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C7F43" w14:textId="50FAEC52" w:rsidR="00D27DE7" w:rsidRDefault="00C00232">
      <w:pPr>
        <w:rPr>
          <w:rtl/>
        </w:rPr>
      </w:pPr>
      <w:r>
        <w:rPr>
          <w:rFonts w:hint="cs"/>
          <w:rtl/>
        </w:rPr>
        <w:t>בס"ד</w:t>
      </w:r>
    </w:p>
    <w:p w14:paraId="174D99F3" w14:textId="59BAA6FE" w:rsidR="00C00232" w:rsidRDefault="00C00232">
      <w:pPr>
        <w:rPr>
          <w:rtl/>
        </w:rPr>
      </w:pPr>
      <w:r>
        <w:rPr>
          <w:rFonts w:hint="cs"/>
          <w:rtl/>
        </w:rPr>
        <w:t>בבא מציעא דף כ"ג עמוד ב'</w:t>
      </w:r>
    </w:p>
    <w:p w14:paraId="3525C38A" w14:textId="04CB6652" w:rsidR="00C00232" w:rsidRDefault="00C00232" w:rsidP="00C00232">
      <w:pPr>
        <w:jc w:val="both"/>
        <w:rPr>
          <w:rtl/>
        </w:rPr>
      </w:pPr>
      <w:r w:rsidRPr="00C00232">
        <w:rPr>
          <w:rtl/>
        </w:rPr>
        <w:t xml:space="preserve">מַאי </w:t>
      </w:r>
      <w:proofErr w:type="spellStart"/>
      <w:r w:rsidRPr="00C00232">
        <w:rPr>
          <w:rtl/>
        </w:rPr>
        <w:t>אַנְפּוּרְיָא</w:t>
      </w:r>
      <w:proofErr w:type="spellEnd"/>
      <w:r w:rsidRPr="00C00232">
        <w:rPr>
          <w:rtl/>
        </w:rPr>
        <w:t xml:space="preserve">? אָמַר רַב יְהוּדָה אָמַר שְׁמוּאֵל: כֵּלִים חֲדָשִׁים שֶׁלֹּא שְׂבָעָתַן הָעַיִן. הֵיכִי דָמֵי? אִי </w:t>
      </w:r>
      <w:proofErr w:type="spellStart"/>
      <w:r w:rsidRPr="00C00232">
        <w:rPr>
          <w:rtl/>
        </w:rPr>
        <w:t>אִית</w:t>
      </w:r>
      <w:proofErr w:type="spellEnd"/>
      <w:r w:rsidRPr="00C00232">
        <w:rPr>
          <w:rtl/>
        </w:rPr>
        <w:t xml:space="preserve"> בְּהוּ סִימָן – כִּי לֹא שְׂבָעָתַן הָעַיִן מַאי הָוֵי? אִי דְּלֵית בְּהוּ סִימָן – כִּי שְׂבָעָתַן הָעַיִן מַאי הָוֵי? לְעוֹלָם דְּלֵית בְּהוּ סִימָן – נָפְקָא מִינַּהּ </w:t>
      </w:r>
      <w:proofErr w:type="spellStart"/>
      <w:r w:rsidRPr="00C00232">
        <w:rPr>
          <w:rtl/>
        </w:rPr>
        <w:t>לְאַהְדּוֹרֵי</w:t>
      </w:r>
      <w:proofErr w:type="spellEnd"/>
      <w:r w:rsidRPr="00C00232">
        <w:rPr>
          <w:rtl/>
        </w:rPr>
        <w:t xml:space="preserve"> </w:t>
      </w:r>
      <w:proofErr w:type="spellStart"/>
      <w:r w:rsidRPr="00C00232">
        <w:rPr>
          <w:rtl/>
        </w:rPr>
        <w:t>לְצוּרְבָּא</w:t>
      </w:r>
      <w:proofErr w:type="spellEnd"/>
      <w:r w:rsidRPr="00C00232">
        <w:rPr>
          <w:rtl/>
        </w:rPr>
        <w:t xml:space="preserve"> מֵרַבָּנַן בִּטְבִיעוּת עֵינָא. שְׂבָעָתַן הָעַיִן – קִים לֵיהּ </w:t>
      </w:r>
      <w:proofErr w:type="spellStart"/>
      <w:r w:rsidRPr="00C00232">
        <w:rPr>
          <w:rtl/>
        </w:rPr>
        <w:t>בְּגַוַּיְיהו</w:t>
      </w:r>
      <w:proofErr w:type="spellEnd"/>
      <w:r w:rsidRPr="00C00232">
        <w:rPr>
          <w:rtl/>
        </w:rPr>
        <w:t xml:space="preserve">ּ </w:t>
      </w:r>
      <w:proofErr w:type="spellStart"/>
      <w:r w:rsidRPr="00C00232">
        <w:rPr>
          <w:rtl/>
        </w:rPr>
        <w:t>וּמַהְדְּרִינַן</w:t>
      </w:r>
      <w:proofErr w:type="spellEnd"/>
      <w:r w:rsidRPr="00C00232">
        <w:rPr>
          <w:rtl/>
        </w:rPr>
        <w:t xml:space="preserve"> לֵיהּ. כִּי לֹא שְׂבָעָתַן הָעַיִן – לָא קִים לֵיהּ </w:t>
      </w:r>
      <w:proofErr w:type="spellStart"/>
      <w:r w:rsidRPr="00C00232">
        <w:rPr>
          <w:rtl/>
        </w:rPr>
        <w:t>בְּגַוַּיְיהו</w:t>
      </w:r>
      <w:proofErr w:type="spellEnd"/>
      <w:r w:rsidRPr="00C00232">
        <w:rPr>
          <w:rtl/>
        </w:rPr>
        <w:t xml:space="preserve">ּ, וְלָא </w:t>
      </w:r>
      <w:proofErr w:type="spellStart"/>
      <w:r w:rsidRPr="00C00232">
        <w:rPr>
          <w:rtl/>
        </w:rPr>
        <w:t>מַהְדְּרִינַן</w:t>
      </w:r>
      <w:proofErr w:type="spellEnd"/>
      <w:r w:rsidRPr="00C00232">
        <w:rPr>
          <w:rtl/>
        </w:rPr>
        <w:t xml:space="preserve"> לֵיהּ, </w:t>
      </w:r>
      <w:proofErr w:type="spellStart"/>
      <w:r w:rsidRPr="00C00232">
        <w:rPr>
          <w:rtl/>
        </w:rPr>
        <w:t>דְּאָמַר</w:t>
      </w:r>
      <w:proofErr w:type="spellEnd"/>
      <w:r w:rsidRPr="00C00232">
        <w:rPr>
          <w:rtl/>
        </w:rPr>
        <w:t xml:space="preserve"> רַב יְהוּדָה אָמַר שְׁמוּאֵל: בְּהָנֵי תְּלָת מִילֵּי </w:t>
      </w:r>
      <w:proofErr w:type="spellStart"/>
      <w:r w:rsidRPr="00C00232">
        <w:rPr>
          <w:rtl/>
        </w:rPr>
        <w:t>עֲבִידִי</w:t>
      </w:r>
      <w:proofErr w:type="spellEnd"/>
      <w:r w:rsidRPr="00C00232">
        <w:rPr>
          <w:rtl/>
        </w:rPr>
        <w:t xml:space="preserve"> רַבָּנַן </w:t>
      </w:r>
      <w:proofErr w:type="spellStart"/>
      <w:r w:rsidRPr="00C00232">
        <w:rPr>
          <w:rtl/>
        </w:rPr>
        <w:t>דִּמְשַׁנּו</w:t>
      </w:r>
      <w:proofErr w:type="spellEnd"/>
      <w:r w:rsidRPr="00C00232">
        <w:rPr>
          <w:rtl/>
        </w:rPr>
        <w:t xml:space="preserve">ּ </w:t>
      </w:r>
      <w:proofErr w:type="spellStart"/>
      <w:r w:rsidRPr="00C00232">
        <w:rPr>
          <w:rtl/>
        </w:rPr>
        <w:t>בְּמִלַּיְיהו</w:t>
      </w:r>
      <w:proofErr w:type="spellEnd"/>
      <w:r w:rsidRPr="00C00232">
        <w:rPr>
          <w:rtl/>
        </w:rPr>
        <w:t xml:space="preserve">ּ – בְּמַסֶּכֶת, </w:t>
      </w:r>
      <w:proofErr w:type="spellStart"/>
      <w:r w:rsidRPr="00C00232">
        <w:rPr>
          <w:rtl/>
        </w:rPr>
        <w:t>וּבְפוּרְיָא</w:t>
      </w:r>
      <w:proofErr w:type="spellEnd"/>
      <w:r>
        <w:rPr>
          <w:rFonts w:hint="cs"/>
          <w:rtl/>
        </w:rPr>
        <w:t xml:space="preserve"> </w:t>
      </w:r>
      <w:proofErr w:type="spellStart"/>
      <w:r w:rsidRPr="00C00232">
        <w:rPr>
          <w:rtl/>
        </w:rPr>
        <w:t>וּבְאוּשְׁפִּיזָא</w:t>
      </w:r>
      <w:proofErr w:type="spellEnd"/>
      <w:r w:rsidRPr="00C00232">
        <w:rPr>
          <w:rtl/>
        </w:rPr>
        <w:t xml:space="preserve">. מַאי נָפְקָא מִינַּהּ? אָמַר מָר </w:t>
      </w:r>
      <w:proofErr w:type="spellStart"/>
      <w:r w:rsidRPr="00C00232">
        <w:rPr>
          <w:rtl/>
        </w:rPr>
        <w:t>זוּטְרָא</w:t>
      </w:r>
      <w:proofErr w:type="spellEnd"/>
      <w:r w:rsidRPr="00C00232">
        <w:rPr>
          <w:rtl/>
        </w:rPr>
        <w:t xml:space="preserve">: </w:t>
      </w:r>
      <w:proofErr w:type="spellStart"/>
      <w:r w:rsidRPr="00C00232">
        <w:rPr>
          <w:rtl/>
        </w:rPr>
        <w:t>לְאַהְדּוֹרֵי</w:t>
      </w:r>
      <w:proofErr w:type="spellEnd"/>
      <w:r w:rsidRPr="00C00232">
        <w:rPr>
          <w:rtl/>
        </w:rPr>
        <w:t xml:space="preserve"> לֵיהּ </w:t>
      </w:r>
      <w:proofErr w:type="spellStart"/>
      <w:r w:rsidRPr="00C00232">
        <w:rPr>
          <w:rtl/>
        </w:rPr>
        <w:t>אֲבֵידְתָּא</w:t>
      </w:r>
      <w:proofErr w:type="spellEnd"/>
      <w:r w:rsidRPr="00C00232">
        <w:rPr>
          <w:rtl/>
        </w:rPr>
        <w:t xml:space="preserve"> בִּטְבִיעוּת עֵינָא. אִי </w:t>
      </w:r>
      <w:proofErr w:type="spellStart"/>
      <w:r w:rsidRPr="00C00232">
        <w:rPr>
          <w:rtl/>
        </w:rPr>
        <w:t>יָדְעִינַן</w:t>
      </w:r>
      <w:proofErr w:type="spellEnd"/>
      <w:r w:rsidRPr="00C00232">
        <w:rPr>
          <w:rtl/>
        </w:rPr>
        <w:t xml:space="preserve"> בֵּיהּ דְּלָא מְשַׁנֵּי אֶלָּא בְּהָנֵי תְּלָת – </w:t>
      </w:r>
      <w:proofErr w:type="spellStart"/>
      <w:r w:rsidRPr="00C00232">
        <w:rPr>
          <w:rtl/>
        </w:rPr>
        <w:t>מַהְדְּרִינַן</w:t>
      </w:r>
      <w:proofErr w:type="spellEnd"/>
      <w:r w:rsidRPr="00C00232">
        <w:rPr>
          <w:rtl/>
        </w:rPr>
        <w:t xml:space="preserve"> לֵיהּ, וְאִי מְשַׁנֵּי בְּמִילֵּי אַחֲרִינֵי – לָא </w:t>
      </w:r>
      <w:proofErr w:type="spellStart"/>
      <w:r w:rsidRPr="00C00232">
        <w:rPr>
          <w:rtl/>
        </w:rPr>
        <w:t>מַהְדְּרִינַן</w:t>
      </w:r>
      <w:proofErr w:type="spellEnd"/>
      <w:r w:rsidRPr="00C00232">
        <w:rPr>
          <w:rtl/>
        </w:rPr>
        <w:t xml:space="preserve"> לֵיהּ. מָר </w:t>
      </w:r>
      <w:proofErr w:type="spellStart"/>
      <w:r w:rsidRPr="00C00232">
        <w:rPr>
          <w:rtl/>
        </w:rPr>
        <w:t>זוּטְרָא</w:t>
      </w:r>
      <w:proofErr w:type="spellEnd"/>
      <w:r w:rsidRPr="00C00232">
        <w:rPr>
          <w:rtl/>
        </w:rPr>
        <w:t xml:space="preserve"> </w:t>
      </w:r>
      <w:proofErr w:type="spellStart"/>
      <w:r w:rsidRPr="00C00232">
        <w:rPr>
          <w:rtl/>
        </w:rPr>
        <w:t>חֲסִידָא</w:t>
      </w:r>
      <w:proofErr w:type="spellEnd"/>
      <w:r w:rsidRPr="00C00232">
        <w:rPr>
          <w:rtl/>
        </w:rPr>
        <w:t xml:space="preserve"> אִגְּנִיב לֵיהּ </w:t>
      </w:r>
      <w:proofErr w:type="spellStart"/>
      <w:r w:rsidRPr="00C00232">
        <w:rPr>
          <w:rtl/>
        </w:rPr>
        <w:t>כָּסָא</w:t>
      </w:r>
      <w:proofErr w:type="spellEnd"/>
      <w:r w:rsidRPr="00C00232">
        <w:rPr>
          <w:rtl/>
        </w:rPr>
        <w:t xml:space="preserve"> </w:t>
      </w:r>
      <w:proofErr w:type="spellStart"/>
      <w:r w:rsidRPr="00C00232">
        <w:rPr>
          <w:rtl/>
        </w:rPr>
        <w:t>דְכַסְפָּא</w:t>
      </w:r>
      <w:proofErr w:type="spellEnd"/>
      <w:r w:rsidRPr="00C00232">
        <w:rPr>
          <w:rtl/>
        </w:rPr>
        <w:t xml:space="preserve"> </w:t>
      </w:r>
      <w:proofErr w:type="spellStart"/>
      <w:r w:rsidRPr="00C00232">
        <w:rPr>
          <w:rtl/>
        </w:rPr>
        <w:t>מֵאוּשְׁפִּיזָא</w:t>
      </w:r>
      <w:proofErr w:type="spellEnd"/>
      <w:r w:rsidRPr="00C00232">
        <w:rPr>
          <w:rtl/>
        </w:rPr>
        <w:t xml:space="preserve">. </w:t>
      </w:r>
      <w:proofErr w:type="spellStart"/>
      <w:r w:rsidRPr="00C00232">
        <w:rPr>
          <w:rtl/>
        </w:rPr>
        <w:t>חַזְיֵא</w:t>
      </w:r>
      <w:proofErr w:type="spellEnd"/>
      <w:r w:rsidRPr="00C00232">
        <w:rPr>
          <w:rtl/>
        </w:rPr>
        <w:t xml:space="preserve">ּ </w:t>
      </w:r>
      <w:proofErr w:type="spellStart"/>
      <w:r w:rsidRPr="00C00232">
        <w:rPr>
          <w:rtl/>
        </w:rPr>
        <w:t>לְהָהוּא</w:t>
      </w:r>
      <w:proofErr w:type="spellEnd"/>
      <w:r w:rsidRPr="00C00232">
        <w:rPr>
          <w:rtl/>
        </w:rPr>
        <w:t xml:space="preserve"> בַּר בֵּי רַב </w:t>
      </w:r>
      <w:proofErr w:type="spellStart"/>
      <w:r w:rsidRPr="00C00232">
        <w:rPr>
          <w:rtl/>
        </w:rPr>
        <w:t>דְּמָשֵׁי</w:t>
      </w:r>
      <w:proofErr w:type="spellEnd"/>
      <w:r w:rsidRPr="00C00232">
        <w:rPr>
          <w:rtl/>
        </w:rPr>
        <w:t xml:space="preserve"> יְדֵיהּ וְנָגֵיב </w:t>
      </w:r>
      <w:proofErr w:type="spellStart"/>
      <w:r w:rsidRPr="00C00232">
        <w:rPr>
          <w:rtl/>
        </w:rPr>
        <w:t>בִּגְלִימָא</w:t>
      </w:r>
      <w:proofErr w:type="spellEnd"/>
      <w:r w:rsidRPr="00C00232">
        <w:rPr>
          <w:rtl/>
        </w:rPr>
        <w:t xml:space="preserve"> </w:t>
      </w:r>
      <w:proofErr w:type="spellStart"/>
      <w:r w:rsidRPr="00C00232">
        <w:rPr>
          <w:rtl/>
        </w:rPr>
        <w:t>דְחַבְרֵיה</w:t>
      </w:r>
      <w:proofErr w:type="spellEnd"/>
      <w:r w:rsidRPr="00C00232">
        <w:rPr>
          <w:rtl/>
        </w:rPr>
        <w:t xml:space="preserve">ּ. אֲמַר: הַיְינוּ הַאי דְּלָא אִיכְפַּת לֵיהּ </w:t>
      </w:r>
      <w:proofErr w:type="spellStart"/>
      <w:r w:rsidRPr="00C00232">
        <w:rPr>
          <w:rtl/>
        </w:rPr>
        <w:t>אַמָּמוֹנָא</w:t>
      </w:r>
      <w:proofErr w:type="spellEnd"/>
      <w:r w:rsidRPr="00C00232">
        <w:rPr>
          <w:rtl/>
        </w:rPr>
        <w:t xml:space="preserve"> </w:t>
      </w:r>
      <w:proofErr w:type="spellStart"/>
      <w:r w:rsidRPr="00C00232">
        <w:rPr>
          <w:rtl/>
        </w:rPr>
        <w:t>דְחַבְרֵיה</w:t>
      </w:r>
      <w:proofErr w:type="spellEnd"/>
      <w:r w:rsidRPr="00C00232">
        <w:rPr>
          <w:rtl/>
        </w:rPr>
        <w:t xml:space="preserve">ּ. כַּפְתֵיהּ וְאוֹדִי. תַּנְיָא: מוֹדֶה רַבִּי שִׁמְעוֹן בֶּן אֶלְעָזָר בְּכֵלִים חֲדָשִׁים שֶׁשְּׂבָעָתַן הָעַיִן שֶׁחַיָּיב לְהַכְרִיז. וְאֵלּוּ הֵן כֵּלִים חֲדָשִׁים שֶׁלֹּא שְׂבָעָתַן הָעַיִן שֶׁאֵינוֹ חַיָּיב לְהַכְרִיז, כְּגוֹן בַּדֵּי מְחָטִין, וְצִינּוֹרִיּוֹת, וּמַחְרוֹזוֹת שֶׁל </w:t>
      </w:r>
      <w:proofErr w:type="spellStart"/>
      <w:r w:rsidRPr="00C00232">
        <w:rPr>
          <w:rtl/>
        </w:rPr>
        <w:t>קַרְדּוּמּוֹת</w:t>
      </w:r>
      <w:proofErr w:type="spellEnd"/>
      <w:r w:rsidRPr="00C00232">
        <w:rPr>
          <w:rtl/>
        </w:rPr>
        <w:t xml:space="preserve">. </w:t>
      </w:r>
      <w:proofErr w:type="spellStart"/>
      <w:r w:rsidRPr="00C00232">
        <w:rPr>
          <w:rtl/>
        </w:rPr>
        <w:t>כׇּל</w:t>
      </w:r>
      <w:proofErr w:type="spellEnd"/>
      <w:r w:rsidRPr="00C00232">
        <w:rPr>
          <w:rtl/>
        </w:rPr>
        <w:t xml:space="preserve"> אֵלּוּ שֶׁאָמְרוּ, אֵימָתַי מוּתָּרִים? בִּזְמַן שֶׁמְּצָאָן אֶחָד אֶחָד, אֲבָל מְצָאָן שְׁנַיִם </w:t>
      </w:r>
      <w:proofErr w:type="spellStart"/>
      <w:r w:rsidRPr="00C00232">
        <w:rPr>
          <w:rtl/>
        </w:rPr>
        <w:t>שְׁנַיִם</w:t>
      </w:r>
      <w:proofErr w:type="spellEnd"/>
      <w:r w:rsidRPr="00C00232">
        <w:rPr>
          <w:rtl/>
        </w:rPr>
        <w:t xml:space="preserve"> – חַיָּיב לְהַכְרִיז. מַאי ״בַּדֵּי״? שׂוֹכֵי. </w:t>
      </w:r>
      <w:proofErr w:type="spellStart"/>
      <w:r w:rsidRPr="00C00232">
        <w:rPr>
          <w:rtl/>
        </w:rPr>
        <w:t>וְאַמַּאי</w:t>
      </w:r>
      <w:proofErr w:type="spellEnd"/>
      <w:r w:rsidRPr="00C00232">
        <w:rPr>
          <w:rtl/>
        </w:rPr>
        <w:t xml:space="preserve"> קָרוּ לֵיהּ ״בַּדֵּי״? דָּבָר </w:t>
      </w:r>
      <w:proofErr w:type="spellStart"/>
      <w:r w:rsidRPr="00C00232">
        <w:rPr>
          <w:rtl/>
        </w:rPr>
        <w:t>דְּתָלו</w:t>
      </w:r>
      <w:proofErr w:type="spellEnd"/>
      <w:r w:rsidRPr="00C00232">
        <w:rPr>
          <w:rtl/>
        </w:rPr>
        <w:t xml:space="preserve">ּ בֵּיהּ מִידֵּי, ״בַּד״ קָרוּ לֵיהּ. כִּי הַהוּא </w:t>
      </w:r>
      <w:proofErr w:type="spellStart"/>
      <w:r w:rsidRPr="00C00232">
        <w:rPr>
          <w:rtl/>
        </w:rPr>
        <w:t>דִּתְנַן</w:t>
      </w:r>
      <w:proofErr w:type="spellEnd"/>
      <w:r w:rsidRPr="00C00232">
        <w:rPr>
          <w:rtl/>
        </w:rPr>
        <w:t xml:space="preserve"> הָתָם: עָלֶה אֶחָד בְּבַד אֶחָד.</w:t>
      </w:r>
    </w:p>
    <w:p w14:paraId="220D7EE2" w14:textId="77777777" w:rsidR="00C00232" w:rsidRDefault="00C00232" w:rsidP="00C00232">
      <w:pPr>
        <w:jc w:val="both"/>
        <w:rPr>
          <w:rFonts w:cs="Arial"/>
          <w:rtl/>
        </w:rPr>
      </w:pPr>
    </w:p>
    <w:p w14:paraId="42282DB3" w14:textId="37BB2880" w:rsidR="00C00232" w:rsidRDefault="00C00232" w:rsidP="00C00232">
      <w:pPr>
        <w:jc w:val="both"/>
        <w:rPr>
          <w:rtl/>
        </w:rPr>
      </w:pPr>
      <w:r>
        <w:rPr>
          <w:rFonts w:cs="Arial"/>
          <w:rtl/>
        </w:rPr>
        <w:t xml:space="preserve">רש"י על בבא מציעא דף </w:t>
      </w:r>
      <w:proofErr w:type="spellStart"/>
      <w:r>
        <w:rPr>
          <w:rFonts w:cs="Arial"/>
          <w:rtl/>
        </w:rPr>
        <w:t>כג</w:t>
      </w:r>
      <w:proofErr w:type="spellEnd"/>
      <w:r>
        <w:rPr>
          <w:rFonts w:cs="Arial"/>
          <w:rtl/>
        </w:rPr>
        <w:t xml:space="preserve">/ב </w:t>
      </w:r>
    </w:p>
    <w:p w14:paraId="1A6E014C" w14:textId="77777777" w:rsidR="00C00232" w:rsidRDefault="00C00232" w:rsidP="00C00232">
      <w:pPr>
        <w:jc w:val="both"/>
        <w:rPr>
          <w:rtl/>
        </w:rPr>
      </w:pPr>
      <w:r>
        <w:rPr>
          <w:rFonts w:cs="Arial"/>
          <w:rtl/>
        </w:rPr>
        <w:t xml:space="preserve">במסכת - יש בידך מסכת פלוני סדורה </w:t>
      </w:r>
      <w:proofErr w:type="spellStart"/>
      <w:r>
        <w:rPr>
          <w:rFonts w:cs="Arial"/>
          <w:rtl/>
        </w:rPr>
        <w:t>בגירסא</w:t>
      </w:r>
      <w:proofErr w:type="spellEnd"/>
      <w:r>
        <w:rPr>
          <w:rFonts w:cs="Arial"/>
          <w:rtl/>
        </w:rPr>
        <w:t xml:space="preserve"> או לאו, ואף על גב שסדורה היא לו יאמר לו לאו, ומדת ענוה היא:</w:t>
      </w:r>
    </w:p>
    <w:p w14:paraId="2E5B7CAA" w14:textId="09348F36" w:rsidR="00C00232" w:rsidRDefault="00C00232" w:rsidP="00C00232">
      <w:pPr>
        <w:jc w:val="both"/>
        <w:rPr>
          <w:rFonts w:cs="Arial"/>
          <w:rtl/>
        </w:rPr>
      </w:pPr>
      <w:r>
        <w:rPr>
          <w:rFonts w:cs="Arial"/>
          <w:rtl/>
        </w:rPr>
        <w:t xml:space="preserve"> </w:t>
      </w:r>
      <w:proofErr w:type="spellStart"/>
      <w:r>
        <w:rPr>
          <w:rFonts w:cs="Arial"/>
          <w:rtl/>
        </w:rPr>
        <w:t>בפוריא</w:t>
      </w:r>
      <w:proofErr w:type="spellEnd"/>
      <w:r>
        <w:rPr>
          <w:rFonts w:cs="Arial"/>
          <w:rtl/>
        </w:rPr>
        <w:t xml:space="preserve"> - שימשת </w:t>
      </w:r>
      <w:proofErr w:type="spellStart"/>
      <w:r>
        <w:rPr>
          <w:rFonts w:cs="Arial"/>
          <w:rtl/>
        </w:rPr>
        <w:t>מטתך</w:t>
      </w:r>
      <w:proofErr w:type="spellEnd"/>
      <w:r>
        <w:rPr>
          <w:rFonts w:cs="Arial"/>
          <w:rtl/>
        </w:rPr>
        <w:t>, יאמר לאו, מדת צניעות הוא:</w:t>
      </w:r>
    </w:p>
    <w:p w14:paraId="43B3AC91" w14:textId="77777777" w:rsidR="00C00232" w:rsidRDefault="00C00232" w:rsidP="00C00232">
      <w:pPr>
        <w:jc w:val="both"/>
        <w:rPr>
          <w:rtl/>
        </w:rPr>
      </w:pPr>
    </w:p>
    <w:p w14:paraId="6CE28A9B" w14:textId="77777777" w:rsidR="00C00232" w:rsidRDefault="00C00232" w:rsidP="00C00232">
      <w:pPr>
        <w:jc w:val="both"/>
        <w:rPr>
          <w:rtl/>
        </w:rPr>
      </w:pPr>
      <w:r>
        <w:rPr>
          <w:rFonts w:cs="Arial"/>
          <w:rtl/>
        </w:rPr>
        <w:t xml:space="preserve">תוספות על בבא מציעא דף </w:t>
      </w:r>
      <w:proofErr w:type="spellStart"/>
      <w:r>
        <w:rPr>
          <w:rFonts w:cs="Arial"/>
          <w:rtl/>
        </w:rPr>
        <w:t>כג</w:t>
      </w:r>
      <w:proofErr w:type="spellEnd"/>
      <w:r>
        <w:rPr>
          <w:rFonts w:cs="Arial"/>
          <w:rtl/>
        </w:rPr>
        <w:t xml:space="preserve">/ב </w:t>
      </w:r>
    </w:p>
    <w:p w14:paraId="49EC4176" w14:textId="77777777" w:rsidR="00C00232" w:rsidRDefault="00C00232" w:rsidP="00C00232">
      <w:pPr>
        <w:jc w:val="both"/>
        <w:rPr>
          <w:rtl/>
        </w:rPr>
      </w:pPr>
      <w:r>
        <w:rPr>
          <w:rFonts w:cs="Arial"/>
          <w:rtl/>
        </w:rPr>
        <w:t>במסכת. וא"ת והאמר (</w:t>
      </w:r>
      <w:proofErr w:type="spellStart"/>
      <w:r>
        <w:rPr>
          <w:rFonts w:cs="Arial"/>
          <w:rtl/>
        </w:rPr>
        <w:t>קדושין</w:t>
      </w:r>
      <w:proofErr w:type="spellEnd"/>
      <w:r>
        <w:rPr>
          <w:rFonts w:cs="Arial"/>
          <w:rtl/>
        </w:rPr>
        <w:t xml:space="preserve"> דף ל.) </w:t>
      </w:r>
      <w:proofErr w:type="spellStart"/>
      <w:r>
        <w:rPr>
          <w:rFonts w:cs="Arial"/>
          <w:rtl/>
        </w:rPr>
        <w:t>ושננתם</w:t>
      </w:r>
      <w:proofErr w:type="spellEnd"/>
      <w:r>
        <w:rPr>
          <w:rFonts w:cs="Arial"/>
          <w:rtl/>
        </w:rPr>
        <w:t xml:space="preserve"> </w:t>
      </w:r>
      <w:proofErr w:type="spellStart"/>
      <w:r>
        <w:rPr>
          <w:rFonts w:cs="Arial"/>
          <w:rtl/>
        </w:rPr>
        <w:t>שיהו</w:t>
      </w:r>
      <w:proofErr w:type="spellEnd"/>
      <w:r>
        <w:rPr>
          <w:rFonts w:cs="Arial"/>
          <w:rtl/>
        </w:rPr>
        <w:t xml:space="preserve"> דברי תורה </w:t>
      </w:r>
      <w:proofErr w:type="spellStart"/>
      <w:r>
        <w:rPr>
          <w:rFonts w:cs="Arial"/>
          <w:rtl/>
        </w:rPr>
        <w:t>מחודדין</w:t>
      </w:r>
      <w:proofErr w:type="spellEnd"/>
      <w:r>
        <w:rPr>
          <w:rFonts w:cs="Arial"/>
          <w:rtl/>
        </w:rPr>
        <w:t xml:space="preserve"> בפיך שאם ישאלך אדם אל תגמגם ותאמר לו אלא אמור לו מיד וי"ל דהיינו </w:t>
      </w:r>
      <w:proofErr w:type="spellStart"/>
      <w:r>
        <w:rPr>
          <w:rFonts w:cs="Arial"/>
          <w:rtl/>
        </w:rPr>
        <w:t>דוקא</w:t>
      </w:r>
      <w:proofErr w:type="spellEnd"/>
      <w:r>
        <w:rPr>
          <w:rFonts w:cs="Arial"/>
          <w:rtl/>
        </w:rPr>
        <w:t xml:space="preserve"> באדם הבא לשאול דין או הוראה או להתלמד אבל הכא שבא לנסותו אם יודע מותר לשנות ולומר לא למדתי זה:‏</w:t>
      </w:r>
    </w:p>
    <w:p w14:paraId="07982E1A" w14:textId="77777777" w:rsidR="00C00232" w:rsidRDefault="00C00232" w:rsidP="00C00232">
      <w:pPr>
        <w:jc w:val="both"/>
        <w:rPr>
          <w:rtl/>
        </w:rPr>
      </w:pPr>
      <w:r>
        <w:rPr>
          <w:rFonts w:cs="Arial"/>
          <w:rtl/>
        </w:rPr>
        <w:t xml:space="preserve"> </w:t>
      </w:r>
      <w:proofErr w:type="spellStart"/>
      <w:r>
        <w:rPr>
          <w:rFonts w:cs="Arial"/>
          <w:rtl/>
        </w:rPr>
        <w:t>בפוריא</w:t>
      </w:r>
      <w:proofErr w:type="spellEnd"/>
      <w:r>
        <w:rPr>
          <w:rFonts w:cs="Arial"/>
          <w:rtl/>
        </w:rPr>
        <w:t xml:space="preserve">. אין רגילות שישאלוהו כפירוש רש"י אם שימש </w:t>
      </w:r>
      <w:proofErr w:type="spellStart"/>
      <w:r>
        <w:rPr>
          <w:rFonts w:cs="Arial"/>
          <w:rtl/>
        </w:rPr>
        <w:t>מטתו</w:t>
      </w:r>
      <w:proofErr w:type="spellEnd"/>
      <w:r>
        <w:rPr>
          <w:rFonts w:cs="Arial"/>
          <w:rtl/>
        </w:rPr>
        <w:t xml:space="preserve"> אלא אם בעל קרי היה ולא בא לבית המדרש ושאלוהו למה לא בא ישנה ויאמר שחולה היה או שאר אונס אירע לו אי נמי שאלוהו שכבת על מטה זו לא יאמר לו כן פן יראה בה קרי ויתגנה:‏</w:t>
      </w:r>
    </w:p>
    <w:p w14:paraId="40817513" w14:textId="742D53F0" w:rsidR="00C00232" w:rsidRDefault="00C00232" w:rsidP="00C00232">
      <w:pPr>
        <w:jc w:val="both"/>
        <w:rPr>
          <w:rFonts w:cs="Arial"/>
          <w:rtl/>
        </w:rPr>
      </w:pPr>
      <w:r>
        <w:rPr>
          <w:rFonts w:cs="Arial"/>
          <w:rtl/>
        </w:rPr>
        <w:t xml:space="preserve"> </w:t>
      </w:r>
      <w:proofErr w:type="spellStart"/>
      <w:r>
        <w:rPr>
          <w:rFonts w:cs="Arial"/>
          <w:rtl/>
        </w:rPr>
        <w:t>באושפיזא</w:t>
      </w:r>
      <w:proofErr w:type="spellEnd"/>
      <w:r>
        <w:rPr>
          <w:rFonts w:cs="Arial"/>
          <w:rtl/>
        </w:rPr>
        <w:t xml:space="preserve">. אם שאלוהו אם קבלוהו בסבר פנים יפות יאמר לא </w:t>
      </w:r>
      <w:proofErr w:type="spellStart"/>
      <w:r>
        <w:rPr>
          <w:rFonts w:cs="Arial"/>
          <w:rtl/>
        </w:rPr>
        <w:t>כדפירש</w:t>
      </w:r>
      <w:proofErr w:type="spellEnd"/>
      <w:r>
        <w:rPr>
          <w:rFonts w:cs="Arial"/>
          <w:rtl/>
        </w:rPr>
        <w:t xml:space="preserve"> רש"י </w:t>
      </w:r>
      <w:proofErr w:type="spellStart"/>
      <w:r>
        <w:rPr>
          <w:rFonts w:cs="Arial"/>
          <w:rtl/>
        </w:rPr>
        <w:t>דאמרינן</w:t>
      </w:r>
      <w:proofErr w:type="spellEnd"/>
      <w:r>
        <w:rPr>
          <w:rFonts w:cs="Arial"/>
          <w:rtl/>
        </w:rPr>
        <w:t xml:space="preserve"> </w:t>
      </w:r>
      <w:proofErr w:type="spellStart"/>
      <w:r>
        <w:rPr>
          <w:rFonts w:cs="Arial"/>
          <w:rtl/>
        </w:rPr>
        <w:t>בערכין</w:t>
      </w:r>
      <w:proofErr w:type="spellEnd"/>
      <w:r>
        <w:rPr>
          <w:rFonts w:cs="Arial"/>
          <w:rtl/>
        </w:rPr>
        <w:t xml:space="preserve"> (דף </w:t>
      </w:r>
      <w:proofErr w:type="spellStart"/>
      <w:r>
        <w:rPr>
          <w:rFonts w:cs="Arial"/>
          <w:rtl/>
        </w:rPr>
        <w:t>טז</w:t>
      </w:r>
      <w:proofErr w:type="spellEnd"/>
      <w:r>
        <w:rPr>
          <w:rFonts w:cs="Arial"/>
          <w:rtl/>
        </w:rPr>
        <w:t xml:space="preserve">.) מברך רעהו בקול גדול בבקר השכם בערב קללה תחשב לו וא"ת והא </w:t>
      </w:r>
      <w:proofErr w:type="spellStart"/>
      <w:r>
        <w:rPr>
          <w:rFonts w:cs="Arial"/>
          <w:rtl/>
        </w:rPr>
        <w:t>אמרינן</w:t>
      </w:r>
      <w:proofErr w:type="spellEnd"/>
      <w:r>
        <w:rPr>
          <w:rFonts w:cs="Arial"/>
          <w:rtl/>
        </w:rPr>
        <w:t xml:space="preserve"> בברכות (דף נח.) אורח טוב אומר כל מה שטרח בעל הבית לא טרח אלא בשבילי וי"ל </w:t>
      </w:r>
      <w:proofErr w:type="spellStart"/>
      <w:r>
        <w:rPr>
          <w:rFonts w:cs="Arial"/>
          <w:rtl/>
        </w:rPr>
        <w:t>דהתם</w:t>
      </w:r>
      <w:proofErr w:type="spellEnd"/>
      <w:r>
        <w:rPr>
          <w:rFonts w:cs="Arial"/>
          <w:rtl/>
        </w:rPr>
        <w:t xml:space="preserve"> </w:t>
      </w:r>
      <w:proofErr w:type="spellStart"/>
      <w:r>
        <w:rPr>
          <w:rFonts w:cs="Arial"/>
          <w:rtl/>
        </w:rPr>
        <w:t>מיירי</w:t>
      </w:r>
      <w:proofErr w:type="spellEnd"/>
      <w:r>
        <w:rPr>
          <w:rFonts w:cs="Arial"/>
          <w:rtl/>
        </w:rPr>
        <w:t xml:space="preserve"> בין בני אדם מהוגנים </w:t>
      </w:r>
      <w:proofErr w:type="spellStart"/>
      <w:r>
        <w:rPr>
          <w:rFonts w:cs="Arial"/>
          <w:rtl/>
        </w:rPr>
        <w:t>והכא</w:t>
      </w:r>
      <w:proofErr w:type="spellEnd"/>
      <w:r>
        <w:rPr>
          <w:rFonts w:cs="Arial"/>
          <w:rtl/>
        </w:rPr>
        <w:t xml:space="preserve"> בין בני אדם שאינם מהוגנים והא דלא </w:t>
      </w:r>
      <w:proofErr w:type="spellStart"/>
      <w:r>
        <w:rPr>
          <w:rFonts w:cs="Arial"/>
          <w:rtl/>
        </w:rPr>
        <w:t>חשיב</w:t>
      </w:r>
      <w:proofErr w:type="spellEnd"/>
      <w:r>
        <w:rPr>
          <w:rFonts w:cs="Arial"/>
          <w:rtl/>
        </w:rPr>
        <w:t xml:space="preserve"> הכא מותר לשנות מפני דרכי שלום </w:t>
      </w:r>
      <w:proofErr w:type="spellStart"/>
      <w:r>
        <w:rPr>
          <w:rFonts w:cs="Arial"/>
          <w:rtl/>
        </w:rPr>
        <w:t>כדאמרינן</w:t>
      </w:r>
      <w:proofErr w:type="spellEnd"/>
      <w:r>
        <w:rPr>
          <w:rFonts w:cs="Arial"/>
          <w:rtl/>
        </w:rPr>
        <w:t xml:space="preserve"> פרק הבא על יבמתו (יבמות דף סה:) משום </w:t>
      </w:r>
      <w:proofErr w:type="spellStart"/>
      <w:r>
        <w:rPr>
          <w:rFonts w:cs="Arial"/>
          <w:rtl/>
        </w:rPr>
        <w:t>דהני</w:t>
      </w:r>
      <w:proofErr w:type="spellEnd"/>
      <w:r>
        <w:rPr>
          <w:rFonts w:cs="Arial"/>
          <w:rtl/>
        </w:rPr>
        <w:t xml:space="preserve"> נמי משום דרכי שלום הן </w:t>
      </w:r>
      <w:proofErr w:type="spellStart"/>
      <w:r>
        <w:rPr>
          <w:rFonts w:cs="Arial"/>
          <w:rtl/>
        </w:rPr>
        <w:t>ורגילין</w:t>
      </w:r>
      <w:proofErr w:type="spellEnd"/>
      <w:r>
        <w:rPr>
          <w:rFonts w:cs="Arial"/>
          <w:rtl/>
        </w:rPr>
        <w:t xml:space="preserve"> יותר מאחרים להכי נקט הני:‏</w:t>
      </w:r>
    </w:p>
    <w:p w14:paraId="5B2D76EB" w14:textId="77777777" w:rsidR="00C00232" w:rsidRDefault="00C00232" w:rsidP="00C00232">
      <w:pPr>
        <w:jc w:val="both"/>
        <w:rPr>
          <w:rFonts w:cs="Arial"/>
          <w:rtl/>
        </w:rPr>
      </w:pPr>
    </w:p>
    <w:p w14:paraId="51F178FB" w14:textId="77777777" w:rsidR="00C00232" w:rsidRDefault="00C00232" w:rsidP="00C00232">
      <w:pPr>
        <w:jc w:val="both"/>
        <w:rPr>
          <w:rtl/>
        </w:rPr>
      </w:pPr>
    </w:p>
    <w:p w14:paraId="0D615C64" w14:textId="77777777" w:rsidR="00C00232" w:rsidRDefault="00C00232" w:rsidP="00C00232">
      <w:pPr>
        <w:jc w:val="both"/>
        <w:rPr>
          <w:rtl/>
        </w:rPr>
      </w:pPr>
      <w:r>
        <w:rPr>
          <w:rFonts w:cs="Arial"/>
          <w:rtl/>
        </w:rPr>
        <w:t xml:space="preserve">רבנו חננאל על בבא מציעא דף </w:t>
      </w:r>
      <w:proofErr w:type="spellStart"/>
      <w:r>
        <w:rPr>
          <w:rFonts w:cs="Arial"/>
          <w:rtl/>
        </w:rPr>
        <w:t>כג</w:t>
      </w:r>
      <w:proofErr w:type="spellEnd"/>
      <w:r>
        <w:rPr>
          <w:rFonts w:cs="Arial"/>
          <w:rtl/>
        </w:rPr>
        <w:t xml:space="preserve">/ב </w:t>
      </w:r>
    </w:p>
    <w:p w14:paraId="6B221116" w14:textId="77777777" w:rsidR="00C00232" w:rsidRDefault="00C00232" w:rsidP="00C00232">
      <w:pPr>
        <w:jc w:val="both"/>
        <w:rPr>
          <w:rtl/>
        </w:rPr>
      </w:pPr>
      <w:r>
        <w:rPr>
          <w:rFonts w:cs="Arial"/>
          <w:rtl/>
        </w:rPr>
        <w:t>\{רבנו ברוך\}‏</w:t>
      </w:r>
    </w:p>
    <w:p w14:paraId="1BDDBBA9" w14:textId="14F67201" w:rsidR="00C00232" w:rsidRDefault="00C00232" w:rsidP="00C00232">
      <w:pPr>
        <w:jc w:val="both"/>
        <w:rPr>
          <w:rFonts w:cs="Arial"/>
          <w:rtl/>
        </w:rPr>
      </w:pPr>
      <w:r>
        <w:rPr>
          <w:rFonts w:cs="Arial"/>
          <w:rtl/>
        </w:rPr>
        <w:t xml:space="preserve"> </w:t>
      </w:r>
      <w:proofErr w:type="spellStart"/>
      <w:r>
        <w:rPr>
          <w:rFonts w:cs="Arial"/>
          <w:rtl/>
        </w:rPr>
        <w:t>דאמר</w:t>
      </w:r>
      <w:proofErr w:type="spellEnd"/>
      <w:r>
        <w:rPr>
          <w:rFonts w:cs="Arial"/>
          <w:rtl/>
        </w:rPr>
        <w:t xml:space="preserve"> רב יהודה הני תלת מילי </w:t>
      </w:r>
      <w:proofErr w:type="spellStart"/>
      <w:r>
        <w:rPr>
          <w:rFonts w:cs="Arial"/>
          <w:rtl/>
        </w:rPr>
        <w:t>עבירי</w:t>
      </w:r>
      <w:proofErr w:type="spellEnd"/>
      <w:r>
        <w:rPr>
          <w:rFonts w:cs="Arial"/>
          <w:rtl/>
        </w:rPr>
        <w:t xml:space="preserve"> רבנן </w:t>
      </w:r>
      <w:proofErr w:type="spellStart"/>
      <w:r>
        <w:rPr>
          <w:rFonts w:cs="Arial"/>
          <w:rtl/>
        </w:rPr>
        <w:t>דמשנו</w:t>
      </w:r>
      <w:proofErr w:type="spellEnd"/>
      <w:r>
        <w:rPr>
          <w:rFonts w:cs="Arial"/>
          <w:rtl/>
        </w:rPr>
        <w:t xml:space="preserve"> </w:t>
      </w:r>
      <w:proofErr w:type="spellStart"/>
      <w:r>
        <w:rPr>
          <w:rFonts w:cs="Arial"/>
          <w:rtl/>
        </w:rPr>
        <w:t>בדיבוריהו</w:t>
      </w:r>
      <w:proofErr w:type="spellEnd"/>
      <w:r>
        <w:rPr>
          <w:rFonts w:cs="Arial"/>
          <w:rtl/>
        </w:rPr>
        <w:t xml:space="preserve"> וכול' פירוש אי </w:t>
      </w:r>
      <w:proofErr w:type="spellStart"/>
      <w:r>
        <w:rPr>
          <w:rFonts w:cs="Arial"/>
          <w:rtl/>
        </w:rPr>
        <w:t>משיילי</w:t>
      </w:r>
      <w:proofErr w:type="spellEnd"/>
      <w:r>
        <w:rPr>
          <w:rFonts w:cs="Arial"/>
          <w:rtl/>
        </w:rPr>
        <w:t xml:space="preserve"> תלמיד חכמים מי תאני מר האי </w:t>
      </w:r>
      <w:proofErr w:type="spellStart"/>
      <w:r>
        <w:rPr>
          <w:rFonts w:cs="Arial"/>
          <w:rtl/>
        </w:rPr>
        <w:t>מסכתא</w:t>
      </w:r>
      <w:proofErr w:type="spellEnd"/>
      <w:r>
        <w:rPr>
          <w:rFonts w:cs="Arial"/>
          <w:rtl/>
        </w:rPr>
        <w:t xml:space="preserve">, ואמר לא </w:t>
      </w:r>
      <w:proofErr w:type="spellStart"/>
      <w:r>
        <w:rPr>
          <w:rFonts w:cs="Arial"/>
          <w:rtl/>
        </w:rPr>
        <w:t>תנינא</w:t>
      </w:r>
      <w:proofErr w:type="spellEnd"/>
      <w:r>
        <w:rPr>
          <w:rFonts w:cs="Arial"/>
          <w:rtl/>
        </w:rPr>
        <w:t xml:space="preserve">, אע"ג </w:t>
      </w:r>
      <w:proofErr w:type="spellStart"/>
      <w:r>
        <w:rPr>
          <w:rFonts w:cs="Arial"/>
          <w:rtl/>
        </w:rPr>
        <w:t>דתאני</w:t>
      </w:r>
      <w:proofErr w:type="spellEnd"/>
      <w:r>
        <w:rPr>
          <w:rFonts w:cs="Arial"/>
          <w:rtl/>
        </w:rPr>
        <w:t xml:space="preserve"> לא </w:t>
      </w:r>
      <w:proofErr w:type="spellStart"/>
      <w:r>
        <w:rPr>
          <w:rFonts w:cs="Arial"/>
          <w:rtl/>
        </w:rPr>
        <w:t>האוי</w:t>
      </w:r>
      <w:proofErr w:type="spellEnd"/>
      <w:r>
        <w:rPr>
          <w:rFonts w:cs="Arial"/>
          <w:rtl/>
        </w:rPr>
        <w:t xml:space="preserve"> שיקרא, </w:t>
      </w:r>
      <w:proofErr w:type="spellStart"/>
      <w:r>
        <w:rPr>
          <w:rFonts w:cs="Arial"/>
          <w:rtl/>
        </w:rPr>
        <w:t>דכתיב</w:t>
      </w:r>
      <w:proofErr w:type="spellEnd"/>
      <w:r>
        <w:rPr>
          <w:rFonts w:cs="Arial"/>
          <w:rtl/>
        </w:rPr>
        <w:t xml:space="preserve"> כחצות הלילה, </w:t>
      </w:r>
      <w:proofErr w:type="spellStart"/>
      <w:r>
        <w:rPr>
          <w:rFonts w:cs="Arial"/>
          <w:rtl/>
        </w:rPr>
        <w:t>ואמרינן</w:t>
      </w:r>
      <w:proofErr w:type="spellEnd"/>
      <w:r>
        <w:rPr>
          <w:rFonts w:cs="Arial"/>
          <w:rtl/>
        </w:rPr>
        <w:t xml:space="preserve"> למד לשונך לומר איני יודע. ואי </w:t>
      </w:r>
      <w:proofErr w:type="spellStart"/>
      <w:r>
        <w:rPr>
          <w:rFonts w:cs="Arial"/>
          <w:rtl/>
        </w:rPr>
        <w:t>משיילי</w:t>
      </w:r>
      <w:proofErr w:type="spellEnd"/>
      <w:r>
        <w:rPr>
          <w:rFonts w:cs="Arial"/>
          <w:rtl/>
        </w:rPr>
        <w:t xml:space="preserve"> ליה מי שמיש מר </w:t>
      </w:r>
      <w:proofErr w:type="spellStart"/>
      <w:r>
        <w:rPr>
          <w:rFonts w:cs="Arial"/>
          <w:rtl/>
        </w:rPr>
        <w:t>מיטתיה</w:t>
      </w:r>
      <w:proofErr w:type="spellEnd"/>
      <w:r>
        <w:rPr>
          <w:rFonts w:cs="Arial"/>
          <w:rtl/>
        </w:rPr>
        <w:t xml:space="preserve"> ואמר לא </w:t>
      </w:r>
      <w:proofErr w:type="spellStart"/>
      <w:r>
        <w:rPr>
          <w:rFonts w:cs="Arial"/>
          <w:rtl/>
        </w:rPr>
        <w:t>שמישנא</w:t>
      </w:r>
      <w:proofErr w:type="spellEnd"/>
      <w:r>
        <w:rPr>
          <w:rFonts w:cs="Arial"/>
          <w:rtl/>
        </w:rPr>
        <w:t xml:space="preserve">, אע"ג </w:t>
      </w:r>
      <w:proofErr w:type="spellStart"/>
      <w:r>
        <w:rPr>
          <w:rFonts w:cs="Arial"/>
          <w:rtl/>
        </w:rPr>
        <w:t>דשמיש</w:t>
      </w:r>
      <w:proofErr w:type="spellEnd"/>
      <w:r>
        <w:rPr>
          <w:rFonts w:cs="Arial"/>
          <w:rtl/>
        </w:rPr>
        <w:t xml:space="preserve">, לא הוי שיקרא, </w:t>
      </w:r>
      <w:proofErr w:type="spellStart"/>
      <w:r>
        <w:rPr>
          <w:rFonts w:cs="Arial"/>
          <w:rtl/>
        </w:rPr>
        <w:t>דכתיב</w:t>
      </w:r>
      <w:proofErr w:type="spellEnd"/>
      <w:r>
        <w:rPr>
          <w:rFonts w:cs="Arial"/>
          <w:rtl/>
        </w:rPr>
        <w:t xml:space="preserve"> גמלים מיניקות </w:t>
      </w:r>
      <w:proofErr w:type="spellStart"/>
      <w:r>
        <w:rPr>
          <w:rFonts w:cs="Arial"/>
          <w:rtl/>
        </w:rPr>
        <w:t>וגומ</w:t>
      </w:r>
      <w:proofErr w:type="spellEnd"/>
      <w:r>
        <w:rPr>
          <w:rFonts w:cs="Arial"/>
          <w:rtl/>
        </w:rPr>
        <w:t xml:space="preserve">', השתא בהמה צנועה בתשמישה, תלמיד חכמים לא כל שכן. ואי </w:t>
      </w:r>
      <w:proofErr w:type="spellStart"/>
      <w:r>
        <w:rPr>
          <w:rFonts w:cs="Arial"/>
          <w:rtl/>
        </w:rPr>
        <w:t>משיילי</w:t>
      </w:r>
      <w:proofErr w:type="spellEnd"/>
      <w:r>
        <w:rPr>
          <w:rFonts w:cs="Arial"/>
          <w:rtl/>
        </w:rPr>
        <w:t xml:space="preserve"> ליה מי עביד ליה למר מארי ביתא יקרא, ואמר לאו כולי האי, אע"ג </w:t>
      </w:r>
      <w:proofErr w:type="spellStart"/>
      <w:r>
        <w:rPr>
          <w:rFonts w:cs="Arial"/>
          <w:rtl/>
        </w:rPr>
        <w:t>דעביד</w:t>
      </w:r>
      <w:proofErr w:type="spellEnd"/>
      <w:r>
        <w:rPr>
          <w:rFonts w:cs="Arial"/>
          <w:rtl/>
        </w:rPr>
        <w:t xml:space="preserve"> ליה, לא הוי שיקרא, </w:t>
      </w:r>
      <w:proofErr w:type="spellStart"/>
      <w:r>
        <w:rPr>
          <w:rFonts w:cs="Arial"/>
          <w:rtl/>
        </w:rPr>
        <w:t>דכתיב</w:t>
      </w:r>
      <w:proofErr w:type="spellEnd"/>
      <w:r>
        <w:rPr>
          <w:rFonts w:cs="Arial"/>
          <w:rtl/>
        </w:rPr>
        <w:t xml:space="preserve"> מברך רעהו בקול גדול </w:t>
      </w:r>
      <w:proofErr w:type="spellStart"/>
      <w:r>
        <w:rPr>
          <w:rFonts w:cs="Arial"/>
          <w:rtl/>
        </w:rPr>
        <w:t>וגומ</w:t>
      </w:r>
      <w:proofErr w:type="spellEnd"/>
      <w:r>
        <w:rPr>
          <w:rFonts w:cs="Arial"/>
          <w:rtl/>
        </w:rPr>
        <w:t xml:space="preserve">'. </w:t>
      </w:r>
      <w:proofErr w:type="spellStart"/>
      <w:r>
        <w:rPr>
          <w:rFonts w:cs="Arial"/>
          <w:rtl/>
        </w:rPr>
        <w:lastRenderedPageBreak/>
        <w:t>דחישינן</w:t>
      </w:r>
      <w:proofErr w:type="spellEnd"/>
      <w:r>
        <w:rPr>
          <w:rFonts w:cs="Arial"/>
          <w:rtl/>
        </w:rPr>
        <w:t xml:space="preserve"> לרמאי, אי לא משני אלא בהני תלתה </w:t>
      </w:r>
      <w:proofErr w:type="spellStart"/>
      <w:r>
        <w:rPr>
          <w:rFonts w:cs="Arial"/>
          <w:rtl/>
        </w:rPr>
        <w:t>מהדרינן</w:t>
      </w:r>
      <w:proofErr w:type="spellEnd"/>
      <w:r>
        <w:rPr>
          <w:rFonts w:cs="Arial"/>
          <w:rtl/>
        </w:rPr>
        <w:t xml:space="preserve"> ליה </w:t>
      </w:r>
      <w:proofErr w:type="spellStart"/>
      <w:r>
        <w:rPr>
          <w:rFonts w:cs="Arial"/>
          <w:rtl/>
        </w:rPr>
        <w:t>אבידה</w:t>
      </w:r>
      <w:proofErr w:type="spellEnd"/>
      <w:r>
        <w:rPr>
          <w:rFonts w:cs="Arial"/>
          <w:rtl/>
        </w:rPr>
        <w:t xml:space="preserve"> בטביעות עינא אי לא </w:t>
      </w:r>
      <w:proofErr w:type="spellStart"/>
      <w:r>
        <w:rPr>
          <w:rFonts w:cs="Arial"/>
          <w:rtl/>
        </w:rPr>
        <w:t>לא</w:t>
      </w:r>
      <w:proofErr w:type="spellEnd"/>
      <w:r>
        <w:rPr>
          <w:rFonts w:cs="Arial"/>
          <w:rtl/>
        </w:rPr>
        <w:t xml:space="preserve">. איכא </w:t>
      </w:r>
      <w:proofErr w:type="spellStart"/>
      <w:r>
        <w:rPr>
          <w:rFonts w:cs="Arial"/>
          <w:rtl/>
        </w:rPr>
        <w:t>דמפרש</w:t>
      </w:r>
      <w:proofErr w:type="spellEnd"/>
      <w:r>
        <w:rPr>
          <w:rFonts w:cs="Arial"/>
          <w:rtl/>
        </w:rPr>
        <w:t xml:space="preserve"> </w:t>
      </w:r>
      <w:proofErr w:type="spellStart"/>
      <w:r>
        <w:rPr>
          <w:rFonts w:cs="Arial"/>
          <w:rtl/>
        </w:rPr>
        <w:t>באושפיזא</w:t>
      </w:r>
      <w:proofErr w:type="spellEnd"/>
      <w:r>
        <w:rPr>
          <w:rFonts w:cs="Arial"/>
          <w:rtl/>
        </w:rPr>
        <w:t xml:space="preserve"> </w:t>
      </w:r>
      <w:proofErr w:type="spellStart"/>
      <w:r>
        <w:rPr>
          <w:rFonts w:cs="Arial"/>
          <w:rtl/>
        </w:rPr>
        <w:t>איפכה</w:t>
      </w:r>
      <w:proofErr w:type="spellEnd"/>
      <w:r>
        <w:rPr>
          <w:rFonts w:cs="Arial"/>
          <w:rtl/>
        </w:rPr>
        <w:t xml:space="preserve"> דלא </w:t>
      </w:r>
      <w:proofErr w:type="spellStart"/>
      <w:r>
        <w:rPr>
          <w:rFonts w:cs="Arial"/>
          <w:rtl/>
        </w:rPr>
        <w:t>אוקריה</w:t>
      </w:r>
      <w:proofErr w:type="spellEnd"/>
      <w:r>
        <w:rPr>
          <w:rFonts w:cs="Arial"/>
          <w:rtl/>
        </w:rPr>
        <w:t xml:space="preserve"> ואמר </w:t>
      </w:r>
      <w:proofErr w:type="spellStart"/>
      <w:r>
        <w:rPr>
          <w:rFonts w:cs="Arial"/>
          <w:rtl/>
        </w:rPr>
        <w:t>איהו</w:t>
      </w:r>
      <w:proofErr w:type="spellEnd"/>
      <w:r>
        <w:rPr>
          <w:rFonts w:cs="Arial"/>
          <w:rtl/>
        </w:rPr>
        <w:t xml:space="preserve"> </w:t>
      </w:r>
      <w:proofErr w:type="spellStart"/>
      <w:r>
        <w:rPr>
          <w:rFonts w:cs="Arial"/>
          <w:rtl/>
        </w:rPr>
        <w:t>אוקרן</w:t>
      </w:r>
      <w:proofErr w:type="spellEnd"/>
      <w:r>
        <w:rPr>
          <w:rFonts w:cs="Arial"/>
          <w:rtl/>
        </w:rPr>
        <w:t xml:space="preserve"> </w:t>
      </w:r>
      <w:proofErr w:type="spellStart"/>
      <w:r>
        <w:rPr>
          <w:rFonts w:cs="Arial"/>
          <w:rtl/>
        </w:rPr>
        <w:t>כדתניא</w:t>
      </w:r>
      <w:proofErr w:type="spellEnd"/>
      <w:r>
        <w:rPr>
          <w:rFonts w:cs="Arial"/>
          <w:rtl/>
        </w:rPr>
        <w:t xml:space="preserve"> בן </w:t>
      </w:r>
      <w:proofErr w:type="spellStart"/>
      <w:r>
        <w:rPr>
          <w:rFonts w:cs="Arial"/>
          <w:rtl/>
        </w:rPr>
        <w:t>זומא</w:t>
      </w:r>
      <w:proofErr w:type="spellEnd"/>
      <w:r>
        <w:rPr>
          <w:rFonts w:cs="Arial"/>
          <w:rtl/>
        </w:rPr>
        <w:t xml:space="preserve"> אומר אורח טוב מהו אומר וכול'.‏</w:t>
      </w:r>
    </w:p>
    <w:p w14:paraId="4EBCC980" w14:textId="77777777" w:rsidR="00C00232" w:rsidRDefault="00C00232" w:rsidP="00C00232">
      <w:pPr>
        <w:jc w:val="both"/>
        <w:rPr>
          <w:rFonts w:cs="Arial"/>
          <w:rtl/>
        </w:rPr>
      </w:pPr>
    </w:p>
    <w:p w14:paraId="25036A40" w14:textId="77777777" w:rsidR="00C00232" w:rsidRDefault="00C00232" w:rsidP="00C00232">
      <w:pPr>
        <w:jc w:val="both"/>
        <w:rPr>
          <w:rtl/>
        </w:rPr>
      </w:pPr>
      <w:r>
        <w:rPr>
          <w:rFonts w:cs="Arial"/>
          <w:rtl/>
        </w:rPr>
        <w:t>\{גאון זצ"ל\}‏</w:t>
      </w:r>
    </w:p>
    <w:p w14:paraId="5E8BEB4C" w14:textId="0F0FE24F" w:rsidR="00C00232" w:rsidRDefault="00C00232" w:rsidP="00C00232">
      <w:pPr>
        <w:jc w:val="both"/>
        <w:rPr>
          <w:rFonts w:cs="Arial"/>
          <w:rtl/>
        </w:rPr>
      </w:pPr>
      <w:r>
        <w:rPr>
          <w:rFonts w:cs="Arial"/>
          <w:rtl/>
        </w:rPr>
        <w:t xml:space="preserve"> </w:t>
      </w:r>
      <w:proofErr w:type="spellStart"/>
      <w:r>
        <w:rPr>
          <w:rFonts w:cs="Arial"/>
          <w:rtl/>
        </w:rPr>
        <w:t>דאמר</w:t>
      </w:r>
      <w:proofErr w:type="spellEnd"/>
      <w:r>
        <w:rPr>
          <w:rFonts w:cs="Arial"/>
          <w:rtl/>
        </w:rPr>
        <w:t xml:space="preserve"> רב יהודה הני תלת מילי </w:t>
      </w:r>
      <w:proofErr w:type="spellStart"/>
      <w:r>
        <w:rPr>
          <w:rFonts w:cs="Arial"/>
          <w:rtl/>
        </w:rPr>
        <w:t>עבידי</w:t>
      </w:r>
      <w:proofErr w:type="spellEnd"/>
      <w:r>
        <w:rPr>
          <w:rFonts w:cs="Arial"/>
          <w:rtl/>
        </w:rPr>
        <w:t xml:space="preserve"> רבנן רמשנו </w:t>
      </w:r>
      <w:proofErr w:type="spellStart"/>
      <w:r>
        <w:rPr>
          <w:rFonts w:cs="Arial"/>
          <w:rtl/>
        </w:rPr>
        <w:t>בדיבוריהו</w:t>
      </w:r>
      <w:proofErr w:type="spellEnd"/>
      <w:r>
        <w:rPr>
          <w:rFonts w:cs="Arial"/>
          <w:rtl/>
        </w:rPr>
        <w:t xml:space="preserve"> </w:t>
      </w:r>
      <w:proofErr w:type="spellStart"/>
      <w:r>
        <w:rPr>
          <w:rFonts w:cs="Arial"/>
          <w:rtl/>
        </w:rPr>
        <w:t>במסכתא</w:t>
      </w:r>
      <w:proofErr w:type="spellEnd"/>
      <w:r>
        <w:rPr>
          <w:rFonts w:cs="Arial"/>
          <w:rtl/>
        </w:rPr>
        <w:t xml:space="preserve"> </w:t>
      </w:r>
      <w:proofErr w:type="spellStart"/>
      <w:r>
        <w:rPr>
          <w:rFonts w:cs="Arial"/>
          <w:rtl/>
        </w:rPr>
        <w:t>בפוריא</w:t>
      </w:r>
      <w:proofErr w:type="spellEnd"/>
      <w:r>
        <w:rPr>
          <w:rFonts w:cs="Arial"/>
          <w:rtl/>
        </w:rPr>
        <w:t xml:space="preserve"> </w:t>
      </w:r>
      <w:proofErr w:type="spellStart"/>
      <w:r>
        <w:rPr>
          <w:rFonts w:cs="Arial"/>
          <w:rtl/>
        </w:rPr>
        <w:t>ובאושפיזא</w:t>
      </w:r>
      <w:proofErr w:type="spellEnd"/>
      <w:r>
        <w:rPr>
          <w:rFonts w:cs="Arial"/>
          <w:rtl/>
        </w:rPr>
        <w:t xml:space="preserve"> לגאון זצ"ל אע"ג </w:t>
      </w:r>
      <w:proofErr w:type="spellStart"/>
      <w:r>
        <w:rPr>
          <w:rFonts w:cs="Arial"/>
          <w:rtl/>
        </w:rPr>
        <w:t>דגריסא</w:t>
      </w:r>
      <w:proofErr w:type="spellEnd"/>
      <w:r>
        <w:rPr>
          <w:rFonts w:cs="Arial"/>
          <w:rtl/>
        </w:rPr>
        <w:t xml:space="preserve"> ליה ההיא </w:t>
      </w:r>
      <w:proofErr w:type="spellStart"/>
      <w:r>
        <w:rPr>
          <w:rFonts w:cs="Arial"/>
          <w:rtl/>
        </w:rPr>
        <w:t>מסכתא</w:t>
      </w:r>
      <w:proofErr w:type="spellEnd"/>
      <w:r>
        <w:rPr>
          <w:rFonts w:cs="Arial"/>
          <w:rtl/>
        </w:rPr>
        <w:t xml:space="preserve">, כי שאיל ליה בר בי רב אמר לא </w:t>
      </w:r>
      <w:proofErr w:type="spellStart"/>
      <w:r>
        <w:rPr>
          <w:rFonts w:cs="Arial"/>
          <w:rtl/>
        </w:rPr>
        <w:t>גריסנא</w:t>
      </w:r>
      <w:proofErr w:type="spellEnd"/>
      <w:r>
        <w:rPr>
          <w:rFonts w:cs="Arial"/>
          <w:rtl/>
        </w:rPr>
        <w:t xml:space="preserve">, </w:t>
      </w:r>
      <w:proofErr w:type="spellStart"/>
      <w:r>
        <w:rPr>
          <w:rFonts w:cs="Arial"/>
          <w:rtl/>
        </w:rPr>
        <w:t>חדא</w:t>
      </w:r>
      <w:proofErr w:type="spellEnd"/>
      <w:r>
        <w:rPr>
          <w:rFonts w:cs="Arial"/>
          <w:rtl/>
        </w:rPr>
        <w:t xml:space="preserve"> שלא יחזיק טובה לעצמו, ועוד שמא יאמר שנה לי פרק אחד ואתי לידי </w:t>
      </w:r>
      <w:proofErr w:type="spellStart"/>
      <w:r>
        <w:rPr>
          <w:rFonts w:cs="Arial"/>
          <w:rtl/>
        </w:rPr>
        <w:t>כיסופא</w:t>
      </w:r>
      <w:proofErr w:type="spellEnd"/>
      <w:r>
        <w:rPr>
          <w:rFonts w:cs="Arial"/>
          <w:rtl/>
        </w:rPr>
        <w:t xml:space="preserve">. </w:t>
      </w:r>
      <w:proofErr w:type="spellStart"/>
      <w:r>
        <w:rPr>
          <w:rFonts w:cs="Arial"/>
          <w:rtl/>
        </w:rPr>
        <w:t>באושפיזא</w:t>
      </w:r>
      <w:proofErr w:type="spellEnd"/>
      <w:r>
        <w:rPr>
          <w:rFonts w:cs="Arial"/>
          <w:rtl/>
        </w:rPr>
        <w:t xml:space="preserve"> בר בי רב </w:t>
      </w:r>
      <w:proofErr w:type="spellStart"/>
      <w:r>
        <w:rPr>
          <w:rFonts w:cs="Arial"/>
          <w:rtl/>
        </w:rPr>
        <w:t>דמוקרין</w:t>
      </w:r>
      <w:proofErr w:type="spellEnd"/>
      <w:r>
        <w:rPr>
          <w:rFonts w:cs="Arial"/>
          <w:rtl/>
        </w:rPr>
        <w:t xml:space="preserve"> ליה </w:t>
      </w:r>
      <w:proofErr w:type="spellStart"/>
      <w:r>
        <w:rPr>
          <w:rFonts w:cs="Arial"/>
          <w:rtl/>
        </w:rPr>
        <w:t>באושפיזא</w:t>
      </w:r>
      <w:proofErr w:type="spellEnd"/>
      <w:r>
        <w:rPr>
          <w:rFonts w:cs="Arial"/>
          <w:rtl/>
        </w:rPr>
        <w:t xml:space="preserve"> לא יהא רגיל </w:t>
      </w:r>
      <w:proofErr w:type="spellStart"/>
      <w:r>
        <w:rPr>
          <w:rFonts w:cs="Arial"/>
          <w:rtl/>
        </w:rPr>
        <w:t>לאשתבוחי</w:t>
      </w:r>
      <w:proofErr w:type="spellEnd"/>
      <w:r>
        <w:rPr>
          <w:rFonts w:cs="Arial"/>
          <w:rtl/>
        </w:rPr>
        <w:t xml:space="preserve"> בהו </w:t>
      </w:r>
      <w:proofErr w:type="spellStart"/>
      <w:r>
        <w:rPr>
          <w:rFonts w:cs="Arial"/>
          <w:rtl/>
        </w:rPr>
        <w:t>בפרהסיא</w:t>
      </w:r>
      <w:proofErr w:type="spellEnd"/>
      <w:r>
        <w:rPr>
          <w:rFonts w:cs="Arial"/>
          <w:rtl/>
        </w:rPr>
        <w:t xml:space="preserve">, דלא </w:t>
      </w:r>
      <w:proofErr w:type="spellStart"/>
      <w:r>
        <w:rPr>
          <w:rFonts w:cs="Arial"/>
          <w:rtl/>
        </w:rPr>
        <w:t>לשמעין</w:t>
      </w:r>
      <w:proofErr w:type="spellEnd"/>
      <w:r>
        <w:rPr>
          <w:rFonts w:cs="Arial"/>
          <w:rtl/>
        </w:rPr>
        <w:t xml:space="preserve"> רבנן אחריני ונחתי </w:t>
      </w:r>
      <w:proofErr w:type="spellStart"/>
      <w:r>
        <w:rPr>
          <w:rFonts w:cs="Arial"/>
          <w:rtl/>
        </w:rPr>
        <w:t>באושפיזיה</w:t>
      </w:r>
      <w:proofErr w:type="spellEnd"/>
      <w:r>
        <w:rPr>
          <w:rFonts w:cs="Arial"/>
          <w:rtl/>
        </w:rPr>
        <w:t>.‏</w:t>
      </w:r>
    </w:p>
    <w:p w14:paraId="435EBD6D" w14:textId="77777777" w:rsidR="00C00232" w:rsidRDefault="00C00232" w:rsidP="00C00232">
      <w:pPr>
        <w:jc w:val="both"/>
        <w:rPr>
          <w:rFonts w:cs="Arial"/>
          <w:rtl/>
        </w:rPr>
      </w:pPr>
    </w:p>
    <w:p w14:paraId="417628E4" w14:textId="77777777" w:rsidR="00C00232" w:rsidRDefault="00C00232" w:rsidP="00C00232">
      <w:pPr>
        <w:jc w:val="both"/>
        <w:rPr>
          <w:rtl/>
        </w:rPr>
      </w:pPr>
      <w:r>
        <w:rPr>
          <w:rFonts w:cs="Arial"/>
          <w:rtl/>
        </w:rPr>
        <w:t>\{</w:t>
      </w:r>
      <w:proofErr w:type="spellStart"/>
      <w:r>
        <w:rPr>
          <w:rFonts w:cs="Arial"/>
          <w:rtl/>
        </w:rPr>
        <w:t>רי"צ</w:t>
      </w:r>
      <w:proofErr w:type="spellEnd"/>
      <w:r>
        <w:rPr>
          <w:rFonts w:cs="Arial"/>
          <w:rtl/>
        </w:rPr>
        <w:t xml:space="preserve"> </w:t>
      </w:r>
      <w:proofErr w:type="spellStart"/>
      <w:r>
        <w:rPr>
          <w:rFonts w:cs="Arial"/>
          <w:rtl/>
        </w:rPr>
        <w:t>גיאת</w:t>
      </w:r>
      <w:proofErr w:type="spellEnd"/>
      <w:r>
        <w:rPr>
          <w:rFonts w:cs="Arial"/>
          <w:rtl/>
        </w:rPr>
        <w:t>\}‏</w:t>
      </w:r>
    </w:p>
    <w:p w14:paraId="20CE72B1" w14:textId="6D0B8C84" w:rsidR="00C00232" w:rsidRDefault="00C00232" w:rsidP="00C00232">
      <w:pPr>
        <w:jc w:val="both"/>
        <w:rPr>
          <w:rFonts w:cs="Arial"/>
          <w:rtl/>
        </w:rPr>
      </w:pPr>
      <w:r>
        <w:rPr>
          <w:rFonts w:cs="Arial"/>
          <w:rtl/>
        </w:rPr>
        <w:t xml:space="preserve"> לרבי יצחק בן יהודה ז"ל [בתרגום: מה שאנו סבורים בזה, שרצה לומר] </w:t>
      </w:r>
      <w:proofErr w:type="spellStart"/>
      <w:r>
        <w:rPr>
          <w:rFonts w:cs="Arial"/>
          <w:rtl/>
        </w:rPr>
        <w:t>בפוריא</w:t>
      </w:r>
      <w:proofErr w:type="spellEnd"/>
      <w:r>
        <w:rPr>
          <w:rFonts w:cs="Arial"/>
          <w:rtl/>
        </w:rPr>
        <w:t xml:space="preserve"> פיוס בשעת תשמיש שיש לו לפייס ולומר, כך וכך </w:t>
      </w:r>
      <w:proofErr w:type="spellStart"/>
      <w:r>
        <w:rPr>
          <w:rFonts w:cs="Arial"/>
          <w:rtl/>
        </w:rPr>
        <w:t>מלבושין</w:t>
      </w:r>
      <w:proofErr w:type="spellEnd"/>
      <w:r>
        <w:rPr>
          <w:rFonts w:cs="Arial"/>
          <w:rtl/>
        </w:rPr>
        <w:t xml:space="preserve"> </w:t>
      </w:r>
      <w:proofErr w:type="spellStart"/>
      <w:r>
        <w:rPr>
          <w:rFonts w:cs="Arial"/>
          <w:rtl/>
        </w:rPr>
        <w:t>ותכשיטין</w:t>
      </w:r>
      <w:proofErr w:type="spellEnd"/>
      <w:r>
        <w:rPr>
          <w:rFonts w:cs="Arial"/>
          <w:rtl/>
        </w:rPr>
        <w:t xml:space="preserve"> אני קונה </w:t>
      </w:r>
      <w:proofErr w:type="spellStart"/>
      <w:r>
        <w:rPr>
          <w:rFonts w:cs="Arial"/>
          <w:rtl/>
        </w:rPr>
        <w:t>ליך</w:t>
      </w:r>
      <w:proofErr w:type="spellEnd"/>
      <w:r>
        <w:rPr>
          <w:rFonts w:cs="Arial"/>
          <w:rtl/>
        </w:rPr>
        <w:t xml:space="preserve">, אע"פ שאינו עומד בהן וכי משנה בדיבורו אין בו משום למדו לשונם דבר שקר, ובעירובין פרק המוציא אמר ר' חייה ומעוף השמים </w:t>
      </w:r>
      <w:proofErr w:type="spellStart"/>
      <w:r>
        <w:rPr>
          <w:rFonts w:cs="Arial"/>
          <w:rtl/>
        </w:rPr>
        <w:t>יחכמנו</w:t>
      </w:r>
      <w:proofErr w:type="spellEnd"/>
      <w:r>
        <w:rPr>
          <w:rFonts w:cs="Arial"/>
          <w:rtl/>
        </w:rPr>
        <w:t xml:space="preserve"> זה תרנגול שמפייס ואחר כך בועל, אמר ר' יוחנן אלמלא לא ניתנה תורה לישראל למדנו צניעות מחתול, וגזל מנמלה, ועריות מיונה, ודרך ארץ מתרנגול שמפייס ואחר כך בועל.‏</w:t>
      </w:r>
    </w:p>
    <w:p w14:paraId="68C86A5A" w14:textId="77777777" w:rsidR="00C00232" w:rsidRDefault="00C00232" w:rsidP="00C00232">
      <w:pPr>
        <w:jc w:val="both"/>
        <w:rPr>
          <w:rFonts w:cs="Arial"/>
          <w:rtl/>
        </w:rPr>
      </w:pPr>
    </w:p>
    <w:p w14:paraId="7AF53FF6" w14:textId="77777777" w:rsidR="00C00232" w:rsidRDefault="00C00232" w:rsidP="00C00232">
      <w:pPr>
        <w:jc w:val="both"/>
        <w:rPr>
          <w:rtl/>
        </w:rPr>
      </w:pPr>
      <w:proofErr w:type="spellStart"/>
      <w:r>
        <w:rPr>
          <w:rFonts w:cs="Arial"/>
          <w:rtl/>
        </w:rPr>
        <w:t>חדושי</w:t>
      </w:r>
      <w:proofErr w:type="spellEnd"/>
      <w:r>
        <w:rPr>
          <w:rFonts w:cs="Arial"/>
          <w:rtl/>
        </w:rPr>
        <w:t xml:space="preserve"> </w:t>
      </w:r>
      <w:proofErr w:type="spellStart"/>
      <w:r>
        <w:rPr>
          <w:rFonts w:cs="Arial"/>
          <w:rtl/>
        </w:rPr>
        <w:t>הרשב"א</w:t>
      </w:r>
      <w:proofErr w:type="spellEnd"/>
      <w:r>
        <w:rPr>
          <w:rFonts w:cs="Arial"/>
          <w:rtl/>
        </w:rPr>
        <w:t xml:space="preserve"> על מסכת בבא מציעא דף </w:t>
      </w:r>
      <w:proofErr w:type="spellStart"/>
      <w:r>
        <w:rPr>
          <w:rFonts w:cs="Arial"/>
          <w:rtl/>
        </w:rPr>
        <w:t>כג</w:t>
      </w:r>
      <w:proofErr w:type="spellEnd"/>
      <w:r>
        <w:rPr>
          <w:rFonts w:cs="Arial"/>
          <w:rtl/>
        </w:rPr>
        <w:t xml:space="preserve">/ב </w:t>
      </w:r>
    </w:p>
    <w:p w14:paraId="31FC2470" w14:textId="2DA3B4E2" w:rsidR="00C00232" w:rsidRDefault="00C00232" w:rsidP="00C00232">
      <w:pPr>
        <w:jc w:val="both"/>
        <w:rPr>
          <w:rFonts w:cs="Arial"/>
          <w:rtl/>
        </w:rPr>
      </w:pPr>
      <w:proofErr w:type="spellStart"/>
      <w:r>
        <w:rPr>
          <w:rFonts w:cs="Arial"/>
          <w:rtl/>
        </w:rPr>
        <w:t>בפוריא</w:t>
      </w:r>
      <w:proofErr w:type="spellEnd"/>
      <w:r>
        <w:rPr>
          <w:rFonts w:cs="Arial"/>
          <w:rtl/>
        </w:rPr>
        <w:t xml:space="preserve">. </w:t>
      </w:r>
      <w:proofErr w:type="spellStart"/>
      <w:r>
        <w:rPr>
          <w:rFonts w:cs="Arial"/>
          <w:rtl/>
        </w:rPr>
        <w:t>פרש"י</w:t>
      </w:r>
      <w:proofErr w:type="spellEnd"/>
      <w:r>
        <w:rPr>
          <w:rFonts w:cs="Arial"/>
          <w:rtl/>
        </w:rPr>
        <w:t xml:space="preserve"> ז"ל אם שואלים אותו שמשת </w:t>
      </w:r>
      <w:proofErr w:type="spellStart"/>
      <w:r>
        <w:rPr>
          <w:rFonts w:cs="Arial"/>
          <w:rtl/>
        </w:rPr>
        <w:t>מטתך</w:t>
      </w:r>
      <w:proofErr w:type="spellEnd"/>
      <w:r>
        <w:rPr>
          <w:rFonts w:cs="Arial"/>
          <w:rtl/>
        </w:rPr>
        <w:t xml:space="preserve">, ואינו מחוור, </w:t>
      </w:r>
      <w:proofErr w:type="spellStart"/>
      <w:r>
        <w:rPr>
          <w:rFonts w:cs="Arial"/>
          <w:rtl/>
        </w:rPr>
        <w:t>דאפי</w:t>
      </w:r>
      <w:proofErr w:type="spellEnd"/>
      <w:r>
        <w:rPr>
          <w:rFonts w:cs="Arial"/>
          <w:rtl/>
        </w:rPr>
        <w:t xml:space="preserve">' קל שבקלים עשוי לשנות בכך ואין זו רבותא לתלמיד חכם, וגם אין שואלים כן אפי' לקלים כ"ש לתלמידי חכמים. אלא </w:t>
      </w:r>
      <w:proofErr w:type="spellStart"/>
      <w:r>
        <w:rPr>
          <w:rFonts w:cs="Arial"/>
          <w:rtl/>
        </w:rPr>
        <w:t>ה"פ</w:t>
      </w:r>
      <w:proofErr w:type="spellEnd"/>
      <w:r>
        <w:rPr>
          <w:rFonts w:cs="Arial"/>
          <w:rtl/>
        </w:rPr>
        <w:t xml:space="preserve"> אם שמש </w:t>
      </w:r>
      <w:proofErr w:type="spellStart"/>
      <w:r>
        <w:rPr>
          <w:rFonts w:cs="Arial"/>
          <w:rtl/>
        </w:rPr>
        <w:t>מטתו</w:t>
      </w:r>
      <w:proofErr w:type="spellEnd"/>
      <w:r>
        <w:rPr>
          <w:rFonts w:cs="Arial"/>
          <w:rtl/>
        </w:rPr>
        <w:t xml:space="preserve"> ולא בא לבית המדרש מפני </w:t>
      </w:r>
      <w:proofErr w:type="spellStart"/>
      <w:r>
        <w:rPr>
          <w:rFonts w:cs="Arial"/>
          <w:rtl/>
        </w:rPr>
        <w:t>קרויו</w:t>
      </w:r>
      <w:proofErr w:type="spellEnd"/>
      <w:r>
        <w:rPr>
          <w:rFonts w:cs="Arial"/>
          <w:rtl/>
        </w:rPr>
        <w:t xml:space="preserve">, </w:t>
      </w:r>
      <w:proofErr w:type="spellStart"/>
      <w:r>
        <w:rPr>
          <w:rFonts w:cs="Arial"/>
          <w:rtl/>
        </w:rPr>
        <w:t>ושואלין</w:t>
      </w:r>
      <w:proofErr w:type="spellEnd"/>
      <w:r>
        <w:rPr>
          <w:rFonts w:cs="Arial"/>
          <w:rtl/>
        </w:rPr>
        <w:t xml:space="preserve"> אותו מפני מה לא באת לבית המדרש, לא יאמר בעל קרי הייתי לרצוני, אלא יאמר אנוס הייתי:</w:t>
      </w:r>
    </w:p>
    <w:p w14:paraId="649AE26F" w14:textId="77777777" w:rsidR="00C00232" w:rsidRDefault="00C00232" w:rsidP="00C00232">
      <w:pPr>
        <w:jc w:val="both"/>
        <w:rPr>
          <w:rFonts w:cs="Arial"/>
          <w:rtl/>
        </w:rPr>
      </w:pPr>
    </w:p>
    <w:p w14:paraId="5ABBE726" w14:textId="77777777" w:rsidR="00C00232" w:rsidRDefault="00C00232" w:rsidP="00C00232">
      <w:pPr>
        <w:jc w:val="both"/>
        <w:rPr>
          <w:rtl/>
        </w:rPr>
      </w:pPr>
      <w:proofErr w:type="spellStart"/>
      <w:r>
        <w:rPr>
          <w:rFonts w:cs="Arial"/>
          <w:rtl/>
        </w:rPr>
        <w:t>חדושי</w:t>
      </w:r>
      <w:proofErr w:type="spellEnd"/>
      <w:r>
        <w:rPr>
          <w:rFonts w:cs="Arial"/>
          <w:rtl/>
        </w:rPr>
        <w:t xml:space="preserve"> </w:t>
      </w:r>
      <w:proofErr w:type="spellStart"/>
      <w:r>
        <w:rPr>
          <w:rFonts w:cs="Arial"/>
          <w:rtl/>
        </w:rPr>
        <w:t>הריטב"א</w:t>
      </w:r>
      <w:proofErr w:type="spellEnd"/>
      <w:r>
        <w:rPr>
          <w:rFonts w:cs="Arial"/>
          <w:rtl/>
        </w:rPr>
        <w:t xml:space="preserve"> (המיוחסים) על מסכת בבא מציעא דף </w:t>
      </w:r>
      <w:proofErr w:type="spellStart"/>
      <w:r>
        <w:rPr>
          <w:rFonts w:cs="Arial"/>
          <w:rtl/>
        </w:rPr>
        <w:t>כג</w:t>
      </w:r>
      <w:proofErr w:type="spellEnd"/>
      <w:r>
        <w:rPr>
          <w:rFonts w:cs="Arial"/>
          <w:rtl/>
        </w:rPr>
        <w:t xml:space="preserve">/ב </w:t>
      </w:r>
    </w:p>
    <w:p w14:paraId="4A0E1646" w14:textId="759F7691" w:rsidR="00C00232" w:rsidRDefault="00C00232" w:rsidP="00C00232">
      <w:pPr>
        <w:jc w:val="both"/>
        <w:rPr>
          <w:rFonts w:cs="Arial"/>
          <w:rtl/>
        </w:rPr>
      </w:pPr>
      <w:r>
        <w:rPr>
          <w:rFonts w:cs="Arial"/>
          <w:rtl/>
        </w:rPr>
        <w:t xml:space="preserve">שם אמר רב יהודה בהני תלת מילי עבדי רבנן </w:t>
      </w:r>
      <w:proofErr w:type="spellStart"/>
      <w:r>
        <w:rPr>
          <w:rFonts w:cs="Arial"/>
          <w:rtl/>
        </w:rPr>
        <w:t>דמשנו</w:t>
      </w:r>
      <w:proofErr w:type="spellEnd"/>
      <w:r>
        <w:rPr>
          <w:rFonts w:cs="Arial"/>
          <w:rtl/>
        </w:rPr>
        <w:t xml:space="preserve"> </w:t>
      </w:r>
      <w:proofErr w:type="spellStart"/>
      <w:r>
        <w:rPr>
          <w:rFonts w:cs="Arial"/>
          <w:rtl/>
        </w:rPr>
        <w:t>בדבורייהו</w:t>
      </w:r>
      <w:proofErr w:type="spellEnd"/>
      <w:r>
        <w:rPr>
          <w:rFonts w:cs="Arial"/>
          <w:rtl/>
        </w:rPr>
        <w:t xml:space="preserve"> </w:t>
      </w:r>
      <w:proofErr w:type="spellStart"/>
      <w:r>
        <w:rPr>
          <w:rFonts w:cs="Arial"/>
          <w:rtl/>
        </w:rPr>
        <w:t>במסכתא</w:t>
      </w:r>
      <w:proofErr w:type="spellEnd"/>
      <w:r>
        <w:rPr>
          <w:rFonts w:cs="Arial"/>
          <w:rtl/>
        </w:rPr>
        <w:t xml:space="preserve"> פירוש שאם ישאל אדם לחברו שנית </w:t>
      </w:r>
      <w:proofErr w:type="spellStart"/>
      <w:r>
        <w:rPr>
          <w:rFonts w:cs="Arial"/>
          <w:rtl/>
        </w:rPr>
        <w:t>מסכתא</w:t>
      </w:r>
      <w:proofErr w:type="spellEnd"/>
      <w:r>
        <w:rPr>
          <w:rFonts w:cs="Arial"/>
          <w:rtl/>
        </w:rPr>
        <w:t xml:space="preserve"> פלונית מותר לומר לו לאו והיינו ששנינו לומר למוד </w:t>
      </w:r>
      <w:proofErr w:type="spellStart"/>
      <w:r>
        <w:rPr>
          <w:rFonts w:cs="Arial"/>
          <w:rtl/>
        </w:rPr>
        <w:t>לשונ</w:t>
      </w:r>
      <w:proofErr w:type="spellEnd"/>
      <w:r>
        <w:rPr>
          <w:rFonts w:cs="Arial"/>
          <w:rtl/>
        </w:rPr>
        <w:t xml:space="preserve">' [לומר] איני יודע שמא תתבדה ותאחז. וא"ת והא כתיב </w:t>
      </w:r>
      <w:proofErr w:type="spellStart"/>
      <w:r>
        <w:rPr>
          <w:rFonts w:cs="Arial"/>
          <w:rtl/>
        </w:rPr>
        <w:t>ושננתם</w:t>
      </w:r>
      <w:proofErr w:type="spellEnd"/>
      <w:r>
        <w:rPr>
          <w:rFonts w:cs="Arial"/>
          <w:rtl/>
        </w:rPr>
        <w:t xml:space="preserve"> </w:t>
      </w:r>
      <w:proofErr w:type="spellStart"/>
      <w:r>
        <w:rPr>
          <w:rFonts w:cs="Arial"/>
          <w:rtl/>
        </w:rPr>
        <w:t>שיהו</w:t>
      </w:r>
      <w:proofErr w:type="spellEnd"/>
      <w:r>
        <w:rPr>
          <w:rFonts w:cs="Arial"/>
          <w:rtl/>
        </w:rPr>
        <w:t xml:space="preserve"> </w:t>
      </w:r>
      <w:proofErr w:type="spellStart"/>
      <w:r>
        <w:rPr>
          <w:rFonts w:cs="Arial"/>
          <w:rtl/>
        </w:rPr>
        <w:t>משוננין</w:t>
      </w:r>
      <w:proofErr w:type="spellEnd"/>
      <w:r>
        <w:rPr>
          <w:rFonts w:cs="Arial"/>
          <w:rtl/>
        </w:rPr>
        <w:t xml:space="preserve"> בפיך. לא </w:t>
      </w:r>
      <w:proofErr w:type="spellStart"/>
      <w:r>
        <w:rPr>
          <w:rFonts w:cs="Arial"/>
          <w:rtl/>
        </w:rPr>
        <w:t>קשיא</w:t>
      </w:r>
      <w:proofErr w:type="spellEnd"/>
      <w:r>
        <w:rPr>
          <w:rFonts w:cs="Arial"/>
          <w:rtl/>
        </w:rPr>
        <w:t xml:space="preserve"> כאן בשעת מעשה כאן שלא בשעת מעשה. כלומר אם ישאל אדם דבר הוראה ורוצה לעשות לכך נאמר </w:t>
      </w:r>
      <w:proofErr w:type="spellStart"/>
      <w:r>
        <w:rPr>
          <w:rFonts w:cs="Arial"/>
          <w:rtl/>
        </w:rPr>
        <w:t>ושננתם</w:t>
      </w:r>
      <w:proofErr w:type="spellEnd"/>
      <w:r>
        <w:rPr>
          <w:rFonts w:cs="Arial"/>
          <w:rtl/>
        </w:rPr>
        <w:t xml:space="preserve"> אבל שלא בשעת מעשה מותר לשנות. </w:t>
      </w:r>
      <w:proofErr w:type="spellStart"/>
      <w:r>
        <w:rPr>
          <w:rFonts w:cs="Arial"/>
          <w:rtl/>
        </w:rPr>
        <w:t>בפוריא</w:t>
      </w:r>
      <w:proofErr w:type="spellEnd"/>
      <w:r>
        <w:rPr>
          <w:rFonts w:cs="Arial"/>
          <w:rtl/>
        </w:rPr>
        <w:t xml:space="preserve"> </w:t>
      </w:r>
      <w:proofErr w:type="spellStart"/>
      <w:r>
        <w:rPr>
          <w:rFonts w:cs="Arial"/>
          <w:rtl/>
        </w:rPr>
        <w:t>ליכא</w:t>
      </w:r>
      <w:proofErr w:type="spellEnd"/>
      <w:r>
        <w:rPr>
          <w:rFonts w:cs="Arial"/>
          <w:rtl/>
        </w:rPr>
        <w:t xml:space="preserve"> לפרש ששואל ביה שמשת </w:t>
      </w:r>
      <w:proofErr w:type="spellStart"/>
      <w:r>
        <w:rPr>
          <w:rFonts w:cs="Arial"/>
          <w:rtl/>
        </w:rPr>
        <w:t>מטת</w:t>
      </w:r>
      <w:proofErr w:type="spellEnd"/>
      <w:r>
        <w:rPr>
          <w:rFonts w:cs="Arial"/>
          <w:rtl/>
        </w:rPr>
        <w:t xml:space="preserve">' </w:t>
      </w:r>
      <w:proofErr w:type="spellStart"/>
      <w:r>
        <w:rPr>
          <w:rFonts w:cs="Arial"/>
          <w:rtl/>
        </w:rPr>
        <w:t>דע"ז</w:t>
      </w:r>
      <w:proofErr w:type="spellEnd"/>
      <w:r>
        <w:rPr>
          <w:rFonts w:cs="Arial"/>
          <w:rtl/>
        </w:rPr>
        <w:t xml:space="preserve"> נאמר אל תען כסיל </w:t>
      </w:r>
      <w:proofErr w:type="spellStart"/>
      <w:r>
        <w:rPr>
          <w:rFonts w:cs="Arial"/>
          <w:rtl/>
        </w:rPr>
        <w:t>באולתו</w:t>
      </w:r>
      <w:proofErr w:type="spellEnd"/>
      <w:r>
        <w:rPr>
          <w:rFonts w:cs="Arial"/>
          <w:rtl/>
        </w:rPr>
        <w:t xml:space="preserve">. אלא אם ראה אותו שאינו עוסק בתורה ואמר לו חברו מפני מה לא תעסוק בתורה הבעל קרי אתה </w:t>
      </w:r>
      <w:proofErr w:type="spellStart"/>
      <w:r>
        <w:rPr>
          <w:rFonts w:cs="Arial"/>
          <w:rtl/>
        </w:rPr>
        <w:t>דאסור</w:t>
      </w:r>
      <w:proofErr w:type="spellEnd"/>
      <w:r>
        <w:rPr>
          <w:rFonts w:cs="Arial"/>
          <w:rtl/>
        </w:rPr>
        <w:t xml:space="preserve"> </w:t>
      </w:r>
      <w:proofErr w:type="spellStart"/>
      <w:r>
        <w:rPr>
          <w:rFonts w:cs="Arial"/>
          <w:rtl/>
        </w:rPr>
        <w:t>בד"ת</w:t>
      </w:r>
      <w:proofErr w:type="spellEnd"/>
      <w:r>
        <w:rPr>
          <w:rFonts w:cs="Arial"/>
          <w:rtl/>
        </w:rPr>
        <w:t xml:space="preserve"> מותר לשנות ולומר חולה אני מצטער אני ואיני יכול לעסוק </w:t>
      </w:r>
      <w:proofErr w:type="spellStart"/>
      <w:r>
        <w:rPr>
          <w:rFonts w:cs="Arial"/>
          <w:rtl/>
        </w:rPr>
        <w:t>בד"ת</w:t>
      </w:r>
      <w:proofErr w:type="spellEnd"/>
      <w:r>
        <w:rPr>
          <w:rFonts w:cs="Arial"/>
          <w:rtl/>
        </w:rPr>
        <w:t xml:space="preserve">. </w:t>
      </w:r>
      <w:proofErr w:type="spellStart"/>
      <w:r>
        <w:rPr>
          <w:rFonts w:cs="Arial"/>
          <w:rtl/>
        </w:rPr>
        <w:t>באושפיזא</w:t>
      </w:r>
      <w:proofErr w:type="spellEnd"/>
      <w:r>
        <w:rPr>
          <w:rFonts w:cs="Arial"/>
          <w:rtl/>
        </w:rPr>
        <w:t xml:space="preserve"> פירוש שלא ישבח אדם </w:t>
      </w:r>
      <w:proofErr w:type="spellStart"/>
      <w:r>
        <w:rPr>
          <w:rFonts w:cs="Arial"/>
          <w:rtl/>
        </w:rPr>
        <w:t>אושפיזו</w:t>
      </w:r>
      <w:proofErr w:type="spellEnd"/>
      <w:r>
        <w:rPr>
          <w:rFonts w:cs="Arial"/>
          <w:rtl/>
        </w:rPr>
        <w:t xml:space="preserve"> ויאמר כך וכך עשה בעבורי דהוה מברך רעהו בקול גדול קללה תחשב לו. וא"ת אורח טוב מהו אומר כמה סעודות עשה בעל הבית בשבילי כל מה שטרח לא טרח אלא בשבילי. לא </w:t>
      </w:r>
      <w:proofErr w:type="spellStart"/>
      <w:r>
        <w:rPr>
          <w:rFonts w:cs="Arial"/>
          <w:rtl/>
        </w:rPr>
        <w:t>קשיא</w:t>
      </w:r>
      <w:proofErr w:type="spellEnd"/>
      <w:r>
        <w:rPr>
          <w:rFonts w:cs="Arial"/>
          <w:rtl/>
        </w:rPr>
        <w:t xml:space="preserve"> כאן </w:t>
      </w:r>
      <w:proofErr w:type="spellStart"/>
      <w:r>
        <w:rPr>
          <w:rFonts w:cs="Arial"/>
          <w:rtl/>
        </w:rPr>
        <w:t>באתרא</w:t>
      </w:r>
      <w:proofErr w:type="spellEnd"/>
      <w:r>
        <w:rPr>
          <w:rFonts w:cs="Arial"/>
          <w:rtl/>
        </w:rPr>
        <w:t xml:space="preserve"> דלא מודיעין ליה פירוש באותו מקום </w:t>
      </w:r>
      <w:proofErr w:type="spellStart"/>
      <w:r>
        <w:rPr>
          <w:rFonts w:cs="Arial"/>
          <w:rtl/>
        </w:rPr>
        <w:t>ששואלין</w:t>
      </w:r>
      <w:proofErr w:type="spellEnd"/>
      <w:r>
        <w:rPr>
          <w:rFonts w:cs="Arial"/>
          <w:rtl/>
        </w:rPr>
        <w:t xml:space="preserve"> על דבר </w:t>
      </w:r>
      <w:proofErr w:type="spellStart"/>
      <w:r>
        <w:rPr>
          <w:rFonts w:cs="Arial"/>
          <w:rtl/>
        </w:rPr>
        <w:t>אושפיזו</w:t>
      </w:r>
      <w:proofErr w:type="spellEnd"/>
      <w:r>
        <w:rPr>
          <w:rFonts w:cs="Arial"/>
          <w:rtl/>
        </w:rPr>
        <w:t xml:space="preserve"> </w:t>
      </w:r>
      <w:proofErr w:type="spellStart"/>
      <w:r>
        <w:rPr>
          <w:rFonts w:cs="Arial"/>
          <w:rtl/>
        </w:rPr>
        <w:t>מכירין</w:t>
      </w:r>
      <w:proofErr w:type="spellEnd"/>
      <w:r>
        <w:rPr>
          <w:rFonts w:cs="Arial"/>
          <w:rtl/>
        </w:rPr>
        <w:t xml:space="preserve"> אותו אסור </w:t>
      </w:r>
      <w:proofErr w:type="spellStart"/>
      <w:r>
        <w:rPr>
          <w:rFonts w:cs="Arial"/>
          <w:rtl/>
        </w:rPr>
        <w:t>לגנאו</w:t>
      </w:r>
      <w:proofErr w:type="spellEnd"/>
      <w:r>
        <w:rPr>
          <w:rFonts w:cs="Arial"/>
          <w:rtl/>
        </w:rPr>
        <w:t xml:space="preserve"> אלא ישבחנו. אבל אין </w:t>
      </w:r>
      <w:proofErr w:type="spellStart"/>
      <w:r>
        <w:rPr>
          <w:rFonts w:cs="Arial"/>
          <w:rtl/>
        </w:rPr>
        <w:t>מכירין</w:t>
      </w:r>
      <w:proofErr w:type="spellEnd"/>
      <w:r>
        <w:rPr>
          <w:rFonts w:cs="Arial"/>
          <w:rtl/>
        </w:rPr>
        <w:t xml:space="preserve"> אותו מותר לשנות </w:t>
      </w:r>
      <w:proofErr w:type="spellStart"/>
      <w:r>
        <w:rPr>
          <w:rFonts w:cs="Arial"/>
          <w:rtl/>
        </w:rPr>
        <w:t>כדפריש</w:t>
      </w:r>
      <w:proofErr w:type="spellEnd"/>
      <w:r>
        <w:rPr>
          <w:rFonts w:cs="Arial"/>
          <w:rtl/>
        </w:rPr>
        <w:t xml:space="preserve">' ומקשי' </w:t>
      </w:r>
      <w:proofErr w:type="spellStart"/>
      <w:r>
        <w:rPr>
          <w:rFonts w:cs="Arial"/>
          <w:rtl/>
        </w:rPr>
        <w:t>ה"ר</w:t>
      </w:r>
      <w:proofErr w:type="spellEnd"/>
      <w:r>
        <w:rPr>
          <w:rFonts w:cs="Arial"/>
          <w:rtl/>
        </w:rPr>
        <w:t xml:space="preserve"> אלפס </w:t>
      </w:r>
      <w:proofErr w:type="spellStart"/>
      <w:r>
        <w:rPr>
          <w:rFonts w:cs="Arial"/>
          <w:rtl/>
        </w:rPr>
        <w:t>וליחשוב</w:t>
      </w:r>
      <w:proofErr w:type="spellEnd"/>
      <w:r>
        <w:rPr>
          <w:rFonts w:cs="Arial"/>
          <w:rtl/>
        </w:rPr>
        <w:t xml:space="preserve"> נמי </w:t>
      </w:r>
      <w:proofErr w:type="spellStart"/>
      <w:r>
        <w:rPr>
          <w:rFonts w:cs="Arial"/>
          <w:rtl/>
        </w:rPr>
        <w:t>דק"ל</w:t>
      </w:r>
      <w:proofErr w:type="spellEnd"/>
      <w:r>
        <w:rPr>
          <w:rFonts w:cs="Arial"/>
          <w:rtl/>
        </w:rPr>
        <w:t xml:space="preserve"> מותר לשנות בדברי שלום שנאמר ויאמר שמואל איך אלך ושמע וגומר. ומסתברא ליה </w:t>
      </w:r>
      <w:proofErr w:type="spellStart"/>
      <w:r>
        <w:rPr>
          <w:rFonts w:cs="Arial"/>
          <w:rtl/>
        </w:rPr>
        <w:t>דהאי</w:t>
      </w:r>
      <w:proofErr w:type="spellEnd"/>
      <w:r>
        <w:rPr>
          <w:rFonts w:cs="Arial"/>
          <w:rtl/>
        </w:rPr>
        <w:t xml:space="preserve"> דלא </w:t>
      </w:r>
      <w:proofErr w:type="spellStart"/>
      <w:r>
        <w:rPr>
          <w:rFonts w:cs="Arial"/>
          <w:rtl/>
        </w:rPr>
        <w:t>חשיב</w:t>
      </w:r>
      <w:proofErr w:type="spellEnd"/>
      <w:r>
        <w:rPr>
          <w:rFonts w:cs="Arial"/>
          <w:rtl/>
        </w:rPr>
        <w:t xml:space="preserve"> ליה בהדי הני משום </w:t>
      </w:r>
      <w:proofErr w:type="spellStart"/>
      <w:r>
        <w:rPr>
          <w:rFonts w:cs="Arial"/>
          <w:rtl/>
        </w:rPr>
        <w:t>דהכא</w:t>
      </w:r>
      <w:proofErr w:type="spellEnd"/>
      <w:r>
        <w:rPr>
          <w:rFonts w:cs="Arial"/>
          <w:rtl/>
        </w:rPr>
        <w:t xml:space="preserve"> לא </w:t>
      </w:r>
      <w:proofErr w:type="spellStart"/>
      <w:r>
        <w:rPr>
          <w:rFonts w:cs="Arial"/>
          <w:rtl/>
        </w:rPr>
        <w:t>חשיב</w:t>
      </w:r>
      <w:proofErr w:type="spellEnd"/>
      <w:r>
        <w:rPr>
          <w:rFonts w:cs="Arial"/>
          <w:rtl/>
        </w:rPr>
        <w:t xml:space="preserve"> אלא הך דרשות. אבל הך </w:t>
      </w:r>
      <w:proofErr w:type="spellStart"/>
      <w:r>
        <w:rPr>
          <w:rFonts w:cs="Arial"/>
          <w:rtl/>
        </w:rPr>
        <w:t>דשלום</w:t>
      </w:r>
      <w:proofErr w:type="spellEnd"/>
      <w:r>
        <w:rPr>
          <w:rFonts w:cs="Arial"/>
          <w:rtl/>
        </w:rPr>
        <w:t xml:space="preserve"> מצוה לשנות:</w:t>
      </w:r>
    </w:p>
    <w:p w14:paraId="3A751B9C" w14:textId="77777777" w:rsidR="00C00232" w:rsidRDefault="00C00232" w:rsidP="00C00232">
      <w:pPr>
        <w:jc w:val="both"/>
        <w:rPr>
          <w:rFonts w:cs="Arial"/>
          <w:rtl/>
        </w:rPr>
      </w:pPr>
    </w:p>
    <w:p w14:paraId="06A52C03" w14:textId="77777777" w:rsidR="00C00232" w:rsidRDefault="00C00232" w:rsidP="00C00232">
      <w:pPr>
        <w:jc w:val="both"/>
        <w:rPr>
          <w:rtl/>
        </w:rPr>
      </w:pPr>
      <w:proofErr w:type="spellStart"/>
      <w:r>
        <w:rPr>
          <w:rFonts w:cs="Arial"/>
          <w:rtl/>
        </w:rPr>
        <w:t>חדושי</w:t>
      </w:r>
      <w:proofErr w:type="spellEnd"/>
      <w:r>
        <w:rPr>
          <w:rFonts w:cs="Arial"/>
          <w:rtl/>
        </w:rPr>
        <w:t xml:space="preserve"> </w:t>
      </w:r>
      <w:proofErr w:type="spellStart"/>
      <w:r>
        <w:rPr>
          <w:rFonts w:cs="Arial"/>
          <w:rtl/>
        </w:rPr>
        <w:t>הר"ן</w:t>
      </w:r>
      <w:proofErr w:type="spellEnd"/>
      <w:r>
        <w:rPr>
          <w:rFonts w:cs="Arial"/>
          <w:rtl/>
        </w:rPr>
        <w:t xml:space="preserve"> על בבא מציעא דף </w:t>
      </w:r>
      <w:proofErr w:type="spellStart"/>
      <w:r>
        <w:rPr>
          <w:rFonts w:cs="Arial"/>
          <w:rtl/>
        </w:rPr>
        <w:t>כג</w:t>
      </w:r>
      <w:proofErr w:type="spellEnd"/>
      <w:r>
        <w:rPr>
          <w:rFonts w:cs="Arial"/>
          <w:rtl/>
        </w:rPr>
        <w:t xml:space="preserve">/ב </w:t>
      </w:r>
    </w:p>
    <w:p w14:paraId="57062C64" w14:textId="09961861" w:rsidR="00C00232" w:rsidRDefault="00C00232" w:rsidP="00C00232">
      <w:pPr>
        <w:jc w:val="both"/>
        <w:rPr>
          <w:rFonts w:cs="Arial"/>
          <w:rtl/>
        </w:rPr>
      </w:pPr>
      <w:proofErr w:type="spellStart"/>
      <w:r>
        <w:rPr>
          <w:rFonts w:cs="Arial"/>
          <w:rtl/>
        </w:rPr>
        <w:t>בפוריא</w:t>
      </w:r>
      <w:proofErr w:type="spellEnd"/>
      <w:r>
        <w:rPr>
          <w:rFonts w:cs="Arial"/>
          <w:rtl/>
        </w:rPr>
        <w:t xml:space="preserve">. </w:t>
      </w:r>
      <w:proofErr w:type="spellStart"/>
      <w:r>
        <w:rPr>
          <w:rFonts w:cs="Arial"/>
          <w:rtl/>
        </w:rPr>
        <w:t>פרש"י</w:t>
      </w:r>
      <w:proofErr w:type="spellEnd"/>
      <w:r>
        <w:rPr>
          <w:rFonts w:cs="Arial"/>
          <w:rtl/>
        </w:rPr>
        <w:t xml:space="preserve"> ז"ל בזה אינו מחוור, והרמב"ם ז"ל פי' </w:t>
      </w:r>
      <w:proofErr w:type="spellStart"/>
      <w:r>
        <w:rPr>
          <w:rFonts w:cs="Arial"/>
          <w:rtl/>
        </w:rPr>
        <w:t>בפי"ד</w:t>
      </w:r>
      <w:proofErr w:type="spellEnd"/>
      <w:r>
        <w:rPr>
          <w:rFonts w:cs="Arial"/>
          <w:rtl/>
        </w:rPr>
        <w:t xml:space="preserve"> מהל' </w:t>
      </w:r>
      <w:proofErr w:type="spellStart"/>
      <w:r>
        <w:rPr>
          <w:rFonts w:cs="Arial"/>
          <w:rtl/>
        </w:rPr>
        <w:t>גזילה</w:t>
      </w:r>
      <w:proofErr w:type="spellEnd"/>
      <w:r>
        <w:rPr>
          <w:rFonts w:cs="Arial"/>
          <w:rtl/>
        </w:rPr>
        <w:t xml:space="preserve"> </w:t>
      </w:r>
      <w:proofErr w:type="spellStart"/>
      <w:r>
        <w:rPr>
          <w:rFonts w:cs="Arial"/>
          <w:rtl/>
        </w:rPr>
        <w:t>ואבידה</w:t>
      </w:r>
      <w:proofErr w:type="spellEnd"/>
      <w:r>
        <w:rPr>
          <w:rFonts w:cs="Arial"/>
          <w:rtl/>
        </w:rPr>
        <w:t xml:space="preserve"> שאם שאלו אותו שכבת על מטה זו אומר להן לא שמא יראה בה קרי ויתגנה:</w:t>
      </w:r>
    </w:p>
    <w:p w14:paraId="3E017C97" w14:textId="77777777" w:rsidR="00C00232" w:rsidRDefault="00C00232" w:rsidP="00C00232">
      <w:pPr>
        <w:jc w:val="both"/>
        <w:rPr>
          <w:rFonts w:cs="Arial"/>
          <w:rtl/>
        </w:rPr>
      </w:pPr>
    </w:p>
    <w:p w14:paraId="27D7D27A" w14:textId="77777777" w:rsidR="00C00232" w:rsidRDefault="00C00232" w:rsidP="00C00232">
      <w:pPr>
        <w:jc w:val="both"/>
        <w:rPr>
          <w:rtl/>
        </w:rPr>
      </w:pPr>
      <w:r>
        <w:rPr>
          <w:rFonts w:cs="Arial"/>
          <w:rtl/>
        </w:rPr>
        <w:t xml:space="preserve">תוספות </w:t>
      </w:r>
      <w:proofErr w:type="spellStart"/>
      <w:r>
        <w:rPr>
          <w:rFonts w:cs="Arial"/>
          <w:rtl/>
        </w:rPr>
        <w:t>רא"ש</w:t>
      </w:r>
      <w:proofErr w:type="spellEnd"/>
      <w:r>
        <w:rPr>
          <w:rFonts w:cs="Arial"/>
          <w:rtl/>
        </w:rPr>
        <w:t xml:space="preserve"> על בבא מציעא דף </w:t>
      </w:r>
      <w:proofErr w:type="spellStart"/>
      <w:r>
        <w:rPr>
          <w:rFonts w:cs="Arial"/>
          <w:rtl/>
        </w:rPr>
        <w:t>כג</w:t>
      </w:r>
      <w:proofErr w:type="spellEnd"/>
      <w:r>
        <w:rPr>
          <w:rFonts w:cs="Arial"/>
          <w:rtl/>
        </w:rPr>
        <w:t xml:space="preserve">/ב </w:t>
      </w:r>
    </w:p>
    <w:p w14:paraId="1DB25229" w14:textId="77777777" w:rsidR="00C00232" w:rsidRDefault="00C00232" w:rsidP="00C00232">
      <w:pPr>
        <w:jc w:val="both"/>
        <w:rPr>
          <w:rtl/>
        </w:rPr>
      </w:pPr>
      <w:r>
        <w:rPr>
          <w:rFonts w:cs="Arial"/>
          <w:rtl/>
        </w:rPr>
        <w:lastRenderedPageBreak/>
        <w:t xml:space="preserve">ונפקא מינה </w:t>
      </w:r>
      <w:proofErr w:type="spellStart"/>
      <w:r>
        <w:rPr>
          <w:rFonts w:cs="Arial"/>
          <w:rtl/>
        </w:rPr>
        <w:t>לאהדורי</w:t>
      </w:r>
      <w:proofErr w:type="spellEnd"/>
      <w:r>
        <w:rPr>
          <w:rFonts w:cs="Arial"/>
          <w:rtl/>
        </w:rPr>
        <w:t xml:space="preserve"> </w:t>
      </w:r>
      <w:proofErr w:type="spellStart"/>
      <w:r>
        <w:rPr>
          <w:rFonts w:cs="Arial"/>
          <w:rtl/>
        </w:rPr>
        <w:t>לצורבא</w:t>
      </w:r>
      <w:proofErr w:type="spellEnd"/>
      <w:r>
        <w:rPr>
          <w:rFonts w:cs="Arial"/>
          <w:rtl/>
        </w:rPr>
        <w:t xml:space="preserve"> מדרבנן. וכגון </w:t>
      </w:r>
      <w:proofErr w:type="spellStart"/>
      <w:r>
        <w:rPr>
          <w:rFonts w:cs="Arial"/>
          <w:rtl/>
        </w:rPr>
        <w:t>באתרא</w:t>
      </w:r>
      <w:proofErr w:type="spellEnd"/>
      <w:r>
        <w:rPr>
          <w:rFonts w:cs="Arial"/>
          <w:rtl/>
        </w:rPr>
        <w:t xml:space="preserve"> </w:t>
      </w:r>
      <w:proofErr w:type="spellStart"/>
      <w:r>
        <w:rPr>
          <w:rFonts w:cs="Arial"/>
          <w:rtl/>
        </w:rPr>
        <w:t>דשכיחי</w:t>
      </w:r>
      <w:proofErr w:type="spellEnd"/>
      <w:r>
        <w:rPr>
          <w:rFonts w:cs="Arial"/>
          <w:rtl/>
        </w:rPr>
        <w:t xml:space="preserve"> צורבא מרבנן דלא </w:t>
      </w:r>
      <w:proofErr w:type="spellStart"/>
      <w:r>
        <w:rPr>
          <w:rFonts w:cs="Arial"/>
          <w:rtl/>
        </w:rPr>
        <w:t>מיאשי</w:t>
      </w:r>
      <w:proofErr w:type="spellEnd"/>
      <w:r>
        <w:rPr>
          <w:rFonts w:cs="Arial"/>
          <w:rtl/>
        </w:rPr>
        <w:t xml:space="preserve"> שיודעים </w:t>
      </w:r>
      <w:proofErr w:type="spellStart"/>
      <w:r>
        <w:rPr>
          <w:rFonts w:cs="Arial"/>
          <w:rtl/>
        </w:rPr>
        <w:t>שמצורבא</w:t>
      </w:r>
      <w:proofErr w:type="spellEnd"/>
      <w:r>
        <w:rPr>
          <w:rFonts w:cs="Arial"/>
          <w:rtl/>
        </w:rPr>
        <w:t xml:space="preserve"> מרבנן נפל:</w:t>
      </w:r>
    </w:p>
    <w:p w14:paraId="5D06BF71" w14:textId="77777777" w:rsidR="00C00232" w:rsidRDefault="00C00232" w:rsidP="00C00232">
      <w:pPr>
        <w:jc w:val="both"/>
        <w:rPr>
          <w:rtl/>
        </w:rPr>
      </w:pPr>
      <w:r>
        <w:rPr>
          <w:rFonts w:cs="Arial"/>
          <w:rtl/>
        </w:rPr>
        <w:t xml:space="preserve"> </w:t>
      </w:r>
      <w:proofErr w:type="spellStart"/>
      <w:r>
        <w:rPr>
          <w:rFonts w:cs="Arial"/>
          <w:rtl/>
        </w:rPr>
        <w:t>במסכתא</w:t>
      </w:r>
      <w:proofErr w:type="spellEnd"/>
      <w:r>
        <w:rPr>
          <w:rFonts w:cs="Arial"/>
          <w:rtl/>
        </w:rPr>
        <w:t xml:space="preserve">. יש בידך </w:t>
      </w:r>
      <w:proofErr w:type="spellStart"/>
      <w:r>
        <w:rPr>
          <w:rFonts w:cs="Arial"/>
          <w:rtl/>
        </w:rPr>
        <w:t>מסכתא</w:t>
      </w:r>
      <w:proofErr w:type="spellEnd"/>
      <w:r>
        <w:rPr>
          <w:rFonts w:cs="Arial"/>
          <w:rtl/>
        </w:rPr>
        <w:t xml:space="preserve"> זו סדורה </w:t>
      </w:r>
      <w:proofErr w:type="spellStart"/>
      <w:r>
        <w:rPr>
          <w:rFonts w:cs="Arial"/>
          <w:rtl/>
        </w:rPr>
        <w:t>בגרסא</w:t>
      </w:r>
      <w:proofErr w:type="spellEnd"/>
      <w:r>
        <w:rPr>
          <w:rFonts w:cs="Arial"/>
          <w:rtl/>
        </w:rPr>
        <w:t xml:space="preserve">, אומר לאו אע"פ שסדורה לו, </w:t>
      </w:r>
      <w:proofErr w:type="spellStart"/>
      <w:r>
        <w:rPr>
          <w:rFonts w:cs="Arial"/>
          <w:rtl/>
        </w:rPr>
        <w:t>דמדת</w:t>
      </w:r>
      <w:proofErr w:type="spellEnd"/>
      <w:r>
        <w:rPr>
          <w:rFonts w:cs="Arial"/>
          <w:rtl/>
        </w:rPr>
        <w:t xml:space="preserve"> ענוה היא, והא </w:t>
      </w:r>
      <w:proofErr w:type="spellStart"/>
      <w:r>
        <w:rPr>
          <w:rFonts w:cs="Arial"/>
          <w:rtl/>
        </w:rPr>
        <w:t>דאמרינן</w:t>
      </w:r>
      <w:proofErr w:type="spellEnd"/>
      <w:r>
        <w:rPr>
          <w:rFonts w:cs="Arial"/>
          <w:rtl/>
        </w:rPr>
        <w:t xml:space="preserve"> </w:t>
      </w:r>
      <w:proofErr w:type="spellStart"/>
      <w:r>
        <w:rPr>
          <w:rFonts w:cs="Arial"/>
          <w:rtl/>
        </w:rPr>
        <w:t>ושננתם</w:t>
      </w:r>
      <w:proofErr w:type="spellEnd"/>
      <w:r>
        <w:rPr>
          <w:rFonts w:cs="Arial"/>
          <w:rtl/>
        </w:rPr>
        <w:t xml:space="preserve"> שיהיו דברי תורה מסודרים בפיך שאם ישאלך אדם דבר אל תגמגם ותאמר לו אלא אמור לו מיד היינו לאותם שבאין לשאול ממנו דבר הלכה:</w:t>
      </w:r>
    </w:p>
    <w:p w14:paraId="08FC73E6" w14:textId="66EB3601" w:rsidR="00C00232" w:rsidRDefault="00C00232" w:rsidP="00C00232">
      <w:pPr>
        <w:jc w:val="both"/>
        <w:rPr>
          <w:rFonts w:cs="Arial"/>
          <w:rtl/>
        </w:rPr>
      </w:pPr>
      <w:r>
        <w:rPr>
          <w:rFonts w:cs="Arial"/>
          <w:rtl/>
        </w:rPr>
        <w:t xml:space="preserve"> </w:t>
      </w:r>
      <w:proofErr w:type="spellStart"/>
      <w:r>
        <w:rPr>
          <w:rFonts w:cs="Arial"/>
          <w:rtl/>
        </w:rPr>
        <w:t>בפוריא</w:t>
      </w:r>
      <w:proofErr w:type="spellEnd"/>
      <w:r>
        <w:rPr>
          <w:rFonts w:cs="Arial"/>
          <w:rtl/>
        </w:rPr>
        <w:t xml:space="preserve">. אם לא בא לבית המדרש לפי ששמש </w:t>
      </w:r>
      <w:proofErr w:type="spellStart"/>
      <w:r>
        <w:rPr>
          <w:rFonts w:cs="Arial"/>
          <w:rtl/>
        </w:rPr>
        <w:t>מטתו</w:t>
      </w:r>
      <w:proofErr w:type="spellEnd"/>
      <w:r>
        <w:rPr>
          <w:rFonts w:cs="Arial"/>
          <w:rtl/>
        </w:rPr>
        <w:t xml:space="preserve"> ובעל קרי אסור בדברי תורה </w:t>
      </w:r>
      <w:proofErr w:type="spellStart"/>
      <w:r>
        <w:rPr>
          <w:rFonts w:cs="Arial"/>
          <w:rtl/>
        </w:rPr>
        <w:t>כדאמרינן</w:t>
      </w:r>
      <w:proofErr w:type="spellEnd"/>
      <w:r>
        <w:rPr>
          <w:rFonts w:cs="Arial"/>
          <w:rtl/>
        </w:rPr>
        <w:t xml:space="preserve"> בברכות (כ"ב א'), </w:t>
      </w:r>
      <w:proofErr w:type="spellStart"/>
      <w:r>
        <w:rPr>
          <w:rFonts w:cs="Arial"/>
          <w:rtl/>
        </w:rPr>
        <w:t>ושואלין</w:t>
      </w:r>
      <w:proofErr w:type="spellEnd"/>
      <w:r>
        <w:rPr>
          <w:rFonts w:cs="Arial"/>
          <w:rtl/>
        </w:rPr>
        <w:t xml:space="preserve"> ממנו למה לא בא ואין רוצה לתלות בהם ותולה בדברים אחרים:</w:t>
      </w:r>
    </w:p>
    <w:p w14:paraId="124D72A8" w14:textId="0BB6F730" w:rsidR="00C00232" w:rsidRDefault="00C00232" w:rsidP="00C00232">
      <w:pPr>
        <w:jc w:val="both"/>
        <w:rPr>
          <w:rFonts w:cs="Arial"/>
          <w:rtl/>
        </w:rPr>
      </w:pPr>
      <w:proofErr w:type="spellStart"/>
      <w:r w:rsidRPr="00C00232">
        <w:rPr>
          <w:rFonts w:cs="Arial"/>
          <w:rtl/>
        </w:rPr>
        <w:t>ובאושפיזא</w:t>
      </w:r>
      <w:proofErr w:type="spellEnd"/>
      <w:r w:rsidRPr="00C00232">
        <w:rPr>
          <w:rFonts w:cs="Arial"/>
          <w:rtl/>
        </w:rPr>
        <w:t xml:space="preserve">. אם שאלוהו על אושפיזכנו אם קבלו בסבר פנים יפות אם לאו, מדה טובה היא שלא יגלהו לרבים, </w:t>
      </w:r>
      <w:proofErr w:type="spellStart"/>
      <w:r w:rsidRPr="00C00232">
        <w:rPr>
          <w:rFonts w:cs="Arial"/>
          <w:rtl/>
        </w:rPr>
        <w:t>כדאמרינן</w:t>
      </w:r>
      <w:proofErr w:type="spellEnd"/>
      <w:r w:rsidRPr="00C00232">
        <w:rPr>
          <w:rFonts w:cs="Arial"/>
          <w:rtl/>
        </w:rPr>
        <w:t xml:space="preserve"> </w:t>
      </w:r>
      <w:proofErr w:type="spellStart"/>
      <w:r w:rsidRPr="00C00232">
        <w:rPr>
          <w:rFonts w:cs="Arial"/>
          <w:rtl/>
        </w:rPr>
        <w:t>בערכין</w:t>
      </w:r>
      <w:proofErr w:type="spellEnd"/>
      <w:r w:rsidRPr="00C00232">
        <w:rPr>
          <w:rFonts w:cs="Arial"/>
          <w:rtl/>
        </w:rPr>
        <w:t xml:space="preserve"> </w:t>
      </w:r>
      <w:proofErr w:type="spellStart"/>
      <w:r w:rsidRPr="00C00232">
        <w:rPr>
          <w:rFonts w:cs="Arial"/>
          <w:rtl/>
        </w:rPr>
        <w:t>בפ</w:t>
      </w:r>
      <w:proofErr w:type="spellEnd"/>
      <w:r w:rsidRPr="00C00232">
        <w:rPr>
          <w:rFonts w:cs="Arial"/>
          <w:rtl/>
        </w:rPr>
        <w:t xml:space="preserve">' יש </w:t>
      </w:r>
      <w:proofErr w:type="spellStart"/>
      <w:r w:rsidRPr="00C00232">
        <w:rPr>
          <w:rFonts w:cs="Arial"/>
          <w:rtl/>
        </w:rPr>
        <w:t>בערכין</w:t>
      </w:r>
      <w:proofErr w:type="spellEnd"/>
      <w:r w:rsidRPr="00C00232">
        <w:rPr>
          <w:rFonts w:cs="Arial"/>
          <w:rtl/>
        </w:rPr>
        <w:t xml:space="preserve"> מברך רעהו בקול גדול בבקר השכם קללה תחשב לו כגון </w:t>
      </w:r>
      <w:proofErr w:type="spellStart"/>
      <w:r w:rsidRPr="00C00232">
        <w:rPr>
          <w:rFonts w:cs="Arial"/>
          <w:rtl/>
        </w:rPr>
        <w:t>דאקלע</w:t>
      </w:r>
      <w:proofErr w:type="spellEnd"/>
      <w:r w:rsidRPr="00C00232">
        <w:rPr>
          <w:rFonts w:cs="Arial"/>
          <w:rtl/>
        </w:rPr>
        <w:t xml:space="preserve"> </w:t>
      </w:r>
      <w:proofErr w:type="spellStart"/>
      <w:r w:rsidRPr="00C00232">
        <w:rPr>
          <w:rFonts w:cs="Arial"/>
          <w:rtl/>
        </w:rPr>
        <w:t>לאושפיזא</w:t>
      </w:r>
      <w:proofErr w:type="spellEnd"/>
      <w:r w:rsidRPr="00C00232">
        <w:rPr>
          <w:rFonts w:cs="Arial"/>
          <w:rtl/>
        </w:rPr>
        <w:t xml:space="preserve"> וטרחו </w:t>
      </w:r>
      <w:proofErr w:type="spellStart"/>
      <w:r w:rsidRPr="00C00232">
        <w:rPr>
          <w:rFonts w:cs="Arial"/>
          <w:rtl/>
        </w:rPr>
        <w:t>קמיה</w:t>
      </w:r>
      <w:proofErr w:type="spellEnd"/>
      <w:r w:rsidRPr="00C00232">
        <w:rPr>
          <w:rFonts w:cs="Arial"/>
          <w:rtl/>
        </w:rPr>
        <w:t xml:space="preserve"> שפיר למחר נפק </w:t>
      </w:r>
      <w:proofErr w:type="spellStart"/>
      <w:r w:rsidRPr="00C00232">
        <w:rPr>
          <w:rFonts w:cs="Arial"/>
          <w:rtl/>
        </w:rPr>
        <w:t>לשוקא</w:t>
      </w:r>
      <w:proofErr w:type="spellEnd"/>
      <w:r w:rsidRPr="00C00232">
        <w:rPr>
          <w:rFonts w:cs="Arial"/>
          <w:rtl/>
        </w:rPr>
        <w:t xml:space="preserve"> ואמר רחמנא </w:t>
      </w:r>
      <w:proofErr w:type="spellStart"/>
      <w:r w:rsidRPr="00C00232">
        <w:rPr>
          <w:rFonts w:cs="Arial"/>
          <w:rtl/>
        </w:rPr>
        <w:t>ליברכיה</w:t>
      </w:r>
      <w:proofErr w:type="spellEnd"/>
      <w:r w:rsidRPr="00C00232">
        <w:rPr>
          <w:rFonts w:cs="Arial"/>
          <w:rtl/>
        </w:rPr>
        <w:t xml:space="preserve"> </w:t>
      </w:r>
      <w:proofErr w:type="spellStart"/>
      <w:r w:rsidRPr="00C00232">
        <w:rPr>
          <w:rFonts w:cs="Arial"/>
          <w:rtl/>
        </w:rPr>
        <w:t>לפלניא</w:t>
      </w:r>
      <w:proofErr w:type="spellEnd"/>
      <w:r w:rsidRPr="00C00232">
        <w:rPr>
          <w:rFonts w:cs="Arial"/>
          <w:rtl/>
        </w:rPr>
        <w:t xml:space="preserve"> </w:t>
      </w:r>
      <w:proofErr w:type="spellStart"/>
      <w:r w:rsidRPr="00C00232">
        <w:rPr>
          <w:rFonts w:cs="Arial"/>
          <w:rtl/>
        </w:rPr>
        <w:t>דהכי</w:t>
      </w:r>
      <w:proofErr w:type="spellEnd"/>
      <w:r w:rsidRPr="00C00232">
        <w:rPr>
          <w:rFonts w:cs="Arial"/>
          <w:rtl/>
        </w:rPr>
        <w:t xml:space="preserve"> טרח קמאי והכי טרח קמאי ושמעי </w:t>
      </w:r>
      <w:proofErr w:type="spellStart"/>
      <w:r w:rsidRPr="00C00232">
        <w:rPr>
          <w:rFonts w:cs="Arial"/>
          <w:rtl/>
        </w:rPr>
        <w:t>אינשי</w:t>
      </w:r>
      <w:proofErr w:type="spellEnd"/>
      <w:r w:rsidRPr="00C00232">
        <w:rPr>
          <w:rFonts w:cs="Arial"/>
          <w:rtl/>
        </w:rPr>
        <w:t xml:space="preserve"> </w:t>
      </w:r>
      <w:proofErr w:type="spellStart"/>
      <w:r w:rsidRPr="00C00232">
        <w:rPr>
          <w:rFonts w:cs="Arial"/>
          <w:rtl/>
        </w:rPr>
        <w:t>ואזלין</w:t>
      </w:r>
      <w:proofErr w:type="spellEnd"/>
      <w:r w:rsidRPr="00C00232">
        <w:rPr>
          <w:rFonts w:cs="Arial"/>
          <w:rtl/>
        </w:rPr>
        <w:t xml:space="preserve"> ואנסין ליה, והא </w:t>
      </w:r>
      <w:proofErr w:type="spellStart"/>
      <w:r w:rsidRPr="00C00232">
        <w:rPr>
          <w:rFonts w:cs="Arial"/>
          <w:rtl/>
        </w:rPr>
        <w:t>דאמרינן</w:t>
      </w:r>
      <w:proofErr w:type="spellEnd"/>
      <w:r w:rsidRPr="00C00232">
        <w:rPr>
          <w:rFonts w:cs="Arial"/>
          <w:rtl/>
        </w:rPr>
        <w:t xml:space="preserve"> בפרק הרואה אורח טוב מהו אומר כמה טרח בעל הבית בשבילי כמה הביא בשר כמה הביא יין וכו' התם כשהוא אומר בפני צנועים אבל התם </w:t>
      </w:r>
      <w:proofErr w:type="spellStart"/>
      <w:r w:rsidRPr="00C00232">
        <w:rPr>
          <w:rFonts w:cs="Arial"/>
          <w:rtl/>
        </w:rPr>
        <w:t>מיירי</w:t>
      </w:r>
      <w:proofErr w:type="spellEnd"/>
      <w:r w:rsidRPr="00C00232">
        <w:rPr>
          <w:rFonts w:cs="Arial"/>
          <w:rtl/>
        </w:rPr>
        <w:t xml:space="preserve"> </w:t>
      </w:r>
      <w:proofErr w:type="spellStart"/>
      <w:r w:rsidRPr="00C00232">
        <w:rPr>
          <w:rFonts w:cs="Arial"/>
          <w:rtl/>
        </w:rPr>
        <w:t>בשוקא</w:t>
      </w:r>
      <w:proofErr w:type="spellEnd"/>
      <w:r w:rsidRPr="00C00232">
        <w:rPr>
          <w:rFonts w:cs="Arial"/>
          <w:rtl/>
        </w:rPr>
        <w:t xml:space="preserve"> במקום שיש בני אדם שאינם </w:t>
      </w:r>
      <w:proofErr w:type="spellStart"/>
      <w:r w:rsidRPr="00C00232">
        <w:rPr>
          <w:rFonts w:cs="Arial"/>
          <w:rtl/>
        </w:rPr>
        <w:t>מהוגנין</w:t>
      </w:r>
      <w:proofErr w:type="spellEnd"/>
      <w:r w:rsidRPr="00C00232">
        <w:rPr>
          <w:rFonts w:cs="Arial"/>
          <w:rtl/>
        </w:rPr>
        <w:t xml:space="preserve">, והא דלא </w:t>
      </w:r>
      <w:proofErr w:type="spellStart"/>
      <w:r w:rsidRPr="00C00232">
        <w:rPr>
          <w:rFonts w:cs="Arial"/>
          <w:rtl/>
        </w:rPr>
        <w:t>חשיב</w:t>
      </w:r>
      <w:proofErr w:type="spellEnd"/>
      <w:r w:rsidRPr="00C00232">
        <w:rPr>
          <w:rFonts w:cs="Arial"/>
          <w:rtl/>
        </w:rPr>
        <w:t xml:space="preserve"> הכא שמשנה בדבר לשנות מפני השלום </w:t>
      </w:r>
      <w:proofErr w:type="spellStart"/>
      <w:r w:rsidRPr="00C00232">
        <w:rPr>
          <w:rFonts w:cs="Arial"/>
          <w:rtl/>
        </w:rPr>
        <w:t>כדאמרינן</w:t>
      </w:r>
      <w:proofErr w:type="spellEnd"/>
      <w:r w:rsidRPr="00C00232">
        <w:rPr>
          <w:rFonts w:cs="Arial"/>
          <w:rtl/>
        </w:rPr>
        <w:t xml:space="preserve"> שמותר בסוף הבא על יבמתו משום דלא שכיח שיהא צריך לשנות:</w:t>
      </w:r>
    </w:p>
    <w:p w14:paraId="765B7922" w14:textId="77777777" w:rsidR="00C00232" w:rsidRDefault="00C00232" w:rsidP="00C00232">
      <w:pPr>
        <w:jc w:val="both"/>
        <w:rPr>
          <w:rFonts w:cs="Arial"/>
          <w:rtl/>
        </w:rPr>
      </w:pPr>
    </w:p>
    <w:p w14:paraId="200F4E3B" w14:textId="77777777" w:rsidR="000B0543" w:rsidRDefault="000B0543" w:rsidP="000B0543">
      <w:pPr>
        <w:jc w:val="both"/>
        <w:rPr>
          <w:rtl/>
        </w:rPr>
      </w:pPr>
      <w:r>
        <w:rPr>
          <w:rFonts w:cs="Arial"/>
          <w:rtl/>
        </w:rPr>
        <w:t xml:space="preserve">שיטה מקובצת על בבא מציעא דף </w:t>
      </w:r>
      <w:proofErr w:type="spellStart"/>
      <w:r>
        <w:rPr>
          <w:rFonts w:cs="Arial"/>
          <w:rtl/>
        </w:rPr>
        <w:t>כג</w:t>
      </w:r>
      <w:proofErr w:type="spellEnd"/>
      <w:r>
        <w:rPr>
          <w:rFonts w:cs="Arial"/>
          <w:rtl/>
        </w:rPr>
        <w:t xml:space="preserve">/ב </w:t>
      </w:r>
    </w:p>
    <w:p w14:paraId="0638FF42" w14:textId="77777777" w:rsidR="000B0543" w:rsidRDefault="000B0543" w:rsidP="000B0543">
      <w:pPr>
        <w:jc w:val="both"/>
        <w:rPr>
          <w:rtl/>
        </w:rPr>
      </w:pPr>
      <w:r>
        <w:rPr>
          <w:rFonts w:cs="Arial"/>
          <w:rtl/>
        </w:rPr>
        <w:t xml:space="preserve">והרמב"ם ז"ל פירש </w:t>
      </w:r>
      <w:proofErr w:type="spellStart"/>
      <w:r>
        <w:rPr>
          <w:rFonts w:cs="Arial"/>
          <w:rtl/>
        </w:rPr>
        <w:t>במסכתא</w:t>
      </w:r>
      <w:proofErr w:type="spellEnd"/>
      <w:r>
        <w:rPr>
          <w:rFonts w:cs="Arial"/>
          <w:rtl/>
        </w:rPr>
        <w:t xml:space="preserve"> כיצד היה עוסק </w:t>
      </w:r>
      <w:proofErr w:type="spellStart"/>
      <w:r>
        <w:rPr>
          <w:rFonts w:cs="Arial"/>
          <w:rtl/>
        </w:rPr>
        <w:t>במסכתא</w:t>
      </w:r>
      <w:proofErr w:type="spellEnd"/>
      <w:r>
        <w:rPr>
          <w:rFonts w:cs="Arial"/>
          <w:rtl/>
        </w:rPr>
        <w:t xml:space="preserve"> נדה ואומר במקומות איני שונה בה שלא יהיו </w:t>
      </w:r>
      <w:proofErr w:type="spellStart"/>
      <w:r>
        <w:rPr>
          <w:rFonts w:cs="Arial"/>
          <w:rtl/>
        </w:rPr>
        <w:t>שואלין</w:t>
      </w:r>
      <w:proofErr w:type="spellEnd"/>
      <w:r>
        <w:rPr>
          <w:rFonts w:cs="Arial"/>
          <w:rtl/>
        </w:rPr>
        <w:t xml:space="preserve"> אותו שאלות בענייני נדה. </w:t>
      </w:r>
      <w:proofErr w:type="spellStart"/>
      <w:r>
        <w:rPr>
          <w:rFonts w:cs="Arial"/>
          <w:rtl/>
        </w:rPr>
        <w:t>גליון</w:t>
      </w:r>
      <w:proofErr w:type="spellEnd"/>
      <w:r>
        <w:rPr>
          <w:rFonts w:cs="Arial"/>
          <w:rtl/>
        </w:rPr>
        <w:t xml:space="preserve"> תוספות:</w:t>
      </w:r>
    </w:p>
    <w:p w14:paraId="53A547F0" w14:textId="77777777" w:rsidR="000B0543" w:rsidRDefault="000B0543" w:rsidP="000B0543">
      <w:pPr>
        <w:jc w:val="both"/>
        <w:rPr>
          <w:rtl/>
        </w:rPr>
      </w:pPr>
      <w:r>
        <w:rPr>
          <w:rFonts w:cs="Arial"/>
          <w:rtl/>
        </w:rPr>
        <w:t xml:space="preserve"> </w:t>
      </w:r>
      <w:proofErr w:type="spellStart"/>
      <w:r>
        <w:rPr>
          <w:rFonts w:cs="Arial"/>
          <w:rtl/>
        </w:rPr>
        <w:t>בפוריא</w:t>
      </w:r>
      <w:proofErr w:type="spellEnd"/>
      <w:r>
        <w:rPr>
          <w:rFonts w:cs="Arial"/>
          <w:rtl/>
        </w:rPr>
        <w:t xml:space="preserve">. פירש רש"י ז"ל אם </w:t>
      </w:r>
      <w:proofErr w:type="spellStart"/>
      <w:r>
        <w:rPr>
          <w:rFonts w:cs="Arial"/>
          <w:rtl/>
        </w:rPr>
        <w:t>שואלין</w:t>
      </w:r>
      <w:proofErr w:type="spellEnd"/>
      <w:r>
        <w:rPr>
          <w:rFonts w:cs="Arial"/>
          <w:rtl/>
        </w:rPr>
        <w:t xml:space="preserve"> אותו שמשת </w:t>
      </w:r>
      <w:proofErr w:type="spellStart"/>
      <w:r>
        <w:rPr>
          <w:rFonts w:cs="Arial"/>
          <w:rtl/>
        </w:rPr>
        <w:t>מטתך</w:t>
      </w:r>
      <w:proofErr w:type="spellEnd"/>
      <w:r>
        <w:rPr>
          <w:rFonts w:cs="Arial"/>
          <w:rtl/>
        </w:rPr>
        <w:t xml:space="preserve">. ואינו מחוור </w:t>
      </w:r>
      <w:proofErr w:type="spellStart"/>
      <w:r>
        <w:rPr>
          <w:rFonts w:cs="Arial"/>
          <w:rtl/>
        </w:rPr>
        <w:t>דאפילו</w:t>
      </w:r>
      <w:proofErr w:type="spellEnd"/>
      <w:r>
        <w:rPr>
          <w:rFonts w:cs="Arial"/>
          <w:rtl/>
        </w:rPr>
        <w:t xml:space="preserve"> קל שבקלים עשוי לשנות בכך ואין זו רבותא לתלמיד חכם וגם אין </w:t>
      </w:r>
      <w:proofErr w:type="spellStart"/>
      <w:r>
        <w:rPr>
          <w:rFonts w:cs="Arial"/>
          <w:rtl/>
        </w:rPr>
        <w:t>שואלין</w:t>
      </w:r>
      <w:proofErr w:type="spellEnd"/>
      <w:r>
        <w:rPr>
          <w:rFonts w:cs="Arial"/>
          <w:rtl/>
        </w:rPr>
        <w:t xml:space="preserve"> כן אפילו לקלים כל שכן לתלמיד חכם. אלא הכי </w:t>
      </w:r>
      <w:proofErr w:type="spellStart"/>
      <w:r>
        <w:rPr>
          <w:rFonts w:cs="Arial"/>
          <w:rtl/>
        </w:rPr>
        <w:t>פירושא</w:t>
      </w:r>
      <w:proofErr w:type="spellEnd"/>
      <w:r>
        <w:rPr>
          <w:rFonts w:cs="Arial"/>
          <w:rtl/>
        </w:rPr>
        <w:t xml:space="preserve"> אם שמש </w:t>
      </w:r>
      <w:proofErr w:type="spellStart"/>
      <w:r>
        <w:rPr>
          <w:rFonts w:cs="Arial"/>
          <w:rtl/>
        </w:rPr>
        <w:t>מטתו</w:t>
      </w:r>
      <w:proofErr w:type="spellEnd"/>
      <w:r>
        <w:rPr>
          <w:rFonts w:cs="Arial"/>
          <w:rtl/>
        </w:rPr>
        <w:t xml:space="preserve"> וכו' ככתוב בתוספות. </w:t>
      </w:r>
      <w:proofErr w:type="spellStart"/>
      <w:r>
        <w:rPr>
          <w:rFonts w:cs="Arial"/>
          <w:rtl/>
        </w:rPr>
        <w:t>הרשב"א</w:t>
      </w:r>
      <w:proofErr w:type="spellEnd"/>
      <w:r>
        <w:rPr>
          <w:rFonts w:cs="Arial"/>
          <w:rtl/>
        </w:rPr>
        <w:t xml:space="preserve"> ז"ל:</w:t>
      </w:r>
    </w:p>
    <w:p w14:paraId="31C8D9BF" w14:textId="06C5AE8A" w:rsidR="000B0543" w:rsidRDefault="000B0543" w:rsidP="000B0543">
      <w:pPr>
        <w:jc w:val="both"/>
        <w:rPr>
          <w:rFonts w:cs="Arial"/>
          <w:rtl/>
        </w:rPr>
      </w:pPr>
      <w:r>
        <w:rPr>
          <w:rFonts w:cs="Arial"/>
          <w:rtl/>
        </w:rPr>
        <w:t xml:space="preserve"> ור"ח ז"ל פירש. </w:t>
      </w:r>
      <w:proofErr w:type="spellStart"/>
      <w:r>
        <w:rPr>
          <w:rFonts w:cs="Arial"/>
          <w:rtl/>
        </w:rPr>
        <w:t>בפוריא</w:t>
      </w:r>
      <w:proofErr w:type="spellEnd"/>
      <w:r>
        <w:rPr>
          <w:rFonts w:cs="Arial"/>
          <w:rtl/>
        </w:rPr>
        <w:t xml:space="preserve"> אם יאמר לא שמשתי וכי לא ישנה אשתי אצלי זה הלילה שפיר עבד שאין דרך ארץ בני אדם לגלות שיחתם עם נשיהן לבני אדם. וכן </w:t>
      </w:r>
      <w:proofErr w:type="spellStart"/>
      <w:r>
        <w:rPr>
          <w:rFonts w:cs="Arial"/>
          <w:rtl/>
        </w:rPr>
        <w:t>באושפיזא</w:t>
      </w:r>
      <w:proofErr w:type="spellEnd"/>
      <w:r>
        <w:rPr>
          <w:rFonts w:cs="Arial"/>
          <w:rtl/>
        </w:rPr>
        <w:t xml:space="preserve"> אם כבדו ועשו לו מטעמים הרבה ותיקן הבית בכלים מכובדים. ושינה האורח מפני כי פחד שלא ירגישו בני אדם וירדו אחרים בביתו </w:t>
      </w:r>
      <w:proofErr w:type="spellStart"/>
      <w:r>
        <w:rPr>
          <w:rFonts w:cs="Arial"/>
          <w:rtl/>
        </w:rPr>
        <w:t>כדכתיב</w:t>
      </w:r>
      <w:proofErr w:type="spellEnd"/>
      <w:r>
        <w:rPr>
          <w:rFonts w:cs="Arial"/>
          <w:rtl/>
        </w:rPr>
        <w:t xml:space="preserve"> מברך רעהו וגו' ושינה כל שינוי </w:t>
      </w:r>
      <w:proofErr w:type="spellStart"/>
      <w:r>
        <w:rPr>
          <w:rFonts w:cs="Arial"/>
          <w:rtl/>
        </w:rPr>
        <w:t>כענין</w:t>
      </w:r>
      <w:proofErr w:type="spellEnd"/>
      <w:r>
        <w:rPr>
          <w:rFonts w:cs="Arial"/>
          <w:rtl/>
        </w:rPr>
        <w:t xml:space="preserve"> הזה ואין </w:t>
      </w:r>
      <w:proofErr w:type="spellStart"/>
      <w:r>
        <w:rPr>
          <w:rFonts w:cs="Arial"/>
          <w:rtl/>
        </w:rPr>
        <w:t>מחזיקין</w:t>
      </w:r>
      <w:proofErr w:type="spellEnd"/>
      <w:r>
        <w:rPr>
          <w:rFonts w:cs="Arial"/>
          <w:rtl/>
        </w:rPr>
        <w:t xml:space="preserve"> אותו בשקרי אלא הרי הוא בנאמנותו. ואם יאמר ברי לי שאלו הן כלי מחזירים אותו בטביעות עינא בלבד בלא נתינת </w:t>
      </w:r>
      <w:proofErr w:type="spellStart"/>
      <w:r>
        <w:rPr>
          <w:rFonts w:cs="Arial"/>
          <w:rtl/>
        </w:rPr>
        <w:t>סימנין</w:t>
      </w:r>
      <w:proofErr w:type="spellEnd"/>
      <w:r>
        <w:rPr>
          <w:rFonts w:cs="Arial"/>
          <w:rtl/>
        </w:rPr>
        <w:t xml:space="preserve"> לפיכך מודה רבי שמעון בן אלעזר בכלים חדשים ששבעתן העין שחייב להכריז מאי טעמא דילמא אתי צורבא מרבנן דלא משני בדיבוריה </w:t>
      </w:r>
      <w:proofErr w:type="spellStart"/>
      <w:r>
        <w:rPr>
          <w:rFonts w:cs="Arial"/>
          <w:rtl/>
        </w:rPr>
        <w:t>דאמר</w:t>
      </w:r>
      <w:proofErr w:type="spellEnd"/>
      <w:r>
        <w:rPr>
          <w:rFonts w:cs="Arial"/>
          <w:rtl/>
        </w:rPr>
        <w:t xml:space="preserve"> טביעות עינא </w:t>
      </w:r>
      <w:proofErr w:type="spellStart"/>
      <w:r>
        <w:rPr>
          <w:rFonts w:cs="Arial"/>
          <w:rtl/>
        </w:rPr>
        <w:t>אית</w:t>
      </w:r>
      <w:proofErr w:type="spellEnd"/>
      <w:r>
        <w:rPr>
          <w:rFonts w:cs="Arial"/>
          <w:rtl/>
        </w:rPr>
        <w:t xml:space="preserve"> לי בהון ושקיל להו. עד כאן:</w:t>
      </w:r>
    </w:p>
    <w:p w14:paraId="637EB53A" w14:textId="77777777" w:rsidR="000B0543" w:rsidRDefault="000B0543" w:rsidP="000B0543">
      <w:pPr>
        <w:jc w:val="both"/>
        <w:rPr>
          <w:rtl/>
        </w:rPr>
      </w:pPr>
      <w:proofErr w:type="spellStart"/>
      <w:r>
        <w:rPr>
          <w:rFonts w:cs="Arial"/>
          <w:rtl/>
        </w:rPr>
        <w:t>באושפיזא</w:t>
      </w:r>
      <w:proofErr w:type="spellEnd"/>
      <w:r>
        <w:rPr>
          <w:rFonts w:cs="Arial"/>
          <w:rtl/>
        </w:rPr>
        <w:t xml:space="preserve">. פירש רש"י ז"ל שאלוהו על </w:t>
      </w:r>
      <w:proofErr w:type="spellStart"/>
      <w:r>
        <w:rPr>
          <w:rFonts w:cs="Arial"/>
          <w:rtl/>
        </w:rPr>
        <w:t>אושפיזו</w:t>
      </w:r>
      <w:proofErr w:type="spellEnd"/>
      <w:r>
        <w:rPr>
          <w:rFonts w:cs="Arial"/>
          <w:rtl/>
        </w:rPr>
        <w:t xml:space="preserve"> אם קבלוהו בסבר פנים יפות ואמר לאו מדה טובה היא כדי שלא יקפצו בו בני אדם שאינם מהוגנים לבא תמיד </w:t>
      </w:r>
      <w:proofErr w:type="spellStart"/>
      <w:r>
        <w:rPr>
          <w:rFonts w:cs="Arial"/>
          <w:rtl/>
        </w:rPr>
        <w:t>וכו</w:t>
      </w:r>
      <w:proofErr w:type="spellEnd"/>
      <w:r>
        <w:rPr>
          <w:rFonts w:cs="Arial"/>
          <w:rtl/>
        </w:rPr>
        <w:t>', עד כאן:</w:t>
      </w:r>
    </w:p>
    <w:p w14:paraId="7D56645C" w14:textId="0EFB6C35" w:rsidR="000B0543" w:rsidRDefault="000B0543" w:rsidP="000B0543">
      <w:pPr>
        <w:jc w:val="both"/>
        <w:rPr>
          <w:rFonts w:cs="Arial"/>
          <w:rtl/>
        </w:rPr>
      </w:pPr>
      <w:r>
        <w:rPr>
          <w:rFonts w:cs="Arial"/>
          <w:rtl/>
        </w:rPr>
        <w:t xml:space="preserve"> והא לא דמיא למאי </w:t>
      </w:r>
      <w:proofErr w:type="spellStart"/>
      <w:r>
        <w:rPr>
          <w:rFonts w:cs="Arial"/>
          <w:rtl/>
        </w:rPr>
        <w:t>דאמרינן</w:t>
      </w:r>
      <w:proofErr w:type="spellEnd"/>
      <w:r>
        <w:rPr>
          <w:rFonts w:cs="Arial"/>
          <w:rtl/>
        </w:rPr>
        <w:t xml:space="preserve"> בפרק יש </w:t>
      </w:r>
      <w:proofErr w:type="spellStart"/>
      <w:r>
        <w:rPr>
          <w:rFonts w:cs="Arial"/>
          <w:rtl/>
        </w:rPr>
        <w:t>בערכין</w:t>
      </w:r>
      <w:proofErr w:type="spellEnd"/>
      <w:r>
        <w:rPr>
          <w:rFonts w:cs="Arial"/>
          <w:rtl/>
        </w:rPr>
        <w:t xml:space="preserve"> מאי </w:t>
      </w:r>
      <w:proofErr w:type="spellStart"/>
      <w:r>
        <w:rPr>
          <w:rFonts w:cs="Arial"/>
          <w:rtl/>
        </w:rPr>
        <w:t>דכתיב</w:t>
      </w:r>
      <w:proofErr w:type="spellEnd"/>
      <w:r>
        <w:rPr>
          <w:rFonts w:cs="Arial"/>
          <w:rtl/>
        </w:rPr>
        <w:t xml:space="preserve"> מברך רעהו בקול גדול בבקר השכם קללה תחשב לו כגון </w:t>
      </w:r>
      <w:proofErr w:type="spellStart"/>
      <w:r>
        <w:rPr>
          <w:rFonts w:cs="Arial"/>
          <w:rtl/>
        </w:rPr>
        <w:t>דמקלע</w:t>
      </w:r>
      <w:proofErr w:type="spellEnd"/>
      <w:r>
        <w:rPr>
          <w:rFonts w:cs="Arial"/>
          <w:rtl/>
        </w:rPr>
        <w:t xml:space="preserve"> </w:t>
      </w:r>
      <w:proofErr w:type="spellStart"/>
      <w:r>
        <w:rPr>
          <w:rFonts w:cs="Arial"/>
          <w:rtl/>
        </w:rPr>
        <w:t>לאושפיזו</w:t>
      </w:r>
      <w:proofErr w:type="spellEnd"/>
      <w:r>
        <w:rPr>
          <w:rFonts w:cs="Arial"/>
          <w:rtl/>
        </w:rPr>
        <w:t xml:space="preserve"> וטרחו </w:t>
      </w:r>
      <w:proofErr w:type="spellStart"/>
      <w:r>
        <w:rPr>
          <w:rFonts w:cs="Arial"/>
          <w:rtl/>
        </w:rPr>
        <w:t>קמיה</w:t>
      </w:r>
      <w:proofErr w:type="spellEnd"/>
      <w:r>
        <w:rPr>
          <w:rFonts w:cs="Arial"/>
          <w:rtl/>
        </w:rPr>
        <w:t xml:space="preserve"> שפיר למחר נפיק וכו' </w:t>
      </w:r>
      <w:proofErr w:type="spellStart"/>
      <w:r>
        <w:rPr>
          <w:rFonts w:cs="Arial"/>
          <w:rtl/>
        </w:rPr>
        <w:t>דהכי</w:t>
      </w:r>
      <w:proofErr w:type="spellEnd"/>
      <w:r>
        <w:rPr>
          <w:rFonts w:cs="Arial"/>
          <w:rtl/>
        </w:rPr>
        <w:t xml:space="preserve"> טרח קמאי ושמעון </w:t>
      </w:r>
      <w:proofErr w:type="spellStart"/>
      <w:r>
        <w:rPr>
          <w:rFonts w:cs="Arial"/>
          <w:rtl/>
        </w:rPr>
        <w:t>אינשי</w:t>
      </w:r>
      <w:proofErr w:type="spellEnd"/>
      <w:r>
        <w:rPr>
          <w:rFonts w:cs="Arial"/>
          <w:rtl/>
        </w:rPr>
        <w:t xml:space="preserve"> וכו' עד כאן. </w:t>
      </w:r>
      <w:proofErr w:type="spellStart"/>
      <w:r>
        <w:rPr>
          <w:rFonts w:cs="Arial"/>
          <w:rtl/>
        </w:rPr>
        <w:t>דהתם</w:t>
      </w:r>
      <w:proofErr w:type="spellEnd"/>
      <w:r>
        <w:rPr>
          <w:rFonts w:cs="Arial"/>
          <w:rtl/>
        </w:rPr>
        <w:t xml:space="preserve"> משבח אותו </w:t>
      </w:r>
      <w:proofErr w:type="spellStart"/>
      <w:r>
        <w:rPr>
          <w:rFonts w:cs="Arial"/>
          <w:rtl/>
        </w:rPr>
        <w:t>טובא</w:t>
      </w:r>
      <w:proofErr w:type="spellEnd"/>
      <w:r>
        <w:rPr>
          <w:rFonts w:cs="Arial"/>
          <w:rtl/>
        </w:rPr>
        <w:t xml:space="preserve"> </w:t>
      </w:r>
      <w:proofErr w:type="spellStart"/>
      <w:r>
        <w:rPr>
          <w:rFonts w:cs="Arial"/>
          <w:rtl/>
        </w:rPr>
        <w:t>דטרח</w:t>
      </w:r>
      <w:proofErr w:type="spellEnd"/>
      <w:r>
        <w:rPr>
          <w:rFonts w:cs="Arial"/>
          <w:rtl/>
        </w:rPr>
        <w:t xml:space="preserve"> </w:t>
      </w:r>
      <w:proofErr w:type="spellStart"/>
      <w:r>
        <w:rPr>
          <w:rFonts w:cs="Arial"/>
          <w:rtl/>
        </w:rPr>
        <w:t>קמיה</w:t>
      </w:r>
      <w:proofErr w:type="spellEnd"/>
      <w:r>
        <w:rPr>
          <w:rFonts w:cs="Arial"/>
          <w:rtl/>
        </w:rPr>
        <w:t xml:space="preserve"> שפיר ועבד ליה כמה מיני תבשילין וזהו לשון הרע </w:t>
      </w:r>
      <w:proofErr w:type="spellStart"/>
      <w:r>
        <w:rPr>
          <w:rFonts w:cs="Arial"/>
          <w:rtl/>
        </w:rPr>
        <w:t>דשמעין</w:t>
      </w:r>
      <w:proofErr w:type="spellEnd"/>
      <w:r>
        <w:rPr>
          <w:rFonts w:cs="Arial"/>
          <w:rtl/>
        </w:rPr>
        <w:t xml:space="preserve"> </w:t>
      </w:r>
      <w:proofErr w:type="spellStart"/>
      <w:r>
        <w:rPr>
          <w:rFonts w:cs="Arial"/>
          <w:rtl/>
        </w:rPr>
        <w:t>אינשי</w:t>
      </w:r>
      <w:proofErr w:type="spellEnd"/>
      <w:r>
        <w:rPr>
          <w:rFonts w:cs="Arial"/>
          <w:rtl/>
        </w:rPr>
        <w:t xml:space="preserve"> </w:t>
      </w:r>
      <w:proofErr w:type="spellStart"/>
      <w:r>
        <w:rPr>
          <w:rFonts w:cs="Arial"/>
          <w:rtl/>
        </w:rPr>
        <w:t>ואזלין</w:t>
      </w:r>
      <w:proofErr w:type="spellEnd"/>
      <w:r>
        <w:rPr>
          <w:rFonts w:cs="Arial"/>
          <w:rtl/>
        </w:rPr>
        <w:t xml:space="preserve"> ואנסין ליה </w:t>
      </w:r>
      <w:proofErr w:type="spellStart"/>
      <w:r>
        <w:rPr>
          <w:rFonts w:cs="Arial"/>
          <w:rtl/>
        </w:rPr>
        <w:t>לממוניה</w:t>
      </w:r>
      <w:proofErr w:type="spellEnd"/>
      <w:r>
        <w:rPr>
          <w:rFonts w:cs="Arial"/>
          <w:rtl/>
        </w:rPr>
        <w:t xml:space="preserve"> </w:t>
      </w:r>
      <w:proofErr w:type="spellStart"/>
      <w:r>
        <w:rPr>
          <w:rFonts w:cs="Arial"/>
          <w:rtl/>
        </w:rPr>
        <w:t>וכדפירש</w:t>
      </w:r>
      <w:proofErr w:type="spellEnd"/>
      <w:r>
        <w:rPr>
          <w:rFonts w:cs="Arial"/>
          <w:rtl/>
        </w:rPr>
        <w:t xml:space="preserve"> רש"י ז"ל התם אבל הכא דאינו אלא בהקבלת בסבר פנים יפות אין המשנה אלא מדה טובת בעלמא ואינו בכלל מברך לרעהו בקול גדול:</w:t>
      </w:r>
    </w:p>
    <w:p w14:paraId="789172B0" w14:textId="5148EC67" w:rsidR="000B0543" w:rsidRDefault="000B0543" w:rsidP="000B0543">
      <w:pPr>
        <w:jc w:val="both"/>
        <w:rPr>
          <w:rFonts w:cs="Arial"/>
          <w:rtl/>
        </w:rPr>
      </w:pPr>
      <w:r w:rsidRPr="000B0543">
        <w:rPr>
          <w:rFonts w:cs="Arial"/>
          <w:rtl/>
        </w:rPr>
        <w:t xml:space="preserve">ומיהו התוספות ז"ל </w:t>
      </w:r>
      <w:proofErr w:type="spellStart"/>
      <w:r w:rsidRPr="000B0543">
        <w:rPr>
          <w:rFonts w:cs="Arial"/>
          <w:rtl/>
        </w:rPr>
        <w:t>קא</w:t>
      </w:r>
      <w:proofErr w:type="spellEnd"/>
      <w:r w:rsidRPr="000B0543">
        <w:rPr>
          <w:rFonts w:cs="Arial"/>
          <w:rtl/>
        </w:rPr>
        <w:t xml:space="preserve"> מדמו הא </w:t>
      </w:r>
      <w:proofErr w:type="spellStart"/>
      <w:r w:rsidRPr="000B0543">
        <w:rPr>
          <w:rFonts w:cs="Arial"/>
          <w:rtl/>
        </w:rPr>
        <w:t>דהכא</w:t>
      </w:r>
      <w:proofErr w:type="spellEnd"/>
      <w:r w:rsidRPr="000B0543">
        <w:rPr>
          <w:rFonts w:cs="Arial"/>
          <w:rtl/>
        </w:rPr>
        <w:t xml:space="preserve"> </w:t>
      </w:r>
      <w:proofErr w:type="spellStart"/>
      <w:r w:rsidRPr="000B0543">
        <w:rPr>
          <w:rFonts w:cs="Arial"/>
          <w:rtl/>
        </w:rPr>
        <w:t>לההיא</w:t>
      </w:r>
      <w:proofErr w:type="spellEnd"/>
      <w:r w:rsidRPr="000B0543">
        <w:rPr>
          <w:rFonts w:cs="Arial"/>
          <w:rtl/>
        </w:rPr>
        <w:t xml:space="preserve"> </w:t>
      </w:r>
      <w:proofErr w:type="spellStart"/>
      <w:r w:rsidRPr="000B0543">
        <w:rPr>
          <w:rFonts w:cs="Arial"/>
          <w:rtl/>
        </w:rPr>
        <w:t>דערכין</w:t>
      </w:r>
      <w:proofErr w:type="spellEnd"/>
      <w:r w:rsidRPr="000B0543">
        <w:rPr>
          <w:rFonts w:cs="Arial"/>
          <w:rtl/>
        </w:rPr>
        <w:t xml:space="preserve"> ולא מחלקי בהכי כלל. </w:t>
      </w:r>
      <w:proofErr w:type="spellStart"/>
      <w:r w:rsidRPr="000B0543">
        <w:rPr>
          <w:rFonts w:cs="Arial"/>
          <w:rtl/>
        </w:rPr>
        <w:t>וקשיא</w:t>
      </w:r>
      <w:proofErr w:type="spellEnd"/>
      <w:r w:rsidRPr="000B0543">
        <w:rPr>
          <w:rFonts w:cs="Arial"/>
          <w:rtl/>
        </w:rPr>
        <w:t xml:space="preserve"> להו לשיטתם </w:t>
      </w:r>
      <w:proofErr w:type="spellStart"/>
      <w:r w:rsidRPr="000B0543">
        <w:rPr>
          <w:rFonts w:cs="Arial"/>
          <w:rtl/>
        </w:rPr>
        <w:t>דהא</w:t>
      </w:r>
      <w:proofErr w:type="spellEnd"/>
      <w:r w:rsidRPr="000B0543">
        <w:rPr>
          <w:rFonts w:cs="Arial"/>
          <w:rtl/>
        </w:rPr>
        <w:t xml:space="preserve"> </w:t>
      </w:r>
      <w:proofErr w:type="spellStart"/>
      <w:r w:rsidRPr="000B0543">
        <w:rPr>
          <w:rFonts w:cs="Arial"/>
          <w:rtl/>
        </w:rPr>
        <w:t>אמרינן</w:t>
      </w:r>
      <w:proofErr w:type="spellEnd"/>
      <w:r w:rsidRPr="000B0543">
        <w:rPr>
          <w:rFonts w:cs="Arial"/>
          <w:rtl/>
        </w:rPr>
        <w:t xml:space="preserve"> בברכות אורח טוב אומר כל מה שטרח בעל הבית לא טרח אלא בשבילי וחלקו בין מדבר בין בני אדם מהוגנים למדבר בין בני אדם שאינן </w:t>
      </w:r>
      <w:proofErr w:type="spellStart"/>
      <w:r w:rsidRPr="000B0543">
        <w:rPr>
          <w:rFonts w:cs="Arial"/>
          <w:rtl/>
        </w:rPr>
        <w:t>מהוגנין</w:t>
      </w:r>
      <w:proofErr w:type="spellEnd"/>
      <w:r w:rsidRPr="000B0543">
        <w:rPr>
          <w:rFonts w:cs="Arial"/>
          <w:rtl/>
        </w:rPr>
        <w:t xml:space="preserve">. ולמאי </w:t>
      </w:r>
      <w:proofErr w:type="spellStart"/>
      <w:r w:rsidRPr="000B0543">
        <w:rPr>
          <w:rFonts w:cs="Arial"/>
          <w:rtl/>
        </w:rPr>
        <w:t>דחליקנא</w:t>
      </w:r>
      <w:proofErr w:type="spellEnd"/>
      <w:r w:rsidRPr="000B0543">
        <w:rPr>
          <w:rFonts w:cs="Arial"/>
          <w:rtl/>
        </w:rPr>
        <w:t xml:space="preserve"> ניחא טפי </w:t>
      </w:r>
      <w:proofErr w:type="spellStart"/>
      <w:r w:rsidRPr="000B0543">
        <w:rPr>
          <w:rFonts w:cs="Arial"/>
          <w:rtl/>
        </w:rPr>
        <w:t>דבהא</w:t>
      </w:r>
      <w:proofErr w:type="spellEnd"/>
      <w:r w:rsidRPr="000B0543">
        <w:rPr>
          <w:rFonts w:cs="Arial"/>
          <w:rtl/>
        </w:rPr>
        <w:t xml:space="preserve"> נמי יש לחלק </w:t>
      </w:r>
      <w:proofErr w:type="spellStart"/>
      <w:r w:rsidRPr="000B0543">
        <w:rPr>
          <w:rFonts w:cs="Arial"/>
          <w:rtl/>
        </w:rPr>
        <w:t>דאורח</w:t>
      </w:r>
      <w:proofErr w:type="spellEnd"/>
      <w:r w:rsidRPr="000B0543">
        <w:rPr>
          <w:rFonts w:cs="Arial"/>
          <w:rtl/>
        </w:rPr>
        <w:t xml:space="preserve"> טוב אינו אומר שטרח הרבה אלא אותו המעט שטרח היה בשבילי. עוד הקשו בתוספות </w:t>
      </w:r>
      <w:proofErr w:type="spellStart"/>
      <w:r w:rsidRPr="000B0543">
        <w:rPr>
          <w:rFonts w:cs="Arial"/>
          <w:rtl/>
        </w:rPr>
        <w:t>דאמאי</w:t>
      </w:r>
      <w:proofErr w:type="spellEnd"/>
      <w:r w:rsidRPr="000B0543">
        <w:rPr>
          <w:rFonts w:cs="Arial"/>
          <w:rtl/>
        </w:rPr>
        <w:t xml:space="preserve"> לא </w:t>
      </w:r>
      <w:proofErr w:type="spellStart"/>
      <w:r w:rsidRPr="000B0543">
        <w:rPr>
          <w:rFonts w:cs="Arial"/>
          <w:rtl/>
        </w:rPr>
        <w:t>חשיב</w:t>
      </w:r>
      <w:proofErr w:type="spellEnd"/>
      <w:r w:rsidRPr="000B0543">
        <w:rPr>
          <w:rFonts w:cs="Arial"/>
          <w:rtl/>
        </w:rPr>
        <w:t xml:space="preserve"> הא </w:t>
      </w:r>
      <w:proofErr w:type="spellStart"/>
      <w:r w:rsidRPr="000B0543">
        <w:rPr>
          <w:rFonts w:cs="Arial"/>
          <w:rtl/>
        </w:rPr>
        <w:t>דאמרינן</w:t>
      </w:r>
      <w:proofErr w:type="spellEnd"/>
      <w:r w:rsidRPr="000B0543">
        <w:rPr>
          <w:rFonts w:cs="Arial"/>
          <w:rtl/>
        </w:rPr>
        <w:t xml:space="preserve"> בפרק הבא על יבמתו מותר לשנות מפני דרכי שלום. ולמאי </w:t>
      </w:r>
      <w:proofErr w:type="spellStart"/>
      <w:r w:rsidRPr="000B0543">
        <w:rPr>
          <w:rFonts w:cs="Arial"/>
          <w:rtl/>
        </w:rPr>
        <w:t>דפרישנא</w:t>
      </w:r>
      <w:proofErr w:type="spellEnd"/>
      <w:r w:rsidRPr="000B0543">
        <w:rPr>
          <w:rFonts w:cs="Arial"/>
          <w:rtl/>
        </w:rPr>
        <w:t xml:space="preserve"> ניחא נמי קושיא זו דלא </w:t>
      </w:r>
      <w:proofErr w:type="spellStart"/>
      <w:r w:rsidRPr="000B0543">
        <w:rPr>
          <w:rFonts w:cs="Arial"/>
          <w:rtl/>
        </w:rPr>
        <w:t>חשיב</w:t>
      </w:r>
      <w:proofErr w:type="spellEnd"/>
      <w:r w:rsidRPr="000B0543">
        <w:rPr>
          <w:rFonts w:cs="Arial"/>
          <w:rtl/>
        </w:rPr>
        <w:t xml:space="preserve"> הכא אלא מדות טובות דלא </w:t>
      </w:r>
      <w:proofErr w:type="spellStart"/>
      <w:r w:rsidRPr="000B0543">
        <w:rPr>
          <w:rFonts w:cs="Arial"/>
          <w:rtl/>
        </w:rPr>
        <w:t>סמיכי</w:t>
      </w:r>
      <w:proofErr w:type="spellEnd"/>
      <w:r w:rsidRPr="000B0543">
        <w:rPr>
          <w:rFonts w:cs="Arial"/>
          <w:rtl/>
        </w:rPr>
        <w:t xml:space="preserve"> אקרא אבל הא </w:t>
      </w:r>
      <w:proofErr w:type="spellStart"/>
      <w:r w:rsidRPr="000B0543">
        <w:rPr>
          <w:rFonts w:cs="Arial"/>
          <w:rtl/>
        </w:rPr>
        <w:t>דמותר</w:t>
      </w:r>
      <w:proofErr w:type="spellEnd"/>
      <w:r w:rsidRPr="000B0543">
        <w:rPr>
          <w:rFonts w:cs="Arial"/>
          <w:rtl/>
        </w:rPr>
        <w:t xml:space="preserve"> לשנות מפני השלום </w:t>
      </w:r>
      <w:proofErr w:type="spellStart"/>
      <w:r w:rsidRPr="000B0543">
        <w:rPr>
          <w:rFonts w:cs="Arial"/>
          <w:rtl/>
        </w:rPr>
        <w:t>מייתי</w:t>
      </w:r>
      <w:proofErr w:type="spellEnd"/>
      <w:r w:rsidRPr="000B0543">
        <w:rPr>
          <w:rFonts w:cs="Arial"/>
          <w:rtl/>
        </w:rPr>
        <w:t xml:space="preserve"> להו מקרא. ומיהו לשיטת התוספות הא </w:t>
      </w:r>
      <w:proofErr w:type="spellStart"/>
      <w:r w:rsidRPr="000B0543">
        <w:rPr>
          <w:rFonts w:cs="Arial"/>
          <w:rtl/>
        </w:rPr>
        <w:t>דאושפיזא</w:t>
      </w:r>
      <w:proofErr w:type="spellEnd"/>
      <w:r w:rsidRPr="000B0543">
        <w:rPr>
          <w:rFonts w:cs="Arial"/>
          <w:rtl/>
        </w:rPr>
        <w:t xml:space="preserve"> נמי סמיך אקרא </w:t>
      </w:r>
      <w:proofErr w:type="spellStart"/>
      <w:r w:rsidRPr="000B0543">
        <w:rPr>
          <w:rFonts w:cs="Arial"/>
          <w:rtl/>
        </w:rPr>
        <w:t>דמברך</w:t>
      </w:r>
      <w:proofErr w:type="spellEnd"/>
      <w:r w:rsidRPr="000B0543">
        <w:rPr>
          <w:rFonts w:cs="Arial"/>
          <w:rtl/>
        </w:rPr>
        <w:t xml:space="preserve"> רעהו בקול גדול. ודע </w:t>
      </w:r>
      <w:proofErr w:type="spellStart"/>
      <w:r w:rsidRPr="000B0543">
        <w:rPr>
          <w:rFonts w:cs="Arial"/>
          <w:rtl/>
        </w:rPr>
        <w:t>דרש"י</w:t>
      </w:r>
      <w:proofErr w:type="spellEnd"/>
      <w:r w:rsidRPr="000B0543">
        <w:rPr>
          <w:rFonts w:cs="Arial"/>
          <w:rtl/>
        </w:rPr>
        <w:t xml:space="preserve"> פירש </w:t>
      </w:r>
      <w:proofErr w:type="spellStart"/>
      <w:r w:rsidRPr="000B0543">
        <w:rPr>
          <w:rFonts w:cs="Arial"/>
          <w:rtl/>
        </w:rPr>
        <w:t>דהני</w:t>
      </w:r>
      <w:proofErr w:type="spellEnd"/>
      <w:r w:rsidRPr="000B0543">
        <w:rPr>
          <w:rFonts w:cs="Arial"/>
          <w:rtl/>
        </w:rPr>
        <w:t xml:space="preserve"> תלת הם מדות טובות </w:t>
      </w:r>
      <w:proofErr w:type="spellStart"/>
      <w:r w:rsidRPr="000B0543">
        <w:rPr>
          <w:rFonts w:cs="Arial"/>
          <w:rtl/>
        </w:rPr>
        <w:t>דמסכתא</w:t>
      </w:r>
      <w:proofErr w:type="spellEnd"/>
      <w:r w:rsidRPr="000B0543">
        <w:rPr>
          <w:rFonts w:cs="Arial"/>
          <w:rtl/>
        </w:rPr>
        <w:t xml:space="preserve"> היינו מדת ענוה </w:t>
      </w:r>
      <w:proofErr w:type="spellStart"/>
      <w:r w:rsidRPr="000B0543">
        <w:rPr>
          <w:rFonts w:cs="Arial"/>
          <w:rtl/>
        </w:rPr>
        <w:t>ופוריא</w:t>
      </w:r>
      <w:proofErr w:type="spellEnd"/>
      <w:r w:rsidRPr="000B0543">
        <w:rPr>
          <w:rFonts w:cs="Arial"/>
          <w:rtl/>
        </w:rPr>
        <w:t xml:space="preserve"> מדת צניעות </w:t>
      </w:r>
      <w:proofErr w:type="spellStart"/>
      <w:r w:rsidRPr="000B0543">
        <w:rPr>
          <w:rFonts w:cs="Arial"/>
          <w:rtl/>
        </w:rPr>
        <w:t>ואושפיזא</w:t>
      </w:r>
      <w:proofErr w:type="spellEnd"/>
      <w:r w:rsidRPr="000B0543">
        <w:rPr>
          <w:rFonts w:cs="Arial"/>
          <w:rtl/>
        </w:rPr>
        <w:t xml:space="preserve"> היינו מדה טובה שאינו כפוי טובה וחפץ בטובת </w:t>
      </w:r>
      <w:proofErr w:type="spellStart"/>
      <w:r w:rsidRPr="000B0543">
        <w:rPr>
          <w:rFonts w:cs="Arial"/>
          <w:rtl/>
        </w:rPr>
        <w:t>אושפיזו</w:t>
      </w:r>
      <w:proofErr w:type="spellEnd"/>
      <w:r w:rsidRPr="000B0543">
        <w:rPr>
          <w:rFonts w:cs="Arial"/>
          <w:rtl/>
        </w:rPr>
        <w:t xml:space="preserve">. והילכך איכא </w:t>
      </w:r>
      <w:proofErr w:type="spellStart"/>
      <w:r w:rsidRPr="000B0543">
        <w:rPr>
          <w:rFonts w:cs="Arial"/>
          <w:rtl/>
        </w:rPr>
        <w:t>למימר</w:t>
      </w:r>
      <w:proofErr w:type="spellEnd"/>
      <w:r w:rsidRPr="000B0543">
        <w:rPr>
          <w:rFonts w:cs="Arial"/>
          <w:rtl/>
        </w:rPr>
        <w:t xml:space="preserve"> דלא </w:t>
      </w:r>
      <w:proofErr w:type="spellStart"/>
      <w:r w:rsidRPr="000B0543">
        <w:rPr>
          <w:rFonts w:cs="Arial"/>
          <w:rtl/>
        </w:rPr>
        <w:t>חשיב</w:t>
      </w:r>
      <w:proofErr w:type="spellEnd"/>
      <w:r w:rsidRPr="000B0543">
        <w:rPr>
          <w:rFonts w:cs="Arial"/>
          <w:rtl/>
        </w:rPr>
        <w:t xml:space="preserve"> אלא מדות טובות והיינו </w:t>
      </w:r>
      <w:proofErr w:type="spellStart"/>
      <w:r w:rsidRPr="000B0543">
        <w:rPr>
          <w:rFonts w:cs="Arial"/>
          <w:rtl/>
        </w:rPr>
        <w:t>דקאמר</w:t>
      </w:r>
      <w:proofErr w:type="spellEnd"/>
      <w:r w:rsidRPr="000B0543">
        <w:rPr>
          <w:rFonts w:cs="Arial"/>
          <w:rtl/>
        </w:rPr>
        <w:t xml:space="preserve"> בהני תלת מילי </w:t>
      </w:r>
      <w:proofErr w:type="spellStart"/>
      <w:r w:rsidRPr="000B0543">
        <w:rPr>
          <w:rFonts w:cs="Arial"/>
          <w:rtl/>
        </w:rPr>
        <w:t>עבידי</w:t>
      </w:r>
      <w:proofErr w:type="spellEnd"/>
      <w:r w:rsidRPr="000B0543">
        <w:rPr>
          <w:rFonts w:cs="Arial"/>
          <w:rtl/>
        </w:rPr>
        <w:t xml:space="preserve"> רבנן </w:t>
      </w:r>
      <w:proofErr w:type="spellStart"/>
      <w:r w:rsidRPr="000B0543">
        <w:rPr>
          <w:rFonts w:cs="Arial"/>
          <w:rtl/>
        </w:rPr>
        <w:t>דמשנו</w:t>
      </w:r>
      <w:proofErr w:type="spellEnd"/>
      <w:r w:rsidRPr="000B0543">
        <w:rPr>
          <w:rFonts w:cs="Arial"/>
          <w:rtl/>
        </w:rPr>
        <w:t xml:space="preserve"> </w:t>
      </w:r>
      <w:proofErr w:type="spellStart"/>
      <w:r w:rsidRPr="000B0543">
        <w:rPr>
          <w:rFonts w:cs="Arial"/>
          <w:rtl/>
        </w:rPr>
        <w:t>במילייהו</w:t>
      </w:r>
      <w:proofErr w:type="spellEnd"/>
      <w:r w:rsidRPr="000B0543">
        <w:rPr>
          <w:rFonts w:cs="Arial"/>
          <w:rtl/>
        </w:rPr>
        <w:t xml:space="preserve"> וכו' אבל הכא </w:t>
      </w:r>
      <w:proofErr w:type="spellStart"/>
      <w:r w:rsidRPr="000B0543">
        <w:rPr>
          <w:rFonts w:cs="Arial"/>
          <w:rtl/>
        </w:rPr>
        <w:t>דדרכי</w:t>
      </w:r>
      <w:proofErr w:type="spellEnd"/>
      <w:r w:rsidRPr="000B0543">
        <w:rPr>
          <w:rFonts w:cs="Arial"/>
          <w:rtl/>
        </w:rPr>
        <w:t xml:space="preserve"> שלום </w:t>
      </w:r>
      <w:r w:rsidRPr="000B0543">
        <w:rPr>
          <w:rFonts w:cs="Arial"/>
          <w:rtl/>
        </w:rPr>
        <w:lastRenderedPageBreak/>
        <w:t xml:space="preserve">היינו </w:t>
      </w:r>
      <w:proofErr w:type="spellStart"/>
      <w:r w:rsidRPr="000B0543">
        <w:rPr>
          <w:rFonts w:cs="Arial"/>
          <w:rtl/>
        </w:rPr>
        <w:t>מדינא</w:t>
      </w:r>
      <w:proofErr w:type="spellEnd"/>
      <w:r w:rsidRPr="000B0543">
        <w:rPr>
          <w:rFonts w:cs="Arial"/>
          <w:rtl/>
        </w:rPr>
        <w:t xml:space="preserve">. ומיהו מכל מקום קשה קצת </w:t>
      </w:r>
      <w:proofErr w:type="spellStart"/>
      <w:r w:rsidRPr="000B0543">
        <w:rPr>
          <w:rFonts w:cs="Arial"/>
          <w:rtl/>
        </w:rPr>
        <w:t>דקאמר</w:t>
      </w:r>
      <w:proofErr w:type="spellEnd"/>
      <w:r w:rsidRPr="000B0543">
        <w:rPr>
          <w:rFonts w:cs="Arial"/>
          <w:rtl/>
        </w:rPr>
        <w:t xml:space="preserve"> אי </w:t>
      </w:r>
      <w:proofErr w:type="spellStart"/>
      <w:r w:rsidRPr="000B0543">
        <w:rPr>
          <w:rFonts w:cs="Arial"/>
          <w:rtl/>
        </w:rPr>
        <w:t>ידעינן</w:t>
      </w:r>
      <w:proofErr w:type="spellEnd"/>
      <w:r w:rsidRPr="000B0543">
        <w:rPr>
          <w:rFonts w:cs="Arial"/>
          <w:rtl/>
        </w:rPr>
        <w:t xml:space="preserve"> ביה דלא משני אלא בהני תלת </w:t>
      </w:r>
      <w:proofErr w:type="spellStart"/>
      <w:r w:rsidRPr="000B0543">
        <w:rPr>
          <w:rFonts w:cs="Arial"/>
          <w:rtl/>
        </w:rPr>
        <w:t>מהדרינן</w:t>
      </w:r>
      <w:proofErr w:type="spellEnd"/>
      <w:r w:rsidRPr="000B0543">
        <w:rPr>
          <w:rFonts w:cs="Arial"/>
          <w:rtl/>
        </w:rPr>
        <w:t xml:space="preserve"> ליה ואי משני במילי אחריני לא </w:t>
      </w:r>
      <w:proofErr w:type="spellStart"/>
      <w:r w:rsidRPr="000B0543">
        <w:rPr>
          <w:rFonts w:cs="Arial"/>
          <w:rtl/>
        </w:rPr>
        <w:t>מהדרינן</w:t>
      </w:r>
      <w:proofErr w:type="spellEnd"/>
      <w:r w:rsidRPr="000B0543">
        <w:rPr>
          <w:rFonts w:cs="Arial"/>
          <w:rtl/>
        </w:rPr>
        <w:t xml:space="preserve"> משמע </w:t>
      </w:r>
      <w:proofErr w:type="spellStart"/>
      <w:r w:rsidRPr="000B0543">
        <w:rPr>
          <w:rFonts w:cs="Arial"/>
          <w:rtl/>
        </w:rPr>
        <w:t>דליכא</w:t>
      </w:r>
      <w:proofErr w:type="spellEnd"/>
      <w:r w:rsidRPr="000B0543">
        <w:rPr>
          <w:rFonts w:cs="Arial"/>
          <w:rtl/>
        </w:rPr>
        <w:t xml:space="preserve"> אלא אלו ומכל מקום יש לומר. </w:t>
      </w:r>
      <w:proofErr w:type="spellStart"/>
      <w:r w:rsidRPr="000B0543">
        <w:rPr>
          <w:rFonts w:cs="Arial"/>
          <w:rtl/>
        </w:rPr>
        <w:t>דהכי</w:t>
      </w:r>
      <w:proofErr w:type="spellEnd"/>
      <w:r w:rsidRPr="000B0543">
        <w:rPr>
          <w:rFonts w:cs="Arial"/>
          <w:rtl/>
        </w:rPr>
        <w:t xml:space="preserve"> </w:t>
      </w:r>
      <w:proofErr w:type="spellStart"/>
      <w:r w:rsidRPr="000B0543">
        <w:rPr>
          <w:rFonts w:cs="Arial"/>
          <w:rtl/>
        </w:rPr>
        <w:t>קאמר</w:t>
      </w:r>
      <w:proofErr w:type="spellEnd"/>
      <w:r w:rsidRPr="000B0543">
        <w:rPr>
          <w:rFonts w:cs="Arial"/>
          <w:rtl/>
        </w:rPr>
        <w:t xml:space="preserve"> </w:t>
      </w:r>
      <w:proofErr w:type="spellStart"/>
      <w:r w:rsidRPr="000B0543">
        <w:rPr>
          <w:rFonts w:cs="Arial"/>
          <w:rtl/>
        </w:rPr>
        <w:t>דבמדות</w:t>
      </w:r>
      <w:proofErr w:type="spellEnd"/>
      <w:r w:rsidRPr="000B0543">
        <w:rPr>
          <w:rFonts w:cs="Arial"/>
          <w:rtl/>
        </w:rPr>
        <w:t xml:space="preserve"> </w:t>
      </w:r>
      <w:proofErr w:type="spellStart"/>
      <w:r w:rsidRPr="000B0543">
        <w:rPr>
          <w:rFonts w:cs="Arial"/>
          <w:rtl/>
        </w:rPr>
        <w:t>ליכא</w:t>
      </w:r>
      <w:proofErr w:type="spellEnd"/>
      <w:r w:rsidRPr="000B0543">
        <w:rPr>
          <w:rFonts w:cs="Arial"/>
          <w:rtl/>
        </w:rPr>
        <w:t xml:space="preserve"> אלא אלו ומה שהוא צריך לשנות </w:t>
      </w:r>
      <w:proofErr w:type="spellStart"/>
      <w:r w:rsidRPr="000B0543">
        <w:rPr>
          <w:rFonts w:cs="Arial"/>
          <w:rtl/>
        </w:rPr>
        <w:t>מדינא</w:t>
      </w:r>
      <w:proofErr w:type="spellEnd"/>
      <w:r w:rsidRPr="000B0543">
        <w:rPr>
          <w:rFonts w:cs="Arial"/>
          <w:rtl/>
        </w:rPr>
        <w:t xml:space="preserve"> לא הוצרך </w:t>
      </w:r>
      <w:proofErr w:type="spellStart"/>
      <w:r w:rsidRPr="000B0543">
        <w:rPr>
          <w:rFonts w:cs="Arial"/>
          <w:rtl/>
        </w:rPr>
        <w:t>למנקט</w:t>
      </w:r>
      <w:proofErr w:type="spellEnd"/>
      <w:r w:rsidRPr="000B0543">
        <w:rPr>
          <w:rFonts w:cs="Arial"/>
          <w:rtl/>
        </w:rPr>
        <w:t>. כן נראה לי. בצלאל אשכנזי:</w:t>
      </w:r>
    </w:p>
    <w:p w14:paraId="66204A95" w14:textId="77777777" w:rsidR="000B0543" w:rsidRDefault="000B0543" w:rsidP="000B0543">
      <w:pPr>
        <w:jc w:val="both"/>
        <w:rPr>
          <w:rFonts w:cs="Arial"/>
          <w:rtl/>
        </w:rPr>
      </w:pPr>
    </w:p>
    <w:p w14:paraId="53FB1EF3" w14:textId="77777777" w:rsidR="000B0543" w:rsidRDefault="000B0543" w:rsidP="000B0543">
      <w:pPr>
        <w:jc w:val="both"/>
        <w:rPr>
          <w:rtl/>
        </w:rPr>
      </w:pPr>
      <w:r>
        <w:rPr>
          <w:rFonts w:cs="Arial"/>
          <w:rtl/>
        </w:rPr>
        <w:t xml:space="preserve">מהר"ל </w:t>
      </w:r>
      <w:proofErr w:type="spellStart"/>
      <w:r>
        <w:rPr>
          <w:rFonts w:cs="Arial"/>
          <w:rtl/>
        </w:rPr>
        <w:t>חדושי</w:t>
      </w:r>
      <w:proofErr w:type="spellEnd"/>
      <w:r>
        <w:rPr>
          <w:rFonts w:cs="Arial"/>
          <w:rtl/>
        </w:rPr>
        <w:t xml:space="preserve"> אגדות על בבא מציעא דף </w:t>
      </w:r>
      <w:proofErr w:type="spellStart"/>
      <w:r>
        <w:rPr>
          <w:rFonts w:cs="Arial"/>
          <w:rtl/>
        </w:rPr>
        <w:t>כג</w:t>
      </w:r>
      <w:proofErr w:type="spellEnd"/>
      <w:r>
        <w:rPr>
          <w:rFonts w:cs="Arial"/>
          <w:rtl/>
        </w:rPr>
        <w:t xml:space="preserve">/ב </w:t>
      </w:r>
    </w:p>
    <w:p w14:paraId="5D2CA4B1" w14:textId="77777777" w:rsidR="000B0543" w:rsidRPr="000B0543" w:rsidRDefault="000B0543" w:rsidP="000B0543">
      <w:pPr>
        <w:jc w:val="both"/>
        <w:rPr>
          <w:rFonts w:cs="Arial"/>
          <w:rtl/>
        </w:rPr>
      </w:pPr>
      <w:proofErr w:type="spellStart"/>
      <w:r>
        <w:rPr>
          <w:rFonts w:cs="Arial"/>
          <w:rtl/>
        </w:rPr>
        <w:t>באושפיזא</w:t>
      </w:r>
      <w:proofErr w:type="spellEnd"/>
      <w:r>
        <w:rPr>
          <w:rFonts w:cs="Arial"/>
          <w:rtl/>
        </w:rPr>
        <w:t xml:space="preserve">. פירוש אם ישאל אותו אם קבל אותו בסבר פנים יפות יאמר לא, </w:t>
      </w:r>
      <w:proofErr w:type="spellStart"/>
      <w:r>
        <w:rPr>
          <w:rFonts w:cs="Arial"/>
          <w:rtl/>
        </w:rPr>
        <w:t>דאמרי</w:t>
      </w:r>
      <w:proofErr w:type="spellEnd"/>
      <w:r>
        <w:rPr>
          <w:rFonts w:cs="Arial"/>
          <w:rtl/>
        </w:rPr>
        <w:t xml:space="preserve">' </w:t>
      </w:r>
      <w:proofErr w:type="spellStart"/>
      <w:r>
        <w:rPr>
          <w:rFonts w:cs="Arial"/>
          <w:rtl/>
        </w:rPr>
        <w:t>בערכין</w:t>
      </w:r>
      <w:proofErr w:type="spellEnd"/>
      <w:r>
        <w:rPr>
          <w:rFonts w:cs="Arial"/>
          <w:rtl/>
        </w:rPr>
        <w:t xml:space="preserve"> (ט"ז ע"א) מברך רעהו בקול גדול קללה תחשב לו זהו אורח אם מברך את בעל הבית נחשב לו קללה </w:t>
      </w:r>
      <w:proofErr w:type="spellStart"/>
      <w:r>
        <w:rPr>
          <w:rFonts w:cs="Arial"/>
          <w:rtl/>
        </w:rPr>
        <w:t>שיבאו</w:t>
      </w:r>
      <w:proofErr w:type="spellEnd"/>
      <w:r>
        <w:rPr>
          <w:rFonts w:cs="Arial"/>
          <w:rtl/>
        </w:rPr>
        <w:t xml:space="preserve"> האורחים בביתו, מקשים מהא </w:t>
      </w:r>
      <w:proofErr w:type="spellStart"/>
      <w:r>
        <w:rPr>
          <w:rFonts w:cs="Arial"/>
          <w:rtl/>
        </w:rPr>
        <w:t>דאמרינן</w:t>
      </w:r>
      <w:proofErr w:type="spellEnd"/>
      <w:r>
        <w:rPr>
          <w:rFonts w:cs="Arial"/>
          <w:rtl/>
        </w:rPr>
        <w:t xml:space="preserve"> (ברכו' נ"ח ע"א) אורח טוב אומר כל מה שטרח בעל הבית בשבילי טרח, פרשו </w:t>
      </w:r>
      <w:proofErr w:type="spellStart"/>
      <w:r>
        <w:rPr>
          <w:rFonts w:cs="Arial"/>
          <w:rtl/>
        </w:rPr>
        <w:t>התוס</w:t>
      </w:r>
      <w:proofErr w:type="spellEnd"/>
      <w:r>
        <w:rPr>
          <w:rFonts w:cs="Arial"/>
          <w:rtl/>
        </w:rPr>
        <w:t xml:space="preserve">' </w:t>
      </w:r>
      <w:proofErr w:type="spellStart"/>
      <w:r>
        <w:rPr>
          <w:rFonts w:cs="Arial"/>
          <w:rtl/>
        </w:rPr>
        <w:t>דהתם</w:t>
      </w:r>
      <w:proofErr w:type="spellEnd"/>
      <w:r>
        <w:rPr>
          <w:rFonts w:cs="Arial"/>
          <w:rtl/>
        </w:rPr>
        <w:t xml:space="preserve"> איירי בין בני אדם מהוגנים, </w:t>
      </w:r>
      <w:proofErr w:type="spellStart"/>
      <w:r>
        <w:rPr>
          <w:rFonts w:cs="Arial"/>
          <w:rtl/>
        </w:rPr>
        <w:t>והכא</w:t>
      </w:r>
      <w:proofErr w:type="spellEnd"/>
      <w:r>
        <w:rPr>
          <w:rFonts w:cs="Arial"/>
          <w:rtl/>
        </w:rPr>
        <w:t xml:space="preserve"> איירי בין בני אדם שאינם מהוגנים. </w:t>
      </w:r>
      <w:proofErr w:type="spellStart"/>
      <w:r>
        <w:rPr>
          <w:rFonts w:cs="Arial"/>
          <w:rtl/>
        </w:rPr>
        <w:t>והר"ן</w:t>
      </w:r>
      <w:proofErr w:type="spellEnd"/>
      <w:r>
        <w:rPr>
          <w:rFonts w:cs="Arial"/>
          <w:rtl/>
        </w:rPr>
        <w:t xml:space="preserve"> תירץ </w:t>
      </w:r>
      <w:proofErr w:type="spellStart"/>
      <w:r>
        <w:rPr>
          <w:rFonts w:cs="Arial"/>
          <w:rtl/>
        </w:rPr>
        <w:t>דהתם</w:t>
      </w:r>
      <w:proofErr w:type="spellEnd"/>
      <w:r>
        <w:rPr>
          <w:rFonts w:cs="Arial"/>
          <w:rtl/>
        </w:rPr>
        <w:t xml:space="preserve"> איירי </w:t>
      </w:r>
      <w:proofErr w:type="spellStart"/>
      <w:r>
        <w:rPr>
          <w:rFonts w:cs="Arial"/>
          <w:rtl/>
        </w:rPr>
        <w:t>בפרהסיא</w:t>
      </w:r>
      <w:proofErr w:type="spellEnd"/>
      <w:r>
        <w:rPr>
          <w:rFonts w:cs="Arial"/>
          <w:rtl/>
        </w:rPr>
        <w:t xml:space="preserve">. ולא ידעתי להבין זה כי למה יקלל אותו להוציא עליו שם רע שלא קבל אותו בסבר פנים יפות, </w:t>
      </w:r>
      <w:proofErr w:type="spellStart"/>
      <w:r>
        <w:rPr>
          <w:rFonts w:cs="Arial"/>
          <w:rtl/>
        </w:rPr>
        <w:t>דאע"ג</w:t>
      </w:r>
      <w:proofErr w:type="spellEnd"/>
      <w:r>
        <w:rPr>
          <w:rFonts w:cs="Arial"/>
          <w:rtl/>
        </w:rPr>
        <w:t xml:space="preserve"> </w:t>
      </w:r>
      <w:proofErr w:type="spellStart"/>
      <w:r>
        <w:rPr>
          <w:rFonts w:cs="Arial"/>
          <w:rtl/>
        </w:rPr>
        <w:t>דאמרינן</w:t>
      </w:r>
      <w:proofErr w:type="spellEnd"/>
      <w:r>
        <w:rPr>
          <w:rFonts w:cs="Arial"/>
          <w:rtl/>
        </w:rPr>
        <w:t xml:space="preserve"> מברך רעהו בקול גדול וכו' ואסור לו לברך אותו בקול גדול, אסור נמי לקלל אותו ואין קללה יותר מזה שהוא מגנה אותו. ויש לתרץ כי אין ר"ל שלא קבל אותו בסבר פנים יפות אלא שאמר שקבל אותו כדרך שאר בני אדם ולא שיאמר כלל שלא קבלו בסבר פנים יפות. אבל </w:t>
      </w:r>
      <w:proofErr w:type="spellStart"/>
      <w:r>
        <w:rPr>
          <w:rFonts w:cs="Arial"/>
          <w:rtl/>
        </w:rPr>
        <w:t>קשיא</w:t>
      </w:r>
      <w:proofErr w:type="spellEnd"/>
      <w:r>
        <w:rPr>
          <w:rFonts w:cs="Arial"/>
          <w:rtl/>
        </w:rPr>
        <w:t xml:space="preserve"> לי </w:t>
      </w:r>
      <w:proofErr w:type="spellStart"/>
      <w:r>
        <w:rPr>
          <w:rFonts w:cs="Arial"/>
          <w:rtl/>
        </w:rPr>
        <w:t>דהא</w:t>
      </w:r>
      <w:proofErr w:type="spellEnd"/>
      <w:r>
        <w:rPr>
          <w:rFonts w:cs="Arial"/>
          <w:rtl/>
        </w:rPr>
        <w:t xml:space="preserve"> לא </w:t>
      </w:r>
      <w:proofErr w:type="spellStart"/>
      <w:r>
        <w:rPr>
          <w:rFonts w:cs="Arial"/>
          <w:rtl/>
        </w:rPr>
        <w:t>אמרינן</w:t>
      </w:r>
      <w:proofErr w:type="spellEnd"/>
      <w:r>
        <w:rPr>
          <w:rFonts w:cs="Arial"/>
          <w:rtl/>
        </w:rPr>
        <w:t xml:space="preserve"> מברך רעהו בקול גדול קללה תחשב רק מי שבא </w:t>
      </w:r>
      <w:proofErr w:type="spellStart"/>
      <w:r>
        <w:rPr>
          <w:rFonts w:cs="Arial"/>
          <w:rtl/>
        </w:rPr>
        <w:t>לאושפיזא</w:t>
      </w:r>
      <w:proofErr w:type="spellEnd"/>
      <w:r>
        <w:rPr>
          <w:rFonts w:cs="Arial"/>
          <w:rtl/>
        </w:rPr>
        <w:t xml:space="preserve"> וטרחו </w:t>
      </w:r>
      <w:proofErr w:type="spellStart"/>
      <w:r>
        <w:rPr>
          <w:rFonts w:cs="Arial"/>
          <w:rtl/>
        </w:rPr>
        <w:t>קמיה</w:t>
      </w:r>
      <w:proofErr w:type="spellEnd"/>
      <w:r>
        <w:rPr>
          <w:rFonts w:cs="Arial"/>
          <w:rtl/>
        </w:rPr>
        <w:t xml:space="preserve"> שפיר למחר יתיב </w:t>
      </w:r>
      <w:proofErr w:type="spellStart"/>
      <w:r>
        <w:rPr>
          <w:rFonts w:cs="Arial"/>
          <w:rtl/>
        </w:rPr>
        <w:t>בשוקא</w:t>
      </w:r>
      <w:proofErr w:type="spellEnd"/>
      <w:r>
        <w:rPr>
          <w:rFonts w:cs="Arial"/>
          <w:rtl/>
        </w:rPr>
        <w:t xml:space="preserve"> וכו' אבל לשואל מנ"ל </w:t>
      </w:r>
      <w:proofErr w:type="spellStart"/>
      <w:r>
        <w:rPr>
          <w:rFonts w:cs="Arial"/>
          <w:rtl/>
        </w:rPr>
        <w:t>דאסור</w:t>
      </w:r>
      <w:proofErr w:type="spellEnd"/>
      <w:r>
        <w:rPr>
          <w:rFonts w:cs="Arial"/>
          <w:rtl/>
        </w:rPr>
        <w:t xml:space="preserve"> שאין אסור אלא כשהוא מעצמו מברך רעהו בקול גדול. ועוד </w:t>
      </w:r>
      <w:proofErr w:type="spellStart"/>
      <w:r>
        <w:rPr>
          <w:rFonts w:cs="Arial"/>
          <w:rtl/>
        </w:rPr>
        <w:t>קשיא</w:t>
      </w:r>
      <w:proofErr w:type="spellEnd"/>
      <w:r>
        <w:rPr>
          <w:rFonts w:cs="Arial"/>
          <w:rtl/>
        </w:rPr>
        <w:t xml:space="preserve"> לי דמאי שנא </w:t>
      </w:r>
      <w:proofErr w:type="spellStart"/>
      <w:r>
        <w:rPr>
          <w:rFonts w:cs="Arial"/>
          <w:rtl/>
        </w:rPr>
        <w:t>דנקט</w:t>
      </w:r>
      <w:proofErr w:type="spellEnd"/>
      <w:r>
        <w:rPr>
          <w:rFonts w:cs="Arial"/>
          <w:rtl/>
        </w:rPr>
        <w:t xml:space="preserve"> דבר זה משאר מילי דאין לו לברך את רעהו בקול, </w:t>
      </w:r>
      <w:proofErr w:type="spellStart"/>
      <w:r>
        <w:rPr>
          <w:rFonts w:cs="Arial"/>
          <w:rtl/>
        </w:rPr>
        <w:t>דלאו</w:t>
      </w:r>
      <w:proofErr w:type="spellEnd"/>
      <w:r>
        <w:rPr>
          <w:rFonts w:cs="Arial"/>
          <w:rtl/>
        </w:rPr>
        <w:t xml:space="preserve"> </w:t>
      </w:r>
      <w:proofErr w:type="spellStart"/>
      <w:r>
        <w:rPr>
          <w:rFonts w:cs="Arial"/>
          <w:rtl/>
        </w:rPr>
        <w:t>דוקא</w:t>
      </w:r>
      <w:proofErr w:type="spellEnd"/>
      <w:r>
        <w:rPr>
          <w:rFonts w:cs="Arial"/>
          <w:rtl/>
        </w:rPr>
        <w:t xml:space="preserve"> בהא </w:t>
      </w:r>
      <w:proofErr w:type="spellStart"/>
      <w:r>
        <w:rPr>
          <w:rFonts w:cs="Arial"/>
          <w:rtl/>
        </w:rPr>
        <w:t>מלתא</w:t>
      </w:r>
      <w:proofErr w:type="spellEnd"/>
      <w:r>
        <w:rPr>
          <w:rFonts w:cs="Arial"/>
          <w:rtl/>
        </w:rPr>
        <w:t xml:space="preserve"> אסור לו לברך את רעהו בקול גדול כי הוא הדין </w:t>
      </w:r>
      <w:proofErr w:type="spellStart"/>
      <w:r>
        <w:rPr>
          <w:rFonts w:cs="Arial"/>
          <w:rtl/>
        </w:rPr>
        <w:t>מלתא</w:t>
      </w:r>
      <w:proofErr w:type="spellEnd"/>
      <w:r>
        <w:rPr>
          <w:rFonts w:cs="Arial"/>
          <w:rtl/>
        </w:rPr>
        <w:t xml:space="preserve"> אחריתי אין לו לברך רעהו, שאסור לשבחו שלא יבא אחר לגנותו.</w:t>
      </w:r>
      <w:r>
        <w:rPr>
          <w:rFonts w:cs="Arial" w:hint="cs"/>
          <w:rtl/>
        </w:rPr>
        <w:t xml:space="preserve"> </w:t>
      </w:r>
      <w:r w:rsidRPr="000B0543">
        <w:rPr>
          <w:rFonts w:cs="Arial"/>
          <w:rtl/>
        </w:rPr>
        <w:t xml:space="preserve">ואלמלא לא היה פי' הגאונים הייתי מפרש </w:t>
      </w:r>
      <w:proofErr w:type="spellStart"/>
      <w:r w:rsidRPr="000B0543">
        <w:rPr>
          <w:rFonts w:cs="Arial"/>
          <w:rtl/>
        </w:rPr>
        <w:t>ובאושפיזא</w:t>
      </w:r>
      <w:proofErr w:type="spellEnd"/>
      <w:r w:rsidRPr="000B0543">
        <w:rPr>
          <w:rFonts w:cs="Arial"/>
          <w:rtl/>
        </w:rPr>
        <w:t xml:space="preserve"> שאם ישאלו אותו בני אדם על עניין </w:t>
      </w:r>
      <w:proofErr w:type="spellStart"/>
      <w:r w:rsidRPr="000B0543">
        <w:rPr>
          <w:rFonts w:cs="Arial"/>
          <w:rtl/>
        </w:rPr>
        <w:t>אושפיזא</w:t>
      </w:r>
      <w:proofErr w:type="spellEnd"/>
      <w:r w:rsidRPr="000B0543">
        <w:rPr>
          <w:rFonts w:cs="Arial"/>
          <w:rtl/>
        </w:rPr>
        <w:t xml:space="preserve"> שלו איך הוא נוהג ומעשיו אשר הם בביתו יש לו לשנות שלא ימצא </w:t>
      </w:r>
      <w:proofErr w:type="spellStart"/>
      <w:r w:rsidRPr="000B0543">
        <w:rPr>
          <w:rFonts w:cs="Arial"/>
          <w:rtl/>
        </w:rPr>
        <w:t>אושפיזא</w:t>
      </w:r>
      <w:proofErr w:type="spellEnd"/>
      <w:r w:rsidRPr="000B0543">
        <w:rPr>
          <w:rFonts w:cs="Arial"/>
          <w:rtl/>
        </w:rPr>
        <w:t xml:space="preserve"> גנאי ממנו, כי אין אדם רוצה שידעו </w:t>
      </w:r>
      <w:proofErr w:type="spellStart"/>
      <w:r w:rsidRPr="000B0543">
        <w:rPr>
          <w:rFonts w:cs="Arial"/>
          <w:rtl/>
        </w:rPr>
        <w:t>סתריו</w:t>
      </w:r>
      <w:proofErr w:type="spellEnd"/>
      <w:r w:rsidRPr="000B0543">
        <w:rPr>
          <w:rFonts w:cs="Arial"/>
          <w:rtl/>
        </w:rPr>
        <w:t xml:space="preserve">, וזה שהכניס אותו בביתו אין לו לגלות </w:t>
      </w:r>
      <w:proofErr w:type="spellStart"/>
      <w:r w:rsidRPr="000B0543">
        <w:rPr>
          <w:rFonts w:cs="Arial"/>
          <w:rtl/>
        </w:rPr>
        <w:t>עניניו</w:t>
      </w:r>
      <w:proofErr w:type="spellEnd"/>
      <w:r w:rsidRPr="000B0543">
        <w:rPr>
          <w:rFonts w:cs="Arial"/>
          <w:rtl/>
        </w:rPr>
        <w:t xml:space="preserve">, ואדרבא ישבח אותו וכל מעשיו כיון דהוא בינו לבין </w:t>
      </w:r>
      <w:proofErr w:type="spellStart"/>
      <w:r w:rsidRPr="000B0543">
        <w:rPr>
          <w:rFonts w:cs="Arial"/>
          <w:rtl/>
        </w:rPr>
        <w:t>חבירו</w:t>
      </w:r>
      <w:proofErr w:type="spellEnd"/>
      <w:r w:rsidRPr="000B0543">
        <w:rPr>
          <w:rFonts w:cs="Arial"/>
          <w:rtl/>
        </w:rPr>
        <w:t xml:space="preserve"> בלבד ואינו </w:t>
      </w:r>
      <w:proofErr w:type="spellStart"/>
      <w:r w:rsidRPr="000B0543">
        <w:rPr>
          <w:rFonts w:cs="Arial"/>
          <w:rtl/>
        </w:rPr>
        <w:t>בפרהסיא</w:t>
      </w:r>
      <w:proofErr w:type="spellEnd"/>
      <w:r w:rsidRPr="000B0543">
        <w:rPr>
          <w:rFonts w:cs="Arial"/>
          <w:rtl/>
        </w:rPr>
        <w:t xml:space="preserve"> ושואלים אותו עליו ואינו עושה מאליו:</w:t>
      </w:r>
    </w:p>
    <w:p w14:paraId="6F8BC1C2" w14:textId="14B6F258" w:rsidR="000B0543" w:rsidRDefault="000B0543" w:rsidP="000B0543">
      <w:pPr>
        <w:jc w:val="both"/>
        <w:rPr>
          <w:rFonts w:cs="Arial"/>
          <w:rtl/>
        </w:rPr>
      </w:pPr>
      <w:r w:rsidRPr="000B0543">
        <w:rPr>
          <w:rFonts w:cs="Arial"/>
          <w:rtl/>
        </w:rPr>
        <w:t xml:space="preserve"> ויש לדעת כי אלו ג' דברים אשר אמר </w:t>
      </w:r>
      <w:proofErr w:type="spellStart"/>
      <w:r w:rsidRPr="000B0543">
        <w:rPr>
          <w:rFonts w:cs="Arial"/>
          <w:rtl/>
        </w:rPr>
        <w:t>עבידי</w:t>
      </w:r>
      <w:proofErr w:type="spellEnd"/>
      <w:r w:rsidRPr="000B0543">
        <w:rPr>
          <w:rFonts w:cs="Arial"/>
          <w:rtl/>
        </w:rPr>
        <w:t xml:space="preserve"> רבנן </w:t>
      </w:r>
      <w:proofErr w:type="spellStart"/>
      <w:r w:rsidRPr="000B0543">
        <w:rPr>
          <w:rFonts w:cs="Arial"/>
          <w:rtl/>
        </w:rPr>
        <w:t>דמשני</w:t>
      </w:r>
      <w:proofErr w:type="spellEnd"/>
      <w:r w:rsidRPr="000B0543">
        <w:rPr>
          <w:rFonts w:cs="Arial"/>
          <w:rtl/>
        </w:rPr>
        <w:t xml:space="preserve"> רבנן במילי, כי יש דבר שאינו הגון מצד האומר ר"ל כי אין ראוי לו לדבר זה, הדבור השני שאין ראוי הדבור מצד עצמו והוא דבר גנאי כגון </w:t>
      </w:r>
      <w:proofErr w:type="spellStart"/>
      <w:r w:rsidRPr="000B0543">
        <w:rPr>
          <w:rFonts w:cs="Arial"/>
          <w:rtl/>
        </w:rPr>
        <w:t>פוריא</w:t>
      </w:r>
      <w:proofErr w:type="spellEnd"/>
      <w:r w:rsidRPr="000B0543">
        <w:rPr>
          <w:rFonts w:cs="Arial"/>
          <w:rtl/>
        </w:rPr>
        <w:t xml:space="preserve">, ויש דבר שהדבור אינו ראוי מפני כי ימשך היזק לזולתו, והוא חלוק הכרחי. לכך אמר כי ג' דברים דרך רבנן לשנות, מסכת שהדיבור הוא התפארות לעצמו, ודבר זה אין ראוי שיהיה מתפאר האומר, </w:t>
      </w:r>
      <w:proofErr w:type="spellStart"/>
      <w:r w:rsidRPr="000B0543">
        <w:rPr>
          <w:rFonts w:cs="Arial"/>
          <w:rtl/>
        </w:rPr>
        <w:t>ופוריא</w:t>
      </w:r>
      <w:proofErr w:type="spellEnd"/>
      <w:r w:rsidRPr="000B0543">
        <w:rPr>
          <w:rFonts w:cs="Arial"/>
          <w:rtl/>
        </w:rPr>
        <w:t xml:space="preserve"> אינו ראוי מצד הדבור עצמו שהוא דבור גנאי, </w:t>
      </w:r>
      <w:proofErr w:type="spellStart"/>
      <w:r w:rsidRPr="000B0543">
        <w:rPr>
          <w:rFonts w:cs="Arial"/>
          <w:rtl/>
        </w:rPr>
        <w:t>ואושפיזא</w:t>
      </w:r>
      <w:proofErr w:type="spellEnd"/>
      <w:r w:rsidRPr="000B0543">
        <w:rPr>
          <w:rFonts w:cs="Arial"/>
          <w:rtl/>
        </w:rPr>
        <w:t xml:space="preserve"> אינו ראוי מצד שהוא מביא היזק לאשר נאמר עליו הדבור:</w:t>
      </w:r>
    </w:p>
    <w:p w14:paraId="2FFAE3C4" w14:textId="77777777" w:rsidR="000B0543" w:rsidRDefault="000B0543" w:rsidP="000B0543">
      <w:pPr>
        <w:jc w:val="both"/>
        <w:rPr>
          <w:rFonts w:cs="Arial"/>
          <w:rtl/>
        </w:rPr>
      </w:pPr>
    </w:p>
    <w:p w14:paraId="2373F7B3" w14:textId="77777777" w:rsidR="000B0543" w:rsidRDefault="000B0543" w:rsidP="000B0543">
      <w:pPr>
        <w:jc w:val="both"/>
        <w:rPr>
          <w:rtl/>
        </w:rPr>
      </w:pPr>
      <w:proofErr w:type="spellStart"/>
      <w:r>
        <w:rPr>
          <w:rFonts w:cs="Arial"/>
          <w:rtl/>
        </w:rPr>
        <w:t>מהרש"ל</w:t>
      </w:r>
      <w:proofErr w:type="spellEnd"/>
      <w:r>
        <w:rPr>
          <w:rFonts w:cs="Arial"/>
          <w:rtl/>
        </w:rPr>
        <w:t xml:space="preserve"> על בבא מציעא דף </w:t>
      </w:r>
      <w:proofErr w:type="spellStart"/>
      <w:r>
        <w:rPr>
          <w:rFonts w:cs="Arial"/>
          <w:rtl/>
        </w:rPr>
        <w:t>כג</w:t>
      </w:r>
      <w:proofErr w:type="spellEnd"/>
      <w:r>
        <w:rPr>
          <w:rFonts w:cs="Arial"/>
          <w:rtl/>
        </w:rPr>
        <w:t xml:space="preserve">/ב </w:t>
      </w:r>
    </w:p>
    <w:p w14:paraId="7D57EB3B" w14:textId="32F25F40" w:rsidR="000B0543" w:rsidRDefault="000B0543" w:rsidP="000B0543">
      <w:pPr>
        <w:jc w:val="both"/>
        <w:rPr>
          <w:rFonts w:cs="Arial"/>
          <w:rtl/>
        </w:rPr>
      </w:pPr>
      <w:r>
        <w:rPr>
          <w:rFonts w:cs="Arial"/>
          <w:rtl/>
        </w:rPr>
        <w:t xml:space="preserve">בד"ה באושפיז' </w:t>
      </w:r>
      <w:proofErr w:type="spellStart"/>
      <w:r>
        <w:rPr>
          <w:rFonts w:cs="Arial"/>
          <w:rtl/>
        </w:rPr>
        <w:t>כו</w:t>
      </w:r>
      <w:proofErr w:type="spellEnd"/>
      <w:r>
        <w:rPr>
          <w:rFonts w:cs="Arial"/>
          <w:rtl/>
        </w:rPr>
        <w:t xml:space="preserve">' בבוקר השכם </w:t>
      </w:r>
      <w:proofErr w:type="spellStart"/>
      <w:r>
        <w:rPr>
          <w:rFonts w:cs="Arial"/>
          <w:rtl/>
        </w:rPr>
        <w:t>כו</w:t>
      </w:r>
      <w:proofErr w:type="spellEnd"/>
      <w:r>
        <w:rPr>
          <w:rFonts w:cs="Arial"/>
          <w:rtl/>
        </w:rPr>
        <w:t>' נ"ב פירוש שמשכים בבוקר לברכו אז בערב קללה תחשב לו לבעל הבית:</w:t>
      </w:r>
    </w:p>
    <w:p w14:paraId="17D76EC1" w14:textId="77777777" w:rsidR="000B0543" w:rsidRDefault="000B0543" w:rsidP="000B0543">
      <w:pPr>
        <w:jc w:val="both"/>
        <w:rPr>
          <w:rFonts w:cs="Arial"/>
          <w:rtl/>
        </w:rPr>
      </w:pPr>
    </w:p>
    <w:p w14:paraId="5B4F4CDB" w14:textId="77777777" w:rsidR="005024A6" w:rsidRDefault="005024A6" w:rsidP="005024A6">
      <w:pPr>
        <w:jc w:val="both"/>
        <w:rPr>
          <w:rtl/>
        </w:rPr>
      </w:pPr>
      <w:proofErr w:type="spellStart"/>
      <w:r>
        <w:rPr>
          <w:rFonts w:cs="Arial"/>
          <w:rtl/>
        </w:rPr>
        <w:t>מהרש"א</w:t>
      </w:r>
      <w:proofErr w:type="spellEnd"/>
      <w:r>
        <w:rPr>
          <w:rFonts w:cs="Arial"/>
          <w:rtl/>
        </w:rPr>
        <w:t xml:space="preserve"> על בבא מציעא דף </w:t>
      </w:r>
      <w:proofErr w:type="spellStart"/>
      <w:r>
        <w:rPr>
          <w:rFonts w:cs="Arial"/>
          <w:rtl/>
        </w:rPr>
        <w:t>כג</w:t>
      </w:r>
      <w:proofErr w:type="spellEnd"/>
      <w:r>
        <w:rPr>
          <w:rFonts w:cs="Arial"/>
          <w:rtl/>
        </w:rPr>
        <w:t xml:space="preserve">/ב </w:t>
      </w:r>
    </w:p>
    <w:p w14:paraId="0C4453B0" w14:textId="77777777" w:rsidR="005024A6" w:rsidRDefault="005024A6" w:rsidP="005024A6">
      <w:pPr>
        <w:jc w:val="both"/>
        <w:rPr>
          <w:rtl/>
        </w:rPr>
      </w:pPr>
      <w:r>
        <w:rPr>
          <w:rFonts w:cs="Arial"/>
          <w:rtl/>
        </w:rPr>
        <w:t xml:space="preserve">גמ' בהני ג' מילי </w:t>
      </w:r>
      <w:proofErr w:type="spellStart"/>
      <w:r>
        <w:rPr>
          <w:rFonts w:cs="Arial"/>
          <w:rtl/>
        </w:rPr>
        <w:t>עבידי</w:t>
      </w:r>
      <w:proofErr w:type="spellEnd"/>
      <w:r>
        <w:rPr>
          <w:rFonts w:cs="Arial"/>
          <w:rtl/>
        </w:rPr>
        <w:t xml:space="preserve"> רבנן </w:t>
      </w:r>
      <w:proofErr w:type="spellStart"/>
      <w:r>
        <w:rPr>
          <w:rFonts w:cs="Arial"/>
          <w:rtl/>
        </w:rPr>
        <w:t>דמשני</w:t>
      </w:r>
      <w:proofErr w:type="spellEnd"/>
      <w:r>
        <w:rPr>
          <w:rFonts w:cs="Arial"/>
          <w:rtl/>
        </w:rPr>
        <w:t xml:space="preserve"> </w:t>
      </w:r>
      <w:proofErr w:type="spellStart"/>
      <w:r>
        <w:rPr>
          <w:rFonts w:cs="Arial"/>
          <w:rtl/>
        </w:rPr>
        <w:t>במלייהו</w:t>
      </w:r>
      <w:proofErr w:type="spellEnd"/>
      <w:r>
        <w:rPr>
          <w:rFonts w:cs="Arial"/>
          <w:rtl/>
        </w:rPr>
        <w:t xml:space="preserve"> </w:t>
      </w:r>
      <w:proofErr w:type="spellStart"/>
      <w:r>
        <w:rPr>
          <w:rFonts w:cs="Arial"/>
          <w:rtl/>
        </w:rPr>
        <w:t>במסכתא</w:t>
      </w:r>
      <w:proofErr w:type="spellEnd"/>
      <w:r>
        <w:rPr>
          <w:rFonts w:cs="Arial"/>
          <w:rtl/>
        </w:rPr>
        <w:t xml:space="preserve"> </w:t>
      </w:r>
      <w:proofErr w:type="spellStart"/>
      <w:r>
        <w:rPr>
          <w:rFonts w:cs="Arial"/>
          <w:rtl/>
        </w:rPr>
        <w:t>כו</w:t>
      </w:r>
      <w:proofErr w:type="spellEnd"/>
      <w:r>
        <w:rPr>
          <w:rFonts w:cs="Arial"/>
          <w:rtl/>
        </w:rPr>
        <w:t xml:space="preserve">'. </w:t>
      </w:r>
      <w:proofErr w:type="spellStart"/>
      <w:r>
        <w:rPr>
          <w:rFonts w:cs="Arial"/>
          <w:rtl/>
        </w:rPr>
        <w:t>פרש"י</w:t>
      </w:r>
      <w:proofErr w:type="spellEnd"/>
      <w:r>
        <w:rPr>
          <w:rFonts w:cs="Arial"/>
          <w:rtl/>
        </w:rPr>
        <w:t xml:space="preserve"> יש בידך </w:t>
      </w:r>
      <w:proofErr w:type="spellStart"/>
      <w:r>
        <w:rPr>
          <w:rFonts w:cs="Arial"/>
          <w:rtl/>
        </w:rPr>
        <w:t>מסכתא</w:t>
      </w:r>
      <w:proofErr w:type="spellEnd"/>
      <w:r>
        <w:rPr>
          <w:rFonts w:cs="Arial"/>
          <w:rtl/>
        </w:rPr>
        <w:t xml:space="preserve"> </w:t>
      </w:r>
      <w:proofErr w:type="spellStart"/>
      <w:r>
        <w:rPr>
          <w:rFonts w:cs="Arial"/>
          <w:rtl/>
        </w:rPr>
        <w:t>כו</w:t>
      </w:r>
      <w:proofErr w:type="spellEnd"/>
      <w:r>
        <w:rPr>
          <w:rFonts w:cs="Arial"/>
          <w:rtl/>
        </w:rPr>
        <w:t xml:space="preserve">' יאמר לו לאו ומדת ענוה היא עכ"ל. אבל מדברי הערוך נראה לפרש </w:t>
      </w:r>
      <w:proofErr w:type="spellStart"/>
      <w:r>
        <w:rPr>
          <w:rFonts w:cs="Arial"/>
          <w:rtl/>
        </w:rPr>
        <w:t>עבידי</w:t>
      </w:r>
      <w:proofErr w:type="spellEnd"/>
      <w:r>
        <w:rPr>
          <w:rFonts w:cs="Arial"/>
          <w:rtl/>
        </w:rPr>
        <w:t xml:space="preserve"> רבנן </w:t>
      </w:r>
      <w:proofErr w:type="spellStart"/>
      <w:r>
        <w:rPr>
          <w:rFonts w:cs="Arial"/>
          <w:rtl/>
        </w:rPr>
        <w:t>דמשני</w:t>
      </w:r>
      <w:proofErr w:type="spellEnd"/>
      <w:r>
        <w:rPr>
          <w:rFonts w:cs="Arial"/>
          <w:rtl/>
        </w:rPr>
        <w:t xml:space="preserve"> במסכת ע"פ </w:t>
      </w:r>
      <w:proofErr w:type="spellStart"/>
      <w:r>
        <w:rPr>
          <w:rFonts w:cs="Arial"/>
          <w:rtl/>
        </w:rPr>
        <w:t>מ"ש</w:t>
      </w:r>
      <w:proofErr w:type="spellEnd"/>
      <w:r>
        <w:rPr>
          <w:rFonts w:cs="Arial"/>
          <w:rtl/>
        </w:rPr>
        <w:t xml:space="preserve"> למד לשונך לומר איני יודע פן תתבדה:</w:t>
      </w:r>
    </w:p>
    <w:p w14:paraId="344B5085" w14:textId="77777777" w:rsidR="005024A6" w:rsidRDefault="005024A6" w:rsidP="005024A6">
      <w:pPr>
        <w:jc w:val="both"/>
        <w:rPr>
          <w:rtl/>
        </w:rPr>
      </w:pPr>
      <w:r>
        <w:rPr>
          <w:rFonts w:cs="Arial"/>
          <w:rtl/>
        </w:rPr>
        <w:t xml:space="preserve"> </w:t>
      </w:r>
      <w:proofErr w:type="spellStart"/>
      <w:r>
        <w:rPr>
          <w:rFonts w:cs="Arial"/>
          <w:rtl/>
        </w:rPr>
        <w:t>בפוריא</w:t>
      </w:r>
      <w:proofErr w:type="spellEnd"/>
      <w:r>
        <w:rPr>
          <w:rFonts w:cs="Arial"/>
          <w:rtl/>
        </w:rPr>
        <w:t xml:space="preserve">. עיין </w:t>
      </w:r>
      <w:proofErr w:type="spellStart"/>
      <w:r>
        <w:rPr>
          <w:rFonts w:cs="Arial"/>
          <w:rtl/>
        </w:rPr>
        <w:t>פרש"י</w:t>
      </w:r>
      <w:proofErr w:type="spellEnd"/>
      <w:r>
        <w:rPr>
          <w:rFonts w:cs="Arial"/>
          <w:rtl/>
        </w:rPr>
        <w:t xml:space="preserve"> </w:t>
      </w:r>
      <w:proofErr w:type="spellStart"/>
      <w:r>
        <w:rPr>
          <w:rFonts w:cs="Arial"/>
          <w:rtl/>
        </w:rPr>
        <w:t>ותוס</w:t>
      </w:r>
      <w:proofErr w:type="spellEnd"/>
      <w:r>
        <w:rPr>
          <w:rFonts w:cs="Arial"/>
          <w:rtl/>
        </w:rPr>
        <w:t xml:space="preserve">' עוד </w:t>
      </w:r>
      <w:proofErr w:type="spellStart"/>
      <w:r>
        <w:rPr>
          <w:rFonts w:cs="Arial"/>
          <w:rtl/>
        </w:rPr>
        <w:t>י"ל</w:t>
      </w:r>
      <w:proofErr w:type="spellEnd"/>
      <w:r>
        <w:rPr>
          <w:rFonts w:cs="Arial"/>
          <w:rtl/>
        </w:rPr>
        <w:t xml:space="preserve"> ע"פ </w:t>
      </w:r>
      <w:proofErr w:type="spellStart"/>
      <w:r>
        <w:rPr>
          <w:rFonts w:cs="Arial"/>
          <w:rtl/>
        </w:rPr>
        <w:t>מ"ש</w:t>
      </w:r>
      <w:proofErr w:type="spellEnd"/>
      <w:r>
        <w:rPr>
          <w:rFonts w:cs="Arial"/>
          <w:rtl/>
        </w:rPr>
        <w:t xml:space="preserve"> </w:t>
      </w:r>
      <w:proofErr w:type="spellStart"/>
      <w:r>
        <w:rPr>
          <w:rFonts w:cs="Arial"/>
          <w:rtl/>
        </w:rPr>
        <w:t>פ"ק</w:t>
      </w:r>
      <w:proofErr w:type="spellEnd"/>
      <w:r>
        <w:rPr>
          <w:rFonts w:cs="Arial"/>
          <w:rtl/>
        </w:rPr>
        <w:t xml:space="preserve"> </w:t>
      </w:r>
      <w:proofErr w:type="spellStart"/>
      <w:r>
        <w:rPr>
          <w:rFonts w:cs="Arial"/>
          <w:rtl/>
        </w:rPr>
        <w:t>דמגילה</w:t>
      </w:r>
      <w:proofErr w:type="spellEnd"/>
      <w:r>
        <w:rPr>
          <w:rFonts w:cs="Arial"/>
          <w:rtl/>
        </w:rPr>
        <w:t xml:space="preserve"> </w:t>
      </w:r>
      <w:proofErr w:type="spellStart"/>
      <w:r>
        <w:rPr>
          <w:rFonts w:cs="Arial"/>
          <w:rtl/>
        </w:rPr>
        <w:t>דחייב</w:t>
      </w:r>
      <w:proofErr w:type="spellEnd"/>
      <w:r>
        <w:rPr>
          <w:rFonts w:cs="Arial"/>
          <w:rtl/>
        </w:rPr>
        <w:t xml:space="preserve"> אדם </w:t>
      </w:r>
      <w:proofErr w:type="spellStart"/>
      <w:r>
        <w:rPr>
          <w:rFonts w:cs="Arial"/>
          <w:rtl/>
        </w:rPr>
        <w:t>לבסומי</w:t>
      </w:r>
      <w:proofErr w:type="spellEnd"/>
      <w:r>
        <w:rPr>
          <w:rFonts w:cs="Arial"/>
          <w:rtl/>
        </w:rPr>
        <w:t xml:space="preserve"> </w:t>
      </w:r>
      <w:proofErr w:type="spellStart"/>
      <w:r>
        <w:rPr>
          <w:rFonts w:cs="Arial"/>
          <w:rtl/>
        </w:rPr>
        <w:t>בפוריא</w:t>
      </w:r>
      <w:proofErr w:type="spellEnd"/>
      <w:r>
        <w:rPr>
          <w:rFonts w:cs="Arial"/>
          <w:rtl/>
        </w:rPr>
        <w:t xml:space="preserve"> עד דלא ידע בין ארור המן </w:t>
      </w:r>
      <w:proofErr w:type="spellStart"/>
      <w:r>
        <w:rPr>
          <w:rFonts w:cs="Arial"/>
          <w:rtl/>
        </w:rPr>
        <w:t>כו</w:t>
      </w:r>
      <w:proofErr w:type="spellEnd"/>
      <w:r>
        <w:rPr>
          <w:rFonts w:cs="Arial"/>
          <w:rtl/>
        </w:rPr>
        <w:t xml:space="preserve">' </w:t>
      </w:r>
      <w:proofErr w:type="spellStart"/>
      <w:r>
        <w:rPr>
          <w:rFonts w:cs="Arial"/>
          <w:rtl/>
        </w:rPr>
        <w:t>עבידי</w:t>
      </w:r>
      <w:proofErr w:type="spellEnd"/>
      <w:r>
        <w:rPr>
          <w:rFonts w:cs="Arial"/>
          <w:rtl/>
        </w:rPr>
        <w:t xml:space="preserve"> רבנן </w:t>
      </w:r>
      <w:proofErr w:type="spellStart"/>
      <w:r>
        <w:rPr>
          <w:rFonts w:cs="Arial"/>
          <w:rtl/>
        </w:rPr>
        <w:t>דמשנין</w:t>
      </w:r>
      <w:proofErr w:type="spellEnd"/>
      <w:r>
        <w:rPr>
          <w:rFonts w:cs="Arial"/>
          <w:rtl/>
        </w:rPr>
        <w:t xml:space="preserve"> לומר דלא ידע גם אם הוא אינו מבוסם כל כך וידע:</w:t>
      </w:r>
    </w:p>
    <w:p w14:paraId="0084AD82" w14:textId="485CC007" w:rsidR="000B0543" w:rsidRDefault="005024A6" w:rsidP="005024A6">
      <w:pPr>
        <w:jc w:val="both"/>
        <w:rPr>
          <w:rFonts w:cs="Arial"/>
          <w:rtl/>
        </w:rPr>
      </w:pPr>
      <w:r>
        <w:rPr>
          <w:rFonts w:cs="Arial"/>
          <w:rtl/>
        </w:rPr>
        <w:t xml:space="preserve"> </w:t>
      </w:r>
      <w:proofErr w:type="spellStart"/>
      <w:r>
        <w:rPr>
          <w:rFonts w:cs="Arial"/>
          <w:rtl/>
        </w:rPr>
        <w:t>ובאושפיזא</w:t>
      </w:r>
      <w:proofErr w:type="spellEnd"/>
      <w:r>
        <w:rPr>
          <w:rFonts w:cs="Arial"/>
          <w:rtl/>
        </w:rPr>
        <w:t xml:space="preserve">. עיין </w:t>
      </w:r>
      <w:proofErr w:type="spellStart"/>
      <w:r>
        <w:rPr>
          <w:rFonts w:cs="Arial"/>
          <w:rtl/>
        </w:rPr>
        <w:t>פרש"י</w:t>
      </w:r>
      <w:proofErr w:type="spellEnd"/>
      <w:r>
        <w:rPr>
          <w:rFonts w:cs="Arial"/>
          <w:rtl/>
        </w:rPr>
        <w:t xml:space="preserve"> </w:t>
      </w:r>
      <w:proofErr w:type="spellStart"/>
      <w:r>
        <w:rPr>
          <w:rFonts w:cs="Arial"/>
          <w:rtl/>
        </w:rPr>
        <w:t>ותוס</w:t>
      </w:r>
      <w:proofErr w:type="spellEnd"/>
      <w:r>
        <w:rPr>
          <w:rFonts w:cs="Arial"/>
          <w:rtl/>
        </w:rPr>
        <w:t xml:space="preserve">' </w:t>
      </w:r>
      <w:proofErr w:type="spellStart"/>
      <w:r>
        <w:rPr>
          <w:rFonts w:cs="Arial"/>
          <w:rtl/>
        </w:rPr>
        <w:t>עי"ל</w:t>
      </w:r>
      <w:proofErr w:type="spellEnd"/>
      <w:r>
        <w:rPr>
          <w:rFonts w:cs="Arial"/>
          <w:rtl/>
        </w:rPr>
        <w:t xml:space="preserve"> ע"פ </w:t>
      </w:r>
      <w:proofErr w:type="spellStart"/>
      <w:r>
        <w:rPr>
          <w:rFonts w:cs="Arial"/>
          <w:rtl/>
        </w:rPr>
        <w:t>מ"ש</w:t>
      </w:r>
      <w:proofErr w:type="spellEnd"/>
      <w:r>
        <w:rPr>
          <w:rFonts w:cs="Arial"/>
          <w:rtl/>
        </w:rPr>
        <w:t xml:space="preserve"> פ' העור והרוטב </w:t>
      </w:r>
      <w:proofErr w:type="spellStart"/>
      <w:r>
        <w:rPr>
          <w:rFonts w:cs="Arial"/>
          <w:rtl/>
        </w:rPr>
        <w:t>פומבדיתא</w:t>
      </w:r>
      <w:proofErr w:type="spellEnd"/>
      <w:r>
        <w:rPr>
          <w:rFonts w:cs="Arial"/>
          <w:rtl/>
        </w:rPr>
        <w:t xml:space="preserve"> לוייך שני </w:t>
      </w:r>
      <w:proofErr w:type="spellStart"/>
      <w:r>
        <w:rPr>
          <w:rFonts w:cs="Arial"/>
          <w:rtl/>
        </w:rPr>
        <w:t>אושפיזך</w:t>
      </w:r>
      <w:proofErr w:type="spellEnd"/>
      <w:r>
        <w:rPr>
          <w:rFonts w:cs="Arial"/>
          <w:rtl/>
        </w:rPr>
        <w:t xml:space="preserve"> דהיינו שלא יודיע להם </w:t>
      </w:r>
      <w:proofErr w:type="spellStart"/>
      <w:r>
        <w:rPr>
          <w:rFonts w:cs="Arial"/>
          <w:rtl/>
        </w:rPr>
        <w:t>אושפיזו</w:t>
      </w:r>
      <w:proofErr w:type="spellEnd"/>
      <w:r>
        <w:rPr>
          <w:rFonts w:cs="Arial"/>
          <w:rtl/>
        </w:rPr>
        <w:t xml:space="preserve"> שלא יגנבו ממנו שום דבר כפירוש רש"י שם והיינו </w:t>
      </w:r>
      <w:proofErr w:type="spellStart"/>
      <w:r>
        <w:rPr>
          <w:rFonts w:cs="Arial"/>
          <w:rtl/>
        </w:rPr>
        <w:t>דעבידי</w:t>
      </w:r>
      <w:proofErr w:type="spellEnd"/>
      <w:r>
        <w:rPr>
          <w:rFonts w:cs="Arial"/>
          <w:rtl/>
        </w:rPr>
        <w:t xml:space="preserve"> רבנן לשנות בהא </w:t>
      </w:r>
      <w:proofErr w:type="spellStart"/>
      <w:r>
        <w:rPr>
          <w:rFonts w:cs="Arial"/>
          <w:rtl/>
        </w:rPr>
        <w:t>והשתא</w:t>
      </w:r>
      <w:proofErr w:type="spellEnd"/>
      <w:r>
        <w:rPr>
          <w:rFonts w:cs="Arial"/>
          <w:rtl/>
        </w:rPr>
        <w:t xml:space="preserve"> הוו ג' דברים </w:t>
      </w:r>
      <w:proofErr w:type="spellStart"/>
      <w:r>
        <w:rPr>
          <w:rFonts w:cs="Arial"/>
          <w:rtl/>
        </w:rPr>
        <w:t>שמשנין</w:t>
      </w:r>
      <w:proofErr w:type="spellEnd"/>
      <w:r>
        <w:rPr>
          <w:rFonts w:cs="Arial"/>
          <w:rtl/>
        </w:rPr>
        <w:t xml:space="preserve"> מענין לומר איני יודע גם בדבר שיודע </w:t>
      </w:r>
      <w:proofErr w:type="spellStart"/>
      <w:r>
        <w:rPr>
          <w:rFonts w:cs="Arial"/>
          <w:rtl/>
        </w:rPr>
        <w:t>וק"ל</w:t>
      </w:r>
      <w:proofErr w:type="spellEnd"/>
      <w:r>
        <w:rPr>
          <w:rFonts w:cs="Arial"/>
          <w:rtl/>
        </w:rPr>
        <w:t>:</w:t>
      </w:r>
    </w:p>
    <w:p w14:paraId="0932F26C" w14:textId="77777777" w:rsidR="005024A6" w:rsidRDefault="005024A6" w:rsidP="005024A6">
      <w:pPr>
        <w:jc w:val="both"/>
        <w:rPr>
          <w:rtl/>
        </w:rPr>
      </w:pPr>
      <w:proofErr w:type="spellStart"/>
      <w:r>
        <w:rPr>
          <w:rFonts w:cs="Arial"/>
          <w:rtl/>
        </w:rPr>
        <w:t>תוס</w:t>
      </w:r>
      <w:proofErr w:type="spellEnd"/>
      <w:r>
        <w:rPr>
          <w:rFonts w:cs="Arial"/>
          <w:rtl/>
        </w:rPr>
        <w:t xml:space="preserve">' בד"ה חבית של </w:t>
      </w:r>
      <w:proofErr w:type="spellStart"/>
      <w:r>
        <w:rPr>
          <w:rFonts w:cs="Arial"/>
          <w:rtl/>
        </w:rPr>
        <w:t>כו</w:t>
      </w:r>
      <w:proofErr w:type="spellEnd"/>
      <w:r>
        <w:rPr>
          <w:rFonts w:cs="Arial"/>
          <w:rtl/>
        </w:rPr>
        <w:t xml:space="preserve">' אבל אם אין החבית מלאה יהא סימן </w:t>
      </w:r>
      <w:proofErr w:type="spellStart"/>
      <w:r>
        <w:rPr>
          <w:rFonts w:cs="Arial"/>
          <w:rtl/>
        </w:rPr>
        <w:t>כו</w:t>
      </w:r>
      <w:proofErr w:type="spellEnd"/>
      <w:r>
        <w:rPr>
          <w:rFonts w:cs="Arial"/>
          <w:rtl/>
        </w:rPr>
        <w:t xml:space="preserve">' עכ"ל. ומיהו לא ניחא ליה </w:t>
      </w:r>
      <w:proofErr w:type="spellStart"/>
      <w:r>
        <w:rPr>
          <w:rFonts w:cs="Arial"/>
          <w:rtl/>
        </w:rPr>
        <w:t>לתלמודא</w:t>
      </w:r>
      <w:proofErr w:type="spellEnd"/>
      <w:r>
        <w:rPr>
          <w:rFonts w:cs="Arial"/>
          <w:rtl/>
        </w:rPr>
        <w:t xml:space="preserve"> </w:t>
      </w:r>
      <w:proofErr w:type="spellStart"/>
      <w:r>
        <w:rPr>
          <w:rFonts w:cs="Arial"/>
          <w:rtl/>
        </w:rPr>
        <w:t>לאוקמא</w:t>
      </w:r>
      <w:proofErr w:type="spellEnd"/>
      <w:r>
        <w:rPr>
          <w:rFonts w:cs="Arial"/>
          <w:rtl/>
        </w:rPr>
        <w:t xml:space="preserve"> הך </w:t>
      </w:r>
      <w:proofErr w:type="spellStart"/>
      <w:r>
        <w:rPr>
          <w:rFonts w:cs="Arial"/>
          <w:rtl/>
        </w:rPr>
        <w:t>דכדי</w:t>
      </w:r>
      <w:proofErr w:type="spellEnd"/>
      <w:r>
        <w:rPr>
          <w:rFonts w:cs="Arial"/>
          <w:rtl/>
        </w:rPr>
        <w:t xml:space="preserve"> יין ושמן חייב להכריז באינה מליאה </w:t>
      </w:r>
      <w:proofErr w:type="spellStart"/>
      <w:r>
        <w:rPr>
          <w:rFonts w:cs="Arial"/>
          <w:rtl/>
        </w:rPr>
        <w:t>וק"ל</w:t>
      </w:r>
      <w:proofErr w:type="spellEnd"/>
      <w:r>
        <w:rPr>
          <w:rFonts w:cs="Arial"/>
          <w:rtl/>
        </w:rPr>
        <w:t>:</w:t>
      </w:r>
    </w:p>
    <w:p w14:paraId="0B969B7D" w14:textId="028ABF74" w:rsidR="005024A6" w:rsidRDefault="005024A6" w:rsidP="005024A6">
      <w:pPr>
        <w:jc w:val="both"/>
        <w:rPr>
          <w:rFonts w:cs="Arial"/>
          <w:rtl/>
        </w:rPr>
      </w:pPr>
      <w:r>
        <w:rPr>
          <w:rFonts w:cs="Arial"/>
          <w:rtl/>
        </w:rPr>
        <w:t xml:space="preserve"> בד"ה </w:t>
      </w:r>
      <w:proofErr w:type="spellStart"/>
      <w:r>
        <w:rPr>
          <w:rFonts w:cs="Arial"/>
          <w:rtl/>
        </w:rPr>
        <w:t>באושפיזא</w:t>
      </w:r>
      <w:proofErr w:type="spellEnd"/>
      <w:r>
        <w:rPr>
          <w:rFonts w:cs="Arial"/>
          <w:rtl/>
        </w:rPr>
        <w:t xml:space="preserve"> </w:t>
      </w:r>
      <w:proofErr w:type="spellStart"/>
      <w:r>
        <w:rPr>
          <w:rFonts w:cs="Arial"/>
          <w:rtl/>
        </w:rPr>
        <w:t>כו</w:t>
      </w:r>
      <w:proofErr w:type="spellEnd"/>
      <w:r>
        <w:rPr>
          <w:rFonts w:cs="Arial"/>
          <w:rtl/>
        </w:rPr>
        <w:t xml:space="preserve">' משום </w:t>
      </w:r>
      <w:proofErr w:type="spellStart"/>
      <w:r>
        <w:rPr>
          <w:rFonts w:cs="Arial"/>
          <w:rtl/>
        </w:rPr>
        <w:t>דהני</w:t>
      </w:r>
      <w:proofErr w:type="spellEnd"/>
      <w:r>
        <w:rPr>
          <w:rFonts w:cs="Arial"/>
          <w:rtl/>
        </w:rPr>
        <w:t xml:space="preserve"> נמי משום דרכי שלום הן ורגילים </w:t>
      </w:r>
      <w:proofErr w:type="spellStart"/>
      <w:r>
        <w:rPr>
          <w:rFonts w:cs="Arial"/>
          <w:rtl/>
        </w:rPr>
        <w:t>כו</w:t>
      </w:r>
      <w:proofErr w:type="spellEnd"/>
      <w:r>
        <w:rPr>
          <w:rFonts w:cs="Arial"/>
          <w:rtl/>
        </w:rPr>
        <w:t xml:space="preserve">' עכ"ל. ונראה </w:t>
      </w:r>
      <w:proofErr w:type="spellStart"/>
      <w:r>
        <w:rPr>
          <w:rFonts w:cs="Arial"/>
          <w:rtl/>
        </w:rPr>
        <w:t>דהוצרכו</w:t>
      </w:r>
      <w:proofErr w:type="spellEnd"/>
      <w:r>
        <w:rPr>
          <w:rFonts w:cs="Arial"/>
          <w:rtl/>
        </w:rPr>
        <w:t xml:space="preserve"> לומר </w:t>
      </w:r>
      <w:proofErr w:type="spellStart"/>
      <w:r>
        <w:rPr>
          <w:rFonts w:cs="Arial"/>
          <w:rtl/>
        </w:rPr>
        <w:t>דהני</w:t>
      </w:r>
      <w:proofErr w:type="spellEnd"/>
      <w:r>
        <w:rPr>
          <w:rFonts w:cs="Arial"/>
          <w:rtl/>
        </w:rPr>
        <w:t xml:space="preserve"> נמי מפני דרכי שלום משום </w:t>
      </w:r>
      <w:proofErr w:type="spellStart"/>
      <w:r>
        <w:rPr>
          <w:rFonts w:cs="Arial"/>
          <w:rtl/>
        </w:rPr>
        <w:t>דמשמע</w:t>
      </w:r>
      <w:proofErr w:type="spellEnd"/>
      <w:r>
        <w:rPr>
          <w:rFonts w:cs="Arial"/>
          <w:rtl/>
        </w:rPr>
        <w:t xml:space="preserve"> להו </w:t>
      </w:r>
      <w:proofErr w:type="spellStart"/>
      <w:r>
        <w:rPr>
          <w:rFonts w:cs="Arial"/>
          <w:rtl/>
        </w:rPr>
        <w:t>מהך</w:t>
      </w:r>
      <w:proofErr w:type="spellEnd"/>
      <w:r>
        <w:rPr>
          <w:rFonts w:cs="Arial"/>
          <w:rtl/>
        </w:rPr>
        <w:t xml:space="preserve"> דפ' </w:t>
      </w:r>
      <w:proofErr w:type="spellStart"/>
      <w:r>
        <w:rPr>
          <w:rFonts w:cs="Arial"/>
          <w:rtl/>
        </w:rPr>
        <w:t>הבע"י</w:t>
      </w:r>
      <w:proofErr w:type="spellEnd"/>
      <w:r>
        <w:rPr>
          <w:rFonts w:cs="Arial"/>
          <w:rtl/>
        </w:rPr>
        <w:t xml:space="preserve"> דאין משנין בשום דבר אלא מפני דרכי שלום </w:t>
      </w:r>
      <w:proofErr w:type="spellStart"/>
      <w:r>
        <w:rPr>
          <w:rFonts w:cs="Arial"/>
          <w:rtl/>
        </w:rPr>
        <w:t>ודו"ק</w:t>
      </w:r>
      <w:proofErr w:type="spellEnd"/>
      <w:r>
        <w:rPr>
          <w:rFonts w:cs="Arial"/>
          <w:rtl/>
        </w:rPr>
        <w:t>:</w:t>
      </w:r>
    </w:p>
    <w:p w14:paraId="590C6F20" w14:textId="77777777" w:rsidR="005024A6" w:rsidRDefault="005024A6" w:rsidP="005024A6">
      <w:pPr>
        <w:jc w:val="both"/>
        <w:rPr>
          <w:rFonts w:cs="Arial"/>
          <w:rtl/>
        </w:rPr>
      </w:pPr>
    </w:p>
    <w:p w14:paraId="7EB228A0" w14:textId="77777777" w:rsidR="005024A6" w:rsidRDefault="005024A6" w:rsidP="005024A6">
      <w:pPr>
        <w:jc w:val="both"/>
        <w:rPr>
          <w:rtl/>
        </w:rPr>
      </w:pPr>
      <w:proofErr w:type="spellStart"/>
      <w:r>
        <w:rPr>
          <w:rFonts w:cs="Arial"/>
          <w:rtl/>
        </w:rPr>
        <w:t>מהר"ם</w:t>
      </w:r>
      <w:proofErr w:type="spellEnd"/>
      <w:r>
        <w:rPr>
          <w:rFonts w:cs="Arial"/>
          <w:rtl/>
        </w:rPr>
        <w:t xml:space="preserve"> </w:t>
      </w:r>
      <w:proofErr w:type="spellStart"/>
      <w:r>
        <w:rPr>
          <w:rFonts w:cs="Arial"/>
          <w:rtl/>
        </w:rPr>
        <w:t>שיף</w:t>
      </w:r>
      <w:proofErr w:type="spellEnd"/>
      <w:r>
        <w:rPr>
          <w:rFonts w:cs="Arial"/>
          <w:rtl/>
        </w:rPr>
        <w:t xml:space="preserve"> על בבא מציעא דף </w:t>
      </w:r>
      <w:proofErr w:type="spellStart"/>
      <w:r>
        <w:rPr>
          <w:rFonts w:cs="Arial"/>
          <w:rtl/>
        </w:rPr>
        <w:t>כג</w:t>
      </w:r>
      <w:proofErr w:type="spellEnd"/>
      <w:r>
        <w:rPr>
          <w:rFonts w:cs="Arial"/>
          <w:rtl/>
        </w:rPr>
        <w:t xml:space="preserve">/ב </w:t>
      </w:r>
    </w:p>
    <w:p w14:paraId="7C003944" w14:textId="13CD8C72" w:rsidR="005024A6" w:rsidRDefault="005024A6" w:rsidP="005024A6">
      <w:pPr>
        <w:jc w:val="both"/>
        <w:rPr>
          <w:rFonts w:cs="Arial"/>
          <w:rtl/>
        </w:rPr>
      </w:pPr>
      <w:proofErr w:type="spellStart"/>
      <w:r>
        <w:rPr>
          <w:rFonts w:cs="Arial"/>
          <w:rtl/>
        </w:rPr>
        <w:t>בתוס</w:t>
      </w:r>
      <w:proofErr w:type="spellEnd"/>
      <w:r>
        <w:rPr>
          <w:rFonts w:cs="Arial"/>
          <w:rtl/>
        </w:rPr>
        <w:t xml:space="preserve">' בד"ה </w:t>
      </w:r>
      <w:proofErr w:type="spellStart"/>
      <w:r>
        <w:rPr>
          <w:rFonts w:cs="Arial"/>
          <w:rtl/>
        </w:rPr>
        <w:t>באושפיזא</w:t>
      </w:r>
      <w:proofErr w:type="spellEnd"/>
      <w:r>
        <w:rPr>
          <w:rFonts w:cs="Arial"/>
          <w:rtl/>
        </w:rPr>
        <w:t xml:space="preserve"> וכו' וי"ל וכו' משום </w:t>
      </w:r>
      <w:proofErr w:type="spellStart"/>
      <w:r>
        <w:rPr>
          <w:rFonts w:cs="Arial"/>
          <w:rtl/>
        </w:rPr>
        <w:t>דהני</w:t>
      </w:r>
      <w:proofErr w:type="spellEnd"/>
      <w:r>
        <w:rPr>
          <w:rFonts w:cs="Arial"/>
          <w:rtl/>
        </w:rPr>
        <w:t xml:space="preserve"> נמי משום ד"ש </w:t>
      </w:r>
      <w:proofErr w:type="spellStart"/>
      <w:r>
        <w:rPr>
          <w:rFonts w:cs="Arial"/>
          <w:rtl/>
        </w:rPr>
        <w:t>ורגילין</w:t>
      </w:r>
      <w:proofErr w:type="spellEnd"/>
      <w:r>
        <w:rPr>
          <w:rFonts w:cs="Arial"/>
          <w:rtl/>
        </w:rPr>
        <w:t xml:space="preserve"> יותר </w:t>
      </w:r>
      <w:proofErr w:type="spellStart"/>
      <w:r>
        <w:rPr>
          <w:rFonts w:cs="Arial"/>
          <w:rtl/>
        </w:rPr>
        <w:t>וכו</w:t>
      </w:r>
      <w:proofErr w:type="spellEnd"/>
      <w:r>
        <w:rPr>
          <w:rFonts w:cs="Arial"/>
          <w:rtl/>
        </w:rPr>
        <w:t xml:space="preserve">'. אבל אי לא הוי אלו משום דרכי שלום לא </w:t>
      </w:r>
      <w:proofErr w:type="spellStart"/>
      <w:r>
        <w:rPr>
          <w:rFonts w:cs="Arial"/>
          <w:rtl/>
        </w:rPr>
        <w:t>הול"ל</w:t>
      </w:r>
      <w:proofErr w:type="spellEnd"/>
      <w:r>
        <w:rPr>
          <w:rFonts w:cs="Arial"/>
          <w:rtl/>
        </w:rPr>
        <w:t xml:space="preserve"> </w:t>
      </w:r>
      <w:proofErr w:type="spellStart"/>
      <w:r>
        <w:rPr>
          <w:rFonts w:cs="Arial"/>
          <w:rtl/>
        </w:rPr>
        <w:t>בהנהו</w:t>
      </w:r>
      <w:proofErr w:type="spellEnd"/>
      <w:r>
        <w:rPr>
          <w:rFonts w:cs="Arial"/>
          <w:rtl/>
        </w:rPr>
        <w:t xml:space="preserve"> ג' מילי אע"ג </w:t>
      </w:r>
      <w:proofErr w:type="spellStart"/>
      <w:r>
        <w:rPr>
          <w:rFonts w:cs="Arial"/>
          <w:rtl/>
        </w:rPr>
        <w:t>דרגילין</w:t>
      </w:r>
      <w:proofErr w:type="spellEnd"/>
      <w:r>
        <w:rPr>
          <w:rFonts w:cs="Arial"/>
          <w:rtl/>
        </w:rPr>
        <w:t xml:space="preserve"> כיון שיש עוד ג"כ אבל כיון שזהו בעצמו משום דרכי שלום לא צריך </w:t>
      </w:r>
      <w:proofErr w:type="spellStart"/>
      <w:r>
        <w:rPr>
          <w:rFonts w:cs="Arial"/>
          <w:rtl/>
        </w:rPr>
        <w:t>למיחשביה</w:t>
      </w:r>
      <w:proofErr w:type="spellEnd"/>
      <w:r>
        <w:rPr>
          <w:rFonts w:cs="Arial"/>
          <w:rtl/>
        </w:rPr>
        <w:t xml:space="preserve"> </w:t>
      </w:r>
      <w:proofErr w:type="spellStart"/>
      <w:r>
        <w:rPr>
          <w:rFonts w:cs="Arial"/>
          <w:rtl/>
        </w:rPr>
        <w:t>דה"ה</w:t>
      </w:r>
      <w:proofErr w:type="spellEnd"/>
      <w:r>
        <w:rPr>
          <w:rFonts w:cs="Arial"/>
          <w:rtl/>
        </w:rPr>
        <w:t xml:space="preserve"> אינך אם יקרה. ונראה שזהו שאמר מאי נ"מ אמר מר </w:t>
      </w:r>
      <w:proofErr w:type="spellStart"/>
      <w:r>
        <w:rPr>
          <w:rFonts w:cs="Arial"/>
          <w:rtl/>
        </w:rPr>
        <w:t>זוטרא</w:t>
      </w:r>
      <w:proofErr w:type="spellEnd"/>
      <w:r>
        <w:rPr>
          <w:rFonts w:cs="Arial"/>
          <w:rtl/>
        </w:rPr>
        <w:t xml:space="preserve"> </w:t>
      </w:r>
      <w:proofErr w:type="spellStart"/>
      <w:r>
        <w:rPr>
          <w:rFonts w:cs="Arial"/>
          <w:rtl/>
        </w:rPr>
        <w:t>כו</w:t>
      </w:r>
      <w:proofErr w:type="spellEnd"/>
      <w:r>
        <w:rPr>
          <w:rFonts w:cs="Arial"/>
          <w:rtl/>
        </w:rPr>
        <w:t xml:space="preserve">' </w:t>
      </w:r>
      <w:proofErr w:type="spellStart"/>
      <w:r>
        <w:rPr>
          <w:rFonts w:cs="Arial"/>
          <w:rtl/>
        </w:rPr>
        <w:t>דא"ל</w:t>
      </w:r>
      <w:proofErr w:type="spellEnd"/>
      <w:r>
        <w:rPr>
          <w:rFonts w:cs="Arial"/>
          <w:rtl/>
        </w:rPr>
        <w:t xml:space="preserve"> </w:t>
      </w:r>
      <w:proofErr w:type="spellStart"/>
      <w:r>
        <w:rPr>
          <w:rFonts w:cs="Arial"/>
          <w:rtl/>
        </w:rPr>
        <w:t>שרשאין</w:t>
      </w:r>
      <w:proofErr w:type="spellEnd"/>
      <w:r>
        <w:rPr>
          <w:rFonts w:cs="Arial"/>
          <w:rtl/>
        </w:rPr>
        <w:t xml:space="preserve"> לשנות </w:t>
      </w:r>
      <w:proofErr w:type="spellStart"/>
      <w:r>
        <w:rPr>
          <w:rFonts w:cs="Arial"/>
          <w:rtl/>
        </w:rPr>
        <w:t>דא"כ</w:t>
      </w:r>
      <w:proofErr w:type="spellEnd"/>
      <w:r>
        <w:rPr>
          <w:rFonts w:cs="Arial"/>
          <w:rtl/>
        </w:rPr>
        <w:t xml:space="preserve"> </w:t>
      </w:r>
      <w:proofErr w:type="spellStart"/>
      <w:r>
        <w:rPr>
          <w:rFonts w:cs="Arial"/>
          <w:rtl/>
        </w:rPr>
        <w:t>הול"ל</w:t>
      </w:r>
      <w:proofErr w:type="spellEnd"/>
      <w:r>
        <w:rPr>
          <w:rFonts w:cs="Arial"/>
          <w:rtl/>
        </w:rPr>
        <w:t xml:space="preserve"> </w:t>
      </w:r>
      <w:proofErr w:type="spellStart"/>
      <w:r>
        <w:rPr>
          <w:rFonts w:cs="Arial"/>
          <w:rtl/>
        </w:rPr>
        <w:t>סתמא</w:t>
      </w:r>
      <w:proofErr w:type="spellEnd"/>
      <w:r>
        <w:rPr>
          <w:rFonts w:cs="Arial"/>
          <w:rtl/>
        </w:rPr>
        <w:t xml:space="preserve"> מפני דרכי שלום אלא שאמר </w:t>
      </w:r>
      <w:proofErr w:type="spellStart"/>
      <w:r>
        <w:rPr>
          <w:rFonts w:cs="Arial"/>
          <w:rtl/>
        </w:rPr>
        <w:t>עבידי</w:t>
      </w:r>
      <w:proofErr w:type="spellEnd"/>
      <w:r>
        <w:rPr>
          <w:rFonts w:cs="Arial"/>
          <w:rtl/>
        </w:rPr>
        <w:t xml:space="preserve"> רבנן </w:t>
      </w:r>
      <w:proofErr w:type="spellStart"/>
      <w:r>
        <w:rPr>
          <w:rFonts w:cs="Arial"/>
          <w:rtl/>
        </w:rPr>
        <w:t>כו</w:t>
      </w:r>
      <w:proofErr w:type="spellEnd"/>
      <w:r>
        <w:rPr>
          <w:rFonts w:cs="Arial"/>
          <w:rtl/>
        </w:rPr>
        <w:t xml:space="preserve">' </w:t>
      </w:r>
      <w:proofErr w:type="spellStart"/>
      <w:r>
        <w:rPr>
          <w:rFonts w:cs="Arial"/>
          <w:rtl/>
        </w:rPr>
        <w:t>שרגילין</w:t>
      </w:r>
      <w:proofErr w:type="spellEnd"/>
      <w:r>
        <w:rPr>
          <w:rFonts w:cs="Arial"/>
          <w:rtl/>
        </w:rPr>
        <w:t xml:space="preserve"> ואין לחוש אם משקרו בהך. </w:t>
      </w:r>
      <w:proofErr w:type="spellStart"/>
      <w:r>
        <w:rPr>
          <w:rFonts w:cs="Arial"/>
          <w:rtl/>
        </w:rPr>
        <w:t>וברי"ף</w:t>
      </w:r>
      <w:proofErr w:type="spellEnd"/>
      <w:r>
        <w:rPr>
          <w:rFonts w:cs="Arial"/>
          <w:rtl/>
        </w:rPr>
        <w:t xml:space="preserve"> תירץ </w:t>
      </w:r>
      <w:proofErr w:type="spellStart"/>
      <w:r>
        <w:rPr>
          <w:rFonts w:cs="Arial"/>
          <w:rtl/>
        </w:rPr>
        <w:t>דהתם</w:t>
      </w:r>
      <w:proofErr w:type="spellEnd"/>
      <w:r>
        <w:rPr>
          <w:rFonts w:cs="Arial"/>
          <w:rtl/>
        </w:rPr>
        <w:t xml:space="preserve"> מצוה ולא צריך </w:t>
      </w:r>
      <w:proofErr w:type="spellStart"/>
      <w:r>
        <w:rPr>
          <w:rFonts w:cs="Arial"/>
          <w:rtl/>
        </w:rPr>
        <w:t>למיחשביה</w:t>
      </w:r>
      <w:proofErr w:type="spellEnd"/>
      <w:r>
        <w:rPr>
          <w:rFonts w:cs="Arial"/>
          <w:rtl/>
        </w:rPr>
        <w:t>:</w:t>
      </w:r>
    </w:p>
    <w:p w14:paraId="233B7BCF" w14:textId="77777777" w:rsidR="005024A6" w:rsidRDefault="005024A6" w:rsidP="005024A6">
      <w:pPr>
        <w:jc w:val="both"/>
        <w:rPr>
          <w:rFonts w:cs="Arial"/>
          <w:rtl/>
        </w:rPr>
      </w:pPr>
    </w:p>
    <w:p w14:paraId="704F0411" w14:textId="77777777" w:rsidR="005024A6" w:rsidRDefault="005024A6" w:rsidP="005024A6">
      <w:pPr>
        <w:jc w:val="both"/>
        <w:rPr>
          <w:rtl/>
        </w:rPr>
      </w:pPr>
      <w:r>
        <w:rPr>
          <w:rFonts w:cs="Arial"/>
          <w:rtl/>
        </w:rPr>
        <w:t xml:space="preserve">תורת חיים על בבא מציעא דף </w:t>
      </w:r>
      <w:proofErr w:type="spellStart"/>
      <w:r>
        <w:rPr>
          <w:rFonts w:cs="Arial"/>
          <w:rtl/>
        </w:rPr>
        <w:t>כג</w:t>
      </w:r>
      <w:proofErr w:type="spellEnd"/>
      <w:r>
        <w:rPr>
          <w:rFonts w:cs="Arial"/>
          <w:rtl/>
        </w:rPr>
        <w:t xml:space="preserve">/ב </w:t>
      </w:r>
    </w:p>
    <w:p w14:paraId="5475B47F" w14:textId="225BF956" w:rsidR="005024A6" w:rsidRDefault="005024A6" w:rsidP="005024A6">
      <w:pPr>
        <w:jc w:val="both"/>
        <w:rPr>
          <w:rFonts w:cs="Arial"/>
          <w:rtl/>
        </w:rPr>
      </w:pPr>
      <w:r>
        <w:rPr>
          <w:rFonts w:cs="Arial"/>
          <w:rtl/>
        </w:rPr>
        <w:t xml:space="preserve">במסכת </w:t>
      </w:r>
      <w:proofErr w:type="spellStart"/>
      <w:r>
        <w:rPr>
          <w:rFonts w:cs="Arial"/>
          <w:rtl/>
        </w:rPr>
        <w:t>ובפוריא</w:t>
      </w:r>
      <w:proofErr w:type="spellEnd"/>
      <w:r>
        <w:rPr>
          <w:rFonts w:cs="Arial"/>
          <w:rtl/>
        </w:rPr>
        <w:t xml:space="preserve"> </w:t>
      </w:r>
      <w:proofErr w:type="spellStart"/>
      <w:r>
        <w:rPr>
          <w:rFonts w:cs="Arial"/>
          <w:rtl/>
        </w:rPr>
        <w:t>ובאושפיזא</w:t>
      </w:r>
      <w:proofErr w:type="spellEnd"/>
      <w:r>
        <w:rPr>
          <w:rFonts w:cs="Arial"/>
          <w:rtl/>
        </w:rPr>
        <w:t xml:space="preserve"> פי' הרמב"ם ז"ל כגון שהיה עוסק במסכת נידה ואמר במקוואות אני שונה כדי שלא ישאלוהו שאלות </w:t>
      </w:r>
      <w:proofErr w:type="spellStart"/>
      <w:r>
        <w:rPr>
          <w:rFonts w:cs="Arial"/>
          <w:rtl/>
        </w:rPr>
        <w:t>בענין</w:t>
      </w:r>
      <w:proofErr w:type="spellEnd"/>
      <w:r>
        <w:rPr>
          <w:rFonts w:cs="Arial"/>
          <w:rtl/>
        </w:rPr>
        <w:t xml:space="preserve"> נידה או שישן במטה זו ואמר בזו אני ישן שמא ימצא שם קרי או שנתארח אצל ראובן ואמר אצל שמעון אני מתארח כדי שלא יטריח על זה שנתארח אצלו ע"כ ולפירושו קשה מה </w:t>
      </w:r>
      <w:proofErr w:type="spellStart"/>
      <w:r>
        <w:rPr>
          <w:rFonts w:cs="Arial"/>
          <w:rtl/>
        </w:rPr>
        <w:t>דאמרינן</w:t>
      </w:r>
      <w:proofErr w:type="spellEnd"/>
      <w:r>
        <w:rPr>
          <w:rFonts w:cs="Arial"/>
          <w:rtl/>
        </w:rPr>
        <w:t xml:space="preserve"> </w:t>
      </w:r>
      <w:proofErr w:type="spellStart"/>
      <w:r>
        <w:rPr>
          <w:rFonts w:cs="Arial"/>
          <w:rtl/>
        </w:rPr>
        <w:t>ושננתם</w:t>
      </w:r>
      <w:proofErr w:type="spellEnd"/>
      <w:r>
        <w:rPr>
          <w:rFonts w:cs="Arial"/>
          <w:rtl/>
        </w:rPr>
        <w:t xml:space="preserve"> </w:t>
      </w:r>
      <w:proofErr w:type="spellStart"/>
      <w:r>
        <w:rPr>
          <w:rFonts w:cs="Arial"/>
          <w:rtl/>
        </w:rPr>
        <w:t>שיהו</w:t>
      </w:r>
      <w:proofErr w:type="spellEnd"/>
      <w:r>
        <w:rPr>
          <w:rFonts w:cs="Arial"/>
          <w:rtl/>
        </w:rPr>
        <w:t xml:space="preserve"> דברי תורה </w:t>
      </w:r>
      <w:proofErr w:type="spellStart"/>
      <w:r>
        <w:rPr>
          <w:rFonts w:cs="Arial"/>
          <w:rtl/>
        </w:rPr>
        <w:t>מחודדין</w:t>
      </w:r>
      <w:proofErr w:type="spellEnd"/>
      <w:r>
        <w:rPr>
          <w:rFonts w:cs="Arial"/>
          <w:rtl/>
        </w:rPr>
        <w:t xml:space="preserve"> בפיך שאם ישאלך אל תגמגם לו אלא אמור לו מיד כמו שכתבו התוספות וי"ל דודאי תלמוד חכם שהגיע להוראה ומורה לרבים שממונה על כך צריך ליזהר שיאמר מיד ולא יגמגם אבל הכא איירי שאינו מומחה לרבים לכך כל מה שאפשר לו להשמט עדיף טפי:</w:t>
      </w:r>
    </w:p>
    <w:p w14:paraId="6BDF742E" w14:textId="77777777" w:rsidR="005024A6" w:rsidRDefault="005024A6" w:rsidP="005024A6">
      <w:pPr>
        <w:jc w:val="both"/>
        <w:rPr>
          <w:rFonts w:cs="Arial"/>
          <w:rtl/>
        </w:rPr>
      </w:pPr>
    </w:p>
    <w:p w14:paraId="5BCFA6A7" w14:textId="77777777" w:rsidR="005024A6" w:rsidRDefault="005024A6" w:rsidP="005024A6">
      <w:pPr>
        <w:jc w:val="both"/>
        <w:rPr>
          <w:rtl/>
        </w:rPr>
      </w:pPr>
      <w:r>
        <w:rPr>
          <w:rFonts w:cs="Arial"/>
          <w:rtl/>
        </w:rPr>
        <w:t xml:space="preserve">ספר מגן </w:t>
      </w:r>
      <w:proofErr w:type="spellStart"/>
      <w:r>
        <w:rPr>
          <w:rFonts w:cs="Arial"/>
          <w:rtl/>
        </w:rPr>
        <w:t>גבורים</w:t>
      </w:r>
      <w:proofErr w:type="spellEnd"/>
      <w:r>
        <w:rPr>
          <w:rFonts w:cs="Arial"/>
          <w:rtl/>
        </w:rPr>
        <w:t xml:space="preserve"> על מסכת בבא מציעא דף </w:t>
      </w:r>
      <w:proofErr w:type="spellStart"/>
      <w:r>
        <w:rPr>
          <w:rFonts w:cs="Arial"/>
          <w:rtl/>
        </w:rPr>
        <w:t>כג</w:t>
      </w:r>
      <w:proofErr w:type="spellEnd"/>
      <w:r>
        <w:rPr>
          <w:rFonts w:cs="Arial"/>
          <w:rtl/>
        </w:rPr>
        <w:t xml:space="preserve">/ב </w:t>
      </w:r>
    </w:p>
    <w:p w14:paraId="48394E80" w14:textId="77777777" w:rsidR="005024A6" w:rsidRDefault="005024A6" w:rsidP="005024A6">
      <w:pPr>
        <w:jc w:val="both"/>
        <w:rPr>
          <w:rtl/>
        </w:rPr>
      </w:pPr>
      <w:proofErr w:type="spellStart"/>
      <w:r>
        <w:rPr>
          <w:rFonts w:cs="Arial"/>
          <w:rtl/>
        </w:rPr>
        <w:t>תוס</w:t>
      </w:r>
      <w:proofErr w:type="spellEnd"/>
      <w:r>
        <w:rPr>
          <w:rFonts w:cs="Arial"/>
          <w:rtl/>
        </w:rPr>
        <w:t xml:space="preserve">' ד"ה </w:t>
      </w:r>
      <w:proofErr w:type="spellStart"/>
      <w:r>
        <w:rPr>
          <w:rFonts w:cs="Arial"/>
          <w:rtl/>
        </w:rPr>
        <w:t>באושפיזא</w:t>
      </w:r>
      <w:proofErr w:type="spellEnd"/>
      <w:r>
        <w:rPr>
          <w:rFonts w:cs="Arial"/>
          <w:rtl/>
        </w:rPr>
        <w:t xml:space="preserve">. אם שאלוהו אם קבלוהו בסבר פנים יפות יאמר לא וא"ת וכו' אורח טוב אומר כל מה שטרח בעה"ב לא טרח אלא בשבילי. </w:t>
      </w:r>
      <w:proofErr w:type="spellStart"/>
      <w:r>
        <w:rPr>
          <w:rFonts w:cs="Arial"/>
          <w:rtl/>
        </w:rPr>
        <w:t>יע"ש</w:t>
      </w:r>
      <w:proofErr w:type="spellEnd"/>
      <w:r>
        <w:rPr>
          <w:rFonts w:cs="Arial"/>
          <w:rtl/>
        </w:rPr>
        <w:t xml:space="preserve"> מה שתירצו. </w:t>
      </w:r>
      <w:proofErr w:type="spellStart"/>
      <w:r>
        <w:rPr>
          <w:rFonts w:cs="Arial"/>
          <w:rtl/>
        </w:rPr>
        <w:t>ולעד"ן</w:t>
      </w:r>
      <w:proofErr w:type="spellEnd"/>
      <w:r>
        <w:rPr>
          <w:rFonts w:cs="Arial"/>
          <w:rtl/>
        </w:rPr>
        <w:t xml:space="preserve"> לפרש </w:t>
      </w:r>
      <w:proofErr w:type="spellStart"/>
      <w:r>
        <w:rPr>
          <w:rFonts w:cs="Arial"/>
          <w:rtl/>
        </w:rPr>
        <w:t>דהאי</w:t>
      </w:r>
      <w:proofErr w:type="spellEnd"/>
      <w:r>
        <w:rPr>
          <w:rFonts w:cs="Arial"/>
          <w:rtl/>
        </w:rPr>
        <w:t xml:space="preserve"> </w:t>
      </w:r>
      <w:proofErr w:type="spellStart"/>
      <w:r>
        <w:rPr>
          <w:rFonts w:cs="Arial"/>
          <w:rtl/>
        </w:rPr>
        <w:t>דאמרי</w:t>
      </w:r>
      <w:proofErr w:type="spellEnd"/>
      <w:r>
        <w:rPr>
          <w:rFonts w:cs="Arial"/>
          <w:rtl/>
        </w:rPr>
        <w:t xml:space="preserve">' התם (ברכות נח.) אורח טוב אומר וכו' לאו לבני אדם אומר זה אלא בינו לבין עצמו מחשב </w:t>
      </w:r>
      <w:proofErr w:type="spellStart"/>
      <w:r>
        <w:rPr>
          <w:rFonts w:cs="Arial"/>
          <w:rtl/>
        </w:rPr>
        <w:t>בלבו</w:t>
      </w:r>
      <w:proofErr w:type="spellEnd"/>
      <w:r>
        <w:rPr>
          <w:rFonts w:cs="Arial"/>
          <w:rtl/>
        </w:rPr>
        <w:t xml:space="preserve"> ואומר שהוא מחזיק טובה </w:t>
      </w:r>
      <w:proofErr w:type="spellStart"/>
      <w:r>
        <w:rPr>
          <w:rFonts w:cs="Arial"/>
          <w:rtl/>
        </w:rPr>
        <w:t>לבע"ה</w:t>
      </w:r>
      <w:proofErr w:type="spellEnd"/>
      <w:r>
        <w:rPr>
          <w:rFonts w:cs="Arial"/>
          <w:rtl/>
        </w:rPr>
        <w:t xml:space="preserve">. הפך אורח רע שאומר שכל מה שטרח בעה"ב לא טרח אלא בשביל בני ביתו. </w:t>
      </w:r>
      <w:proofErr w:type="spellStart"/>
      <w:r>
        <w:rPr>
          <w:rFonts w:cs="Arial"/>
          <w:rtl/>
        </w:rPr>
        <w:t>וק"ל</w:t>
      </w:r>
      <w:proofErr w:type="spellEnd"/>
      <w:r>
        <w:rPr>
          <w:rFonts w:cs="Arial"/>
          <w:rtl/>
        </w:rPr>
        <w:t>:</w:t>
      </w:r>
    </w:p>
    <w:p w14:paraId="1A74E07C" w14:textId="59856BAD" w:rsidR="005024A6" w:rsidRDefault="005024A6" w:rsidP="005024A6">
      <w:pPr>
        <w:jc w:val="both"/>
        <w:rPr>
          <w:rFonts w:cs="Arial"/>
          <w:rtl/>
        </w:rPr>
      </w:pPr>
      <w:r>
        <w:rPr>
          <w:rFonts w:cs="Arial"/>
          <w:rtl/>
        </w:rPr>
        <w:t xml:space="preserve"> גמרא </w:t>
      </w:r>
      <w:proofErr w:type="spellStart"/>
      <w:r>
        <w:rPr>
          <w:rFonts w:cs="Arial"/>
          <w:rtl/>
        </w:rPr>
        <w:t>דאמר</w:t>
      </w:r>
      <w:proofErr w:type="spellEnd"/>
      <w:r>
        <w:rPr>
          <w:rFonts w:cs="Arial"/>
          <w:rtl/>
        </w:rPr>
        <w:t xml:space="preserve"> ר"י אמר שמואל בהני תלת מילי </w:t>
      </w:r>
      <w:proofErr w:type="spellStart"/>
      <w:r>
        <w:rPr>
          <w:rFonts w:cs="Arial"/>
          <w:rtl/>
        </w:rPr>
        <w:t>עבידי</w:t>
      </w:r>
      <w:proofErr w:type="spellEnd"/>
      <w:r>
        <w:rPr>
          <w:rFonts w:cs="Arial"/>
          <w:rtl/>
        </w:rPr>
        <w:t xml:space="preserve"> רבנן </w:t>
      </w:r>
      <w:proofErr w:type="spellStart"/>
      <w:r>
        <w:rPr>
          <w:rFonts w:cs="Arial"/>
          <w:rtl/>
        </w:rPr>
        <w:t>וכו</w:t>
      </w:r>
      <w:proofErr w:type="spellEnd"/>
      <w:r>
        <w:rPr>
          <w:rFonts w:cs="Arial"/>
          <w:rtl/>
        </w:rPr>
        <w:t xml:space="preserve">'. </w:t>
      </w:r>
      <w:proofErr w:type="spellStart"/>
      <w:r>
        <w:rPr>
          <w:rFonts w:cs="Arial"/>
          <w:rtl/>
        </w:rPr>
        <w:t>הענין</w:t>
      </w:r>
      <w:proofErr w:type="spellEnd"/>
      <w:r>
        <w:rPr>
          <w:rFonts w:cs="Arial"/>
          <w:rtl/>
        </w:rPr>
        <w:t xml:space="preserve"> </w:t>
      </w:r>
      <w:proofErr w:type="spellStart"/>
      <w:r>
        <w:rPr>
          <w:rFonts w:cs="Arial"/>
          <w:rtl/>
        </w:rPr>
        <w:t>מורדף</w:t>
      </w:r>
      <w:proofErr w:type="spellEnd"/>
      <w:r>
        <w:rPr>
          <w:rFonts w:cs="Arial"/>
          <w:rtl/>
        </w:rPr>
        <w:t xml:space="preserve"> עד אמר מר </w:t>
      </w:r>
      <w:proofErr w:type="spellStart"/>
      <w:r>
        <w:rPr>
          <w:rFonts w:cs="Arial"/>
          <w:rtl/>
        </w:rPr>
        <w:t>זוטרא</w:t>
      </w:r>
      <w:proofErr w:type="spellEnd"/>
      <w:r>
        <w:rPr>
          <w:rFonts w:cs="Arial"/>
          <w:rtl/>
        </w:rPr>
        <w:t xml:space="preserve"> </w:t>
      </w:r>
      <w:proofErr w:type="spellStart"/>
      <w:r>
        <w:rPr>
          <w:rFonts w:cs="Arial"/>
          <w:rtl/>
        </w:rPr>
        <w:t>לאהדורי</w:t>
      </w:r>
      <w:proofErr w:type="spellEnd"/>
      <w:r>
        <w:rPr>
          <w:rFonts w:cs="Arial"/>
          <w:rtl/>
        </w:rPr>
        <w:t xml:space="preserve"> ליה </w:t>
      </w:r>
      <w:proofErr w:type="spellStart"/>
      <w:r>
        <w:rPr>
          <w:rFonts w:cs="Arial"/>
          <w:rtl/>
        </w:rPr>
        <w:t>אבידתא</w:t>
      </w:r>
      <w:proofErr w:type="spellEnd"/>
      <w:r>
        <w:rPr>
          <w:rFonts w:cs="Arial"/>
          <w:rtl/>
        </w:rPr>
        <w:t xml:space="preserve"> בטביעות עינא </w:t>
      </w:r>
      <w:proofErr w:type="spellStart"/>
      <w:r>
        <w:rPr>
          <w:rFonts w:cs="Arial"/>
          <w:rtl/>
        </w:rPr>
        <w:t>וכו</w:t>
      </w:r>
      <w:proofErr w:type="spellEnd"/>
      <w:r>
        <w:rPr>
          <w:rFonts w:cs="Arial"/>
          <w:rtl/>
        </w:rPr>
        <w:t xml:space="preserve">'. וא"כ ג"כ הכא האי </w:t>
      </w:r>
      <w:proofErr w:type="spellStart"/>
      <w:r>
        <w:rPr>
          <w:rFonts w:cs="Arial"/>
          <w:rtl/>
        </w:rPr>
        <w:t>דאמר</w:t>
      </w:r>
      <w:proofErr w:type="spellEnd"/>
      <w:r>
        <w:rPr>
          <w:rFonts w:cs="Arial"/>
          <w:rtl/>
        </w:rPr>
        <w:t xml:space="preserve"> שלא שבעתן עין, </w:t>
      </w:r>
      <w:proofErr w:type="spellStart"/>
      <w:r>
        <w:rPr>
          <w:rFonts w:cs="Arial"/>
          <w:rtl/>
        </w:rPr>
        <w:t>נפק"מ</w:t>
      </w:r>
      <w:proofErr w:type="spellEnd"/>
      <w:r>
        <w:rPr>
          <w:rFonts w:cs="Arial"/>
          <w:rtl/>
        </w:rPr>
        <w:t xml:space="preserve"> </w:t>
      </w:r>
      <w:proofErr w:type="spellStart"/>
      <w:r>
        <w:rPr>
          <w:rFonts w:cs="Arial"/>
          <w:rtl/>
        </w:rPr>
        <w:t>לצורבא</w:t>
      </w:r>
      <w:proofErr w:type="spellEnd"/>
      <w:r>
        <w:rPr>
          <w:rFonts w:cs="Arial"/>
          <w:rtl/>
        </w:rPr>
        <w:t xml:space="preserve"> מרבנן:</w:t>
      </w:r>
    </w:p>
    <w:p w14:paraId="59107AB8" w14:textId="4AF86024" w:rsidR="005024A6" w:rsidRDefault="005024A6" w:rsidP="005024A6">
      <w:pPr>
        <w:jc w:val="both"/>
        <w:rPr>
          <w:rFonts w:cs="Arial"/>
          <w:rtl/>
        </w:rPr>
      </w:pPr>
      <w:r w:rsidRPr="005024A6">
        <w:rPr>
          <w:rFonts w:cs="Arial"/>
          <w:rtl/>
        </w:rPr>
        <w:t xml:space="preserve">והאי </w:t>
      </w:r>
      <w:proofErr w:type="spellStart"/>
      <w:r w:rsidRPr="005024A6">
        <w:rPr>
          <w:rFonts w:cs="Arial"/>
          <w:rtl/>
        </w:rPr>
        <w:t>דדייק</w:t>
      </w:r>
      <w:proofErr w:type="spellEnd"/>
      <w:r w:rsidRPr="005024A6">
        <w:rPr>
          <w:rFonts w:cs="Arial"/>
          <w:rtl/>
        </w:rPr>
        <w:t xml:space="preserve"> </w:t>
      </w:r>
      <w:proofErr w:type="spellStart"/>
      <w:r w:rsidRPr="005024A6">
        <w:rPr>
          <w:rFonts w:cs="Arial"/>
          <w:rtl/>
        </w:rPr>
        <w:t>תלמודא</w:t>
      </w:r>
      <w:proofErr w:type="spellEnd"/>
      <w:r w:rsidRPr="005024A6">
        <w:rPr>
          <w:rFonts w:cs="Arial"/>
          <w:rtl/>
        </w:rPr>
        <w:t xml:space="preserve"> מאי </w:t>
      </w:r>
      <w:proofErr w:type="spellStart"/>
      <w:r w:rsidRPr="005024A6">
        <w:rPr>
          <w:rFonts w:cs="Arial"/>
          <w:rtl/>
        </w:rPr>
        <w:t>נפק"מ</w:t>
      </w:r>
      <w:proofErr w:type="spellEnd"/>
      <w:r w:rsidRPr="005024A6">
        <w:rPr>
          <w:rFonts w:cs="Arial"/>
          <w:rtl/>
        </w:rPr>
        <w:t xml:space="preserve"> ולא הו"ל </w:t>
      </w:r>
      <w:proofErr w:type="spellStart"/>
      <w:r w:rsidRPr="005024A6">
        <w:rPr>
          <w:rFonts w:cs="Arial"/>
          <w:rtl/>
        </w:rPr>
        <w:t>למימר</w:t>
      </w:r>
      <w:proofErr w:type="spellEnd"/>
      <w:r w:rsidRPr="005024A6">
        <w:rPr>
          <w:rFonts w:cs="Arial"/>
          <w:rtl/>
        </w:rPr>
        <w:t xml:space="preserve"> </w:t>
      </w:r>
      <w:proofErr w:type="spellStart"/>
      <w:r w:rsidRPr="005024A6">
        <w:rPr>
          <w:rFonts w:cs="Arial"/>
          <w:rtl/>
        </w:rPr>
        <w:t>דקושטא</w:t>
      </w:r>
      <w:proofErr w:type="spellEnd"/>
      <w:r w:rsidRPr="005024A6">
        <w:rPr>
          <w:rFonts w:cs="Arial"/>
          <w:rtl/>
        </w:rPr>
        <w:t xml:space="preserve"> </w:t>
      </w:r>
      <w:proofErr w:type="spellStart"/>
      <w:r w:rsidRPr="005024A6">
        <w:rPr>
          <w:rFonts w:cs="Arial"/>
          <w:rtl/>
        </w:rPr>
        <w:t>דמילתא</w:t>
      </w:r>
      <w:proofErr w:type="spellEnd"/>
      <w:r w:rsidRPr="005024A6">
        <w:rPr>
          <w:rFonts w:cs="Arial"/>
          <w:rtl/>
        </w:rPr>
        <w:t xml:space="preserve"> </w:t>
      </w:r>
      <w:proofErr w:type="spellStart"/>
      <w:r w:rsidRPr="005024A6">
        <w:rPr>
          <w:rFonts w:cs="Arial"/>
          <w:rtl/>
        </w:rPr>
        <w:t>קמ"ל</w:t>
      </w:r>
      <w:proofErr w:type="spellEnd"/>
      <w:r w:rsidRPr="005024A6">
        <w:rPr>
          <w:rFonts w:cs="Arial"/>
          <w:rtl/>
        </w:rPr>
        <w:t xml:space="preserve"> </w:t>
      </w:r>
      <w:proofErr w:type="spellStart"/>
      <w:r w:rsidRPr="005024A6">
        <w:rPr>
          <w:rFonts w:cs="Arial"/>
          <w:rtl/>
        </w:rPr>
        <w:t>דמשני</w:t>
      </w:r>
      <w:proofErr w:type="spellEnd"/>
      <w:r w:rsidRPr="005024A6">
        <w:rPr>
          <w:rFonts w:cs="Arial"/>
          <w:rtl/>
        </w:rPr>
        <w:t xml:space="preserve"> ת"ח בדיבוריה בהני מילי. משום </w:t>
      </w:r>
      <w:proofErr w:type="spellStart"/>
      <w:r w:rsidRPr="005024A6">
        <w:rPr>
          <w:rFonts w:cs="Arial"/>
          <w:rtl/>
        </w:rPr>
        <w:t>דמלישנא</w:t>
      </w:r>
      <w:proofErr w:type="spellEnd"/>
      <w:r w:rsidRPr="005024A6">
        <w:rPr>
          <w:rFonts w:cs="Arial"/>
          <w:rtl/>
        </w:rPr>
        <w:t xml:space="preserve"> דר' יהודה </w:t>
      </w:r>
      <w:proofErr w:type="spellStart"/>
      <w:r w:rsidRPr="005024A6">
        <w:rPr>
          <w:rFonts w:cs="Arial"/>
          <w:rtl/>
        </w:rPr>
        <w:t>דקאמר</w:t>
      </w:r>
      <w:proofErr w:type="spellEnd"/>
      <w:r w:rsidRPr="005024A6">
        <w:rPr>
          <w:rFonts w:cs="Arial"/>
          <w:rtl/>
        </w:rPr>
        <w:t xml:space="preserve"> בהני תלת מילי </w:t>
      </w:r>
      <w:proofErr w:type="spellStart"/>
      <w:r w:rsidRPr="005024A6">
        <w:rPr>
          <w:rFonts w:cs="Arial"/>
          <w:rtl/>
        </w:rPr>
        <w:t>עבידי</w:t>
      </w:r>
      <w:proofErr w:type="spellEnd"/>
      <w:r w:rsidRPr="005024A6">
        <w:rPr>
          <w:rFonts w:cs="Arial"/>
          <w:rtl/>
        </w:rPr>
        <w:t xml:space="preserve"> רבנן </w:t>
      </w:r>
      <w:proofErr w:type="spellStart"/>
      <w:r w:rsidRPr="005024A6">
        <w:rPr>
          <w:rFonts w:cs="Arial"/>
          <w:rtl/>
        </w:rPr>
        <w:t>דמשנו</w:t>
      </w:r>
      <w:proofErr w:type="spellEnd"/>
      <w:r w:rsidRPr="005024A6">
        <w:rPr>
          <w:rFonts w:cs="Arial"/>
          <w:rtl/>
        </w:rPr>
        <w:t xml:space="preserve"> </w:t>
      </w:r>
      <w:proofErr w:type="spellStart"/>
      <w:r w:rsidRPr="005024A6">
        <w:rPr>
          <w:rFonts w:cs="Arial"/>
          <w:rtl/>
        </w:rPr>
        <w:t>וכו</w:t>
      </w:r>
      <w:proofErr w:type="spellEnd"/>
      <w:r w:rsidRPr="005024A6">
        <w:rPr>
          <w:rFonts w:cs="Arial"/>
          <w:rtl/>
        </w:rPr>
        <w:t xml:space="preserve">', ולא אמר בהני מילי משנו רבנן </w:t>
      </w:r>
      <w:proofErr w:type="spellStart"/>
      <w:r w:rsidRPr="005024A6">
        <w:rPr>
          <w:rFonts w:cs="Arial"/>
          <w:rtl/>
        </w:rPr>
        <w:t>וכו</w:t>
      </w:r>
      <w:proofErr w:type="spellEnd"/>
      <w:r w:rsidRPr="005024A6">
        <w:rPr>
          <w:rFonts w:cs="Arial"/>
          <w:rtl/>
        </w:rPr>
        <w:t xml:space="preserve">', משמע </w:t>
      </w:r>
      <w:proofErr w:type="spellStart"/>
      <w:r w:rsidRPr="005024A6">
        <w:rPr>
          <w:rFonts w:cs="Arial"/>
          <w:rtl/>
        </w:rPr>
        <w:t>דאתא</w:t>
      </w:r>
      <w:proofErr w:type="spellEnd"/>
      <w:r w:rsidRPr="005024A6">
        <w:rPr>
          <w:rFonts w:cs="Arial"/>
          <w:rtl/>
        </w:rPr>
        <w:t xml:space="preserve"> </w:t>
      </w:r>
      <w:proofErr w:type="spellStart"/>
      <w:r w:rsidRPr="005024A6">
        <w:rPr>
          <w:rFonts w:cs="Arial"/>
          <w:rtl/>
        </w:rPr>
        <w:t>לאשמעינן</w:t>
      </w:r>
      <w:proofErr w:type="spellEnd"/>
      <w:r w:rsidRPr="005024A6">
        <w:rPr>
          <w:rFonts w:cs="Arial"/>
          <w:rtl/>
        </w:rPr>
        <w:t xml:space="preserve"> ענין אחר. ופשוט:</w:t>
      </w:r>
    </w:p>
    <w:p w14:paraId="03C239B5" w14:textId="77777777" w:rsidR="005024A6" w:rsidRDefault="005024A6" w:rsidP="005024A6">
      <w:pPr>
        <w:jc w:val="both"/>
        <w:rPr>
          <w:rFonts w:cs="Arial"/>
          <w:rtl/>
        </w:rPr>
      </w:pPr>
    </w:p>
    <w:p w14:paraId="6B1708A4" w14:textId="77777777" w:rsidR="005024A6" w:rsidRDefault="005024A6" w:rsidP="005024A6">
      <w:pPr>
        <w:jc w:val="both"/>
        <w:rPr>
          <w:rtl/>
        </w:rPr>
      </w:pPr>
      <w:r>
        <w:rPr>
          <w:rFonts w:cs="Arial"/>
          <w:rtl/>
        </w:rPr>
        <w:t xml:space="preserve">פתח </w:t>
      </w:r>
      <w:proofErr w:type="spellStart"/>
      <w:r>
        <w:rPr>
          <w:rFonts w:cs="Arial"/>
          <w:rtl/>
        </w:rPr>
        <w:t>עינים</w:t>
      </w:r>
      <w:proofErr w:type="spellEnd"/>
      <w:r>
        <w:rPr>
          <w:rFonts w:cs="Arial"/>
          <w:rtl/>
        </w:rPr>
        <w:t xml:space="preserve"> על בבא מציעא דף </w:t>
      </w:r>
      <w:proofErr w:type="spellStart"/>
      <w:r>
        <w:rPr>
          <w:rFonts w:cs="Arial"/>
          <w:rtl/>
        </w:rPr>
        <w:t>כג</w:t>
      </w:r>
      <w:proofErr w:type="spellEnd"/>
      <w:r>
        <w:rPr>
          <w:rFonts w:cs="Arial"/>
          <w:rtl/>
        </w:rPr>
        <w:t xml:space="preserve">/ב </w:t>
      </w:r>
    </w:p>
    <w:p w14:paraId="6DB36466" w14:textId="77777777" w:rsidR="005024A6" w:rsidRDefault="005024A6" w:rsidP="005024A6">
      <w:pPr>
        <w:jc w:val="both"/>
        <w:rPr>
          <w:rtl/>
        </w:rPr>
      </w:pPr>
      <w:proofErr w:type="spellStart"/>
      <w:r>
        <w:rPr>
          <w:rFonts w:cs="Arial"/>
          <w:rtl/>
        </w:rPr>
        <w:t>במסכתא</w:t>
      </w:r>
      <w:proofErr w:type="spellEnd"/>
      <w:r>
        <w:rPr>
          <w:rFonts w:cs="Arial"/>
          <w:rtl/>
        </w:rPr>
        <w:t xml:space="preserve">. </w:t>
      </w:r>
      <w:proofErr w:type="spellStart"/>
      <w:r>
        <w:rPr>
          <w:rFonts w:cs="Arial"/>
          <w:rtl/>
        </w:rPr>
        <w:t>פירש"י</w:t>
      </w:r>
      <w:proofErr w:type="spellEnd"/>
      <w:r>
        <w:rPr>
          <w:rFonts w:cs="Arial"/>
          <w:rtl/>
        </w:rPr>
        <w:t xml:space="preserve"> יש בידך מסכת פלונית סדורה </w:t>
      </w:r>
      <w:proofErr w:type="spellStart"/>
      <w:r>
        <w:rPr>
          <w:rFonts w:cs="Arial"/>
          <w:rtl/>
        </w:rPr>
        <w:t>בגירסא</w:t>
      </w:r>
      <w:proofErr w:type="spellEnd"/>
      <w:r>
        <w:rPr>
          <w:rFonts w:cs="Arial"/>
          <w:rtl/>
        </w:rPr>
        <w:t xml:space="preserve"> או לאו יאמר לו לאו ומדת ענוה היא וכ"כ </w:t>
      </w:r>
      <w:proofErr w:type="spellStart"/>
      <w:r>
        <w:rPr>
          <w:rFonts w:cs="Arial"/>
          <w:rtl/>
        </w:rPr>
        <w:t>התוס</w:t>
      </w:r>
      <w:proofErr w:type="spellEnd"/>
      <w:r>
        <w:rPr>
          <w:rFonts w:cs="Arial"/>
          <w:rtl/>
        </w:rPr>
        <w:t xml:space="preserve">'. וכן הביא בשיטה מקובצת משם רבינו חננאל וכתב </w:t>
      </w:r>
      <w:proofErr w:type="spellStart"/>
      <w:r>
        <w:rPr>
          <w:rFonts w:cs="Arial"/>
          <w:rtl/>
        </w:rPr>
        <w:t>דכגון</w:t>
      </w:r>
      <w:proofErr w:type="spellEnd"/>
      <w:r>
        <w:rPr>
          <w:rFonts w:cs="Arial"/>
          <w:rtl/>
        </w:rPr>
        <w:t xml:space="preserve"> זה לא </w:t>
      </w:r>
      <w:proofErr w:type="spellStart"/>
      <w:r>
        <w:rPr>
          <w:rFonts w:cs="Arial"/>
          <w:rtl/>
        </w:rPr>
        <w:t>מחזקינן</w:t>
      </w:r>
      <w:proofErr w:type="spellEnd"/>
      <w:r>
        <w:rPr>
          <w:rFonts w:cs="Arial"/>
          <w:rtl/>
        </w:rPr>
        <w:t xml:space="preserve"> ליה בשקרי וכו' ע"ש והרמב"ם כתב </w:t>
      </w:r>
      <w:proofErr w:type="spellStart"/>
      <w:r>
        <w:rPr>
          <w:rFonts w:cs="Arial"/>
          <w:rtl/>
        </w:rPr>
        <w:t>פי"ד</w:t>
      </w:r>
      <w:proofErr w:type="spellEnd"/>
      <w:r>
        <w:rPr>
          <w:rFonts w:cs="Arial"/>
          <w:rtl/>
        </w:rPr>
        <w:t xml:space="preserve"> </w:t>
      </w:r>
      <w:proofErr w:type="spellStart"/>
      <w:r>
        <w:rPr>
          <w:rFonts w:cs="Arial"/>
          <w:rtl/>
        </w:rPr>
        <w:t>דגזילה</w:t>
      </w:r>
      <w:proofErr w:type="spellEnd"/>
      <w:r>
        <w:rPr>
          <w:rFonts w:cs="Arial"/>
          <w:rtl/>
        </w:rPr>
        <w:t xml:space="preserve"> דאם עוסק במסכת נדה מצי לומר </w:t>
      </w:r>
      <w:proofErr w:type="spellStart"/>
      <w:r>
        <w:rPr>
          <w:rFonts w:cs="Arial"/>
          <w:rtl/>
        </w:rPr>
        <w:t>במקואות</w:t>
      </w:r>
      <w:proofErr w:type="spellEnd"/>
      <w:r>
        <w:rPr>
          <w:rFonts w:cs="Arial"/>
          <w:rtl/>
        </w:rPr>
        <w:t xml:space="preserve"> כדי שלא ישאלוהו שאלות בנדה. ולכאורה אפשר לומר </w:t>
      </w:r>
      <w:proofErr w:type="spellStart"/>
      <w:r>
        <w:rPr>
          <w:rFonts w:cs="Arial"/>
          <w:rtl/>
        </w:rPr>
        <w:t>דלהרמב"ם</w:t>
      </w:r>
      <w:proofErr w:type="spellEnd"/>
      <w:r>
        <w:rPr>
          <w:rFonts w:cs="Arial"/>
          <w:rtl/>
        </w:rPr>
        <w:t xml:space="preserve"> לא הותר אלא </w:t>
      </w:r>
      <w:proofErr w:type="spellStart"/>
      <w:r>
        <w:rPr>
          <w:rFonts w:cs="Arial"/>
          <w:rtl/>
        </w:rPr>
        <w:t>בכה"ג</w:t>
      </w:r>
      <w:proofErr w:type="spellEnd"/>
      <w:r>
        <w:rPr>
          <w:rFonts w:cs="Arial"/>
          <w:rtl/>
        </w:rPr>
        <w:t xml:space="preserve"> כי ירא שישאלוהו שאלות בענייני נדה לזה הותר לומר </w:t>
      </w:r>
      <w:proofErr w:type="spellStart"/>
      <w:r>
        <w:rPr>
          <w:rFonts w:cs="Arial"/>
          <w:rtl/>
        </w:rPr>
        <w:t>דעסיק</w:t>
      </w:r>
      <w:proofErr w:type="spellEnd"/>
      <w:r>
        <w:rPr>
          <w:rFonts w:cs="Arial"/>
          <w:rtl/>
        </w:rPr>
        <w:t xml:space="preserve"> </w:t>
      </w:r>
      <w:proofErr w:type="spellStart"/>
      <w:r>
        <w:rPr>
          <w:rFonts w:cs="Arial"/>
          <w:rtl/>
        </w:rPr>
        <w:t>במקואות</w:t>
      </w:r>
      <w:proofErr w:type="spellEnd"/>
      <w:r>
        <w:rPr>
          <w:rFonts w:cs="Arial"/>
          <w:rtl/>
        </w:rPr>
        <w:t xml:space="preserve">. אבל אי </w:t>
      </w:r>
      <w:proofErr w:type="spellStart"/>
      <w:r>
        <w:rPr>
          <w:rFonts w:cs="Arial"/>
          <w:rtl/>
        </w:rPr>
        <w:t>ליכא</w:t>
      </w:r>
      <w:proofErr w:type="spellEnd"/>
      <w:r>
        <w:rPr>
          <w:rFonts w:cs="Arial"/>
          <w:rtl/>
        </w:rPr>
        <w:t xml:space="preserve"> לחוש שישאלוהו. או </w:t>
      </w:r>
      <w:proofErr w:type="spellStart"/>
      <w:r>
        <w:rPr>
          <w:rFonts w:cs="Arial"/>
          <w:rtl/>
        </w:rPr>
        <w:t>דהגיע</w:t>
      </w:r>
      <w:proofErr w:type="spellEnd"/>
      <w:r>
        <w:rPr>
          <w:rFonts w:cs="Arial"/>
          <w:rtl/>
        </w:rPr>
        <w:t xml:space="preserve"> להוראה ושיח </w:t>
      </w:r>
      <w:proofErr w:type="spellStart"/>
      <w:r>
        <w:rPr>
          <w:rFonts w:cs="Arial"/>
          <w:rtl/>
        </w:rPr>
        <w:t>ושיג</w:t>
      </w:r>
      <w:proofErr w:type="spellEnd"/>
      <w:r>
        <w:rPr>
          <w:rFonts w:cs="Arial"/>
          <w:rtl/>
        </w:rPr>
        <w:t xml:space="preserve"> לו להשיב אז לא שרי לומר לא למדתי </w:t>
      </w:r>
      <w:proofErr w:type="spellStart"/>
      <w:r>
        <w:rPr>
          <w:rFonts w:cs="Arial"/>
          <w:rtl/>
        </w:rPr>
        <w:t>מסכתא</w:t>
      </w:r>
      <w:proofErr w:type="spellEnd"/>
      <w:r>
        <w:rPr>
          <w:rFonts w:cs="Arial"/>
          <w:rtl/>
        </w:rPr>
        <w:t xml:space="preserve"> זו דגם כי הוא ענוה אבל שקורי משקר:‏</w:t>
      </w:r>
    </w:p>
    <w:p w14:paraId="41F71FA6" w14:textId="161FA1C1" w:rsidR="005024A6" w:rsidRDefault="005024A6" w:rsidP="005024A6">
      <w:pPr>
        <w:jc w:val="both"/>
        <w:rPr>
          <w:rFonts w:cs="Arial"/>
          <w:rtl/>
        </w:rPr>
      </w:pPr>
      <w:r>
        <w:rPr>
          <w:rFonts w:cs="Arial"/>
          <w:rtl/>
        </w:rPr>
        <w:t xml:space="preserve"> ונראה להביא ראיה לדברי רש"י ור"ח </w:t>
      </w:r>
      <w:proofErr w:type="spellStart"/>
      <w:r>
        <w:rPr>
          <w:rFonts w:cs="Arial"/>
          <w:rtl/>
        </w:rPr>
        <w:t>והתוס</w:t>
      </w:r>
      <w:proofErr w:type="spellEnd"/>
      <w:r>
        <w:rPr>
          <w:rFonts w:cs="Arial"/>
          <w:rtl/>
        </w:rPr>
        <w:t xml:space="preserve">' </w:t>
      </w:r>
      <w:proofErr w:type="spellStart"/>
      <w:r>
        <w:rPr>
          <w:rFonts w:cs="Arial"/>
          <w:rtl/>
        </w:rPr>
        <w:t>ממ"ש</w:t>
      </w:r>
      <w:proofErr w:type="spellEnd"/>
      <w:r>
        <w:rPr>
          <w:rFonts w:cs="Arial"/>
          <w:rtl/>
        </w:rPr>
        <w:t xml:space="preserve"> בכתובות </w:t>
      </w:r>
      <w:proofErr w:type="spellStart"/>
      <w:r>
        <w:rPr>
          <w:rFonts w:cs="Arial"/>
          <w:rtl/>
        </w:rPr>
        <w:t>ס"פ</w:t>
      </w:r>
      <w:proofErr w:type="spellEnd"/>
      <w:r>
        <w:rPr>
          <w:rFonts w:cs="Arial"/>
          <w:rtl/>
        </w:rPr>
        <w:t xml:space="preserve"> המדיר (כתובות דף ע"ז) כשנכנס לג"ע </w:t>
      </w:r>
      <w:proofErr w:type="spellStart"/>
      <w:r>
        <w:rPr>
          <w:rFonts w:cs="Arial"/>
          <w:rtl/>
        </w:rPr>
        <w:t>ריב"ל</w:t>
      </w:r>
      <w:proofErr w:type="spellEnd"/>
      <w:r>
        <w:rPr>
          <w:rFonts w:cs="Arial"/>
          <w:rtl/>
        </w:rPr>
        <w:t xml:space="preserve"> </w:t>
      </w:r>
      <w:proofErr w:type="spellStart"/>
      <w:r>
        <w:rPr>
          <w:rFonts w:cs="Arial"/>
          <w:rtl/>
        </w:rPr>
        <w:t>דאמר</w:t>
      </w:r>
      <w:proofErr w:type="spellEnd"/>
      <w:r>
        <w:rPr>
          <w:rFonts w:cs="Arial"/>
          <w:rtl/>
        </w:rPr>
        <w:t xml:space="preserve"> לו רשב"י </w:t>
      </w:r>
      <w:proofErr w:type="spellStart"/>
      <w:r>
        <w:rPr>
          <w:rFonts w:cs="Arial"/>
          <w:rtl/>
        </w:rPr>
        <w:t>נראת</w:t>
      </w:r>
      <w:proofErr w:type="spellEnd"/>
      <w:r>
        <w:rPr>
          <w:rFonts w:cs="Arial"/>
          <w:rtl/>
        </w:rPr>
        <w:t xml:space="preserve"> הקשת בימיך א"ל הן ולא היא דלא </w:t>
      </w:r>
      <w:proofErr w:type="spellStart"/>
      <w:r>
        <w:rPr>
          <w:rFonts w:cs="Arial"/>
          <w:rtl/>
        </w:rPr>
        <w:t>הואי</w:t>
      </w:r>
      <w:proofErr w:type="spellEnd"/>
      <w:r>
        <w:rPr>
          <w:rFonts w:cs="Arial"/>
          <w:rtl/>
        </w:rPr>
        <w:t xml:space="preserve"> מידי אלא סבר דלא אחזיק </w:t>
      </w:r>
      <w:proofErr w:type="spellStart"/>
      <w:r>
        <w:rPr>
          <w:rFonts w:cs="Arial"/>
          <w:rtl/>
        </w:rPr>
        <w:t>טיבותא</w:t>
      </w:r>
      <w:proofErr w:type="spellEnd"/>
      <w:r>
        <w:rPr>
          <w:rFonts w:cs="Arial"/>
          <w:rtl/>
        </w:rPr>
        <w:t xml:space="preserve"> </w:t>
      </w:r>
      <w:proofErr w:type="spellStart"/>
      <w:r>
        <w:rPr>
          <w:rFonts w:cs="Arial"/>
          <w:rtl/>
        </w:rPr>
        <w:t>לנפשאי</w:t>
      </w:r>
      <w:proofErr w:type="spellEnd"/>
      <w:r>
        <w:rPr>
          <w:rFonts w:cs="Arial"/>
          <w:rtl/>
        </w:rPr>
        <w:t xml:space="preserve">. הרי </w:t>
      </w:r>
      <w:proofErr w:type="spellStart"/>
      <w:r>
        <w:rPr>
          <w:rFonts w:cs="Arial"/>
          <w:rtl/>
        </w:rPr>
        <w:t>דאפילו</w:t>
      </w:r>
      <w:proofErr w:type="spellEnd"/>
      <w:r>
        <w:rPr>
          <w:rFonts w:cs="Arial"/>
          <w:rtl/>
        </w:rPr>
        <w:t xml:space="preserve"> בעולם האמת </w:t>
      </w:r>
      <w:proofErr w:type="spellStart"/>
      <w:r>
        <w:rPr>
          <w:rFonts w:cs="Arial"/>
          <w:rtl/>
        </w:rPr>
        <w:t>ריב"ל</w:t>
      </w:r>
      <w:proofErr w:type="spellEnd"/>
      <w:r>
        <w:rPr>
          <w:rFonts w:cs="Arial"/>
          <w:rtl/>
        </w:rPr>
        <w:t xml:space="preserve"> אמר דבר שאינו למדת ענוה שלא להחזיק טובה לעצמו </w:t>
      </w:r>
      <w:proofErr w:type="spellStart"/>
      <w:r>
        <w:rPr>
          <w:rFonts w:cs="Arial"/>
          <w:rtl/>
        </w:rPr>
        <w:t>ואתיא</w:t>
      </w:r>
      <w:proofErr w:type="spellEnd"/>
      <w:r>
        <w:rPr>
          <w:rFonts w:cs="Arial"/>
          <w:rtl/>
        </w:rPr>
        <w:t xml:space="preserve"> כפירוש ר"ח ורש"י </w:t>
      </w:r>
      <w:proofErr w:type="spellStart"/>
      <w:r>
        <w:rPr>
          <w:rFonts w:cs="Arial"/>
          <w:rtl/>
        </w:rPr>
        <w:t>והתוס</w:t>
      </w:r>
      <w:proofErr w:type="spellEnd"/>
      <w:r>
        <w:rPr>
          <w:rFonts w:cs="Arial"/>
          <w:rtl/>
        </w:rPr>
        <w:t xml:space="preserve">' </w:t>
      </w:r>
      <w:proofErr w:type="spellStart"/>
      <w:r>
        <w:rPr>
          <w:rFonts w:cs="Arial"/>
          <w:rtl/>
        </w:rPr>
        <w:t>דשרי</w:t>
      </w:r>
      <w:proofErr w:type="spellEnd"/>
      <w:r>
        <w:rPr>
          <w:rFonts w:cs="Arial"/>
          <w:rtl/>
        </w:rPr>
        <w:t xml:space="preserve"> לומר לא למדתי משום ענוה [ולעיל בפנים בכתובות דף ע"ז ע"ב </w:t>
      </w:r>
      <w:proofErr w:type="spellStart"/>
      <w:r>
        <w:rPr>
          <w:rFonts w:cs="Arial"/>
          <w:rtl/>
        </w:rPr>
        <w:t>צדדתי</w:t>
      </w:r>
      <w:proofErr w:type="spellEnd"/>
      <w:r>
        <w:rPr>
          <w:rFonts w:cs="Arial"/>
          <w:rtl/>
        </w:rPr>
        <w:t xml:space="preserve"> לדחות ראיה זו ע"ש </w:t>
      </w:r>
      <w:proofErr w:type="spellStart"/>
      <w:r>
        <w:rPr>
          <w:rFonts w:cs="Arial"/>
          <w:rtl/>
        </w:rPr>
        <w:t>ובמ"ש</w:t>
      </w:r>
      <w:proofErr w:type="spellEnd"/>
      <w:r>
        <w:rPr>
          <w:rFonts w:cs="Arial"/>
          <w:rtl/>
        </w:rPr>
        <w:t xml:space="preserve"> </w:t>
      </w:r>
      <w:proofErr w:type="spellStart"/>
      <w:r>
        <w:rPr>
          <w:rFonts w:cs="Arial"/>
          <w:rtl/>
        </w:rPr>
        <w:t>בהגה"ה</w:t>
      </w:r>
      <w:proofErr w:type="spellEnd"/>
      <w:r>
        <w:rPr>
          <w:rFonts w:cs="Arial"/>
          <w:rtl/>
        </w:rPr>
        <w:t xml:space="preserve"> שם]. ויש לצדד דגם הרמב"ם מודה </w:t>
      </w:r>
      <w:proofErr w:type="spellStart"/>
      <w:r>
        <w:rPr>
          <w:rFonts w:cs="Arial"/>
          <w:rtl/>
        </w:rPr>
        <w:t>לענין</w:t>
      </w:r>
      <w:proofErr w:type="spellEnd"/>
      <w:r>
        <w:rPr>
          <w:rFonts w:cs="Arial"/>
          <w:rtl/>
        </w:rPr>
        <w:t xml:space="preserve"> </w:t>
      </w:r>
      <w:proofErr w:type="spellStart"/>
      <w:r>
        <w:rPr>
          <w:rFonts w:cs="Arial"/>
          <w:rtl/>
        </w:rPr>
        <w:t>דינא</w:t>
      </w:r>
      <w:proofErr w:type="spellEnd"/>
      <w:r>
        <w:rPr>
          <w:rFonts w:cs="Arial"/>
          <w:rtl/>
        </w:rPr>
        <w:t>:‏</w:t>
      </w:r>
    </w:p>
    <w:p w14:paraId="27195ACB" w14:textId="0C481AFC" w:rsidR="005024A6" w:rsidRDefault="005024A6" w:rsidP="005024A6">
      <w:pPr>
        <w:jc w:val="both"/>
        <w:rPr>
          <w:rFonts w:cs="Arial"/>
          <w:rtl/>
        </w:rPr>
      </w:pPr>
      <w:proofErr w:type="spellStart"/>
      <w:r>
        <w:rPr>
          <w:rFonts w:cs="Arial"/>
          <w:rtl/>
        </w:rPr>
        <w:t>והתוס</w:t>
      </w:r>
      <w:proofErr w:type="spellEnd"/>
      <w:r>
        <w:rPr>
          <w:rFonts w:cs="Arial"/>
          <w:rtl/>
        </w:rPr>
        <w:t xml:space="preserve">' ד"ה </w:t>
      </w:r>
      <w:proofErr w:type="spellStart"/>
      <w:r>
        <w:rPr>
          <w:rFonts w:cs="Arial"/>
          <w:rtl/>
        </w:rPr>
        <w:t>באושפיזא</w:t>
      </w:r>
      <w:proofErr w:type="spellEnd"/>
      <w:r>
        <w:rPr>
          <w:rFonts w:cs="Arial"/>
          <w:rtl/>
        </w:rPr>
        <w:t xml:space="preserve"> כתבו והא דלא </w:t>
      </w:r>
      <w:proofErr w:type="spellStart"/>
      <w:r>
        <w:rPr>
          <w:rFonts w:cs="Arial"/>
          <w:rtl/>
        </w:rPr>
        <w:t>חשיב</w:t>
      </w:r>
      <w:proofErr w:type="spellEnd"/>
      <w:r>
        <w:rPr>
          <w:rFonts w:cs="Arial"/>
          <w:rtl/>
        </w:rPr>
        <w:t xml:space="preserve"> הכא מותר לשנות מפני דרכי שלום משום </w:t>
      </w:r>
      <w:proofErr w:type="spellStart"/>
      <w:r>
        <w:rPr>
          <w:rFonts w:cs="Arial"/>
          <w:rtl/>
        </w:rPr>
        <w:t>דהני</w:t>
      </w:r>
      <w:proofErr w:type="spellEnd"/>
      <w:r>
        <w:rPr>
          <w:rFonts w:cs="Arial"/>
          <w:rtl/>
        </w:rPr>
        <w:t xml:space="preserve"> נמי משום דרכי שלום הן </w:t>
      </w:r>
      <w:proofErr w:type="spellStart"/>
      <w:r>
        <w:rPr>
          <w:rFonts w:cs="Arial"/>
          <w:rtl/>
        </w:rPr>
        <w:t>וכו</w:t>
      </w:r>
      <w:proofErr w:type="spellEnd"/>
      <w:r>
        <w:rPr>
          <w:rFonts w:cs="Arial"/>
          <w:rtl/>
        </w:rPr>
        <w:t xml:space="preserve">'. ע"ש וראיתי </w:t>
      </w:r>
      <w:proofErr w:type="spellStart"/>
      <w:r>
        <w:rPr>
          <w:rFonts w:cs="Arial"/>
          <w:rtl/>
        </w:rPr>
        <w:t>להרב</w:t>
      </w:r>
      <w:proofErr w:type="spellEnd"/>
      <w:r>
        <w:rPr>
          <w:rFonts w:cs="Arial"/>
          <w:rtl/>
        </w:rPr>
        <w:t xml:space="preserve"> מופת הדור </w:t>
      </w:r>
      <w:proofErr w:type="spellStart"/>
      <w:r>
        <w:rPr>
          <w:rFonts w:cs="Arial"/>
          <w:rtl/>
        </w:rPr>
        <w:t>מהרח"א</w:t>
      </w:r>
      <w:proofErr w:type="spellEnd"/>
      <w:r>
        <w:rPr>
          <w:rFonts w:cs="Arial"/>
          <w:rtl/>
        </w:rPr>
        <w:t xml:space="preserve"> בספר ישרש יעקב שכתב משם הרב רצוף אהבה על </w:t>
      </w:r>
      <w:proofErr w:type="spellStart"/>
      <w:r>
        <w:rPr>
          <w:rFonts w:cs="Arial"/>
          <w:rtl/>
        </w:rPr>
        <w:t>קושית</w:t>
      </w:r>
      <w:proofErr w:type="spellEnd"/>
      <w:r>
        <w:rPr>
          <w:rFonts w:cs="Arial"/>
          <w:rtl/>
        </w:rPr>
        <w:t xml:space="preserve"> </w:t>
      </w:r>
      <w:proofErr w:type="spellStart"/>
      <w:r>
        <w:rPr>
          <w:rFonts w:cs="Arial"/>
          <w:rtl/>
        </w:rPr>
        <w:t>התוס</w:t>
      </w:r>
      <w:proofErr w:type="spellEnd"/>
      <w:r>
        <w:rPr>
          <w:rFonts w:cs="Arial"/>
          <w:rtl/>
        </w:rPr>
        <w:t xml:space="preserve">' </w:t>
      </w:r>
      <w:proofErr w:type="spellStart"/>
      <w:r>
        <w:rPr>
          <w:rFonts w:cs="Arial"/>
          <w:rtl/>
        </w:rPr>
        <w:t>דלק"מ</w:t>
      </w:r>
      <w:proofErr w:type="spellEnd"/>
      <w:r>
        <w:rPr>
          <w:rFonts w:cs="Arial"/>
          <w:rtl/>
        </w:rPr>
        <w:t xml:space="preserve"> דלא </w:t>
      </w:r>
      <w:proofErr w:type="spellStart"/>
      <w:r>
        <w:rPr>
          <w:rFonts w:cs="Arial"/>
          <w:rtl/>
        </w:rPr>
        <w:t>חשיב</w:t>
      </w:r>
      <w:proofErr w:type="spellEnd"/>
      <w:r>
        <w:rPr>
          <w:rFonts w:cs="Arial"/>
          <w:rtl/>
        </w:rPr>
        <w:t xml:space="preserve"> רק תלת מילי </w:t>
      </w:r>
      <w:proofErr w:type="spellStart"/>
      <w:r>
        <w:rPr>
          <w:rFonts w:cs="Arial"/>
          <w:rtl/>
        </w:rPr>
        <w:t>דת"ח</w:t>
      </w:r>
      <w:proofErr w:type="spellEnd"/>
      <w:r>
        <w:rPr>
          <w:rFonts w:cs="Arial"/>
          <w:rtl/>
        </w:rPr>
        <w:t xml:space="preserve"> משנו ולא כל אדם למעוטי שלום </w:t>
      </w:r>
      <w:proofErr w:type="spellStart"/>
      <w:r>
        <w:rPr>
          <w:rFonts w:cs="Arial"/>
          <w:rtl/>
        </w:rPr>
        <w:t>דכ"ע</w:t>
      </w:r>
      <w:proofErr w:type="spellEnd"/>
      <w:r>
        <w:rPr>
          <w:rFonts w:cs="Arial"/>
          <w:rtl/>
        </w:rPr>
        <w:t xml:space="preserve"> </w:t>
      </w:r>
      <w:proofErr w:type="spellStart"/>
      <w:r>
        <w:rPr>
          <w:rFonts w:cs="Arial"/>
          <w:rtl/>
        </w:rPr>
        <w:t>רגילי</w:t>
      </w:r>
      <w:proofErr w:type="spellEnd"/>
      <w:r>
        <w:rPr>
          <w:rFonts w:cs="Arial"/>
          <w:rtl/>
        </w:rPr>
        <w:t xml:space="preserve"> לשנות והשיגו </w:t>
      </w:r>
      <w:r>
        <w:rPr>
          <w:rFonts w:cs="Arial"/>
          <w:rtl/>
        </w:rPr>
        <w:lastRenderedPageBreak/>
        <w:t xml:space="preserve">הרב הנזכר </w:t>
      </w:r>
      <w:proofErr w:type="spellStart"/>
      <w:r>
        <w:rPr>
          <w:rFonts w:cs="Arial"/>
          <w:rtl/>
        </w:rPr>
        <w:t>דליתא</w:t>
      </w:r>
      <w:proofErr w:type="spellEnd"/>
      <w:r>
        <w:rPr>
          <w:rFonts w:cs="Arial"/>
          <w:rtl/>
        </w:rPr>
        <w:t xml:space="preserve"> </w:t>
      </w:r>
      <w:proofErr w:type="spellStart"/>
      <w:r>
        <w:rPr>
          <w:rFonts w:cs="Arial"/>
          <w:rtl/>
        </w:rPr>
        <w:t>דהתוס</w:t>
      </w:r>
      <w:proofErr w:type="spellEnd"/>
      <w:r>
        <w:rPr>
          <w:rFonts w:cs="Arial"/>
          <w:rtl/>
        </w:rPr>
        <w:t xml:space="preserve">' נתקשו הא </w:t>
      </w:r>
      <w:proofErr w:type="spellStart"/>
      <w:r>
        <w:rPr>
          <w:rFonts w:cs="Arial"/>
          <w:rtl/>
        </w:rPr>
        <w:t>דסיימו</w:t>
      </w:r>
      <w:proofErr w:type="spellEnd"/>
      <w:r>
        <w:rPr>
          <w:rFonts w:cs="Arial"/>
          <w:rtl/>
        </w:rPr>
        <w:t xml:space="preserve"> בש"ס אי </w:t>
      </w:r>
      <w:proofErr w:type="spellStart"/>
      <w:r>
        <w:rPr>
          <w:rFonts w:cs="Arial"/>
          <w:rtl/>
        </w:rPr>
        <w:t>ידענא</w:t>
      </w:r>
      <w:proofErr w:type="spellEnd"/>
      <w:r>
        <w:rPr>
          <w:rFonts w:cs="Arial"/>
          <w:rtl/>
        </w:rPr>
        <w:t xml:space="preserve"> דלא משני אלא בהני תלת מילי </w:t>
      </w:r>
      <w:proofErr w:type="spellStart"/>
      <w:r>
        <w:rPr>
          <w:rFonts w:cs="Arial"/>
          <w:rtl/>
        </w:rPr>
        <w:t>והול"ל</w:t>
      </w:r>
      <w:proofErr w:type="spellEnd"/>
      <w:r>
        <w:rPr>
          <w:rFonts w:cs="Arial"/>
          <w:rtl/>
        </w:rPr>
        <w:t xml:space="preserve"> בד' מילי וכו' ע"ש ואינה השגה </w:t>
      </w:r>
      <w:proofErr w:type="spellStart"/>
      <w:r>
        <w:rPr>
          <w:rFonts w:cs="Arial"/>
          <w:rtl/>
        </w:rPr>
        <w:t>דכי</w:t>
      </w:r>
      <w:proofErr w:type="spellEnd"/>
      <w:r>
        <w:rPr>
          <w:rFonts w:cs="Arial"/>
          <w:rtl/>
        </w:rPr>
        <w:t xml:space="preserve"> </w:t>
      </w:r>
      <w:proofErr w:type="spellStart"/>
      <w:r>
        <w:rPr>
          <w:rFonts w:cs="Arial"/>
          <w:rtl/>
        </w:rPr>
        <w:t>אמרינן</w:t>
      </w:r>
      <w:proofErr w:type="spellEnd"/>
      <w:r>
        <w:rPr>
          <w:rFonts w:cs="Arial"/>
          <w:rtl/>
        </w:rPr>
        <w:t xml:space="preserve"> דלא </w:t>
      </w:r>
      <w:proofErr w:type="spellStart"/>
      <w:r>
        <w:rPr>
          <w:rFonts w:cs="Arial"/>
          <w:rtl/>
        </w:rPr>
        <w:t>חשיב</w:t>
      </w:r>
      <w:proofErr w:type="spellEnd"/>
      <w:r>
        <w:rPr>
          <w:rFonts w:cs="Arial"/>
          <w:rtl/>
        </w:rPr>
        <w:t xml:space="preserve"> ש' </w:t>
      </w:r>
      <w:proofErr w:type="spellStart"/>
      <w:r>
        <w:rPr>
          <w:rFonts w:cs="Arial"/>
          <w:rtl/>
        </w:rPr>
        <w:t>דכ"ע</w:t>
      </w:r>
      <w:proofErr w:type="spellEnd"/>
      <w:r>
        <w:rPr>
          <w:rFonts w:cs="Arial"/>
          <w:rtl/>
        </w:rPr>
        <w:t xml:space="preserve"> </w:t>
      </w:r>
      <w:proofErr w:type="spellStart"/>
      <w:r>
        <w:rPr>
          <w:rFonts w:cs="Arial"/>
          <w:rtl/>
        </w:rPr>
        <w:t>רגילי</w:t>
      </w:r>
      <w:proofErr w:type="spellEnd"/>
      <w:r>
        <w:rPr>
          <w:rFonts w:cs="Arial"/>
          <w:rtl/>
        </w:rPr>
        <w:t xml:space="preserve"> לשנות ולא </w:t>
      </w:r>
      <w:proofErr w:type="spellStart"/>
      <w:r>
        <w:rPr>
          <w:rFonts w:cs="Arial"/>
          <w:rtl/>
        </w:rPr>
        <w:t>חשיב</w:t>
      </w:r>
      <w:proofErr w:type="spellEnd"/>
      <w:r>
        <w:rPr>
          <w:rFonts w:cs="Arial"/>
          <w:rtl/>
        </w:rPr>
        <w:t xml:space="preserve"> אלא מילי דרבנן משנו </w:t>
      </w:r>
      <w:proofErr w:type="spellStart"/>
      <w:r>
        <w:rPr>
          <w:rFonts w:cs="Arial"/>
          <w:rtl/>
        </w:rPr>
        <w:t>משו"ה</w:t>
      </w:r>
      <w:proofErr w:type="spellEnd"/>
      <w:r>
        <w:rPr>
          <w:rFonts w:cs="Arial"/>
          <w:rtl/>
        </w:rPr>
        <w:t xml:space="preserve"> נקט בתלת מילי וש' א"צ לומר </w:t>
      </w:r>
      <w:proofErr w:type="spellStart"/>
      <w:r>
        <w:rPr>
          <w:rFonts w:cs="Arial"/>
          <w:rtl/>
        </w:rPr>
        <w:t>דכ"ע</w:t>
      </w:r>
      <w:proofErr w:type="spellEnd"/>
      <w:r>
        <w:rPr>
          <w:rFonts w:cs="Arial"/>
          <w:rtl/>
        </w:rPr>
        <w:t xml:space="preserve"> משנו. אלא </w:t>
      </w:r>
      <w:proofErr w:type="spellStart"/>
      <w:r>
        <w:rPr>
          <w:rFonts w:cs="Arial"/>
          <w:rtl/>
        </w:rPr>
        <w:t>דכונת</w:t>
      </w:r>
      <w:proofErr w:type="spellEnd"/>
      <w:r>
        <w:rPr>
          <w:rFonts w:cs="Arial"/>
          <w:rtl/>
        </w:rPr>
        <w:t xml:space="preserve"> הרב </w:t>
      </w:r>
      <w:proofErr w:type="spellStart"/>
      <w:r>
        <w:rPr>
          <w:rFonts w:cs="Arial"/>
          <w:rtl/>
        </w:rPr>
        <w:t>דהתוס</w:t>
      </w:r>
      <w:proofErr w:type="spellEnd"/>
      <w:r>
        <w:rPr>
          <w:rFonts w:cs="Arial"/>
          <w:rtl/>
        </w:rPr>
        <w:t xml:space="preserve">' רצו לדייק </w:t>
      </w:r>
      <w:proofErr w:type="spellStart"/>
      <w:r>
        <w:rPr>
          <w:rFonts w:cs="Arial"/>
          <w:rtl/>
        </w:rPr>
        <w:t>מ"ש</w:t>
      </w:r>
      <w:proofErr w:type="spellEnd"/>
      <w:r>
        <w:rPr>
          <w:rFonts w:cs="Arial"/>
          <w:rtl/>
        </w:rPr>
        <w:t xml:space="preserve"> בתלת מילי וכל עצמו אינו אלא לתת טעם </w:t>
      </w:r>
      <w:proofErr w:type="spellStart"/>
      <w:r>
        <w:rPr>
          <w:rFonts w:cs="Arial"/>
          <w:rtl/>
        </w:rPr>
        <w:t>להתוס</w:t>
      </w:r>
      <w:proofErr w:type="spellEnd"/>
      <w:r>
        <w:rPr>
          <w:rFonts w:cs="Arial"/>
          <w:rtl/>
        </w:rPr>
        <w:t xml:space="preserve">'. אך אפשר </w:t>
      </w:r>
      <w:proofErr w:type="spellStart"/>
      <w:r>
        <w:rPr>
          <w:rFonts w:cs="Arial"/>
          <w:rtl/>
        </w:rPr>
        <w:t>דמודה</w:t>
      </w:r>
      <w:proofErr w:type="spellEnd"/>
      <w:r>
        <w:rPr>
          <w:rFonts w:cs="Arial"/>
          <w:rtl/>
        </w:rPr>
        <w:t xml:space="preserve"> הרב </w:t>
      </w:r>
      <w:proofErr w:type="spellStart"/>
      <w:r>
        <w:rPr>
          <w:rFonts w:cs="Arial"/>
          <w:rtl/>
        </w:rPr>
        <w:t>דהתירוץ</w:t>
      </w:r>
      <w:proofErr w:type="spellEnd"/>
      <w:r>
        <w:rPr>
          <w:rFonts w:cs="Arial"/>
          <w:rtl/>
        </w:rPr>
        <w:t xml:space="preserve"> ניתן </w:t>
      </w:r>
      <w:proofErr w:type="spellStart"/>
      <w:r>
        <w:rPr>
          <w:rFonts w:cs="Arial"/>
          <w:rtl/>
        </w:rPr>
        <w:t>ליאמר</w:t>
      </w:r>
      <w:proofErr w:type="spellEnd"/>
      <w:r>
        <w:rPr>
          <w:rFonts w:cs="Arial"/>
          <w:rtl/>
        </w:rPr>
        <w:t xml:space="preserve"> אמנם </w:t>
      </w:r>
      <w:proofErr w:type="spellStart"/>
      <w:r>
        <w:rPr>
          <w:rFonts w:cs="Arial"/>
          <w:rtl/>
        </w:rPr>
        <w:t>בלא"ה</w:t>
      </w:r>
      <w:proofErr w:type="spellEnd"/>
      <w:r>
        <w:rPr>
          <w:rFonts w:cs="Arial"/>
          <w:rtl/>
        </w:rPr>
        <w:t xml:space="preserve"> יש לומר </w:t>
      </w:r>
      <w:proofErr w:type="spellStart"/>
      <w:r>
        <w:rPr>
          <w:rFonts w:cs="Arial"/>
          <w:rtl/>
        </w:rPr>
        <w:t>דהתוס</w:t>
      </w:r>
      <w:proofErr w:type="spellEnd"/>
      <w:r>
        <w:rPr>
          <w:rFonts w:cs="Arial"/>
          <w:rtl/>
        </w:rPr>
        <w:t xml:space="preserve">' לקושטא סברי </w:t>
      </w:r>
      <w:proofErr w:type="spellStart"/>
      <w:r>
        <w:rPr>
          <w:rFonts w:cs="Arial"/>
          <w:rtl/>
        </w:rPr>
        <w:t>דהני</w:t>
      </w:r>
      <w:proofErr w:type="spellEnd"/>
      <w:r>
        <w:rPr>
          <w:rFonts w:cs="Arial"/>
          <w:rtl/>
        </w:rPr>
        <w:t xml:space="preserve"> נמי משום ש' </w:t>
      </w:r>
      <w:proofErr w:type="spellStart"/>
      <w:r>
        <w:rPr>
          <w:rFonts w:cs="Arial"/>
          <w:rtl/>
        </w:rPr>
        <w:t>ומשו"ה</w:t>
      </w:r>
      <w:proofErr w:type="spellEnd"/>
      <w:r>
        <w:rPr>
          <w:rFonts w:cs="Arial"/>
          <w:rtl/>
        </w:rPr>
        <w:t xml:space="preserve"> לא תירצו תירוץ אחר. וראיתי </w:t>
      </w:r>
      <w:proofErr w:type="spellStart"/>
      <w:r>
        <w:rPr>
          <w:rFonts w:cs="Arial"/>
          <w:rtl/>
        </w:rPr>
        <w:t>להרב</w:t>
      </w:r>
      <w:proofErr w:type="spellEnd"/>
      <w:r>
        <w:rPr>
          <w:rFonts w:cs="Arial"/>
          <w:rtl/>
        </w:rPr>
        <w:t xml:space="preserve"> תורת חיים שכתב </w:t>
      </w:r>
      <w:proofErr w:type="spellStart"/>
      <w:r>
        <w:rPr>
          <w:rFonts w:cs="Arial"/>
          <w:rtl/>
        </w:rPr>
        <w:t>דטפי</w:t>
      </w:r>
      <w:proofErr w:type="spellEnd"/>
      <w:r>
        <w:rPr>
          <w:rFonts w:cs="Arial"/>
          <w:rtl/>
        </w:rPr>
        <w:t xml:space="preserve"> נראה לומר </w:t>
      </w:r>
      <w:proofErr w:type="spellStart"/>
      <w:r>
        <w:rPr>
          <w:rFonts w:cs="Arial"/>
          <w:rtl/>
        </w:rPr>
        <w:t>דהא</w:t>
      </w:r>
      <w:proofErr w:type="spellEnd"/>
      <w:r>
        <w:rPr>
          <w:rFonts w:cs="Arial"/>
          <w:rtl/>
        </w:rPr>
        <w:t xml:space="preserve"> </w:t>
      </w:r>
      <w:proofErr w:type="spellStart"/>
      <w:r>
        <w:rPr>
          <w:rFonts w:cs="Arial"/>
          <w:rtl/>
        </w:rPr>
        <w:t>דמותר</w:t>
      </w:r>
      <w:proofErr w:type="spellEnd"/>
      <w:r>
        <w:rPr>
          <w:rFonts w:cs="Arial"/>
          <w:rtl/>
        </w:rPr>
        <w:t xml:space="preserve"> לשנות מפני השלום פשיטא ומצוה היא וכו' </w:t>
      </w:r>
      <w:proofErr w:type="spellStart"/>
      <w:r>
        <w:rPr>
          <w:rFonts w:cs="Arial"/>
          <w:rtl/>
        </w:rPr>
        <w:t>עש"ב</w:t>
      </w:r>
      <w:proofErr w:type="spellEnd"/>
      <w:r>
        <w:rPr>
          <w:rFonts w:cs="Arial"/>
          <w:rtl/>
        </w:rPr>
        <w:t xml:space="preserve"> ולא זכר </w:t>
      </w:r>
      <w:proofErr w:type="spellStart"/>
      <w:r>
        <w:rPr>
          <w:rFonts w:cs="Arial"/>
          <w:rtl/>
        </w:rPr>
        <w:t>דכ"כ</w:t>
      </w:r>
      <w:proofErr w:type="spellEnd"/>
      <w:r>
        <w:rPr>
          <w:rFonts w:cs="Arial"/>
          <w:rtl/>
        </w:rPr>
        <w:t xml:space="preserve"> </w:t>
      </w:r>
      <w:proofErr w:type="spellStart"/>
      <w:r>
        <w:rPr>
          <w:rFonts w:cs="Arial"/>
          <w:rtl/>
        </w:rPr>
        <w:t>הרי"ף</w:t>
      </w:r>
      <w:proofErr w:type="spellEnd"/>
      <w:r>
        <w:rPr>
          <w:rFonts w:cs="Arial"/>
          <w:rtl/>
        </w:rPr>
        <w:t xml:space="preserve"> </w:t>
      </w:r>
      <w:proofErr w:type="spellStart"/>
      <w:r>
        <w:rPr>
          <w:rFonts w:cs="Arial"/>
          <w:rtl/>
        </w:rPr>
        <w:t>בהדיא</w:t>
      </w:r>
      <w:proofErr w:type="spellEnd"/>
      <w:r>
        <w:rPr>
          <w:rFonts w:cs="Arial"/>
          <w:rtl/>
        </w:rPr>
        <w:t xml:space="preserve"> </w:t>
      </w:r>
      <w:proofErr w:type="spellStart"/>
      <w:r>
        <w:rPr>
          <w:rFonts w:cs="Arial"/>
          <w:rtl/>
        </w:rPr>
        <w:t>בשמעתין</w:t>
      </w:r>
      <w:proofErr w:type="spellEnd"/>
      <w:r>
        <w:rPr>
          <w:rFonts w:cs="Arial"/>
          <w:rtl/>
        </w:rPr>
        <w:t xml:space="preserve"> דלא </w:t>
      </w:r>
      <w:proofErr w:type="spellStart"/>
      <w:r>
        <w:rPr>
          <w:rFonts w:cs="Arial"/>
          <w:rtl/>
        </w:rPr>
        <w:t>חשיב</w:t>
      </w:r>
      <w:proofErr w:type="spellEnd"/>
      <w:r>
        <w:rPr>
          <w:rFonts w:cs="Arial"/>
          <w:rtl/>
        </w:rPr>
        <w:t xml:space="preserve"> הא </w:t>
      </w:r>
      <w:proofErr w:type="spellStart"/>
      <w:r>
        <w:rPr>
          <w:rFonts w:cs="Arial"/>
          <w:rtl/>
        </w:rPr>
        <w:t>דמותר</w:t>
      </w:r>
      <w:proofErr w:type="spellEnd"/>
      <w:r>
        <w:rPr>
          <w:rFonts w:cs="Arial"/>
          <w:rtl/>
        </w:rPr>
        <w:t xml:space="preserve"> לשנות מפני השלום </w:t>
      </w:r>
      <w:proofErr w:type="spellStart"/>
      <w:r>
        <w:rPr>
          <w:rFonts w:cs="Arial"/>
          <w:rtl/>
        </w:rPr>
        <w:t>דההיא</w:t>
      </w:r>
      <w:proofErr w:type="spellEnd"/>
      <w:r>
        <w:rPr>
          <w:rFonts w:cs="Arial"/>
          <w:rtl/>
        </w:rPr>
        <w:t xml:space="preserve"> מצוה היא ע"ש וכמדומה שגם מהגאונים </w:t>
      </w:r>
      <w:proofErr w:type="spellStart"/>
      <w:r>
        <w:rPr>
          <w:rFonts w:cs="Arial"/>
          <w:rtl/>
        </w:rPr>
        <w:t>מהר"ש</w:t>
      </w:r>
      <w:proofErr w:type="spellEnd"/>
      <w:r>
        <w:rPr>
          <w:rFonts w:cs="Arial"/>
          <w:rtl/>
        </w:rPr>
        <w:t xml:space="preserve"> </w:t>
      </w:r>
      <w:proofErr w:type="spellStart"/>
      <w:r>
        <w:rPr>
          <w:rFonts w:cs="Arial"/>
          <w:rtl/>
        </w:rPr>
        <w:t>אלגאזי</w:t>
      </w:r>
      <w:proofErr w:type="spellEnd"/>
      <w:r>
        <w:rPr>
          <w:rFonts w:cs="Arial"/>
          <w:rtl/>
        </w:rPr>
        <w:t xml:space="preserve"> </w:t>
      </w:r>
      <w:proofErr w:type="spellStart"/>
      <w:r>
        <w:rPr>
          <w:rFonts w:cs="Arial"/>
          <w:rtl/>
        </w:rPr>
        <w:t>ומהרח"א</w:t>
      </w:r>
      <w:proofErr w:type="spellEnd"/>
      <w:r>
        <w:rPr>
          <w:rFonts w:cs="Arial"/>
          <w:rtl/>
        </w:rPr>
        <w:t xml:space="preserve"> נעלם מהם דברי </w:t>
      </w:r>
      <w:proofErr w:type="spellStart"/>
      <w:r>
        <w:rPr>
          <w:rFonts w:cs="Arial"/>
          <w:rtl/>
        </w:rPr>
        <w:t>הרי"ף</w:t>
      </w:r>
      <w:proofErr w:type="spellEnd"/>
      <w:r>
        <w:rPr>
          <w:rFonts w:cs="Arial"/>
          <w:rtl/>
        </w:rPr>
        <w:t xml:space="preserve"> וגם הרמב"ם שאמר שינוי מפני שלום נמי וכ"כ בהגהות אשרי ע"ש. </w:t>
      </w:r>
      <w:proofErr w:type="spellStart"/>
      <w:r>
        <w:rPr>
          <w:rFonts w:cs="Arial"/>
          <w:rtl/>
        </w:rPr>
        <w:t>והרא"ש</w:t>
      </w:r>
      <w:proofErr w:type="spellEnd"/>
      <w:r>
        <w:rPr>
          <w:rFonts w:cs="Arial"/>
          <w:rtl/>
        </w:rPr>
        <w:t xml:space="preserve"> הביא </w:t>
      </w:r>
      <w:proofErr w:type="spellStart"/>
      <w:r>
        <w:rPr>
          <w:rFonts w:cs="Arial"/>
          <w:rtl/>
        </w:rPr>
        <w:t>המימרא</w:t>
      </w:r>
      <w:proofErr w:type="spellEnd"/>
      <w:r>
        <w:rPr>
          <w:rFonts w:cs="Arial"/>
          <w:rtl/>
        </w:rPr>
        <w:t xml:space="preserve"> סתמית לחוד והוא חידוש </w:t>
      </w:r>
      <w:proofErr w:type="spellStart"/>
      <w:r>
        <w:rPr>
          <w:rFonts w:cs="Arial"/>
          <w:rtl/>
        </w:rPr>
        <w:t>דתדיר</w:t>
      </w:r>
      <w:proofErr w:type="spellEnd"/>
      <w:r>
        <w:rPr>
          <w:rFonts w:cs="Arial"/>
          <w:rtl/>
        </w:rPr>
        <w:t xml:space="preserve"> מעתיק לשון </w:t>
      </w:r>
      <w:proofErr w:type="spellStart"/>
      <w:r>
        <w:rPr>
          <w:rFonts w:cs="Arial"/>
          <w:rtl/>
        </w:rPr>
        <w:t>הרי"ף</w:t>
      </w:r>
      <w:proofErr w:type="spellEnd"/>
      <w:r>
        <w:rPr>
          <w:rFonts w:cs="Arial"/>
          <w:rtl/>
        </w:rPr>
        <w:t xml:space="preserve"> והוא התלמוד שלו.</w:t>
      </w:r>
      <w:r w:rsidRPr="005024A6">
        <w:rPr>
          <w:rFonts w:cs="Arial"/>
          <w:rtl/>
        </w:rPr>
        <w:t xml:space="preserve"> והרב מעדני מלך פרק אלו טריפות סימן ט' אגב </w:t>
      </w:r>
      <w:proofErr w:type="spellStart"/>
      <w:r w:rsidRPr="005024A6">
        <w:rPr>
          <w:rFonts w:cs="Arial"/>
          <w:rtl/>
        </w:rPr>
        <w:t>שיטפיה</w:t>
      </w:r>
      <w:proofErr w:type="spellEnd"/>
      <w:r w:rsidRPr="005024A6">
        <w:rPr>
          <w:rFonts w:cs="Arial"/>
          <w:rtl/>
        </w:rPr>
        <w:t xml:space="preserve"> כתב פעמים שלש </w:t>
      </w:r>
      <w:proofErr w:type="spellStart"/>
      <w:r w:rsidRPr="005024A6">
        <w:rPr>
          <w:rFonts w:cs="Arial"/>
          <w:rtl/>
        </w:rPr>
        <w:t>דהת"ח</w:t>
      </w:r>
      <w:proofErr w:type="spellEnd"/>
      <w:r w:rsidRPr="005024A6">
        <w:rPr>
          <w:rFonts w:cs="Arial"/>
          <w:rtl/>
        </w:rPr>
        <w:t xml:space="preserve"> צריך שלא ישנה בהני תלת. ואחר זמן רב ראיתי </w:t>
      </w:r>
      <w:proofErr w:type="spellStart"/>
      <w:r w:rsidRPr="005024A6">
        <w:rPr>
          <w:rFonts w:cs="Arial"/>
          <w:rtl/>
        </w:rPr>
        <w:t>להרב</w:t>
      </w:r>
      <w:proofErr w:type="spellEnd"/>
      <w:r w:rsidRPr="005024A6">
        <w:rPr>
          <w:rFonts w:cs="Arial"/>
          <w:rtl/>
        </w:rPr>
        <w:t xml:space="preserve"> מגן אברהם סימן תקס"ה שהזכיר </w:t>
      </w:r>
      <w:proofErr w:type="spellStart"/>
      <w:r w:rsidRPr="005024A6">
        <w:rPr>
          <w:rFonts w:cs="Arial"/>
          <w:rtl/>
        </w:rPr>
        <w:t>מאמרין</w:t>
      </w:r>
      <w:proofErr w:type="spellEnd"/>
      <w:r w:rsidRPr="005024A6">
        <w:rPr>
          <w:rFonts w:cs="Arial"/>
          <w:rtl/>
        </w:rPr>
        <w:t xml:space="preserve"> </w:t>
      </w:r>
      <w:proofErr w:type="spellStart"/>
      <w:r w:rsidRPr="005024A6">
        <w:rPr>
          <w:rFonts w:cs="Arial"/>
          <w:rtl/>
        </w:rPr>
        <w:t>ומייתי</w:t>
      </w:r>
      <w:proofErr w:type="spellEnd"/>
      <w:r w:rsidRPr="005024A6">
        <w:rPr>
          <w:rFonts w:cs="Arial"/>
          <w:rtl/>
        </w:rPr>
        <w:t xml:space="preserve"> </w:t>
      </w:r>
      <w:proofErr w:type="spellStart"/>
      <w:r w:rsidRPr="005024A6">
        <w:rPr>
          <w:rFonts w:cs="Arial"/>
          <w:rtl/>
        </w:rPr>
        <w:t>מההיא</w:t>
      </w:r>
      <w:proofErr w:type="spellEnd"/>
      <w:r w:rsidRPr="005024A6">
        <w:rPr>
          <w:rFonts w:cs="Arial"/>
          <w:rtl/>
        </w:rPr>
        <w:t xml:space="preserve"> </w:t>
      </w:r>
      <w:proofErr w:type="spellStart"/>
      <w:r w:rsidRPr="005024A6">
        <w:rPr>
          <w:rFonts w:cs="Arial"/>
          <w:rtl/>
        </w:rPr>
        <w:t>דריב"ל</w:t>
      </w:r>
      <w:proofErr w:type="spellEnd"/>
      <w:r w:rsidRPr="005024A6">
        <w:rPr>
          <w:rFonts w:cs="Arial"/>
          <w:rtl/>
        </w:rPr>
        <w:t xml:space="preserve"> </w:t>
      </w:r>
      <w:proofErr w:type="spellStart"/>
      <w:r w:rsidRPr="005024A6">
        <w:rPr>
          <w:rFonts w:cs="Arial"/>
          <w:rtl/>
        </w:rPr>
        <w:t>דהבאתי</w:t>
      </w:r>
      <w:proofErr w:type="spellEnd"/>
      <w:r w:rsidRPr="005024A6">
        <w:rPr>
          <w:rFonts w:cs="Arial"/>
          <w:rtl/>
        </w:rPr>
        <w:t xml:space="preserve"> בעניותי. וראיתי </w:t>
      </w:r>
      <w:proofErr w:type="spellStart"/>
      <w:r w:rsidRPr="005024A6">
        <w:rPr>
          <w:rFonts w:cs="Arial"/>
          <w:rtl/>
        </w:rPr>
        <w:t>להרב</w:t>
      </w:r>
      <w:proofErr w:type="spellEnd"/>
      <w:r w:rsidRPr="005024A6">
        <w:rPr>
          <w:rFonts w:cs="Arial"/>
          <w:rtl/>
        </w:rPr>
        <w:t xml:space="preserve"> אליה רבה שם שחילק </w:t>
      </w:r>
      <w:proofErr w:type="spellStart"/>
      <w:r w:rsidRPr="005024A6">
        <w:rPr>
          <w:rFonts w:cs="Arial"/>
          <w:rtl/>
        </w:rPr>
        <w:t>דהא</w:t>
      </w:r>
      <w:proofErr w:type="spellEnd"/>
      <w:r w:rsidRPr="005024A6">
        <w:rPr>
          <w:rFonts w:cs="Arial"/>
          <w:rtl/>
        </w:rPr>
        <w:t xml:space="preserve"> </w:t>
      </w:r>
      <w:proofErr w:type="spellStart"/>
      <w:r w:rsidRPr="005024A6">
        <w:rPr>
          <w:rFonts w:cs="Arial"/>
          <w:rtl/>
        </w:rPr>
        <w:t>דריב"ל</w:t>
      </w:r>
      <w:proofErr w:type="spellEnd"/>
      <w:r w:rsidRPr="005024A6">
        <w:rPr>
          <w:rFonts w:cs="Arial"/>
          <w:rtl/>
        </w:rPr>
        <w:t xml:space="preserve"> אינו שקר כל כך </w:t>
      </w:r>
      <w:proofErr w:type="spellStart"/>
      <w:r w:rsidRPr="005024A6">
        <w:rPr>
          <w:rFonts w:cs="Arial"/>
          <w:rtl/>
        </w:rPr>
        <w:t>דאפשר</w:t>
      </w:r>
      <w:proofErr w:type="spellEnd"/>
      <w:r w:rsidRPr="005024A6">
        <w:rPr>
          <w:rFonts w:cs="Arial"/>
          <w:rtl/>
        </w:rPr>
        <w:t xml:space="preserve"> </w:t>
      </w:r>
      <w:proofErr w:type="spellStart"/>
      <w:r w:rsidRPr="005024A6">
        <w:rPr>
          <w:rFonts w:cs="Arial"/>
          <w:rtl/>
        </w:rPr>
        <w:t>שנראת</w:t>
      </w:r>
      <w:proofErr w:type="spellEnd"/>
      <w:r w:rsidRPr="005024A6">
        <w:rPr>
          <w:rFonts w:cs="Arial"/>
          <w:rtl/>
        </w:rPr>
        <w:t xml:space="preserve"> קשת במקום אחר ולא ידע. ולי ההדיוט </w:t>
      </w:r>
      <w:proofErr w:type="spellStart"/>
      <w:r w:rsidRPr="005024A6">
        <w:rPr>
          <w:rFonts w:cs="Arial"/>
          <w:rtl/>
        </w:rPr>
        <w:t>מהש"ס</w:t>
      </w:r>
      <w:proofErr w:type="spellEnd"/>
      <w:r w:rsidRPr="005024A6">
        <w:rPr>
          <w:rFonts w:cs="Arial"/>
          <w:rtl/>
        </w:rPr>
        <w:t xml:space="preserve"> </w:t>
      </w:r>
      <w:proofErr w:type="spellStart"/>
      <w:r w:rsidRPr="005024A6">
        <w:rPr>
          <w:rFonts w:cs="Arial"/>
          <w:rtl/>
        </w:rPr>
        <w:t>דקאמר</w:t>
      </w:r>
      <w:proofErr w:type="spellEnd"/>
      <w:r w:rsidRPr="005024A6">
        <w:rPr>
          <w:rFonts w:cs="Arial"/>
          <w:rtl/>
        </w:rPr>
        <w:t xml:space="preserve"> דלא </w:t>
      </w:r>
      <w:proofErr w:type="spellStart"/>
      <w:r w:rsidRPr="005024A6">
        <w:rPr>
          <w:rFonts w:cs="Arial"/>
          <w:rtl/>
        </w:rPr>
        <w:t>לאחזוקי</w:t>
      </w:r>
      <w:proofErr w:type="spellEnd"/>
      <w:r w:rsidRPr="005024A6">
        <w:rPr>
          <w:rFonts w:cs="Arial"/>
          <w:rtl/>
        </w:rPr>
        <w:t xml:space="preserve"> </w:t>
      </w:r>
      <w:proofErr w:type="spellStart"/>
      <w:r w:rsidRPr="005024A6">
        <w:rPr>
          <w:rFonts w:cs="Arial"/>
          <w:rtl/>
        </w:rPr>
        <w:t>טיבותא</w:t>
      </w:r>
      <w:proofErr w:type="spellEnd"/>
      <w:r w:rsidRPr="005024A6">
        <w:rPr>
          <w:rFonts w:cs="Arial"/>
          <w:rtl/>
        </w:rPr>
        <w:t xml:space="preserve"> </w:t>
      </w:r>
      <w:proofErr w:type="spellStart"/>
      <w:r w:rsidRPr="005024A6">
        <w:rPr>
          <w:rFonts w:cs="Arial"/>
          <w:rtl/>
        </w:rPr>
        <w:t>לנפשיה</w:t>
      </w:r>
      <w:proofErr w:type="spellEnd"/>
      <w:r w:rsidRPr="005024A6">
        <w:rPr>
          <w:rFonts w:cs="Arial"/>
          <w:rtl/>
        </w:rPr>
        <w:t xml:space="preserve"> מוכח </w:t>
      </w:r>
      <w:proofErr w:type="spellStart"/>
      <w:r w:rsidRPr="005024A6">
        <w:rPr>
          <w:rFonts w:cs="Arial"/>
          <w:rtl/>
        </w:rPr>
        <w:t>דידע</w:t>
      </w:r>
      <w:proofErr w:type="spellEnd"/>
      <w:r w:rsidRPr="005024A6">
        <w:rPr>
          <w:rFonts w:cs="Arial"/>
          <w:rtl/>
        </w:rPr>
        <w:t xml:space="preserve"> דלא נראה כלל ושקר משום ענוה וברור ובמקום. אחר כתבתי בזה. </w:t>
      </w:r>
      <w:proofErr w:type="spellStart"/>
      <w:r w:rsidRPr="005024A6">
        <w:rPr>
          <w:rFonts w:cs="Arial"/>
          <w:rtl/>
        </w:rPr>
        <w:t>ועמ"ש</w:t>
      </w:r>
      <w:proofErr w:type="spellEnd"/>
      <w:r w:rsidRPr="005024A6">
        <w:rPr>
          <w:rFonts w:cs="Arial"/>
          <w:rtl/>
        </w:rPr>
        <w:t xml:space="preserve"> </w:t>
      </w:r>
      <w:proofErr w:type="spellStart"/>
      <w:r w:rsidRPr="005024A6">
        <w:rPr>
          <w:rFonts w:cs="Arial"/>
          <w:rtl/>
        </w:rPr>
        <w:t>מהר"ב</w:t>
      </w:r>
      <w:proofErr w:type="spellEnd"/>
      <w:r w:rsidRPr="005024A6">
        <w:rPr>
          <w:rFonts w:cs="Arial"/>
          <w:rtl/>
        </w:rPr>
        <w:t xml:space="preserve"> אשכנזי בשיטה מקובצת ובדרישה ח"מ סימן רס"ב ודוק:</w:t>
      </w:r>
    </w:p>
    <w:p w14:paraId="3E5D0E0D" w14:textId="77777777" w:rsidR="005024A6" w:rsidRDefault="005024A6" w:rsidP="005024A6">
      <w:pPr>
        <w:jc w:val="both"/>
        <w:rPr>
          <w:rFonts w:cs="Arial"/>
          <w:rtl/>
        </w:rPr>
      </w:pPr>
    </w:p>
    <w:p w14:paraId="0EAF05FF" w14:textId="77777777" w:rsidR="005024A6" w:rsidRPr="005024A6" w:rsidRDefault="005024A6" w:rsidP="005024A6">
      <w:pPr>
        <w:jc w:val="both"/>
        <w:rPr>
          <w:rFonts w:cs="Arial"/>
          <w:rtl/>
        </w:rPr>
      </w:pPr>
      <w:r w:rsidRPr="005024A6">
        <w:rPr>
          <w:rFonts w:cs="Arial"/>
          <w:rtl/>
        </w:rPr>
        <w:t xml:space="preserve">בן יהוידע על בבא מציעא דף </w:t>
      </w:r>
      <w:proofErr w:type="spellStart"/>
      <w:r w:rsidRPr="005024A6">
        <w:rPr>
          <w:rFonts w:cs="Arial"/>
          <w:rtl/>
        </w:rPr>
        <w:t>כג</w:t>
      </w:r>
      <w:proofErr w:type="spellEnd"/>
      <w:r w:rsidRPr="005024A6">
        <w:rPr>
          <w:rFonts w:cs="Arial"/>
          <w:rtl/>
        </w:rPr>
        <w:t xml:space="preserve">/ב </w:t>
      </w:r>
    </w:p>
    <w:p w14:paraId="3FC5CDC0" w14:textId="6B85B3D8" w:rsidR="005024A6" w:rsidRDefault="005024A6" w:rsidP="005024A6">
      <w:pPr>
        <w:jc w:val="both"/>
        <w:rPr>
          <w:rFonts w:cs="Arial"/>
          <w:rtl/>
        </w:rPr>
      </w:pPr>
      <w:r w:rsidRPr="005024A6">
        <w:rPr>
          <w:rFonts w:cs="Arial"/>
          <w:rtl/>
        </w:rPr>
        <w:t xml:space="preserve">בהני תלת מילי </w:t>
      </w:r>
      <w:proofErr w:type="spellStart"/>
      <w:r w:rsidRPr="005024A6">
        <w:rPr>
          <w:rFonts w:cs="Arial"/>
          <w:rtl/>
        </w:rPr>
        <w:t>עבידי</w:t>
      </w:r>
      <w:proofErr w:type="spellEnd"/>
      <w:r w:rsidRPr="005024A6">
        <w:rPr>
          <w:rFonts w:cs="Arial"/>
          <w:rtl/>
        </w:rPr>
        <w:t xml:space="preserve"> רבנן </w:t>
      </w:r>
      <w:proofErr w:type="spellStart"/>
      <w:r w:rsidRPr="005024A6">
        <w:rPr>
          <w:rFonts w:cs="Arial"/>
          <w:rtl/>
        </w:rPr>
        <w:t>דמשנו</w:t>
      </w:r>
      <w:proofErr w:type="spellEnd"/>
      <w:r w:rsidRPr="005024A6">
        <w:rPr>
          <w:rFonts w:cs="Arial"/>
          <w:rtl/>
        </w:rPr>
        <w:t xml:space="preserve"> </w:t>
      </w:r>
      <w:proofErr w:type="spellStart"/>
      <w:r w:rsidRPr="005024A6">
        <w:rPr>
          <w:rFonts w:cs="Arial"/>
          <w:rtl/>
        </w:rPr>
        <w:t>בדבורייהו</w:t>
      </w:r>
      <w:proofErr w:type="spellEnd"/>
      <w:r w:rsidRPr="005024A6">
        <w:rPr>
          <w:rFonts w:cs="Arial"/>
          <w:rtl/>
        </w:rPr>
        <w:t xml:space="preserve">. </w:t>
      </w:r>
      <w:proofErr w:type="spellStart"/>
      <w:r w:rsidRPr="005024A6">
        <w:rPr>
          <w:rFonts w:cs="Arial"/>
          <w:rtl/>
        </w:rPr>
        <w:t>י"ל</w:t>
      </w:r>
      <w:proofErr w:type="spellEnd"/>
      <w:r w:rsidRPr="005024A6">
        <w:rPr>
          <w:rFonts w:cs="Arial"/>
          <w:rtl/>
        </w:rPr>
        <w:t xml:space="preserve"> מאי לשון </w:t>
      </w:r>
      <w:proofErr w:type="spellStart"/>
      <w:r w:rsidRPr="005024A6">
        <w:rPr>
          <w:rFonts w:cs="Arial"/>
          <w:rtl/>
        </w:rPr>
        <w:t>עבידי</w:t>
      </w:r>
      <w:proofErr w:type="spellEnd"/>
      <w:r w:rsidRPr="005024A6">
        <w:rPr>
          <w:rFonts w:cs="Arial"/>
          <w:rtl/>
        </w:rPr>
        <w:t xml:space="preserve"> </w:t>
      </w:r>
      <w:proofErr w:type="spellStart"/>
      <w:r w:rsidRPr="005024A6">
        <w:rPr>
          <w:rFonts w:cs="Arial"/>
          <w:rtl/>
        </w:rPr>
        <w:t>דנקיט</w:t>
      </w:r>
      <w:proofErr w:type="spellEnd"/>
      <w:r w:rsidRPr="005024A6">
        <w:rPr>
          <w:rFonts w:cs="Arial"/>
          <w:rtl/>
        </w:rPr>
        <w:t xml:space="preserve"> כאן. ונ"ל בס"ד דגם בהני מילי אין מוציאים מפיהם שקר גמור, אלא </w:t>
      </w:r>
      <w:proofErr w:type="spellStart"/>
      <w:r w:rsidRPr="005024A6">
        <w:rPr>
          <w:rFonts w:cs="Arial"/>
          <w:rtl/>
        </w:rPr>
        <w:t>עבידי</w:t>
      </w:r>
      <w:proofErr w:type="spellEnd"/>
      <w:r w:rsidRPr="005024A6">
        <w:rPr>
          <w:rFonts w:cs="Arial"/>
          <w:rtl/>
        </w:rPr>
        <w:t xml:space="preserve"> המצאה של סגנון דברים, שישיבו דברים הסובלים שני פירושים, </w:t>
      </w:r>
      <w:proofErr w:type="spellStart"/>
      <w:r w:rsidRPr="005024A6">
        <w:rPr>
          <w:rFonts w:cs="Arial"/>
          <w:rtl/>
        </w:rPr>
        <w:t>דהשומע</w:t>
      </w:r>
      <w:proofErr w:type="spellEnd"/>
      <w:r w:rsidRPr="005024A6">
        <w:rPr>
          <w:rFonts w:cs="Arial"/>
          <w:rtl/>
        </w:rPr>
        <w:t xml:space="preserve"> יבין הדברים במשמעות השקר, </w:t>
      </w:r>
      <w:proofErr w:type="spellStart"/>
      <w:r w:rsidRPr="005024A6">
        <w:rPr>
          <w:rFonts w:cs="Arial"/>
          <w:rtl/>
        </w:rPr>
        <w:t>ובלבם</w:t>
      </w:r>
      <w:proofErr w:type="spellEnd"/>
      <w:r w:rsidRPr="005024A6">
        <w:rPr>
          <w:rFonts w:cs="Arial"/>
          <w:rtl/>
        </w:rPr>
        <w:t xml:space="preserve"> יתכוונו למשמעות האמת, וכיוצא בזה מצינו אצל משה רבנו ע"ה, כששאלו השטן תורה שנתן לך הקב"ה היכן היא, אמר לו מה אני </w:t>
      </w:r>
      <w:proofErr w:type="spellStart"/>
      <w:r w:rsidRPr="005024A6">
        <w:rPr>
          <w:rFonts w:cs="Arial"/>
          <w:rtl/>
        </w:rPr>
        <w:t>שיתן</w:t>
      </w:r>
      <w:proofErr w:type="spellEnd"/>
      <w:r w:rsidRPr="005024A6">
        <w:rPr>
          <w:rFonts w:cs="Arial"/>
          <w:rtl/>
        </w:rPr>
        <w:t xml:space="preserve"> לי הקב"ה תורה, </w:t>
      </w:r>
      <w:proofErr w:type="spellStart"/>
      <w:r w:rsidRPr="005024A6">
        <w:rPr>
          <w:rFonts w:cs="Arial"/>
          <w:rtl/>
        </w:rPr>
        <w:t>דנזהר</w:t>
      </w:r>
      <w:proofErr w:type="spellEnd"/>
      <w:r w:rsidRPr="005024A6">
        <w:rPr>
          <w:rFonts w:cs="Arial"/>
          <w:rtl/>
        </w:rPr>
        <w:t xml:space="preserve"> להשיב דבר </w:t>
      </w:r>
      <w:proofErr w:type="spellStart"/>
      <w:r w:rsidRPr="005024A6">
        <w:rPr>
          <w:rFonts w:cs="Arial"/>
          <w:rtl/>
        </w:rPr>
        <w:t>דמשתמע</w:t>
      </w:r>
      <w:proofErr w:type="spellEnd"/>
      <w:r w:rsidRPr="005024A6">
        <w:rPr>
          <w:rFonts w:cs="Arial"/>
          <w:rtl/>
        </w:rPr>
        <w:t xml:space="preserve"> לתרי אפי, שלא אמר לא נתן לי תורה, אלא (אתה) [אמר] מה אני </w:t>
      </w:r>
      <w:proofErr w:type="spellStart"/>
      <w:r w:rsidRPr="005024A6">
        <w:rPr>
          <w:rFonts w:cs="Arial"/>
          <w:rtl/>
        </w:rPr>
        <w:t>שיתן</w:t>
      </w:r>
      <w:proofErr w:type="spellEnd"/>
      <w:r w:rsidRPr="005024A6">
        <w:rPr>
          <w:rFonts w:cs="Arial"/>
          <w:rtl/>
        </w:rPr>
        <w:t xml:space="preserve"> לי הקב"ה תורה, </w:t>
      </w:r>
      <w:proofErr w:type="spellStart"/>
      <w:r w:rsidRPr="005024A6">
        <w:rPr>
          <w:rFonts w:cs="Arial"/>
          <w:rtl/>
        </w:rPr>
        <w:t>שבלבו</w:t>
      </w:r>
      <w:proofErr w:type="spellEnd"/>
      <w:r w:rsidRPr="005024A6">
        <w:rPr>
          <w:rFonts w:cs="Arial"/>
          <w:rtl/>
        </w:rPr>
        <w:t xml:space="preserve"> כיון לומר אתה אומר שנתן לך, מה אני </w:t>
      </w:r>
      <w:proofErr w:type="spellStart"/>
      <w:r w:rsidRPr="005024A6">
        <w:rPr>
          <w:rFonts w:cs="Arial"/>
          <w:rtl/>
        </w:rPr>
        <w:t>שיתן</w:t>
      </w:r>
      <w:proofErr w:type="spellEnd"/>
      <w:r w:rsidRPr="005024A6">
        <w:rPr>
          <w:rFonts w:cs="Arial"/>
          <w:rtl/>
        </w:rPr>
        <w:t xml:space="preserve"> לי לבדי, כי לישראל נתנה ואני בכללם, אך השטן הבין שלא נתן לו כלל, ונמצא שאמר דברים </w:t>
      </w:r>
      <w:proofErr w:type="spellStart"/>
      <w:r w:rsidRPr="005024A6">
        <w:rPr>
          <w:rFonts w:cs="Arial"/>
          <w:rtl/>
        </w:rPr>
        <w:t>דמשתמען</w:t>
      </w:r>
      <w:proofErr w:type="spellEnd"/>
      <w:r w:rsidRPr="005024A6">
        <w:rPr>
          <w:rFonts w:cs="Arial"/>
          <w:rtl/>
        </w:rPr>
        <w:t xml:space="preserve"> לתרי אנפי, והוא לא דבר שקר חס ושלום:</w:t>
      </w:r>
    </w:p>
    <w:p w14:paraId="5FEDC053" w14:textId="77777777" w:rsidR="005024A6" w:rsidRDefault="005024A6" w:rsidP="005024A6">
      <w:pPr>
        <w:jc w:val="both"/>
        <w:rPr>
          <w:rFonts w:cs="Arial"/>
          <w:rtl/>
        </w:rPr>
      </w:pPr>
    </w:p>
    <w:p w14:paraId="4C3FA279" w14:textId="71EC5912" w:rsidR="005024A6" w:rsidRDefault="005024A6" w:rsidP="005024A6">
      <w:pPr>
        <w:jc w:val="both"/>
        <w:rPr>
          <w:rFonts w:cs="Arial"/>
          <w:rtl/>
        </w:rPr>
      </w:pPr>
      <w:r w:rsidRPr="005024A6">
        <w:rPr>
          <w:rFonts w:cs="Arial"/>
          <w:rtl/>
        </w:rPr>
        <w:t xml:space="preserve">ועוד נ"ל בס"ד, הא </w:t>
      </w:r>
      <w:proofErr w:type="spellStart"/>
      <w:r w:rsidRPr="005024A6">
        <w:rPr>
          <w:rFonts w:cs="Arial"/>
          <w:rtl/>
        </w:rPr>
        <w:t>דאמר</w:t>
      </w:r>
      <w:proofErr w:type="spellEnd"/>
      <w:r w:rsidRPr="005024A6">
        <w:rPr>
          <w:rFonts w:cs="Arial"/>
          <w:rtl/>
        </w:rPr>
        <w:t xml:space="preserve"> </w:t>
      </w:r>
      <w:proofErr w:type="spellStart"/>
      <w:r w:rsidRPr="005024A6">
        <w:rPr>
          <w:rFonts w:cs="Arial"/>
          <w:rtl/>
        </w:rPr>
        <w:t>עבידי</w:t>
      </w:r>
      <w:proofErr w:type="spellEnd"/>
      <w:r w:rsidRPr="005024A6">
        <w:rPr>
          <w:rFonts w:cs="Arial"/>
          <w:rtl/>
        </w:rPr>
        <w:t xml:space="preserve">, </w:t>
      </w:r>
      <w:proofErr w:type="spellStart"/>
      <w:r w:rsidRPr="005024A6">
        <w:rPr>
          <w:rFonts w:cs="Arial"/>
          <w:rtl/>
        </w:rPr>
        <w:t>דהתוספות</w:t>
      </w:r>
      <w:proofErr w:type="spellEnd"/>
      <w:r w:rsidRPr="005024A6">
        <w:rPr>
          <w:rFonts w:cs="Arial"/>
          <w:rtl/>
        </w:rPr>
        <w:t xml:space="preserve"> ז"ל הקשו </w:t>
      </w:r>
      <w:proofErr w:type="spellStart"/>
      <w:r w:rsidRPr="005024A6">
        <w:rPr>
          <w:rFonts w:cs="Arial"/>
          <w:rtl/>
        </w:rPr>
        <w:t>אמאי</w:t>
      </w:r>
      <w:proofErr w:type="spellEnd"/>
      <w:r w:rsidRPr="005024A6">
        <w:rPr>
          <w:rFonts w:cs="Arial"/>
          <w:rtl/>
        </w:rPr>
        <w:t xml:space="preserve"> לא </w:t>
      </w:r>
      <w:proofErr w:type="spellStart"/>
      <w:r w:rsidRPr="005024A6">
        <w:rPr>
          <w:rFonts w:cs="Arial"/>
          <w:rtl/>
        </w:rPr>
        <w:t>חשיב</w:t>
      </w:r>
      <w:proofErr w:type="spellEnd"/>
      <w:r w:rsidRPr="005024A6">
        <w:rPr>
          <w:rFonts w:cs="Arial"/>
          <w:rtl/>
        </w:rPr>
        <w:t xml:space="preserve"> הכא מותר לשנות מפני דרכי השלום, </w:t>
      </w:r>
      <w:proofErr w:type="spellStart"/>
      <w:r w:rsidRPr="005024A6">
        <w:rPr>
          <w:rFonts w:cs="Arial"/>
          <w:rtl/>
        </w:rPr>
        <w:t>כדאיתא</w:t>
      </w:r>
      <w:proofErr w:type="spellEnd"/>
      <w:r w:rsidRPr="005024A6">
        <w:rPr>
          <w:rFonts w:cs="Arial"/>
          <w:rtl/>
        </w:rPr>
        <w:t xml:space="preserve"> ביבמות דף ס"ה [ע"ב], ותירצו </w:t>
      </w:r>
      <w:proofErr w:type="spellStart"/>
      <w:r w:rsidRPr="005024A6">
        <w:rPr>
          <w:rFonts w:cs="Arial"/>
          <w:rtl/>
        </w:rPr>
        <w:t>דהני</w:t>
      </w:r>
      <w:proofErr w:type="spellEnd"/>
      <w:r w:rsidRPr="005024A6">
        <w:rPr>
          <w:rFonts w:cs="Arial"/>
          <w:rtl/>
        </w:rPr>
        <w:t xml:space="preserve"> נמי משום דרכי שלום הן, </w:t>
      </w:r>
      <w:proofErr w:type="spellStart"/>
      <w:r w:rsidRPr="005024A6">
        <w:rPr>
          <w:rFonts w:cs="Arial"/>
          <w:rtl/>
        </w:rPr>
        <w:t>והרי"ף</w:t>
      </w:r>
      <w:proofErr w:type="spellEnd"/>
      <w:r w:rsidRPr="005024A6">
        <w:rPr>
          <w:rFonts w:cs="Arial"/>
          <w:rtl/>
        </w:rPr>
        <w:t xml:space="preserve"> ז"ל פירש, דלא </w:t>
      </w:r>
      <w:proofErr w:type="spellStart"/>
      <w:r w:rsidRPr="005024A6">
        <w:rPr>
          <w:rFonts w:cs="Arial"/>
          <w:rtl/>
        </w:rPr>
        <w:t>אצטריך</w:t>
      </w:r>
      <w:proofErr w:type="spellEnd"/>
      <w:r w:rsidRPr="005024A6">
        <w:rPr>
          <w:rFonts w:cs="Arial"/>
          <w:rtl/>
        </w:rPr>
        <w:t xml:space="preserve"> הא </w:t>
      </w:r>
      <w:proofErr w:type="spellStart"/>
      <w:r w:rsidRPr="005024A6">
        <w:rPr>
          <w:rFonts w:cs="Arial"/>
          <w:rtl/>
        </w:rPr>
        <w:t>דמצוה</w:t>
      </w:r>
      <w:proofErr w:type="spellEnd"/>
      <w:r w:rsidRPr="005024A6">
        <w:rPr>
          <w:rFonts w:cs="Arial"/>
          <w:rtl/>
        </w:rPr>
        <w:t xml:space="preserve"> היא, </w:t>
      </w:r>
      <w:proofErr w:type="spellStart"/>
      <w:r w:rsidRPr="005024A6">
        <w:rPr>
          <w:rFonts w:cs="Arial"/>
          <w:rtl/>
        </w:rPr>
        <w:t>כדאמר</w:t>
      </w:r>
      <w:proofErr w:type="spellEnd"/>
      <w:r w:rsidRPr="005024A6">
        <w:rPr>
          <w:rFonts w:cs="Arial"/>
          <w:rtl/>
        </w:rPr>
        <w:t xml:space="preserve"> רבי נתן מצוה, שנאמר ויאמר שמואל איך אלך וכו' ויאמר ה' עגלת בקר, ולא </w:t>
      </w:r>
      <w:proofErr w:type="spellStart"/>
      <w:r w:rsidRPr="005024A6">
        <w:rPr>
          <w:rFonts w:cs="Arial"/>
          <w:rtl/>
        </w:rPr>
        <w:t>אצטריך</w:t>
      </w:r>
      <w:proofErr w:type="spellEnd"/>
      <w:r w:rsidRPr="005024A6">
        <w:rPr>
          <w:rFonts w:cs="Arial"/>
          <w:rtl/>
        </w:rPr>
        <w:t xml:space="preserve"> </w:t>
      </w:r>
      <w:proofErr w:type="spellStart"/>
      <w:r w:rsidRPr="005024A6">
        <w:rPr>
          <w:rFonts w:cs="Arial"/>
          <w:rtl/>
        </w:rPr>
        <w:t>למימר</w:t>
      </w:r>
      <w:proofErr w:type="spellEnd"/>
      <w:r w:rsidRPr="005024A6">
        <w:rPr>
          <w:rFonts w:cs="Arial"/>
          <w:rtl/>
        </w:rPr>
        <w:t xml:space="preserve"> אלא </w:t>
      </w:r>
      <w:proofErr w:type="spellStart"/>
      <w:r w:rsidRPr="005024A6">
        <w:rPr>
          <w:rFonts w:cs="Arial"/>
          <w:rtl/>
        </w:rPr>
        <w:t>בהנך</w:t>
      </w:r>
      <w:proofErr w:type="spellEnd"/>
      <w:r w:rsidRPr="005024A6">
        <w:rPr>
          <w:rFonts w:cs="Arial"/>
          <w:rtl/>
        </w:rPr>
        <w:t xml:space="preserve"> שהם רשות ע"ש. ובני ידידי כה"ר יעקב </w:t>
      </w:r>
      <w:proofErr w:type="spellStart"/>
      <w:r w:rsidRPr="005024A6">
        <w:rPr>
          <w:rFonts w:cs="Arial"/>
          <w:rtl/>
        </w:rPr>
        <w:t>נר"ו</w:t>
      </w:r>
      <w:proofErr w:type="spellEnd"/>
      <w:r w:rsidRPr="005024A6">
        <w:rPr>
          <w:rFonts w:cs="Arial"/>
          <w:rtl/>
        </w:rPr>
        <w:t xml:space="preserve"> תירץ, משנין מפני דרכי שלום, מקראי </w:t>
      </w:r>
      <w:proofErr w:type="spellStart"/>
      <w:r w:rsidRPr="005024A6">
        <w:rPr>
          <w:rFonts w:cs="Arial"/>
          <w:rtl/>
        </w:rPr>
        <w:t>ילפי</w:t>
      </w:r>
      <w:proofErr w:type="spellEnd"/>
      <w:r w:rsidRPr="005024A6">
        <w:rPr>
          <w:rFonts w:cs="Arial"/>
          <w:rtl/>
        </w:rPr>
        <w:t xml:space="preserve"> לה, אבל הני תלת מילי מסברה דידהו אמרו לה, עד כאן דבריו </w:t>
      </w:r>
      <w:proofErr w:type="spellStart"/>
      <w:r w:rsidRPr="005024A6">
        <w:rPr>
          <w:rFonts w:cs="Arial"/>
          <w:rtl/>
        </w:rPr>
        <w:t>נר"ו</w:t>
      </w:r>
      <w:proofErr w:type="spellEnd"/>
      <w:r w:rsidRPr="005024A6">
        <w:rPr>
          <w:rFonts w:cs="Arial"/>
          <w:rtl/>
        </w:rPr>
        <w:t xml:space="preserve">. ובזה מתרץ יפה דקדוק הנזכר, </w:t>
      </w:r>
      <w:proofErr w:type="spellStart"/>
      <w:r w:rsidRPr="005024A6">
        <w:rPr>
          <w:rFonts w:cs="Arial"/>
          <w:rtl/>
        </w:rPr>
        <w:t>דנקיט</w:t>
      </w:r>
      <w:proofErr w:type="spellEnd"/>
      <w:r w:rsidRPr="005024A6">
        <w:rPr>
          <w:rFonts w:cs="Arial"/>
          <w:rtl/>
        </w:rPr>
        <w:t xml:space="preserve"> </w:t>
      </w:r>
      <w:proofErr w:type="spellStart"/>
      <w:r w:rsidRPr="005024A6">
        <w:rPr>
          <w:rFonts w:cs="Arial"/>
          <w:rtl/>
        </w:rPr>
        <w:t>עבידי</w:t>
      </w:r>
      <w:proofErr w:type="spellEnd"/>
      <w:r w:rsidRPr="005024A6">
        <w:rPr>
          <w:rFonts w:cs="Arial"/>
          <w:rtl/>
        </w:rPr>
        <w:t xml:space="preserve"> רבנן </w:t>
      </w:r>
      <w:proofErr w:type="spellStart"/>
      <w:r w:rsidRPr="005024A6">
        <w:rPr>
          <w:rFonts w:cs="Arial"/>
          <w:rtl/>
        </w:rPr>
        <w:t>דמשני</w:t>
      </w:r>
      <w:proofErr w:type="spellEnd"/>
      <w:r w:rsidRPr="005024A6">
        <w:rPr>
          <w:rFonts w:cs="Arial"/>
          <w:rtl/>
        </w:rPr>
        <w:t xml:space="preserve">, פירוש הני תלת מילי </w:t>
      </w:r>
      <w:proofErr w:type="spellStart"/>
      <w:r w:rsidRPr="005024A6">
        <w:rPr>
          <w:rFonts w:cs="Arial"/>
          <w:rtl/>
        </w:rPr>
        <w:t>עבידי</w:t>
      </w:r>
      <w:proofErr w:type="spellEnd"/>
      <w:r w:rsidRPr="005024A6">
        <w:rPr>
          <w:rFonts w:cs="Arial"/>
          <w:rtl/>
        </w:rPr>
        <w:t xml:space="preserve"> רבנן </w:t>
      </w:r>
      <w:proofErr w:type="spellStart"/>
      <w:r w:rsidRPr="005024A6">
        <w:rPr>
          <w:rFonts w:cs="Arial"/>
          <w:rtl/>
        </w:rPr>
        <w:t>מסברא</w:t>
      </w:r>
      <w:proofErr w:type="spellEnd"/>
      <w:r w:rsidRPr="005024A6">
        <w:rPr>
          <w:rFonts w:cs="Arial"/>
          <w:rtl/>
        </w:rPr>
        <w:t xml:space="preserve"> דידהו, ולית לה </w:t>
      </w:r>
      <w:proofErr w:type="spellStart"/>
      <w:r w:rsidRPr="005024A6">
        <w:rPr>
          <w:rFonts w:cs="Arial"/>
          <w:rtl/>
        </w:rPr>
        <w:t>ילפותא</w:t>
      </w:r>
      <w:proofErr w:type="spellEnd"/>
      <w:r w:rsidRPr="005024A6">
        <w:rPr>
          <w:rFonts w:cs="Arial"/>
          <w:rtl/>
        </w:rPr>
        <w:t xml:space="preserve"> מקראי, </w:t>
      </w:r>
      <w:proofErr w:type="spellStart"/>
      <w:r w:rsidRPr="005024A6">
        <w:rPr>
          <w:rFonts w:cs="Arial"/>
          <w:rtl/>
        </w:rPr>
        <w:t>דהא</w:t>
      </w:r>
      <w:proofErr w:type="spellEnd"/>
      <w:r w:rsidRPr="005024A6">
        <w:rPr>
          <w:rFonts w:cs="Arial"/>
          <w:rtl/>
        </w:rPr>
        <w:t xml:space="preserve"> </w:t>
      </w:r>
      <w:proofErr w:type="spellStart"/>
      <w:r w:rsidRPr="005024A6">
        <w:rPr>
          <w:rFonts w:cs="Arial"/>
          <w:rtl/>
        </w:rPr>
        <w:t>מסכתא</w:t>
      </w:r>
      <w:proofErr w:type="spellEnd"/>
      <w:r w:rsidRPr="005024A6">
        <w:rPr>
          <w:rFonts w:cs="Arial"/>
          <w:rtl/>
        </w:rPr>
        <w:t xml:space="preserve"> </w:t>
      </w:r>
      <w:proofErr w:type="spellStart"/>
      <w:r w:rsidRPr="005024A6">
        <w:rPr>
          <w:rFonts w:cs="Arial"/>
          <w:rtl/>
        </w:rPr>
        <w:t>ופוריא</w:t>
      </w:r>
      <w:proofErr w:type="spellEnd"/>
      <w:r w:rsidRPr="005024A6">
        <w:rPr>
          <w:rFonts w:cs="Arial"/>
          <w:rtl/>
        </w:rPr>
        <w:t xml:space="preserve"> אינם מדרכי השלום, ואפילו </w:t>
      </w:r>
      <w:proofErr w:type="spellStart"/>
      <w:r w:rsidRPr="005024A6">
        <w:rPr>
          <w:rFonts w:cs="Arial"/>
          <w:rtl/>
        </w:rPr>
        <w:t>באושפיזא</w:t>
      </w:r>
      <w:proofErr w:type="spellEnd"/>
      <w:r w:rsidRPr="005024A6">
        <w:rPr>
          <w:rFonts w:cs="Arial"/>
          <w:rtl/>
        </w:rPr>
        <w:t xml:space="preserve"> יש לצדד ולומר דאין זה בכלל דרכי השלום:</w:t>
      </w:r>
    </w:p>
    <w:p w14:paraId="176B2592" w14:textId="4609B69E" w:rsidR="005024A6" w:rsidRDefault="005024A6" w:rsidP="005024A6">
      <w:pPr>
        <w:jc w:val="both"/>
        <w:rPr>
          <w:rFonts w:cs="Arial"/>
          <w:rtl/>
        </w:rPr>
      </w:pPr>
      <w:r w:rsidRPr="005024A6">
        <w:rPr>
          <w:rFonts w:cs="Arial"/>
          <w:rtl/>
        </w:rPr>
        <w:t xml:space="preserve">שם </w:t>
      </w:r>
      <w:proofErr w:type="spellStart"/>
      <w:r w:rsidRPr="005024A6">
        <w:rPr>
          <w:rFonts w:cs="Arial"/>
          <w:rtl/>
        </w:rPr>
        <w:t>בפוריא</w:t>
      </w:r>
      <w:proofErr w:type="spellEnd"/>
      <w:r w:rsidRPr="005024A6">
        <w:rPr>
          <w:rFonts w:cs="Arial"/>
          <w:rtl/>
        </w:rPr>
        <w:t xml:space="preserve">. כתבו התוספות אין רגילות שישאלוהו, כפירוש רש"י ע"ש. ונ"ל </w:t>
      </w:r>
      <w:proofErr w:type="spellStart"/>
      <w:r w:rsidRPr="005024A6">
        <w:rPr>
          <w:rFonts w:cs="Arial"/>
          <w:rtl/>
        </w:rPr>
        <w:t>כונת</w:t>
      </w:r>
      <w:proofErr w:type="spellEnd"/>
      <w:r w:rsidRPr="005024A6">
        <w:rPr>
          <w:rFonts w:cs="Arial"/>
          <w:rtl/>
        </w:rPr>
        <w:t xml:space="preserve"> רש"י ז"ל הוא </w:t>
      </w:r>
      <w:proofErr w:type="spellStart"/>
      <w:r w:rsidRPr="005024A6">
        <w:rPr>
          <w:rFonts w:cs="Arial"/>
          <w:rtl/>
        </w:rPr>
        <w:t>דהם</w:t>
      </w:r>
      <w:proofErr w:type="spellEnd"/>
      <w:r w:rsidRPr="005024A6">
        <w:rPr>
          <w:rFonts w:cs="Arial"/>
          <w:rtl/>
        </w:rPr>
        <w:t xml:space="preserve"> דרכם לישן בבית המדרש בכל לילות החול, לקבוע ישיבה בלילה, ורק בליל שבת ישנים בביתם, ואם חל טבילת מצוה בחול לאחד מהם, ישן אותה הלילה בביתו לקיים מצות עונה, ולכן החברים </w:t>
      </w:r>
      <w:proofErr w:type="spellStart"/>
      <w:r w:rsidRPr="005024A6">
        <w:rPr>
          <w:rFonts w:cs="Arial"/>
          <w:rtl/>
        </w:rPr>
        <w:t>כשרואין</w:t>
      </w:r>
      <w:proofErr w:type="spellEnd"/>
      <w:r w:rsidRPr="005024A6">
        <w:rPr>
          <w:rFonts w:cs="Arial"/>
          <w:rtl/>
        </w:rPr>
        <w:t xml:space="preserve"> לאחד מהם שלא בא בלילה לבהמ"ד, </w:t>
      </w:r>
      <w:proofErr w:type="spellStart"/>
      <w:r w:rsidRPr="005024A6">
        <w:rPr>
          <w:rFonts w:cs="Arial"/>
          <w:rtl/>
        </w:rPr>
        <w:t>שואלין</w:t>
      </w:r>
      <w:proofErr w:type="spellEnd"/>
      <w:r w:rsidRPr="005024A6">
        <w:rPr>
          <w:rFonts w:cs="Arial"/>
          <w:rtl/>
        </w:rPr>
        <w:t xml:space="preserve"> אותו למחר ביום מדוע לא באת אמש לבהמ"ד, אם היה אצלך טבילת מצוה, ומשיב לאו. ונ"ל בס"ד לרמוז שלשה הנזכרות ראשי </w:t>
      </w:r>
      <w:proofErr w:type="spellStart"/>
      <w:r w:rsidRPr="005024A6">
        <w:rPr>
          <w:rFonts w:cs="Arial"/>
          <w:rtl/>
        </w:rPr>
        <w:t>תבות</w:t>
      </w:r>
      <w:proofErr w:type="spellEnd"/>
      <w:r w:rsidRPr="005024A6">
        <w:rPr>
          <w:rFonts w:cs="Arial"/>
          <w:rtl/>
        </w:rPr>
        <w:t xml:space="preserve"> אמת, שהוא </w:t>
      </w:r>
      <w:proofErr w:type="spellStart"/>
      <w:r w:rsidRPr="005024A6">
        <w:rPr>
          <w:rFonts w:cs="Arial"/>
          <w:rtl/>
        </w:rPr>
        <w:t>א'ושפיזא</w:t>
      </w:r>
      <w:proofErr w:type="spellEnd"/>
      <w:r w:rsidRPr="005024A6">
        <w:rPr>
          <w:rFonts w:cs="Arial"/>
          <w:rtl/>
        </w:rPr>
        <w:t xml:space="preserve"> </w:t>
      </w:r>
      <w:proofErr w:type="spellStart"/>
      <w:r w:rsidRPr="005024A6">
        <w:rPr>
          <w:rFonts w:cs="Arial"/>
          <w:rtl/>
        </w:rPr>
        <w:t>מ'סכתא</w:t>
      </w:r>
      <w:proofErr w:type="spellEnd"/>
      <w:r w:rsidRPr="005024A6">
        <w:rPr>
          <w:rFonts w:cs="Arial"/>
          <w:rtl/>
        </w:rPr>
        <w:t xml:space="preserve"> </w:t>
      </w:r>
      <w:proofErr w:type="spellStart"/>
      <w:r w:rsidRPr="005024A6">
        <w:rPr>
          <w:rFonts w:cs="Arial"/>
          <w:rtl/>
        </w:rPr>
        <w:t>ת'שמיש</w:t>
      </w:r>
      <w:proofErr w:type="spellEnd"/>
      <w:r w:rsidRPr="005024A6">
        <w:rPr>
          <w:rFonts w:cs="Arial"/>
          <w:rtl/>
        </w:rPr>
        <w:t xml:space="preserve">, לרמוז דגם בשלשה </w:t>
      </w:r>
      <w:proofErr w:type="spellStart"/>
      <w:r w:rsidRPr="005024A6">
        <w:rPr>
          <w:rFonts w:cs="Arial"/>
          <w:rtl/>
        </w:rPr>
        <w:t>דאיכא</w:t>
      </w:r>
      <w:proofErr w:type="spellEnd"/>
      <w:r w:rsidRPr="005024A6">
        <w:rPr>
          <w:rFonts w:cs="Arial"/>
          <w:rtl/>
        </w:rPr>
        <w:t xml:space="preserve"> בהון טעמא לשקר בהם, עם כל זה טוב דגם באלו ידברו אמת, וכמו </w:t>
      </w:r>
      <w:proofErr w:type="spellStart"/>
      <w:r w:rsidRPr="005024A6">
        <w:rPr>
          <w:rFonts w:cs="Arial"/>
          <w:rtl/>
        </w:rPr>
        <w:t>דדייק</w:t>
      </w:r>
      <w:proofErr w:type="spellEnd"/>
      <w:r w:rsidRPr="005024A6">
        <w:rPr>
          <w:rFonts w:cs="Arial"/>
          <w:rtl/>
        </w:rPr>
        <w:t xml:space="preserve"> הרב קיקיון דיונה ז"ל מן המאמר הזה, שגם בשלשה אלה טוב לדבר אמת:</w:t>
      </w:r>
    </w:p>
    <w:p w14:paraId="5840115D" w14:textId="64D78D6E" w:rsidR="005024A6" w:rsidRDefault="005024A6" w:rsidP="005024A6">
      <w:pPr>
        <w:jc w:val="both"/>
        <w:rPr>
          <w:rFonts w:cs="Arial"/>
          <w:rtl/>
        </w:rPr>
      </w:pPr>
      <w:r w:rsidRPr="005024A6">
        <w:rPr>
          <w:rFonts w:cs="Arial"/>
          <w:rtl/>
        </w:rPr>
        <w:t xml:space="preserve">והנה הרב פתח </w:t>
      </w:r>
      <w:proofErr w:type="spellStart"/>
      <w:r w:rsidRPr="005024A6">
        <w:rPr>
          <w:rFonts w:cs="Arial"/>
          <w:rtl/>
        </w:rPr>
        <w:t>עינים</w:t>
      </w:r>
      <w:proofErr w:type="spellEnd"/>
      <w:r w:rsidRPr="005024A6">
        <w:rPr>
          <w:rFonts w:cs="Arial"/>
          <w:rtl/>
        </w:rPr>
        <w:t xml:space="preserve"> העלה בדעת הרמב"ם ז"ל, </w:t>
      </w:r>
      <w:proofErr w:type="spellStart"/>
      <w:r w:rsidRPr="005024A6">
        <w:rPr>
          <w:rFonts w:cs="Arial"/>
          <w:rtl/>
        </w:rPr>
        <w:t>דסבירא</w:t>
      </w:r>
      <w:proofErr w:type="spellEnd"/>
      <w:r w:rsidRPr="005024A6">
        <w:rPr>
          <w:rFonts w:cs="Arial"/>
          <w:rtl/>
        </w:rPr>
        <w:t xml:space="preserve"> ליה </w:t>
      </w:r>
      <w:proofErr w:type="spellStart"/>
      <w:r w:rsidRPr="005024A6">
        <w:rPr>
          <w:rFonts w:cs="Arial"/>
          <w:rtl/>
        </w:rPr>
        <w:t>דמשום</w:t>
      </w:r>
      <w:proofErr w:type="spellEnd"/>
      <w:r w:rsidRPr="005024A6">
        <w:rPr>
          <w:rFonts w:cs="Arial"/>
          <w:rtl/>
        </w:rPr>
        <w:t xml:space="preserve"> ענוה בלחוד לא ישקר, אך רש"י ז"ל לא </w:t>
      </w:r>
      <w:proofErr w:type="spellStart"/>
      <w:r w:rsidRPr="005024A6">
        <w:rPr>
          <w:rFonts w:cs="Arial"/>
          <w:rtl/>
        </w:rPr>
        <w:t>סבירא</w:t>
      </w:r>
      <w:proofErr w:type="spellEnd"/>
      <w:r w:rsidRPr="005024A6">
        <w:rPr>
          <w:rFonts w:cs="Arial"/>
          <w:rtl/>
        </w:rPr>
        <w:t xml:space="preserve"> ליה הכי, והביא הוכחה לסברת רש"י ותוספות </w:t>
      </w:r>
      <w:proofErr w:type="spellStart"/>
      <w:r w:rsidRPr="005024A6">
        <w:rPr>
          <w:rFonts w:cs="Arial"/>
          <w:rtl/>
        </w:rPr>
        <w:t>מעובדא</w:t>
      </w:r>
      <w:proofErr w:type="spellEnd"/>
      <w:r w:rsidRPr="005024A6">
        <w:rPr>
          <w:rFonts w:cs="Arial"/>
          <w:rtl/>
        </w:rPr>
        <w:t xml:space="preserve"> דר' יהושע בן לוי, </w:t>
      </w:r>
      <w:proofErr w:type="spellStart"/>
      <w:r w:rsidRPr="005024A6">
        <w:rPr>
          <w:rFonts w:cs="Arial"/>
          <w:rtl/>
        </w:rPr>
        <w:t>דאמר</w:t>
      </w:r>
      <w:proofErr w:type="spellEnd"/>
      <w:r w:rsidRPr="005024A6">
        <w:rPr>
          <w:rFonts w:cs="Arial"/>
          <w:rtl/>
        </w:rPr>
        <w:t xml:space="preserve"> ליה רשב"י אם נראתה הקשת בימיו והשיב לו הן, ומסיק בגמרא </w:t>
      </w:r>
      <w:proofErr w:type="spellStart"/>
      <w:r w:rsidRPr="005024A6">
        <w:rPr>
          <w:rFonts w:cs="Arial"/>
          <w:rtl/>
        </w:rPr>
        <w:t>דמשום</w:t>
      </w:r>
      <w:proofErr w:type="spellEnd"/>
      <w:r w:rsidRPr="005024A6">
        <w:rPr>
          <w:rFonts w:cs="Arial"/>
          <w:rtl/>
        </w:rPr>
        <w:t xml:space="preserve"> ענוה אמר לו הן, ולעולם לא נראתה בימיו, והביא דברי אליה רבא ז"ל מה שפקפק בהוכחה זו </w:t>
      </w:r>
      <w:proofErr w:type="spellStart"/>
      <w:r w:rsidRPr="005024A6">
        <w:rPr>
          <w:rFonts w:cs="Arial"/>
          <w:rtl/>
        </w:rPr>
        <w:t>עי"ש</w:t>
      </w:r>
      <w:proofErr w:type="spellEnd"/>
      <w:r w:rsidRPr="005024A6">
        <w:rPr>
          <w:rFonts w:cs="Arial"/>
          <w:rtl/>
        </w:rPr>
        <w:t xml:space="preserve">. ולכאורה יש להביא ראיה לסברת רש"י ז"ל מנתן בן עמרם ששאלו רבינו הקדוש </w:t>
      </w:r>
      <w:proofErr w:type="spellStart"/>
      <w:r w:rsidRPr="005024A6">
        <w:rPr>
          <w:rFonts w:cs="Arial"/>
          <w:rtl/>
        </w:rPr>
        <w:t>קרית</w:t>
      </w:r>
      <w:proofErr w:type="spellEnd"/>
      <w:r w:rsidRPr="005024A6">
        <w:rPr>
          <w:rFonts w:cs="Arial"/>
          <w:rtl/>
        </w:rPr>
        <w:t xml:space="preserve">, ואמר לו לאו, שנית ואמר לו לאו [בבא </w:t>
      </w:r>
      <w:proofErr w:type="spellStart"/>
      <w:r w:rsidRPr="005024A6">
        <w:rPr>
          <w:rFonts w:cs="Arial"/>
          <w:rtl/>
        </w:rPr>
        <w:t>בתרא</w:t>
      </w:r>
      <w:proofErr w:type="spellEnd"/>
      <w:r w:rsidRPr="005024A6">
        <w:rPr>
          <w:rFonts w:cs="Arial"/>
          <w:rtl/>
        </w:rPr>
        <w:t xml:space="preserve"> ח' ע"א] </w:t>
      </w:r>
      <w:proofErr w:type="spellStart"/>
      <w:r w:rsidRPr="005024A6">
        <w:rPr>
          <w:rFonts w:cs="Arial"/>
          <w:rtl/>
        </w:rPr>
        <w:t>דהתם</w:t>
      </w:r>
      <w:proofErr w:type="spellEnd"/>
      <w:r w:rsidRPr="005024A6">
        <w:rPr>
          <w:rFonts w:cs="Arial"/>
          <w:rtl/>
        </w:rPr>
        <w:t xml:space="preserve">, שינה בפירוש, ויש לדחות </w:t>
      </w:r>
      <w:proofErr w:type="spellStart"/>
      <w:r w:rsidRPr="005024A6">
        <w:rPr>
          <w:rFonts w:cs="Arial"/>
          <w:rtl/>
        </w:rPr>
        <w:t>דהתם</w:t>
      </w:r>
      <w:proofErr w:type="spellEnd"/>
      <w:r w:rsidRPr="005024A6">
        <w:rPr>
          <w:rFonts w:cs="Arial"/>
          <w:rtl/>
        </w:rPr>
        <w:t xml:space="preserve"> שאני, כי מלבד הענוה עוד חשש פן </w:t>
      </w:r>
      <w:proofErr w:type="spellStart"/>
      <w:r w:rsidRPr="005024A6">
        <w:rPr>
          <w:rFonts w:cs="Arial"/>
          <w:rtl/>
        </w:rPr>
        <w:t>יהנה</w:t>
      </w:r>
      <w:proofErr w:type="spellEnd"/>
      <w:r w:rsidRPr="005024A6">
        <w:rPr>
          <w:rFonts w:cs="Arial"/>
          <w:rtl/>
        </w:rPr>
        <w:t xml:space="preserve"> מן כבוד תורה, </w:t>
      </w:r>
      <w:proofErr w:type="spellStart"/>
      <w:r w:rsidRPr="005024A6">
        <w:rPr>
          <w:rFonts w:cs="Arial"/>
          <w:rtl/>
        </w:rPr>
        <w:t>דדבר</w:t>
      </w:r>
      <w:proofErr w:type="spellEnd"/>
      <w:r w:rsidRPr="005024A6">
        <w:rPr>
          <w:rFonts w:cs="Arial"/>
          <w:rtl/>
        </w:rPr>
        <w:t xml:space="preserve"> זה חמור מאד, </w:t>
      </w:r>
      <w:proofErr w:type="spellStart"/>
      <w:r w:rsidRPr="005024A6">
        <w:rPr>
          <w:rFonts w:cs="Arial"/>
          <w:rtl/>
        </w:rPr>
        <w:t>דאמרו</w:t>
      </w:r>
      <w:proofErr w:type="spellEnd"/>
      <w:r w:rsidRPr="005024A6">
        <w:rPr>
          <w:rFonts w:cs="Arial"/>
          <w:rtl/>
        </w:rPr>
        <w:t xml:space="preserve"> רז"ל באבות [פ"ד] כל הנהנה מכבוד תורה נוטל </w:t>
      </w:r>
      <w:proofErr w:type="spellStart"/>
      <w:r w:rsidRPr="005024A6">
        <w:rPr>
          <w:rFonts w:cs="Arial"/>
          <w:rtl/>
        </w:rPr>
        <w:t>וכו</w:t>
      </w:r>
      <w:proofErr w:type="spellEnd"/>
      <w:r w:rsidRPr="005024A6">
        <w:rPr>
          <w:rFonts w:cs="Arial"/>
          <w:rtl/>
        </w:rPr>
        <w:t xml:space="preserve">'. מיהו לכאורה עוד יש ללמוד הוכחה לסברת רש"י ז"ל, מהא </w:t>
      </w:r>
      <w:proofErr w:type="spellStart"/>
      <w:r w:rsidRPr="005024A6">
        <w:rPr>
          <w:rFonts w:cs="Arial"/>
          <w:rtl/>
        </w:rPr>
        <w:t>דבכורות</w:t>
      </w:r>
      <w:proofErr w:type="spellEnd"/>
      <w:r w:rsidRPr="005024A6">
        <w:rPr>
          <w:rFonts w:cs="Arial"/>
          <w:rtl/>
        </w:rPr>
        <w:t xml:space="preserve"> דף ל"ו ע"א, שאמר רבי יהושע אלמלא </w:t>
      </w:r>
      <w:proofErr w:type="spellStart"/>
      <w:r w:rsidRPr="005024A6">
        <w:rPr>
          <w:rFonts w:cs="Arial"/>
          <w:rtl/>
        </w:rPr>
        <w:t>וכו</w:t>
      </w:r>
      <w:proofErr w:type="spellEnd"/>
      <w:r w:rsidRPr="005024A6">
        <w:rPr>
          <w:rFonts w:cs="Arial"/>
          <w:rtl/>
        </w:rPr>
        <w:t xml:space="preserve">', עכשיו שאני חי והוא חי </w:t>
      </w:r>
      <w:proofErr w:type="spellStart"/>
      <w:r w:rsidRPr="005024A6">
        <w:rPr>
          <w:rFonts w:cs="Arial"/>
          <w:rtl/>
        </w:rPr>
        <w:t>האיך</w:t>
      </w:r>
      <w:proofErr w:type="spellEnd"/>
      <w:r w:rsidRPr="005024A6">
        <w:rPr>
          <w:rFonts w:cs="Arial"/>
          <w:rtl/>
        </w:rPr>
        <w:t xml:space="preserve"> החי יכול</w:t>
      </w:r>
      <w:r>
        <w:rPr>
          <w:rFonts w:cs="Arial" w:hint="cs"/>
          <w:rtl/>
        </w:rPr>
        <w:t xml:space="preserve"> </w:t>
      </w:r>
      <w:r w:rsidRPr="005024A6">
        <w:rPr>
          <w:rFonts w:cs="Arial"/>
          <w:rtl/>
        </w:rPr>
        <w:t xml:space="preserve">להכחיש את החי, ופירש רש"י ז"ל הייתי יכול להכחיש ולומר לא אמרתי, וכיוצא בזה איתא בברכות דף כ"ז [ע"ב] גבי תפילת ערבית, </w:t>
      </w:r>
      <w:proofErr w:type="spellStart"/>
      <w:r w:rsidRPr="005024A6">
        <w:rPr>
          <w:rFonts w:cs="Arial"/>
          <w:rtl/>
        </w:rPr>
        <w:t>וקשא</w:t>
      </w:r>
      <w:proofErr w:type="spellEnd"/>
      <w:r w:rsidRPr="005024A6">
        <w:rPr>
          <w:rFonts w:cs="Arial"/>
          <w:rtl/>
        </w:rPr>
        <w:t xml:space="preserve"> </w:t>
      </w:r>
      <w:proofErr w:type="spellStart"/>
      <w:r w:rsidRPr="005024A6">
        <w:rPr>
          <w:rFonts w:cs="Arial"/>
          <w:rtl/>
        </w:rPr>
        <w:t>דאיך</w:t>
      </w:r>
      <w:proofErr w:type="spellEnd"/>
      <w:r w:rsidRPr="005024A6">
        <w:rPr>
          <w:rFonts w:cs="Arial"/>
          <w:rtl/>
        </w:rPr>
        <w:t xml:space="preserve"> יכחיש </w:t>
      </w:r>
      <w:r w:rsidRPr="005024A6">
        <w:rPr>
          <w:rFonts w:cs="Arial"/>
          <w:rtl/>
        </w:rPr>
        <w:lastRenderedPageBreak/>
        <w:t xml:space="preserve">לדבר שקר חס ושלום, אלא ודאי </w:t>
      </w:r>
      <w:proofErr w:type="spellStart"/>
      <w:r w:rsidRPr="005024A6">
        <w:rPr>
          <w:rFonts w:cs="Arial"/>
          <w:rtl/>
        </w:rPr>
        <w:t>דמצי</w:t>
      </w:r>
      <w:proofErr w:type="spellEnd"/>
      <w:r w:rsidRPr="005024A6">
        <w:rPr>
          <w:rFonts w:cs="Arial"/>
          <w:rtl/>
        </w:rPr>
        <w:t xml:space="preserve"> עביד הכי משום כבוד רבן גמליאל, והוא הדין </w:t>
      </w:r>
      <w:proofErr w:type="spellStart"/>
      <w:r w:rsidRPr="005024A6">
        <w:rPr>
          <w:rFonts w:cs="Arial"/>
          <w:rtl/>
        </w:rPr>
        <w:t>דמצי</w:t>
      </w:r>
      <w:proofErr w:type="spellEnd"/>
      <w:r w:rsidRPr="005024A6">
        <w:rPr>
          <w:rFonts w:cs="Arial"/>
          <w:rtl/>
        </w:rPr>
        <w:t xml:space="preserve"> עביד בשביל ענוה, מיהו גם לזה יש לדחות, </w:t>
      </w:r>
      <w:proofErr w:type="spellStart"/>
      <w:r w:rsidRPr="005024A6">
        <w:rPr>
          <w:rFonts w:cs="Arial"/>
          <w:rtl/>
        </w:rPr>
        <w:t>דכונתו</w:t>
      </w:r>
      <w:proofErr w:type="spellEnd"/>
      <w:r w:rsidRPr="005024A6">
        <w:rPr>
          <w:rFonts w:cs="Arial"/>
          <w:rtl/>
        </w:rPr>
        <w:t xml:space="preserve"> לומר מצד הטבע יכול חי להכחיש את המת, ולא יכול להכחיש החי, ולעולם מצד הדין אסור, ובזה ניחא, דלא אמר יכול אני להכחיש אלא אמר יכול החי להכחיש, שלא רצה לצייר הדבר על עצמו, אלא </w:t>
      </w:r>
      <w:proofErr w:type="spellStart"/>
      <w:r w:rsidRPr="005024A6">
        <w:rPr>
          <w:rFonts w:cs="Arial"/>
          <w:rtl/>
        </w:rPr>
        <w:t>נקיט</w:t>
      </w:r>
      <w:proofErr w:type="spellEnd"/>
      <w:r w:rsidRPr="005024A6">
        <w:rPr>
          <w:rFonts w:cs="Arial"/>
          <w:rtl/>
        </w:rPr>
        <w:t xml:space="preserve"> ליה על אחרים, כי הוא עצמו ודאי לא יכחיש אך רצה לומר כפי טבע האנושי יכול החי להכחיש את המת:</w:t>
      </w:r>
    </w:p>
    <w:p w14:paraId="54CD88DD" w14:textId="77777777" w:rsidR="005024A6" w:rsidRDefault="005024A6" w:rsidP="005024A6">
      <w:pPr>
        <w:jc w:val="both"/>
        <w:rPr>
          <w:rFonts w:cs="Arial"/>
          <w:rtl/>
        </w:rPr>
      </w:pPr>
    </w:p>
    <w:p w14:paraId="0C711EF6" w14:textId="77777777" w:rsidR="005024A6" w:rsidRPr="005024A6" w:rsidRDefault="005024A6" w:rsidP="005024A6">
      <w:pPr>
        <w:jc w:val="both"/>
        <w:rPr>
          <w:rFonts w:cs="Arial"/>
          <w:rtl/>
        </w:rPr>
      </w:pPr>
      <w:r w:rsidRPr="005024A6">
        <w:rPr>
          <w:rFonts w:cs="Arial"/>
          <w:rtl/>
        </w:rPr>
        <w:t xml:space="preserve">דף ‏על הדף על בבא מציעא דף </w:t>
      </w:r>
      <w:proofErr w:type="spellStart"/>
      <w:r w:rsidRPr="005024A6">
        <w:rPr>
          <w:rFonts w:cs="Arial"/>
          <w:rtl/>
        </w:rPr>
        <w:t>כג</w:t>
      </w:r>
      <w:proofErr w:type="spellEnd"/>
      <w:r w:rsidRPr="005024A6">
        <w:rPr>
          <w:rFonts w:cs="Arial"/>
          <w:rtl/>
        </w:rPr>
        <w:t xml:space="preserve">/ב </w:t>
      </w:r>
    </w:p>
    <w:p w14:paraId="1C1C921B" w14:textId="6ABD8C6C" w:rsidR="005024A6" w:rsidRDefault="005024A6" w:rsidP="005024A6">
      <w:pPr>
        <w:jc w:val="both"/>
        <w:rPr>
          <w:rFonts w:cs="Arial"/>
          <w:rtl/>
        </w:rPr>
      </w:pPr>
      <w:r w:rsidRPr="005024A6">
        <w:rPr>
          <w:rFonts w:cs="Arial"/>
          <w:rtl/>
        </w:rPr>
        <w:t xml:space="preserve">כתב בספר מעשה איש (חלק ג'): פעם הגיע החזון איש זצ"ל למבחן תלמידים בבית - ספר סיני בת"א, שלמדו פרק "אלו מציאות" במסכת בבא מציעא. שאל את התלמידים: "היודעים אתם סוגיית מחרוזות של דגים? "וענו כולם כאחד: כן!... אמר להם רבינו כשבת שחוק נסוכה על פניו: נכשלתם. הגמרא בסוגיית מחרוזות של דגים אומרת: בהני תלת מילי </w:t>
      </w:r>
      <w:proofErr w:type="spellStart"/>
      <w:r w:rsidRPr="005024A6">
        <w:rPr>
          <w:rFonts w:cs="Arial"/>
          <w:rtl/>
        </w:rPr>
        <w:t>עבידי</w:t>
      </w:r>
      <w:proofErr w:type="spellEnd"/>
      <w:r w:rsidRPr="005024A6">
        <w:rPr>
          <w:rFonts w:cs="Arial"/>
          <w:rtl/>
        </w:rPr>
        <w:t xml:space="preserve"> רבנן </w:t>
      </w:r>
      <w:proofErr w:type="spellStart"/>
      <w:r w:rsidRPr="005024A6">
        <w:rPr>
          <w:rFonts w:cs="Arial"/>
          <w:rtl/>
        </w:rPr>
        <w:t>דמשנו</w:t>
      </w:r>
      <w:proofErr w:type="spellEnd"/>
      <w:r w:rsidRPr="005024A6">
        <w:rPr>
          <w:rFonts w:cs="Arial"/>
          <w:rtl/>
        </w:rPr>
        <w:t xml:space="preserve"> </w:t>
      </w:r>
      <w:proofErr w:type="spellStart"/>
      <w:r w:rsidRPr="005024A6">
        <w:rPr>
          <w:rFonts w:cs="Arial"/>
          <w:rtl/>
        </w:rPr>
        <w:t>במילייהו</w:t>
      </w:r>
      <w:proofErr w:type="spellEnd"/>
      <w:r w:rsidRPr="005024A6">
        <w:rPr>
          <w:rFonts w:cs="Arial"/>
          <w:rtl/>
        </w:rPr>
        <w:t>, במסכת... [שאף שסדורה לו המסכת יענה: לאו, ומדת ענוה היא. רש"י שם].‏</w:t>
      </w:r>
    </w:p>
    <w:p w14:paraId="77B374FA" w14:textId="77777777" w:rsidR="005024A6" w:rsidRDefault="005024A6" w:rsidP="005024A6">
      <w:pPr>
        <w:jc w:val="both"/>
        <w:rPr>
          <w:rFonts w:cs="Arial"/>
          <w:rtl/>
        </w:rPr>
      </w:pPr>
    </w:p>
    <w:p w14:paraId="618189D4" w14:textId="77777777" w:rsidR="005024A6" w:rsidRPr="005024A6" w:rsidRDefault="005024A6" w:rsidP="005024A6">
      <w:pPr>
        <w:jc w:val="both"/>
        <w:rPr>
          <w:rFonts w:cs="Arial"/>
          <w:rtl/>
        </w:rPr>
      </w:pPr>
      <w:proofErr w:type="spellStart"/>
      <w:r w:rsidRPr="005024A6">
        <w:rPr>
          <w:rFonts w:cs="Arial"/>
          <w:rtl/>
        </w:rPr>
        <w:t>בגמ</w:t>
      </w:r>
      <w:proofErr w:type="spellEnd"/>
      <w:r w:rsidRPr="005024A6">
        <w:rPr>
          <w:rFonts w:cs="Arial"/>
          <w:rtl/>
        </w:rPr>
        <w:t xml:space="preserve">': בהני תלת מילי </w:t>
      </w:r>
      <w:proofErr w:type="spellStart"/>
      <w:r w:rsidRPr="005024A6">
        <w:rPr>
          <w:rFonts w:cs="Arial"/>
          <w:rtl/>
        </w:rPr>
        <w:t>עבידי</w:t>
      </w:r>
      <w:proofErr w:type="spellEnd"/>
      <w:r w:rsidRPr="005024A6">
        <w:rPr>
          <w:rFonts w:cs="Arial"/>
          <w:rtl/>
        </w:rPr>
        <w:t xml:space="preserve"> רבנן </w:t>
      </w:r>
      <w:proofErr w:type="spellStart"/>
      <w:r w:rsidRPr="005024A6">
        <w:rPr>
          <w:rFonts w:cs="Arial"/>
          <w:rtl/>
        </w:rPr>
        <w:t>דמשני</w:t>
      </w:r>
      <w:proofErr w:type="spellEnd"/>
      <w:r w:rsidRPr="005024A6">
        <w:rPr>
          <w:rFonts w:cs="Arial"/>
          <w:rtl/>
        </w:rPr>
        <w:t xml:space="preserve"> </w:t>
      </w:r>
      <w:proofErr w:type="spellStart"/>
      <w:r w:rsidRPr="005024A6">
        <w:rPr>
          <w:rFonts w:cs="Arial"/>
          <w:rtl/>
        </w:rPr>
        <w:t>במילייהו</w:t>
      </w:r>
      <w:proofErr w:type="spellEnd"/>
      <w:r w:rsidRPr="005024A6">
        <w:rPr>
          <w:rFonts w:cs="Arial"/>
          <w:rtl/>
        </w:rPr>
        <w:t xml:space="preserve"> במסכת </w:t>
      </w:r>
      <w:proofErr w:type="spellStart"/>
      <w:r w:rsidRPr="005024A6">
        <w:rPr>
          <w:rFonts w:cs="Arial"/>
          <w:rtl/>
        </w:rPr>
        <w:t>בפוריא</w:t>
      </w:r>
      <w:proofErr w:type="spellEnd"/>
      <w:r w:rsidRPr="005024A6">
        <w:rPr>
          <w:rFonts w:cs="Arial"/>
          <w:rtl/>
        </w:rPr>
        <w:t xml:space="preserve"> </w:t>
      </w:r>
      <w:proofErr w:type="spellStart"/>
      <w:r w:rsidRPr="005024A6">
        <w:rPr>
          <w:rFonts w:cs="Arial"/>
          <w:rtl/>
        </w:rPr>
        <w:t>ובאושפיזא</w:t>
      </w:r>
      <w:proofErr w:type="spellEnd"/>
      <w:r w:rsidRPr="005024A6">
        <w:rPr>
          <w:rFonts w:cs="Arial"/>
          <w:rtl/>
        </w:rPr>
        <w:t xml:space="preserve"> </w:t>
      </w:r>
      <w:proofErr w:type="spellStart"/>
      <w:r w:rsidRPr="005024A6">
        <w:rPr>
          <w:rFonts w:cs="Arial"/>
          <w:rtl/>
        </w:rPr>
        <w:t>כו</w:t>
      </w:r>
      <w:proofErr w:type="spellEnd"/>
      <w:r w:rsidRPr="005024A6">
        <w:rPr>
          <w:rFonts w:cs="Arial"/>
          <w:rtl/>
        </w:rPr>
        <w:t xml:space="preserve">', אי </w:t>
      </w:r>
      <w:proofErr w:type="spellStart"/>
      <w:r w:rsidRPr="005024A6">
        <w:rPr>
          <w:rFonts w:cs="Arial"/>
          <w:rtl/>
        </w:rPr>
        <w:t>ידעינן</w:t>
      </w:r>
      <w:proofErr w:type="spellEnd"/>
      <w:r w:rsidRPr="005024A6">
        <w:rPr>
          <w:rFonts w:cs="Arial"/>
          <w:rtl/>
        </w:rPr>
        <w:t xml:space="preserve"> דלא משני אלא בהני תלת </w:t>
      </w:r>
      <w:proofErr w:type="spellStart"/>
      <w:r w:rsidRPr="005024A6">
        <w:rPr>
          <w:rFonts w:cs="Arial"/>
          <w:rtl/>
        </w:rPr>
        <w:t>מהדרינן</w:t>
      </w:r>
      <w:proofErr w:type="spellEnd"/>
      <w:r w:rsidRPr="005024A6">
        <w:rPr>
          <w:rFonts w:cs="Arial"/>
          <w:rtl/>
        </w:rPr>
        <w:t xml:space="preserve"> לי'.‏</w:t>
      </w:r>
    </w:p>
    <w:p w14:paraId="41917B75" w14:textId="77777777" w:rsidR="005024A6" w:rsidRPr="005024A6" w:rsidRDefault="005024A6" w:rsidP="005024A6">
      <w:pPr>
        <w:jc w:val="both"/>
        <w:rPr>
          <w:rFonts w:cs="Arial"/>
          <w:rtl/>
        </w:rPr>
      </w:pPr>
      <w:r w:rsidRPr="005024A6">
        <w:rPr>
          <w:rFonts w:cs="Arial"/>
          <w:rtl/>
        </w:rPr>
        <w:t xml:space="preserve"> </w:t>
      </w:r>
      <w:proofErr w:type="spellStart"/>
      <w:r w:rsidRPr="005024A6">
        <w:rPr>
          <w:rFonts w:cs="Arial"/>
          <w:rtl/>
        </w:rPr>
        <w:t>ובתוס</w:t>
      </w:r>
      <w:proofErr w:type="spellEnd"/>
      <w:r w:rsidRPr="005024A6">
        <w:rPr>
          <w:rFonts w:cs="Arial"/>
          <w:rtl/>
        </w:rPr>
        <w:t xml:space="preserve">' הקשו שהלא צריך להיות שיהיו דברי תורה </w:t>
      </w:r>
      <w:proofErr w:type="spellStart"/>
      <w:r w:rsidRPr="005024A6">
        <w:rPr>
          <w:rFonts w:cs="Arial"/>
          <w:rtl/>
        </w:rPr>
        <w:t>מחודדין</w:t>
      </w:r>
      <w:proofErr w:type="spellEnd"/>
      <w:r w:rsidRPr="005024A6">
        <w:rPr>
          <w:rFonts w:cs="Arial"/>
          <w:rtl/>
        </w:rPr>
        <w:t xml:space="preserve"> בפיך, שאם ישאלך אדם אל תגמגם ותאמר לו, אלא אמור לו מיד. ותירצו שיאמר איני יודע אם זה אינו נוגע </w:t>
      </w:r>
      <w:proofErr w:type="spellStart"/>
      <w:r w:rsidRPr="005024A6">
        <w:rPr>
          <w:rFonts w:cs="Arial"/>
          <w:rtl/>
        </w:rPr>
        <w:t>לדינא</w:t>
      </w:r>
      <w:proofErr w:type="spellEnd"/>
      <w:r w:rsidRPr="005024A6">
        <w:rPr>
          <w:rFonts w:cs="Arial"/>
          <w:rtl/>
        </w:rPr>
        <w:t>.‏</w:t>
      </w:r>
    </w:p>
    <w:p w14:paraId="053A117F" w14:textId="77777777" w:rsidR="005024A6" w:rsidRPr="005024A6" w:rsidRDefault="005024A6" w:rsidP="005024A6">
      <w:pPr>
        <w:jc w:val="both"/>
        <w:rPr>
          <w:rFonts w:cs="Arial"/>
          <w:rtl/>
        </w:rPr>
      </w:pPr>
      <w:r w:rsidRPr="005024A6">
        <w:rPr>
          <w:rFonts w:cs="Arial"/>
          <w:rtl/>
        </w:rPr>
        <w:t xml:space="preserve"> כתב בפני מנחם (פורים - תשנ"ד): הרמז בכל הני ג' דברים - צניעות, להסתיר מדרגותיו, </w:t>
      </w:r>
      <w:proofErr w:type="spellStart"/>
      <w:r w:rsidRPr="005024A6">
        <w:rPr>
          <w:rFonts w:cs="Arial"/>
          <w:rtl/>
        </w:rPr>
        <w:t>במסכתא</w:t>
      </w:r>
      <w:proofErr w:type="spellEnd"/>
      <w:r w:rsidRPr="005024A6">
        <w:rPr>
          <w:rFonts w:cs="Arial"/>
          <w:rtl/>
        </w:rPr>
        <w:t xml:space="preserve"> כל הקושיות והתירוצים, "</w:t>
      </w:r>
      <w:proofErr w:type="spellStart"/>
      <w:r w:rsidRPr="005024A6">
        <w:rPr>
          <w:rFonts w:cs="Arial"/>
          <w:rtl/>
        </w:rPr>
        <w:t>דמשני</w:t>
      </w:r>
      <w:proofErr w:type="spellEnd"/>
      <w:r w:rsidRPr="005024A6">
        <w:rPr>
          <w:rFonts w:cs="Arial"/>
          <w:rtl/>
        </w:rPr>
        <w:t xml:space="preserve">", וכלשון </w:t>
      </w:r>
      <w:proofErr w:type="spellStart"/>
      <w:r w:rsidRPr="005024A6">
        <w:rPr>
          <w:rFonts w:cs="Arial"/>
          <w:rtl/>
        </w:rPr>
        <w:t>הגמ</w:t>
      </w:r>
      <w:proofErr w:type="spellEnd"/>
      <w:r w:rsidRPr="005024A6">
        <w:rPr>
          <w:rFonts w:cs="Arial"/>
          <w:rtl/>
        </w:rPr>
        <w:t xml:space="preserve">' בכמה מקומות - </w:t>
      </w:r>
      <w:proofErr w:type="spellStart"/>
      <w:r w:rsidRPr="005024A6">
        <w:rPr>
          <w:rFonts w:cs="Arial"/>
          <w:rtl/>
        </w:rPr>
        <w:t>שינוייא</w:t>
      </w:r>
      <w:proofErr w:type="spellEnd"/>
      <w:r w:rsidRPr="005024A6">
        <w:rPr>
          <w:rFonts w:cs="Arial"/>
          <w:rtl/>
        </w:rPr>
        <w:t xml:space="preserve"> </w:t>
      </w:r>
      <w:proofErr w:type="spellStart"/>
      <w:r w:rsidRPr="005024A6">
        <w:rPr>
          <w:rFonts w:cs="Arial"/>
          <w:rtl/>
        </w:rPr>
        <w:t>דשנינן</w:t>
      </w:r>
      <w:proofErr w:type="spellEnd"/>
      <w:r w:rsidRPr="005024A6">
        <w:rPr>
          <w:rFonts w:cs="Arial"/>
          <w:rtl/>
        </w:rPr>
        <w:t xml:space="preserve"> לך </w:t>
      </w:r>
      <w:proofErr w:type="spellStart"/>
      <w:r w:rsidRPr="005024A6">
        <w:rPr>
          <w:rFonts w:cs="Arial"/>
          <w:rtl/>
        </w:rPr>
        <w:t>שינויא</w:t>
      </w:r>
      <w:proofErr w:type="spellEnd"/>
      <w:r w:rsidRPr="005024A6">
        <w:rPr>
          <w:rFonts w:cs="Arial"/>
          <w:rtl/>
        </w:rPr>
        <w:t xml:space="preserve"> הוי, ותלוי בזה כמה </w:t>
      </w:r>
      <w:proofErr w:type="spellStart"/>
      <w:r w:rsidRPr="005024A6">
        <w:rPr>
          <w:rFonts w:cs="Arial"/>
          <w:rtl/>
        </w:rPr>
        <w:t>ענינים</w:t>
      </w:r>
      <w:proofErr w:type="spellEnd"/>
      <w:r w:rsidRPr="005024A6">
        <w:rPr>
          <w:rFonts w:cs="Arial"/>
          <w:rtl/>
        </w:rPr>
        <w:t xml:space="preserve"> וסתרי תורה, וכמ"ש הרב </w:t>
      </w:r>
      <w:proofErr w:type="spellStart"/>
      <w:r w:rsidRPr="005024A6">
        <w:rPr>
          <w:rFonts w:cs="Arial"/>
          <w:rtl/>
        </w:rPr>
        <w:t>בתניא</w:t>
      </w:r>
      <w:proofErr w:type="spellEnd"/>
      <w:r w:rsidRPr="005024A6">
        <w:rPr>
          <w:rFonts w:cs="Arial"/>
          <w:rtl/>
        </w:rPr>
        <w:t xml:space="preserve"> שהתורה היא לבושים למלך, כמחבק את המלך </w:t>
      </w:r>
      <w:proofErr w:type="spellStart"/>
      <w:r w:rsidRPr="005024A6">
        <w:rPr>
          <w:rFonts w:cs="Arial"/>
          <w:rtl/>
        </w:rPr>
        <w:t>בלבושיו</w:t>
      </w:r>
      <w:proofErr w:type="spellEnd"/>
      <w:r w:rsidRPr="005024A6">
        <w:rPr>
          <w:rFonts w:cs="Arial"/>
          <w:rtl/>
        </w:rPr>
        <w:t>.‏</w:t>
      </w:r>
    </w:p>
    <w:p w14:paraId="7BC5874F" w14:textId="1FBDEE62" w:rsidR="005024A6" w:rsidRDefault="005024A6" w:rsidP="005024A6">
      <w:pPr>
        <w:jc w:val="both"/>
        <w:rPr>
          <w:rFonts w:cs="Arial"/>
          <w:rtl/>
        </w:rPr>
      </w:pPr>
      <w:r w:rsidRPr="005024A6">
        <w:rPr>
          <w:rFonts w:cs="Arial"/>
          <w:rtl/>
        </w:rPr>
        <w:t xml:space="preserve"> וכן "</w:t>
      </w:r>
      <w:proofErr w:type="spellStart"/>
      <w:r w:rsidRPr="005024A6">
        <w:rPr>
          <w:rFonts w:cs="Arial"/>
          <w:rtl/>
        </w:rPr>
        <w:t>באכסניא</w:t>
      </w:r>
      <w:proofErr w:type="spellEnd"/>
      <w:r w:rsidRPr="005024A6">
        <w:rPr>
          <w:rFonts w:cs="Arial"/>
          <w:rtl/>
        </w:rPr>
        <w:t xml:space="preserve">" כמו שאמר הלל על עניני הגוף, </w:t>
      </w:r>
      <w:proofErr w:type="spellStart"/>
      <w:r w:rsidRPr="005024A6">
        <w:rPr>
          <w:rFonts w:cs="Arial"/>
          <w:rtl/>
        </w:rPr>
        <w:t>להדין</w:t>
      </w:r>
      <w:proofErr w:type="spellEnd"/>
      <w:r w:rsidRPr="005024A6">
        <w:rPr>
          <w:rFonts w:cs="Arial"/>
          <w:rtl/>
        </w:rPr>
        <w:t xml:space="preserve"> </w:t>
      </w:r>
      <w:proofErr w:type="spellStart"/>
      <w:r w:rsidRPr="005024A6">
        <w:rPr>
          <w:rFonts w:cs="Arial"/>
          <w:rtl/>
        </w:rPr>
        <w:t>אכסניא</w:t>
      </w:r>
      <w:proofErr w:type="spellEnd"/>
      <w:r w:rsidRPr="005024A6">
        <w:rPr>
          <w:rFonts w:cs="Arial"/>
          <w:rtl/>
        </w:rPr>
        <w:t xml:space="preserve"> </w:t>
      </w:r>
      <w:proofErr w:type="spellStart"/>
      <w:r w:rsidRPr="005024A6">
        <w:rPr>
          <w:rFonts w:cs="Arial"/>
          <w:rtl/>
        </w:rPr>
        <w:t>עלובתא</w:t>
      </w:r>
      <w:proofErr w:type="spellEnd"/>
      <w:r w:rsidRPr="005024A6">
        <w:rPr>
          <w:rFonts w:cs="Arial"/>
          <w:rtl/>
        </w:rPr>
        <w:t>, גומל לנפשו איש חסד (</w:t>
      </w:r>
      <w:proofErr w:type="spellStart"/>
      <w:r w:rsidRPr="005024A6">
        <w:rPr>
          <w:rFonts w:cs="Arial"/>
          <w:rtl/>
        </w:rPr>
        <w:t>ויק"ר</w:t>
      </w:r>
      <w:proofErr w:type="spellEnd"/>
      <w:r w:rsidRPr="005024A6">
        <w:rPr>
          <w:rFonts w:cs="Arial"/>
          <w:rtl/>
        </w:rPr>
        <w:t xml:space="preserve"> </w:t>
      </w:r>
      <w:proofErr w:type="spellStart"/>
      <w:r w:rsidRPr="005024A6">
        <w:rPr>
          <w:rFonts w:cs="Arial"/>
          <w:rtl/>
        </w:rPr>
        <w:t>פל"ד</w:t>
      </w:r>
      <w:proofErr w:type="spellEnd"/>
      <w:r w:rsidRPr="005024A6">
        <w:rPr>
          <w:rFonts w:cs="Arial"/>
          <w:rtl/>
        </w:rPr>
        <w:t xml:space="preserve">), שזהו </w:t>
      </w:r>
      <w:proofErr w:type="spellStart"/>
      <w:r w:rsidRPr="005024A6">
        <w:rPr>
          <w:rFonts w:cs="Arial"/>
          <w:rtl/>
        </w:rPr>
        <w:t>אכסניא</w:t>
      </w:r>
      <w:proofErr w:type="spellEnd"/>
      <w:r w:rsidRPr="005024A6">
        <w:rPr>
          <w:rFonts w:cs="Arial"/>
          <w:rtl/>
        </w:rPr>
        <w:t xml:space="preserve"> לנשמה.‏</w:t>
      </w:r>
    </w:p>
    <w:p w14:paraId="1683B884" w14:textId="77777777" w:rsidR="005024A6" w:rsidRPr="005024A6" w:rsidRDefault="005024A6" w:rsidP="005024A6">
      <w:pPr>
        <w:jc w:val="both"/>
        <w:rPr>
          <w:rFonts w:cs="Arial"/>
          <w:rtl/>
        </w:rPr>
      </w:pPr>
      <w:r w:rsidRPr="005024A6">
        <w:rPr>
          <w:rFonts w:cs="Arial"/>
          <w:rtl/>
        </w:rPr>
        <w:t xml:space="preserve">וכן </w:t>
      </w:r>
      <w:proofErr w:type="spellStart"/>
      <w:r w:rsidRPr="005024A6">
        <w:rPr>
          <w:rFonts w:cs="Arial"/>
          <w:rtl/>
        </w:rPr>
        <w:t>ב"פוריא</w:t>
      </w:r>
      <w:proofErr w:type="spellEnd"/>
      <w:r w:rsidRPr="005024A6">
        <w:rPr>
          <w:rFonts w:cs="Arial"/>
          <w:rtl/>
        </w:rPr>
        <w:t xml:space="preserve">" כל מקום שיש קדושה ומדריגה גדולה יש הסתר, </w:t>
      </w:r>
      <w:proofErr w:type="spellStart"/>
      <w:r w:rsidRPr="005024A6">
        <w:rPr>
          <w:rFonts w:cs="Arial"/>
          <w:rtl/>
        </w:rPr>
        <w:t>פוריא</w:t>
      </w:r>
      <w:proofErr w:type="spellEnd"/>
      <w:r w:rsidRPr="005024A6">
        <w:rPr>
          <w:rFonts w:cs="Arial"/>
          <w:rtl/>
        </w:rPr>
        <w:t xml:space="preserve"> לשון מטה, וכן לשון פורים שנקרא </w:t>
      </w:r>
      <w:proofErr w:type="spellStart"/>
      <w:r w:rsidRPr="005024A6">
        <w:rPr>
          <w:rFonts w:cs="Arial"/>
          <w:rtl/>
        </w:rPr>
        <w:t>פוריא</w:t>
      </w:r>
      <w:proofErr w:type="spellEnd"/>
      <w:r w:rsidRPr="005024A6">
        <w:rPr>
          <w:rFonts w:cs="Arial"/>
          <w:rtl/>
        </w:rPr>
        <w:t xml:space="preserve">, פורים כולו הסתיר, אין אסתר מגדת </w:t>
      </w:r>
      <w:proofErr w:type="spellStart"/>
      <w:r w:rsidRPr="005024A6">
        <w:rPr>
          <w:rFonts w:cs="Arial"/>
          <w:rtl/>
        </w:rPr>
        <w:t>כו</w:t>
      </w:r>
      <w:proofErr w:type="spellEnd"/>
      <w:r w:rsidRPr="005024A6">
        <w:rPr>
          <w:rFonts w:cs="Arial"/>
          <w:rtl/>
        </w:rPr>
        <w:t xml:space="preserve">' </w:t>
      </w:r>
      <w:proofErr w:type="spellStart"/>
      <w:r w:rsidRPr="005024A6">
        <w:rPr>
          <w:rFonts w:cs="Arial"/>
          <w:rtl/>
        </w:rPr>
        <w:t>עכלה"ט</w:t>
      </w:r>
      <w:proofErr w:type="spellEnd"/>
      <w:r w:rsidRPr="005024A6">
        <w:rPr>
          <w:rFonts w:cs="Arial"/>
          <w:rtl/>
        </w:rPr>
        <w:t>.‏</w:t>
      </w:r>
    </w:p>
    <w:p w14:paraId="3FFCF2BA" w14:textId="564A6556" w:rsidR="005024A6" w:rsidRDefault="005024A6" w:rsidP="005024A6">
      <w:pPr>
        <w:jc w:val="both"/>
        <w:rPr>
          <w:rFonts w:cs="Arial"/>
          <w:rtl/>
        </w:rPr>
      </w:pPr>
      <w:r w:rsidRPr="005024A6">
        <w:rPr>
          <w:rFonts w:cs="Arial"/>
          <w:rtl/>
        </w:rPr>
        <w:t xml:space="preserve"> </w:t>
      </w:r>
      <w:proofErr w:type="spellStart"/>
      <w:r w:rsidRPr="005024A6">
        <w:rPr>
          <w:rFonts w:cs="Arial"/>
          <w:rtl/>
        </w:rPr>
        <w:t>התוס</w:t>
      </w:r>
      <w:proofErr w:type="spellEnd"/>
      <w:r w:rsidRPr="005024A6">
        <w:rPr>
          <w:rFonts w:cs="Arial"/>
          <w:rtl/>
        </w:rPr>
        <w:t xml:space="preserve">' (בד"ה </w:t>
      </w:r>
      <w:proofErr w:type="spellStart"/>
      <w:r w:rsidRPr="005024A6">
        <w:rPr>
          <w:rFonts w:cs="Arial"/>
          <w:rtl/>
        </w:rPr>
        <w:t>באושפיזא</w:t>
      </w:r>
      <w:proofErr w:type="spellEnd"/>
      <w:r w:rsidRPr="005024A6">
        <w:rPr>
          <w:rFonts w:cs="Arial"/>
          <w:rtl/>
        </w:rPr>
        <w:t xml:space="preserve">) הקשו </w:t>
      </w:r>
      <w:proofErr w:type="spellStart"/>
      <w:r w:rsidRPr="005024A6">
        <w:rPr>
          <w:rFonts w:cs="Arial"/>
          <w:rtl/>
        </w:rPr>
        <w:t>מהגמ</w:t>
      </w:r>
      <w:proofErr w:type="spellEnd"/>
      <w:r w:rsidRPr="005024A6">
        <w:rPr>
          <w:rFonts w:cs="Arial"/>
          <w:rtl/>
        </w:rPr>
        <w:t xml:space="preserve">' בברכות (נח א) אורח טוב מהו אומר כמה טרחות טרח בעל הבית בשבילי כמה בשר הביא לפני כמה יין הביא לפני כמה גלוסקאות הביא לפני וכל מה שטרח לא טרח אלא בשבילי, על המבואר </w:t>
      </w:r>
      <w:proofErr w:type="spellStart"/>
      <w:r w:rsidRPr="005024A6">
        <w:rPr>
          <w:rFonts w:cs="Arial"/>
          <w:rtl/>
        </w:rPr>
        <w:t>בערכין</w:t>
      </w:r>
      <w:proofErr w:type="spellEnd"/>
      <w:r w:rsidRPr="005024A6">
        <w:rPr>
          <w:rFonts w:cs="Arial"/>
          <w:rtl/>
        </w:rPr>
        <w:t xml:space="preserve"> (</w:t>
      </w:r>
      <w:proofErr w:type="spellStart"/>
      <w:r w:rsidRPr="005024A6">
        <w:rPr>
          <w:rFonts w:cs="Arial"/>
          <w:rtl/>
        </w:rPr>
        <w:t>טז</w:t>
      </w:r>
      <w:proofErr w:type="spellEnd"/>
      <w:r w:rsidRPr="005024A6">
        <w:rPr>
          <w:rFonts w:cs="Arial"/>
          <w:rtl/>
        </w:rPr>
        <w:t xml:space="preserve"> א) שדרשו על הפסוק במשלי (כ"ז י"ד) מברך רעהו בקול גדול, קללה תחשב לו. ותירצו, שבגמ' ברכות שמבואר שצריך לשבח את </w:t>
      </w:r>
      <w:proofErr w:type="spellStart"/>
      <w:r w:rsidRPr="005024A6">
        <w:rPr>
          <w:rFonts w:cs="Arial"/>
          <w:rtl/>
        </w:rPr>
        <w:t>הבעה"ב</w:t>
      </w:r>
      <w:proofErr w:type="spellEnd"/>
      <w:r w:rsidRPr="005024A6">
        <w:rPr>
          <w:rFonts w:cs="Arial"/>
          <w:rtl/>
        </w:rPr>
        <w:t xml:space="preserve"> מדובר כשנמצא בין אנשים הגונים, ושם </w:t>
      </w:r>
      <w:proofErr w:type="spellStart"/>
      <w:r w:rsidRPr="005024A6">
        <w:rPr>
          <w:rFonts w:cs="Arial"/>
          <w:rtl/>
        </w:rPr>
        <w:t>בשאינם</w:t>
      </w:r>
      <w:proofErr w:type="spellEnd"/>
      <w:r w:rsidRPr="005024A6">
        <w:rPr>
          <w:rFonts w:cs="Arial"/>
          <w:rtl/>
        </w:rPr>
        <w:t xml:space="preserve"> הגונים.‏</w:t>
      </w:r>
    </w:p>
    <w:p w14:paraId="4E97201C" w14:textId="466A680D" w:rsidR="005024A6" w:rsidRDefault="005024A6" w:rsidP="005024A6">
      <w:pPr>
        <w:jc w:val="both"/>
        <w:rPr>
          <w:rFonts w:cs="Arial"/>
          <w:rtl/>
        </w:rPr>
      </w:pPr>
      <w:proofErr w:type="spellStart"/>
      <w:r w:rsidRPr="005024A6">
        <w:rPr>
          <w:rFonts w:cs="Arial"/>
          <w:rtl/>
        </w:rPr>
        <w:t>והמהר"ם</w:t>
      </w:r>
      <w:proofErr w:type="spellEnd"/>
      <w:r w:rsidRPr="005024A6">
        <w:rPr>
          <w:rFonts w:cs="Arial"/>
          <w:rtl/>
        </w:rPr>
        <w:t xml:space="preserve"> </w:t>
      </w:r>
      <w:proofErr w:type="spellStart"/>
      <w:r w:rsidRPr="005024A6">
        <w:rPr>
          <w:rFonts w:cs="Arial"/>
          <w:rtl/>
        </w:rPr>
        <w:t>שיף</w:t>
      </w:r>
      <w:proofErr w:type="spellEnd"/>
      <w:r w:rsidRPr="005024A6">
        <w:rPr>
          <w:rFonts w:cs="Arial"/>
          <w:rtl/>
        </w:rPr>
        <w:t xml:space="preserve"> תירץ וז"ל: </w:t>
      </w:r>
      <w:proofErr w:type="spellStart"/>
      <w:r w:rsidRPr="005024A6">
        <w:rPr>
          <w:rFonts w:cs="Arial"/>
          <w:rtl/>
        </w:rPr>
        <w:t>דכוונתם</w:t>
      </w:r>
      <w:proofErr w:type="spellEnd"/>
      <w:r w:rsidRPr="005024A6">
        <w:rPr>
          <w:rFonts w:cs="Arial"/>
          <w:rtl/>
        </w:rPr>
        <w:t xml:space="preserve"> ז"ל שהאורח כשיספר טובת בעה"ב שעשה עמו, יאמר לפני השומעים </w:t>
      </w:r>
      <w:proofErr w:type="spellStart"/>
      <w:r w:rsidRPr="005024A6">
        <w:rPr>
          <w:rFonts w:cs="Arial"/>
          <w:rtl/>
        </w:rPr>
        <w:t>שדוקא</w:t>
      </w:r>
      <w:proofErr w:type="spellEnd"/>
      <w:r w:rsidRPr="005024A6">
        <w:rPr>
          <w:rFonts w:cs="Arial"/>
          <w:rtl/>
        </w:rPr>
        <w:t xml:space="preserve"> לו שהוא אהוב הרבה של הבעל הבית עשה לו הכבוד הזה, אבל לא יעשה כזאת לכל אדם, כי אם </w:t>
      </w:r>
      <w:proofErr w:type="spellStart"/>
      <w:r w:rsidRPr="005024A6">
        <w:rPr>
          <w:rFonts w:cs="Arial"/>
          <w:rtl/>
        </w:rPr>
        <w:t>דוקא</w:t>
      </w:r>
      <w:proofErr w:type="spellEnd"/>
      <w:r w:rsidRPr="005024A6">
        <w:rPr>
          <w:rFonts w:cs="Arial"/>
          <w:rtl/>
        </w:rPr>
        <w:t xml:space="preserve"> לו עשה, שיש לו אהבה עמו, וא"כ אז השומעים לא יקפצו על בעה"ב לאכול אתו, כי אין ראיה מזה האורח שהוא אהוב שלו בתכלית, שידעו שלא יעשה כן לכל אדם. ולזה אמרו, אורח טוב אומר, כל מה שעשה בעה"ב בשבילי עשה. בשבילי </w:t>
      </w:r>
      <w:proofErr w:type="spellStart"/>
      <w:r w:rsidRPr="005024A6">
        <w:rPr>
          <w:rFonts w:cs="Arial"/>
          <w:rtl/>
        </w:rPr>
        <w:t>דייקא</w:t>
      </w:r>
      <w:proofErr w:type="spellEnd"/>
      <w:r w:rsidRPr="005024A6">
        <w:rPr>
          <w:rFonts w:cs="Arial"/>
          <w:rtl/>
        </w:rPr>
        <w:t xml:space="preserve">, אבל אדם אחר לא היה עושה בשבילו כך, עד כאן דבריו ז"ל. נמצא שהאורח צריך הוא לספר בטובת בעה"ב כדי שלא יהיה כפוי טובה, אבל צריך ליזהר שידבר דברים טובים שלא יצא מהם היזק לבעה"ב, דהיינו שיאמר בשבילי </w:t>
      </w:r>
      <w:proofErr w:type="spellStart"/>
      <w:r w:rsidRPr="005024A6">
        <w:rPr>
          <w:rFonts w:cs="Arial"/>
          <w:rtl/>
        </w:rPr>
        <w:t>דוקא</w:t>
      </w:r>
      <w:proofErr w:type="spellEnd"/>
      <w:r w:rsidRPr="005024A6">
        <w:rPr>
          <w:rFonts w:cs="Arial"/>
          <w:rtl/>
        </w:rPr>
        <w:t>.‏</w:t>
      </w:r>
    </w:p>
    <w:p w14:paraId="53E41081" w14:textId="77777777" w:rsidR="004D619B" w:rsidRPr="004D619B" w:rsidRDefault="004D619B" w:rsidP="004D619B">
      <w:pPr>
        <w:jc w:val="both"/>
        <w:rPr>
          <w:rFonts w:cs="Arial"/>
          <w:rtl/>
        </w:rPr>
      </w:pPr>
      <w:r w:rsidRPr="004D619B">
        <w:rPr>
          <w:rFonts w:cs="Arial"/>
          <w:rtl/>
        </w:rPr>
        <w:t xml:space="preserve">ובספר "אדרת אליהו" (פ' ויחי) הביא את תירוצו של </w:t>
      </w:r>
      <w:proofErr w:type="spellStart"/>
      <w:r w:rsidRPr="004D619B">
        <w:rPr>
          <w:rFonts w:cs="Arial"/>
          <w:rtl/>
        </w:rPr>
        <w:t>המהר"ם</w:t>
      </w:r>
      <w:proofErr w:type="spellEnd"/>
      <w:r w:rsidRPr="004D619B">
        <w:rPr>
          <w:rFonts w:cs="Arial"/>
          <w:rtl/>
        </w:rPr>
        <w:t xml:space="preserve"> </w:t>
      </w:r>
      <w:proofErr w:type="spellStart"/>
      <w:r w:rsidRPr="004D619B">
        <w:rPr>
          <w:rFonts w:cs="Arial"/>
          <w:rtl/>
        </w:rPr>
        <w:t>שיף</w:t>
      </w:r>
      <w:proofErr w:type="spellEnd"/>
      <w:r w:rsidRPr="004D619B">
        <w:rPr>
          <w:rFonts w:cs="Arial"/>
          <w:rtl/>
        </w:rPr>
        <w:t xml:space="preserve"> </w:t>
      </w:r>
      <w:proofErr w:type="spellStart"/>
      <w:r w:rsidRPr="004D619B">
        <w:rPr>
          <w:rFonts w:cs="Arial"/>
          <w:rtl/>
        </w:rPr>
        <w:t>ועפ"ז</w:t>
      </w:r>
      <w:proofErr w:type="spellEnd"/>
      <w:r w:rsidRPr="004D619B">
        <w:rPr>
          <w:rFonts w:cs="Arial"/>
          <w:rtl/>
        </w:rPr>
        <w:t xml:space="preserve"> כתב לבאר את סמיכות הפסוקים </w:t>
      </w:r>
      <w:proofErr w:type="spellStart"/>
      <w:r w:rsidRPr="004D619B">
        <w:rPr>
          <w:rFonts w:cs="Arial"/>
          <w:rtl/>
        </w:rPr>
        <w:t>בפ</w:t>
      </w:r>
      <w:proofErr w:type="spellEnd"/>
      <w:r w:rsidRPr="004D619B">
        <w:rPr>
          <w:rFonts w:cs="Arial"/>
          <w:rtl/>
        </w:rPr>
        <w:t xml:space="preserve">' ויחי "מאשר שמנה לחמו וגו', נפתלי אילה שלוחה", וז"ל: ובזה יובן בס"ד, "מאשר שמנה לחמו" שהיה עשיר, "והוא </w:t>
      </w:r>
      <w:proofErr w:type="spellStart"/>
      <w:r w:rsidRPr="004D619B">
        <w:rPr>
          <w:rFonts w:cs="Arial"/>
          <w:rtl/>
        </w:rPr>
        <w:t>יתן</w:t>
      </w:r>
      <w:proofErr w:type="spellEnd"/>
      <w:r w:rsidRPr="004D619B">
        <w:rPr>
          <w:rFonts w:cs="Arial"/>
          <w:rtl/>
        </w:rPr>
        <w:t xml:space="preserve"> מעדני מלך" לפני האורחים, "נפתלי אילה שלוחה" זה האורח שהוא אילה שלוחה, שהולך ממקום למקום, וצריך לספר בטובת </w:t>
      </w:r>
      <w:proofErr w:type="spellStart"/>
      <w:r w:rsidRPr="004D619B">
        <w:rPr>
          <w:rFonts w:cs="Arial"/>
          <w:rtl/>
        </w:rPr>
        <w:t>הבעה"ב</w:t>
      </w:r>
      <w:proofErr w:type="spellEnd"/>
      <w:r w:rsidRPr="004D619B">
        <w:rPr>
          <w:rFonts w:cs="Arial"/>
          <w:rtl/>
        </w:rPr>
        <w:t>, הנה צריך ליתן דברים טובים, שלא יצא מהם היזק לבעה"ב, וזהו "הנותן אמרי שפר" רוצה לומר אמרים ודברים טובים לבעל הבית.‏</w:t>
      </w:r>
    </w:p>
    <w:p w14:paraId="12604703" w14:textId="6F5A1447" w:rsidR="005024A6" w:rsidRDefault="004D619B" w:rsidP="004D619B">
      <w:pPr>
        <w:jc w:val="both"/>
        <w:rPr>
          <w:rFonts w:cs="Arial"/>
          <w:rtl/>
        </w:rPr>
      </w:pPr>
      <w:r w:rsidRPr="004D619B">
        <w:rPr>
          <w:rFonts w:cs="Arial"/>
          <w:rtl/>
        </w:rPr>
        <w:t xml:space="preserve"> וממשיך וז"ל: והנה לעיקר </w:t>
      </w:r>
      <w:proofErr w:type="spellStart"/>
      <w:r w:rsidRPr="004D619B">
        <w:rPr>
          <w:rFonts w:cs="Arial"/>
          <w:rtl/>
        </w:rPr>
        <w:t>קושית</w:t>
      </w:r>
      <w:proofErr w:type="spellEnd"/>
      <w:r w:rsidRPr="004D619B">
        <w:rPr>
          <w:rFonts w:cs="Arial"/>
          <w:rtl/>
        </w:rPr>
        <w:t xml:space="preserve"> </w:t>
      </w:r>
      <w:proofErr w:type="spellStart"/>
      <w:r w:rsidRPr="004D619B">
        <w:rPr>
          <w:rFonts w:cs="Arial"/>
          <w:rtl/>
        </w:rPr>
        <w:t>התוס</w:t>
      </w:r>
      <w:proofErr w:type="spellEnd"/>
      <w:r w:rsidRPr="004D619B">
        <w:rPr>
          <w:rFonts w:cs="Arial"/>
          <w:rtl/>
        </w:rPr>
        <w:t xml:space="preserve">' ז"ל אפשר לתרץ בס"ד קרוב לתירוץ הגאון </w:t>
      </w:r>
      <w:proofErr w:type="spellStart"/>
      <w:r w:rsidRPr="004D619B">
        <w:rPr>
          <w:rFonts w:cs="Arial"/>
          <w:rtl/>
        </w:rPr>
        <w:t>מהר"ם</w:t>
      </w:r>
      <w:proofErr w:type="spellEnd"/>
      <w:r w:rsidRPr="004D619B">
        <w:rPr>
          <w:rFonts w:cs="Arial"/>
          <w:rtl/>
        </w:rPr>
        <w:t xml:space="preserve"> </w:t>
      </w:r>
      <w:proofErr w:type="spellStart"/>
      <w:r w:rsidRPr="004D619B">
        <w:rPr>
          <w:rFonts w:cs="Arial"/>
          <w:rtl/>
        </w:rPr>
        <w:t>שיף</w:t>
      </w:r>
      <w:proofErr w:type="spellEnd"/>
      <w:r w:rsidRPr="004D619B">
        <w:rPr>
          <w:rFonts w:cs="Arial"/>
          <w:rtl/>
        </w:rPr>
        <w:t xml:space="preserve"> ז"ל, והוא </w:t>
      </w:r>
      <w:proofErr w:type="spellStart"/>
      <w:r w:rsidRPr="004D619B">
        <w:rPr>
          <w:rFonts w:cs="Arial"/>
          <w:rtl/>
        </w:rPr>
        <w:t>דכוונת</w:t>
      </w:r>
      <w:proofErr w:type="spellEnd"/>
      <w:r w:rsidRPr="004D619B">
        <w:rPr>
          <w:rFonts w:cs="Arial"/>
          <w:rtl/>
        </w:rPr>
        <w:t xml:space="preserve"> האורח לומר שזה הבעל הבית, כשיבוא אורח אצלו, אין בידו ספוק כל כך להכין בשביל בני ביתו וגם בשביל האורח, אלא כל מה שעשה הוא בשבילי </w:t>
      </w:r>
      <w:proofErr w:type="spellStart"/>
      <w:r w:rsidRPr="004D619B">
        <w:rPr>
          <w:rFonts w:cs="Arial"/>
          <w:rtl/>
        </w:rPr>
        <w:t>דוקא</w:t>
      </w:r>
      <w:proofErr w:type="spellEnd"/>
      <w:r w:rsidRPr="004D619B">
        <w:rPr>
          <w:rFonts w:cs="Arial"/>
          <w:rtl/>
        </w:rPr>
        <w:t xml:space="preserve">, אבל בשבילו כמדומה שלא עשה כלום, באופן שאנכי </w:t>
      </w:r>
      <w:r w:rsidRPr="004D619B">
        <w:rPr>
          <w:rFonts w:cs="Arial"/>
          <w:rtl/>
        </w:rPr>
        <w:lastRenderedPageBreak/>
        <w:t xml:space="preserve">אכלתי סעודתו ממש, ולזה אמר כל מה שעשה וטרח בעה"ב </w:t>
      </w:r>
      <w:proofErr w:type="spellStart"/>
      <w:r w:rsidRPr="004D619B">
        <w:rPr>
          <w:rFonts w:cs="Arial"/>
          <w:rtl/>
        </w:rPr>
        <w:t>הכל</w:t>
      </w:r>
      <w:proofErr w:type="spellEnd"/>
      <w:r w:rsidRPr="004D619B">
        <w:rPr>
          <w:rFonts w:cs="Arial"/>
          <w:rtl/>
        </w:rPr>
        <w:t xml:space="preserve"> היה בשבילי </w:t>
      </w:r>
      <w:proofErr w:type="spellStart"/>
      <w:r w:rsidRPr="004D619B">
        <w:rPr>
          <w:rFonts w:cs="Arial"/>
          <w:rtl/>
        </w:rPr>
        <w:t>דוקא</w:t>
      </w:r>
      <w:proofErr w:type="spellEnd"/>
      <w:r w:rsidRPr="004D619B">
        <w:rPr>
          <w:rFonts w:cs="Arial"/>
          <w:rtl/>
        </w:rPr>
        <w:t>, אבל בשבילו לא עשה כלום, וא"כ השומעים לא יקפצו על אדם כזה להתארח אצלו הרבה.‏</w:t>
      </w:r>
    </w:p>
    <w:p w14:paraId="500B8CDD" w14:textId="75F9533F" w:rsidR="004D619B" w:rsidRDefault="004D619B" w:rsidP="004D619B">
      <w:pPr>
        <w:jc w:val="both"/>
        <w:rPr>
          <w:rFonts w:cs="Arial"/>
          <w:rtl/>
        </w:rPr>
      </w:pPr>
      <w:r w:rsidRPr="004D619B">
        <w:rPr>
          <w:rFonts w:cs="Arial"/>
          <w:rtl/>
        </w:rPr>
        <w:t xml:space="preserve">ובזה יובן בס"ד, לפרש כוונת הפסוק "טוב עין הוא יבורך, כי נתן מלחמו לדל" (משלי </w:t>
      </w:r>
      <w:proofErr w:type="spellStart"/>
      <w:r w:rsidRPr="004D619B">
        <w:rPr>
          <w:rFonts w:cs="Arial"/>
          <w:rtl/>
        </w:rPr>
        <w:t>כב</w:t>
      </w:r>
      <w:proofErr w:type="spellEnd"/>
      <w:r w:rsidRPr="004D619B">
        <w:rPr>
          <w:rFonts w:cs="Arial"/>
          <w:rtl/>
        </w:rPr>
        <w:t xml:space="preserve">, ט), רוצה לומר בעה"ב שהוא טוב עין יבורך, שהאורח צריך לברכו בפני העולם. ואם תאמר יצא מזה היזק לבעה"ב, </w:t>
      </w:r>
      <w:proofErr w:type="spellStart"/>
      <w:r w:rsidRPr="004D619B">
        <w:rPr>
          <w:rFonts w:cs="Arial"/>
          <w:rtl/>
        </w:rPr>
        <w:t>דכתיב</w:t>
      </w:r>
      <w:proofErr w:type="spellEnd"/>
      <w:r w:rsidRPr="004D619B">
        <w:rPr>
          <w:rFonts w:cs="Arial"/>
          <w:rtl/>
        </w:rPr>
        <w:t xml:space="preserve">: "מברך רעהו בקול גדול קללה תחשב לו" (משלי </w:t>
      </w:r>
      <w:proofErr w:type="spellStart"/>
      <w:r w:rsidRPr="004D619B">
        <w:rPr>
          <w:rFonts w:cs="Arial"/>
          <w:rtl/>
        </w:rPr>
        <w:t>כז</w:t>
      </w:r>
      <w:proofErr w:type="spellEnd"/>
      <w:r w:rsidRPr="004D619B">
        <w:rPr>
          <w:rFonts w:cs="Arial"/>
          <w:rtl/>
        </w:rPr>
        <w:t xml:space="preserve">, יד), לזה אמר הנה ככה יאמר עליו שהוא "נתן מלחמו לדל", מלחמו </w:t>
      </w:r>
      <w:proofErr w:type="spellStart"/>
      <w:r w:rsidRPr="004D619B">
        <w:rPr>
          <w:rFonts w:cs="Arial"/>
          <w:rtl/>
        </w:rPr>
        <w:t>דוקא</w:t>
      </w:r>
      <w:proofErr w:type="spellEnd"/>
      <w:r w:rsidRPr="004D619B">
        <w:rPr>
          <w:rFonts w:cs="Arial"/>
          <w:rtl/>
        </w:rPr>
        <w:t>, רוצה לומר מה שצריך הוא לאכול הביא לפני האורח שהיה דל באותה שעה, ולכן אז לא יהיה ניזוק בעה"ב, ו"טוב עין הוא יבורך".‏</w:t>
      </w:r>
    </w:p>
    <w:p w14:paraId="64321CB1" w14:textId="77777777" w:rsidR="004D619B" w:rsidRDefault="004D619B" w:rsidP="004D619B">
      <w:pPr>
        <w:jc w:val="both"/>
        <w:rPr>
          <w:rFonts w:cs="Arial"/>
          <w:rtl/>
        </w:rPr>
      </w:pPr>
    </w:p>
    <w:p w14:paraId="4581655B" w14:textId="77777777" w:rsidR="004D619B" w:rsidRPr="004D619B" w:rsidRDefault="004D619B" w:rsidP="004D619B">
      <w:pPr>
        <w:jc w:val="both"/>
        <w:rPr>
          <w:rFonts w:cs="Arial"/>
          <w:rtl/>
        </w:rPr>
      </w:pPr>
      <w:r w:rsidRPr="004D619B">
        <w:rPr>
          <w:rFonts w:cs="Arial"/>
          <w:rtl/>
        </w:rPr>
        <w:t xml:space="preserve">הגהות וחידושים על בבא מציעא דף </w:t>
      </w:r>
      <w:proofErr w:type="spellStart"/>
      <w:r w:rsidRPr="004D619B">
        <w:rPr>
          <w:rFonts w:cs="Arial"/>
          <w:rtl/>
        </w:rPr>
        <w:t>כג</w:t>
      </w:r>
      <w:proofErr w:type="spellEnd"/>
      <w:r w:rsidRPr="004D619B">
        <w:rPr>
          <w:rFonts w:cs="Arial"/>
          <w:rtl/>
        </w:rPr>
        <w:t xml:space="preserve">/ב </w:t>
      </w:r>
    </w:p>
    <w:p w14:paraId="101A3206" w14:textId="77777777" w:rsidR="004D619B" w:rsidRPr="004D619B" w:rsidRDefault="004D619B" w:rsidP="004D619B">
      <w:pPr>
        <w:jc w:val="both"/>
        <w:rPr>
          <w:rFonts w:cs="Arial"/>
          <w:rtl/>
        </w:rPr>
      </w:pPr>
      <w:r w:rsidRPr="004D619B">
        <w:rPr>
          <w:rFonts w:cs="Arial"/>
          <w:rtl/>
        </w:rPr>
        <w:t xml:space="preserve">תלת משני רבנן. </w:t>
      </w:r>
      <w:proofErr w:type="spellStart"/>
      <w:r w:rsidRPr="004D619B">
        <w:rPr>
          <w:rFonts w:cs="Arial"/>
          <w:rtl/>
        </w:rPr>
        <w:t>קדושין</w:t>
      </w:r>
      <w:proofErr w:type="spellEnd"/>
      <w:r w:rsidRPr="004D619B">
        <w:rPr>
          <w:rFonts w:cs="Arial"/>
          <w:rtl/>
        </w:rPr>
        <w:t xml:space="preserve"> ל ע"א ד"ה אל. וע"ש מד ע"ב ד"ה </w:t>
      </w:r>
      <w:proofErr w:type="spellStart"/>
      <w:r w:rsidRPr="004D619B">
        <w:rPr>
          <w:rFonts w:cs="Arial"/>
          <w:rtl/>
        </w:rPr>
        <w:t>אפכוה</w:t>
      </w:r>
      <w:proofErr w:type="spellEnd"/>
      <w:r w:rsidRPr="004D619B">
        <w:rPr>
          <w:rFonts w:cs="Arial"/>
          <w:rtl/>
        </w:rPr>
        <w:t>:‏</w:t>
      </w:r>
    </w:p>
    <w:p w14:paraId="57FDBB1D" w14:textId="77777777" w:rsidR="004D619B" w:rsidRPr="004D619B" w:rsidRDefault="004D619B" w:rsidP="004D619B">
      <w:pPr>
        <w:jc w:val="both"/>
        <w:rPr>
          <w:rFonts w:cs="Arial"/>
          <w:rtl/>
        </w:rPr>
      </w:pPr>
      <w:r w:rsidRPr="004D619B">
        <w:rPr>
          <w:rFonts w:cs="Arial"/>
          <w:rtl/>
        </w:rPr>
        <w:t xml:space="preserve"> (מאיר נתיב):‏</w:t>
      </w:r>
    </w:p>
    <w:p w14:paraId="3C002472" w14:textId="77777777" w:rsidR="004D619B" w:rsidRPr="004D619B" w:rsidRDefault="004D619B" w:rsidP="004D619B">
      <w:pPr>
        <w:jc w:val="both"/>
        <w:rPr>
          <w:rFonts w:cs="Arial"/>
          <w:rtl/>
        </w:rPr>
      </w:pPr>
      <w:r w:rsidRPr="004D619B">
        <w:rPr>
          <w:rFonts w:cs="Arial"/>
          <w:rtl/>
        </w:rPr>
        <w:t xml:space="preserve"> </w:t>
      </w:r>
      <w:proofErr w:type="spellStart"/>
      <w:r w:rsidRPr="004D619B">
        <w:rPr>
          <w:rFonts w:cs="Arial"/>
          <w:rtl/>
        </w:rPr>
        <w:t>במסכתא</w:t>
      </w:r>
      <w:proofErr w:type="spellEnd"/>
      <w:r w:rsidRPr="004D619B">
        <w:rPr>
          <w:rFonts w:cs="Arial"/>
          <w:rtl/>
        </w:rPr>
        <w:t xml:space="preserve"> (קידושין ל א') </w:t>
      </w:r>
      <w:proofErr w:type="spellStart"/>
      <w:r w:rsidRPr="004D619B">
        <w:rPr>
          <w:rFonts w:cs="Arial"/>
          <w:rtl/>
        </w:rPr>
        <w:t>תוס</w:t>
      </w:r>
      <w:proofErr w:type="spellEnd"/>
      <w:r w:rsidRPr="004D619B">
        <w:rPr>
          <w:rFonts w:cs="Arial"/>
          <w:rtl/>
        </w:rPr>
        <w:t>' ד"ה אל:‏</w:t>
      </w:r>
    </w:p>
    <w:p w14:paraId="3EA65970" w14:textId="6C830C3E" w:rsidR="004D619B" w:rsidRDefault="004D619B" w:rsidP="004D619B">
      <w:pPr>
        <w:jc w:val="both"/>
        <w:rPr>
          <w:rFonts w:cs="Arial"/>
          <w:rtl/>
        </w:rPr>
      </w:pPr>
      <w:r w:rsidRPr="004D619B">
        <w:rPr>
          <w:rFonts w:cs="Arial"/>
          <w:rtl/>
        </w:rPr>
        <w:t xml:space="preserve"> (לבוש):‏</w:t>
      </w:r>
    </w:p>
    <w:p w14:paraId="7EF6ECB0" w14:textId="77777777" w:rsidR="004D619B" w:rsidRPr="004D619B" w:rsidRDefault="004D619B" w:rsidP="004D619B">
      <w:pPr>
        <w:jc w:val="both"/>
        <w:rPr>
          <w:rFonts w:cs="Arial"/>
          <w:rtl/>
        </w:rPr>
      </w:pPr>
      <w:r w:rsidRPr="004D619B">
        <w:rPr>
          <w:rFonts w:cs="Arial"/>
          <w:rtl/>
        </w:rPr>
        <w:t xml:space="preserve">ד"ה </w:t>
      </w:r>
      <w:proofErr w:type="spellStart"/>
      <w:r w:rsidRPr="004D619B">
        <w:rPr>
          <w:rFonts w:cs="Arial"/>
          <w:rtl/>
        </w:rPr>
        <w:t>באושפיזא</w:t>
      </w:r>
      <w:proofErr w:type="spellEnd"/>
      <w:r w:rsidRPr="004D619B">
        <w:rPr>
          <w:rFonts w:cs="Arial"/>
          <w:rtl/>
        </w:rPr>
        <w:t xml:space="preserve">. וא"ת הא </w:t>
      </w:r>
      <w:proofErr w:type="spellStart"/>
      <w:r w:rsidRPr="004D619B">
        <w:rPr>
          <w:rFonts w:cs="Arial"/>
          <w:rtl/>
        </w:rPr>
        <w:t>אמרינן</w:t>
      </w:r>
      <w:proofErr w:type="spellEnd"/>
      <w:r w:rsidRPr="004D619B">
        <w:rPr>
          <w:rFonts w:cs="Arial"/>
          <w:rtl/>
        </w:rPr>
        <w:t xml:space="preserve"> ברכות כל מה שטרח בעה"ב לא טרח אלא בשבילי. נ"ב </w:t>
      </w:r>
      <w:proofErr w:type="spellStart"/>
      <w:r w:rsidRPr="004D619B">
        <w:rPr>
          <w:rFonts w:cs="Arial"/>
          <w:rtl/>
        </w:rPr>
        <w:t>ול"נ</w:t>
      </w:r>
      <w:proofErr w:type="spellEnd"/>
      <w:r w:rsidRPr="004D619B">
        <w:rPr>
          <w:rFonts w:cs="Arial"/>
          <w:rtl/>
        </w:rPr>
        <w:t xml:space="preserve"> לתרץ </w:t>
      </w:r>
      <w:proofErr w:type="spellStart"/>
      <w:r w:rsidRPr="004D619B">
        <w:rPr>
          <w:rFonts w:cs="Arial"/>
          <w:rtl/>
        </w:rPr>
        <w:t>דשם</w:t>
      </w:r>
      <w:proofErr w:type="spellEnd"/>
      <w:r w:rsidRPr="004D619B">
        <w:rPr>
          <w:rFonts w:cs="Arial"/>
          <w:rtl/>
        </w:rPr>
        <w:t xml:space="preserve"> אין הכוונה שאמר כן ברבים, רק שחביב בעיניו עשיית בעל הבית עד שאפי' מה שאכל בעל הבית ואשתו ובניו היה רק בשבילו ולכבודו, ואם לא היה הוא סועד אצלם היו מספיקים עצמם במועט, ורק לכבודו אכלו כולם סעודה גדולה ושתו יין, וכל זה עשו רק בשבילו, ודן </w:t>
      </w:r>
      <w:proofErr w:type="spellStart"/>
      <w:r w:rsidRPr="004D619B">
        <w:rPr>
          <w:rFonts w:cs="Arial"/>
          <w:rtl/>
        </w:rPr>
        <w:t>הכל</w:t>
      </w:r>
      <w:proofErr w:type="spellEnd"/>
      <w:r w:rsidRPr="004D619B">
        <w:rPr>
          <w:rFonts w:cs="Arial"/>
          <w:rtl/>
        </w:rPr>
        <w:t xml:space="preserve"> לזכות להחשיב עשיית בעה"ב אצלו, אבל אינו מפרסם זאת לאחרים וזה נכון לדעתי:‏</w:t>
      </w:r>
    </w:p>
    <w:p w14:paraId="2599BAF1" w14:textId="61E32355" w:rsidR="004D619B" w:rsidRPr="005024A6" w:rsidRDefault="004D619B" w:rsidP="004D619B">
      <w:pPr>
        <w:jc w:val="both"/>
        <w:rPr>
          <w:rFonts w:cs="Arial" w:hint="cs"/>
          <w:rtl/>
        </w:rPr>
      </w:pPr>
      <w:r w:rsidRPr="004D619B">
        <w:rPr>
          <w:rFonts w:cs="Arial"/>
          <w:rtl/>
        </w:rPr>
        <w:t xml:space="preserve"> (</w:t>
      </w:r>
      <w:proofErr w:type="spellStart"/>
      <w:r w:rsidRPr="004D619B">
        <w:rPr>
          <w:rFonts w:cs="Arial"/>
          <w:rtl/>
        </w:rPr>
        <w:t>מהרי"ץ</w:t>
      </w:r>
      <w:proofErr w:type="spellEnd"/>
      <w:r w:rsidRPr="004D619B">
        <w:rPr>
          <w:rFonts w:cs="Arial"/>
          <w:rtl/>
        </w:rPr>
        <w:t xml:space="preserve"> חיות):‏</w:t>
      </w:r>
    </w:p>
    <w:sectPr w:rsidR="004D619B" w:rsidRPr="005024A6" w:rsidSect="0025632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232"/>
    <w:rsid w:val="000B0543"/>
    <w:rsid w:val="0025632A"/>
    <w:rsid w:val="004D619B"/>
    <w:rsid w:val="005024A6"/>
    <w:rsid w:val="00700DEE"/>
    <w:rsid w:val="007764A8"/>
    <w:rsid w:val="007B1208"/>
    <w:rsid w:val="008E35E9"/>
    <w:rsid w:val="00AE3C81"/>
    <w:rsid w:val="00C00232"/>
    <w:rsid w:val="00C700F3"/>
    <w:rsid w:val="00D27D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9762"/>
  <w15:chartTrackingRefBased/>
  <w15:docId w15:val="{40B75849-60C0-443D-A537-22135F22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C002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002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0023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0023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0023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0023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0023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0023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0023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00232"/>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C00232"/>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C00232"/>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C00232"/>
    <w:rPr>
      <w:rFonts w:eastAsiaTheme="majorEastAsia" w:cstheme="majorBidi"/>
      <w:i/>
      <w:iCs/>
      <w:color w:val="2F5496" w:themeColor="accent1" w:themeShade="BF"/>
    </w:rPr>
  </w:style>
  <w:style w:type="character" w:customStyle="1" w:styleId="50">
    <w:name w:val="כותרת 5 תו"/>
    <w:basedOn w:val="a0"/>
    <w:link w:val="5"/>
    <w:uiPriority w:val="9"/>
    <w:semiHidden/>
    <w:rsid w:val="00C00232"/>
    <w:rPr>
      <w:rFonts w:eastAsiaTheme="majorEastAsia" w:cstheme="majorBidi"/>
      <w:color w:val="2F5496" w:themeColor="accent1" w:themeShade="BF"/>
    </w:rPr>
  </w:style>
  <w:style w:type="character" w:customStyle="1" w:styleId="60">
    <w:name w:val="כותרת 6 תו"/>
    <w:basedOn w:val="a0"/>
    <w:link w:val="6"/>
    <w:uiPriority w:val="9"/>
    <w:semiHidden/>
    <w:rsid w:val="00C00232"/>
    <w:rPr>
      <w:rFonts w:eastAsiaTheme="majorEastAsia" w:cstheme="majorBidi"/>
      <w:i/>
      <w:iCs/>
      <w:color w:val="595959" w:themeColor="text1" w:themeTint="A6"/>
    </w:rPr>
  </w:style>
  <w:style w:type="character" w:customStyle="1" w:styleId="70">
    <w:name w:val="כותרת 7 תו"/>
    <w:basedOn w:val="a0"/>
    <w:link w:val="7"/>
    <w:uiPriority w:val="9"/>
    <w:semiHidden/>
    <w:rsid w:val="00C00232"/>
    <w:rPr>
      <w:rFonts w:eastAsiaTheme="majorEastAsia" w:cstheme="majorBidi"/>
      <w:color w:val="595959" w:themeColor="text1" w:themeTint="A6"/>
    </w:rPr>
  </w:style>
  <w:style w:type="character" w:customStyle="1" w:styleId="80">
    <w:name w:val="כותרת 8 תו"/>
    <w:basedOn w:val="a0"/>
    <w:link w:val="8"/>
    <w:uiPriority w:val="9"/>
    <w:semiHidden/>
    <w:rsid w:val="00C00232"/>
    <w:rPr>
      <w:rFonts w:eastAsiaTheme="majorEastAsia" w:cstheme="majorBidi"/>
      <w:i/>
      <w:iCs/>
      <w:color w:val="272727" w:themeColor="text1" w:themeTint="D8"/>
    </w:rPr>
  </w:style>
  <w:style w:type="character" w:customStyle="1" w:styleId="90">
    <w:name w:val="כותרת 9 תו"/>
    <w:basedOn w:val="a0"/>
    <w:link w:val="9"/>
    <w:uiPriority w:val="9"/>
    <w:semiHidden/>
    <w:rsid w:val="00C00232"/>
    <w:rPr>
      <w:rFonts w:eastAsiaTheme="majorEastAsia" w:cstheme="majorBidi"/>
      <w:color w:val="272727" w:themeColor="text1" w:themeTint="D8"/>
    </w:rPr>
  </w:style>
  <w:style w:type="paragraph" w:styleId="a3">
    <w:name w:val="Title"/>
    <w:basedOn w:val="a"/>
    <w:next w:val="a"/>
    <w:link w:val="a4"/>
    <w:uiPriority w:val="10"/>
    <w:qFormat/>
    <w:rsid w:val="00C002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C002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232"/>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C0023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00232"/>
    <w:pPr>
      <w:spacing w:before="160"/>
      <w:jc w:val="center"/>
    </w:pPr>
    <w:rPr>
      <w:i/>
      <w:iCs/>
      <w:color w:val="404040" w:themeColor="text1" w:themeTint="BF"/>
    </w:rPr>
  </w:style>
  <w:style w:type="character" w:customStyle="1" w:styleId="a8">
    <w:name w:val="ציטוט תו"/>
    <w:basedOn w:val="a0"/>
    <w:link w:val="a7"/>
    <w:uiPriority w:val="29"/>
    <w:rsid w:val="00C00232"/>
    <w:rPr>
      <w:i/>
      <w:iCs/>
      <w:color w:val="404040" w:themeColor="text1" w:themeTint="BF"/>
    </w:rPr>
  </w:style>
  <w:style w:type="paragraph" w:styleId="a9">
    <w:name w:val="List Paragraph"/>
    <w:basedOn w:val="a"/>
    <w:uiPriority w:val="34"/>
    <w:qFormat/>
    <w:rsid w:val="00C00232"/>
    <w:pPr>
      <w:ind w:left="720"/>
      <w:contextualSpacing/>
    </w:pPr>
  </w:style>
  <w:style w:type="character" w:styleId="aa">
    <w:name w:val="Intense Emphasis"/>
    <w:basedOn w:val="a0"/>
    <w:uiPriority w:val="21"/>
    <w:qFormat/>
    <w:rsid w:val="00C00232"/>
    <w:rPr>
      <w:i/>
      <w:iCs/>
      <w:color w:val="2F5496" w:themeColor="accent1" w:themeShade="BF"/>
    </w:rPr>
  </w:style>
  <w:style w:type="paragraph" w:styleId="ab">
    <w:name w:val="Intense Quote"/>
    <w:basedOn w:val="a"/>
    <w:next w:val="a"/>
    <w:link w:val="ac"/>
    <w:uiPriority w:val="30"/>
    <w:qFormat/>
    <w:rsid w:val="00C002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C00232"/>
    <w:rPr>
      <w:i/>
      <w:iCs/>
      <w:color w:val="2F5496" w:themeColor="accent1" w:themeShade="BF"/>
    </w:rPr>
  </w:style>
  <w:style w:type="character" w:styleId="ad">
    <w:name w:val="Intense Reference"/>
    <w:basedOn w:val="a0"/>
    <w:uiPriority w:val="32"/>
    <w:qFormat/>
    <w:rsid w:val="00C002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03050">
      <w:bodyDiv w:val="1"/>
      <w:marLeft w:val="0"/>
      <w:marRight w:val="0"/>
      <w:marTop w:val="0"/>
      <w:marBottom w:val="0"/>
      <w:divBdr>
        <w:top w:val="none" w:sz="0" w:space="0" w:color="auto"/>
        <w:left w:val="none" w:sz="0" w:space="0" w:color="auto"/>
        <w:bottom w:val="none" w:sz="0" w:space="0" w:color="auto"/>
        <w:right w:val="none" w:sz="0" w:space="0" w:color="auto"/>
      </w:divBdr>
      <w:divsChild>
        <w:div w:id="2123264132">
          <w:marLeft w:val="0"/>
          <w:marRight w:val="0"/>
          <w:marTop w:val="0"/>
          <w:marBottom w:val="0"/>
          <w:divBdr>
            <w:top w:val="none" w:sz="0" w:space="0" w:color="auto"/>
            <w:left w:val="none" w:sz="0" w:space="0" w:color="auto"/>
            <w:bottom w:val="none" w:sz="0" w:space="0" w:color="auto"/>
            <w:right w:val="none" w:sz="0" w:space="0" w:color="auto"/>
          </w:divBdr>
        </w:div>
      </w:divsChild>
    </w:div>
    <w:div w:id="482157355">
      <w:bodyDiv w:val="1"/>
      <w:marLeft w:val="0"/>
      <w:marRight w:val="0"/>
      <w:marTop w:val="0"/>
      <w:marBottom w:val="0"/>
      <w:divBdr>
        <w:top w:val="none" w:sz="0" w:space="0" w:color="auto"/>
        <w:left w:val="none" w:sz="0" w:space="0" w:color="auto"/>
        <w:bottom w:val="none" w:sz="0" w:space="0" w:color="auto"/>
        <w:right w:val="none" w:sz="0" w:space="0" w:color="auto"/>
      </w:divBdr>
      <w:divsChild>
        <w:div w:id="1805466102">
          <w:marLeft w:val="0"/>
          <w:marRight w:val="0"/>
          <w:marTop w:val="0"/>
          <w:marBottom w:val="0"/>
          <w:divBdr>
            <w:top w:val="none" w:sz="0" w:space="0" w:color="auto"/>
            <w:left w:val="none" w:sz="0" w:space="0" w:color="auto"/>
            <w:bottom w:val="none" w:sz="0" w:space="0" w:color="auto"/>
            <w:right w:val="none" w:sz="0" w:space="0" w:color="auto"/>
          </w:divBdr>
        </w:div>
      </w:divsChild>
    </w:div>
    <w:div w:id="505900756">
      <w:bodyDiv w:val="1"/>
      <w:marLeft w:val="0"/>
      <w:marRight w:val="0"/>
      <w:marTop w:val="0"/>
      <w:marBottom w:val="0"/>
      <w:divBdr>
        <w:top w:val="none" w:sz="0" w:space="0" w:color="auto"/>
        <w:left w:val="none" w:sz="0" w:space="0" w:color="auto"/>
        <w:bottom w:val="none" w:sz="0" w:space="0" w:color="auto"/>
        <w:right w:val="none" w:sz="0" w:space="0" w:color="auto"/>
      </w:divBdr>
      <w:divsChild>
        <w:div w:id="1955408172">
          <w:marLeft w:val="0"/>
          <w:marRight w:val="0"/>
          <w:marTop w:val="0"/>
          <w:marBottom w:val="0"/>
          <w:divBdr>
            <w:top w:val="none" w:sz="0" w:space="0" w:color="auto"/>
            <w:left w:val="none" w:sz="0" w:space="0" w:color="auto"/>
            <w:bottom w:val="none" w:sz="0" w:space="0" w:color="auto"/>
            <w:right w:val="none" w:sz="0" w:space="0" w:color="auto"/>
          </w:divBdr>
        </w:div>
      </w:divsChild>
    </w:div>
    <w:div w:id="1222600832">
      <w:bodyDiv w:val="1"/>
      <w:marLeft w:val="0"/>
      <w:marRight w:val="0"/>
      <w:marTop w:val="0"/>
      <w:marBottom w:val="0"/>
      <w:divBdr>
        <w:top w:val="none" w:sz="0" w:space="0" w:color="auto"/>
        <w:left w:val="none" w:sz="0" w:space="0" w:color="auto"/>
        <w:bottom w:val="none" w:sz="0" w:space="0" w:color="auto"/>
        <w:right w:val="none" w:sz="0" w:space="0" w:color="auto"/>
      </w:divBdr>
      <w:divsChild>
        <w:div w:id="974720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1209</TotalTime>
  <Pages>8</Pages>
  <Words>3636</Words>
  <Characters>20727</Characters>
  <Application>Microsoft Office Word</Application>
  <DocSecurity>0</DocSecurity>
  <Lines>172</Lines>
  <Paragraphs>48</Paragraphs>
  <ScaleCrop>false</ScaleCrop>
  <Company/>
  <LinksUpToDate>false</LinksUpToDate>
  <CharactersWithSpaces>24315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Eliezer Croitoru</dc:creator>
  <cp:keywords/>
  <dc:description/>
  <cp:lastModifiedBy>Eliezer Croitoru</cp:lastModifiedBy>
  <cp:revision>2</cp:revision>
  <dcterms:created xsi:type="dcterms:W3CDTF">2025-08-11T11:02:00Z</dcterms:created>
  <dcterms:modified xsi:type="dcterms:W3CDTF">2025-08-12T07:11:00Z</dcterms:modified>
</cp:coreProperties>
</file>