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4B0" w:rsidRDefault="00BF080F" w:rsidP="005C34B0">
      <w:pPr>
        <w:spacing w:after="0" w:line="254" w:lineRule="exact"/>
        <w:jc w:val="both"/>
        <w:rPr>
          <w:rtl/>
        </w:rPr>
      </w:pPr>
      <w:r>
        <w:rPr>
          <w:rFonts w:hint="cs"/>
          <w:rtl/>
        </w:rPr>
        <w:t xml:space="preserve">אספק </w:t>
      </w:r>
      <w:r w:rsidR="0011534F">
        <w:rPr>
          <w:rFonts w:hint="cs"/>
          <w:rtl/>
        </w:rPr>
        <w:t>סדור 1</w:t>
      </w:r>
    </w:p>
    <w:p w:rsidR="005C34B0" w:rsidRPr="005C34B0" w:rsidRDefault="0011534F" w:rsidP="005C34B0">
      <w:pPr>
        <w:pStyle w:val="NormalPar"/>
        <w:widowControl w:val="0"/>
        <w:spacing w:before="240" w:after="240" w:line="600" w:lineRule="exact"/>
        <w:jc w:val="center"/>
        <w:rPr>
          <w:rStyle w:val="HebrewChar"/>
          <w:rFonts w:cs="Monotype Hadassah" w:hint="cs"/>
          <w:bCs/>
          <w:szCs w:val="66"/>
          <w:rtl/>
        </w:rPr>
      </w:pPr>
      <w:r w:rsidRPr="005C34B0">
        <w:rPr>
          <w:rStyle w:val="HebrewChar"/>
          <w:rFonts w:cs="Monotype Hadassah" w:hint="cs"/>
          <w:bCs/>
          <w:szCs w:val="66"/>
          <w:rtl/>
        </w:rPr>
        <w:t>א</w:t>
      </w:r>
    </w:p>
    <w:p w:rsidR="005C34B0" w:rsidRPr="005C34B0" w:rsidRDefault="005C34B0" w:rsidP="005C34B0">
      <w:pPr>
        <w:pStyle w:val="NormalPar"/>
        <w:widowControl w:val="0"/>
        <w:spacing w:before="240" w:after="240" w:line="600" w:lineRule="exact"/>
        <w:jc w:val="center"/>
        <w:rPr>
          <w:rStyle w:val="HebrewChar"/>
          <w:rFonts w:cs="Monotype Hadassah"/>
          <w:bCs/>
          <w:szCs w:val="66"/>
          <w:rtl/>
        </w:rPr>
        <w:sectPr w:rsidR="005C34B0" w:rsidRPr="005C34B0" w:rsidSect="005C34B0">
          <w:headerReference w:type="even" r:id="rId6"/>
          <w:headerReference w:type="default" r:id="rId7"/>
          <w:pgSz w:w="11906" w:h="16838"/>
          <w:pgMar w:top="1701" w:right="3231" w:bottom="4031" w:left="1191" w:header="1134" w:footer="720" w:gutter="0"/>
          <w:pgNumType w:start="2"/>
          <w:cols w:space="708"/>
          <w:docGrid w:linePitch="360"/>
        </w:sectPr>
      </w:pPr>
    </w:p>
    <w:p w:rsidR="005C34B0" w:rsidRDefault="0011534F" w:rsidP="005C34B0">
      <w:pPr>
        <w:pStyle w:val="NormalPar"/>
        <w:widowControl w:val="0"/>
        <w:spacing w:before="200" w:line="254" w:lineRule="exact"/>
        <w:jc w:val="both"/>
        <w:rPr>
          <w:rStyle w:val="HebrewChar"/>
          <w:rFonts w:hint="cs"/>
          <w:rtl/>
        </w:rPr>
      </w:pPr>
      <w:r>
        <w:rPr>
          <w:rStyle w:val="HebrewChar"/>
          <w:rtl/>
        </w:rPr>
        <w:lastRenderedPageBreak/>
        <w:t> </w:t>
      </w:r>
      <w:r w:rsidRPr="005C34B0">
        <w:rPr>
          <w:rStyle w:val="Code01"/>
          <w:rFonts w:hint="cs"/>
          <w:rtl/>
        </w:rPr>
        <w:t>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גם: אותיות)</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דבר אחר כי עשית פלא, היינו כי עשית אלף, (כי פלא הוא אותיות אלף). ומהו אלף, הרי למדנו אלף בית, אלף בינה, אבל צורתה של א' היא ג' צדדים, (ימין שמאל אמצע). שהוא ראשית של סוד העליון של אדם הראשון, (שהוא ג' הקוין שבבינה, שהם שורש צורת אדם, שהוא המוחין דז"א), משום שבצורתה של א' יש ב' זרועות מכאן ומכאן, הם ב' קוין חסד וגבורה, שהם י' עליונה וי' תחתונה שלה) וגוף באמצע</w:t>
      </w:r>
      <w:r w:rsidR="005C34B0" w:rsidRPr="005C34B0">
        <w:rPr>
          <w:rStyle w:val="HebrewChar"/>
          <w:rFonts w:cs="FrankRuehl" w:hint="cs"/>
          <w:rtl/>
        </w:rPr>
        <w:t>...</w:t>
      </w:r>
      <w:r w:rsidRPr="005C34B0">
        <w:rPr>
          <w:rStyle w:val="HebrewChar"/>
          <w:rFonts w:cs="FrankRuehl" w:hint="cs"/>
          <w:rtl/>
        </w:rPr>
        <w:t xml:space="preserve"> ומשום זה אלף הוא אחד, והיינו כי עשית פלא, (שהוא סוד אלף)</w:t>
      </w:r>
      <w:r w:rsidR="005C34B0" w:rsidRPr="005C34B0">
        <w:rPr>
          <w:rStyle w:val="HebrewChar"/>
          <w:rFonts w:cs="FrankRuehl" w:hint="cs"/>
          <w:rtl/>
        </w:rPr>
        <w:t>...</w:t>
      </w:r>
      <w:r w:rsidRPr="005C34B0">
        <w:rPr>
          <w:rStyle w:val="HebrewChar"/>
          <w:rFonts w:cs="FrankRuehl" w:hint="cs"/>
          <w:rtl/>
        </w:rPr>
        <w:t xml:space="preserve"> (בלק קנט)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אותיות דרבי עקיבא: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עקיבא, אל"ף מהו אלף, מלמד שאמרה תורה א'מת ל'מד פ'יך, כדי שתזכה לחיי העולם הזה. פ'יך ל'מד א'מת כדי שתזכה לחיי העולם הבא, מפני מה, מפני שהקב"ה נקרא אמת, וכסאו מאז יושב עליו באמת</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 א'פתח ל'שון פ'ה, ופ' ל'שון א'פתח. אמר הקב"ה אפתח לשון פה של כל בני בשר ודם, כדי שיהיו מקלסין לפני בכל יום וממליכין אותי בארבע רוחות העולם</w:t>
      </w:r>
      <w:r w:rsidR="005C34B0" w:rsidRPr="005C34B0">
        <w:rPr>
          <w:rStyle w:val="HebrewChar"/>
          <w:rFonts w:cs="FrankRuehl" w:hint="cs"/>
          <w:rtl/>
        </w:rPr>
        <w:t>...</w:t>
      </w:r>
      <w:r w:rsidRPr="005C34B0">
        <w:rPr>
          <w:rStyle w:val="HebrewChar"/>
          <w:rFonts w:cs="FrankRuehl" w:hint="cs"/>
          <w:rtl/>
        </w:rPr>
        <w:t xml:space="preserve"> דבר אחר א'פתח ל'שון פ'ה, ופ'ה ל'שון א'פתח, שאין נאה במאתים ושמונה אברים שבאדם לומר לפניו שירה אלא בפה ולשון, שנאמר פי יספר צדקתך וגו' (תהלים ע"א)</w:t>
      </w:r>
      <w:r w:rsidR="005C34B0" w:rsidRPr="005C34B0">
        <w:rPr>
          <w:rStyle w:val="HebrewChar"/>
          <w:rFonts w:cs="FrankRuehl" w:hint="cs"/>
          <w:rtl/>
        </w:rPr>
        <w:t>...</w:t>
      </w:r>
      <w:r w:rsidRPr="005C34B0">
        <w:rPr>
          <w:rStyle w:val="HebrewChar"/>
          <w:rFonts w:cs="FrankRuehl" w:hint="cs"/>
          <w:rtl/>
        </w:rPr>
        <w:t xml:space="preserve"> דבר אחר א'פתח ל'שון פ'ה, ופ'ה ל'שון א'פתח, אמר הקב"ה אפתח להם לישראל פה ולשון בדברי תורה, כדי שישבחו שמי בכל יום ויום, שאם אין ישראל בעולם אין לי שבח וגדולה</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אל"ף, אם אין אל"ף אין בי"ת, אם אין בי"ת אין אל"ף, אם אין תורה תמימה אין כל העולם כלו מתקיים</w:t>
      </w:r>
      <w:r w:rsidR="005C34B0" w:rsidRPr="005C34B0">
        <w:rPr>
          <w:rStyle w:val="HebrewChar"/>
          <w:rFonts w:cs="FrankRuehl" w:hint="cs"/>
          <w:rtl/>
        </w:rPr>
        <w:t>...</w:t>
      </w:r>
      <w:r w:rsidRPr="005C34B0">
        <w:rPr>
          <w:rStyle w:val="HebrewChar"/>
          <w:rFonts w:cs="FrankRuehl" w:hint="cs"/>
          <w:rtl/>
        </w:rPr>
        <w:t xml:space="preserve"> דבר אחר אל"ף, אמר הקב"ה א'מונתי ל'ישראל פ'קדתי, ופ'קדתי </w:t>
      </w:r>
      <w:r w:rsidRPr="005C34B0">
        <w:rPr>
          <w:rStyle w:val="HebrewChar"/>
          <w:rFonts w:cs="FrankRuehl" w:hint="cs"/>
          <w:rtl/>
        </w:rPr>
        <w:lastRenderedPageBreak/>
        <w:t>ל'ישראל א'מונתי, אין אמונתי אלא תורה, שנאמר ואהיה אצלו אמון (משלי ח')</w:t>
      </w:r>
      <w:r w:rsidR="005C34B0" w:rsidRPr="005C34B0">
        <w:rPr>
          <w:rStyle w:val="HebrewChar"/>
          <w:rFonts w:cs="FrankRuehl" w:hint="cs"/>
          <w:rtl/>
        </w:rPr>
        <w:t>...</w:t>
      </w:r>
      <w:r w:rsidRPr="005C34B0">
        <w:rPr>
          <w:rStyle w:val="HebrewChar"/>
          <w:rFonts w:cs="FrankRuehl" w:hint="cs"/>
          <w:rtl/>
        </w:rPr>
        <w:t xml:space="preserve"> דבר אחר אל"ף, אמר הקב"ה א'מרתי ל'עמי פ'ארתי, ופ'ארתי ל'עמי א'מרתי, ואין אמרתי אלא תורה, שנאמר יערוף כמטר לקחי תזל כטל אמרתי</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אל"ף, אמר הקב"ה א'צתי ל'פעול פ'לא במרום, ועומק לאין חקר ואין מספר, שנאמר עושה גדולות עד אין חקר</w:t>
      </w:r>
      <w:r w:rsidR="005C34B0" w:rsidRPr="005C34B0">
        <w:rPr>
          <w:rStyle w:val="HebrewChar"/>
          <w:rFonts w:cs="FrankRuehl" w:hint="cs"/>
          <w:rtl/>
        </w:rPr>
        <w:t>...</w:t>
      </w:r>
      <w:r w:rsidRPr="005C34B0">
        <w:rPr>
          <w:rStyle w:val="HebrewChar"/>
          <w:rFonts w:cs="FrankRuehl" w:hint="cs"/>
          <w:rtl/>
        </w:rPr>
        <w:t xml:space="preserve"> דבר אחר אל"ף, מלמד שחמשת אלפים שערי חכמה נפתחו לו למשה בסיני כנגד חמשה חומשי תורה, ושמונת אלפים שערי בינה כנגד ח' נביאים</w:t>
      </w:r>
      <w:r w:rsidR="005C34B0" w:rsidRPr="005C34B0">
        <w:rPr>
          <w:rStyle w:val="HebrewChar"/>
          <w:rFonts w:cs="FrankRuehl" w:hint="cs"/>
          <w:rtl/>
        </w:rPr>
        <w:t>...</w:t>
      </w:r>
      <w:r w:rsidRPr="005C34B0">
        <w:rPr>
          <w:rStyle w:val="HebrewChar"/>
          <w:rFonts w:cs="FrankRuehl" w:hint="cs"/>
          <w:rtl/>
        </w:rPr>
        <w:t xml:space="preserve"> דבר אחר אל"ף זה הקב"ה שהוא ראשון והוא אלוף אחרון, והוא אלוף ברוב אלופי מלך, וכשם שהאל"ף ראש לכל האותיות, כך הקב"ה ראש לכל המלכים כולם, וגם סוף לכל הנדיבים כולן</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אל"ף, מפני מה כותבין אותו באות אחת וקורין אותו בשלש אותיות, מפני שהוא נחשב אחד כנגד הקב"ה שנקרא אחד, שנאמר שמע ישראל ה' אלקינו ה' אחד, הקב"ה נקרא אחד, וקריאת שמו אותיות משולשות</w:t>
      </w:r>
      <w:r w:rsidR="005C34B0" w:rsidRPr="005C34B0">
        <w:rPr>
          <w:rStyle w:val="HebrewChar"/>
          <w:rFonts w:cs="FrankRuehl" w:hint="cs"/>
          <w:rtl/>
        </w:rPr>
        <w:t>...</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ומפני מה ידו של אל"ף זקוף מצדו ויש לו שתי רגלים כבני אדם, מפני שכתוב בו אמת, ואמת יש לו רגלים, ושקר אין לו רגלים, לפיכך כל אותיות של אמת יש להם רגלים, ושל שקר אין להם רגלים</w:t>
      </w:r>
      <w:r w:rsidR="005C34B0" w:rsidRPr="005C34B0">
        <w:rPr>
          <w:rStyle w:val="HebrewChar"/>
          <w:rFonts w:cs="FrankRuehl" w:hint="cs"/>
          <w:rtl/>
        </w:rPr>
        <w:t>...</w:t>
      </w:r>
      <w:r w:rsidRPr="005C34B0">
        <w:rPr>
          <w:rStyle w:val="HebrewChar"/>
          <w:rFonts w:cs="FrankRuehl" w:hint="cs"/>
          <w:rtl/>
        </w:rPr>
        <w:t xml:space="preserve"> ומפני מה ידו של אל"ף זקוף מצדו, מפני שהוא מעיד בו ומניף בו לפני הקב"ה שהוא אמת לעולם, שנאמר ואמת ה' לעולם. (תהלים קי"ז)</w:t>
      </w:r>
      <w:r w:rsidR="005C34B0" w:rsidRPr="005C34B0">
        <w:rPr>
          <w:rStyle w:val="HebrewChar"/>
          <w:rFonts w:cs="FrankRuehl" w:hint="cs"/>
          <w:rtl/>
        </w:rPr>
        <w:t>...</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רבי יוסי אומר, לכל האותיות יש דומה, בי לכף, דל לריש, הי לחית, וו לזאן, וכך שאר כל האותיות, אבל אלף זה אין לו דומה לדומה, לפיכך נקרא על שמו שלהקב"ה שאין לו דומה לדומה, לכך פתח אנכי. (שמות כ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ואל"ף כשראת שרצה הקב"ה לבראות את העולם בבי"ת עומדת לצד אחר ושתקה עד שקראה הקב"ה ואמר לה אל"ף למה תשתוק</w:t>
      </w:r>
      <w:r w:rsidR="005C34B0" w:rsidRPr="005C34B0">
        <w:rPr>
          <w:rStyle w:val="HebrewChar"/>
          <w:rFonts w:cs="FrankRuehl" w:hint="cs"/>
          <w:rtl/>
        </w:rPr>
        <w:t>...</w:t>
      </w:r>
      <w:r w:rsidRPr="005C34B0">
        <w:rPr>
          <w:rStyle w:val="HebrewChar"/>
          <w:rFonts w:cs="FrankRuehl" w:hint="cs"/>
          <w:rtl/>
        </w:rPr>
        <w:t xml:space="preserve"> ענתה אל"ף ואמרה לפניו, רבונו של עולם ומה לחברותי שעולין לחשבון גדול כך, אני שאיני עולה לחשבון גדול על אחת כמה וכמה. אמר לה הקב"ה אל תתמה שאתה ראש לכולם ומלך, שאני אחד ואתה אחד, ולפי שהשפלת את עצמך אני מגדל אותך שאתה תעלה לחשבון אל"ף. ועוד אמר לה התנחם שכשאתן את התורה בך אפתח</w:t>
      </w:r>
      <w:r w:rsidR="005C34B0" w:rsidRPr="005C34B0">
        <w:rPr>
          <w:rStyle w:val="HebrewChar"/>
          <w:rFonts w:cs="FrankRuehl" w:hint="cs"/>
          <w:rtl/>
        </w:rPr>
        <w:t>...</w:t>
      </w:r>
      <w:r w:rsidRPr="005C34B0">
        <w:rPr>
          <w:rStyle w:val="HebrewChar"/>
          <w:rFonts w:cs="FrankRuehl" w:hint="cs"/>
          <w:rtl/>
        </w:rPr>
        <w:t xml:space="preserve"> (מדרש י' הדברות)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מפני מה ידו של אל"ף זקוף ועומד ויש לו שני רגלים כבני אדם, מפני שהוא אות אמת ואמת יש לו רגלים, וידו זקוף שהוא מעיד להקב"ה שהוא אמת, שנאמר (ירמיה י') "וה' אלקים אמת". (מדרש האותיות)</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אל"ף יש לה שלשה זיינין לעיל כנגד מלאכי השרת שהם מזכירים את ה' לאחר שלש תיבות, שנאמר (ישעיה ו') "קדוש קדוש קדוש ה' צב-אות", ושני זיינין למטה כנגד ישראל שמזכירים את ה' לאחר שתי תיבות, שנאמר שמע ישראל ה' אלקינו ה' אחד. (מדרש ר"ע על התגין)</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והאלף לפני הה"א, כי הוא הקל מאותיות הגרון, על כן הושם ראש לכל האותיות כנגד האחד, וראוי להיות הה"א האות החמישי כנגד חמשה במספר שהוא נכבד. ואלה השנים אותיות הם קלים במבטא יותר מכל האותיות, בעבור ששם אות הראשון מהגרון</w:t>
      </w:r>
      <w:r w:rsidRPr="005C34B0">
        <w:rPr>
          <w:rStyle w:val="HebrewChar"/>
          <w:rFonts w:cs="FrankRuehl" w:hint="cs"/>
          <w:rtl/>
        </w:rPr>
        <w:t>...</w:t>
      </w:r>
      <w:r w:rsidR="0011534F" w:rsidRPr="005C34B0">
        <w:rPr>
          <w:rStyle w:val="HebrewChar"/>
          <w:rFonts w:cs="FrankRuehl" w:hint="cs"/>
          <w:rtl/>
        </w:rPr>
        <w:t xml:space="preserve"> (שמות ג טו, וראה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הריקאנטי: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ספר הבהיר: וא' ראש לכל האותיות, ולא עוד, אלא אלף גורם לכל האותיות קיומן, והא' דמות המוח, ומה אלף כשאתה זוכרה אתה פותח פיך, כך המחשבה כשראתה חושב לאין סוף ותכלית, ומאלף יצאו כל האותיות, הלא תראה כי היא בראשם, וה' בראשם, וקיימא לן דכל שם שכתוב יו"ד ה"א וי"ו ה"א מיוחד הקב"ה ומיוחד בקדש</w:t>
      </w:r>
      <w:r w:rsidR="005C34B0" w:rsidRPr="005C34B0">
        <w:rPr>
          <w:rStyle w:val="HebrewChar"/>
          <w:rFonts w:cs="FrankRuehl" w:hint="cs"/>
          <w:rtl/>
        </w:rPr>
        <w:t>...</w:t>
      </w:r>
      <w:r w:rsidRPr="005C34B0">
        <w:rPr>
          <w:rStyle w:val="HebrewChar"/>
          <w:rFonts w:cs="FrankRuehl" w:hint="cs"/>
          <w:rtl/>
        </w:rPr>
        <w:t xml:space="preserve"> ישב רבי רחומאי ודרש, למה א' בראש שהיא היתה קודם לכל ואפילו לתורה, ולמה בי"ת קרובה לה' מפני שהיא היתה תחילה, </w:t>
      </w:r>
      <w:r w:rsidRPr="005C34B0">
        <w:rPr>
          <w:rStyle w:val="HebrewChar"/>
          <w:rFonts w:cs="FrankRuehl" w:hint="cs"/>
          <w:rtl/>
        </w:rPr>
        <w:lastRenderedPageBreak/>
        <w:t>ולמה יש לה זנב, להראות מאיזה מקום היתה</w:t>
      </w:r>
      <w:r w:rsidR="005C34B0" w:rsidRPr="005C34B0">
        <w:rPr>
          <w:rStyle w:val="HebrewChar"/>
          <w:rFonts w:cs="FrankRuehl" w:hint="cs"/>
          <w:rtl/>
        </w:rPr>
        <w:t>...</w:t>
      </w:r>
      <w:r w:rsidRPr="005C34B0">
        <w:rPr>
          <w:rStyle w:val="HebrewChar"/>
          <w:rFonts w:cs="FrankRuehl" w:hint="cs"/>
          <w:rtl/>
        </w:rPr>
        <w:t xml:space="preserve"> (בראשית דף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 הופכת פניה מן שאר אותיות, לומר לך הא' בעולם משברא העולם הפך פניו מן העולם, שנאמר וירא און ולא יתבונן, לפי שצפה בחורבן הבית, אמר לית הנייה בעולמו אסתיר פני ממנו</w:t>
      </w:r>
      <w:r w:rsidR="005C34B0" w:rsidRPr="005C34B0">
        <w:rPr>
          <w:rStyle w:val="HebrewChar"/>
          <w:rFonts w:cs="FrankRuehl" w:hint="cs"/>
          <w:rtl/>
        </w:rPr>
        <w:t>...</w:t>
      </w:r>
      <w:r w:rsidRPr="005C34B0">
        <w:rPr>
          <w:rStyle w:val="HebrewChar"/>
          <w:rFonts w:cs="FrankRuehl" w:hint="cs"/>
          <w:rtl/>
        </w:rPr>
        <w:t xml:space="preserve"> (בראשית)</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אל"ף אותיות אף, ולולי זאת שלמ"ד בינתיים היה אף מחריב העולם, שבאה מדת הדין לפני הקב"ה ואמרה ליה מתנה שנתת לי ואף שמו, שהוא כחי ועוצם ידי, ועתה לקחת אותו מידי ונעשה אלף, אמר לה הקב"ה די לך ששמת א' שלך שתהיה אות פ' בחבור', רוצה לומר ששמי חותם בה, אמר לה ואם תסלק אות למ"ד ליל' בשביל עובדין בישין דישראל, דישתאר אות פ עם אף ויעשה אף ותשלוט מדה דילך</w:t>
      </w:r>
      <w:r w:rsidR="005C34B0" w:rsidRPr="005C34B0">
        <w:rPr>
          <w:rStyle w:val="HebrewChar"/>
          <w:rFonts w:cs="FrankRuehl" w:hint="cs"/>
          <w:rtl/>
        </w:rPr>
        <w:t>...</w:t>
      </w:r>
      <w:r w:rsidRPr="005C34B0">
        <w:rPr>
          <w:rStyle w:val="HebrewChar"/>
          <w:rFonts w:cs="FrankRuehl" w:hint="cs"/>
          <w:rtl/>
        </w:rPr>
        <w:t xml:space="preserve"> (שם תולדות)</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אל"ף גדולה דאדם שת (ריש דברי הימים), ויש אומרים גם דאשריך ישראל (בפרשת הברכה), וזעירא דויקרא, ידוע כי האל"ף הוא מורה ורומז היחוד הגמור, אם במספרו שהוא אחד, ואם בתמונתו, א' יו"י בגימטריא שם המיוחד, שהוא המורה על אחדות, כמו שנאמר הוי"ה אחד, כי שאר שמות מושאלים</w:t>
      </w:r>
      <w:r w:rsidR="005C34B0" w:rsidRPr="005C34B0">
        <w:rPr>
          <w:rStyle w:val="HebrewChar"/>
          <w:rFonts w:cs="FrankRuehl" w:hint="cs"/>
          <w:rtl/>
        </w:rPr>
        <w:t>...</w:t>
      </w:r>
      <w:r w:rsidRPr="005C34B0">
        <w:rPr>
          <w:rStyle w:val="HebrewChar"/>
          <w:rFonts w:cs="FrankRuehl" w:hint="cs"/>
          <w:rtl/>
        </w:rPr>
        <w:t xml:space="preserve"> כי המספר כ"ו בגימטריא ב' פעמים אחד, ר"ל על היחוד הגמור, לא כא' המנוי והספור וכו', כי יש יחוד ב' פנים, כללי ופרטי</w:t>
      </w:r>
      <w:r w:rsidR="005C34B0" w:rsidRPr="005C34B0">
        <w:rPr>
          <w:rStyle w:val="HebrewChar"/>
          <w:rFonts w:cs="FrankRuehl" w:hint="cs"/>
          <w:rtl/>
        </w:rPr>
        <w:t>...</w:t>
      </w:r>
      <w:r w:rsidRPr="005C34B0">
        <w:rPr>
          <w:rStyle w:val="HebrewChar"/>
          <w:rFonts w:cs="FrankRuehl" w:hint="cs"/>
          <w:rtl/>
        </w:rPr>
        <w:t xml:space="preserve"> מה שאינו כן השי"ת שאין יחידות כמוהו בשום פנים, וזהו א' הכפול</w:t>
      </w:r>
      <w:r w:rsidR="005C34B0" w:rsidRPr="005C34B0">
        <w:rPr>
          <w:rStyle w:val="HebrewChar"/>
          <w:rFonts w:cs="FrankRuehl" w:hint="cs"/>
          <w:rtl/>
        </w:rPr>
        <w:t>...</w:t>
      </w:r>
      <w:r w:rsidRPr="005C34B0">
        <w:rPr>
          <w:rStyle w:val="HebrewChar"/>
          <w:rFonts w:cs="FrankRuehl" w:hint="cs"/>
          <w:rtl/>
        </w:rPr>
        <w:t xml:space="preserve"> ולכן תנוח האל"ף אחר כל התנועות כמו וב א רא שית, ראש וראשון</w:t>
      </w:r>
      <w:r w:rsidR="005C34B0" w:rsidRPr="005C34B0">
        <w:rPr>
          <w:rStyle w:val="HebrewChar"/>
          <w:rFonts w:cs="FrankRuehl" w:hint="cs"/>
          <w:rtl/>
        </w:rPr>
        <w:t>...</w:t>
      </w:r>
      <w:r w:rsidRPr="005C34B0">
        <w:rPr>
          <w:rStyle w:val="HebrewChar"/>
          <w:rFonts w:cs="FrankRuehl" w:hint="cs"/>
          <w:rtl/>
        </w:rPr>
        <w:t xml:space="preserve"> כי האחד הגמור אינו נתפס במקום והכל מקומו</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נבין מה שלפעמים נמצאו אלפי"ן נוספים כמו אשכר יקריבו והאזניחו נהרות, ובאזרוע נטויה</w:t>
      </w:r>
      <w:r w:rsidR="005C34B0" w:rsidRPr="005C34B0">
        <w:rPr>
          <w:rStyle w:val="HebrewChar"/>
          <w:rFonts w:cs="FrankRuehl" w:hint="cs"/>
          <w:rtl/>
        </w:rPr>
        <w:t>...</w:t>
      </w:r>
      <w:r w:rsidRPr="005C34B0">
        <w:rPr>
          <w:rStyle w:val="HebrewChar"/>
          <w:rFonts w:cs="FrankRuehl" w:hint="cs"/>
          <w:rtl/>
        </w:rPr>
        <w:t xml:space="preserve"> ופעמים תחסר כמו מרשית השנה</w:t>
      </w:r>
      <w:r w:rsidR="005C34B0" w:rsidRPr="005C34B0">
        <w:rPr>
          <w:rStyle w:val="HebrewChar"/>
          <w:rFonts w:cs="FrankRuehl" w:hint="cs"/>
          <w:rtl/>
        </w:rPr>
        <w:t>...</w:t>
      </w:r>
      <w:r w:rsidRPr="005C34B0">
        <w:rPr>
          <w:rStyle w:val="HebrewChar"/>
          <w:rFonts w:cs="FrankRuehl" w:hint="cs"/>
          <w:rtl/>
        </w:rPr>
        <w:t xml:space="preserve"> ואין להאריך כאן בזה. ואמרו כי ניחם הקב"ה לאל"ף שכשנגלה על הר סיני אינו פותח אלא בו, אנכי וגו', כי אז הוא תכלית גלוי האחדות לכן פתח בו</w:t>
      </w:r>
      <w:r w:rsidR="005C34B0" w:rsidRPr="005C34B0">
        <w:rPr>
          <w:rStyle w:val="HebrewChar"/>
          <w:rFonts w:cs="FrankRuehl" w:hint="cs"/>
          <w:rtl/>
        </w:rPr>
        <w:t>...</w:t>
      </w:r>
      <w:r w:rsidRPr="005C34B0">
        <w:rPr>
          <w:rStyle w:val="HebrewChar"/>
          <w:rFonts w:cs="FrankRuehl" w:hint="cs"/>
          <w:rtl/>
        </w:rPr>
        <w:t xml:space="preserve"> (חלק א אור זרוע לצדיק עמוד לא)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 תמורת אות הכפול, כמו (ישעיה י"ח) בזאו </w:t>
      </w:r>
      <w:r w:rsidRPr="005C34B0">
        <w:rPr>
          <w:rStyle w:val="HebrewChar"/>
          <w:rFonts w:cs="FrankRuehl" w:hint="cs"/>
          <w:rtl/>
        </w:rPr>
        <w:lastRenderedPageBreak/>
        <w:t>תמורת בזזו, (תילים נ"ח) ימאסו תמורת ימססו. ב': להקטין הענין כאחיותיה אותיות האמנתי"ו, כדרך שכתב הרד"ק על אישון בת עין. ג': סימן למדבר בעדו לעתיד, כמו ארדוף אשיג. ד', תמורת ה"א כמו (דהי"ב כ') אתחבר אחזיה, (תילים ע"ו) אשתוללו</w:t>
      </w:r>
      <w:r w:rsidR="005C34B0" w:rsidRPr="005C34B0">
        <w:rPr>
          <w:rStyle w:val="HebrewChar"/>
          <w:rFonts w:cs="FrankRuehl" w:hint="cs"/>
          <w:rtl/>
        </w:rPr>
        <w:t>...</w:t>
      </w:r>
      <w:r w:rsidRPr="005C34B0">
        <w:rPr>
          <w:rStyle w:val="HebrewChar"/>
          <w:rFonts w:cs="FrankRuehl" w:hint="cs"/>
          <w:rtl/>
        </w:rPr>
        <w:t xml:space="preserve"> ה': תמור ו: כמו (תילים) נאות דשא תמור נוות</w:t>
      </w:r>
      <w:r w:rsidR="005C34B0" w:rsidRPr="005C34B0">
        <w:rPr>
          <w:rStyle w:val="HebrewChar"/>
          <w:rFonts w:cs="FrankRuehl" w:hint="cs"/>
          <w:rtl/>
        </w:rPr>
        <w:t>...</w:t>
      </w:r>
      <w:r w:rsidRPr="005C34B0">
        <w:rPr>
          <w:rStyle w:val="HebrewChar"/>
          <w:rFonts w:cs="FrankRuehl" w:hint="cs"/>
          <w:rtl/>
        </w:rPr>
        <w:t xml:space="preserve"> ו': תמור חי"ת מטעם הנזכר לעיל אות ד', ולדעתי ויאבק כמו ויחבק (בראשית ל"ה ועיין רש"י). ז': תמור טי"ת, כמו (יחזקאל כ"א) אבחת חרב תמור טבחת</w:t>
      </w:r>
      <w:r w:rsidR="005C34B0" w:rsidRPr="005C34B0">
        <w:rPr>
          <w:rStyle w:val="HebrewChar"/>
          <w:rFonts w:cs="FrankRuehl" w:hint="cs"/>
          <w:rtl/>
        </w:rPr>
        <w:t>...</w:t>
      </w:r>
      <w:r w:rsidRPr="005C34B0">
        <w:rPr>
          <w:rStyle w:val="HebrewChar"/>
          <w:rFonts w:cs="FrankRuehl" w:hint="cs"/>
          <w:rtl/>
        </w:rPr>
        <w:t xml:space="preserve"> ח': תמור יו"ד כמו (ישעיה א') אשרו חמוץ</w:t>
      </w:r>
      <w:r w:rsidR="005C34B0" w:rsidRPr="005C34B0">
        <w:rPr>
          <w:rStyle w:val="HebrewChar"/>
          <w:rFonts w:cs="FrankRuehl" w:hint="cs"/>
          <w:rtl/>
        </w:rPr>
        <w:t>...</w:t>
      </w:r>
      <w:r w:rsidRPr="005C34B0">
        <w:rPr>
          <w:rStyle w:val="HebrewChar"/>
          <w:rFonts w:cs="FrankRuehl" w:hint="cs"/>
          <w:rtl/>
        </w:rPr>
        <w:t xml:space="preserve"> ט': תמור עי"ן כמו (ישעיה י"ט) אגמי נפש תמור עגמי, וכן בכמה מקומות. י': תמור נ' ביסוד נופל, כמו (יחזקאל כ"א) אבחת תמור נבחת לפירוש א' ברש"י שם. י"א: אל"ף הנחות אחר כל התנועות, אחר הקמץ, ובא הכהן, אחר פת"ח חטאת מצרים, אחר צירי, ראשית כל, אחר חיר"ק, ראשון, אחר שור"ק, מסעף פוארה, אחר מלאפו"ם הוא הדבר, אחר חול"ם, ראש דברך. י"ב: הנוספת שלא לצורך כלל, בראש התיבה, (תילים ע"ג) אשכר יקריבו, באמצע, (ישעיה י"ט) והאזניחו, בסופה (ישעיה כ"ה) ולא אבוא שמוע, ותחסר לפעמים כמו (ש"ב י"ט) ולעמשא תמרו</w:t>
      </w:r>
      <w:r w:rsidR="005C34B0" w:rsidRPr="005C34B0">
        <w:rPr>
          <w:rStyle w:val="HebrewChar"/>
          <w:rFonts w:cs="FrankRuehl" w:hint="cs"/>
          <w:rtl/>
        </w:rPr>
        <w:t>...</w:t>
      </w:r>
      <w:r w:rsidRPr="005C34B0">
        <w:rPr>
          <w:rStyle w:val="HebrewChar"/>
          <w:rFonts w:cs="FrankRuehl" w:hint="cs"/>
          <w:rtl/>
        </w:rPr>
        <w:t xml:space="preserve"> (שם עמוד מב)</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גם: אב-ובן, אבות, כבוד אב ואם, מכה, מקלל)</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אליעזר אומר גלוי וידוע לפני מי שאמר והיה העולם, שאדם מכבד אמו יותר מאביו, לפי שהיא משדלתו בדברים, לפיכך הקדים אב לאם לכיבוד, וגלוי וידוע לפני מי שאמר והיה העולם, </w:t>
      </w:r>
      <w:r>
        <w:rPr>
          <w:rStyle w:val="HebrewChar"/>
          <w:rtl/>
        </w:rPr>
        <w:t> </w:t>
      </w:r>
      <w:r w:rsidRPr="005C34B0">
        <w:rPr>
          <w:rStyle w:val="HebrewChar"/>
          <w:rFonts w:cs="FrankRuehl" w:hint="cs"/>
          <w:bCs/>
          <w:rtl/>
        </w:rPr>
        <w:t xml:space="preserve"> שאדם מתיירא מאביו יותר מאמו, לפי שהוא מלמדו תורה, </w:t>
      </w:r>
      <w:r>
        <w:rPr>
          <w:rStyle w:val="HebrewChar"/>
          <w:rtl/>
        </w:rPr>
        <w:t> </w:t>
      </w:r>
      <w:r w:rsidRPr="005C34B0">
        <w:rPr>
          <w:rStyle w:val="HebrewChar"/>
          <w:rFonts w:cs="FrankRuehl" w:hint="cs"/>
          <w:rtl/>
        </w:rPr>
        <w:t xml:space="preserve"> לפיכך הקדים אב לאם במורא</w:t>
      </w:r>
      <w:r w:rsidR="005C34B0" w:rsidRPr="005C34B0">
        <w:rPr>
          <w:rStyle w:val="HebrewChar"/>
          <w:rFonts w:cs="FrankRuehl" w:hint="cs"/>
          <w:rtl/>
        </w:rPr>
        <w:t>...</w:t>
      </w:r>
      <w:r w:rsidRPr="005C34B0">
        <w:rPr>
          <w:rStyle w:val="HebrewChar"/>
          <w:rFonts w:cs="FrankRuehl" w:hint="cs"/>
          <w:rtl/>
        </w:rPr>
        <w:t xml:space="preserve"> תלמוד לומר איש אמו ואביו תיראו, מגיד ששניהן שקולין זה כזה</w:t>
      </w:r>
      <w:r w:rsidR="005C34B0" w:rsidRPr="005C34B0">
        <w:rPr>
          <w:rStyle w:val="HebrewChar"/>
          <w:rFonts w:cs="FrankRuehl" w:hint="cs"/>
          <w:rtl/>
        </w:rPr>
        <w:t>...</w:t>
      </w:r>
      <w:r w:rsidRPr="005C34B0">
        <w:rPr>
          <w:rStyle w:val="HebrewChar"/>
          <w:rFonts w:cs="FrankRuehl" w:hint="cs"/>
          <w:rtl/>
        </w:rPr>
        <w:t xml:space="preserve"> (יתרו-בחודש פרשה 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האב קודם לאם בכל מקום, יכול שכבוד האב עודף על כבוד האם, תלמוד לומר איש אמו ואביו תיראו, מלמד ששניהם שקולים, אבל </w:t>
      </w:r>
      <w:r w:rsidRPr="005C34B0">
        <w:rPr>
          <w:rStyle w:val="HebrewChar"/>
          <w:rFonts w:cs="FrankRuehl" w:hint="cs"/>
          <w:rtl/>
        </w:rPr>
        <w:lastRenderedPageBreak/>
        <w:t xml:space="preserve">אמרו חכמים </w:t>
      </w:r>
      <w:r>
        <w:rPr>
          <w:rStyle w:val="HebrewChar"/>
          <w:rtl/>
        </w:rPr>
        <w:t> </w:t>
      </w:r>
      <w:r w:rsidRPr="005C34B0">
        <w:rPr>
          <w:rStyle w:val="HebrewChar"/>
          <w:rFonts w:cs="FrankRuehl" w:hint="cs"/>
          <w:bCs/>
          <w:rtl/>
        </w:rPr>
        <w:t xml:space="preserve"> האב קודם לאם בכל מקום, מפני שהוא ואמו חייבים בכבוד אביו. </w:t>
      </w:r>
      <w:r>
        <w:rPr>
          <w:rStyle w:val="HebrewChar"/>
          <w:rtl/>
        </w:rPr>
        <w:t> </w:t>
      </w:r>
      <w:r w:rsidRPr="005C34B0">
        <w:rPr>
          <w:rStyle w:val="HebrewChar"/>
          <w:rFonts w:cs="FrankRuehl" w:hint="cs"/>
          <w:rtl/>
        </w:rPr>
        <w:t xml:space="preserve"> (קדושים הקדמה)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מה תלמוד לומר לאביו, מה אמו שהיא מתחללת הרי הוא מטמא לה, אביו שאינו מתחלל אינו דין שיטמא לו, אילו כן הייתי אומר מה אמו בידוע אף אביו בידוע, אביו חזקה מניין, תלמוד לומר ולאביו</w:t>
      </w:r>
      <w:r w:rsidRPr="005C34B0">
        <w:rPr>
          <w:rStyle w:val="HebrewChar"/>
          <w:rFonts w:cs="FrankRuehl" w:hint="cs"/>
          <w:rtl/>
        </w:rPr>
        <w:t>...</w:t>
      </w:r>
      <w:r w:rsidR="0011534F" w:rsidRPr="005C34B0">
        <w:rPr>
          <w:rStyle w:val="HebrewChar"/>
          <w:rFonts w:cs="FrankRuehl" w:hint="cs"/>
          <w:rtl/>
        </w:rPr>
        <w:t xml:space="preserve"> (אמור הקדמה)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ולא זו בלבד, אלא בשעה שישראל נכנסין לבתי כנסיות ולבתי מדרשות ועונין יהא שמיה הגדול מבורך, הקב"ה מנענע ראשו ואומר אשרי המלך שמקלסין אותו בביתו כך, מה לו לאב שהגלה את בניו, ואוי להם לבנים שגלו מעל שולחן אביהם. (ברכות 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שוב מה כתיב בה, כבד את אביך ואת אמך, אב ואם יש לכם (למלאכים)</w:t>
      </w:r>
      <w:r w:rsidRPr="005C34B0">
        <w:rPr>
          <w:rStyle w:val="HebrewChar"/>
          <w:rFonts w:cs="FrankRuehl" w:hint="cs"/>
          <w:rtl/>
        </w:rPr>
        <w:t>...</w:t>
      </w:r>
      <w:r w:rsidR="0011534F" w:rsidRPr="005C34B0">
        <w:rPr>
          <w:rStyle w:val="HebrewChar"/>
          <w:rFonts w:cs="FrankRuehl" w:hint="cs"/>
          <w:rtl/>
        </w:rPr>
        <w:t xml:space="preserve"> (שבת פט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אמרתי לו מפני מה בכית, אמר לי כבוד אבותי נזכרתי</w:t>
      </w:r>
      <w:r w:rsidRPr="005C34B0">
        <w:rPr>
          <w:rStyle w:val="HebrewChar"/>
          <w:rFonts w:cs="FrankRuehl" w:hint="cs"/>
          <w:rtl/>
        </w:rPr>
        <w:t>...</w:t>
      </w:r>
      <w:r w:rsidR="0011534F" w:rsidRPr="005C34B0">
        <w:rPr>
          <w:rStyle w:val="HebrewChar"/>
          <w:rFonts w:cs="FrankRuehl" w:hint="cs"/>
          <w:rtl/>
        </w:rPr>
        <w:t xml:space="preserve"> (יומא לח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הלכו והפגינו בלילה, אמרו אי שמים לא אחיכם אנחנו, ולא בני אב אחד אנחנו ולא בני אם אחת אנחנו, מה נשתנינו מכל אומה ולשון שאתם גוזרין עלינו גזירות קשות</w:t>
      </w:r>
      <w:r w:rsidRPr="005C34B0">
        <w:rPr>
          <w:rStyle w:val="HebrewChar"/>
          <w:rFonts w:cs="FrankRuehl" w:hint="cs"/>
          <w:rtl/>
        </w:rPr>
        <w:t>...</w:t>
      </w:r>
      <w:r w:rsidR="0011534F" w:rsidRPr="005C34B0">
        <w:rPr>
          <w:rStyle w:val="HebrewChar"/>
          <w:rFonts w:cs="FrankRuehl" w:hint="cs"/>
          <w:rtl/>
        </w:rPr>
        <w:t xml:space="preserve"> (ראש השנה יט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אבי אבי אבי, (משה) אב בתורה אב בחכמה אב בנביאות. (מגילה יג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אלא אמר לה (יעקב לרחל) מינסבא לי, אמרה ליה אין, מיהו אבא רמאה הוא ולא יכלת ליה</w:t>
      </w:r>
      <w:r w:rsidRPr="005C34B0">
        <w:rPr>
          <w:rStyle w:val="HebrewChar"/>
          <w:rFonts w:cs="FrankRuehl" w:hint="cs"/>
          <w:rtl/>
        </w:rPr>
        <w:t>...</w:t>
      </w:r>
      <w:r w:rsidR="0011534F" w:rsidRPr="005C34B0">
        <w:rPr>
          <w:rStyle w:val="HebrewChar"/>
          <w:rFonts w:cs="FrankRuehl" w:hint="cs"/>
          <w:rtl/>
        </w:rPr>
        <w:t xml:space="preserve"> (שם שם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רבא הא דאמור רבנן אין אב למצרי, לא תימא משום דשטופי בזמה דלא ידיע, אבל ידיע חיישינן, אלא אפילו דידיע נמי לא חיישינן</w:t>
      </w:r>
      <w:r w:rsidR="005C34B0" w:rsidRPr="005C34B0">
        <w:rPr>
          <w:rStyle w:val="HebrewChar"/>
          <w:rFonts w:cs="FrankRuehl" w:hint="cs"/>
          <w:rtl/>
        </w:rPr>
        <w:t>...</w:t>
      </w:r>
      <w:r w:rsidRPr="005C34B0">
        <w:rPr>
          <w:rStyle w:val="HebrewChar"/>
          <w:rFonts w:cs="FrankRuehl" w:hint="cs"/>
          <w:rtl/>
        </w:rPr>
        <w:t xml:space="preserve"> (יבמות צח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דאי כתב אביו הוה אמינא היינו טעמא דלא מיטמא ליה משום דחזקה בעלמא הוא, אבל אמו דידעין דילידתיה ליטמא לה. ואי כתב רחמנא אמו הוה אמינא אמו לא ליטמא לה דלאו אזיל זרעה בתרה, אבל אביו כיון דאמר מר למשפחותם לבית אבותם אימא ליטמא ליה</w:t>
      </w:r>
      <w:r w:rsidRPr="005C34B0">
        <w:rPr>
          <w:rStyle w:val="HebrewChar"/>
          <w:rFonts w:cs="FrankRuehl" w:hint="cs"/>
          <w:rtl/>
        </w:rPr>
        <w:t>...</w:t>
      </w:r>
      <w:r w:rsidR="0011534F" w:rsidRPr="005C34B0">
        <w:rPr>
          <w:rStyle w:val="HebrewChar"/>
          <w:rFonts w:cs="FrankRuehl" w:hint="cs"/>
          <w:rtl/>
        </w:rPr>
        <w:t xml:space="preserve"> (נזיר מט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באותה שעה</w:t>
      </w:r>
      <w:r w:rsidR="0011534F">
        <w:rPr>
          <w:rStyle w:val="HebrewChar"/>
          <w:rtl/>
        </w:rPr>
        <w:t> </w:t>
      </w:r>
      <w:r w:rsidR="0011534F" w:rsidRPr="005C34B0">
        <w:rPr>
          <w:rStyle w:val="HebrewChar"/>
          <w:rFonts w:cs="FrankRuehl" w:hint="cs"/>
          <w:bCs/>
          <w:rtl/>
        </w:rPr>
        <w:t xml:space="preserve"> באתה דיוקנו של אביו ונראתה לו בחלון, </w:t>
      </w:r>
      <w:r w:rsidR="0011534F">
        <w:rPr>
          <w:rStyle w:val="HebrewChar"/>
          <w:rtl/>
        </w:rPr>
        <w:t> </w:t>
      </w:r>
      <w:r w:rsidR="0011534F" w:rsidRPr="005C34B0">
        <w:rPr>
          <w:rStyle w:val="HebrewChar"/>
          <w:rFonts w:cs="FrankRuehl" w:hint="cs"/>
          <w:rtl/>
        </w:rPr>
        <w:t xml:space="preserve"> אמר לו, יוסף, עתידין אחיך שיכתבו </w:t>
      </w:r>
      <w:r w:rsidR="0011534F" w:rsidRPr="005C34B0">
        <w:rPr>
          <w:rStyle w:val="HebrewChar"/>
          <w:rFonts w:cs="FrankRuehl" w:hint="cs"/>
          <w:rtl/>
        </w:rPr>
        <w:lastRenderedPageBreak/>
        <w:t>על אבני אפוד ואתה עמהם, רצונך שימחה שמך מביניהם ותקרא רועה זונות</w:t>
      </w:r>
      <w:r w:rsidRPr="005C34B0">
        <w:rPr>
          <w:rStyle w:val="HebrewChar"/>
          <w:rFonts w:cs="FrankRuehl" w:hint="cs"/>
          <w:rtl/>
        </w:rPr>
        <w:t>...</w:t>
      </w:r>
      <w:r w:rsidR="0011534F" w:rsidRPr="005C34B0">
        <w:rPr>
          <w:rStyle w:val="HebrewChar"/>
          <w:rFonts w:cs="FrankRuehl" w:hint="cs"/>
          <w:rtl/>
        </w:rPr>
        <w:t xml:space="preserve"> מיד ותשב באיתן קשתו</w:t>
      </w:r>
      <w:r w:rsidRPr="005C34B0">
        <w:rPr>
          <w:rStyle w:val="HebrewChar"/>
          <w:rFonts w:cs="FrankRuehl" w:hint="cs"/>
          <w:rtl/>
        </w:rPr>
        <w:t>...</w:t>
      </w:r>
      <w:r w:rsidR="0011534F" w:rsidRPr="005C34B0">
        <w:rPr>
          <w:rStyle w:val="HebrewChar"/>
          <w:rFonts w:cs="FrankRuehl" w:hint="cs"/>
          <w:rtl/>
        </w:rPr>
        <w:t xml:space="preserve"> (סוטה לו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מדקתני אבות, מכלל דאיכא תולדות, תולדותיהן כיוצא בהן או לאו כיוצא בהן. גבי שבת תנן אבות מלאכות ארבעים חסר אחת</w:t>
      </w:r>
      <w:r w:rsidR="005C34B0" w:rsidRPr="005C34B0">
        <w:rPr>
          <w:rStyle w:val="HebrewChar"/>
          <w:rFonts w:cs="FrankRuehl" w:hint="cs"/>
          <w:rtl/>
        </w:rPr>
        <w:t>...</w:t>
      </w:r>
      <w:r w:rsidRPr="005C34B0">
        <w:rPr>
          <w:rStyle w:val="HebrewChar"/>
          <w:rFonts w:cs="FrankRuehl" w:hint="cs"/>
          <w:rtl/>
        </w:rPr>
        <w:t xml:space="preserve"> תולדותיהן כיוצא בהן, לא שנא אב חטאת ולא שנא תולדה חטאת</w:t>
      </w:r>
      <w:r w:rsidR="005C34B0" w:rsidRPr="005C34B0">
        <w:rPr>
          <w:rStyle w:val="HebrewChar"/>
          <w:rFonts w:cs="FrankRuehl" w:hint="cs"/>
          <w:rtl/>
        </w:rPr>
        <w:t>...</w:t>
      </w:r>
      <w:r w:rsidRPr="005C34B0">
        <w:rPr>
          <w:rStyle w:val="HebrewChar"/>
          <w:rFonts w:cs="FrankRuehl" w:hint="cs"/>
          <w:rtl/>
        </w:rPr>
        <w:t xml:space="preserve"> ומאי איכא בין אב לתולדה, נפקא מינה, דאילו עביד שתי אבות בהדי הדדי, אי נמי שתי תולדות בהדי הדדי מחייב אכל חדא וחדא, ואילו עביד אב ותולדה דידיה לא מחייב אלא חדא. ולרבי אליעזר דמחייב אתולדה במקום אב, אמאי קרי ליה אב ואמאי קרי ליה תולדה, הך דהוה במשכן חשיבא קרי ליה אב, הך דלא הוי במשכן חשיבא קרי לה תולדה</w:t>
      </w:r>
      <w:r w:rsidR="005C34B0" w:rsidRPr="005C34B0">
        <w:rPr>
          <w:rStyle w:val="HebrewChar"/>
          <w:rFonts w:cs="FrankRuehl" w:hint="cs"/>
          <w:rtl/>
        </w:rPr>
        <w:t>...</w:t>
      </w:r>
      <w:r w:rsidRPr="005C34B0">
        <w:rPr>
          <w:rStyle w:val="HebrewChar"/>
          <w:rFonts w:cs="FrankRuehl" w:hint="cs"/>
          <w:rtl/>
        </w:rPr>
        <w:t xml:space="preserve"> (בבא קמא 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ליה אבוך ערק לאסיא, את ערוק ללודקיא</w:t>
      </w:r>
      <w:r w:rsidRPr="005C34B0">
        <w:rPr>
          <w:rStyle w:val="HebrewChar"/>
          <w:rFonts w:cs="FrankRuehl" w:hint="cs"/>
          <w:rtl/>
        </w:rPr>
        <w:t>...</w:t>
      </w:r>
      <w:r w:rsidR="0011534F" w:rsidRPr="005C34B0">
        <w:rPr>
          <w:rStyle w:val="HebrewChar"/>
          <w:rFonts w:cs="FrankRuehl" w:hint="cs"/>
          <w:rtl/>
        </w:rPr>
        <w:t xml:space="preserve"> אמר להן רבי יהושע בן קרחה מי שיש לו אב יחיה ומי שאין לו אב ימות</w:t>
      </w:r>
      <w:r w:rsidRPr="005C34B0">
        <w:rPr>
          <w:rStyle w:val="HebrewChar"/>
          <w:rFonts w:cs="FrankRuehl" w:hint="cs"/>
          <w:rtl/>
        </w:rPr>
        <w:t>...</w:t>
      </w:r>
      <w:r w:rsidR="0011534F" w:rsidRPr="005C34B0">
        <w:rPr>
          <w:rStyle w:val="HebrewChar"/>
          <w:rFonts w:cs="FrankRuehl" w:hint="cs"/>
          <w:rtl/>
        </w:rPr>
        <w:t xml:space="preserve"> (בבא מציעא פד א וב)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שלחו מתם טבא דאבא מדברא</w:t>
      </w:r>
      <w:r w:rsidR="005C34B0" w:rsidRPr="005C34B0">
        <w:rPr>
          <w:rStyle w:val="HebrewChar"/>
          <w:rFonts w:cs="FrankRuehl" w:hint="cs"/>
          <w:rtl/>
        </w:rPr>
        <w:t>...</w:t>
      </w:r>
      <w:r w:rsidRPr="005C34B0">
        <w:rPr>
          <w:rStyle w:val="HebrewChar"/>
          <w:rFonts w:cs="FrankRuehl" w:hint="cs"/>
          <w:rtl/>
        </w:rPr>
        <w:t xml:space="preserve"> (בבא בתרא צ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לפיכך נברא אדם יחידי</w:t>
      </w:r>
      <w:r w:rsidRPr="005C34B0">
        <w:rPr>
          <w:rStyle w:val="HebrewChar"/>
          <w:rFonts w:cs="FrankRuehl" w:hint="cs"/>
          <w:rtl/>
        </w:rPr>
        <w:t>...</w:t>
      </w:r>
      <w:r w:rsidR="0011534F" w:rsidRPr="005C34B0">
        <w:rPr>
          <w:rStyle w:val="HebrewChar"/>
          <w:rFonts w:cs="FrankRuehl" w:hint="cs"/>
          <w:rtl/>
        </w:rPr>
        <w:t xml:space="preserve"> ומפני שלום הבריות, </w:t>
      </w:r>
      <w:r w:rsidR="0011534F">
        <w:rPr>
          <w:rStyle w:val="HebrewChar"/>
          <w:rtl/>
        </w:rPr>
        <w:t> </w:t>
      </w:r>
      <w:r w:rsidR="0011534F" w:rsidRPr="005C34B0">
        <w:rPr>
          <w:rStyle w:val="HebrewChar"/>
          <w:rFonts w:cs="FrankRuehl" w:hint="cs"/>
          <w:bCs/>
          <w:rtl/>
        </w:rPr>
        <w:t xml:space="preserve"> שלא יאמר אדם לחבירו אבא גדול מאביך</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(סנהדרין לז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והא אמר רבי כרוספדאי כל ימיו של בן סורר ומורה אינו אלא ג' חדשים בלבד</w:t>
      </w:r>
      <w:r w:rsidRPr="005C34B0">
        <w:rPr>
          <w:rStyle w:val="HebrewChar"/>
          <w:rFonts w:cs="FrankRuehl" w:hint="cs"/>
          <w:rtl/>
        </w:rPr>
        <w:t>...</w:t>
      </w:r>
      <w:r w:rsidR="0011534F" w:rsidRPr="005C34B0">
        <w:rPr>
          <w:rStyle w:val="HebrewChar"/>
          <w:rFonts w:cs="FrankRuehl" w:hint="cs"/>
          <w:rtl/>
        </w:rPr>
        <w:t xml:space="preserve"> כי אתא רב דימי אמר אמרי במערבא בן, ולא הראוי לקרותו אב</w:t>
      </w:r>
      <w:r w:rsidRPr="005C34B0">
        <w:rPr>
          <w:rStyle w:val="HebrewChar"/>
          <w:rFonts w:cs="FrankRuehl" w:hint="cs"/>
          <w:rtl/>
        </w:rPr>
        <w:t>...</w:t>
      </w:r>
      <w:r w:rsidR="0011534F" w:rsidRPr="005C34B0">
        <w:rPr>
          <w:rStyle w:val="HebrewChar"/>
          <w:rFonts w:cs="FrankRuehl" w:hint="cs"/>
          <w:rtl/>
        </w:rPr>
        <w:t xml:space="preserve"> (שם סט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נענה רבי אלעזר בן עזריה ואמר טוב אתה לישראל יותר מאב ואם, שאב ואם בעולם הזה, ורבי בעולם הזה ובעולם הבא</w:t>
      </w:r>
      <w:r w:rsidR="005C34B0" w:rsidRPr="005C34B0">
        <w:rPr>
          <w:rStyle w:val="HebrewChar"/>
          <w:rFonts w:cs="FrankRuehl" w:hint="cs"/>
          <w:rtl/>
        </w:rPr>
        <w:t>...</w:t>
      </w:r>
      <w:r w:rsidRPr="005C34B0">
        <w:rPr>
          <w:rStyle w:val="HebrewChar"/>
          <w:rFonts w:cs="FrankRuehl" w:hint="cs"/>
          <w:rtl/>
        </w:rPr>
        <w:t xml:space="preserve"> (שם קא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אבא ממשפחת בריאים הוה, אבל כגון אנו</w:t>
      </w:r>
      <w:r w:rsidR="005C34B0" w:rsidRPr="005C34B0">
        <w:rPr>
          <w:rStyle w:val="HebrewChar"/>
          <w:rFonts w:cs="FrankRuehl" w:hint="cs"/>
          <w:rtl/>
        </w:rPr>
        <w:t>...</w:t>
      </w:r>
      <w:r w:rsidRPr="005C34B0">
        <w:rPr>
          <w:rStyle w:val="HebrewChar"/>
          <w:rFonts w:cs="FrankRuehl" w:hint="cs"/>
          <w:rtl/>
        </w:rPr>
        <w:t xml:space="preserve"> (חולין פד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האב קודם לאם בכל מקום, יכול מפני שכיבוד האב קודם על כיבוד האם, תלמוד לומר איש אמו ואביו תיראו, מלמד ששניהם שקולין, אבל אמרו חכמים האב קודם לאם בכל מקום, מפני שהוא ואמו חייבין בכבוד אביו</w:t>
      </w:r>
      <w:r w:rsidR="005C34B0" w:rsidRPr="005C34B0">
        <w:rPr>
          <w:rStyle w:val="HebrewChar"/>
          <w:rFonts w:cs="FrankRuehl" w:hint="cs"/>
          <w:rtl/>
        </w:rPr>
        <w:t>...</w:t>
      </w:r>
      <w:r w:rsidRPr="005C34B0">
        <w:rPr>
          <w:rStyle w:val="HebrewChar"/>
          <w:rFonts w:cs="FrankRuehl" w:hint="cs"/>
          <w:rtl/>
        </w:rPr>
        <w:t xml:space="preserve"> (כריתות כח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משל ליתומה שהיא מתגדלת אצל אפוטרופוס, </w:t>
      </w:r>
      <w:r w:rsidRPr="005C34B0">
        <w:rPr>
          <w:rStyle w:val="HebrewChar"/>
          <w:rFonts w:cs="FrankRuehl" w:hint="cs"/>
          <w:rtl/>
        </w:rPr>
        <w:lastRenderedPageBreak/>
        <w:t xml:space="preserve">והיה אדם טוב ונאמן, גדלה ושמרה כראוי, בקש להשיאה, עלה הלבלר לכתוב הכתובה, אמר לה מה שמך, אמרה פלנית, אמר לה ומה שם אביך התחילה שותקת, אמר לה אפוטרופוס שלה למה את שותקת, אמרה לו מפני שאיני יודעת לי אב אלא אותך, </w:t>
      </w:r>
      <w:r>
        <w:rPr>
          <w:rStyle w:val="HebrewChar"/>
          <w:rtl/>
        </w:rPr>
        <w:t> </w:t>
      </w:r>
      <w:r w:rsidRPr="005C34B0">
        <w:rPr>
          <w:rStyle w:val="HebrewChar"/>
          <w:rFonts w:cs="FrankRuehl" w:hint="cs"/>
          <w:bCs/>
          <w:rtl/>
        </w:rPr>
        <w:t xml:space="preserve"> שהמגדל נקרא אב ולא המוליד</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מו 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המכירי: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ארשב"נ </w:t>
      </w:r>
      <w:r>
        <w:rPr>
          <w:rStyle w:val="HebrewChar"/>
          <w:rtl/>
        </w:rPr>
        <w:t> </w:t>
      </w:r>
      <w:r w:rsidRPr="005C34B0">
        <w:rPr>
          <w:rStyle w:val="HebrewChar"/>
          <w:rFonts w:cs="FrankRuehl" w:hint="cs"/>
          <w:bCs/>
          <w:rtl/>
        </w:rPr>
        <w:t xml:space="preserve"> דרכו של אב לרחם, </w:t>
      </w:r>
      <w:r>
        <w:rPr>
          <w:rStyle w:val="HebrewChar"/>
          <w:rtl/>
        </w:rPr>
        <w:t> </w:t>
      </w:r>
      <w:r w:rsidRPr="005C34B0">
        <w:rPr>
          <w:rStyle w:val="HebrewChar"/>
          <w:rFonts w:cs="FrankRuehl" w:hint="cs"/>
          <w:rtl/>
        </w:rPr>
        <w:t xml:space="preserve"> ודרכה של אם לנחם, דרכו של אב לרחם, דכתיב (תהלים ק"ג) כרחם אב על בנים</w:t>
      </w:r>
      <w:r w:rsidR="005C34B0" w:rsidRPr="005C34B0">
        <w:rPr>
          <w:rStyle w:val="HebrewChar"/>
          <w:rFonts w:cs="FrankRuehl" w:hint="cs"/>
          <w:rtl/>
        </w:rPr>
        <w:t>...</w:t>
      </w:r>
      <w:r w:rsidRPr="005C34B0">
        <w:rPr>
          <w:rStyle w:val="HebrewChar"/>
          <w:rFonts w:cs="FrankRuehl" w:hint="cs"/>
          <w:rtl/>
        </w:rPr>
        <w:t xml:space="preserve"> (תהלים מזמור קג)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וישימני לאב לפרעה - לחבר ולפטרון. (בראשית מה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לאלקי אביו יצחק - </w:t>
      </w:r>
      <w:r>
        <w:rPr>
          <w:rStyle w:val="HebrewChar"/>
          <w:rtl/>
        </w:rPr>
        <w:t> </w:t>
      </w:r>
      <w:r w:rsidRPr="005C34B0">
        <w:rPr>
          <w:rStyle w:val="HebrewChar"/>
          <w:rFonts w:cs="FrankRuehl" w:hint="cs"/>
          <w:bCs/>
          <w:rtl/>
        </w:rPr>
        <w:t xml:space="preserve"> חייב אדם בכבוד אביו יותר מבכבוד זקנו. </w:t>
      </w:r>
      <w:r>
        <w:rPr>
          <w:rStyle w:val="HebrewChar"/>
          <w:rtl/>
        </w:rPr>
        <w:t> </w:t>
      </w:r>
      <w:r w:rsidRPr="005C34B0">
        <w:rPr>
          <w:rStyle w:val="HebrewChar"/>
          <w:rFonts w:cs="FrankRuehl" w:hint="cs"/>
          <w:rtl/>
        </w:rPr>
        <w:t xml:space="preserve"> (שם מו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שאל אביך - אלו </w:t>
      </w:r>
      <w:r>
        <w:rPr>
          <w:rStyle w:val="HebrewChar"/>
          <w:rtl/>
        </w:rPr>
        <w:t> </w:t>
      </w:r>
      <w:r w:rsidRPr="005C34B0">
        <w:rPr>
          <w:rStyle w:val="HebrewChar"/>
          <w:rFonts w:cs="FrankRuehl" w:hint="cs"/>
          <w:bCs/>
          <w:rtl/>
        </w:rPr>
        <w:t xml:space="preserve"> הנביאים שנקראים אבות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(דברים לב 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וישימני לאב - למורה. (בראשית מה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האנכי הריתי - </w:t>
      </w:r>
      <w:r w:rsidR="005C34B0" w:rsidRPr="005C34B0">
        <w:rPr>
          <w:rStyle w:val="HebrewChar"/>
          <w:rFonts w:cs="FrankRuehl" w:hint="cs"/>
          <w:rtl/>
        </w:rPr>
        <w:t>...</w:t>
      </w:r>
      <w:r w:rsidRPr="005C34B0">
        <w:rPr>
          <w:rStyle w:val="HebrewChar"/>
          <w:rFonts w:cs="FrankRuehl" w:hint="cs"/>
          <w:rtl/>
        </w:rPr>
        <w:t>האב יקרא הורה, מפני שנותן ומזמין ההריון</w:t>
      </w:r>
      <w:r w:rsidR="005C34B0" w:rsidRPr="005C34B0">
        <w:rPr>
          <w:rStyle w:val="HebrewChar"/>
          <w:rFonts w:cs="FrankRuehl" w:hint="cs"/>
          <w:rtl/>
        </w:rPr>
        <w:t>...</w:t>
      </w:r>
      <w:r w:rsidRPr="005C34B0">
        <w:rPr>
          <w:rStyle w:val="HebrewChar"/>
          <w:rFonts w:cs="FrankRuehl" w:hint="cs"/>
          <w:rtl/>
        </w:rPr>
        <w:t xml:space="preserve"> (במדבר יא יב)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בן אמך - </w:t>
      </w:r>
      <w:r w:rsidR="005C34B0" w:rsidRPr="005C34B0">
        <w:rPr>
          <w:rStyle w:val="HebrewChar"/>
          <w:rFonts w:cs="FrankRuehl" w:hint="cs"/>
          <w:rtl/>
        </w:rPr>
        <w:t>...</w:t>
      </w:r>
      <w:r w:rsidRPr="005C34B0">
        <w:rPr>
          <w:rStyle w:val="HebrewChar"/>
          <w:rFonts w:cs="FrankRuehl" w:hint="cs"/>
          <w:rtl/>
        </w:rPr>
        <w:t>והאם כגוף והאב כצורה, והצורה לא יבינוה כי אם מתי מעט. (דברים יג ז)</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האב מכיר החכמה, והכסיל תמיד אצל אמו בבית. (משלי י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אבי יושב אהל - </w:t>
      </w:r>
      <w:r>
        <w:rPr>
          <w:rStyle w:val="HebrewChar"/>
          <w:rtl/>
        </w:rPr>
        <w:t> </w:t>
      </w:r>
      <w:r w:rsidRPr="005C34B0">
        <w:rPr>
          <w:rStyle w:val="HebrewChar"/>
          <w:rFonts w:cs="FrankRuehl" w:hint="cs"/>
          <w:bCs/>
          <w:rtl/>
        </w:rPr>
        <w:t xml:space="preserve"> רוצה לומר קדמון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(בראשית ד יט)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מאירי: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מוסר אביך - היולד המגדל והמלמד קרויים אב, האב מיסרו והאם מדריכה</w:t>
      </w:r>
      <w:r w:rsidR="005C34B0" w:rsidRPr="005C34B0">
        <w:rPr>
          <w:rStyle w:val="HebrewChar"/>
          <w:rFonts w:cs="FrankRuehl" w:hint="cs"/>
          <w:rtl/>
        </w:rPr>
        <w:t>...</w:t>
      </w:r>
      <w:r w:rsidRPr="005C34B0">
        <w:rPr>
          <w:rStyle w:val="HebrewChar"/>
          <w:rFonts w:cs="FrankRuehl" w:hint="cs"/>
          <w:rtl/>
        </w:rPr>
        <w:t xml:space="preserve"> (משלי א 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גם הוא שם היה אבי ומלמד כל בני עבר, כי אמנם המלמד ומורה יקרא אב, כמו אבי כל תופש כנור ועוגב, ומי אביהם</w:t>
      </w:r>
      <w:r w:rsidRPr="005C34B0">
        <w:rPr>
          <w:rStyle w:val="HebrewChar"/>
          <w:rFonts w:cs="FrankRuehl" w:hint="cs"/>
          <w:rtl/>
        </w:rPr>
        <w:t>...</w:t>
      </w:r>
      <w:r w:rsidR="0011534F" w:rsidRPr="005C34B0">
        <w:rPr>
          <w:rStyle w:val="HebrewChar"/>
          <w:rFonts w:cs="FrankRuehl" w:hint="cs"/>
          <w:rtl/>
        </w:rPr>
        <w:t xml:space="preserve"> (בראשית י כא)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לאב לפרעה - יועץ למלך. (שם מה 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אלשיך:</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שבתותי תשמורו - השבת מורה על הבריאה, שלא הוצרכתי בה לשותף, כן לא הוצרכתי בבריאתך לשותף אלא זיכיתי את הוריך בכך, והם גם כן חייבים בכבודי. (ויקרא יט 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האנוכי הריתי - שתתן על ידי מזון בהשגחה כמו על ידי האב. (במדבר יא יב)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לא תחוס - לפי שברך ה' את ישראל בבנים, ואמרו ז"ל שבעל בנים יתרבו רחמיו, והראיה שאין ממנין בסנהדרין אלא בעל בנים, ולזה בא מאמר ה' לנגדיות הטבע. (דברים ז יז)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למה הרעות - </w:t>
      </w:r>
      <w:r w:rsidR="005C34B0" w:rsidRPr="005C34B0">
        <w:rPr>
          <w:rStyle w:val="HebrewChar"/>
          <w:rFonts w:cs="FrankRuehl" w:hint="cs"/>
          <w:rtl/>
        </w:rPr>
        <w:t>...</w:t>
      </w:r>
      <w:r w:rsidRPr="005C34B0">
        <w:rPr>
          <w:rStyle w:val="HebrewChar"/>
          <w:rFonts w:cs="FrankRuehl" w:hint="cs"/>
          <w:rtl/>
        </w:rPr>
        <w:t>על מה שה' שם משא כל העם עליו שהוא ישפיע להם לחם ופרנסה, שזה אינו מוטל עליו כלל יען היותו אליהם במדרגת המלמד אל התלמיד שלא הוטל עליו לפרנסו, שזה חיוב של האב לא של המלמד</w:t>
      </w:r>
      <w:r w:rsidR="005C34B0" w:rsidRPr="005C34B0">
        <w:rPr>
          <w:rStyle w:val="HebrewChar"/>
          <w:rFonts w:cs="FrankRuehl" w:hint="cs"/>
          <w:rtl/>
        </w:rPr>
        <w:t>...</w:t>
      </w:r>
      <w:r w:rsidRPr="005C34B0">
        <w:rPr>
          <w:rStyle w:val="HebrewChar"/>
          <w:rFonts w:cs="FrankRuehl" w:hint="cs"/>
          <w:rtl/>
        </w:rPr>
        <w:t xml:space="preserve"> שזה מוטל על האב והאם שהם הוציאו את הנפשות האלה אל המציאות</w:t>
      </w:r>
      <w:r w:rsidR="005C34B0" w:rsidRPr="005C34B0">
        <w:rPr>
          <w:rStyle w:val="HebrewChar"/>
          <w:rFonts w:cs="FrankRuehl" w:hint="cs"/>
          <w:rtl/>
        </w:rPr>
        <w:t>...</w:t>
      </w:r>
      <w:r w:rsidRPr="005C34B0">
        <w:rPr>
          <w:rStyle w:val="HebrewChar"/>
          <w:rFonts w:cs="FrankRuehl" w:hint="cs"/>
          <w:rtl/>
        </w:rPr>
        <w:t xml:space="preserve"> (במדבר יא יא)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שלח תשלח את האם - שם אב ואם בהרחבה יבואו גם על המגדל והמלמד, שהמלמד יקרא בשם אב, והמגדלת תקרא בשם אם</w:t>
      </w:r>
      <w:r w:rsidR="005C34B0" w:rsidRPr="005C34B0">
        <w:rPr>
          <w:rStyle w:val="HebrewChar"/>
          <w:rFonts w:cs="FrankRuehl" w:hint="cs"/>
          <w:rtl/>
        </w:rPr>
        <w:t>...</w:t>
      </w:r>
      <w:r w:rsidRPr="005C34B0">
        <w:rPr>
          <w:rStyle w:val="HebrewChar"/>
          <w:rFonts w:cs="FrankRuehl" w:hint="cs"/>
          <w:rtl/>
        </w:rPr>
        <w:t xml:space="preserve"> (דברים כב 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לאב - </w:t>
      </w:r>
      <w:r>
        <w:rPr>
          <w:rStyle w:val="HebrewChar"/>
          <w:rtl/>
        </w:rPr>
        <w:t> </w:t>
      </w:r>
      <w:r w:rsidRPr="005C34B0">
        <w:rPr>
          <w:rStyle w:val="HebrewChar"/>
          <w:rFonts w:cs="FrankRuehl" w:hint="cs"/>
          <w:bCs/>
          <w:rtl/>
        </w:rPr>
        <w:t xml:space="preserve"> משורש אבה, מי שיש לו זכות לשלול, </w:t>
      </w:r>
      <w:r>
        <w:rPr>
          <w:rStyle w:val="HebrewChar"/>
          <w:rtl/>
        </w:rPr>
        <w:t> </w:t>
      </w:r>
      <w:r w:rsidRPr="005C34B0">
        <w:rPr>
          <w:rStyle w:val="HebrewChar"/>
          <w:rFonts w:cs="FrankRuehl" w:hint="cs"/>
          <w:rtl/>
        </w:rPr>
        <w:t xml:space="preserve"> שבלי הסכמתו אין לאחר רשות לעשות דבר, וכאן פירושו יועץ. (בראשית מה 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תבין קריאת שם אב בלשון הקדש, שהאל"ף מורה על יחודו, ואחר כך נעשה ממנו בי"ת המורכב, כי אין אב אלא שם המצטרף לפי שיש לו בן</w:t>
      </w:r>
      <w:r w:rsidR="005C34B0" w:rsidRPr="005C34B0">
        <w:rPr>
          <w:rStyle w:val="HebrewChar"/>
          <w:rFonts w:cs="FrankRuehl" w:hint="cs"/>
          <w:rtl/>
        </w:rPr>
        <w:t>...</w:t>
      </w:r>
      <w:r w:rsidRPr="005C34B0">
        <w:rPr>
          <w:rStyle w:val="HebrewChar"/>
          <w:rFonts w:cs="FrankRuehl" w:hint="cs"/>
          <w:rtl/>
        </w:rPr>
        <w:t xml:space="preserve"> (חלק א אור זרוע לצדיק עמוד לח)</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ובזה יש לתרץ קושית תשו' הרי"ף סימן א' מ"ש אם למקרא ולמסורות ולא אב, כמו בנין אב, כי איתא במגילה י"ג א' ובסנהדרין ס"ט א' דמיד שנתעברה קרוי אב, ואם עד שתלד, דנשמה (משלמת המעלות) משעת הריון, שאז נגמרה </w:t>
      </w:r>
      <w:r w:rsidRPr="005C34B0">
        <w:rPr>
          <w:rStyle w:val="HebrewChar"/>
          <w:rFonts w:cs="FrankRuehl" w:hint="cs"/>
          <w:rtl/>
        </w:rPr>
        <w:lastRenderedPageBreak/>
        <w:t>פעולת האב, אבל יצר הרע (שהוא החסרון) משעת לידה, שאז גמור פעולת האם</w:t>
      </w:r>
      <w:r w:rsidR="005C34B0" w:rsidRPr="005C34B0">
        <w:rPr>
          <w:rStyle w:val="HebrewChar"/>
          <w:rFonts w:cs="FrankRuehl" w:hint="cs"/>
          <w:rtl/>
        </w:rPr>
        <w:t>...</w:t>
      </w:r>
      <w:r w:rsidRPr="005C34B0">
        <w:rPr>
          <w:rStyle w:val="HebrewChar"/>
          <w:rFonts w:cs="FrankRuehl" w:hint="cs"/>
          <w:rtl/>
        </w:rPr>
        <w:t xml:space="preserve"> (חלק ג דובר צדק עמוד לה)</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 - ובן</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 אלקים-פוקד עוון אבות, בן סורר ומורה, בנים, חינוך, ירושה, כבוד אב ואם, משפחה)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האנכי הריתי את כל העם הזה אם אנכי ילידתיהו, כי תאמר אלי שאהו בחקיך כאשר ישא האומן את היונק על האדמה אשר נשבעת לאבותיו. (במדבר יא יב)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ושננתם לבניך ודברת בם בשבתך בביתך ובלכתך בדרך, ובשכבך ובקומך. (דברים ו 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ולמדתם אותם את בניכם לדבר בם בשבתך בביתך ובלכתך בדרך ובשכבך ובקומך. (שם יא יט)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לא יומתו אבות על בנים ובנים לא יומתו על אבות, איש בחטאו יומתו. (שם כד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ולא עצבו אביו מימיו לאמר מדוע ככה עשית</w:t>
      </w:r>
      <w:r w:rsidR="005C34B0" w:rsidRPr="005C34B0">
        <w:rPr>
          <w:rStyle w:val="HebrewChar"/>
          <w:rFonts w:cs="FrankRuehl" w:hint="cs"/>
          <w:rtl/>
        </w:rPr>
        <w:t>...</w:t>
      </w:r>
      <w:r w:rsidRPr="005C34B0">
        <w:rPr>
          <w:rStyle w:val="HebrewChar"/>
          <w:rFonts w:cs="FrankRuehl" w:hint="cs"/>
          <w:rtl/>
        </w:rPr>
        <w:t xml:space="preserve"> (מלכים א א 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בני המכים לא המית, ככתוב בספר תורת משה, אשר צוה ה' לאמר לא יומתו אבות על בנים ובנים לא יומתו על אבות כי אם איש בחטאו יומת. (מלכים ב יד 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מה לכם מושלים את המשל הזה על אדמת ישראל לאמר אבות יאכלו בוסר ושיני הבנים תקהינה</w:t>
      </w:r>
      <w:r w:rsidR="005C34B0" w:rsidRPr="005C34B0">
        <w:rPr>
          <w:rStyle w:val="HebrewChar"/>
          <w:rFonts w:cs="FrankRuehl" w:hint="cs"/>
          <w:rtl/>
        </w:rPr>
        <w:t>...</w:t>
      </w:r>
      <w:r w:rsidRPr="005C34B0">
        <w:rPr>
          <w:rStyle w:val="HebrewChar"/>
          <w:rFonts w:cs="FrankRuehl" w:hint="cs"/>
          <w:rtl/>
        </w:rPr>
        <w:t xml:space="preserve"> והוליד בן פריץ שופך דם, ועשה אח מאחד מאלה</w:t>
      </w:r>
      <w:r w:rsidR="005C34B0" w:rsidRPr="005C34B0">
        <w:rPr>
          <w:rStyle w:val="HebrewChar"/>
          <w:rFonts w:cs="FrankRuehl" w:hint="cs"/>
          <w:rtl/>
        </w:rPr>
        <w:t>...</w:t>
      </w:r>
      <w:r w:rsidRPr="005C34B0">
        <w:rPr>
          <w:rStyle w:val="HebrewChar"/>
          <w:rFonts w:cs="FrankRuehl" w:hint="cs"/>
          <w:rtl/>
        </w:rPr>
        <w:t xml:space="preserve"> (יחזקאל יח ב וי)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בן מנבל אב בת קמה באמה כלה בחמותה אויבי איש אנשי ביתו. (מיכה ז 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אנכי שולח לכם את אליה הנביא לפני בוא יום ה' הגדול והנורא. והשיב לב אבות על בנים ולב בנים על אבותם פן אבוא והכיתי את הארץ חרם. (מלאכי ג כג)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שמע בני מוסר אביך, ואל תטוש תורת אמך. (משלי א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נצר בני מצות אביך ואל תטש תורת אמך. (שם ו כ)</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משלי שלמה, בן חכם ישמח אב, ובן כסיל תוגת אמו. (שם י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בן חכם מוסר אב, ולץ לא שמע גערה. (שם יג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בן חכם ישמח אב, וכסיל אדם בוזה אמו. (שם </w:t>
      </w:r>
      <w:r w:rsidRPr="005C34B0">
        <w:rPr>
          <w:rStyle w:val="HebrewChar"/>
          <w:rFonts w:cs="FrankRuehl" w:hint="cs"/>
          <w:rtl/>
        </w:rPr>
        <w:lastRenderedPageBreak/>
        <w:t>טו כ)</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עטרת זקנים בני בנים, ותפארת בנים אבותם</w:t>
      </w:r>
      <w:r w:rsidR="005C34B0" w:rsidRPr="005C34B0">
        <w:rPr>
          <w:rStyle w:val="HebrewChar"/>
          <w:rFonts w:cs="FrankRuehl" w:hint="cs"/>
          <w:rtl/>
        </w:rPr>
        <w:t>...</w:t>
      </w:r>
      <w:r w:rsidRPr="005C34B0">
        <w:rPr>
          <w:rStyle w:val="HebrewChar"/>
          <w:rFonts w:cs="FrankRuehl" w:hint="cs"/>
          <w:rtl/>
        </w:rPr>
        <w:t>יולד כסיל לתוגה לו, ולא ישמח אבי נבל. כעס לאביו בן כסיל וממר ליולדתו. (שם יז ז והלאה)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הוות לאביו בן כסיל ודלף טורד מדיני אשה. בית והון נחלת אבות, ומה' אשה משכלת. (שם יט יג)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בני אם חכם לבך, ישמח לבי גם אני. ותעלוזנה כליותי בדבר שפתיך מישרים</w:t>
      </w:r>
      <w:r w:rsidR="005C34B0" w:rsidRPr="005C34B0">
        <w:rPr>
          <w:rStyle w:val="HebrewChar"/>
          <w:rFonts w:cs="FrankRuehl" w:hint="cs"/>
          <w:rtl/>
        </w:rPr>
        <w:t>...</w:t>
      </w:r>
      <w:r w:rsidRPr="005C34B0">
        <w:rPr>
          <w:rStyle w:val="HebrewChar"/>
          <w:rFonts w:cs="FrankRuehl" w:hint="cs"/>
          <w:rtl/>
        </w:rPr>
        <w:t xml:space="preserve"> שמע אתה בני וחכם ואשר בדרך לבך. אל תהי בסובאי יין בזוללי בשר למו</w:t>
      </w:r>
      <w:r w:rsidR="005C34B0" w:rsidRPr="005C34B0">
        <w:rPr>
          <w:rStyle w:val="HebrewChar"/>
          <w:rFonts w:cs="FrankRuehl" w:hint="cs"/>
          <w:rtl/>
        </w:rPr>
        <w:t>...</w:t>
      </w:r>
      <w:r w:rsidRPr="005C34B0">
        <w:rPr>
          <w:rStyle w:val="HebrewChar"/>
          <w:rFonts w:cs="FrankRuehl" w:hint="cs"/>
          <w:rtl/>
        </w:rPr>
        <w:t xml:space="preserve"> שמע לאביך זה ילדך, ואל תבוז כי זקנה אמך. אמת קנה ואל תמכר, חכמה ומוסר ובינה. גיל יגיל אבי צדיק, יולד חכם ישמח בו. ישמח אביך ואמך ותגל יולדתך. תנה בני לבך לי ועיניך דרכי תצרנה</w:t>
      </w:r>
      <w:r w:rsidR="005C34B0" w:rsidRPr="005C34B0">
        <w:rPr>
          <w:rStyle w:val="HebrewChar"/>
          <w:rFonts w:cs="FrankRuehl" w:hint="cs"/>
          <w:rtl/>
        </w:rPr>
        <w:t>...</w:t>
      </w:r>
      <w:r w:rsidRPr="005C34B0">
        <w:rPr>
          <w:rStyle w:val="HebrewChar"/>
          <w:rFonts w:cs="FrankRuehl" w:hint="cs"/>
          <w:rtl/>
        </w:rPr>
        <w:t xml:space="preserve"> (שם כג טו)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גוזל אביו ואמו ואומר אין פשע חבר הוא לאיש משחית. (שם כח כד)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איש אוהב חכמה ישמח אביו, ורועה זונות יאבד הון. (שם כט 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עוד ערך חנוך.</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תא חזי, כתוב בן חכם ישמח אב, אם הבן טוב, כל בני העולם מזכירים את אביו לטוב, ואם הבן רע הכל מזכירים את אביו לרע</w:t>
      </w:r>
      <w:r w:rsidR="005C34B0" w:rsidRPr="005C34B0">
        <w:rPr>
          <w:rStyle w:val="HebrewChar"/>
          <w:rFonts w:cs="FrankRuehl" w:hint="cs"/>
          <w:rtl/>
        </w:rPr>
        <w:t>...</w:t>
      </w:r>
      <w:r w:rsidRPr="005C34B0">
        <w:rPr>
          <w:rStyle w:val="HebrewChar"/>
          <w:rFonts w:cs="FrankRuehl" w:hint="cs"/>
          <w:rtl/>
        </w:rPr>
        <w:t xml:space="preserve"> (נח לג)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מה כתוב למעלה מזה, וימת הרן על פני תרח אביו וגו', מה משמיענו כאן, (שאומר על פני תרח אביו, ואם תאמר שעל פני משמע בחיי אביו), הכי עד היום הזה לא היה אדם שמת בחיי אביו חוץ מזה (הרן), ומכל מקום לא כתוב בו על פני, דהיינו הבל שמת בחיי אדם אביו, חנוך שלקח אותו אלקים בחיי ירד אביו</w:t>
      </w:r>
      <w:r w:rsidR="005C34B0" w:rsidRPr="005C34B0">
        <w:rPr>
          <w:rStyle w:val="HebrewChar"/>
          <w:rFonts w:cs="FrankRuehl" w:hint="cs"/>
          <w:rtl/>
        </w:rPr>
        <w:t>...</w:t>
      </w:r>
      <w:r w:rsidRPr="005C34B0">
        <w:rPr>
          <w:rStyle w:val="HebrewChar"/>
          <w:rFonts w:cs="FrankRuehl" w:hint="cs"/>
          <w:rtl/>
        </w:rPr>
        <w:t xml:space="preserve"> (לך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 אל אשת אחיך וגו', (לא היה צריך לומר לו את זה), כי יהודה וכל השבטים היו יודעים את זה, אלא עיקר הדבר (שאמר לו, הוא) והקם זרע, משום שזרע ההוא נצרך שהדבר יתתקן, ולהכין גולם שיקבל תקון כראוי, שלא יפרד הגזע משרשו, וזה שאמר ואדם על עפר ישוב. (פירוש, אף על פי שנגזר מיתה על האדם המפרידה אותו משורש הנצחי ית', מכל מקום לא נפרד לגמרי, כי על ידי הבנים שכל אחד מוליד נשאר כל אחד </w:t>
      </w:r>
      <w:r w:rsidRPr="005C34B0">
        <w:rPr>
          <w:rStyle w:val="HebrewChar"/>
          <w:rFonts w:cs="FrankRuehl" w:hint="cs"/>
          <w:rtl/>
        </w:rPr>
        <w:lastRenderedPageBreak/>
        <w:t>דבוק בשורשו הנצחי ית', כי כל בן הוא חלק מגוף האב, ובזה נמצא כל אדם כמו טבעת אחת בשרשרת החיים</w:t>
      </w:r>
      <w:r w:rsidR="005C34B0" w:rsidRPr="005C34B0">
        <w:rPr>
          <w:rStyle w:val="HebrewChar"/>
          <w:rFonts w:cs="FrankRuehl" w:hint="cs"/>
          <w:rtl/>
        </w:rPr>
        <w:t>...</w:t>
      </w:r>
      <w:r w:rsidRPr="005C34B0">
        <w:rPr>
          <w:rStyle w:val="HebrewChar"/>
          <w:rFonts w:cs="FrankRuehl" w:hint="cs"/>
          <w:rtl/>
        </w:rPr>
        <w:t xml:space="preserve"> (וישב קעז, ועיין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שמעון לרבי יצחק, הראית צורת אביך ביום הזה או לא, כי למדנו בשעה שהאדם מסתלק מן העולם, אביו וקרוביו נמצאים שמה עמו, ורואה אותם ומכירם, וכל אלו שיהיה משכנו עמהם בעולם ההוא במדרגה אחת, כולם מתקבצים ונמצאים עמו והולכים עם נשמתו, עד המקום שישכן שמה</w:t>
      </w:r>
      <w:r w:rsidR="005C34B0" w:rsidRPr="005C34B0">
        <w:rPr>
          <w:rStyle w:val="HebrewChar"/>
          <w:rFonts w:cs="FrankRuehl" w:hint="cs"/>
          <w:rtl/>
        </w:rPr>
        <w:t>...</w:t>
      </w:r>
      <w:r w:rsidRPr="005C34B0">
        <w:rPr>
          <w:rStyle w:val="HebrewChar"/>
          <w:rFonts w:cs="FrankRuehl" w:hint="cs"/>
          <w:rtl/>
        </w:rPr>
        <w:t xml:space="preserve"> (ויחי קנ)</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חזקיה, למדנו מפרקי רבי ייסא סבא, במנהגי העולם, אדם שזכה בבן בעולם הזה, הבן צריך לשים עפר על עיניו כשיקבר, וזה הוא כבודו, להורות שהעולם נסתם ממנו מאביו, והוא יורש תחתיו את העולם</w:t>
      </w:r>
      <w:r w:rsidR="005C34B0" w:rsidRPr="005C34B0">
        <w:rPr>
          <w:rStyle w:val="HebrewChar"/>
          <w:rFonts w:cs="FrankRuehl" w:hint="cs"/>
          <w:rtl/>
        </w:rPr>
        <w:t>...</w:t>
      </w:r>
      <w:r w:rsidRPr="005C34B0">
        <w:rPr>
          <w:rStyle w:val="HebrewChar"/>
          <w:rFonts w:cs="FrankRuehl" w:hint="cs"/>
          <w:rtl/>
        </w:rPr>
        <w:t xml:space="preserve"> (שם שמ)</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שאמר רבי אבא, כמה רשעים הם בעולם, שמולידים בנים טובים יותר מן הצדיקים, ואותו בן הטוב שיוצא מן הרשע הוא טוב ביותר, להיותו טהור מטמא, אור מתוך החושך, חכמה מתוך הטפשות, וזה טוב יותר מכל. (שמות רח)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האדם חייב ללמד בנו תורה, שכתוב, ושננתם לבניך, ואם אינו לומד אותו תורה ומצוות הוא כאלו עושה לו פסל, ומשום זה כתוב לא תעשה לך פסל, ועתיד להיות בן סורר ומורה, ומבזה אביו ואמו, וגוזל ממנו כמה ברכות, כי משום שהוא עם הארץ הוא חשוד על הכל</w:t>
      </w:r>
      <w:r w:rsidR="005C34B0" w:rsidRPr="005C34B0">
        <w:rPr>
          <w:rStyle w:val="HebrewChar"/>
          <w:rFonts w:cs="FrankRuehl" w:hint="cs"/>
          <w:rtl/>
        </w:rPr>
        <w:t>...</w:t>
      </w:r>
      <w:r w:rsidRPr="005C34B0">
        <w:rPr>
          <w:rStyle w:val="HebrewChar"/>
          <w:rFonts w:cs="FrankRuehl" w:hint="cs"/>
          <w:rtl/>
        </w:rPr>
        <w:t xml:space="preserve"> (יתרו תקנד)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שלמדנו ג' דברים צריך האדם לעשות לבנו, מילה, ופדיון, ולהשיאו אשה. והכל עשה הקב"ה לישראל</w:t>
      </w:r>
      <w:r w:rsidR="005C34B0" w:rsidRPr="005C34B0">
        <w:rPr>
          <w:rStyle w:val="HebrewChar"/>
          <w:rFonts w:cs="FrankRuehl" w:hint="cs"/>
          <w:rtl/>
        </w:rPr>
        <w:t>...</w:t>
      </w:r>
      <w:r w:rsidRPr="005C34B0">
        <w:rPr>
          <w:rStyle w:val="HebrewChar"/>
          <w:rFonts w:cs="FrankRuehl" w:hint="cs"/>
          <w:rtl/>
        </w:rPr>
        <w:t xml:space="preserve"> (תרומה תתצד)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אלו נתמנו להכריז בכל הרקיעים על כל אלו שמעבירים בניהם מלעסוק בתורה, ועושים להם שלא יעסקו בה, אז יוצאים כל אלו הממונים </w:t>
      </w:r>
      <w:r>
        <w:rPr>
          <w:rStyle w:val="HebrewChar"/>
          <w:rtl/>
        </w:rPr>
        <w:t> </w:t>
      </w:r>
      <w:r w:rsidRPr="005C34B0">
        <w:rPr>
          <w:rStyle w:val="HebrewChar"/>
          <w:rFonts w:cs="FrankRuehl" w:hint="cs"/>
          <w:bCs/>
          <w:rtl/>
        </w:rPr>
        <w:t xml:space="preserve"> ומכריזים ואומרים, אוי לפלוני, שהעביר בנו מלמוד התורה, </w:t>
      </w:r>
      <w:r>
        <w:rPr>
          <w:rStyle w:val="HebrewChar"/>
          <w:rtl/>
        </w:rPr>
        <w:t> </w:t>
      </w:r>
      <w:r w:rsidRPr="005C34B0">
        <w:rPr>
          <w:rStyle w:val="HebrewChar"/>
          <w:rFonts w:cs="FrankRuehl" w:hint="cs"/>
          <w:rtl/>
        </w:rPr>
        <w:t xml:space="preserve"> אוי לו, כי נאבד מעולם הזה ומעולם הבא. (פקודי תרצה)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משום זה אמר רבי שמעון, </w:t>
      </w:r>
      <w:r>
        <w:rPr>
          <w:rStyle w:val="HebrewChar"/>
          <w:rtl/>
        </w:rPr>
        <w:t> </w:t>
      </w:r>
      <w:r w:rsidRPr="005C34B0">
        <w:rPr>
          <w:rStyle w:val="HebrewChar"/>
          <w:rFonts w:cs="FrankRuehl" w:hint="cs"/>
          <w:bCs/>
          <w:rtl/>
        </w:rPr>
        <w:t xml:space="preserve"> אדם שמוליד בן הוא נקשר בשכינה, </w:t>
      </w:r>
      <w:r>
        <w:rPr>
          <w:rStyle w:val="HebrewChar"/>
          <w:rtl/>
        </w:rPr>
        <w:t> </w:t>
      </w:r>
      <w:r w:rsidRPr="005C34B0">
        <w:rPr>
          <w:rStyle w:val="HebrewChar"/>
          <w:rFonts w:cs="FrankRuehl" w:hint="cs"/>
          <w:rtl/>
        </w:rPr>
        <w:t xml:space="preserve"> שהוא פתח של כל הפתחים העליונים, פתח הנקשר בשם הקדוש (הוי"ה, שכל ספירה היא פתח לעליונה ממנה). ודם ההוא היוצא מן הילד (בברית מילה), שמור לפני הקב"ה, ובשעה שהדינים מתעוררים בעולם משגיח הקב"ה בדם ההוא ומציל את העולם, </w:t>
      </w:r>
      <w:r w:rsidRPr="005C34B0">
        <w:rPr>
          <w:rStyle w:val="HebrewChar"/>
          <w:rFonts w:cs="FrankRuehl" w:hint="cs"/>
          <w:rtl/>
        </w:rPr>
        <w:lastRenderedPageBreak/>
        <w:t>ומשום זה כתוב, ובן שמנת ימים ימול לכם</w:t>
      </w:r>
      <w:r w:rsidR="005C34B0" w:rsidRPr="005C34B0">
        <w:rPr>
          <w:rStyle w:val="HebrewChar"/>
          <w:rFonts w:cs="FrankRuehl" w:hint="cs"/>
          <w:rtl/>
        </w:rPr>
        <w:t>...</w:t>
      </w:r>
      <w:r w:rsidRPr="005C34B0">
        <w:rPr>
          <w:rStyle w:val="HebrewChar"/>
          <w:rFonts w:cs="FrankRuehl" w:hint="cs"/>
          <w:rtl/>
        </w:rPr>
        <w:t xml:space="preserve"> (ויקרא רכא)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רבי אלעזר ואמר, עטרת זקנים בני בנים ותפארת בנים אבותם, בנים, כבר העמדנו (שהם חג"ת דז"א, שהם בנים לחכמה ובינה), בני בנים, אלו הם שאר ספירות המלך, (דהיינו נה"י) כמו שאמר וכל בניך למודי ה' (שסובב על נה"י), וכתוב בני ציון היקרים, (שהם נה"י דז"א המתחברים עם ציון שהיו יסוד המלכות), כמו שאתה אומר ותפארת בנים אבותם, שפירושו הבנים, הם חג"ת אינם מתעטרים אלא באבות, (שהם חכמה ובינה, שהם אבות לחג"ת)</w:t>
      </w:r>
      <w:r w:rsidR="005C34B0" w:rsidRPr="005C34B0">
        <w:rPr>
          <w:rStyle w:val="HebrewChar"/>
          <w:rFonts w:cs="FrankRuehl" w:hint="cs"/>
          <w:rtl/>
        </w:rPr>
        <w:t>...</w:t>
      </w:r>
      <w:r w:rsidRPr="005C34B0">
        <w:rPr>
          <w:rStyle w:val="HebrewChar"/>
          <w:rFonts w:cs="FrankRuehl" w:hint="cs"/>
          <w:rtl/>
        </w:rPr>
        <w:t xml:space="preserve"> (שמיני יג)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ולפני עור לא תתן מכשול, הוא כמשמעו, והעמידוהו, במי שגורם לאחר שיחטא, וכן מי שמכה לבנו הגדול</w:t>
      </w:r>
      <w:r w:rsidR="005C34B0" w:rsidRPr="005C34B0">
        <w:rPr>
          <w:rStyle w:val="HebrewChar"/>
          <w:rFonts w:cs="FrankRuehl" w:hint="cs"/>
          <w:rtl/>
        </w:rPr>
        <w:t>...</w:t>
      </w:r>
      <w:r w:rsidRPr="005C34B0">
        <w:rPr>
          <w:rStyle w:val="HebrewChar"/>
          <w:rFonts w:cs="FrankRuehl" w:hint="cs"/>
          <w:rtl/>
        </w:rPr>
        <w:t xml:space="preserve"> (קדושים צא)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והסוד הוא, תערובת טפות (הזרע) במקום שאינו שלו גורם את זה, מי שמערב טפה שלו בשפחה, במחלת בת ישמעאל (שהיא קליפה רעה), או בבת אל נכר, (דהיינו בתו של עכו"ם), הם רע וחשך, והטפה שלו הוא טוב ואור</w:t>
      </w:r>
      <w:r w:rsidR="005C34B0" w:rsidRPr="005C34B0">
        <w:rPr>
          <w:rStyle w:val="HebrewChar"/>
          <w:rFonts w:cs="FrankRuehl" w:hint="cs"/>
          <w:rtl/>
        </w:rPr>
        <w:t>...</w:t>
      </w:r>
      <w:r w:rsidRPr="005C34B0">
        <w:rPr>
          <w:rStyle w:val="HebrewChar"/>
          <w:rFonts w:cs="FrankRuehl" w:hint="cs"/>
          <w:rtl/>
        </w:rPr>
        <w:t xml:space="preserve"> הוא מערב טוב עם רע עובר על מאמר אדונו, שאמר, ומעץ הדעת טוב ורע לא תאכל ממנו. הקב"ה במה שערב (אותו האדם), מרכיב אותו ומביאו בגלגול לקבל ענשו</w:t>
      </w:r>
      <w:r w:rsidR="005C34B0" w:rsidRPr="005C34B0">
        <w:rPr>
          <w:rStyle w:val="HebrewChar"/>
          <w:rFonts w:cs="FrankRuehl" w:hint="cs"/>
          <w:rtl/>
        </w:rPr>
        <w:t>...</w:t>
      </w:r>
      <w:r w:rsidRPr="005C34B0">
        <w:rPr>
          <w:rStyle w:val="HebrewChar"/>
          <w:rFonts w:cs="FrankRuehl" w:hint="cs"/>
          <w:rtl/>
        </w:rPr>
        <w:t xml:space="preserve"> (בהר סה, ועיין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בן מתדבק תמיד באביו בלי פירוד כלל, אין מי שימחה בידיו, עבד עושה עבודתו של אדונו ומתקן תקוני העולמות. מי שיהיה לו שניהם, (בן ועבד) בכלל אחד, בחבור אחד, זה הוא אדם המתקן כל סוד האמונה</w:t>
      </w:r>
      <w:r w:rsidR="005C34B0" w:rsidRPr="005C34B0">
        <w:rPr>
          <w:rStyle w:val="HebrewChar"/>
          <w:rFonts w:cs="FrankRuehl" w:hint="cs"/>
          <w:rtl/>
        </w:rPr>
        <w:t>...</w:t>
      </w:r>
      <w:r w:rsidRPr="005C34B0">
        <w:rPr>
          <w:rStyle w:val="HebrewChar"/>
          <w:rFonts w:cs="FrankRuehl" w:hint="cs"/>
          <w:rtl/>
        </w:rPr>
        <w:t xml:space="preserve"> (שם פג)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הוציא רבי ייסא נאד אחד מלא מים ונתן לו. אחר ששתה אמר נעלה עמך (להר) למים. עלו להר ומצאו חוט אחד דק של מים ומילא כלי אחד. ישבו, אמר להם אותו האדם, עתה שאלו, כי אני משתדל בתורה על ידי בני אחד שהכנסתי אותו לבית רב, ובשבילו הרוחתי בתורה. אמר רבי חזקיה, אם (זכית בתורה) על ידי בנך יפה הוא, אבל הדבר שאנו עומדים בו אני רואה שלמקום אחר אני צריך להעלותו</w:t>
      </w:r>
      <w:r w:rsidR="005C34B0" w:rsidRPr="005C34B0">
        <w:rPr>
          <w:rStyle w:val="HebrewChar"/>
          <w:rFonts w:cs="FrankRuehl" w:hint="cs"/>
          <w:rtl/>
        </w:rPr>
        <w:t>...</w:t>
      </w:r>
      <w:r w:rsidRPr="005C34B0">
        <w:rPr>
          <w:rStyle w:val="HebrewChar"/>
          <w:rFonts w:cs="FrankRuehl" w:hint="cs"/>
          <w:rtl/>
        </w:rPr>
        <w:t xml:space="preserve"> (שלח לך כ)</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עוד שמעתי, מאור הקדוש, שכמה יקר על יקר </w:t>
      </w:r>
      <w:r>
        <w:rPr>
          <w:rStyle w:val="HebrewChar"/>
          <w:rtl/>
        </w:rPr>
        <w:t> </w:t>
      </w:r>
      <w:r w:rsidRPr="005C34B0">
        <w:rPr>
          <w:rStyle w:val="HebrewChar"/>
          <w:rFonts w:cs="FrankRuehl" w:hint="cs"/>
          <w:bCs/>
          <w:rtl/>
        </w:rPr>
        <w:t xml:space="preserve"> ועטרה על עטרה מעטרים שם את אביו של אותו אדם, (שנשמתו מעידה לפני המלך על חידושי תורה שלו), בשעה שהקב"ה אומר (לפמליא </w:t>
      </w:r>
      <w:r w:rsidRPr="005C34B0">
        <w:rPr>
          <w:rStyle w:val="HebrewChar"/>
          <w:rFonts w:cs="FrankRuehl" w:hint="cs"/>
          <w:bCs/>
          <w:rtl/>
        </w:rPr>
        <w:lastRenderedPageBreak/>
        <w:t>שלו), התאספו לשמוע חידושים ודברים חדשים בתורה של פלוני בן פלוני</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כמה הם שנושקים על ראשו (של אבי המחדש), כמה צדיקים מעטרים אותו כשיורדים, אשרי חלקם של כל אלו העוסקים בתורה, וביום השבת יותר מבשאר ימים. (שם שו)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אלו הם הצדיקים שנשתכללו בבנים קדושים שזכו לתורה שבכתב ולתורה שבעל פה בעולם הזה. ואלו נקראים ב' מזבחות, (וצדיקים אלו) מתעטרים לפני המלך הקדוש, כי זכות בניהם שבעולם הזה מגינה עליהם, ומעטרים אותם שם. איזה רוח זוכה לכל זה, זה ששתה אפרוחיה (ללמד) למזבחותיך, (שהם ב' תורות הנ"ל), מכאן אמור דבריך, כי בלא בושא אראה שם, (משום שזכית לבן שכמותך העוסק בב' תורות). (בלק רכ)</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אותו הילד ואמר, רבון העולם, כתוב בתורה כי יקרא קן צפור לפניך וגו' שלח תשלח את האם וגו', היה צועק הילד ובוכה, אמר רבונו של עולם, תקיים דבר זה שבתורה, שני בנים היינו מאבי ואמי, אני ואחותי הקטנה ממני, היה לך לקחת אותנו ולקיים הדבר שבתורה (שכתוב שלח תשלח את האם ואת הבנים תקח לך). ואם תאמר רבונו של עולם אם כתוב ולא אב, הנה כאן הכל הוא, אבי ואמי, האם מתה ולקחת אותה מעל הבנים, עתה גם אבי שהיה מגין עלינו לקחת מעל הבנים, איפה הוא הדין של התורה. בכו רבי אלעזר והחברים כנגד הבכיות והצעקות של אותו הילד</w:t>
      </w:r>
      <w:r w:rsidR="005C34B0" w:rsidRPr="005C34B0">
        <w:rPr>
          <w:rStyle w:val="HebrewChar"/>
          <w:rFonts w:cs="FrankRuehl" w:hint="cs"/>
          <w:rtl/>
        </w:rPr>
        <w:t>...</w:t>
      </w:r>
      <w:r w:rsidRPr="005C34B0">
        <w:rPr>
          <w:rStyle w:val="HebrewChar"/>
          <w:rFonts w:cs="FrankRuehl" w:hint="cs"/>
          <w:rtl/>
        </w:rPr>
        <w:t xml:space="preserve"> (שם שסא,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וכל בן צריך להיות לאביו כסוס וכחמור למשא, ולהיות כפוף תחתיו. וזה הוא סוד אדם ובהמה תושיע ה', שישראל הם בניו של אדם (שהוא הוי"ה דמ"ה), ועושים עצמם כבהמה תחתיו. (פנחס מד)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ואף על גב שאביו ואמו נפטרו מעולם זה, השמחה של האדם הוא בכל השותפים, כי למדנו, </w:t>
      </w:r>
      <w:r w:rsidR="0011534F">
        <w:rPr>
          <w:rStyle w:val="HebrewChar"/>
          <w:rtl/>
        </w:rPr>
        <w:t> </w:t>
      </w:r>
      <w:r w:rsidR="0011534F" w:rsidRPr="005C34B0">
        <w:rPr>
          <w:rStyle w:val="HebrewChar"/>
          <w:rFonts w:cs="FrankRuehl" w:hint="cs"/>
          <w:bCs/>
          <w:rtl/>
        </w:rPr>
        <w:t xml:space="preserve"> בשעה שאדם משתף את הקב"ה בשמחתו, בא הקב"ה לגן העדן ולוקח משם את אביו ואמו, שהם שותפים עמו, ומביאם עמו לאותה השמחה, </w:t>
      </w:r>
      <w:r w:rsidR="0011534F">
        <w:rPr>
          <w:rStyle w:val="HebrewChar"/>
          <w:rtl/>
        </w:rPr>
        <w:t> </w:t>
      </w:r>
      <w:r w:rsidR="0011534F" w:rsidRPr="005C34B0">
        <w:rPr>
          <w:rStyle w:val="HebrewChar"/>
          <w:rFonts w:cs="FrankRuehl" w:hint="cs"/>
          <w:rtl/>
        </w:rPr>
        <w:t xml:space="preserve"> וכולם נמצאים שם ובני אדם אינם יודעים, </w:t>
      </w:r>
      <w:r w:rsidR="0011534F">
        <w:rPr>
          <w:rStyle w:val="HebrewChar"/>
          <w:rtl/>
        </w:rPr>
        <w:t> </w:t>
      </w:r>
      <w:r w:rsidR="0011534F" w:rsidRPr="005C34B0">
        <w:rPr>
          <w:rStyle w:val="HebrewChar"/>
          <w:rFonts w:cs="FrankRuehl" w:hint="cs"/>
          <w:bCs/>
          <w:rtl/>
        </w:rPr>
        <w:t xml:space="preserve"> אבל בצרתו של אדם נמצא הקב"ה אצלו בלבדו, ואינו מודיע לאביו ואמו, </w:t>
      </w:r>
      <w:r w:rsidR="0011534F">
        <w:rPr>
          <w:rStyle w:val="HebrewChar"/>
          <w:rtl/>
        </w:rPr>
        <w:t> </w:t>
      </w:r>
      <w:r w:rsidR="0011534F" w:rsidRPr="005C34B0">
        <w:rPr>
          <w:rStyle w:val="HebrewChar"/>
          <w:rFonts w:cs="FrankRuehl" w:hint="cs"/>
          <w:rtl/>
        </w:rPr>
        <w:t xml:space="preserve"> זה שאמר בצר לי אקרא ה' ואל אלקי אשוע וגו'.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אמר הקב"ה אני ושכינתי הננו שותפים של הנשמה, ואביו ואמו הם שותפים של הגוף, שאביו מזריע הלובן שהם הלובן שבעינים ושל העצמות והגידים והמוח, והאשה השחור שבעין והשערות והבשר והעור. השמים והארץ וכל צבאם השתתפו גם כן ביצירתן, המלאכים (כי מהם באים) היצר הטוב ויצר הרע, שהאדם יהיה מצויר משניהם, השמש והלבנה להאיר לו ביום ובלילה</w:t>
      </w:r>
      <w:r w:rsidR="005C34B0" w:rsidRPr="005C34B0">
        <w:rPr>
          <w:rStyle w:val="HebrewChar"/>
          <w:rFonts w:cs="FrankRuehl" w:hint="cs"/>
          <w:rtl/>
        </w:rPr>
        <w:t>...</w:t>
      </w:r>
      <w:r w:rsidRPr="005C34B0">
        <w:rPr>
          <w:rStyle w:val="HebrewChar"/>
          <w:rFonts w:cs="FrankRuehl" w:hint="cs"/>
          <w:rtl/>
        </w:rPr>
        <w:t xml:space="preserve"> מה עושה הקב"ה, הוא עוקר את אביו ואת אמו מגן עדן ומביאם עמו שיהיו עמו בשמחת בניהם, (וכן בזמן הגאולה), שאין שמחה כשמחת הגאולה</w:t>
      </w:r>
      <w:r w:rsidR="005C34B0" w:rsidRPr="005C34B0">
        <w:rPr>
          <w:rStyle w:val="HebrewChar"/>
          <w:rFonts w:cs="FrankRuehl" w:hint="cs"/>
          <w:rtl/>
        </w:rPr>
        <w:t>...</w:t>
      </w:r>
      <w:r w:rsidRPr="005C34B0">
        <w:rPr>
          <w:rStyle w:val="HebrewChar"/>
          <w:rFonts w:cs="FrankRuehl" w:hint="cs"/>
          <w:rtl/>
        </w:rPr>
        <w:t xml:space="preserve"> (פנחס קכה)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יהודה אשרי מי שאבותיו הרהרו בדבר טוב, מאין לנו, מן בת שבע אם שלמה, שהכתוב מעיד עליה שהיא אם שלמה ממש, (כלומר שהיתה ראויה להולידו), משום שנתיסד ממנה מענינה, ומהרהוריה, ומהשתדלותה, שנאמר מה ברי ומה בר בטני. אמו נכון, אביו מאין לנו (שהרהר בדבר טוב, ומשיב) שכתוב, שיר המעלות לשלמה אם ה' לא יבנה בית שוא עמלו בוניו בו</w:t>
      </w:r>
      <w:r w:rsidR="005C34B0" w:rsidRPr="005C34B0">
        <w:rPr>
          <w:rStyle w:val="HebrewChar"/>
          <w:rFonts w:cs="FrankRuehl" w:hint="cs"/>
          <w:rtl/>
        </w:rPr>
        <w:t>...</w:t>
      </w:r>
      <w:r w:rsidRPr="005C34B0">
        <w:rPr>
          <w:rStyle w:val="HebrewChar"/>
          <w:rFonts w:cs="FrankRuehl" w:hint="cs"/>
          <w:rtl/>
        </w:rPr>
        <w:t xml:space="preserve"> (זהר חדש בראשית תמח)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כן מי יציל אותם מעינויים, היינו זכות ההיא (של האב שמת) מגינה על בניו, והוא (דהיינו האדם הנזכר), הוא אחד מאלו (הבנים הניצולים בזכות אביהם), וזכות ההיא (של אביו) מגינה עליו בעת צרתו. (יתרו רסו)</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דבר אחר, אשרי משכיל אל דל, מהו דל, זהו אדם שמת בלי בנים, ובשעת פטירתו מן העולם שיצאה נשמתו ממנו, ראה מה אמר עליו הפסוק, יד ליד לא ינקה רע, (כלומר, כיון שלא הניח בן אין לו מי שינקה את הרע שלו), </w:t>
      </w:r>
      <w:r>
        <w:rPr>
          <w:rStyle w:val="HebrewChar"/>
          <w:rtl/>
        </w:rPr>
        <w:t> </w:t>
      </w:r>
      <w:r w:rsidRPr="005C34B0">
        <w:rPr>
          <w:rStyle w:val="HebrewChar"/>
          <w:rFonts w:cs="FrankRuehl" w:hint="cs"/>
          <w:bCs/>
          <w:rtl/>
        </w:rPr>
        <w:t xml:space="preserve"> ואם נשאר לו בן בעולם, אם יחזיק בו אדם וילמדנו תורה, יעשה שלום לי, </w:t>
      </w:r>
      <w:r>
        <w:rPr>
          <w:rStyle w:val="HebrewChar"/>
          <w:rtl/>
        </w:rPr>
        <w:t> </w:t>
      </w:r>
      <w:r w:rsidRPr="005C34B0">
        <w:rPr>
          <w:rStyle w:val="HebrewChar"/>
          <w:rFonts w:cs="FrankRuehl" w:hint="cs"/>
          <w:rtl/>
        </w:rPr>
        <w:t xml:space="preserve"> וביום רעה ימלטהו ה'</w:t>
      </w:r>
      <w:r w:rsidR="005C34B0" w:rsidRPr="005C34B0">
        <w:rPr>
          <w:rStyle w:val="HebrewChar"/>
          <w:rFonts w:cs="FrankRuehl" w:hint="cs"/>
          <w:rtl/>
        </w:rPr>
        <w:t>...</w:t>
      </w:r>
      <w:r w:rsidRPr="005C34B0">
        <w:rPr>
          <w:rStyle w:val="HebrewChar"/>
          <w:rFonts w:cs="FrankRuehl" w:hint="cs"/>
          <w:rtl/>
        </w:rPr>
        <w:t xml:space="preserve"> אותו אדם שמת, שהוא אביו של הילד, שהיו דנים אותו בגיהנם, בא בחלום לחכם הזה, ואמר לו, רבי, כמו שנחמת אותי, ינחם אותך הקב"ה, בשעה שאמר בני ההפטרה בקהל הוציאוני מן הדין, בשעה שעבר לתפלה ואמר קדיש קרעו לי גזר הדין מכל וכל, ובשעה שהחכים נתנו לי חלק בגן עדן</w:t>
      </w:r>
      <w:r w:rsidR="005C34B0" w:rsidRPr="005C34B0">
        <w:rPr>
          <w:rStyle w:val="HebrewChar"/>
          <w:rFonts w:cs="FrankRuehl" w:hint="cs"/>
          <w:rtl/>
        </w:rPr>
        <w:t>...</w:t>
      </w:r>
      <w:r w:rsidRPr="005C34B0">
        <w:rPr>
          <w:rStyle w:val="HebrewChar"/>
          <w:rFonts w:cs="FrankRuehl" w:hint="cs"/>
          <w:rtl/>
        </w:rPr>
        <w:t xml:space="preserve"> ובשעה שנחכם יותר וקראו לו רבי, העטירו אותי בכתר, שהצדיקים מתעטרים בו, ונתנו לי אכילה ושתיה, מההיא שנהנים מזיו השכינה, וכל אדם הנהנה מזיו השכינה הוא </w:t>
      </w:r>
      <w:r w:rsidRPr="005C34B0">
        <w:rPr>
          <w:rStyle w:val="HebrewChar"/>
          <w:rFonts w:cs="FrankRuehl" w:hint="cs"/>
          <w:rtl/>
        </w:rPr>
        <w:lastRenderedPageBreak/>
        <w:t>דומה כמו שאכל ושתה, ובשבילך רבי, זכיתי לכל היקר הזה אשרי חלקך</w:t>
      </w:r>
      <w:r w:rsidR="005C34B0" w:rsidRPr="005C34B0">
        <w:rPr>
          <w:rStyle w:val="HebrewChar"/>
          <w:rFonts w:cs="FrankRuehl" w:hint="cs"/>
          <w:rtl/>
        </w:rPr>
        <w:t>...</w:t>
      </w:r>
      <w:r w:rsidRPr="005C34B0">
        <w:rPr>
          <w:rStyle w:val="HebrewChar"/>
          <w:rFonts w:cs="FrankRuehl" w:hint="cs"/>
          <w:rtl/>
        </w:rPr>
        <w:t xml:space="preserve"> (שם אחרי קג)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מנין אם לא פדאו אביו יפדה את עצמו, תלמוד לומר כל בכור בני אפדה, רבי יוסי הגלילי אומר, הואיל ואמרה תורה פדה את בנך ולמד את בנך תורה, אם למדת על תלמוד תורה שאם לא למדו אביו הוא מלמד לעצמו, כך אם לא פדאו אביו הוא פודה את עצמו</w:t>
      </w:r>
      <w:r w:rsidRPr="005C34B0">
        <w:rPr>
          <w:rStyle w:val="HebrewChar"/>
          <w:rFonts w:cs="FrankRuehl" w:hint="cs"/>
          <w:rtl/>
        </w:rPr>
        <w:t>...</w:t>
      </w:r>
      <w:r w:rsidR="0011534F" w:rsidRPr="005C34B0">
        <w:rPr>
          <w:rStyle w:val="HebrewChar"/>
          <w:rFonts w:cs="FrankRuehl" w:hint="cs"/>
          <w:rtl/>
        </w:rPr>
        <w:t xml:space="preserve"> והרי המילה תוכיח, שאינה שקולה כנגד הכל, ואם לא מלו אביו הוא מל את עצמו, כך אם לא פדאו אביו הוא יפדה את עצמו, לא אמרת במילה שחייבן עליה כרת</w:t>
      </w:r>
      <w:r w:rsidRPr="005C34B0">
        <w:rPr>
          <w:rStyle w:val="HebrewChar"/>
          <w:rFonts w:cs="FrankRuehl" w:hint="cs"/>
          <w:rtl/>
        </w:rPr>
        <w:t>...</w:t>
      </w:r>
      <w:r w:rsidR="0011534F" w:rsidRPr="005C34B0">
        <w:rPr>
          <w:rStyle w:val="HebrewChar"/>
          <w:rFonts w:cs="FrankRuehl" w:hint="cs"/>
          <w:rtl/>
        </w:rPr>
        <w:t xml:space="preserve"> הצד השוה שבהן שהן מצות האב על הבן, אם לא עשה אביו יעשה הוא לעצמו, אף כל שהוא מצות האב על הבן, אם לא יעשה לו אביו הוא יעשה לעצמו. מכאן אמרו מן התורה חייב אדם למול את בנו ולפדותו, וללמדו תורה, וללמדו אומנות, ולהשיאו אשה, רבי עקיבא אומר אף ללמדו שייט, רבי אומר אף ישוב מדינה. (בא פרשה יח)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וכי ימכר איש, האיש מוכר את בתו ואינו מוכר את בנו, שהיה בדין, מה אם הבת שאינה נמכרת על הגניבה אביה רשאי למכרה, הבן שהוא נמכר על הגניבה אינו דין שיהא אביו רשאי למכרו, תלמוד לומר וכי ימכור איש את בתו, האיש מוכר את בתו ואינו מוכר את בנו. (משפטים פרשה 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אם אחרת יקח לו, מכאן אמרו </w:t>
      </w:r>
      <w:r>
        <w:rPr>
          <w:rStyle w:val="HebrewChar"/>
          <w:rtl/>
        </w:rPr>
        <w:t> </w:t>
      </w:r>
      <w:r w:rsidRPr="005C34B0">
        <w:rPr>
          <w:rStyle w:val="HebrewChar"/>
          <w:rFonts w:cs="FrankRuehl" w:hint="cs"/>
          <w:bCs/>
          <w:rtl/>
        </w:rPr>
        <w:t xml:space="preserve"> חייב אדם להשיא את בנו קטן, </w:t>
      </w:r>
      <w:r>
        <w:rPr>
          <w:rStyle w:val="HebrewChar"/>
          <w:rtl/>
        </w:rPr>
        <w:t> </w:t>
      </w:r>
      <w:r w:rsidRPr="005C34B0">
        <w:rPr>
          <w:rStyle w:val="HebrewChar"/>
          <w:rFonts w:cs="FrankRuehl" w:hint="cs"/>
          <w:rtl/>
        </w:rPr>
        <w:t xml:space="preserve"> במקום אחר מהו אומר והודעתם לבניך ולבני בניך, אימתי אתה זכאי לראות את בני בניך, בזמן שאתה משיא בניך קטנים. (שם)</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ולמדתם אותם את בניכם לדבר בם, בניכם ולא בנותיכם, דברי רבי יוסי בן עקביא, מיכן אמרו </w:t>
      </w:r>
      <w:r>
        <w:rPr>
          <w:rStyle w:val="HebrewChar"/>
          <w:rtl/>
        </w:rPr>
        <w:t> </w:t>
      </w:r>
      <w:r w:rsidRPr="005C34B0">
        <w:rPr>
          <w:rStyle w:val="HebrewChar"/>
          <w:rFonts w:cs="FrankRuehl" w:hint="cs"/>
          <w:bCs/>
          <w:rtl/>
        </w:rPr>
        <w:t xml:space="preserve"> כשהתינוק מתחיל לדבר אביו מדבר עמו לשון הקודש ומלמדו תורה, </w:t>
      </w:r>
      <w:r>
        <w:rPr>
          <w:rStyle w:val="HebrewChar"/>
          <w:rtl/>
        </w:rPr>
        <w:t> </w:t>
      </w:r>
      <w:r w:rsidRPr="005C34B0">
        <w:rPr>
          <w:rStyle w:val="HebrewChar"/>
          <w:rFonts w:cs="FrankRuehl" w:hint="cs"/>
          <w:rtl/>
        </w:rPr>
        <w:t xml:space="preserve"> ואם אין מדבר עמו לשון קודש ואינו מלמדו תורה, ראוי לו כאילו קוברו, שנאמר ולמדתם אותם את בניכם לדבר בם, אם לימדתם אותם את בניכם ירבו ימיכם וימי בניכם</w:t>
      </w:r>
      <w:r w:rsidR="005C34B0" w:rsidRPr="005C34B0">
        <w:rPr>
          <w:rStyle w:val="HebrewChar"/>
          <w:rFonts w:cs="FrankRuehl" w:hint="cs"/>
          <w:rtl/>
        </w:rPr>
        <w:t>...</w:t>
      </w:r>
      <w:r w:rsidRPr="005C34B0">
        <w:rPr>
          <w:rStyle w:val="HebrewChar"/>
          <w:rFonts w:cs="FrankRuehl" w:hint="cs"/>
          <w:rtl/>
        </w:rPr>
        <w:t xml:space="preserve"> (עקב מו)</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הוא ובניו, שאם הוא מת בנו עומד תחתיו. ואין לי אלא זה בלבד, מניין לכל פרנסי ישראל שבניהם עומדים תחתיהם, תלמוד לומר הוא ובניו בקרב ישראל, כל שהם בקרב ישראל בנו עומד תחתיו</w:t>
      </w:r>
      <w:r w:rsidR="005C34B0" w:rsidRPr="005C34B0">
        <w:rPr>
          <w:rStyle w:val="HebrewChar"/>
          <w:rFonts w:cs="FrankRuehl" w:hint="cs"/>
          <w:rtl/>
        </w:rPr>
        <w:t>...</w:t>
      </w:r>
      <w:r w:rsidRPr="005C34B0">
        <w:rPr>
          <w:rStyle w:val="HebrewChar"/>
          <w:rFonts w:cs="FrankRuehl" w:hint="cs"/>
          <w:rtl/>
        </w:rPr>
        <w:t xml:space="preserve"> (שופטים קסב)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לו, צדיק וטוב לו צדיק בן צדיק, צדיק ורע לו צדיק בן רשע, והא כתיב פוקד עון אבות על בנים וכתיב ובנים לא יומתו על אבות, ורמינן קראי אהדדי ומשנינן לא קשיא, הא כשאוחזין מעשה אבותיהם בידיהם, הא כשאין אוחזין מעשה אבותיהם בידיהם</w:t>
      </w:r>
      <w:r w:rsidRPr="005C34B0">
        <w:rPr>
          <w:rStyle w:val="HebrewChar"/>
          <w:rFonts w:cs="FrankRuehl" w:hint="cs"/>
          <w:rtl/>
        </w:rPr>
        <w:t>...</w:t>
      </w:r>
      <w:r w:rsidR="0011534F" w:rsidRPr="005C34B0">
        <w:rPr>
          <w:rStyle w:val="HebrewChar"/>
          <w:rFonts w:cs="FrankRuehl" w:hint="cs"/>
          <w:rtl/>
        </w:rPr>
        <w:t xml:space="preserve"> ואמר רבי יוחנן משום רבי שמעון בן יוחי קשה תרבות רעה בתוך ביתו של אדם יותר ממלחמת גוג ומגוג, שנאמר מזמור לדוד בברחו מפני אבשלום בנו, וכתיב בתריה ה' מה רבו צרי רבים קמים עלי, ואילו גבי מלחמת גוג ומגוג כתיב למה רגשו גוים ולאומים יהגו ריק, ואילו מה רבו צרי לא כתיב</w:t>
      </w:r>
      <w:r w:rsidRPr="005C34B0">
        <w:rPr>
          <w:rStyle w:val="HebrewChar"/>
          <w:rFonts w:cs="FrankRuehl" w:hint="cs"/>
          <w:rtl/>
        </w:rPr>
        <w:t>...</w:t>
      </w:r>
      <w:r w:rsidR="0011534F" w:rsidRPr="005C34B0">
        <w:rPr>
          <w:rStyle w:val="HebrewChar"/>
          <w:rFonts w:cs="FrankRuehl" w:hint="cs"/>
          <w:rtl/>
        </w:rPr>
        <w:t xml:space="preserve"> (ברכות ז א וב)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דאמר רבי יהושע בן לוי כל המלמד לבנו תורה מעלה עליו הכתוב כאלו קבלה מהר חורב, שנאמר והודעתם לבניך ולבני בניך, וכתיב בתריה יום אשר עמדת לפני ה' אלקיך בחורב. (שם כא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איזהו עם הארץ</w:t>
      </w:r>
      <w:r w:rsidR="005C34B0" w:rsidRPr="005C34B0">
        <w:rPr>
          <w:rStyle w:val="HebrewChar"/>
          <w:rFonts w:cs="FrankRuehl" w:hint="cs"/>
          <w:rtl/>
        </w:rPr>
        <w:t>...</w:t>
      </w:r>
      <w:r w:rsidRPr="005C34B0">
        <w:rPr>
          <w:rStyle w:val="HebrewChar"/>
          <w:rFonts w:cs="FrankRuehl" w:hint="cs"/>
          <w:rtl/>
        </w:rPr>
        <w:t xml:space="preserve"> רבי נתן בר יוסף אומר כל שיש לו בנים ואינו מגדלם לתלמוד תורה. (שם מז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רבן שמעון בן גמליאל הנותן פת לתינוק צריך להודיע לאמו, מאי עביד ליה, אמר אביי שאיף ליה משחא ומלי ליה כוחלא</w:t>
      </w:r>
      <w:r w:rsidR="005C34B0" w:rsidRPr="005C34B0">
        <w:rPr>
          <w:rStyle w:val="HebrewChar"/>
          <w:rFonts w:cs="FrankRuehl" w:hint="cs"/>
          <w:rtl/>
        </w:rPr>
        <w:t>...</w:t>
      </w:r>
      <w:r w:rsidRPr="005C34B0">
        <w:rPr>
          <w:rStyle w:val="HebrewChar"/>
          <w:rFonts w:cs="FrankRuehl" w:hint="cs"/>
          <w:rtl/>
        </w:rPr>
        <w:t xml:space="preserve"> ואמר רבא בר מחסיא אמר רב חמא בר גוריא אמר רב לעולם אל ישנה אדם בנו בין הבנים, שבשביל משקל שני סלעים מילת שנתן יעקב ליוסף יותר משאר בניו נתקנאו בו אחיו ונתגלגל הדבר וירדו אבותינו למצרים. (שבת י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אומר בעוון נדרים בנים מתים כשהן קטנים, שנאמר אל תתן את פיך לחטיא את בשרך ואל תאמר לפני המלאך כי שגגה היא, למה יקצוף האלקים על קולך וחבל את מעשה ידיך, איזה הן מעשה ידיו של אדם, הוי אומר בניו ובנותיו של אדם. תנו רבנן בעון נדרים בנים מתים, דברי רבי אליעזר ברבי שמעון, רבי יהודה הנשיא אומר </w:t>
      </w:r>
      <w:r w:rsidRPr="005C34B0">
        <w:rPr>
          <w:rStyle w:val="HebrewChar"/>
          <w:rFonts w:cs="FrankRuehl" w:hint="cs"/>
          <w:rtl/>
        </w:rPr>
        <w:lastRenderedPageBreak/>
        <w:t>בעון ביטול תורה</w:t>
      </w:r>
      <w:r w:rsidR="005C34B0" w:rsidRPr="005C34B0">
        <w:rPr>
          <w:rStyle w:val="HebrewChar"/>
          <w:rFonts w:cs="FrankRuehl" w:hint="cs"/>
          <w:rtl/>
        </w:rPr>
        <w:t>...</w:t>
      </w:r>
      <w:r w:rsidRPr="005C34B0">
        <w:rPr>
          <w:rStyle w:val="HebrewChar"/>
          <w:rFonts w:cs="FrankRuehl" w:hint="cs"/>
          <w:rtl/>
        </w:rPr>
        <w:t xml:space="preserve"> פליגי בה רבי חייא בר אבא ורבי יוסי, חד אמר בעון מזוזה, וחד אמר בעון ביטול תורה, למאן דאמר בעון מזוזה מקרא נדרש לפניו ולא לפני פניו, ולמאן דאמר בעון ביטול תורה מקרא נדרש לפניו ולפני פניו, (הפסוק למען ירבו ימיכם וימי בניכם). פליגי בה רבי מאיר ורבי יהודה חד אמר בעון מזוזה וחד אמר בעון ציצית</w:t>
      </w:r>
      <w:r w:rsidR="005C34B0" w:rsidRPr="005C34B0">
        <w:rPr>
          <w:rStyle w:val="HebrewChar"/>
          <w:rFonts w:cs="FrankRuehl" w:hint="cs"/>
          <w:rtl/>
        </w:rPr>
        <w:t>...</w:t>
      </w:r>
      <w:r w:rsidRPr="005C34B0">
        <w:rPr>
          <w:rStyle w:val="HebrewChar"/>
          <w:rFonts w:cs="FrankRuehl" w:hint="cs"/>
          <w:rtl/>
        </w:rPr>
        <w:t xml:space="preserve"> אמר רב כהנא ואיתימא שילא מרי דכתיב גם בכנפיך נמצאו דם נפשות אביונים נקיים</w:t>
      </w:r>
      <w:r w:rsidR="005C34B0" w:rsidRPr="005C34B0">
        <w:rPr>
          <w:rStyle w:val="HebrewChar"/>
          <w:rFonts w:cs="FrankRuehl" w:hint="cs"/>
          <w:rtl/>
        </w:rPr>
        <w:t>...</w:t>
      </w:r>
      <w:r w:rsidRPr="005C34B0">
        <w:rPr>
          <w:rStyle w:val="HebrewChar"/>
          <w:rFonts w:cs="FrankRuehl" w:hint="cs"/>
          <w:rtl/>
        </w:rPr>
        <w:t xml:space="preserve"> תניא רבי נחמיה אומר בעון שנאת חנם מריבה רבה בתוך ביתו של אדם ואשתו מפלת נפלים, ובניו ובנותיו של אדם מתים כשהן קטנים. (שם לב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תינוקות יוכיחו שמבטלין את אביהן</w:t>
      </w:r>
      <w:r w:rsidRPr="005C34B0">
        <w:rPr>
          <w:rStyle w:val="HebrewChar"/>
          <w:rFonts w:cs="FrankRuehl" w:hint="cs"/>
          <w:rtl/>
        </w:rPr>
        <w:t>...</w:t>
      </w:r>
      <w:r w:rsidR="0011534F" w:rsidRPr="005C34B0">
        <w:rPr>
          <w:rStyle w:val="HebrewChar"/>
          <w:rFonts w:cs="FrankRuehl" w:hint="cs"/>
          <w:rtl/>
        </w:rPr>
        <w:t xml:space="preserve"> (שם לג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דתניא מפני מה מתים בניו של אדם כשהן קטנים, כדי שיבכה ויתאבל על אדם כשר, כדי שיבכה, ערבונא שקלי מיניה, אלא מפני שלא בכה והתאבל על אדם כשר. (שם קה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יהודה בר שילא אמר רבי אסי אמר רבי יוחנן ששה דברים אדם אוכל פירותיהן בעולם הזה והקרן קיימת לו לעולם הבא, ואלו הן</w:t>
      </w:r>
      <w:r w:rsidR="005C34B0" w:rsidRPr="005C34B0">
        <w:rPr>
          <w:rStyle w:val="HebrewChar"/>
          <w:rFonts w:cs="FrankRuehl" w:hint="cs"/>
          <w:rtl/>
        </w:rPr>
        <w:t>...</w:t>
      </w:r>
      <w:r w:rsidRPr="005C34B0">
        <w:rPr>
          <w:rStyle w:val="HebrewChar"/>
          <w:rFonts w:cs="FrankRuehl" w:hint="cs"/>
          <w:rtl/>
        </w:rPr>
        <w:t xml:space="preserve"> והמגדל בניו לתלמוד תורה. (שם קכז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תנן נוטל אדם את בנו והאבן בידו, אמרי דבי רבי ינאי בתינוק שיש לו גיעגועין על אביו. (שם קמב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שחורות כעורב, במי אתה מוצאין (הלכות)</w:t>
      </w:r>
      <w:r w:rsidRPr="005C34B0">
        <w:rPr>
          <w:rStyle w:val="HebrewChar"/>
          <w:rFonts w:cs="FrankRuehl" w:hint="cs"/>
          <w:rtl/>
        </w:rPr>
        <w:t>...</w:t>
      </w:r>
      <w:r w:rsidR="0011534F" w:rsidRPr="005C34B0">
        <w:rPr>
          <w:rStyle w:val="HebrewChar"/>
          <w:rFonts w:cs="FrankRuehl" w:hint="cs"/>
          <w:rtl/>
        </w:rPr>
        <w:t xml:space="preserve"> רבא אמר במי שמשים עצמו אכזרי על בניו ועל בני ביתו כעורב. כי הא דרב אדא בר מתנא הוה קאזיל לבי רב, אמרה ליה דביתהו ינוקי דידך מאי אעביד להו, אמר לה מי שלימו קורמי באגמא (ירקות לטחון ולעשות לחם). (עירובין כב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ליה תניתוה אב ובנו הרב ותלמידו בזמן שאין עמהן דיורין הרי הן כיחידים ואין צריכין לערב</w:t>
      </w:r>
      <w:r w:rsidRPr="005C34B0">
        <w:rPr>
          <w:rStyle w:val="HebrewChar"/>
          <w:rFonts w:cs="FrankRuehl" w:hint="cs"/>
          <w:rtl/>
        </w:rPr>
        <w:t>...</w:t>
      </w:r>
      <w:r w:rsidR="0011534F" w:rsidRPr="005C34B0">
        <w:rPr>
          <w:rStyle w:val="HebrewChar"/>
          <w:rFonts w:cs="FrankRuehl" w:hint="cs"/>
          <w:rtl/>
        </w:rPr>
        <w:t xml:space="preserve"> (שם כג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האומר לבניו הריני שוחט את הפסח על מי שיעלה מכם ראשון לירושלים, כיון שהכניס הראשון ראשו ורובו זכה בחלקו ומזכה את אחיו עמו</w:t>
      </w:r>
      <w:r w:rsidR="005C34B0" w:rsidRPr="005C34B0">
        <w:rPr>
          <w:rStyle w:val="HebrewChar"/>
          <w:rFonts w:cs="FrankRuehl" w:hint="cs"/>
          <w:rtl/>
        </w:rPr>
        <w:t>...</w:t>
      </w:r>
      <w:r w:rsidRPr="005C34B0">
        <w:rPr>
          <w:rStyle w:val="HebrewChar"/>
          <w:rFonts w:cs="FrankRuehl" w:hint="cs"/>
          <w:rtl/>
        </w:rPr>
        <w:t xml:space="preserve"> אמר רבי יוחנן כדי לזרזן במצות קאמר</w:t>
      </w:r>
      <w:r w:rsidR="005C34B0" w:rsidRPr="005C34B0">
        <w:rPr>
          <w:rStyle w:val="HebrewChar"/>
          <w:rFonts w:cs="FrankRuehl" w:hint="cs"/>
          <w:rtl/>
        </w:rPr>
        <w:t>...</w:t>
      </w:r>
      <w:r w:rsidRPr="005C34B0">
        <w:rPr>
          <w:rStyle w:val="HebrewChar"/>
          <w:rFonts w:cs="FrankRuehl" w:hint="cs"/>
          <w:rtl/>
        </w:rPr>
        <w:t xml:space="preserve"> (פסחים פט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תנו רבנן המפריש את פסחו ומת, אם בנו ממונה עמו יביאנו לשום פסח, אין בנו ממונה עמו </w:t>
      </w:r>
      <w:r w:rsidRPr="005C34B0">
        <w:rPr>
          <w:rStyle w:val="HebrewChar"/>
          <w:rFonts w:cs="FrankRuehl" w:hint="cs"/>
          <w:rtl/>
        </w:rPr>
        <w:lastRenderedPageBreak/>
        <w:t>יביאנו לשם שלמים לששה עשר</w:t>
      </w:r>
      <w:r w:rsidR="005C34B0" w:rsidRPr="005C34B0">
        <w:rPr>
          <w:rStyle w:val="HebrewChar"/>
          <w:rFonts w:cs="FrankRuehl" w:hint="cs"/>
          <w:rtl/>
        </w:rPr>
        <w:t>...</w:t>
      </w:r>
      <w:r w:rsidRPr="005C34B0">
        <w:rPr>
          <w:rStyle w:val="HebrewChar"/>
          <w:rFonts w:cs="FrankRuehl" w:hint="cs"/>
          <w:rtl/>
        </w:rPr>
        <w:t xml:space="preserve"> (שם צח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בן אצל אביו בעי הסבה</w:t>
      </w:r>
      <w:r w:rsidR="005C34B0" w:rsidRPr="005C34B0">
        <w:rPr>
          <w:rStyle w:val="HebrewChar"/>
          <w:rFonts w:cs="FrankRuehl" w:hint="cs"/>
          <w:rtl/>
        </w:rPr>
        <w:t>...</w:t>
      </w:r>
      <w:r w:rsidRPr="005C34B0">
        <w:rPr>
          <w:rStyle w:val="HebrewChar"/>
          <w:rFonts w:cs="FrankRuehl" w:hint="cs"/>
          <w:rtl/>
        </w:rPr>
        <w:t xml:space="preserve"> (שם קח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אשריהם לצדיקים, לא דיין שהן זוכין, אלא שמזכין לבניהם ולבני בניהם עד סוף כל הדורות, </w:t>
      </w:r>
      <w:r w:rsidR="0011534F">
        <w:rPr>
          <w:rStyle w:val="HebrewChar"/>
          <w:rtl/>
        </w:rPr>
        <w:t> </w:t>
      </w:r>
      <w:r w:rsidR="0011534F" w:rsidRPr="005C34B0">
        <w:rPr>
          <w:rStyle w:val="HebrewChar"/>
          <w:rFonts w:cs="FrankRuehl" w:hint="cs"/>
          <w:rtl/>
        </w:rPr>
        <w:t xml:space="preserve"> שכמה בנים היו לו לאהרן שראויין לישרף כנדב ואביהוא, שנאמר הנותרים, אלא שעמד להם זכות אביהם. אוי להם לרשעים לא דיין שמחייבין עצמן, אלא שמחייבין לבניהם ולבני בניהם עד סוף כל הדורות, הרבה בנים היו לו לכנען שראויין ליסמך כטבי עבדו של רבן גמליאל, אלא שחובת אביהם גרמה להן. (יומא פז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כדאמרי אינשי שותא דינוקא בשוקא או דאבוה או דאימיה, ומשום אבוה ואימיה קנסינן לכולה משמרה, אמר אביי אוי לרשע אוי לשכינו</w:t>
      </w:r>
      <w:r w:rsidRPr="005C34B0">
        <w:rPr>
          <w:rStyle w:val="HebrewChar"/>
          <w:rFonts w:cs="FrankRuehl" w:hint="cs"/>
          <w:rtl/>
        </w:rPr>
        <w:t>...</w:t>
      </w:r>
      <w:r w:rsidR="0011534F" w:rsidRPr="005C34B0">
        <w:rPr>
          <w:rStyle w:val="HebrewChar"/>
          <w:rFonts w:cs="FrankRuehl" w:hint="cs"/>
          <w:rtl/>
        </w:rPr>
        <w:t xml:space="preserve"> (סוכה נו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שלח לו שמעון בן שטח אלמלא חוני אתה גוזרני עליך נידוי, אבל מה אעשה לך שאתה מתחטא לפני המקום ועושה לך רצונך כבן שהוא מתחטא על אביו ועושה לו רצונו, ועליך הכתוב אומר ישמח אביך ואמך ותגל יולדתך. (תענית יט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עולא כל מקום ששמו ושם אביו בנביאות, בידוע שהוא נביא בן נביא, שמו ולא שם אביו, בידוע שהוא נביא ולא בן נביא</w:t>
      </w:r>
      <w:r w:rsidR="005C34B0" w:rsidRPr="005C34B0">
        <w:rPr>
          <w:rStyle w:val="HebrewChar"/>
          <w:rFonts w:cs="FrankRuehl" w:hint="cs"/>
          <w:rtl/>
        </w:rPr>
        <w:t>...</w:t>
      </w:r>
      <w:r w:rsidRPr="005C34B0">
        <w:rPr>
          <w:rStyle w:val="HebrewChar"/>
          <w:rFonts w:cs="FrankRuehl" w:hint="cs"/>
          <w:rtl/>
        </w:rPr>
        <w:t xml:space="preserve"> במתניתא תנא, כל שמעשיו ומעשה אבותיו סתומין, ופרט לך הכתוב באחד מהן לשבח, כגון דבר ה' אשר היה אל צפניה בן כושי בן גדליה, בידוע שהוא צדיק בן צדיק, וכל שפרט לך הכתוב באחד מהן לגנאי, כגון ויהי בחדש השביעי בא ישמעאל בן נתניה בן אלישמע, בידוע שהוא רשע בן רשע. (מגילה טו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דאמתא דבי רבי חזיתיה לההוא גברא דהוה מחי לבנו גדול, אמרה ליהוי ההוא גברא בשמתא דקעבר משום ולפני עור לא תתן מכשול, דתניא </w:t>
      </w:r>
      <w:r>
        <w:rPr>
          <w:rStyle w:val="HebrewChar"/>
          <w:rtl/>
        </w:rPr>
        <w:t> </w:t>
      </w:r>
      <w:r w:rsidRPr="005C34B0">
        <w:rPr>
          <w:rStyle w:val="HebrewChar"/>
          <w:rFonts w:cs="FrankRuehl" w:hint="cs"/>
          <w:bCs/>
          <w:rtl/>
        </w:rPr>
        <w:t xml:space="preserve"> ולפני עור לא תתן מכשול, במכה לבנו גדול הכתוב מדבר. </w:t>
      </w:r>
      <w:r>
        <w:rPr>
          <w:rStyle w:val="HebrewChar"/>
          <w:rtl/>
        </w:rPr>
        <w:t> </w:t>
      </w:r>
      <w:r w:rsidRPr="005C34B0">
        <w:rPr>
          <w:rStyle w:val="HebrewChar"/>
          <w:rFonts w:cs="FrankRuehl" w:hint="cs"/>
          <w:rtl/>
        </w:rPr>
        <w:t xml:space="preserve"> (מועד קטן יז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רב גידל אמר רב, כמה אתה נותן לבנך כך וכך, כמה אתה נותן לבתך כך וכך עמדו וקדשו קנו, הן הן הדברים הנקנין באמירה. (שם יח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ואלו קרעים שאין מתאחין, הקורע על אביו ועל אמו</w:t>
      </w:r>
      <w:r w:rsidR="005C34B0" w:rsidRPr="005C34B0">
        <w:rPr>
          <w:rStyle w:val="HebrewChar"/>
          <w:rFonts w:cs="FrankRuehl" w:hint="cs"/>
          <w:rtl/>
        </w:rPr>
        <w:t>...</w:t>
      </w:r>
      <w:r w:rsidRPr="005C34B0">
        <w:rPr>
          <w:rStyle w:val="HebrewChar"/>
          <w:rFonts w:cs="FrankRuehl" w:hint="cs"/>
          <w:rtl/>
        </w:rPr>
        <w:t xml:space="preserve"> דכתיב ואלישע ראה והוא מצעק אבי אבי רכב ישראל ופרשיו, אבי אבי זה אביו ואמו</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(שם כו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דתנן המחלק לנכסיו על פיו ריבה לאחד ומיעט לאחד והשוה להם את הבכור דבריו קיימין, ואם אמר משום ירושה לא אמר כלום</w:t>
      </w:r>
      <w:r w:rsidR="005C34B0" w:rsidRPr="005C34B0">
        <w:rPr>
          <w:rStyle w:val="HebrewChar"/>
          <w:rFonts w:cs="FrankRuehl" w:hint="cs"/>
          <w:rtl/>
        </w:rPr>
        <w:t>...</w:t>
      </w:r>
      <w:r w:rsidRPr="005C34B0">
        <w:rPr>
          <w:rStyle w:val="HebrewChar"/>
          <w:rFonts w:cs="FrankRuehl" w:hint="cs"/>
          <w:rtl/>
        </w:rPr>
        <w:t xml:space="preserve"> (יבמות לו 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מעשה באחד שבא לפני רבי יהודה ואמר לו נתגיירתי ביני לבין עצמי, אמר לו רבי יהודה יש לך עדים, אמר ליה לאו, יש לך בנים אמר ליה הן, אמר ליה נאמן אתה לפסול את עצמך ואי אתה נאמן לפסול את בניך</w:t>
      </w:r>
      <w:r w:rsidRPr="005C34B0">
        <w:rPr>
          <w:rStyle w:val="HebrewChar"/>
          <w:rFonts w:cs="FrankRuehl" w:hint="cs"/>
          <w:rtl/>
        </w:rPr>
        <w:t>...</w:t>
      </w:r>
      <w:r w:rsidR="0011534F" w:rsidRPr="005C34B0">
        <w:rPr>
          <w:rStyle w:val="HebrewChar"/>
          <w:rFonts w:cs="FrankRuehl" w:hint="cs"/>
          <w:rtl/>
        </w:rPr>
        <w:t xml:space="preserve"> והתניא יכיר יכירנו לאחרים, מכאן אמר רבי יהודה נאמן אדם לומר זה בני בכור, וכשם שנאמן לומר זה בני בכור כך נאמן לומר בני זה בן גרושה הוא או בן חלוצה הוא, וחכמים אומרים אינו נאמן</w:t>
      </w:r>
      <w:r w:rsidRPr="005C34B0">
        <w:rPr>
          <w:rStyle w:val="HebrewChar"/>
          <w:rFonts w:cs="FrankRuehl" w:hint="cs"/>
          <w:rtl/>
        </w:rPr>
        <w:t>...</w:t>
      </w:r>
      <w:r w:rsidR="0011534F" w:rsidRPr="005C34B0">
        <w:rPr>
          <w:rStyle w:val="HebrewChar"/>
          <w:rFonts w:cs="FrankRuehl" w:hint="cs"/>
          <w:rtl/>
        </w:rPr>
        <w:t xml:space="preserve"> (שם מז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אבוך היכא, אמר ליה במתא</w:t>
      </w:r>
      <w:r w:rsidR="005C34B0" w:rsidRPr="005C34B0">
        <w:rPr>
          <w:rStyle w:val="HebrewChar"/>
          <w:rFonts w:cs="FrankRuehl" w:hint="cs"/>
          <w:rtl/>
        </w:rPr>
        <w:t>...</w:t>
      </w:r>
      <w:r w:rsidRPr="005C34B0">
        <w:rPr>
          <w:rStyle w:val="HebrewChar"/>
          <w:rFonts w:cs="FrankRuehl" w:hint="cs"/>
          <w:rtl/>
        </w:rPr>
        <w:t xml:space="preserve"> (שם קו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ואלו נאמנין להעיד בגודלן מה שראו בקוטנן, נאמר אדם לומר זה כתב ידו של אבא</w:t>
      </w:r>
      <w:r w:rsidR="005C34B0" w:rsidRPr="005C34B0">
        <w:rPr>
          <w:rStyle w:val="HebrewChar"/>
          <w:rFonts w:cs="FrankRuehl" w:hint="cs"/>
          <w:rtl/>
        </w:rPr>
        <w:t>...</w:t>
      </w:r>
      <w:r w:rsidRPr="005C34B0">
        <w:rPr>
          <w:rStyle w:val="HebrewChar"/>
          <w:rFonts w:cs="FrankRuehl" w:hint="cs"/>
          <w:rtl/>
        </w:rPr>
        <w:t xml:space="preserve"> דאי אשמעינן אביו משום דשכיח גביה, אבל רבו לא, ואי אשמעינן רבו משום דאית ליה אימתיה דרביה אבל אביו לא</w:t>
      </w:r>
      <w:r w:rsidR="005C34B0" w:rsidRPr="005C34B0">
        <w:rPr>
          <w:rStyle w:val="HebrewChar"/>
          <w:rFonts w:cs="FrankRuehl" w:hint="cs"/>
          <w:rtl/>
        </w:rPr>
        <w:t>...</w:t>
      </w:r>
      <w:r w:rsidRPr="005C34B0">
        <w:rPr>
          <w:rStyle w:val="HebrewChar"/>
          <w:rFonts w:cs="FrankRuehl" w:hint="cs"/>
          <w:rtl/>
        </w:rPr>
        <w:t xml:space="preserve"> (כתובות כח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האב אינו חייב במזונות בתו</w:t>
      </w:r>
      <w:r w:rsidR="005C34B0" w:rsidRPr="005C34B0">
        <w:rPr>
          <w:rStyle w:val="HebrewChar"/>
          <w:rFonts w:cs="FrankRuehl" w:hint="cs"/>
          <w:rtl/>
        </w:rPr>
        <w:t>...</w:t>
      </w:r>
      <w:r w:rsidRPr="005C34B0">
        <w:rPr>
          <w:rStyle w:val="HebrewChar"/>
          <w:rFonts w:cs="FrankRuehl" w:hint="cs"/>
          <w:rtl/>
        </w:rPr>
        <w:t xml:space="preserve"> הא במזונות בנו חייב, בתו נמי חובה הוא דליכא הא מצוה איכא. מני מתניתין לא רבי מאיר לא רבי יהודה ולא רבי יוחנן בן ברוקא, </w:t>
      </w:r>
      <w:r>
        <w:rPr>
          <w:rStyle w:val="HebrewChar"/>
          <w:rtl/>
        </w:rPr>
        <w:t> </w:t>
      </w:r>
      <w:r w:rsidRPr="005C34B0">
        <w:rPr>
          <w:rStyle w:val="HebrewChar"/>
          <w:rFonts w:cs="FrankRuehl" w:hint="cs"/>
          <w:bCs/>
          <w:rtl/>
        </w:rPr>
        <w:t xml:space="preserve"> דתניא מצוה לזון את הבנות קל וחומר לבנים, דעסקי בתורה, </w:t>
      </w:r>
      <w:r>
        <w:rPr>
          <w:rStyle w:val="HebrewChar"/>
          <w:rtl/>
        </w:rPr>
        <w:t> </w:t>
      </w:r>
      <w:r w:rsidRPr="005C34B0">
        <w:rPr>
          <w:rStyle w:val="HebrewChar"/>
          <w:rFonts w:cs="FrankRuehl" w:hint="cs"/>
          <w:rtl/>
        </w:rPr>
        <w:t xml:space="preserve"> דברי רבי מאיר, רבי יהודה אומר מצוה לזון את הבנים וקל וחומר לבנות, משום זילותא, רבי יוחנן בן ברוקא אומר חובה לזון את הבנות לאחר מיתת אביהן, אבל בחיי אביהן אלו ואלו אינן ניזונין</w:t>
      </w:r>
      <w:r w:rsidR="005C34B0" w:rsidRPr="005C34B0">
        <w:rPr>
          <w:rStyle w:val="HebrewChar"/>
          <w:rFonts w:cs="FrankRuehl" w:hint="cs"/>
          <w:rtl/>
        </w:rPr>
        <w:t>...</w:t>
      </w:r>
      <w:r w:rsidRPr="005C34B0">
        <w:rPr>
          <w:rStyle w:val="HebrewChar"/>
          <w:rFonts w:cs="FrankRuehl" w:hint="cs"/>
          <w:rtl/>
        </w:rPr>
        <w:t xml:space="preserve"> (שם מט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יצחק באושא </w:t>
      </w:r>
      <w:r>
        <w:rPr>
          <w:rStyle w:val="HebrewChar"/>
          <w:rtl/>
        </w:rPr>
        <w:t> </w:t>
      </w:r>
      <w:r w:rsidRPr="005C34B0">
        <w:rPr>
          <w:rStyle w:val="HebrewChar"/>
          <w:rFonts w:cs="FrankRuehl" w:hint="cs"/>
          <w:bCs/>
          <w:rtl/>
        </w:rPr>
        <w:t xml:space="preserve"> התקינו שיהא אדם מתגלגל עם בנו עד שתים עשרה שנה, מכאן ואילך יורד עמו לחייו, </w:t>
      </w:r>
      <w:r>
        <w:rPr>
          <w:rStyle w:val="HebrewChar"/>
          <w:rtl/>
        </w:rPr>
        <w:t> </w:t>
      </w:r>
      <w:r w:rsidRPr="005C34B0">
        <w:rPr>
          <w:rStyle w:val="HebrewChar"/>
          <w:rFonts w:cs="FrankRuehl" w:hint="cs"/>
          <w:rtl/>
        </w:rPr>
        <w:t xml:space="preserve"> (לרדותו ברצועה ובחוסר לחם)</w:t>
      </w:r>
      <w:r w:rsidR="005C34B0" w:rsidRPr="005C34B0">
        <w:rPr>
          <w:rStyle w:val="HebrewChar"/>
          <w:rFonts w:cs="FrankRuehl" w:hint="cs"/>
          <w:rtl/>
        </w:rPr>
        <w:t>...</w:t>
      </w:r>
      <w:r w:rsidRPr="005C34B0">
        <w:rPr>
          <w:rStyle w:val="HebrewChar"/>
          <w:rFonts w:cs="FrankRuehl" w:hint="cs"/>
          <w:rtl/>
        </w:rPr>
        <w:t xml:space="preserve"> (שם נ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בנין דיכרין דיהוו ליכי מינאי אינון ירתון כסף כתובתיך יתר על חולקהון דעם אחוהון</w:t>
      </w:r>
      <w:r w:rsidR="005C34B0" w:rsidRPr="005C34B0">
        <w:rPr>
          <w:rStyle w:val="HebrewChar"/>
          <w:rFonts w:cs="FrankRuehl" w:hint="cs"/>
          <w:rtl/>
        </w:rPr>
        <w:t>...</w:t>
      </w:r>
      <w:r w:rsidRPr="005C34B0">
        <w:rPr>
          <w:rStyle w:val="HebrewChar"/>
          <w:rFonts w:cs="FrankRuehl" w:hint="cs"/>
          <w:rtl/>
        </w:rPr>
        <w:t xml:space="preserve"> אמר רבי יוחנן משום רבי שמעון בן יוחאי מפני מה התקינו כתובת בנין דכרין, כדי שיקפוץ אדם ויכתוב לבתו כבנו</w:t>
      </w:r>
      <w:r w:rsidR="005C34B0" w:rsidRPr="005C34B0">
        <w:rPr>
          <w:rStyle w:val="HebrewChar"/>
          <w:rFonts w:cs="FrankRuehl" w:hint="cs"/>
          <w:rtl/>
        </w:rPr>
        <w:t>...</w:t>
      </w:r>
      <w:r w:rsidRPr="005C34B0">
        <w:rPr>
          <w:rStyle w:val="HebrewChar"/>
          <w:rFonts w:cs="FrankRuehl" w:hint="cs"/>
          <w:rtl/>
        </w:rPr>
        <w:t xml:space="preserve"> (שם נב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אתא רבי אושעיא בריה יתיב קמיה הוה קא משאיל ליה שמעתא, חזא דקא מתחדדי </w:t>
      </w:r>
      <w:r w:rsidR="0011534F" w:rsidRPr="005C34B0">
        <w:rPr>
          <w:rStyle w:val="HebrewChar"/>
          <w:rFonts w:cs="FrankRuehl" w:hint="cs"/>
          <w:rtl/>
        </w:rPr>
        <w:lastRenderedPageBreak/>
        <w:t>שמעתיה חלש דעתיה, אמר אי הואי הכא הוה לי זרע כי האי. על לביתיה, על בריה, קם קמיה</w:t>
      </w:r>
      <w:r w:rsidRPr="005C34B0">
        <w:rPr>
          <w:rStyle w:val="HebrewChar"/>
          <w:rFonts w:cs="FrankRuehl" w:hint="cs"/>
          <w:rtl/>
        </w:rPr>
        <w:t>...</w:t>
      </w:r>
      <w:r w:rsidR="0011534F" w:rsidRPr="005C34B0">
        <w:rPr>
          <w:rStyle w:val="HebrewChar"/>
          <w:rFonts w:cs="FrankRuehl" w:hint="cs"/>
          <w:rtl/>
        </w:rPr>
        <w:t xml:space="preserve"> אמרה ליה דביתהו מי איכא אבא דקאים מקמי ברא, קרי עליה רמי בר חמא החוט המשולש לא במהרה ינתק. (שם סב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דרש עולא רבה אפיתחא דבי נשיאה </w:t>
      </w:r>
      <w:r>
        <w:rPr>
          <w:rStyle w:val="HebrewChar"/>
          <w:rtl/>
        </w:rPr>
        <w:t> </w:t>
      </w:r>
      <w:r w:rsidRPr="005C34B0">
        <w:rPr>
          <w:rStyle w:val="HebrewChar"/>
          <w:rFonts w:cs="FrankRuehl" w:hint="cs"/>
          <w:bCs/>
          <w:rtl/>
        </w:rPr>
        <w:t xml:space="preserve"> אף על פי שאמרו אין אדם זן את בניו ובנותיו כשהן קטנים, אבל זן קטני קטנים, עד כמה, עד בן שש. </w:t>
      </w:r>
      <w:r>
        <w:rPr>
          <w:rStyle w:val="HebrewChar"/>
          <w:rtl/>
        </w:rPr>
        <w:t> </w:t>
      </w:r>
      <w:r w:rsidRPr="005C34B0">
        <w:rPr>
          <w:rStyle w:val="HebrewChar"/>
          <w:rFonts w:cs="FrankRuehl" w:hint="cs"/>
          <w:rtl/>
        </w:rPr>
        <w:t xml:space="preserve"> (שם סה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הכל צריכין דעת חוץ ממחוסר כפרה, שהרי אדם מביא קרבן על בניו ועל בנותיו הקטנים</w:t>
      </w:r>
      <w:r w:rsidR="005C34B0" w:rsidRPr="005C34B0">
        <w:rPr>
          <w:rStyle w:val="HebrewChar"/>
          <w:rFonts w:cs="FrankRuehl" w:hint="cs"/>
          <w:rtl/>
        </w:rPr>
        <w:t>...</w:t>
      </w:r>
      <w:r w:rsidRPr="005C34B0">
        <w:rPr>
          <w:rStyle w:val="HebrewChar"/>
          <w:rFonts w:cs="FrankRuehl" w:hint="cs"/>
          <w:rtl/>
        </w:rPr>
        <w:t xml:space="preserve"> (נדרים לו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יעקב </w:t>
      </w:r>
      <w:r>
        <w:rPr>
          <w:rStyle w:val="HebrewChar"/>
          <w:rtl/>
        </w:rPr>
        <w:t> </w:t>
      </w:r>
      <w:r w:rsidRPr="005C34B0">
        <w:rPr>
          <w:rStyle w:val="HebrewChar"/>
          <w:rFonts w:cs="FrankRuehl" w:hint="cs"/>
          <w:bCs/>
          <w:rtl/>
        </w:rPr>
        <w:t xml:space="preserve"> המדיר בנו לתלמוד תורה מותר למלאות לו חבית של מים </w:t>
      </w:r>
      <w:r>
        <w:rPr>
          <w:rStyle w:val="HebrewChar"/>
          <w:rtl/>
        </w:rPr>
        <w:t> </w:t>
      </w:r>
      <w:r w:rsidRPr="005C34B0">
        <w:rPr>
          <w:rStyle w:val="HebrewChar"/>
          <w:rFonts w:cs="FrankRuehl" w:hint="cs"/>
          <w:rtl/>
        </w:rPr>
        <w:t xml:space="preserve"> ולהדליק לו את הנר</w:t>
      </w:r>
      <w:r w:rsidR="005C34B0" w:rsidRPr="005C34B0">
        <w:rPr>
          <w:rStyle w:val="HebrewChar"/>
          <w:rFonts w:cs="FrankRuehl" w:hint="cs"/>
          <w:rtl/>
        </w:rPr>
        <w:t>...</w:t>
      </w:r>
      <w:r w:rsidRPr="005C34B0">
        <w:rPr>
          <w:rStyle w:val="HebrewChar"/>
          <w:rFonts w:cs="FrankRuehl" w:hint="cs"/>
          <w:rtl/>
        </w:rPr>
        <w:t xml:space="preserve"> (שם לח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האיש מדיר את בנו בנזיר ואין אשה מדרת את בנה בנזיר</w:t>
      </w:r>
      <w:r w:rsidR="005C34B0" w:rsidRPr="005C34B0">
        <w:rPr>
          <w:rStyle w:val="HebrewChar"/>
          <w:rFonts w:cs="FrankRuehl" w:hint="cs"/>
          <w:rtl/>
        </w:rPr>
        <w:t>...</w:t>
      </w:r>
      <w:r w:rsidRPr="005C34B0">
        <w:rPr>
          <w:rStyle w:val="HebrewChar"/>
          <w:rFonts w:cs="FrankRuehl" w:hint="cs"/>
          <w:rtl/>
        </w:rPr>
        <w:t xml:space="preserve"> (נזיר כח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רב חסדא אמר גמירי כל השורף תבואתו של חבירו אינו מניח בן ליורשו. (סוטה יא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אלא זה הבא על הערוה והוליד בן והלך לבין עובדי כוכבים ועבד עבודת כוכבים, ארורין אביו ואמו של זה שכך גרמו לו. (שם לז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היינו דאמרי אינשי, רחמי דאבא אבני, רחמי דבני אבני דהוו ליה. רב אחא בר יעקב איטפל ביה ברב יעקב בר ברתיה, כי גדל אמר ליה אשקיין מיא, אמר לו לאו בריך אנא, והיינו דאמרי אינשי רבי רבי בר ברתך אנא. (שם מט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שלחו מתם</w:t>
      </w:r>
      <w:r w:rsidR="005C34B0" w:rsidRPr="005C34B0">
        <w:rPr>
          <w:rStyle w:val="HebrewChar"/>
          <w:rFonts w:cs="FrankRuehl" w:hint="cs"/>
          <w:rtl/>
        </w:rPr>
        <w:t>...</w:t>
      </w:r>
      <w:r w:rsidRPr="005C34B0">
        <w:rPr>
          <w:rStyle w:val="HebrewChar"/>
          <w:rFonts w:cs="FrankRuehl" w:hint="cs"/>
          <w:rtl/>
        </w:rPr>
        <w:t xml:space="preserve"> הזהרו בבני עניים שמהן תצא תורה, שנאמר יזל מים מדליו, שמהן תצא תורה, ומפני מה אין מצויין תלמידי חכמים לצאת תלמידי חכמים מבניהן, אמר רב יוסף שלא יאמרו תורה ירושה היא להם</w:t>
      </w:r>
      <w:r w:rsidR="005C34B0" w:rsidRPr="005C34B0">
        <w:rPr>
          <w:rStyle w:val="HebrewChar"/>
          <w:rFonts w:cs="FrankRuehl" w:hint="cs"/>
          <w:rtl/>
        </w:rPr>
        <w:t>...</w:t>
      </w:r>
      <w:r w:rsidRPr="005C34B0">
        <w:rPr>
          <w:rStyle w:val="HebrewChar"/>
          <w:rFonts w:cs="FrankRuehl" w:hint="cs"/>
          <w:rtl/>
        </w:rPr>
        <w:t xml:space="preserve"> (שם פא 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דאמר רב חנניא המשיא אשה לבנו גדול בבית קנאו</w:t>
      </w:r>
      <w:r w:rsidRPr="005C34B0">
        <w:rPr>
          <w:rStyle w:val="HebrewChar"/>
          <w:rFonts w:cs="FrankRuehl" w:hint="cs"/>
          <w:rtl/>
        </w:rPr>
        <w:t>...</w:t>
      </w:r>
      <w:r w:rsidR="0011534F" w:rsidRPr="005C34B0">
        <w:rPr>
          <w:rStyle w:val="HebrewChar"/>
          <w:rFonts w:cs="FrankRuehl" w:hint="cs"/>
          <w:rtl/>
        </w:rPr>
        <w:t xml:space="preserve"> אילו הרגו את דוסתאי מי נתן לינאי אבא בר כמותי</w:t>
      </w:r>
      <w:r w:rsidRPr="005C34B0">
        <w:rPr>
          <w:rStyle w:val="HebrewChar"/>
          <w:rFonts w:cs="FrankRuehl" w:hint="cs"/>
          <w:rtl/>
        </w:rPr>
        <w:t>...</w:t>
      </w:r>
      <w:r w:rsidR="0011534F" w:rsidRPr="005C34B0">
        <w:rPr>
          <w:rStyle w:val="HebrewChar"/>
          <w:rFonts w:cs="FrankRuehl" w:hint="cs"/>
          <w:rtl/>
        </w:rPr>
        <w:t xml:space="preserve"> (גיטין יד א וב)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בעא מיניה רבי ירמיה מרבי אסי מכר עבדו ומת מהו שיקנסו בנו אחריו</w:t>
      </w:r>
      <w:r w:rsidR="005C34B0" w:rsidRPr="005C34B0">
        <w:rPr>
          <w:rStyle w:val="HebrewChar"/>
          <w:rFonts w:cs="FrankRuehl" w:hint="cs"/>
          <w:rtl/>
        </w:rPr>
        <w:t>...</w:t>
      </w:r>
      <w:r w:rsidRPr="005C34B0">
        <w:rPr>
          <w:rStyle w:val="HebrewChar"/>
          <w:rFonts w:cs="FrankRuehl" w:hint="cs"/>
          <w:rtl/>
        </w:rPr>
        <w:t xml:space="preserve"> (שם מד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המוכר את עצמו ואת בניו לעובדי כוכבים אין פודין אותו, אבל פודין את הבנים לאחר מיתת אביהן</w:t>
      </w:r>
      <w:r w:rsidR="005C34B0" w:rsidRPr="005C34B0">
        <w:rPr>
          <w:rStyle w:val="HebrewChar"/>
          <w:rFonts w:cs="FrankRuehl" w:hint="cs"/>
          <w:rtl/>
        </w:rPr>
        <w:t>...</w:t>
      </w:r>
      <w:r w:rsidRPr="005C34B0">
        <w:rPr>
          <w:rStyle w:val="HebrewChar"/>
          <w:rFonts w:cs="FrankRuehl" w:hint="cs"/>
          <w:rtl/>
        </w:rPr>
        <w:t xml:space="preserve"> (שם מו ב,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מי משוו אינשי ברא שליחא במקום אבא או לא</w:t>
      </w:r>
      <w:r w:rsidRPr="005C34B0">
        <w:rPr>
          <w:rStyle w:val="HebrewChar"/>
          <w:rFonts w:cs="FrankRuehl" w:hint="cs"/>
          <w:rtl/>
        </w:rPr>
        <w:t>...</w:t>
      </w:r>
      <w:r w:rsidR="0011534F" w:rsidRPr="005C34B0">
        <w:rPr>
          <w:rStyle w:val="HebrewChar"/>
          <w:rFonts w:cs="FrankRuehl" w:hint="cs"/>
          <w:rtl/>
        </w:rPr>
        <w:t xml:space="preserve"> אמר רב הילכתא משוו אינשי ברא שליחא </w:t>
      </w:r>
      <w:r w:rsidR="0011534F" w:rsidRPr="005C34B0">
        <w:rPr>
          <w:rStyle w:val="HebrewChar"/>
          <w:rFonts w:cs="FrankRuehl" w:hint="cs"/>
          <w:rtl/>
        </w:rPr>
        <w:lastRenderedPageBreak/>
        <w:t>במקום אבא. (שם סו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כל מצוות הבן על האב אנשים חייבין ונשים פטורות, וכל מצוות האב על הבן אחד אנשים ואחד נשים חייבין</w:t>
      </w:r>
      <w:r w:rsidR="005C34B0" w:rsidRPr="005C34B0">
        <w:rPr>
          <w:rStyle w:val="HebrewChar"/>
          <w:rFonts w:cs="FrankRuehl" w:hint="cs"/>
          <w:rtl/>
        </w:rPr>
        <w:t>...</w:t>
      </w:r>
      <w:r w:rsidRPr="005C34B0">
        <w:rPr>
          <w:rStyle w:val="HebrewChar"/>
          <w:rFonts w:cs="FrankRuehl" w:hint="cs"/>
          <w:rtl/>
        </w:rPr>
        <w:t xml:space="preserve"> תנינא להא דתנו רבנן, </w:t>
      </w:r>
      <w:r>
        <w:rPr>
          <w:rStyle w:val="HebrewChar"/>
          <w:rtl/>
        </w:rPr>
        <w:t> </w:t>
      </w:r>
      <w:r w:rsidRPr="005C34B0">
        <w:rPr>
          <w:rStyle w:val="HebrewChar"/>
          <w:rFonts w:cs="FrankRuehl" w:hint="cs"/>
          <w:bCs/>
          <w:rtl/>
        </w:rPr>
        <w:t xml:space="preserve"> האב חייב בבנו למולו ולפדותו וללמדו אומנות, ויש אומר אף להשיטו במים, </w:t>
      </w:r>
      <w:r>
        <w:rPr>
          <w:rStyle w:val="HebrewChar"/>
          <w:rtl/>
        </w:rPr>
        <w:t> </w:t>
      </w:r>
      <w:r w:rsidRPr="005C34B0">
        <w:rPr>
          <w:rStyle w:val="HebrewChar"/>
          <w:rFonts w:cs="FrankRuehl" w:hint="cs"/>
          <w:rtl/>
        </w:rPr>
        <w:t xml:space="preserve"> רבי יהודה אומר כל שאינו מלמד את בנו אומנות מלמדו ליסטות</w:t>
      </w:r>
      <w:r w:rsidR="005C34B0" w:rsidRPr="005C34B0">
        <w:rPr>
          <w:rStyle w:val="HebrewChar"/>
          <w:rFonts w:cs="FrankRuehl" w:hint="cs"/>
          <w:rtl/>
        </w:rPr>
        <w:t>...</w:t>
      </w:r>
      <w:r w:rsidRPr="005C34B0">
        <w:rPr>
          <w:rStyle w:val="HebrewChar"/>
          <w:rFonts w:cs="FrankRuehl" w:hint="cs"/>
          <w:rtl/>
        </w:rPr>
        <w:t xml:space="preserve"> תנו רבנן הוא לפדות ובנו לפדות, הוא קודם לבנו, רבי יהודה אומר בנו קודמו, שזה מצותו על אביו וזה מצות בנו עליו</w:t>
      </w:r>
      <w:r w:rsidR="005C34B0" w:rsidRPr="005C34B0">
        <w:rPr>
          <w:rStyle w:val="HebrewChar"/>
          <w:rFonts w:cs="FrankRuehl" w:hint="cs"/>
          <w:rtl/>
        </w:rPr>
        <w:t>...</w:t>
      </w:r>
      <w:r w:rsidRPr="005C34B0">
        <w:rPr>
          <w:rStyle w:val="HebrewChar"/>
          <w:rFonts w:cs="FrankRuehl" w:hint="cs"/>
          <w:rtl/>
        </w:rPr>
        <w:t xml:space="preserve"> כל היכא דליכא אלא חמש סלעים הוא קודם לבנו, מאי טעמא מצוה דגופיה עדיפא</w:t>
      </w:r>
      <w:r w:rsidR="005C34B0" w:rsidRPr="005C34B0">
        <w:rPr>
          <w:rStyle w:val="HebrewChar"/>
          <w:rFonts w:cs="FrankRuehl" w:hint="cs"/>
          <w:rtl/>
        </w:rPr>
        <w:t>...</w:t>
      </w:r>
      <w:r w:rsidRPr="005C34B0">
        <w:rPr>
          <w:rStyle w:val="HebrewChar"/>
          <w:rFonts w:cs="FrankRuehl" w:hint="cs"/>
          <w:rtl/>
        </w:rPr>
        <w:t xml:space="preserve"> תנו רבנן הוא ללמוד ובנו ללמוד הוא קודם לבנו, רבי יהודה אומר אם בנו זריז וממולח ותלמודו מתקיים בידו בנו קודמו</w:t>
      </w:r>
      <w:r w:rsidR="005C34B0" w:rsidRPr="005C34B0">
        <w:rPr>
          <w:rStyle w:val="HebrewChar"/>
          <w:rFonts w:cs="FrankRuehl" w:hint="cs"/>
          <w:rtl/>
        </w:rPr>
        <w:t>...</w:t>
      </w:r>
      <w:r w:rsidRPr="005C34B0">
        <w:rPr>
          <w:rStyle w:val="HebrewChar"/>
          <w:rFonts w:cs="FrankRuehl" w:hint="cs"/>
          <w:rtl/>
        </w:rPr>
        <w:t xml:space="preserve"> (קידושין כט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עד היכן חייב אדם ללמד את בנו תורה, אמר רב יהודה אמר שמואל כגון זבולון בן דן, שלימדו אבי אביו מקרא ומשנה ותלמוד הלכות ואגדות</w:t>
      </w:r>
      <w:r w:rsidR="005C34B0" w:rsidRPr="005C34B0">
        <w:rPr>
          <w:rStyle w:val="HebrewChar"/>
          <w:rFonts w:cs="FrankRuehl" w:hint="cs"/>
          <w:rtl/>
        </w:rPr>
        <w:t>...</w:t>
      </w:r>
      <w:r w:rsidRPr="005C34B0">
        <w:rPr>
          <w:rStyle w:val="HebrewChar"/>
          <w:rFonts w:cs="FrankRuehl" w:hint="cs"/>
          <w:rtl/>
        </w:rPr>
        <w:t xml:space="preserve"> ואבי אביו מי מיחייב, והתניא ולמדתם אותם את בניכם, ולא בני בניכם, ומה אני מקיים והודעתם לבניך ולבני בניך, לומר לך, </w:t>
      </w:r>
      <w:r>
        <w:rPr>
          <w:rStyle w:val="HebrewChar"/>
          <w:rtl/>
        </w:rPr>
        <w:t> </w:t>
      </w:r>
      <w:r w:rsidRPr="005C34B0">
        <w:rPr>
          <w:rStyle w:val="HebrewChar"/>
          <w:rFonts w:cs="FrankRuehl" w:hint="cs"/>
          <w:bCs/>
          <w:rtl/>
        </w:rPr>
        <w:t xml:space="preserve"> שכל המלמד את בנו תורה מעלה עליו הכתוב כאילו למדו לו ולבנו ולבן בנו עד סוף כל הדורות, </w:t>
      </w:r>
      <w:r>
        <w:rPr>
          <w:rStyle w:val="HebrewChar"/>
          <w:rtl/>
        </w:rPr>
        <w:t> </w:t>
      </w:r>
      <w:r w:rsidRPr="005C34B0">
        <w:rPr>
          <w:rStyle w:val="HebrewChar"/>
          <w:rFonts w:cs="FrankRuehl" w:hint="cs"/>
          <w:rtl/>
        </w:rPr>
        <w:t xml:space="preserve"> הוא דאמר כי האי תנא, דתניא ולמדתם אותם את בניכם, אין לי אלא בניכם בני בניכם מנין, תלמוד לומר והודעתם לבניך ולבני בניך</w:t>
      </w:r>
      <w:r w:rsidR="005C34B0" w:rsidRPr="005C34B0">
        <w:rPr>
          <w:rStyle w:val="HebrewChar"/>
          <w:rFonts w:cs="FrankRuehl" w:hint="cs"/>
          <w:rtl/>
        </w:rPr>
        <w:t>...</w:t>
      </w:r>
      <w:r w:rsidRPr="005C34B0">
        <w:rPr>
          <w:rStyle w:val="HebrewChar"/>
          <w:rFonts w:cs="FrankRuehl" w:hint="cs"/>
          <w:rtl/>
        </w:rPr>
        <w:t xml:space="preserve"> אמר רבי יהושע בן לוי </w:t>
      </w:r>
      <w:r>
        <w:rPr>
          <w:rStyle w:val="HebrewChar"/>
          <w:rtl/>
        </w:rPr>
        <w:t> </w:t>
      </w:r>
      <w:r w:rsidRPr="005C34B0">
        <w:rPr>
          <w:rStyle w:val="HebrewChar"/>
          <w:rFonts w:cs="FrankRuehl" w:hint="cs"/>
          <w:bCs/>
          <w:rtl/>
        </w:rPr>
        <w:t xml:space="preserve"> כל המלמד את בן בנו תורה מעלה עליו הכתוב כאילו קבלה מהר סיני, </w:t>
      </w:r>
      <w:r>
        <w:rPr>
          <w:rStyle w:val="HebrewChar"/>
          <w:rtl/>
        </w:rPr>
        <w:t> </w:t>
      </w:r>
      <w:r w:rsidRPr="005C34B0">
        <w:rPr>
          <w:rStyle w:val="HebrewChar"/>
          <w:rFonts w:cs="FrankRuehl" w:hint="cs"/>
          <w:rtl/>
        </w:rPr>
        <w:t xml:space="preserve"> שנאמר והודעתם לבניך ולבני בניך, וסמיך ליה יום אשר עמדת לפני ה' אלקיך בחורב. רבי חייא בר אבא אשכחיה לרבי יהושע בן לוי דשדי דיסנא ארישי (סדין שאינו ראוי), וקא ממטי ליה לינוקא לבי כנישתא, אמר ליה מאי כולי האי, אמר ליה מי זוטר מאי דכתיב והודעתם לבניך וסמיך ליה יום אשר עמדת לפני ה' אלקיך בחורב, מכאן ואילך רבי חייא בר אבא לא טעים אומצא עד דמקרי לינוקא ומוספיה</w:t>
      </w:r>
      <w:r w:rsidR="005C34B0" w:rsidRPr="005C34B0">
        <w:rPr>
          <w:rStyle w:val="HebrewChar"/>
          <w:rFonts w:cs="FrankRuehl" w:hint="cs"/>
          <w:rtl/>
        </w:rPr>
        <w:t>...</w:t>
      </w:r>
      <w:r w:rsidRPr="005C34B0">
        <w:rPr>
          <w:rStyle w:val="HebrewChar"/>
          <w:rFonts w:cs="FrankRuehl" w:hint="cs"/>
          <w:rtl/>
        </w:rPr>
        <w:t xml:space="preserve"> (שם ל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בר אבא אפילו האב ובנו הרב ותלמידו שעוסקין בתורה בשער אחד נעשים אויבים זה את זה, ואינם זזים משם עד שנעשים אוהבים זה את זה, שנאמר את והב בסופה</w:t>
      </w:r>
      <w:r w:rsidR="005C34B0" w:rsidRPr="005C34B0">
        <w:rPr>
          <w:rStyle w:val="HebrewChar"/>
          <w:rFonts w:cs="FrankRuehl" w:hint="cs"/>
          <w:rtl/>
        </w:rPr>
        <w:t>...</w:t>
      </w:r>
      <w:r w:rsidRPr="005C34B0">
        <w:rPr>
          <w:rStyle w:val="HebrewChar"/>
          <w:rFonts w:cs="FrankRuehl" w:hint="cs"/>
          <w:rtl/>
        </w:rPr>
        <w:t xml:space="preserve"> תנו </w:t>
      </w:r>
      <w:r w:rsidRPr="005C34B0">
        <w:rPr>
          <w:rStyle w:val="HebrewChar"/>
          <w:rFonts w:cs="FrankRuehl" w:hint="cs"/>
          <w:rtl/>
        </w:rPr>
        <w:lastRenderedPageBreak/>
        <w:t xml:space="preserve">רבנן </w:t>
      </w:r>
      <w:r>
        <w:rPr>
          <w:rStyle w:val="HebrewChar"/>
          <w:rtl/>
        </w:rPr>
        <w:t> </w:t>
      </w:r>
      <w:r w:rsidRPr="005C34B0">
        <w:rPr>
          <w:rStyle w:val="HebrewChar"/>
          <w:rFonts w:cs="FrankRuehl" w:hint="cs"/>
          <w:bCs/>
          <w:rtl/>
        </w:rPr>
        <w:t xml:space="preserve"> שלשה שותפין הן באדם, הקב"ה ואביו ואמו, </w:t>
      </w:r>
      <w:r>
        <w:rPr>
          <w:rStyle w:val="HebrewChar"/>
          <w:rtl/>
        </w:rPr>
        <w:t> </w:t>
      </w:r>
      <w:r w:rsidRPr="005C34B0">
        <w:rPr>
          <w:rStyle w:val="HebrewChar"/>
          <w:rFonts w:cs="FrankRuehl" w:hint="cs"/>
          <w:rtl/>
        </w:rPr>
        <w:t xml:space="preserve"> בזמן שאדם מכבד את אביו ואת אמו אמר הקב"ה מעלה אני עליהם כאילו דרתי ביניהם וכבדוני. תניא רבי אומר, גלוי וידוע לפני מי שאמר והיה העולם שבן מכבד את אמו יותר מאביו מפני שמשדלתו בדברים, לפיכך הקדים הקב"ה כיבוד אב לכיבוד אם, וגלוי וידוע לפני מי שאמר והיה העולם שהבן מתיירא מאביו יותר מאמו מפני שמלמדו תורה, לפיכך הקדים הקב"ה מורא האם למורא האב</w:t>
      </w:r>
      <w:r w:rsidR="005C34B0" w:rsidRPr="005C34B0">
        <w:rPr>
          <w:rStyle w:val="HebrewChar"/>
          <w:rFonts w:cs="FrankRuehl" w:hint="cs"/>
          <w:rtl/>
        </w:rPr>
        <w:t>...</w:t>
      </w:r>
      <w:r w:rsidRPr="005C34B0">
        <w:rPr>
          <w:rStyle w:val="HebrewChar"/>
          <w:rFonts w:cs="FrankRuehl" w:hint="cs"/>
          <w:rtl/>
        </w:rPr>
        <w:t xml:space="preserve"> (שם שם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שאל בן אלמנה אחת את רבי אליעזר אבא אומר השקיני מים ואימא אומרת השקיני מים איזה מהם קודם, אמר ליה הנח כבוד אמך ועשה כבוד אביך, שאתה ואמך חייבים בכבוד אביך</w:t>
      </w:r>
      <w:r w:rsidR="005C34B0" w:rsidRPr="005C34B0">
        <w:rPr>
          <w:rStyle w:val="HebrewChar"/>
          <w:rFonts w:cs="FrankRuehl" w:hint="cs"/>
          <w:rtl/>
        </w:rPr>
        <w:t>...</w:t>
      </w:r>
      <w:r w:rsidRPr="005C34B0">
        <w:rPr>
          <w:rStyle w:val="HebrewChar"/>
          <w:rFonts w:cs="FrankRuehl" w:hint="cs"/>
          <w:rtl/>
        </w:rPr>
        <w:t xml:space="preserve"> (שם לא א, וראה שם עוד וערך כבוד אב ואם)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רב יהודה אמר רבי אבא אמר רבי יהודה בר זבדי אמר רב כל זמן שבשוק אביו ואמו נאמנים עליו, נאסף מן השוק אין נאמנים אליו, מאי טעמא, אמר רבא הואיל ויצא עליו שם אסופי. (שם כג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האומר בני זה ממזר אינו נאמן, ואפילו שניהם מודים על העובר שבמעיה ממזר הוא אינם נאמנים, רבי יהודה אומר נאמנים</w:t>
      </w:r>
      <w:r w:rsidR="005C34B0" w:rsidRPr="005C34B0">
        <w:rPr>
          <w:rStyle w:val="HebrewChar"/>
          <w:rFonts w:cs="FrankRuehl" w:hint="cs"/>
          <w:rtl/>
        </w:rPr>
        <w:t>...</w:t>
      </w:r>
      <w:r w:rsidRPr="005C34B0">
        <w:rPr>
          <w:rStyle w:val="HebrewChar"/>
          <w:rFonts w:cs="FrankRuehl" w:hint="cs"/>
          <w:rtl/>
        </w:rPr>
        <w:t xml:space="preserve"> (שם עח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איתיביה, החובל בבנו גדול יתן לו מיד, בבנו קטן יעשה לו סגולה, החובל בבתו קטנה פטור, ולא עוד אלא אחרים שחבלו בה חייבין ליתן לאביה</w:t>
      </w:r>
      <w:r w:rsidR="005C34B0" w:rsidRPr="005C34B0">
        <w:rPr>
          <w:rStyle w:val="HebrewChar"/>
          <w:rFonts w:cs="FrankRuehl" w:hint="cs"/>
          <w:rtl/>
        </w:rPr>
        <w:t>...</w:t>
      </w:r>
      <w:r w:rsidRPr="005C34B0">
        <w:rPr>
          <w:rStyle w:val="HebrewChar"/>
          <w:rFonts w:cs="FrankRuehl" w:hint="cs"/>
          <w:rtl/>
        </w:rPr>
        <w:t xml:space="preserve"> לא קשיא כאן כשסמוכים על שולחנו, כאן כשאין סמוכין על שולחנו</w:t>
      </w:r>
      <w:r w:rsidR="005C34B0" w:rsidRPr="005C34B0">
        <w:rPr>
          <w:rStyle w:val="HebrewChar"/>
          <w:rFonts w:cs="FrankRuehl" w:hint="cs"/>
          <w:rtl/>
        </w:rPr>
        <w:t>...</w:t>
      </w:r>
      <w:r w:rsidRPr="005C34B0">
        <w:rPr>
          <w:rStyle w:val="HebrewChar"/>
          <w:rFonts w:cs="FrankRuehl" w:hint="cs"/>
          <w:rtl/>
        </w:rPr>
        <w:t xml:space="preserve"> (בבא קמא פז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הגוזל ומאכיל את בניו והניח לפניהם פטורין מלשלם, ואם היה דבר שיש בו אחריות חייבין לשלם</w:t>
      </w:r>
      <w:r w:rsidR="005C34B0" w:rsidRPr="005C34B0">
        <w:rPr>
          <w:rStyle w:val="HebrewChar"/>
          <w:rFonts w:cs="FrankRuehl" w:hint="cs"/>
          <w:rtl/>
        </w:rPr>
        <w:t>...</w:t>
      </w:r>
      <w:r w:rsidRPr="005C34B0">
        <w:rPr>
          <w:rStyle w:val="HebrewChar"/>
          <w:rFonts w:cs="FrankRuehl" w:hint="cs"/>
          <w:rtl/>
        </w:rPr>
        <w:t xml:space="preserve"> והא מתני ליה רבי לרבי שמעון בריה לא דבר שיש בו אחריות ממש, אלא אפילו פרה וחורש בה חמור ומחמר אחריו חייבין להחזיר מפני כבוד אביהן</w:t>
      </w:r>
      <w:r w:rsidR="005C34B0" w:rsidRPr="005C34B0">
        <w:rPr>
          <w:rStyle w:val="HebrewChar"/>
          <w:rFonts w:cs="FrankRuehl" w:hint="cs"/>
          <w:rtl/>
        </w:rPr>
        <w:t>...</w:t>
      </w:r>
      <w:r w:rsidRPr="005C34B0">
        <w:rPr>
          <w:rStyle w:val="HebrewChar"/>
          <w:rFonts w:cs="FrankRuehl" w:hint="cs"/>
          <w:rtl/>
        </w:rPr>
        <w:t xml:space="preserve"> (שם קיא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מנין שאם אמר לו אביו היטמא או שאמר לו אל תחזיר שלא ישמע לו, שנאמר איש אמו ואביו תיראו ואת שבתותי תשמרו אני ה', כולכם חייבין בכבודי</w:t>
      </w:r>
      <w:r w:rsidR="005C34B0" w:rsidRPr="005C34B0">
        <w:rPr>
          <w:rStyle w:val="HebrewChar"/>
          <w:rFonts w:cs="FrankRuehl" w:hint="cs"/>
          <w:rtl/>
        </w:rPr>
        <w:t>...</w:t>
      </w:r>
      <w:r w:rsidRPr="005C34B0">
        <w:rPr>
          <w:rStyle w:val="HebrewChar"/>
          <w:rFonts w:cs="FrankRuehl" w:hint="cs"/>
          <w:rtl/>
        </w:rPr>
        <w:t xml:space="preserve"> סלקא דעתך אמינא הואיל והוקש כיבוד אב ואם לכבודו של מקום</w:t>
      </w:r>
      <w:r w:rsidR="005C34B0" w:rsidRPr="005C34B0">
        <w:rPr>
          <w:rStyle w:val="HebrewChar"/>
          <w:rFonts w:cs="FrankRuehl" w:hint="cs"/>
          <w:rtl/>
        </w:rPr>
        <w:t>...</w:t>
      </w:r>
      <w:r w:rsidRPr="005C34B0">
        <w:rPr>
          <w:rStyle w:val="HebrewChar"/>
          <w:rFonts w:cs="FrankRuehl" w:hint="cs"/>
          <w:rtl/>
        </w:rPr>
        <w:t xml:space="preserve"> קא משמע לן דלא לשמע ליה. (בבא מציעא לב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אמר רבא כל המפקיד על דעת אשתו ובניו הוא מפקיד</w:t>
      </w:r>
      <w:r w:rsidR="005C34B0" w:rsidRPr="005C34B0">
        <w:rPr>
          <w:rStyle w:val="HebrewChar"/>
          <w:rFonts w:cs="FrankRuehl" w:hint="cs"/>
          <w:rtl/>
        </w:rPr>
        <w:t>...</w:t>
      </w:r>
      <w:r w:rsidRPr="005C34B0">
        <w:rPr>
          <w:rStyle w:val="HebrewChar"/>
          <w:rFonts w:cs="FrankRuehl" w:hint="cs"/>
          <w:rtl/>
        </w:rPr>
        <w:t xml:space="preserve"> (שם לו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מיתיבי, הניח להם אביהם מעות של רבית, אף על פי שיודעים שהן של רבית אינן חייבין להחזירן, הא אביהן חייב להחזיר</w:t>
      </w:r>
      <w:r w:rsidR="005C34B0" w:rsidRPr="005C34B0">
        <w:rPr>
          <w:rStyle w:val="HebrewChar"/>
          <w:rFonts w:cs="FrankRuehl" w:hint="cs"/>
          <w:rtl/>
        </w:rPr>
        <w:t>...</w:t>
      </w:r>
      <w:r w:rsidRPr="005C34B0">
        <w:rPr>
          <w:rStyle w:val="HebrewChar"/>
          <w:rFonts w:cs="FrankRuehl" w:hint="cs"/>
          <w:rtl/>
        </w:rPr>
        <w:t xml:space="preserve"> הניח להן אביהם פרה וטלית וכל דבר המסוים חייבין להחזיר מפני כבוד אביהם</w:t>
      </w:r>
      <w:r w:rsidR="005C34B0" w:rsidRPr="005C34B0">
        <w:rPr>
          <w:rStyle w:val="HebrewChar"/>
          <w:rFonts w:cs="FrankRuehl" w:hint="cs"/>
          <w:rtl/>
        </w:rPr>
        <w:t>...</w:t>
      </w:r>
      <w:r w:rsidRPr="005C34B0">
        <w:rPr>
          <w:rStyle w:val="HebrewChar"/>
          <w:rFonts w:cs="FrankRuehl" w:hint="cs"/>
          <w:rtl/>
        </w:rPr>
        <w:t xml:space="preserve"> והני מפני כבוד אביהם מי מיחייבי, קרי כאן ונשיא בעמך לא תאר, בעושה מעשה עמך, כדאמר רבי פנחס משמיה דרבא בשעשה תשובה</w:t>
      </w:r>
      <w:r w:rsidR="005C34B0" w:rsidRPr="005C34B0">
        <w:rPr>
          <w:rStyle w:val="HebrewChar"/>
          <w:rFonts w:cs="FrankRuehl" w:hint="cs"/>
          <w:rtl/>
        </w:rPr>
        <w:t>...</w:t>
      </w:r>
      <w:r w:rsidRPr="005C34B0">
        <w:rPr>
          <w:rStyle w:val="HebrewChar"/>
          <w:rFonts w:cs="FrankRuehl" w:hint="cs"/>
          <w:rtl/>
        </w:rPr>
        <w:t xml:space="preserve"> (שם סב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שלשה צועקין ואינן נענין</w:t>
      </w:r>
      <w:r w:rsidR="005C34B0" w:rsidRPr="005C34B0">
        <w:rPr>
          <w:rStyle w:val="HebrewChar"/>
          <w:rFonts w:cs="FrankRuehl" w:hint="cs"/>
          <w:rtl/>
        </w:rPr>
        <w:t>...</w:t>
      </w:r>
      <w:r w:rsidRPr="005C34B0">
        <w:rPr>
          <w:rStyle w:val="HebrewChar"/>
          <w:rFonts w:cs="FrankRuehl" w:hint="cs"/>
          <w:rtl/>
        </w:rPr>
        <w:t xml:space="preserve"> איכא דאמרי הכותב נכסיו לבניו בחייו</w:t>
      </w:r>
      <w:r w:rsidR="005C34B0" w:rsidRPr="005C34B0">
        <w:rPr>
          <w:rStyle w:val="HebrewChar"/>
          <w:rFonts w:cs="FrankRuehl" w:hint="cs"/>
          <w:rtl/>
        </w:rPr>
        <w:t>...</w:t>
      </w:r>
      <w:r w:rsidRPr="005C34B0">
        <w:rPr>
          <w:rStyle w:val="HebrewChar"/>
          <w:rFonts w:cs="FrankRuehl" w:hint="cs"/>
          <w:rtl/>
        </w:rPr>
        <w:t xml:space="preserve"> (שם עה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עכנא עכנא פתח פיך ויכנס בן אצל אביו, לא פתחה להו</w:t>
      </w:r>
      <w:r w:rsidR="005C34B0" w:rsidRPr="005C34B0">
        <w:rPr>
          <w:rStyle w:val="HebrewChar"/>
          <w:rFonts w:cs="FrankRuehl" w:hint="cs"/>
          <w:rtl/>
        </w:rPr>
        <w:t>...</w:t>
      </w:r>
      <w:r w:rsidRPr="005C34B0">
        <w:rPr>
          <w:rStyle w:val="HebrewChar"/>
          <w:rFonts w:cs="FrankRuehl" w:hint="cs"/>
          <w:rtl/>
        </w:rPr>
        <w:t xml:space="preserve"> (שם פה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תא שמע קוצץ (ליטול מעות ולא לאכול בשעת עבודה) אדם על ידי עצמו על ידי בנו ובתו הגדולים</w:t>
      </w:r>
      <w:r w:rsidR="005C34B0" w:rsidRPr="005C34B0">
        <w:rPr>
          <w:rStyle w:val="HebrewChar"/>
          <w:rFonts w:cs="FrankRuehl" w:hint="cs"/>
          <w:rtl/>
        </w:rPr>
        <w:t>...</w:t>
      </w:r>
      <w:r w:rsidRPr="005C34B0">
        <w:rPr>
          <w:rStyle w:val="HebrewChar"/>
          <w:rFonts w:cs="FrankRuehl" w:hint="cs"/>
          <w:rtl/>
        </w:rPr>
        <w:t xml:space="preserve"> מפני שיש בהם דעת, אבל אינו קוצץ לא על ידי בנו ובתו הקטנים</w:t>
      </w:r>
      <w:r w:rsidR="005C34B0" w:rsidRPr="005C34B0">
        <w:rPr>
          <w:rStyle w:val="HebrewChar"/>
          <w:rFonts w:cs="FrankRuehl" w:hint="cs"/>
          <w:rtl/>
        </w:rPr>
        <w:t>...</w:t>
      </w:r>
      <w:r w:rsidRPr="005C34B0">
        <w:rPr>
          <w:rStyle w:val="HebrewChar"/>
          <w:rFonts w:cs="FrankRuehl" w:hint="cs"/>
          <w:rtl/>
        </w:rPr>
        <w:t xml:space="preserve"> מפני שאין בהן דעת, קא סלקא דעתך במעלה להן מזונות</w:t>
      </w:r>
      <w:r w:rsidR="005C34B0" w:rsidRPr="005C34B0">
        <w:rPr>
          <w:rStyle w:val="HebrewChar"/>
          <w:rFonts w:cs="FrankRuehl" w:hint="cs"/>
          <w:rtl/>
        </w:rPr>
        <w:t>...</w:t>
      </w:r>
      <w:r w:rsidRPr="005C34B0">
        <w:rPr>
          <w:rStyle w:val="HebrewChar"/>
          <w:rFonts w:cs="FrankRuehl" w:hint="cs"/>
          <w:rtl/>
        </w:rPr>
        <w:t xml:space="preserve"> הכא במאי עסקינן בשאין מעלה להן מזונות</w:t>
      </w:r>
      <w:r w:rsidR="005C34B0" w:rsidRPr="005C34B0">
        <w:rPr>
          <w:rStyle w:val="HebrewChar"/>
          <w:rFonts w:cs="FrankRuehl" w:hint="cs"/>
          <w:rtl/>
        </w:rPr>
        <w:t>...</w:t>
      </w:r>
      <w:r w:rsidRPr="005C34B0">
        <w:rPr>
          <w:rStyle w:val="HebrewChar"/>
          <w:rFonts w:cs="FrankRuehl" w:hint="cs"/>
          <w:rtl/>
        </w:rPr>
        <w:t xml:space="preserve"> (שם צב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ברוך אתה בצאתך, שיהו צאצאי מעיך כמותך. </w:t>
      </w:r>
      <w:r>
        <w:rPr>
          <w:rStyle w:val="HebrewChar"/>
          <w:rtl/>
        </w:rPr>
        <w:t> </w:t>
      </w:r>
      <w:r w:rsidRPr="005C34B0">
        <w:rPr>
          <w:rStyle w:val="HebrewChar"/>
          <w:rFonts w:cs="FrankRuehl" w:hint="cs"/>
          <w:rtl/>
        </w:rPr>
        <w:t xml:space="preserve"> (שם קז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ולא לאב (חזקה) בנכסי הבן, ולא לבן בנכסי האב</w:t>
      </w:r>
      <w:r w:rsidRPr="005C34B0">
        <w:rPr>
          <w:rStyle w:val="HebrewChar"/>
          <w:rFonts w:cs="FrankRuehl" w:hint="cs"/>
          <w:rtl/>
        </w:rPr>
        <w:t>...</w:t>
      </w:r>
      <w:r w:rsidR="0011534F" w:rsidRPr="005C34B0">
        <w:rPr>
          <w:rStyle w:val="HebrewChar"/>
          <w:rFonts w:cs="FrankRuehl" w:hint="cs"/>
          <w:rtl/>
        </w:rPr>
        <w:t xml:space="preserve"> (בבא בתרא מב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אומן אין לו חזקה, בן אומן יש לו חזקה, אריס אין לו חזקה בן אריס יש לו חזקה, גזלן ובן גזלן אין להם חזקה, בן בנו של גזלן יש לו חזקה</w:t>
      </w:r>
      <w:r w:rsidR="005C34B0" w:rsidRPr="005C34B0">
        <w:rPr>
          <w:rStyle w:val="HebrewChar"/>
          <w:rFonts w:cs="FrankRuehl" w:hint="cs"/>
          <w:rtl/>
        </w:rPr>
        <w:t>...</w:t>
      </w:r>
      <w:r w:rsidRPr="005C34B0">
        <w:rPr>
          <w:rStyle w:val="HebrewChar"/>
          <w:rFonts w:cs="FrankRuehl" w:hint="cs"/>
          <w:rtl/>
        </w:rPr>
        <w:t xml:space="preserve"> (שם מז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יש נוחלין ומנחילין</w:t>
      </w:r>
      <w:r w:rsidR="005C34B0" w:rsidRPr="005C34B0">
        <w:rPr>
          <w:rStyle w:val="HebrewChar"/>
          <w:rFonts w:cs="FrankRuehl" w:hint="cs"/>
          <w:rtl/>
        </w:rPr>
        <w:t>...</w:t>
      </w:r>
      <w:r w:rsidRPr="005C34B0">
        <w:rPr>
          <w:rStyle w:val="HebrewChar"/>
          <w:rFonts w:cs="FrankRuehl" w:hint="cs"/>
          <w:rtl/>
        </w:rPr>
        <w:t xml:space="preserve"> האב את הבנים והבנים את האב</w:t>
      </w:r>
      <w:r w:rsidR="005C34B0" w:rsidRPr="005C34B0">
        <w:rPr>
          <w:rStyle w:val="HebrewChar"/>
          <w:rFonts w:cs="FrankRuehl" w:hint="cs"/>
          <w:rtl/>
        </w:rPr>
        <w:t>...</w:t>
      </w:r>
      <w:r w:rsidRPr="005C34B0">
        <w:rPr>
          <w:rStyle w:val="HebrewChar"/>
          <w:rFonts w:cs="FrankRuehl" w:hint="cs"/>
          <w:rtl/>
        </w:rPr>
        <w:t xml:space="preserve"> (שם קח א, וראה שם עוד וערך ירושה)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אמר רבי יוחנן משום רבי שמעון בן יוחאי כל שאינו מניח בן ליורשו הקב"ה מלא עליו עברה, כתיב הכא והעברתם את נחלתו, וכתיב התם יום עברה היום ההוא, אשר אין חליפות למו ולא יראו אלקים, רבי יוחנן ורבי יהושע בן לוי, חד אמר כל שאינו מניח בן, וחד אמר כל שאינו מניח תלמיד</w:t>
      </w:r>
      <w:r w:rsidR="005C34B0" w:rsidRPr="005C34B0">
        <w:rPr>
          <w:rStyle w:val="HebrewChar"/>
          <w:rFonts w:cs="FrankRuehl" w:hint="cs"/>
          <w:rtl/>
        </w:rPr>
        <w:t>...</w:t>
      </w:r>
      <w:r w:rsidRPr="005C34B0">
        <w:rPr>
          <w:rStyle w:val="HebrewChar"/>
          <w:rFonts w:cs="FrankRuehl" w:hint="cs"/>
          <w:rtl/>
        </w:rPr>
        <w:t xml:space="preserve"> (שם קטז,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הכותב את נכסיו לאחרים והניח את בניו מה שעשה עשוי אלא אין רוח חכמים נוחה הימנו, </w:t>
      </w:r>
      <w:r>
        <w:rPr>
          <w:rStyle w:val="HebrewChar"/>
          <w:rtl/>
        </w:rPr>
        <w:t> </w:t>
      </w:r>
      <w:r w:rsidRPr="005C34B0">
        <w:rPr>
          <w:rStyle w:val="HebrewChar"/>
          <w:rFonts w:cs="FrankRuehl" w:hint="cs"/>
          <w:rtl/>
        </w:rPr>
        <w:t xml:space="preserve"> רבן שמעון בן גמליאל אומר אם לא היו בניו נוהגים כשורה זכור לטוב</w:t>
      </w:r>
      <w:r w:rsidR="005C34B0" w:rsidRPr="005C34B0">
        <w:rPr>
          <w:rStyle w:val="HebrewChar"/>
          <w:rFonts w:cs="FrankRuehl" w:hint="cs"/>
          <w:rtl/>
        </w:rPr>
        <w:t>...</w:t>
      </w:r>
      <w:r w:rsidRPr="005C34B0">
        <w:rPr>
          <w:rStyle w:val="HebrewChar"/>
          <w:rFonts w:cs="FrankRuehl" w:hint="cs"/>
          <w:rtl/>
        </w:rPr>
        <w:t xml:space="preserve"> תא שמע דיועזר </w:t>
      </w:r>
      <w:r w:rsidRPr="005C34B0">
        <w:rPr>
          <w:rStyle w:val="HebrewChar"/>
          <w:rFonts w:cs="FrankRuehl" w:hint="cs"/>
          <w:rtl/>
        </w:rPr>
        <w:lastRenderedPageBreak/>
        <w:t>היה לו בן שלא היה נוהג כשורה, הוה ליה עיליתא דדינרי קם אקדשה</w:t>
      </w:r>
      <w:r w:rsidR="005C34B0" w:rsidRPr="005C34B0">
        <w:rPr>
          <w:rStyle w:val="HebrewChar"/>
          <w:rFonts w:cs="FrankRuehl" w:hint="cs"/>
          <w:rtl/>
        </w:rPr>
        <w:t>...</w:t>
      </w:r>
      <w:r w:rsidRPr="005C34B0">
        <w:rPr>
          <w:rStyle w:val="HebrewChar"/>
          <w:rFonts w:cs="FrankRuehl" w:hint="cs"/>
          <w:rtl/>
        </w:rPr>
        <w:t xml:space="preserve"> (שם קלג ב,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 סלקא דעתך אמינא אבא לגבי בריה אחולי אחיל, קא משמע לן</w:t>
      </w:r>
      <w:r w:rsidRPr="005C34B0">
        <w:rPr>
          <w:rStyle w:val="HebrewChar"/>
          <w:rFonts w:cs="FrankRuehl" w:hint="cs"/>
          <w:rtl/>
        </w:rPr>
        <w:t>...</w:t>
      </w:r>
      <w:r w:rsidR="0011534F" w:rsidRPr="005C34B0">
        <w:rPr>
          <w:rStyle w:val="HebrewChar"/>
          <w:rFonts w:cs="FrankRuehl" w:hint="cs"/>
          <w:rtl/>
        </w:rPr>
        <w:t xml:space="preserve"> (שם קלו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דאמר מר בריה דרב יוסף משמיה דרבא אמר רבי יצחק אמר רבי יוחנן המזכה לעובר לא קנה, ואם תאמר משנתינו, הואיל ודעתו של אדם קרובה אצל בנו</w:t>
      </w:r>
      <w:r w:rsidRPr="005C34B0">
        <w:rPr>
          <w:rStyle w:val="HebrewChar"/>
          <w:rFonts w:cs="FrankRuehl" w:hint="cs"/>
          <w:rtl/>
        </w:rPr>
        <w:t>...</w:t>
      </w:r>
      <w:r w:rsidR="0011534F" w:rsidRPr="005C34B0">
        <w:rPr>
          <w:rStyle w:val="HebrewChar"/>
          <w:rFonts w:cs="FrankRuehl" w:hint="cs"/>
          <w:rtl/>
        </w:rPr>
        <w:t xml:space="preserve"> (שם קמב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חנינא המשיא אשה לבנו גדול בבית קנאו, ודוקא גדול, ודוקא בתולה, ודוקא אשתו ראשונה, ודוקא שהשיאו ראשון</w:t>
      </w:r>
      <w:r w:rsidR="005C34B0" w:rsidRPr="005C34B0">
        <w:rPr>
          <w:rStyle w:val="HebrewChar"/>
          <w:rFonts w:cs="FrankRuehl" w:hint="cs"/>
          <w:rtl/>
        </w:rPr>
        <w:t>...</w:t>
      </w:r>
      <w:r w:rsidRPr="005C34B0">
        <w:rPr>
          <w:rStyle w:val="HebrewChar"/>
          <w:rFonts w:cs="FrankRuehl" w:hint="cs"/>
          <w:rtl/>
        </w:rPr>
        <w:t xml:space="preserve"> מיתיבי ייחד לו אביו בית וכלי בית, כלי בית קנה בית לא קנה, אמר רבי ירמיה כגון שהיה אוצרו של אביו מונח שם</w:t>
      </w:r>
      <w:r w:rsidR="005C34B0" w:rsidRPr="005C34B0">
        <w:rPr>
          <w:rStyle w:val="HebrewChar"/>
          <w:rFonts w:cs="FrankRuehl" w:hint="cs"/>
          <w:rtl/>
        </w:rPr>
        <w:t>...</w:t>
      </w:r>
      <w:r w:rsidRPr="005C34B0">
        <w:rPr>
          <w:rStyle w:val="HebrewChar"/>
          <w:rFonts w:cs="FrankRuehl" w:hint="cs"/>
          <w:rtl/>
        </w:rPr>
        <w:t xml:space="preserve"> (שם קמד 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ואיבעית אימא אבא לגביה בריה שעבודי משעבד נפשיה</w:t>
      </w:r>
      <w:r w:rsidRPr="005C34B0">
        <w:rPr>
          <w:rStyle w:val="HebrewChar"/>
          <w:rFonts w:cs="FrankRuehl" w:hint="cs"/>
          <w:rtl/>
        </w:rPr>
        <w:t>...</w:t>
      </w:r>
      <w:r w:rsidR="0011534F" w:rsidRPr="005C34B0">
        <w:rPr>
          <w:rStyle w:val="HebrewChar"/>
          <w:rFonts w:cs="FrankRuehl" w:hint="cs"/>
          <w:rtl/>
        </w:rPr>
        <w:t xml:space="preserve"> מתקיף לה רב נחמן וכי אדם עושה קנוניא על בניו</w:t>
      </w:r>
      <w:r w:rsidRPr="005C34B0">
        <w:rPr>
          <w:rStyle w:val="HebrewChar"/>
          <w:rFonts w:cs="FrankRuehl" w:hint="cs"/>
          <w:rtl/>
        </w:rPr>
        <w:t>...</w:t>
      </w:r>
      <w:r w:rsidR="0011534F" w:rsidRPr="005C34B0">
        <w:rPr>
          <w:rStyle w:val="HebrewChar"/>
          <w:rFonts w:cs="FrankRuehl" w:hint="cs"/>
          <w:rtl/>
        </w:rPr>
        <w:t xml:space="preserve"> אלמא אדם עשוי שלא להשביע את בניו (שייראו עשירים)</w:t>
      </w:r>
      <w:r w:rsidRPr="005C34B0">
        <w:rPr>
          <w:rStyle w:val="HebrewChar"/>
          <w:rFonts w:cs="FrankRuehl" w:hint="cs"/>
          <w:rtl/>
        </w:rPr>
        <w:t>...</w:t>
      </w:r>
      <w:r w:rsidR="0011534F" w:rsidRPr="005C34B0">
        <w:rPr>
          <w:rStyle w:val="HebrewChar"/>
          <w:rFonts w:cs="FrankRuehl" w:hint="cs"/>
          <w:rtl/>
        </w:rPr>
        <w:t xml:space="preserve"> (שם קעד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דתנו רבנן לא יומתו אבות על בנים מה תלמוד לומר, אם ללמד שלא יומתו אבות בעון בנים ובנים בעון אבות, הרי כבר נאמר איש בחטאו יומתו, אלא לא יומתו אבות על בנים בעדות בנים</w:t>
      </w:r>
      <w:r w:rsidR="005C34B0" w:rsidRPr="005C34B0">
        <w:rPr>
          <w:rStyle w:val="HebrewChar"/>
          <w:rFonts w:cs="FrankRuehl" w:hint="cs"/>
          <w:rtl/>
        </w:rPr>
        <w:t>...</w:t>
      </w:r>
      <w:r w:rsidRPr="005C34B0">
        <w:rPr>
          <w:rStyle w:val="HebrewChar"/>
          <w:rFonts w:cs="FrankRuehl" w:hint="cs"/>
          <w:rtl/>
        </w:rPr>
        <w:t xml:space="preserve"> והכתיב פוקד עוון אבות על בנים, התם כשאוחזין מעשה אבותיהן בידיהן</w:t>
      </w:r>
      <w:r w:rsidR="005C34B0" w:rsidRPr="005C34B0">
        <w:rPr>
          <w:rStyle w:val="HebrewChar"/>
          <w:rFonts w:cs="FrankRuehl" w:hint="cs"/>
          <w:rtl/>
        </w:rPr>
        <w:t>...</w:t>
      </w:r>
      <w:r w:rsidRPr="005C34B0">
        <w:rPr>
          <w:rStyle w:val="HebrewChar"/>
          <w:rFonts w:cs="FrankRuehl" w:hint="cs"/>
          <w:rtl/>
        </w:rPr>
        <w:t xml:space="preserve"> (סנהדרין כז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מיתיבי הטהרות והטומאות האב ובנו הרב ותלמידו מונין להם שנים, דיני ממונות ודיני נפשות ודיני מכות קידוש החדש ועיבור שנה אב ובנו הרב ותלמידו אין מונין להן אלא אחד</w:t>
      </w:r>
      <w:r w:rsidR="005C34B0" w:rsidRPr="005C34B0">
        <w:rPr>
          <w:rStyle w:val="HebrewChar"/>
          <w:rFonts w:cs="FrankRuehl" w:hint="cs"/>
          <w:rtl/>
        </w:rPr>
        <w:t>...</w:t>
      </w:r>
      <w:r w:rsidRPr="005C34B0">
        <w:rPr>
          <w:rStyle w:val="HebrewChar"/>
          <w:rFonts w:cs="FrankRuehl" w:hint="cs"/>
          <w:rtl/>
        </w:rPr>
        <w:t xml:space="preserve"> (שם לו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רב אשי כמאן קרינן רשיעא בר רשיעא ואפילו לרשיעא בר צדיקא, כמאן כהאי תנא. (שם נב 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רבי יהודה אומר חטה היה, שאין התינוק יודע לקרוא אבא ואימא עד שיטעום טעם דגן</w:t>
      </w:r>
      <w:r w:rsidRPr="005C34B0">
        <w:rPr>
          <w:rStyle w:val="HebrewChar"/>
          <w:rFonts w:cs="FrankRuehl" w:hint="cs"/>
          <w:rtl/>
        </w:rPr>
        <w:t>...</w:t>
      </w:r>
      <w:r w:rsidR="0011534F" w:rsidRPr="005C34B0">
        <w:rPr>
          <w:rStyle w:val="HebrewChar"/>
          <w:rFonts w:cs="FrankRuehl" w:hint="cs"/>
          <w:rtl/>
        </w:rPr>
        <w:t xml:space="preserve"> (שם ע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ליה שמואל לרב יהודה שיננא לא תימא ליה לאבוך הכי, דתניא הרי שהיה אביו עובר על דברי תורה לא יאמר לו אבא עברת על דברי תורה, אלא אומר לו, אבא כך כתיב בתורה, סוף סוף היינו הך, </w:t>
      </w:r>
      <w:r>
        <w:rPr>
          <w:rStyle w:val="HebrewChar"/>
          <w:rtl/>
        </w:rPr>
        <w:t> </w:t>
      </w:r>
      <w:r w:rsidRPr="005C34B0">
        <w:rPr>
          <w:rStyle w:val="HebrewChar"/>
          <w:rFonts w:cs="FrankRuehl" w:hint="cs"/>
          <w:bCs/>
          <w:rtl/>
        </w:rPr>
        <w:t xml:space="preserve"> אלא אומר לו אבא מקרא כתוב </w:t>
      </w:r>
      <w:r w:rsidRPr="005C34B0">
        <w:rPr>
          <w:rStyle w:val="HebrewChar"/>
          <w:rFonts w:cs="FrankRuehl" w:hint="cs"/>
          <w:bCs/>
          <w:rtl/>
        </w:rPr>
        <w:lastRenderedPageBreak/>
        <w:t xml:space="preserve">בתורה כך. </w:t>
      </w:r>
      <w:r>
        <w:rPr>
          <w:rStyle w:val="HebrewChar"/>
          <w:rtl/>
        </w:rPr>
        <w:t> </w:t>
      </w:r>
      <w:r w:rsidRPr="005C34B0">
        <w:rPr>
          <w:rStyle w:val="HebrewChar"/>
          <w:rFonts w:cs="FrankRuehl" w:hint="cs"/>
          <w:rtl/>
        </w:rPr>
        <w:t xml:space="preserve"> (שם פ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אלו הן הנחנקין, המכה אביו ואמו</w:t>
      </w:r>
      <w:r w:rsidR="005C34B0" w:rsidRPr="005C34B0">
        <w:rPr>
          <w:rStyle w:val="HebrewChar"/>
          <w:rFonts w:cs="FrankRuehl" w:hint="cs"/>
          <w:rtl/>
        </w:rPr>
        <w:t>...</w:t>
      </w:r>
      <w:r w:rsidRPr="005C34B0">
        <w:rPr>
          <w:rStyle w:val="HebrewChar"/>
          <w:rFonts w:cs="FrankRuehl" w:hint="cs"/>
          <w:rtl/>
        </w:rPr>
        <w:t xml:space="preserve"> תנן המכה אביו ואמו אינו חייב עד שיעשה בהן חבורה</w:t>
      </w:r>
      <w:r w:rsidR="005C34B0" w:rsidRPr="005C34B0">
        <w:rPr>
          <w:rStyle w:val="HebrewChar"/>
          <w:rFonts w:cs="FrankRuehl" w:hint="cs"/>
          <w:rtl/>
        </w:rPr>
        <w:t>...</w:t>
      </w:r>
      <w:r w:rsidRPr="005C34B0">
        <w:rPr>
          <w:rStyle w:val="HebrewChar"/>
          <w:rFonts w:cs="FrankRuehl" w:hint="cs"/>
          <w:rtl/>
        </w:rPr>
        <w:t xml:space="preserve"> (שם פד ב, וראה ערך מכה אביו ואמו)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 שנתן אגטין לבניו בחייו ושיגר זה מעל זה, כלום יש לזה על זה כלום</w:t>
      </w:r>
      <w:r w:rsidRPr="005C34B0">
        <w:rPr>
          <w:rStyle w:val="HebrewChar"/>
          <w:rFonts w:cs="FrankRuehl" w:hint="cs"/>
          <w:rtl/>
        </w:rPr>
        <w:t>...</w:t>
      </w:r>
      <w:r w:rsidR="0011534F" w:rsidRPr="005C34B0">
        <w:rPr>
          <w:rStyle w:val="HebrewChar"/>
          <w:rFonts w:cs="FrankRuehl" w:hint="cs"/>
          <w:rtl/>
        </w:rPr>
        <w:t xml:space="preserve"> (שם צא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אמר ליה אפיך צלותיך, </w:t>
      </w:r>
      <w:r w:rsidR="0011534F">
        <w:rPr>
          <w:rStyle w:val="HebrewChar"/>
          <w:rtl/>
        </w:rPr>
        <w:t> </w:t>
      </w:r>
      <w:r w:rsidR="0011534F" w:rsidRPr="005C34B0">
        <w:rPr>
          <w:rStyle w:val="HebrewChar"/>
          <w:rFonts w:cs="FrankRuehl" w:hint="cs"/>
          <w:bCs/>
          <w:rtl/>
        </w:rPr>
        <w:t xml:space="preserve"> בר ברך קירא ליזבון, ואת לא תצטער. </w:t>
      </w:r>
      <w:r w:rsidR="0011534F">
        <w:rPr>
          <w:rStyle w:val="HebrewChar"/>
          <w:rtl/>
        </w:rPr>
        <w:t> </w:t>
      </w:r>
      <w:r w:rsidR="0011534F" w:rsidRPr="005C34B0">
        <w:rPr>
          <w:rStyle w:val="HebrewChar"/>
          <w:rFonts w:cs="FrankRuehl" w:hint="cs"/>
          <w:rtl/>
        </w:rPr>
        <w:t xml:space="preserve"> (שם צה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ונגע לא יקרב באהליך, שלא יהא לך בן או תלמיד שמקדיח תבשילו ברבים, עד כאן ברכו אביו, מכאן ואילך ברכתו אמו, כי מלאכיו יצוה לך לשמרך בכל בכל דרכיך וגו', עד כאן ברכתו אמו</w:t>
      </w:r>
      <w:r w:rsidRPr="005C34B0">
        <w:rPr>
          <w:rStyle w:val="HebrewChar"/>
          <w:rFonts w:cs="FrankRuehl" w:hint="cs"/>
          <w:rtl/>
        </w:rPr>
        <w:t>...</w:t>
      </w:r>
      <w:r w:rsidR="0011534F" w:rsidRPr="005C34B0">
        <w:rPr>
          <w:rStyle w:val="HebrewChar"/>
          <w:rFonts w:cs="FrankRuehl" w:hint="cs"/>
          <w:rtl/>
        </w:rPr>
        <w:t xml:space="preserve"> (שם קג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ברא מזכי אבא, אבא לא מזכי ברא, </w:t>
      </w:r>
      <w:r>
        <w:rPr>
          <w:rStyle w:val="HebrewChar"/>
          <w:rtl/>
        </w:rPr>
        <w:t> </w:t>
      </w:r>
      <w:r w:rsidRPr="005C34B0">
        <w:rPr>
          <w:rStyle w:val="HebrewChar"/>
          <w:rFonts w:cs="FrankRuehl" w:hint="cs"/>
          <w:rtl/>
        </w:rPr>
        <w:t xml:space="preserve"> דכתיב ואין מידי מציל, אין אברהם מציל את ישמעאל</w:t>
      </w:r>
      <w:r w:rsidR="005C34B0" w:rsidRPr="005C34B0">
        <w:rPr>
          <w:rStyle w:val="HebrewChar"/>
          <w:rFonts w:cs="FrankRuehl" w:hint="cs"/>
          <w:rtl/>
        </w:rPr>
        <w:t>...</w:t>
      </w:r>
      <w:r w:rsidRPr="005C34B0">
        <w:rPr>
          <w:rStyle w:val="HebrewChar"/>
          <w:rFonts w:cs="FrankRuehl" w:hint="cs"/>
          <w:rtl/>
        </w:rPr>
        <w:t xml:space="preserve"> (שם קד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אמרו </w:t>
      </w:r>
      <w:r w:rsidR="0011534F">
        <w:rPr>
          <w:rStyle w:val="HebrewChar"/>
          <w:rtl/>
        </w:rPr>
        <w:t> </w:t>
      </w:r>
      <w:r w:rsidR="0011534F" w:rsidRPr="005C34B0">
        <w:rPr>
          <w:rStyle w:val="HebrewChar"/>
          <w:rFonts w:cs="FrankRuehl" w:hint="cs"/>
          <w:bCs/>
          <w:rtl/>
        </w:rPr>
        <w:t xml:space="preserve"> כלום יש אב ששונא את בנו. </w:t>
      </w:r>
      <w:r w:rsidR="0011534F">
        <w:rPr>
          <w:rStyle w:val="HebrewChar"/>
          <w:rtl/>
        </w:rPr>
        <w:t> </w:t>
      </w:r>
      <w:r w:rsidR="0011534F" w:rsidRPr="005C34B0">
        <w:rPr>
          <w:rStyle w:val="HebrewChar"/>
          <w:rFonts w:cs="FrankRuehl" w:hint="cs"/>
          <w:rtl/>
        </w:rPr>
        <w:t xml:space="preserve"> (שם קה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איתיביה רבינא לרבא, יצא האב המכה את בנו והרב הרודה את תלמידו ושליח בית דין, לימא כיון דאילו גמיר לאו מצוה השתא נמי לאו מצוה, התם אף על גב דגמיר מצוה, דכתיב יסר בנך ויניחך ויתן מעדנים לנפשך. (מכות ח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תני חדא אב שהרג בנו נעשה לו גואל הדם, ותניא אידך אין בנו נעשה לו גואל הדם</w:t>
      </w:r>
      <w:r w:rsidR="005C34B0" w:rsidRPr="005C34B0">
        <w:rPr>
          <w:rStyle w:val="HebrewChar"/>
          <w:rFonts w:cs="FrankRuehl" w:hint="cs"/>
          <w:rtl/>
        </w:rPr>
        <w:t>...</w:t>
      </w:r>
      <w:r w:rsidRPr="005C34B0">
        <w:rPr>
          <w:rStyle w:val="HebrewChar"/>
          <w:rFonts w:cs="FrankRuehl" w:hint="cs"/>
          <w:rtl/>
        </w:rPr>
        <w:t xml:space="preserve"> והאמר רבה בר רב הונא וכן תנא דבי רבי ישמעאל לכל אין הבן נעשה שליח לאביו להכותו ולקללתו חוץ ממסית</w:t>
      </w:r>
      <w:r w:rsidR="005C34B0" w:rsidRPr="005C34B0">
        <w:rPr>
          <w:rStyle w:val="HebrewChar"/>
          <w:rFonts w:cs="FrankRuehl" w:hint="cs"/>
          <w:rtl/>
        </w:rPr>
        <w:t>...</w:t>
      </w:r>
      <w:r w:rsidRPr="005C34B0">
        <w:rPr>
          <w:rStyle w:val="HebrewChar"/>
          <w:rFonts w:cs="FrankRuehl" w:hint="cs"/>
          <w:rtl/>
        </w:rPr>
        <w:t xml:space="preserve"> לא קשיא הא בבנו והא בבן בנו. (שם יב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אמרו לו, רבונו של עולם כלום יש אב שמעיד על בנו</w:t>
      </w:r>
      <w:r w:rsidRPr="005C34B0">
        <w:rPr>
          <w:rStyle w:val="HebrewChar"/>
          <w:rFonts w:cs="FrankRuehl" w:hint="cs"/>
          <w:rtl/>
        </w:rPr>
        <w:t>...</w:t>
      </w:r>
      <w:r w:rsidR="0011534F" w:rsidRPr="005C34B0">
        <w:rPr>
          <w:rStyle w:val="HebrewChar"/>
          <w:rFonts w:cs="FrankRuehl" w:hint="cs"/>
          <w:rtl/>
        </w:rPr>
        <w:t xml:space="preserve"> (עבודה זרה 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לקיש בואו ונחזיק טובה לאבותינו, שאלמלא הן לא חטאו אנו לא באנו לעולם</w:t>
      </w:r>
      <w:r w:rsidR="005C34B0" w:rsidRPr="005C34B0">
        <w:rPr>
          <w:rStyle w:val="HebrewChar"/>
          <w:rFonts w:cs="FrankRuehl" w:hint="cs"/>
          <w:rtl/>
        </w:rPr>
        <w:t>...</w:t>
      </w:r>
      <w:r w:rsidRPr="005C34B0">
        <w:rPr>
          <w:rStyle w:val="HebrewChar"/>
          <w:rFonts w:cs="FrankRuehl" w:hint="cs"/>
          <w:rtl/>
        </w:rPr>
        <w:t xml:space="preserve"> (שם ה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שמעון בן מנסיא אומר משום רבי שמעון בן יוחאי הנוי והכח והעושר והכבוד והחכמה והזקנה והשיבה והבנים נאה לצדיקים ונאה לעולם, שנאמר עטרת תפארת שיבה בדרך צדקה תמצא</w:t>
      </w:r>
      <w:r w:rsidR="005C34B0" w:rsidRPr="005C34B0">
        <w:rPr>
          <w:rStyle w:val="HebrewChar"/>
          <w:rFonts w:cs="FrankRuehl" w:hint="cs"/>
          <w:rtl/>
        </w:rPr>
        <w:t>...</w:t>
      </w:r>
      <w:r w:rsidRPr="005C34B0">
        <w:rPr>
          <w:rStyle w:val="HebrewChar"/>
          <w:rFonts w:cs="FrankRuehl" w:hint="cs"/>
          <w:rtl/>
        </w:rPr>
        <w:t xml:space="preserve"> ואומר עטרת זקנים בני בנים, ותפארת בנים אבותם. (אבות ו 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תנו רבנן היה הוא ואביו ורבו בשבי, הוא קודם לרבו ורבו קודם לאביו, אמו קודמת לכולם. (הוריות יג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יפה כח הבן מכח האב, שהבן גובה בין בשבועה ובין שלא בשבועה והאב אינו גובה אלא בשבועה</w:t>
      </w:r>
      <w:r w:rsidR="005C34B0" w:rsidRPr="005C34B0">
        <w:rPr>
          <w:rStyle w:val="HebrewChar"/>
          <w:rFonts w:cs="FrankRuehl" w:hint="cs"/>
          <w:rtl/>
        </w:rPr>
        <w:t>...</w:t>
      </w:r>
      <w:r w:rsidRPr="005C34B0">
        <w:rPr>
          <w:rStyle w:val="HebrewChar"/>
          <w:rFonts w:cs="FrankRuehl" w:hint="cs"/>
          <w:rtl/>
        </w:rPr>
        <w:t xml:space="preserve"> (שבועות מח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הוא (רבי עקיבא) היה אומר, </w:t>
      </w:r>
      <w:r>
        <w:rPr>
          <w:rStyle w:val="HebrewChar"/>
          <w:rtl/>
        </w:rPr>
        <w:t> </w:t>
      </w:r>
      <w:r w:rsidRPr="005C34B0">
        <w:rPr>
          <w:rStyle w:val="HebrewChar"/>
          <w:rFonts w:cs="FrankRuehl" w:hint="cs"/>
          <w:bCs/>
          <w:rtl/>
        </w:rPr>
        <w:t xml:space="preserve"> האב זוכה לבן בנוי ובכח ובעושר ובחכמה ובשנים ובמספר הדורות לפניו </w:t>
      </w:r>
      <w:r>
        <w:rPr>
          <w:rStyle w:val="HebrewChar"/>
          <w:rtl/>
        </w:rPr>
        <w:t> </w:t>
      </w:r>
      <w:r w:rsidRPr="005C34B0">
        <w:rPr>
          <w:rStyle w:val="HebrewChar"/>
          <w:rFonts w:cs="FrankRuehl" w:hint="cs"/>
          <w:rtl/>
        </w:rPr>
        <w:t xml:space="preserve"> והוא הקץ, שנאמר קורא הדורות מראש</w:t>
      </w:r>
      <w:r w:rsidR="005C34B0" w:rsidRPr="005C34B0">
        <w:rPr>
          <w:rStyle w:val="HebrewChar"/>
          <w:rFonts w:cs="FrankRuehl" w:hint="cs"/>
          <w:rtl/>
        </w:rPr>
        <w:t>...</w:t>
      </w:r>
      <w:r w:rsidRPr="005C34B0">
        <w:rPr>
          <w:rStyle w:val="HebrewChar"/>
          <w:rFonts w:cs="FrankRuehl" w:hint="cs"/>
          <w:rtl/>
        </w:rPr>
        <w:t xml:space="preserve"> (עדיות ב 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עליו על רב פנחס בן יאיר</w:t>
      </w:r>
      <w:r w:rsidR="005C34B0" w:rsidRPr="005C34B0">
        <w:rPr>
          <w:rStyle w:val="HebrewChar"/>
          <w:rFonts w:cs="FrankRuehl" w:hint="cs"/>
          <w:rtl/>
        </w:rPr>
        <w:t>...</w:t>
      </w:r>
      <w:r w:rsidRPr="005C34B0">
        <w:rPr>
          <w:rStyle w:val="HebrewChar"/>
          <w:rFonts w:cs="FrankRuehl" w:hint="cs"/>
          <w:rtl/>
        </w:rPr>
        <w:t xml:space="preserve"> ומיום שעמד על דעתו לא נהנה מסעודת אביו. (חולין ז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מר זוטרא בריה דרב נחמן תן חיים לנערותיך, מיכן למדה תורה דרך ארץ </w:t>
      </w:r>
      <w:r>
        <w:rPr>
          <w:rStyle w:val="HebrewChar"/>
          <w:rtl/>
        </w:rPr>
        <w:t> </w:t>
      </w:r>
      <w:r w:rsidRPr="005C34B0">
        <w:rPr>
          <w:rStyle w:val="HebrewChar"/>
          <w:rFonts w:cs="FrankRuehl" w:hint="cs"/>
          <w:bCs/>
          <w:rtl/>
        </w:rPr>
        <w:t xml:space="preserve"> שלא ילמד אדם את בנו בשר ויין. </w:t>
      </w:r>
      <w:r>
        <w:rPr>
          <w:rStyle w:val="HebrewChar"/>
          <w:rtl/>
        </w:rPr>
        <w:t> </w:t>
      </w:r>
      <w:r w:rsidRPr="005C34B0">
        <w:rPr>
          <w:rStyle w:val="HebrewChar"/>
          <w:rFonts w:cs="FrankRuehl" w:hint="cs"/>
          <w:rtl/>
        </w:rPr>
        <w:t xml:space="preserve"> (שם פד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מר עוקבא אנא להא מלתא חלא בר חמרא לגבי אבא</w:t>
      </w:r>
      <w:r w:rsidR="005C34B0" w:rsidRPr="005C34B0">
        <w:rPr>
          <w:rStyle w:val="HebrewChar"/>
          <w:rFonts w:cs="FrankRuehl" w:hint="cs"/>
          <w:rtl/>
        </w:rPr>
        <w:t>...</w:t>
      </w:r>
      <w:r w:rsidRPr="005C34B0">
        <w:rPr>
          <w:rStyle w:val="HebrewChar"/>
          <w:rFonts w:cs="FrankRuehl" w:hint="cs"/>
          <w:rtl/>
        </w:rPr>
        <w:t xml:space="preserve"> (שם קה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אחד המקדיש נכסיו ואחד המעריך את עצמו אין לו בכסות אשתו ולא בכסות בניו ולא בצבע שצבע לשמן, ולא בסנדלים חדשים שלקחן לשמן</w:t>
      </w:r>
      <w:r w:rsidR="005C34B0" w:rsidRPr="005C34B0">
        <w:rPr>
          <w:rStyle w:val="HebrewChar"/>
          <w:rFonts w:cs="FrankRuehl" w:hint="cs"/>
          <w:rtl/>
        </w:rPr>
        <w:t>...</w:t>
      </w:r>
      <w:r w:rsidRPr="005C34B0">
        <w:rPr>
          <w:rStyle w:val="HebrewChar"/>
          <w:rFonts w:cs="FrankRuehl" w:hint="cs"/>
          <w:rtl/>
        </w:rPr>
        <w:t xml:space="preserve"> (ערכין כד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המחרים בנו ובתו</w:t>
      </w:r>
      <w:r w:rsidR="005C34B0" w:rsidRPr="005C34B0">
        <w:rPr>
          <w:rStyle w:val="HebrewChar"/>
          <w:rFonts w:cs="FrankRuehl" w:hint="cs"/>
          <w:rtl/>
        </w:rPr>
        <w:t>...</w:t>
      </w:r>
      <w:r w:rsidRPr="005C34B0">
        <w:rPr>
          <w:rStyle w:val="HebrewChar"/>
          <w:rFonts w:cs="FrankRuehl" w:hint="cs"/>
          <w:rtl/>
        </w:rPr>
        <w:t xml:space="preserve"> אין מוחרמין, שאין אדם מחרים דבר שאינו שלו</w:t>
      </w:r>
      <w:r w:rsidR="005C34B0" w:rsidRPr="005C34B0">
        <w:rPr>
          <w:rStyle w:val="HebrewChar"/>
          <w:rFonts w:cs="FrankRuehl" w:hint="cs"/>
          <w:rtl/>
        </w:rPr>
        <w:t>...</w:t>
      </w:r>
      <w:r w:rsidRPr="005C34B0">
        <w:rPr>
          <w:rStyle w:val="HebrewChar"/>
          <w:rFonts w:cs="FrankRuehl" w:hint="cs"/>
          <w:rtl/>
        </w:rPr>
        <w:t xml:space="preserve"> (שם כח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דתנו רבנן קרבנו, בקרבנו הוא יוצא ואינו יוצא בקרבן אביו, יכול לא יצא בקרבן אביו בבהמה שהפריש אביו מן הקלה על החמורה או מן החמורה על הקלה, אבל יוצא בקרבן שהפריש אביו מן הקלה על הקלה או מן החמורה על החמורה, תלמוד לומר קרבנו</w:t>
      </w:r>
      <w:r w:rsidR="005C34B0" w:rsidRPr="005C34B0">
        <w:rPr>
          <w:rStyle w:val="HebrewChar"/>
          <w:rFonts w:cs="FrankRuehl" w:hint="cs"/>
          <w:rtl/>
        </w:rPr>
        <w:t>...</w:t>
      </w:r>
      <w:r w:rsidRPr="005C34B0">
        <w:rPr>
          <w:rStyle w:val="HebrewChar"/>
          <w:rFonts w:cs="FrankRuehl" w:hint="cs"/>
          <w:rtl/>
        </w:rPr>
        <w:t xml:space="preserve"> אבל יוצא במעות שהפריש אביו אפילו מן הקלה על החמורה או מן החמורה על הקלה</w:t>
      </w:r>
      <w:r w:rsidR="005C34B0" w:rsidRPr="005C34B0">
        <w:rPr>
          <w:rStyle w:val="HebrewChar"/>
          <w:rFonts w:cs="FrankRuehl" w:hint="cs"/>
          <w:rtl/>
        </w:rPr>
        <w:t>...</w:t>
      </w:r>
      <w:r w:rsidRPr="005C34B0">
        <w:rPr>
          <w:rStyle w:val="HebrewChar"/>
          <w:rFonts w:cs="FrankRuehl" w:hint="cs"/>
          <w:rtl/>
        </w:rPr>
        <w:t xml:space="preserve"> תלמוד לומר קרבנו</w:t>
      </w:r>
      <w:r w:rsidR="005C34B0" w:rsidRPr="005C34B0">
        <w:rPr>
          <w:rStyle w:val="HebrewChar"/>
          <w:rFonts w:cs="FrankRuehl" w:hint="cs"/>
          <w:rtl/>
        </w:rPr>
        <w:t>...</w:t>
      </w:r>
      <w:r w:rsidRPr="005C34B0">
        <w:rPr>
          <w:rStyle w:val="HebrewChar"/>
          <w:rFonts w:cs="FrankRuehl" w:hint="cs"/>
          <w:rtl/>
        </w:rPr>
        <w:t xml:space="preserve"> (כריתות כז ב,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גזרה שמא יעשה אדם עורות אביו ואמו שטיחין לחמור. (נדה נה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והיה רבי עקיבא יושב ומצטער, ואמר, לא שהוא בן תורה יותר ממני, אלא שהוא בן גדולים יותר ממני, </w:t>
      </w:r>
      <w:r>
        <w:rPr>
          <w:rStyle w:val="HebrewChar"/>
          <w:rtl/>
        </w:rPr>
        <w:t> </w:t>
      </w:r>
      <w:r w:rsidRPr="005C34B0">
        <w:rPr>
          <w:rStyle w:val="HebrewChar"/>
          <w:rFonts w:cs="FrankRuehl" w:hint="cs"/>
          <w:bCs/>
          <w:rtl/>
        </w:rPr>
        <w:t xml:space="preserve"> אשרי אדם שזכו לו אבותיו, אשרי אדם שיש לו יתד במי להיתלות בה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(ברכות לב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כבוד אב ואם פאה ג א והלאה.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הלובן מן האיש שממנו מוח ועצמות והגידים, והאודם מן האשה שממנו העור והבשר והדם, והרוח והנפש והנשמה משל הקב"ה ושלשתן שותפין בו. (כלאים לט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 המדיר את בנו לתלמוד תורה (שאם לא ילמד </w:t>
      </w:r>
      <w:r w:rsidRPr="005C34B0">
        <w:rPr>
          <w:rStyle w:val="HebrewChar"/>
          <w:rFonts w:cs="FrankRuehl" w:hint="cs"/>
          <w:rtl/>
        </w:rPr>
        <w:lastRenderedPageBreak/>
        <w:t>יהא מודר הנאה ממנו, אפילו כן מותר למלאות וכו' מפני חייו), מותר למלאות לו חבית של מים ולהדליק לו את הנר, רבי יעקב בר אידי בשם רבי יונתן אף לוקח לו חפציו מן השוק. ופליגין, כאן באיש כאן באשה (שהאשה צריכה אף לחפצים להתקשט בהן), אם היה אדם מסויים (חשוב) עשו אותו כאשה</w:t>
      </w:r>
      <w:r w:rsidR="005C34B0" w:rsidRPr="005C34B0">
        <w:rPr>
          <w:rStyle w:val="HebrewChar"/>
          <w:rFonts w:cs="FrankRuehl" w:hint="cs"/>
          <w:rtl/>
        </w:rPr>
        <w:t>...</w:t>
      </w:r>
      <w:r w:rsidRPr="005C34B0">
        <w:rPr>
          <w:rStyle w:val="HebrewChar"/>
          <w:rFonts w:cs="FrankRuehl" w:hint="cs"/>
          <w:rtl/>
        </w:rPr>
        <w:t xml:space="preserve"> תני המוכר ספר תורה של אביו אינו רואה סימן ברכה לעולם. (בכורים יג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האב אינו חייב במזונות בתו</w:t>
      </w:r>
      <w:r w:rsidR="005C34B0" w:rsidRPr="005C34B0">
        <w:rPr>
          <w:rStyle w:val="HebrewChar"/>
          <w:rFonts w:cs="FrankRuehl" w:hint="cs"/>
          <w:rtl/>
        </w:rPr>
        <w:t>...</w:t>
      </w:r>
      <w:r w:rsidRPr="005C34B0">
        <w:rPr>
          <w:rStyle w:val="HebrewChar"/>
          <w:rFonts w:cs="FrankRuehl" w:hint="cs"/>
          <w:rtl/>
        </w:rPr>
        <w:t xml:space="preserve"> מצוה לזון את הבנות אין צריך לומר את הבנים, רבי יוחנן בן ברוקה אומר חייב לזון את הבנות, אית תניי תני הבנים עיקר ואית תניי תני הבנות עיקר, </w:t>
      </w:r>
      <w:r>
        <w:rPr>
          <w:rStyle w:val="HebrewChar"/>
          <w:rtl/>
        </w:rPr>
        <w:t> </w:t>
      </w:r>
      <w:r w:rsidRPr="005C34B0">
        <w:rPr>
          <w:rStyle w:val="HebrewChar"/>
          <w:rFonts w:cs="FrankRuehl" w:hint="cs"/>
          <w:bCs/>
          <w:rtl/>
        </w:rPr>
        <w:t xml:space="preserve"> מאן דמר הבנים עיקר לתלמוד תורה, מאן דמר הבנות עיקר שלא יצאו לתרבות רעה. </w:t>
      </w:r>
      <w:r>
        <w:rPr>
          <w:rStyle w:val="HebrewChar"/>
          <w:rtl/>
        </w:rPr>
        <w:t> </w:t>
      </w:r>
      <w:r w:rsidRPr="005C34B0">
        <w:rPr>
          <w:rStyle w:val="HebrewChar"/>
          <w:rFonts w:cs="FrankRuehl" w:hint="cs"/>
          <w:rtl/>
        </w:rPr>
        <w:t xml:space="preserve"> רבי שמעון בן לקיש בשם רבי יהודה בן חנניה נמנו באושה שיהא אדם זן את בניו קטנים</w:t>
      </w:r>
      <w:r w:rsidR="005C34B0" w:rsidRPr="005C34B0">
        <w:rPr>
          <w:rStyle w:val="HebrewChar"/>
          <w:rFonts w:cs="FrankRuehl" w:hint="cs"/>
          <w:rtl/>
        </w:rPr>
        <w:t>...</w:t>
      </w:r>
      <w:r w:rsidRPr="005C34B0">
        <w:rPr>
          <w:rStyle w:val="HebrewChar"/>
          <w:rFonts w:cs="FrankRuehl" w:hint="cs"/>
          <w:rtl/>
        </w:rPr>
        <w:t xml:space="preserve"> עוקבא אתא לגבי רבי יוחנן אמר ליה עוקבא זון בניך, אמר ליה מנן מרי, אמר ליה עוקבא רשיעא זון בניך. אמר רבי עולא מתניתא אמרה כן שיהא אדם זן את בניו קטנים, דתנינן תמן אם היתה מניקה פוחתין לה ממעשה ידיה ומוסיפין לה על מזונותיה. רבי שמעון בן לקיש בשם רבי יודה בר חנניה נמנו באושה בכותב נכסיו לבניו הוא ואשתו ניזונין מהן, בניו קטנים מה הן, רבי אבהו בשם רבי יוסי בי רבי חנינה ואית דאמרי לה בשם רבי יודה בן חנינה הוא ואשתו ובניו קטנים ניזונין מהן</w:t>
      </w:r>
      <w:r w:rsidR="005C34B0" w:rsidRPr="005C34B0">
        <w:rPr>
          <w:rStyle w:val="HebrewChar"/>
          <w:rFonts w:cs="FrankRuehl" w:hint="cs"/>
          <w:rtl/>
        </w:rPr>
        <w:t>...</w:t>
      </w:r>
      <w:r w:rsidRPr="005C34B0">
        <w:rPr>
          <w:rStyle w:val="HebrewChar"/>
          <w:rFonts w:cs="FrankRuehl" w:hint="cs"/>
          <w:rtl/>
        </w:rPr>
        <w:t xml:space="preserve"> בני בנים מה הן, רבי מנא אמר בני בנים שכאן הוא בנים של הלן (חייב לזונם כבנים)</w:t>
      </w:r>
      <w:r w:rsidR="005C34B0" w:rsidRPr="005C34B0">
        <w:rPr>
          <w:rStyle w:val="HebrewChar"/>
          <w:rFonts w:cs="FrankRuehl" w:hint="cs"/>
          <w:rtl/>
        </w:rPr>
        <w:t>...</w:t>
      </w:r>
      <w:r w:rsidRPr="005C34B0">
        <w:rPr>
          <w:rStyle w:val="HebrewChar"/>
          <w:rFonts w:cs="FrankRuehl" w:hint="cs"/>
          <w:rtl/>
        </w:rPr>
        <w:t xml:space="preserve"> אמר ליה רבי יוסי בי רבי בון בני בנים קפסה עליהן ירושת תורה</w:t>
      </w:r>
      <w:r w:rsidR="005C34B0" w:rsidRPr="005C34B0">
        <w:rPr>
          <w:rStyle w:val="HebrewChar"/>
          <w:rFonts w:cs="FrankRuehl" w:hint="cs"/>
          <w:rtl/>
        </w:rPr>
        <w:t>...</w:t>
      </w:r>
      <w:r w:rsidRPr="005C34B0">
        <w:rPr>
          <w:rStyle w:val="HebrewChar"/>
          <w:rFonts w:cs="FrankRuehl" w:hint="cs"/>
          <w:rtl/>
        </w:rPr>
        <w:t xml:space="preserve"> (כתובות כח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תני רבן שמעון בן גמליאל אומר מאיר היה אומר האומר תנו לבניי שקל בשבת, והן ראויין ליטול סלע, נותנין להן שקל והשאר מתפרנס מן הצדקה, וחכמים אומרים גובין והולכין עד שיכלו הנכסים, והשאר יתפרנסו מן הצדקה</w:t>
      </w:r>
      <w:r w:rsidR="005C34B0" w:rsidRPr="005C34B0">
        <w:rPr>
          <w:rStyle w:val="HebrewChar"/>
          <w:rFonts w:cs="FrankRuehl" w:hint="cs"/>
          <w:rtl/>
        </w:rPr>
        <w:t>...</w:t>
      </w:r>
      <w:r w:rsidRPr="005C34B0">
        <w:rPr>
          <w:rStyle w:val="HebrewChar"/>
          <w:rFonts w:cs="FrankRuehl" w:hint="cs"/>
          <w:rtl/>
        </w:rPr>
        <w:t xml:space="preserve"> (שם מב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האיש מדיר את בנו בנזיר</w:t>
      </w:r>
      <w:r w:rsidR="005C34B0" w:rsidRPr="005C34B0">
        <w:rPr>
          <w:rStyle w:val="HebrewChar"/>
          <w:rFonts w:cs="FrankRuehl" w:hint="cs"/>
          <w:rtl/>
        </w:rPr>
        <w:t>...</w:t>
      </w:r>
      <w:r w:rsidRPr="005C34B0">
        <w:rPr>
          <w:rStyle w:val="HebrewChar"/>
          <w:rFonts w:cs="FrankRuehl" w:hint="cs"/>
          <w:rtl/>
        </w:rPr>
        <w:t xml:space="preserve"> אית דבעי מימר עד שיביא שתי שערות, אית דבעי מימר עד שיבא לעונת נדרים</w:t>
      </w:r>
      <w:r w:rsidR="005C34B0" w:rsidRPr="005C34B0">
        <w:rPr>
          <w:rStyle w:val="HebrewChar"/>
          <w:rFonts w:cs="FrankRuehl" w:hint="cs"/>
          <w:rtl/>
        </w:rPr>
        <w:t>...</w:t>
      </w:r>
      <w:r w:rsidRPr="005C34B0">
        <w:rPr>
          <w:rStyle w:val="HebrewChar"/>
          <w:rFonts w:cs="FrankRuehl" w:hint="cs"/>
          <w:rtl/>
        </w:rPr>
        <w:t xml:space="preserve"> מיחה או שמיחוהו קרובים בכל לשונות כמי שמיחה</w:t>
      </w:r>
      <w:r w:rsidR="005C34B0" w:rsidRPr="005C34B0">
        <w:rPr>
          <w:rStyle w:val="HebrewChar"/>
          <w:rFonts w:cs="FrankRuehl" w:hint="cs"/>
          <w:rtl/>
        </w:rPr>
        <w:t>...</w:t>
      </w:r>
      <w:r w:rsidRPr="005C34B0">
        <w:rPr>
          <w:rStyle w:val="HebrewChar"/>
          <w:rFonts w:cs="FrankRuehl" w:hint="cs"/>
          <w:rtl/>
        </w:rPr>
        <w:t xml:space="preserve"> מעשה בי רבי חנינה בן חנינה שהדירו אביו והיה רבן שמעון בן גמליאל </w:t>
      </w:r>
      <w:r w:rsidRPr="005C34B0">
        <w:rPr>
          <w:rStyle w:val="HebrewChar"/>
          <w:rFonts w:cs="FrankRuehl" w:hint="cs"/>
          <w:rtl/>
        </w:rPr>
        <w:lastRenderedPageBreak/>
        <w:t>בודקו אם הביא שתי שערות, אמר לו, מפני מה אתה בודקיני, אם נזירות אבא עלי הריני נזיר, ואם לאו הריני נזיר מכבר, עמד רבן גמליאל ונשקו על ראשו, ואמר לו בטוח אני שאי את יוצא מן הזקנה עד שתורה הוראות בישראל</w:t>
      </w:r>
      <w:r w:rsidR="005C34B0" w:rsidRPr="005C34B0">
        <w:rPr>
          <w:rStyle w:val="HebrewChar"/>
          <w:rFonts w:cs="FrankRuehl" w:hint="cs"/>
          <w:rtl/>
        </w:rPr>
        <w:t>...</w:t>
      </w:r>
      <w:r w:rsidRPr="005C34B0">
        <w:rPr>
          <w:rStyle w:val="HebrewChar"/>
          <w:rFonts w:cs="FrankRuehl" w:hint="cs"/>
          <w:rtl/>
        </w:rPr>
        <w:t xml:space="preserve"> (נזיר יט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ללמדו אומנות, תני רבי ישמעאל, ובחרת בחיים זו אומנות, להשיאו אשה והודעתם לבניך ולבני בניך, אימתי אתה זוכה לבניך ולבני בניך בשעה שאת משיא את בניך קטנים, רבי עקיבה אומר אף לשוט על פני המים, דכתיב למען תחיה אתה וזרעך. מה למצוה או לעיכוב, נשמעינה מן הדא בר תרימה אתא לגבי רבי אימי, אמר ליה פייס לאבא דיסביני, אתא פייסיה ולא קביל עלוי, הדא אמרה למצוה, אין תימר לעיכוב הוה ליה לכופניה</w:t>
      </w:r>
      <w:r w:rsidR="005C34B0" w:rsidRPr="005C34B0">
        <w:rPr>
          <w:rStyle w:val="HebrewChar"/>
          <w:rFonts w:cs="FrankRuehl" w:hint="cs"/>
          <w:rtl/>
        </w:rPr>
        <w:t>...</w:t>
      </w:r>
      <w:r w:rsidRPr="005C34B0">
        <w:rPr>
          <w:rStyle w:val="HebrewChar"/>
          <w:rFonts w:cs="FrankRuehl" w:hint="cs"/>
          <w:rtl/>
        </w:rPr>
        <w:t xml:space="preserve"> תמן תנינן, האב זכה לבן בנוי בכח בעושר ובחכמה ובשנים, בנוי מניין יראה אל עבדיך פעלך והדרך על בניהם, בכח גבור בארץ יהיה זרעו וגו', בעושר נער הייתי וגם זקנתי ולא ראיתי צדיק נעזב וזרעו מבקש לחם, בחכמה ולמדתם אותם את בניכם לדבר בם, בשנים למען ירבו ימיכם וימי בניכם, וכשם שהוא זכה לו בחמשה דברים, </w:t>
      </w:r>
      <w:r>
        <w:rPr>
          <w:rStyle w:val="HebrewChar"/>
          <w:rtl/>
        </w:rPr>
        <w:t> </w:t>
      </w:r>
      <w:r w:rsidRPr="005C34B0">
        <w:rPr>
          <w:rStyle w:val="HebrewChar"/>
          <w:rFonts w:cs="FrankRuehl" w:hint="cs"/>
          <w:bCs/>
          <w:rtl/>
        </w:rPr>
        <w:t xml:space="preserve"> כך הוא חייב לו (הבן לאב) בחמשה דברים ואילו הן, מאכיל ומשקה מלביש מנעיל מנהיג</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(קידושין יט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תמן תנינן, האומר בני זה נאמן, רבי אבהו בשם רבי יוחנן לתת לו אבל לא ליקח ממנו, אמר רבי יוסי ולא מתניתא היא, אפילו שניהן אומרין על העובר שבמעיה ממזר הוא אינן נאמנין, דילמא על דרבי יהודה איתאמרת, דרבי יודה אומר נאמנין עליה, רבי אבהו בשם רב יוחנן לתת לו אבל לא ליקח ממנו</w:t>
      </w:r>
      <w:r w:rsidR="005C34B0" w:rsidRPr="005C34B0">
        <w:rPr>
          <w:rStyle w:val="HebrewChar"/>
          <w:rFonts w:cs="FrankRuehl" w:hint="cs"/>
          <w:rtl/>
        </w:rPr>
        <w:t>...</w:t>
      </w:r>
      <w:r w:rsidRPr="005C34B0">
        <w:rPr>
          <w:rStyle w:val="HebrewChar"/>
          <w:rFonts w:cs="FrankRuehl" w:hint="cs"/>
          <w:rtl/>
        </w:rPr>
        <w:t xml:space="preserve"> (שם מו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מציאת בנו ובתו הקטנים</w:t>
      </w:r>
      <w:r w:rsidR="005C34B0" w:rsidRPr="005C34B0">
        <w:rPr>
          <w:rStyle w:val="HebrewChar"/>
          <w:rFonts w:cs="FrankRuehl" w:hint="cs"/>
          <w:rtl/>
        </w:rPr>
        <w:t>...</w:t>
      </w:r>
      <w:r w:rsidRPr="005C34B0">
        <w:rPr>
          <w:rStyle w:val="HebrewChar"/>
          <w:rFonts w:cs="FrankRuehl" w:hint="cs"/>
          <w:rtl/>
        </w:rPr>
        <w:t xml:space="preserve"> הרי אילו שלו</w:t>
      </w:r>
      <w:r w:rsidR="005C34B0" w:rsidRPr="005C34B0">
        <w:rPr>
          <w:rStyle w:val="HebrewChar"/>
          <w:rFonts w:cs="FrankRuehl" w:hint="cs"/>
          <w:rtl/>
        </w:rPr>
        <w:t>...</w:t>
      </w:r>
      <w:r w:rsidRPr="005C34B0">
        <w:rPr>
          <w:rStyle w:val="HebrewChar"/>
          <w:rFonts w:cs="FrankRuehl" w:hint="cs"/>
          <w:rtl/>
        </w:rPr>
        <w:t xml:space="preserve"> מציאת בנו ובתו הגדולים</w:t>
      </w:r>
      <w:r w:rsidR="005C34B0" w:rsidRPr="005C34B0">
        <w:rPr>
          <w:rStyle w:val="HebrewChar"/>
          <w:rFonts w:cs="FrankRuehl" w:hint="cs"/>
          <w:rtl/>
        </w:rPr>
        <w:t>...</w:t>
      </w:r>
      <w:r w:rsidRPr="005C34B0">
        <w:rPr>
          <w:rStyle w:val="HebrewChar"/>
          <w:rFonts w:cs="FrankRuehl" w:hint="cs"/>
          <w:rtl/>
        </w:rPr>
        <w:t xml:space="preserve"> הרי אילו שלהן</w:t>
      </w:r>
      <w:r w:rsidR="005C34B0" w:rsidRPr="005C34B0">
        <w:rPr>
          <w:rStyle w:val="HebrewChar"/>
          <w:rFonts w:cs="FrankRuehl" w:hint="cs"/>
          <w:rtl/>
        </w:rPr>
        <w:t>...</w:t>
      </w:r>
      <w:r w:rsidRPr="005C34B0">
        <w:rPr>
          <w:rStyle w:val="HebrewChar"/>
          <w:rFonts w:cs="FrankRuehl" w:hint="cs"/>
          <w:rtl/>
        </w:rPr>
        <w:t xml:space="preserve"> אמר רבי יוחנן בשאינן טפולין לאביהן, אבל אם היו טפולין לאביהן מציאתן שלו</w:t>
      </w:r>
      <w:r w:rsidR="005C34B0" w:rsidRPr="005C34B0">
        <w:rPr>
          <w:rStyle w:val="HebrewChar"/>
          <w:rFonts w:cs="FrankRuehl" w:hint="cs"/>
          <w:rtl/>
        </w:rPr>
        <w:t>...</w:t>
      </w:r>
      <w:r w:rsidRPr="005C34B0">
        <w:rPr>
          <w:rStyle w:val="HebrewChar"/>
          <w:rFonts w:cs="FrankRuehl" w:hint="cs"/>
          <w:rtl/>
        </w:rPr>
        <w:t xml:space="preserve"> (בבא מציעא 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לווה אדם מבניו ובנותיו בריבית אלא שמחנכן בריבית</w:t>
      </w:r>
      <w:r w:rsidR="005C34B0" w:rsidRPr="005C34B0">
        <w:rPr>
          <w:rStyle w:val="HebrewChar"/>
          <w:rFonts w:cs="FrankRuehl" w:hint="cs"/>
          <w:rtl/>
        </w:rPr>
        <w:t>...</w:t>
      </w:r>
      <w:r w:rsidRPr="005C34B0">
        <w:rPr>
          <w:rStyle w:val="HebrewChar"/>
          <w:rFonts w:cs="FrankRuehl" w:hint="cs"/>
          <w:rtl/>
        </w:rPr>
        <w:t xml:space="preserve"> (שם כב 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בא בר ממל הכותב נכסיו לאחרים והניח את בניו, עליו הוא אומר ותהי עוונותם על עצמותם, כהדא חד בר נש אפקד ניכסיי גבי רבי בא בר ממל, אמר ליה אין הויין בנוי דהנייה הב </w:t>
      </w:r>
      <w:r w:rsidRPr="005C34B0">
        <w:rPr>
          <w:rStyle w:val="HebrewChar"/>
          <w:rFonts w:cs="FrankRuehl" w:hint="cs"/>
          <w:rtl/>
        </w:rPr>
        <w:lastRenderedPageBreak/>
        <w:t>לון פלגא וסב פלגא, אתון בנוי ונסבין פלגא, בתר יומין אתון בעיין מיעור עימיר (לעורר שיחזיר את החצי האחר), אמר לון לא אמר לי אבוכון אלא אי הוין בני דהנייה הב לון פלגא וסב פלגא, כדון אתון קקו פדיפטי (תרבות אנשי חטאים), הבו לי מה דיהבית לכון. (בבא בתרא כד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תוספתא: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חמשה דברים היה רבי עקיבא דורשן כמין הגדה, בחמשה דברים האב זוכה לבן, וחכמים אומרים עד הפרק זוכה לו מכאן ואילך זוכה לעצמו, אמר להן רבי עקיבא היכן מצינו שהיו חגרין עד הפרק וכשהגיע הפרק נתפשטו</w:t>
      </w:r>
      <w:r w:rsidR="005C34B0" w:rsidRPr="005C34B0">
        <w:rPr>
          <w:rStyle w:val="HebrewChar"/>
          <w:rFonts w:cs="FrankRuehl" w:hint="cs"/>
          <w:rtl/>
        </w:rPr>
        <w:t>...</w:t>
      </w:r>
      <w:r w:rsidRPr="005C34B0">
        <w:rPr>
          <w:rStyle w:val="HebrewChar"/>
          <w:rFonts w:cs="FrankRuehl" w:hint="cs"/>
          <w:rtl/>
        </w:rPr>
        <w:t xml:space="preserve"> (עדיות פרק ב, וראה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אבות דרבי נתן:</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רבי יהודה בן אילעי אומר אדם שמת והניח בן ולא למד תורה מאביו והלך ולמד תורה מאחרים, הרי חנופה מבקש. (פרק כו 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אלעזר ברבי שמעון, </w:t>
      </w:r>
      <w:r>
        <w:rPr>
          <w:rStyle w:val="HebrewChar"/>
          <w:rtl/>
        </w:rPr>
        <w:t> </w:t>
      </w:r>
      <w:r w:rsidRPr="005C34B0">
        <w:rPr>
          <w:rStyle w:val="HebrewChar"/>
          <w:rFonts w:cs="FrankRuehl" w:hint="cs"/>
          <w:bCs/>
          <w:rtl/>
        </w:rPr>
        <w:t xml:space="preserve"> נוח לו לאדם לגדל לגיון אחד משל זיתים בגליל, ולא לגדל תינוק אחד בארץ ישראל. </w:t>
      </w:r>
      <w:r>
        <w:rPr>
          <w:rStyle w:val="HebrewChar"/>
          <w:rtl/>
        </w:rPr>
        <w:t> </w:t>
      </w:r>
      <w:r w:rsidRPr="005C34B0">
        <w:rPr>
          <w:rStyle w:val="HebrewChar"/>
          <w:rFonts w:cs="FrankRuehl" w:hint="cs"/>
          <w:rtl/>
        </w:rPr>
        <w:t xml:space="preserve"> (בראשית כ טו)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ומניין שהקב"ה עושה עם הראשונים בזכות האחרונים, שנאמר ונח מצא חן בעיני ה', באיזו זכות, בזכות תולדותיו. (שם כט 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ממשמע שנאמר וילכו אחורנית איני יודע שערות אביהם לא ראו, אלא מלמד שנתנו ידיהם על פניהם והיו מהלכין לאחוריהם, ונהגו בו כבוד כמורא האב על הבן</w:t>
      </w:r>
      <w:r w:rsidR="005C34B0" w:rsidRPr="005C34B0">
        <w:rPr>
          <w:rStyle w:val="HebrewChar"/>
          <w:rFonts w:cs="FrankRuehl" w:hint="cs"/>
          <w:rtl/>
        </w:rPr>
        <w:t>...</w:t>
      </w:r>
      <w:r w:rsidRPr="005C34B0">
        <w:rPr>
          <w:rStyle w:val="HebrewChar"/>
          <w:rFonts w:cs="FrankRuehl" w:hint="cs"/>
          <w:rtl/>
        </w:rPr>
        <w:t xml:space="preserve"> (שם לו 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לפניו (אברהם), רבונו של עולם אם עתיד אני להעמיד בנים ולהכעיסך מוטב לי ואנכי הולך ערירי. דוד אמר (תהלים קל"ט) חקרני א-ל ודע לבבי, דע הפורשים ממני, וראה אם דרך עצב בי ונחני בדרך עולם, אמר לפניו רבונו של עולם אם עתיד אני להעמיד בנים ולהעציבך מוטב לי ונחני בדרך עולם. (שם מד 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תני רבי שמעון בן יוחי אומר </w:t>
      </w:r>
      <w:r>
        <w:rPr>
          <w:rStyle w:val="HebrewChar"/>
          <w:rtl/>
        </w:rPr>
        <w:t> </w:t>
      </w:r>
      <w:r w:rsidRPr="005C34B0">
        <w:rPr>
          <w:rStyle w:val="HebrewChar"/>
          <w:rFonts w:cs="FrankRuehl" w:hint="cs"/>
          <w:bCs/>
          <w:rtl/>
        </w:rPr>
        <w:t xml:space="preserve"> כל מי שיש לו בן יגע בתורה כאילו לא מת, </w:t>
      </w:r>
      <w:r>
        <w:rPr>
          <w:rStyle w:val="HebrewChar"/>
          <w:rtl/>
        </w:rPr>
        <w:t> </w:t>
      </w:r>
      <w:r w:rsidRPr="005C34B0">
        <w:rPr>
          <w:rStyle w:val="HebrewChar"/>
          <w:rFonts w:cs="FrankRuehl" w:hint="cs"/>
          <w:rtl/>
        </w:rPr>
        <w:t xml:space="preserve"> שנאמר למען הביא ה' על אברהם את אשר דבר אליו לא נאמר, אלא את אשר דבר עליו. (שם מט 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lastRenderedPageBreak/>
        <w:t>...</w:t>
      </w:r>
      <w:r w:rsidR="0011534F" w:rsidRPr="005C34B0">
        <w:rPr>
          <w:rStyle w:val="HebrewChar"/>
          <w:rFonts w:cs="FrankRuehl" w:hint="cs"/>
          <w:bCs/>
          <w:rtl/>
        </w:rPr>
        <w:t>אם תשקר לי ולניני ולנכדי עד כאן רחמי האב על הבן</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(שם נד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יודן לימדתך תורה דרך ארץ, שאם יהיה לאדם בנים גדולים יהיה משיאן תחילה ואחר כך הוא נושא לו אשה, ממי אתה למד מאברהם, בתחילה ויביאה יצחק האהלה שרה אמו, ואחר כך ויוסף אברהם ויקח אשה. (שם ס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מלאכי השרת לפני הקב"ה רבון כל העולמים ווי שמלך אחז, אמר להם בן יותם הוא, ואביו צדיק ואיני יכול לפשוט את ידי בו, ויולד חכם ישמח בו. רבי לוי אמר מנין אתה אומר שכל מי שיש לו בן יגע בתורה שהוא מתמלא עליו רחמים, תלמוד לומר (משלי כ"ג) בני אם חכם לבך ישמח לבי גם אני. רבי שמעון בן מנסיא אומר אין לי אלא לב אביו של בשר ודם, מנין שאפילו הקב"ה מתמלא רחמים עליו בשעה שהוא יגע בתורה, תלמוד לומר ישמח לבי גם אני, גילה אחר גילה בזמן שהוא צדיק בן צדיק. (שם סג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ואלה תולדות יצחק בן אברהם (משלי י"ז) עטרת זקנים בני בנים, האבות עטרה לבנים והבנים עטרה לאבות, האבות עטרה לבנים, שנאמר (שם) ותפארת בנים אבותם, הבנים עטרה לאבות, דכתיב עטרת זקנים בני בנים. רבי שמואל ברבי יצחק אמר, אברהם לא ניצל מכבשן האש אלא בזכותו של יעקב. משל לאחד שהיה לו דין לפני השלטון, ויצא דינו מלפני השלטון לישרף, וצפה אותו השלטון באסטרולוגיא שלו שהוא עתיד להוליד בת והיא נשאת למלך, אמר כדאי הוא להנצל בזכות בתו שהוא עתיד להוליד והויא נשאת למלך</w:t>
      </w:r>
      <w:r w:rsidR="005C34B0" w:rsidRPr="005C34B0">
        <w:rPr>
          <w:rStyle w:val="HebrewChar"/>
          <w:rFonts w:cs="FrankRuehl" w:hint="cs"/>
          <w:rtl/>
        </w:rPr>
        <w:t>...</w:t>
      </w:r>
      <w:r w:rsidRPr="005C34B0">
        <w:rPr>
          <w:rStyle w:val="HebrewChar"/>
          <w:rFonts w:cs="FrankRuehl" w:hint="cs"/>
          <w:rtl/>
        </w:rPr>
        <w:t xml:space="preserve"> (שם שם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אמר רבי אלעזר </w:t>
      </w:r>
      <w:r w:rsidR="0011534F">
        <w:rPr>
          <w:rStyle w:val="HebrewChar"/>
          <w:rtl/>
        </w:rPr>
        <w:t> </w:t>
      </w:r>
      <w:r w:rsidR="0011534F" w:rsidRPr="005C34B0">
        <w:rPr>
          <w:rStyle w:val="HebrewChar"/>
          <w:rFonts w:cs="FrankRuehl" w:hint="cs"/>
          <w:bCs/>
          <w:rtl/>
        </w:rPr>
        <w:t xml:space="preserve"> צריך אדם להטפל בבנו עד י"ג שנה, מכאן ואילך צריך שיאמר ברוך שפטרני מעונשו של זה. </w:t>
      </w:r>
      <w:r w:rsidR="0011534F">
        <w:rPr>
          <w:rStyle w:val="HebrewChar"/>
          <w:rtl/>
        </w:rPr>
        <w:t> </w:t>
      </w:r>
      <w:r w:rsidR="0011534F" w:rsidRPr="005C34B0">
        <w:rPr>
          <w:rStyle w:val="HebrewChar"/>
          <w:rFonts w:cs="FrankRuehl" w:hint="cs"/>
          <w:rtl/>
        </w:rPr>
        <w:t xml:space="preserve"> (שם שם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ותכהין עיניו מראות, אמר רבי אלעזר בן עזריה מראות ברעתו של רשע, אמר הקב"ה יהי יצחק יוצא לשוק ויהון ברייתא אמרין דין אבוה דההוא רשיעא</w:t>
      </w:r>
      <w:r w:rsidR="005C34B0" w:rsidRPr="005C34B0">
        <w:rPr>
          <w:rStyle w:val="HebrewChar"/>
          <w:rFonts w:cs="FrankRuehl" w:hint="cs"/>
          <w:rtl/>
        </w:rPr>
        <w:t>...</w:t>
      </w:r>
      <w:r w:rsidRPr="005C34B0">
        <w:rPr>
          <w:rStyle w:val="HebrewChar"/>
          <w:rFonts w:cs="FrankRuehl" w:hint="cs"/>
          <w:rtl/>
        </w:rPr>
        <w:t xml:space="preserve"> מכאן אמרו כל המעמיד בן רשע או תלמיד רשע סוף שעיניו כהות</w:t>
      </w:r>
      <w:r w:rsidR="005C34B0" w:rsidRPr="005C34B0">
        <w:rPr>
          <w:rStyle w:val="HebrewChar"/>
          <w:rFonts w:cs="FrankRuehl" w:hint="cs"/>
          <w:rtl/>
        </w:rPr>
        <w:t>...</w:t>
      </w:r>
      <w:r w:rsidRPr="005C34B0">
        <w:rPr>
          <w:rStyle w:val="HebrewChar"/>
          <w:rFonts w:cs="FrankRuehl" w:hint="cs"/>
          <w:rtl/>
        </w:rPr>
        <w:t xml:space="preserve"> (שם סה 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ואי זהו רחמן שבאבות, רבי יהודה אמר זה </w:t>
      </w:r>
      <w:r w:rsidRPr="005C34B0">
        <w:rPr>
          <w:rStyle w:val="HebrewChar"/>
          <w:rFonts w:cs="FrankRuehl" w:hint="cs"/>
          <w:rtl/>
        </w:rPr>
        <w:lastRenderedPageBreak/>
        <w:t>אברהם, אמר אברהם (בראשית י"ח) חלילה לך מעשות כדבר הזה, רבי לוי אמר יעקב, והוא עבר לפניהם, אמר, טב דיגע בי ולא בהון. (שם עח יא)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 יעקב איש וביתו באו, הדא הוא דכתיב (משלי י"ג) חושך שבטו שונא בנו ואוהבו שחרו מוסר, בנוהג שבעולם אדם שאומר לו חבירו פלוני הכה לבנך יורד עמו עד לחייו, ומה תלמוד לומר חושך שבטו שונא בנו, ללמדך </w:t>
      </w:r>
      <w:r>
        <w:rPr>
          <w:rStyle w:val="HebrewChar"/>
          <w:rtl/>
        </w:rPr>
        <w:t> </w:t>
      </w:r>
      <w:r w:rsidRPr="005C34B0">
        <w:rPr>
          <w:rStyle w:val="HebrewChar"/>
          <w:rFonts w:cs="FrankRuehl" w:hint="cs"/>
          <w:bCs/>
          <w:rtl/>
        </w:rPr>
        <w:t xml:space="preserve"> שכל המונע בנו מן המרדות סוף בא לתרבות רעה ושנאהו, </w:t>
      </w:r>
      <w:r>
        <w:rPr>
          <w:rStyle w:val="HebrewChar"/>
          <w:rtl/>
        </w:rPr>
        <w:t> </w:t>
      </w:r>
      <w:r w:rsidRPr="005C34B0">
        <w:rPr>
          <w:rStyle w:val="HebrewChar"/>
          <w:rFonts w:cs="FrankRuehl" w:hint="cs"/>
          <w:rtl/>
        </w:rPr>
        <w:t xml:space="preserve"> שכן מצינו בישמעאל שהיה לו געגועים על אברהם אביו ולא רידהו, ויצא לתרבות רעה, ושנאהו והוציאו מביתו ריקם</w:t>
      </w:r>
      <w:r w:rsidR="005C34B0" w:rsidRPr="005C34B0">
        <w:rPr>
          <w:rStyle w:val="HebrewChar"/>
          <w:rFonts w:cs="FrankRuehl" w:hint="cs"/>
          <w:rtl/>
        </w:rPr>
        <w:t>...</w:t>
      </w:r>
      <w:r w:rsidRPr="005C34B0">
        <w:rPr>
          <w:rStyle w:val="HebrewChar"/>
          <w:rFonts w:cs="FrankRuehl" w:hint="cs"/>
          <w:rtl/>
        </w:rPr>
        <w:t xml:space="preserve"> כיוצא בו ויאהב יצחק את עשו (בראשית כ"ט), לפיכך יצא לתרבות רעה על אשר לא רידהו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וכל המייסר את בנו מוסיף הבן אהבה על אביו והוא מכבדו, </w:t>
      </w:r>
      <w:r>
        <w:rPr>
          <w:rStyle w:val="HebrewChar"/>
          <w:rtl/>
        </w:rPr>
        <w:t> </w:t>
      </w:r>
      <w:r w:rsidRPr="005C34B0">
        <w:rPr>
          <w:rStyle w:val="HebrewChar"/>
          <w:rFonts w:cs="FrankRuehl" w:hint="cs"/>
          <w:rtl/>
        </w:rPr>
        <w:t xml:space="preserve"> שנאמר (משלי י"ט) יסר בנך כי יש תקוה, ומוסיף אהבה עליו, שנאמר ואוהבו שחרו מוסר, לפי ששחרו מוסר לכך אוהבו. אתה מוצא שאברהם ייסר את יצחק בנו ולמדו תורה והדריכו בדרכיו, דכתיב באברהם (בראשית כ"ו) עקב אשר שמע אברהם בקולי</w:t>
      </w:r>
      <w:r w:rsidR="005C34B0" w:rsidRPr="005C34B0">
        <w:rPr>
          <w:rStyle w:val="HebrewChar"/>
          <w:rFonts w:cs="FrankRuehl" w:hint="cs"/>
          <w:rtl/>
        </w:rPr>
        <w:t>...</w:t>
      </w:r>
      <w:r w:rsidRPr="005C34B0">
        <w:rPr>
          <w:rStyle w:val="HebrewChar"/>
          <w:rFonts w:cs="FrankRuehl" w:hint="cs"/>
          <w:rtl/>
        </w:rPr>
        <w:t xml:space="preserve"> כיוצא בדבר היה יצחק משחר מוסר ליעקב שלמדו יצחק תורה ויסרו בבית תלמודו, שנאמר ויעקב איש תם</w:t>
      </w:r>
      <w:r w:rsidR="005C34B0" w:rsidRPr="005C34B0">
        <w:rPr>
          <w:rStyle w:val="HebrewChar"/>
          <w:rFonts w:cs="FrankRuehl" w:hint="cs"/>
          <w:rtl/>
        </w:rPr>
        <w:t>...</w:t>
      </w:r>
      <w:r w:rsidRPr="005C34B0">
        <w:rPr>
          <w:rStyle w:val="HebrewChar"/>
          <w:rFonts w:cs="FrankRuehl" w:hint="cs"/>
          <w:rtl/>
        </w:rPr>
        <w:t xml:space="preserve"> ואף יעקב אבינו ייסר את בניו ורידה אותם ולמדם דרכיו, שלא היה בהם פסולת</w:t>
      </w:r>
      <w:r w:rsidR="005C34B0" w:rsidRPr="005C34B0">
        <w:rPr>
          <w:rStyle w:val="HebrewChar"/>
          <w:rFonts w:cs="FrankRuehl" w:hint="cs"/>
          <w:rtl/>
        </w:rPr>
        <w:t>...</w:t>
      </w:r>
      <w:r w:rsidRPr="005C34B0">
        <w:rPr>
          <w:rStyle w:val="HebrewChar"/>
          <w:rFonts w:cs="FrankRuehl" w:hint="cs"/>
          <w:rtl/>
        </w:rPr>
        <w:t xml:space="preserve"> (שמות א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יודן אומר כנגד האבות והאמהות הקריב נשיא נפתלי למה כן, לפי שנפתלי כיבד את אביו יותר מדאי, שהיה אביו שולחו לכל מקום שירצה והיה זריז במשלחתו ומצא קורת רוח ממנו, והיו אמריו נעימים עליו, ולכך בירכו אביו באילה שלוחה, שהיה רץ במשלחתו כאיל, ולכך בירכו באמרי שפר על שהיו אמריו שפרים</w:t>
      </w:r>
      <w:r w:rsidR="005C34B0" w:rsidRPr="005C34B0">
        <w:rPr>
          <w:rStyle w:val="HebrewChar"/>
          <w:rFonts w:cs="FrankRuehl" w:hint="cs"/>
          <w:rtl/>
        </w:rPr>
        <w:t>...</w:t>
      </w:r>
      <w:r w:rsidRPr="005C34B0">
        <w:rPr>
          <w:rStyle w:val="HebrewChar"/>
          <w:rFonts w:cs="FrankRuehl" w:hint="cs"/>
          <w:rtl/>
        </w:rPr>
        <w:t xml:space="preserve"> (במדבר יד כג)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הלכה כמה דברים חייב אדם לעשות לבנו, שנו רבותינו ה' דברים האב חייב לעשות לבן, האב זה הקב"ה והבן אלו ישראל, כשם שהאב חייב למול את בנו כן עשה הקב"ה</w:t>
      </w:r>
      <w:r w:rsidR="005C34B0" w:rsidRPr="005C34B0">
        <w:rPr>
          <w:rStyle w:val="HebrewChar"/>
          <w:rFonts w:cs="FrankRuehl" w:hint="cs"/>
          <w:rtl/>
        </w:rPr>
        <w:t>...</w:t>
      </w:r>
      <w:r w:rsidRPr="005C34B0">
        <w:rPr>
          <w:rStyle w:val="HebrewChar"/>
          <w:rFonts w:cs="FrankRuehl" w:hint="cs"/>
          <w:rtl/>
        </w:rPr>
        <w:t xml:space="preserve"> ללמדו מצוות, הקב"ה לימד את המצות לישראל</w:t>
      </w:r>
      <w:r w:rsidR="005C34B0" w:rsidRPr="005C34B0">
        <w:rPr>
          <w:rStyle w:val="HebrewChar"/>
          <w:rFonts w:cs="FrankRuehl" w:hint="cs"/>
          <w:rtl/>
        </w:rPr>
        <w:t>...</w:t>
      </w:r>
      <w:r w:rsidRPr="005C34B0">
        <w:rPr>
          <w:rStyle w:val="HebrewChar"/>
          <w:rFonts w:cs="FrankRuehl" w:hint="cs"/>
          <w:rtl/>
        </w:rPr>
        <w:t xml:space="preserve"> האב זקוק לבנו להאכילו ולהשקותו לרחצו לסוכו ולהלבישו, וכן עשה הקב"ה לישראל, (יחזקאל ט"ו) וארחצך במים ואשטף דמיך ואלבישך </w:t>
      </w:r>
      <w:r w:rsidRPr="005C34B0">
        <w:rPr>
          <w:rStyle w:val="HebrewChar"/>
          <w:rFonts w:cs="FrankRuehl" w:hint="cs"/>
          <w:rtl/>
        </w:rPr>
        <w:lastRenderedPageBreak/>
        <w:t>רקמה ולחמי אשר נתתי לך</w:t>
      </w:r>
      <w:r w:rsidR="005C34B0" w:rsidRPr="005C34B0">
        <w:rPr>
          <w:rStyle w:val="HebrewChar"/>
          <w:rFonts w:cs="FrankRuehl" w:hint="cs"/>
          <w:rtl/>
        </w:rPr>
        <w:t>...</w:t>
      </w:r>
      <w:r w:rsidRPr="005C34B0">
        <w:rPr>
          <w:rStyle w:val="HebrewChar"/>
          <w:rFonts w:cs="FrankRuehl" w:hint="cs"/>
          <w:rtl/>
        </w:rPr>
        <w:t xml:space="preserve"> מה האב נותן לבנו נכסים, כך הקב"ה עשה לישראל, ואתן לך ארץ חמדה, ומה הבן חייב להיות מעלה לאביו דורון, כך אמר הקב"ה לישראל כי תבואו אל ארץ וגו' ועשיתם עולה לה'. (שם יז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ושבת עד ה' אלקיך, אמר רבי שמואל פרגריטא בשם רבי מאיר למה הדבר דומה לבן מלך שיצא לתרבות רעה והיה המלך משלח פדגוגו אחריו ואמר לו חזור בך בני, והיה הבן משלחו ואומר לאביו באלו הפנים אני חוזר בי ואני מתבייש לפניך, והיה אביו משלחו ואומר לו, בני, יש בן מתבייש לחזור אצל אביו, ואם אתה חוזר לא אצל אביך אתה חוזר</w:t>
      </w:r>
      <w:r w:rsidR="005C34B0" w:rsidRPr="005C34B0">
        <w:rPr>
          <w:rStyle w:val="HebrewChar"/>
          <w:rFonts w:cs="FrankRuehl" w:hint="cs"/>
          <w:rtl/>
        </w:rPr>
        <w:t>...</w:t>
      </w:r>
      <w:r w:rsidRPr="005C34B0">
        <w:rPr>
          <w:rStyle w:val="HebrewChar"/>
          <w:rFonts w:cs="FrankRuehl" w:hint="cs"/>
          <w:rtl/>
        </w:rPr>
        <w:t xml:space="preserve"> (דברים ב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ושבתי אני ואראה, רבי יהודה ורבי נחמיה ורבנן, רבי יהודה אומר אלו הקטנים הנגנזים בחייהן בעון אבותם בעולם הזה, לעתיד לבא הן עומדין בצד חבורה של צדיקים, ואבותיהם בצד חבורה של רשעים, והם אומרין לפניו, רבונו של עולם כלום מתנו אלא בעון אבותינו יבואו אבותינו בזכיותינו</w:t>
      </w:r>
      <w:r w:rsidR="005C34B0" w:rsidRPr="005C34B0">
        <w:rPr>
          <w:rStyle w:val="HebrewChar"/>
          <w:rFonts w:cs="FrankRuehl" w:hint="cs"/>
          <w:rtl/>
        </w:rPr>
        <w:t>...</w:t>
      </w:r>
      <w:r w:rsidRPr="005C34B0">
        <w:rPr>
          <w:rStyle w:val="HebrewChar"/>
          <w:rFonts w:cs="FrankRuehl" w:hint="cs"/>
          <w:rtl/>
        </w:rPr>
        <w:t xml:space="preserve"> אמר להם יפה למדתם סנגוריא יבואו אצלכם דכתיב (זכריה י') וחיו את בניהם ושבו, ששבו מלירד לגיהנם והם ניצולין בזכות בניהם, לפיכך </w:t>
      </w:r>
      <w:r>
        <w:rPr>
          <w:rStyle w:val="HebrewChar"/>
          <w:rtl/>
        </w:rPr>
        <w:t> </w:t>
      </w:r>
      <w:r w:rsidRPr="005C34B0">
        <w:rPr>
          <w:rStyle w:val="HebrewChar"/>
          <w:rFonts w:cs="FrankRuehl" w:hint="cs"/>
          <w:bCs/>
          <w:rtl/>
        </w:rPr>
        <w:t xml:space="preserve"> חייב כל אדם ללמד את בנו תורה שיצילהו מגיהנם. </w:t>
      </w:r>
      <w:r>
        <w:rPr>
          <w:rStyle w:val="HebrewChar"/>
          <w:rtl/>
        </w:rPr>
        <w:t> </w:t>
      </w:r>
      <w:r w:rsidRPr="005C34B0">
        <w:rPr>
          <w:rStyle w:val="HebrewChar"/>
          <w:rFonts w:cs="FrankRuehl" w:hint="cs"/>
          <w:rtl/>
        </w:rPr>
        <w:t xml:space="preserve"> (קהלת ד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הדא הוא דכתיב (תהלים מ"ה) תחת אבותיך יהיו בניך, את מוצא צדיק מוליד צדיק, רשע מוליד רשע, צדיק מוליד רשע, רשע מוליד צדיק, וכולהון יש להם מקרא ויש להם משל, ויש להם מליצה. צדיק מוליד צדיק יש לו מקרא ויש לו משל, מקרא דכתיב תחת אבותיך יהיו בניך, משל סרכא דאקים תאניתא. רשע מוליד רשע יש לו מקרא ויש משל ויש לו מליצה, מקרא דכתיב (במדבר ל"ב) והנה קמתם תחת אבותיכם תרבות אנשים חטאים, משל כאשר יאמר משל הקדמוני מרשעים יצא רשע, מליצה מנין מה ילדת חיפושיתא קרוצי בישי מינה. צדיק מוליד רשע יש לו מקרא (איוב ל"א) תחת חטה יצא חוח, משל מולידין דלית כוותהון מרביין דלא דמיין להון. רשע מוליד צדיק יש לו מקרא, (ישעיה נ"ה) תחת הנעצוץ יעלה ברוש, משל מן סניא נפק ורדא, אבל שלמה מלך בן מלך חכם בן חכם צדיק בן צדיק אווגיטוס בן </w:t>
      </w:r>
      <w:r w:rsidRPr="005C34B0">
        <w:rPr>
          <w:rStyle w:val="HebrewChar"/>
          <w:rFonts w:cs="FrankRuehl" w:hint="cs"/>
          <w:rtl/>
        </w:rPr>
        <w:lastRenderedPageBreak/>
        <w:t>אווגיטוס</w:t>
      </w:r>
      <w:r w:rsidR="005C34B0" w:rsidRPr="005C34B0">
        <w:rPr>
          <w:rStyle w:val="HebrewChar"/>
          <w:rFonts w:cs="FrankRuehl" w:hint="cs"/>
          <w:rtl/>
        </w:rPr>
        <w:t>...</w:t>
      </w:r>
      <w:r w:rsidRPr="005C34B0">
        <w:rPr>
          <w:rStyle w:val="HebrewChar"/>
          <w:rFonts w:cs="FrankRuehl" w:hint="cs"/>
          <w:rtl/>
        </w:rPr>
        <w:t xml:space="preserve"> (שיר השירים א 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אלה תולדות יצחק אברהם הוליד את יצחק, זה שאמר הכתוב עטרת זקנים בני בנים ותפארת בנים אבותם (משלי י"ז), </w:t>
      </w:r>
      <w:r>
        <w:rPr>
          <w:rStyle w:val="HebrewChar"/>
          <w:rtl/>
        </w:rPr>
        <w:t> </w:t>
      </w:r>
      <w:r w:rsidRPr="005C34B0">
        <w:rPr>
          <w:rStyle w:val="HebrewChar"/>
          <w:rFonts w:cs="FrankRuehl" w:hint="cs"/>
          <w:bCs/>
          <w:rtl/>
        </w:rPr>
        <w:t xml:space="preserve"> הצדיקים מתעטרין בבני בניהם, ובניהם מתעטרין באבותם, </w:t>
      </w:r>
      <w:r>
        <w:rPr>
          <w:rStyle w:val="HebrewChar"/>
          <w:rtl/>
        </w:rPr>
        <w:t> </w:t>
      </w:r>
      <w:r w:rsidRPr="005C34B0">
        <w:rPr>
          <w:rStyle w:val="HebrewChar"/>
          <w:rFonts w:cs="FrankRuehl" w:hint="cs"/>
          <w:rtl/>
        </w:rPr>
        <w:t xml:space="preserve"> כיצד, אברהם נתעטר בזכות יעקב, כשהשליך אותו נמרוד לתוך הכבשן ירד הקב"ה להצילו, אמרו מלאכי השרת רבונו של עולם לזה אתה מציל, כמה רשעים עתידין לעמוד ממנו, אמר להן הקב"ה בשביל יעקב בן בנו שעתיד לעמוד ממנו אני מצילו</w:t>
      </w:r>
      <w:r w:rsidR="005C34B0" w:rsidRPr="005C34B0">
        <w:rPr>
          <w:rStyle w:val="HebrewChar"/>
          <w:rFonts w:cs="FrankRuehl" w:hint="cs"/>
          <w:rtl/>
        </w:rPr>
        <w:t>...</w:t>
      </w:r>
      <w:r w:rsidRPr="005C34B0">
        <w:rPr>
          <w:rStyle w:val="HebrewChar"/>
          <w:rFonts w:cs="FrankRuehl" w:hint="cs"/>
          <w:rtl/>
        </w:rPr>
        <w:t xml:space="preserve"> ומנין שנתעטרו בנים בשביל אבות, בשעה שיצא יעקב מאצל לבן רדף לבן אחריו, ונגלה עליו הקב"ה בדרך ואמר לו השמר לך מדבר עם יעקב מטוב עד רע, כיון שבאו להתוכח זה עם זה מה יעקב אומר ללבן, לולי אלקי אבי אלקי אברהם ופחד יצחק היה לי, הוי זכות אברהם הצילהו ליעקב, אבל יצחק נתעטר באברהם ואברהם נתעטר ביצחק. (תולדות 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וישבע בפחד אביו יצחק, חס ושלום לא נשבע אותו צדיק בשמו של מלך, אלא בחיי אביו, כאדם הרוצה לאמת דבריו, ואומר חי אבא אם אעשה זאת, ואף אותה שבועה לא נשבע לולי הפחד, כדכתיב (מלאכי א') בן יכבד אב. (ויצא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הוי והדרך על בניהם, שזכה אברהם ליצחק בחמשה דברים, כך שנו רבותינו האב זוכה לבן בחמשה דברים, בנוי בכח בעושר בחכמה ובשנים, בנוי מנין שהיה יצחק נאה כיוסף, כתיב ביוסף ויהי יוסף יפה תואר, וכשהלך אצל אחיו אמרו הנה בעל החלומות הלזה, ונאמר ביצחק מי האיש הלזה וגו', שהיה יצחק נאה כיוסף</w:t>
      </w:r>
      <w:r w:rsidRPr="005C34B0">
        <w:rPr>
          <w:rStyle w:val="HebrewChar"/>
          <w:rFonts w:cs="FrankRuehl" w:hint="cs"/>
          <w:rtl/>
        </w:rPr>
        <w:t>...</w:t>
      </w:r>
      <w:r w:rsidR="0011534F" w:rsidRPr="005C34B0">
        <w:rPr>
          <w:rStyle w:val="HebrewChar"/>
          <w:rFonts w:cs="FrankRuehl" w:hint="cs"/>
          <w:rtl/>
        </w:rPr>
        <w:t xml:space="preserve"> ובשנים שהיה בן ק"פ שנה ואברהם בן קע"ה, בשביל חמשת הדברים הללו שזכה בהן נוספו לו ה' שנים יותר מאביו, לכך נאמר יראה על עבדיך פעלך וגו' (תהלים צ'), כל מי שיש לו זכות זוכה בה' דברים הללו, וכל מי שאין לו זכות אינו זוכה, ונוטל כנגדן ה' פורעניות, ומי היה זה זה יואב</w:t>
      </w:r>
      <w:r w:rsidRPr="005C34B0">
        <w:rPr>
          <w:rStyle w:val="HebrewChar"/>
          <w:rFonts w:cs="FrankRuehl" w:hint="cs"/>
          <w:rtl/>
        </w:rPr>
        <w:t>...</w:t>
      </w:r>
      <w:r w:rsidR="0011534F" w:rsidRPr="005C34B0">
        <w:rPr>
          <w:rStyle w:val="HebrewChar"/>
          <w:rFonts w:cs="FrankRuehl" w:hint="cs"/>
          <w:rtl/>
        </w:rPr>
        <w:t xml:space="preserve"> (תולדות ז, וראה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מכילתא דרבי שמעון בן יוחאי: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כי ישאלך בנך, משאלתו ומדיבורו אתה יודע מדעתו, ואמרת אליו, שלא תתבייש מלומר לו אלא מילתא דא את בהית בה הקדם אמרה. (שמות יג יג)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מה תלמוד לומר בת, מפני שיש בבן מה שאין בבת ויש בבת מה שאין בבן, בן אביו חייב בו מצוות למולו ולפדותו וללמדו תורה (וללמדו אומנות) ולהשיאו אשה, מה שאין כן בבת, בת אביה זכאי במציאתה ובמעשה ידיה ובהפר נדריה מה שאין כן בבן</w:t>
      </w:r>
      <w:r w:rsidRPr="005C34B0">
        <w:rPr>
          <w:rStyle w:val="HebrewChar"/>
          <w:rFonts w:cs="FrankRuehl" w:hint="cs"/>
          <w:rtl/>
        </w:rPr>
        <w:t>...</w:t>
      </w:r>
      <w:r w:rsidR="0011534F" w:rsidRPr="005C34B0">
        <w:rPr>
          <w:rStyle w:val="HebrewChar"/>
          <w:rFonts w:cs="FrankRuehl" w:hint="cs"/>
          <w:rtl/>
        </w:rPr>
        <w:t xml:space="preserve"> (שם כ י)</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רבי ישמעאל אומר כל בן זקן חביב לאביו, שנאמר וישראל אהב את יוסף מכל בניו כי בן זקונים הוא לו</w:t>
      </w:r>
      <w:r w:rsidR="005C34B0" w:rsidRPr="005C34B0">
        <w:rPr>
          <w:rStyle w:val="HebrewChar"/>
          <w:rFonts w:cs="FrankRuehl" w:hint="cs"/>
          <w:rtl/>
        </w:rPr>
        <w:t>...</w:t>
      </w:r>
      <w:r w:rsidRPr="005C34B0">
        <w:rPr>
          <w:rStyle w:val="HebrewChar"/>
          <w:rFonts w:cs="FrankRuehl" w:hint="cs"/>
          <w:rtl/>
        </w:rPr>
        <w:t xml:space="preserve"> (פרק לח)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שמחות:</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מעשה בבנו של גורגוס בלוד שברח מבית הספר, והראה לו אביו באזנו, ונתיירא מאביו והלך ואבד עצמו בבגד</w:t>
      </w:r>
      <w:r w:rsidR="005C34B0" w:rsidRPr="005C34B0">
        <w:rPr>
          <w:rStyle w:val="HebrewChar"/>
          <w:rFonts w:cs="FrankRuehl" w:hint="cs"/>
          <w:rtl/>
        </w:rPr>
        <w:t>...</w:t>
      </w:r>
      <w:r w:rsidRPr="005C34B0">
        <w:rPr>
          <w:rStyle w:val="HebrewChar"/>
          <w:rFonts w:cs="FrankRuehl" w:hint="cs"/>
          <w:rtl/>
        </w:rPr>
        <w:t xml:space="preserve"> מעשה בתינוק אחד מבני ברק ששבר צלוחית בשבת, והראה לו אביו באזנו, ונתירא מאביו והלך ואבד עצמו בבור</w:t>
      </w:r>
      <w:r w:rsidR="005C34B0" w:rsidRPr="005C34B0">
        <w:rPr>
          <w:rStyle w:val="HebrewChar"/>
          <w:rFonts w:cs="FrankRuehl" w:hint="cs"/>
          <w:rtl/>
        </w:rPr>
        <w:t>...</w:t>
      </w:r>
      <w:r w:rsidRPr="005C34B0">
        <w:rPr>
          <w:rStyle w:val="HebrewChar"/>
          <w:rFonts w:cs="FrankRuehl" w:hint="cs"/>
          <w:rtl/>
        </w:rPr>
        <w:t xml:space="preserve"> מכאן אמרו חכמים אל יראה אדם לתינוק באזנו, אלא </w:t>
      </w:r>
      <w:r>
        <w:rPr>
          <w:rStyle w:val="HebrewChar"/>
          <w:rtl/>
        </w:rPr>
        <w:t> </w:t>
      </w:r>
      <w:r w:rsidRPr="005C34B0">
        <w:rPr>
          <w:rStyle w:val="HebrewChar"/>
          <w:rFonts w:cs="FrankRuehl" w:hint="cs"/>
          <w:bCs/>
          <w:rtl/>
        </w:rPr>
        <w:t xml:space="preserve"> מלקיהו מיד או ישתוק ולא יאמר לו כלום. </w:t>
      </w:r>
      <w:r>
        <w:rPr>
          <w:rStyle w:val="HebrewChar"/>
          <w:rtl/>
        </w:rPr>
        <w:t> </w:t>
      </w:r>
      <w:r w:rsidRPr="005C34B0">
        <w:rPr>
          <w:rStyle w:val="HebrewChar"/>
          <w:rFonts w:cs="FrankRuehl" w:hint="cs"/>
          <w:rtl/>
        </w:rPr>
        <w:t xml:space="preserve"> רבי שמעון בן אלעזר אומר </w:t>
      </w:r>
      <w:r>
        <w:rPr>
          <w:rStyle w:val="HebrewChar"/>
          <w:rtl/>
        </w:rPr>
        <w:t> </w:t>
      </w:r>
      <w:r w:rsidRPr="005C34B0">
        <w:rPr>
          <w:rStyle w:val="HebrewChar"/>
          <w:rFonts w:cs="FrankRuehl" w:hint="cs"/>
          <w:bCs/>
          <w:rtl/>
        </w:rPr>
        <w:t xml:space="preserve"> יצר תינוק ואשה תהא שמאל דוחה וימין מקרבת. </w:t>
      </w:r>
      <w:r>
        <w:rPr>
          <w:rStyle w:val="HebrewChar"/>
          <w:rtl/>
        </w:rPr>
        <w:t> </w:t>
      </w:r>
      <w:r w:rsidRPr="005C34B0">
        <w:rPr>
          <w:rStyle w:val="HebrewChar"/>
          <w:rFonts w:cs="FrankRuehl" w:hint="cs"/>
          <w:rtl/>
        </w:rPr>
        <w:t xml:space="preserve"> (ב 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כלה: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איבעיא להו, מכפרין עון אבות או לא, תא שמע דרבי עקיבא נפק לההוא אתרא, אשכחיה לההוא גברא דהוי דרי טונא אכתפיה ולא הוה מצי לסגויי ביה, והה צווח ומתאנח, אמר ליה מאי עבידתיך, אמר לי הלא שבקנא איסורא דלא עבידנא בההיא עלמא, ועכשיו איכא נטורין עילוון ולא שבקין לי דאינוח, אמר ליה רבי עקיבא שבקת ברא, אמר ליה בחייך לא תשלין דדחילנא ממלאכי דמחי לי בפולסי דנורא</w:t>
      </w:r>
      <w:r w:rsidR="005C34B0" w:rsidRPr="005C34B0">
        <w:rPr>
          <w:rStyle w:val="HebrewChar"/>
          <w:rFonts w:cs="FrankRuehl" w:hint="cs"/>
          <w:rtl/>
        </w:rPr>
        <w:t>...</w:t>
      </w:r>
      <w:r w:rsidRPr="005C34B0">
        <w:rPr>
          <w:rStyle w:val="HebrewChar"/>
          <w:rFonts w:cs="FrankRuehl" w:hint="cs"/>
          <w:rtl/>
        </w:rPr>
        <w:t xml:space="preserve"> אמר ליה אימא ליה דקא ניחותך, אמר ליה שבקית אתתא מעברתא. אזל רבי עקיבא עאל לההיא מדינתא אמר להו בריה דפלוני היכא, אמרו ליה יעקר זכרו דההוא שחיק עצמות, אמר להו אמאי, אמרו ליה ההוא לסטים אכל אינשי ומצער </w:t>
      </w:r>
      <w:r w:rsidRPr="005C34B0">
        <w:rPr>
          <w:rStyle w:val="HebrewChar"/>
          <w:rFonts w:cs="FrankRuehl" w:hint="cs"/>
          <w:rtl/>
        </w:rPr>
        <w:lastRenderedPageBreak/>
        <w:t>ברייתא, ולא עוד אלא שבא על נערה המאורסה ביום הכפורים. אזל לביתיה אשכח התתיה מעוברתא, נטרה עד דילדא, אזל מהליה, לכי גדל אוקמי בבי כנישתא לברוכי בקהלא, לימים אזל רבי עקיבא לההוא אתרא איתחזי ליה, אמר ליה תנוח דעתך שהנחת את דעתי</w:t>
      </w:r>
      <w:r w:rsidR="005C34B0" w:rsidRPr="005C34B0">
        <w:rPr>
          <w:rStyle w:val="HebrewChar"/>
          <w:rFonts w:cs="FrankRuehl" w:hint="cs"/>
          <w:rtl/>
        </w:rPr>
        <w:t>...</w:t>
      </w:r>
      <w:r w:rsidRPr="005C34B0">
        <w:rPr>
          <w:rStyle w:val="HebrewChar"/>
          <w:rFonts w:cs="FrankRuehl" w:hint="cs"/>
          <w:rtl/>
        </w:rPr>
        <w:t xml:space="preserve"> (פרק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אבל ישראל אתה נותן להם בן זכר לאחד מהם מוהלו לשמונה, ואם בכור הוא פודאו לשלשים יום, הגדיל מוליכו לבתי כנסיות ולבתי מדרשות ומברכין בכל יום ויום ואומרים ברכו את ה' המבורך</w:t>
      </w:r>
      <w:r w:rsidRPr="005C34B0">
        <w:rPr>
          <w:rStyle w:val="HebrewChar"/>
          <w:rFonts w:cs="FrankRuehl" w:hint="cs"/>
          <w:rtl/>
        </w:rPr>
        <w:t>...</w:t>
      </w:r>
      <w:r w:rsidR="0011534F" w:rsidRPr="005C34B0">
        <w:rPr>
          <w:rStyle w:val="HebrewChar"/>
          <w:rFonts w:cs="FrankRuehl" w:hint="cs"/>
          <w:rtl/>
        </w:rPr>
        <w:t xml:space="preserve"> (ביום השמיני פרשה 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משלי: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חושך שבטו שונא בנו, וכי יש אדם שונא בנו, אלא מתוך שאינו מוכיחו על דברי חכמים ועל דרך ארץ נקרא שונא, אבל מי שמכה את בנו על החכמה ועל התורה הוא נקרא אוהבו, שנאמר ואוהבו שחרו מוסר. (פרשה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רבא: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אבל העני במה יקרא שמו לפניך אלא יקרא שמו על שם בנו, הא כיצד אם עומד בנו בבית הכנסת ובבית המדרש וקורא בתורה, ואומרים הבריות בן מי זה, אומר בן איש פלוני עני הוא, ונמצאו הרבים מברכים שמו הגדול על ידו, וכן אם עומד בנו ושואל הלכות בבית המדרש, הא למדת </w:t>
      </w:r>
      <w:r w:rsidR="0011534F">
        <w:rPr>
          <w:rStyle w:val="HebrewChar"/>
          <w:rtl/>
        </w:rPr>
        <w:t> </w:t>
      </w:r>
      <w:r w:rsidR="0011534F" w:rsidRPr="005C34B0">
        <w:rPr>
          <w:rStyle w:val="HebrewChar"/>
          <w:rFonts w:cs="FrankRuehl" w:hint="cs"/>
          <w:bCs/>
          <w:rtl/>
        </w:rPr>
        <w:t xml:space="preserve"> שאין הקב"ה נותן בנים בני בעלי תורה אלא לעניים, </w:t>
      </w:r>
      <w:r w:rsidR="0011534F">
        <w:rPr>
          <w:rStyle w:val="HebrewChar"/>
          <w:rtl/>
        </w:rPr>
        <w:t> </w:t>
      </w:r>
      <w:r w:rsidR="0011534F" w:rsidRPr="005C34B0">
        <w:rPr>
          <w:rStyle w:val="HebrewChar"/>
          <w:rFonts w:cs="FrankRuehl" w:hint="cs"/>
          <w:rtl/>
        </w:rPr>
        <w:t xml:space="preserve"> שנאמר (משלי כ"ב) אל תגזול דל כי דל הוא ואל תדכא עני בשער כי ה' יריב ריבם וגו'. (פרק יח)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מעשה באיש אחד שהיה עומד בבית הכנסת ובנו עומד כנגדו, וכל העם עונין אחר התיבה הללויה, ובנו עונה דברים של תפלות, אמרו לו ראה בנך שהוא עונה דברים של תפלות, אמר להם ומה אעשה לו תינוק הוא ישחק, שוב למחר עשה כך וכל אותן שמונה ימי החג ולא אמר לו דבר, ולא יצאה אותה שנה ולא שנתים ולא שלש עד שמת אותו האיש, ומתה אשתו, ומת בנו ובן בנו ויצאו לו ט"ו נפשות מתוך ביתו, ולא נשתייר </w:t>
      </w:r>
      <w:r w:rsidRPr="005C34B0">
        <w:rPr>
          <w:rStyle w:val="HebrewChar"/>
          <w:rFonts w:cs="FrankRuehl" w:hint="cs"/>
          <w:rtl/>
        </w:rPr>
        <w:lastRenderedPageBreak/>
        <w:t>לו אלא זוג אחד, אחד חגר וסומא, ואחד שוטה ורשע. (בראשית פרק יד, עו)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וינחם יצחק אחרי אמו</w:t>
      </w:r>
      <w:r w:rsidR="005C34B0" w:rsidRPr="005C34B0">
        <w:rPr>
          <w:rStyle w:val="HebrewChar"/>
          <w:rFonts w:cs="FrankRuehl" w:hint="cs"/>
          <w:rtl/>
        </w:rPr>
        <w:t>...</w:t>
      </w:r>
      <w:r w:rsidRPr="005C34B0">
        <w:rPr>
          <w:rStyle w:val="HebrewChar"/>
          <w:rFonts w:cs="FrankRuehl" w:hint="cs"/>
          <w:rtl/>
        </w:rPr>
        <w:t xml:space="preserve"> מכאן אתה למד עד שלא לקח אדם אשה אהבתו הולכת אחר הוריו, לקח אדם אשה אהבתו הולכת אחר אשתו, שנאמר על כן יעזב איש את אביו ואת אמו וגו'</w:t>
      </w:r>
      <w:r w:rsidR="005C34B0" w:rsidRPr="005C34B0">
        <w:rPr>
          <w:rStyle w:val="HebrewChar"/>
          <w:rFonts w:cs="FrankRuehl" w:hint="cs"/>
          <w:rtl/>
        </w:rPr>
        <w:t>...</w:t>
      </w:r>
      <w:r w:rsidRPr="005C34B0">
        <w:rPr>
          <w:rStyle w:val="HebrewChar"/>
          <w:rFonts w:cs="FrankRuehl" w:hint="cs"/>
          <w:rtl/>
        </w:rPr>
        <w:t xml:space="preserve"> (שם פרק כד, קט)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יש בנים שנתגנו באביהם, זה יאשיהו שנתגנה באמון, כי הוא אמון הרבה אשמה, חזקיה נתגנה באחז, שנאמר צור תעודה, ויש אבות שנתגנו בבניהם, עלי נתגנה בבניו ובני עלי בני בליעל, שמואל נתגנה בבניו, ולא הלכו בניו בדרכיו, אבל אברהם הוא נתגדל ביצחק ויצחק נתגדל בו, שנאמר וילכו שניהם יחדו, וכתיב אברהם הוליד את יצחק, וכי לא הוליד אלא יצחק, אלא שנתגדל בו. (שם פרק כה, קי)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ויאסר יוסף מרכבתו, שמע יוסף שבאו אחיו אל גבול מצרים ולקח את כל האנשים ההולכים עמו ויצא לקראת אביו, וכל העם יוצאים לקראת המלך ואין המלך יוצא לקראת אדם אחר, אלא ללמדך שאביו של אדם כמלכו. (שם פרק מז, קנד, ופרקי דרבי אליעזר פרק לט)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מבניו יעשה אותה, מלמד </w:t>
      </w:r>
      <w:r>
        <w:rPr>
          <w:rStyle w:val="HebrewChar"/>
          <w:rtl/>
        </w:rPr>
        <w:t> </w:t>
      </w:r>
      <w:r w:rsidRPr="005C34B0">
        <w:rPr>
          <w:rStyle w:val="HebrewChar"/>
          <w:rFonts w:cs="FrankRuehl" w:hint="cs"/>
          <w:bCs/>
          <w:rtl/>
        </w:rPr>
        <w:t xml:space="preserve"> שהבן קודם לכל אדם שבעולם, יכול אף על פי שאין ממלא מקום אביו, תלמוד לומר ואשר ימלא את ידו לכהן תחת אביו, בזמן שימלא את מקומו של אביו, </w:t>
      </w:r>
      <w:r w:rsidRPr="005C34B0">
        <w:rPr>
          <w:rStyle w:val="HebrewChar"/>
          <w:rFonts w:cs="FrankRuehl"/>
          <w:bCs/>
          <w:rtl/>
        </w:rPr>
        <w:t> </w:t>
      </w:r>
      <w:r w:rsidRPr="005C34B0">
        <w:rPr>
          <w:rStyle w:val="HebrewChar"/>
          <w:rFonts w:cs="FrankRuehl" w:hint="cs"/>
          <w:bCs/>
          <w:rtl/>
        </w:rPr>
        <w:t xml:space="preserve"> הוא קודם לכל אדם</w:t>
      </w:r>
      <w:r>
        <w:rPr>
          <w:rStyle w:val="HebrewChar"/>
          <w:rFonts w:hint="cs"/>
          <w:rtl/>
        </w:rPr>
        <w:t>,</w:t>
      </w:r>
      <w:r w:rsidRPr="005C34B0">
        <w:rPr>
          <w:rStyle w:val="HebrewChar"/>
          <w:rFonts w:cs="FrankRuehl" w:hint="cs"/>
          <w:rtl/>
        </w:rPr>
        <w:t xml:space="preserve"> ואם אינו ממלא מקום אביו יבא אחר וישמש תחתיו. (ויקרא פרק ו, תפח)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תצוום את בניכם, אמר להם צריך אני להחזיק לכם טובה שתקיימו את התורה אחרי, אף אתם צריכים להחזיק טובה לבניכם שיקיימו את התורה אחריכם</w:t>
      </w:r>
      <w:r w:rsidR="005C34B0" w:rsidRPr="005C34B0">
        <w:rPr>
          <w:rStyle w:val="HebrewChar"/>
          <w:rFonts w:cs="FrankRuehl" w:hint="cs"/>
          <w:rtl/>
        </w:rPr>
        <w:t>...</w:t>
      </w:r>
      <w:r w:rsidRPr="005C34B0">
        <w:rPr>
          <w:rStyle w:val="HebrewChar"/>
          <w:rFonts w:cs="FrankRuehl" w:hint="cs"/>
          <w:rtl/>
        </w:rPr>
        <w:t xml:space="preserve"> (דברים פרק לב, תתקמז,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למנצח על מות לבן, זה שאמר הכתוב את הכל עשה יפה בעתו, גם את העולם נתן בלבם, רבי ברכיה בשם רבי נתן, אל תהי קורא גם את העולם, אלא </w:t>
      </w:r>
      <w:r>
        <w:rPr>
          <w:rStyle w:val="HebrewChar"/>
          <w:rtl/>
        </w:rPr>
        <w:t> </w:t>
      </w:r>
      <w:r w:rsidRPr="005C34B0">
        <w:rPr>
          <w:rStyle w:val="HebrewChar"/>
          <w:rFonts w:cs="FrankRuehl" w:hint="cs"/>
          <w:bCs/>
          <w:rtl/>
        </w:rPr>
        <w:t xml:space="preserve"> אהבת עוללים ותינוקות נתן בלבם של אבותיהם, </w:t>
      </w:r>
      <w:r>
        <w:rPr>
          <w:rStyle w:val="HebrewChar"/>
          <w:rtl/>
        </w:rPr>
        <w:t> </w:t>
      </w:r>
      <w:r w:rsidRPr="005C34B0">
        <w:rPr>
          <w:rStyle w:val="HebrewChar"/>
          <w:rFonts w:cs="FrankRuehl" w:hint="cs"/>
          <w:rtl/>
        </w:rPr>
        <w:t xml:space="preserve"> משל למלך שהיו לו שני בנים אחד קטן ואחד גדול, הגדול מכובד והקטן מנוול, אף על פי כן אוהבו יותר מן הגדול. (תהלים ט, תרמג)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עוד ינובון בשיבה, רבי יהושע בן קרחה אומר העלה ניבין, מעשה באדם שעשה דייתיקי, ואמר </w:t>
      </w:r>
      <w:r w:rsidRPr="005C34B0">
        <w:rPr>
          <w:rStyle w:val="HebrewChar"/>
          <w:rFonts w:cs="FrankRuehl" w:hint="cs"/>
          <w:rtl/>
        </w:rPr>
        <w:lastRenderedPageBreak/>
        <w:t xml:space="preserve">לא יהו בני יורש אותי עד שיעשה שוטה, הלך רבי יוסי ברבי יהודה לשאול המעשה לרבי יהושע בן קרחה, והציצו מבחוץ וראו אותו מרקע על ידיו ועל רגליו וגמי נתון לתוך פיו והוא נמשך אחר בנו, כיון שראו אותו הטמינו את עצמן, נכנסו אצלו שאלו אותו המעשה, התחיל משחק אמר להם חייכם, שמעשה הזה ששאלתם עכשו הגיעני, אמר לו מכאן </w:t>
      </w:r>
      <w:r>
        <w:rPr>
          <w:rStyle w:val="HebrewChar"/>
          <w:rtl/>
        </w:rPr>
        <w:t> </w:t>
      </w:r>
      <w:r w:rsidRPr="005C34B0">
        <w:rPr>
          <w:rStyle w:val="HebrewChar"/>
          <w:rFonts w:cs="FrankRuehl" w:hint="cs"/>
          <w:bCs/>
          <w:rtl/>
        </w:rPr>
        <w:t xml:space="preserve"> שאדם רואה בנים כאלו הוא משתטה. </w:t>
      </w:r>
      <w:r>
        <w:rPr>
          <w:rStyle w:val="HebrewChar"/>
          <w:rtl/>
        </w:rPr>
        <w:t> </w:t>
      </w:r>
      <w:r w:rsidRPr="005C34B0">
        <w:rPr>
          <w:rStyle w:val="HebrewChar"/>
          <w:rFonts w:cs="FrankRuehl" w:hint="cs"/>
          <w:rtl/>
        </w:rPr>
        <w:t xml:space="preserve"> (תהלים צב, תתמו)</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וימותו גם שניהם, ללמדך שעין הרע מכה בבנים, אמר רבי חייא בר אבא </w:t>
      </w:r>
      <w:r>
        <w:rPr>
          <w:rStyle w:val="HebrewChar"/>
          <w:rtl/>
        </w:rPr>
        <w:t> </w:t>
      </w:r>
      <w:r w:rsidRPr="005C34B0">
        <w:rPr>
          <w:rStyle w:val="HebrewChar"/>
          <w:rFonts w:cs="FrankRuehl" w:hint="cs"/>
          <w:bCs/>
          <w:rtl/>
        </w:rPr>
        <w:t xml:space="preserve"> עד שלש עשרה שנה הבן לוקה בעון האב, </w:t>
      </w:r>
      <w:r>
        <w:rPr>
          <w:rStyle w:val="HebrewChar"/>
          <w:rtl/>
        </w:rPr>
        <w:t> </w:t>
      </w:r>
      <w:r w:rsidRPr="005C34B0">
        <w:rPr>
          <w:rStyle w:val="HebrewChar"/>
          <w:rFonts w:cs="FrankRuehl" w:hint="cs"/>
          <w:rtl/>
        </w:rPr>
        <w:t xml:space="preserve"> מכאן ואילך איש בעונו ימות. (רות פרק א, תר)</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המכירי: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טובים השנים מן האחד, (קהלת ד') טוב צדיק בן צדיק מצדיק בן רשע, אינו דומה זכות צדיק בן צדיק לזכות צדיק בן רשע, ואינו דומה זכות צדיק אחד לזכות שני צדיקים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ואם היו שלשה צדיק בן צדיק בן צדיק אינה פוסקת לעולם, </w:t>
      </w:r>
      <w:r>
        <w:rPr>
          <w:rStyle w:val="HebrewChar"/>
          <w:rtl/>
        </w:rPr>
        <w:t> </w:t>
      </w:r>
      <w:r w:rsidRPr="005C34B0">
        <w:rPr>
          <w:rStyle w:val="HebrewChar"/>
          <w:rFonts w:cs="FrankRuehl" w:hint="cs"/>
          <w:rtl/>
        </w:rPr>
        <w:t xml:space="preserve"> שנאמר והחוט המשולש לא במהרה ינתק. אמרו לפני רבי זעירא, והלא פלוני צדיק בן צדיק ודור רביעי רשעים, אמר להם, לא כתיב אלא במהרה לא ינתק, שאפילו פוסקת חוזרת, כמו שעשה לפלוני</w:t>
      </w:r>
      <w:r w:rsidR="005C34B0" w:rsidRPr="005C34B0">
        <w:rPr>
          <w:rStyle w:val="HebrewChar"/>
          <w:rFonts w:cs="FrankRuehl" w:hint="cs"/>
          <w:rtl/>
        </w:rPr>
        <w:t>...</w:t>
      </w:r>
      <w:r w:rsidRPr="005C34B0">
        <w:rPr>
          <w:rStyle w:val="HebrewChar"/>
          <w:rFonts w:cs="FrankRuehl" w:hint="cs"/>
          <w:rtl/>
        </w:rPr>
        <w:t xml:space="preserve"> מהו אמר ה', אמר הקב"ה אני ערב בדבר זה. (ישעיה פרק נט)</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מדרש קהלת, רבי מאיר הוה כתבן טוב מובחר והוה לעי תלת סלעין בכל שבת, והוה אכיל ושתי בחדא, ומתכסא בחדא, ומתפרנס לאוחרניתא לרבנין, אמר לו תלמידיו רבי בניך מה את עביד להון, אמר לון אי הוון צדיקי כההוא דאמר דוד לא ראיתי צדיק נעזב וזרעו מבקש לחם, ואם לאו מה אני מניח את שלי לאויבי</w:t>
      </w:r>
      <w:r w:rsidR="005C34B0" w:rsidRPr="005C34B0">
        <w:rPr>
          <w:rStyle w:val="HebrewChar"/>
          <w:rFonts w:cs="FrankRuehl" w:hint="cs"/>
          <w:rtl/>
        </w:rPr>
        <w:t>...</w:t>
      </w:r>
      <w:r w:rsidRPr="005C34B0">
        <w:rPr>
          <w:rStyle w:val="HebrewChar"/>
          <w:rFonts w:cs="FrankRuehl" w:hint="cs"/>
          <w:rtl/>
        </w:rPr>
        <w:t xml:space="preserve"> (תהלים לז)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 יעקב, אמר רבי שמעון בן חלפתא בנוהג שבעולם אדם שיש לו בנים כל זמן שיש בו כח בניו נעשין טפילה לו, הזקין הוא נעשה טפילה לבניו, ברם הכא אפילו בזקנותו ואחר מיתתו בניו נטפלין לו, הדא הוא דכתיב את יעקב. דבר </w:t>
      </w:r>
      <w:r w:rsidRPr="005C34B0">
        <w:rPr>
          <w:rStyle w:val="HebrewChar"/>
          <w:rFonts w:cs="FrankRuehl" w:hint="cs"/>
          <w:rtl/>
        </w:rPr>
        <w:lastRenderedPageBreak/>
        <w:t>אחר את יעקב, אף על פי שכולם גדולים ומגדלין בניהן אין מתעסקין בצרכי עצמן עד שמתעסקין בצרכי אביהם תחלה, לכך נאמר את יעקב, ואחר כך איש וביתו באו</w:t>
      </w:r>
      <w:r w:rsidR="005C34B0" w:rsidRPr="005C34B0">
        <w:rPr>
          <w:rStyle w:val="HebrewChar"/>
          <w:rFonts w:cs="FrankRuehl" w:hint="cs"/>
          <w:rtl/>
        </w:rPr>
        <w:t>...</w:t>
      </w:r>
      <w:r w:rsidRPr="005C34B0">
        <w:rPr>
          <w:rStyle w:val="HebrewChar"/>
          <w:rFonts w:cs="FrankRuehl" w:hint="cs"/>
          <w:rtl/>
        </w:rPr>
        <w:t xml:space="preserve"> (שמות א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כי ישאלך בנך, משאלתו ומדבורו אתה יודע מה דעתו, ואמרת אליו, שלא תתבייש מלומר לו, אלא מילתא דאת בהית מינה הקדם אומרה</w:t>
      </w:r>
      <w:r w:rsidR="005C34B0" w:rsidRPr="005C34B0">
        <w:rPr>
          <w:rStyle w:val="HebrewChar"/>
          <w:rFonts w:cs="FrankRuehl" w:hint="cs"/>
          <w:rtl/>
        </w:rPr>
        <w:t>...</w:t>
      </w:r>
      <w:r w:rsidRPr="005C34B0">
        <w:rPr>
          <w:rStyle w:val="HebrewChar"/>
          <w:rFonts w:cs="FrankRuehl" w:hint="cs"/>
          <w:rtl/>
        </w:rPr>
        <w:t xml:space="preserve"> (שם יג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פוקד עוון אבות על בנים, לארבע דייטות זו למעלה מזו, בזו יין ובזו שמן ובזו דבש ובזו מים, נפלה דליקה באחת מהן הן מכבות זו את זו, אבל אם היו כולן שלשמן כולן נשרפות, כך בזמן שהן תופסין מעשה אבותם דור אחר דור דור אחר דור הן נידונין על ידן, אבל אם היו מסורגין דור אחד צדיק ודור אחד רשע, לא יומתו אבות על בנים ובנים לא יומתו על אבות. באותה שעה שמח משה ואמר אין בישראל קוצץ בן קוצץ. (שם לד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ובנים לא היו להם, שאלו היו להם בנים צדיקים היו מכפרין עליהן ולא היו ראויין להשרף. מפני שאמרו </w:t>
      </w:r>
      <w:r>
        <w:rPr>
          <w:rStyle w:val="HebrewChar"/>
          <w:rtl/>
        </w:rPr>
        <w:t> </w:t>
      </w:r>
      <w:r w:rsidRPr="005C34B0">
        <w:rPr>
          <w:rStyle w:val="HebrewChar"/>
          <w:rFonts w:cs="FrankRuehl" w:hint="cs"/>
          <w:bCs/>
          <w:rtl/>
        </w:rPr>
        <w:t xml:space="preserve"> הבנים מצילין את האבות מדינה של גיהנם, בין גדולים בין קטנים, הא כיצד, הגדולים מצילין אותם במעשיהם הטובים, והקטנים באסיפתן כשהן קטנים. </w:t>
      </w:r>
      <w:r>
        <w:rPr>
          <w:rStyle w:val="HebrewChar"/>
          <w:rtl/>
        </w:rPr>
        <w:t> </w:t>
      </w:r>
      <w:r w:rsidRPr="005C34B0">
        <w:rPr>
          <w:rStyle w:val="HebrewChar"/>
          <w:rFonts w:cs="FrankRuehl" w:hint="cs"/>
          <w:rtl/>
        </w:rPr>
        <w:t xml:space="preserve"> גדולה הצלת הקטנים מהצלת הגדולים שהצלת הגדולים פעמים שהוא משתהה עד ארבעה דורות, אבל הצלת הקטנים מכפרת מיד</w:t>
      </w:r>
      <w:r w:rsidR="005C34B0" w:rsidRPr="005C34B0">
        <w:rPr>
          <w:rStyle w:val="HebrewChar"/>
          <w:rFonts w:cs="FrankRuehl" w:hint="cs"/>
          <w:rtl/>
        </w:rPr>
        <w:t>...</w:t>
      </w:r>
      <w:r w:rsidRPr="005C34B0">
        <w:rPr>
          <w:rStyle w:val="HebrewChar"/>
          <w:rFonts w:cs="FrankRuehl" w:hint="cs"/>
          <w:rtl/>
        </w:rPr>
        <w:t xml:space="preserve"> (במדבר ג ד, וראה עוד אלקים-פוקד עוון)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מכאן אמרו גדולה הצלת הבנים לאבות, יתר מהצלת האבות לבנים, </w:t>
      </w:r>
      <w:r w:rsidR="0011534F">
        <w:rPr>
          <w:rStyle w:val="HebrewChar"/>
          <w:rtl/>
        </w:rPr>
        <w:t> </w:t>
      </w:r>
      <w:r w:rsidR="0011534F" w:rsidRPr="005C34B0">
        <w:rPr>
          <w:rStyle w:val="HebrewChar"/>
          <w:rFonts w:cs="FrankRuehl" w:hint="cs"/>
          <w:bCs/>
          <w:rtl/>
        </w:rPr>
        <w:t xml:space="preserve"> שהאבות אינן מצילין את בניהן אלא מן היסורין שבעולם הזה לבד, </w:t>
      </w:r>
      <w:r w:rsidR="0011534F">
        <w:rPr>
          <w:rStyle w:val="HebrewChar"/>
          <w:rtl/>
        </w:rPr>
        <w:t> </w:t>
      </w:r>
      <w:r w:rsidR="0011534F" w:rsidRPr="005C34B0">
        <w:rPr>
          <w:rStyle w:val="HebrewChar"/>
          <w:rFonts w:cs="FrankRuehl" w:hint="cs"/>
          <w:rtl/>
        </w:rPr>
        <w:t xml:space="preserve"> זוכין להן את העושר ומצילין אותן מן העוני, זוכין להן בחיים ומצילין אותן מן הנגיפה, זוכין להן בכוח ומצילין אותן מן התשות, וזה הוא שאמרו האב זוכה לבן בחמשה דברים</w:t>
      </w:r>
      <w:r w:rsidRPr="005C34B0">
        <w:rPr>
          <w:rStyle w:val="HebrewChar"/>
          <w:rFonts w:cs="FrankRuehl" w:hint="cs"/>
          <w:rtl/>
        </w:rPr>
        <w:t>...</w:t>
      </w:r>
      <w:r w:rsidR="0011534F" w:rsidRPr="005C34B0">
        <w:rPr>
          <w:rStyle w:val="HebrewChar"/>
          <w:rFonts w:cs="FrankRuehl" w:hint="cs"/>
          <w:rtl/>
        </w:rPr>
        <w:t xml:space="preserve"> אבל ליום הדין אינן יכולין להצילן מדינה שלגיהנם, שנאמר ואין מידי מציל</w:t>
      </w:r>
      <w:r w:rsidRPr="005C34B0">
        <w:rPr>
          <w:rStyle w:val="HebrewChar"/>
          <w:rFonts w:cs="FrankRuehl" w:hint="cs"/>
          <w:rtl/>
        </w:rPr>
        <w:t>...</w:t>
      </w:r>
      <w:r w:rsidR="0011534F" w:rsidRPr="005C34B0">
        <w:rPr>
          <w:rStyle w:val="HebrewChar"/>
          <w:rFonts w:cs="FrankRuehl" w:hint="cs"/>
          <w:rtl/>
        </w:rPr>
        <w:t xml:space="preserve"> אבל הבנים מצילין את האבות מדינה של גיהנם, בין גדולים בין קטנים. (שם לב לט)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ראה מה הבנים גורמים לאביהם, ועלי זקן מאד, שלשה הזקינו במהרה מפני רעת בניהם, יצחק </w:t>
      </w:r>
      <w:r w:rsidRPr="005C34B0">
        <w:rPr>
          <w:rStyle w:val="HebrewChar"/>
          <w:rFonts w:cs="FrankRuehl" w:hint="cs"/>
          <w:rtl/>
        </w:rPr>
        <w:lastRenderedPageBreak/>
        <w:t>תחילה מפני צרותיו של עשו בנו שהיה משתחוה לע"א והוה מקטיר לה, והעשן עולה ומתוך כך כהו עיניו של יצחק</w:t>
      </w:r>
      <w:r w:rsidR="005C34B0" w:rsidRPr="005C34B0">
        <w:rPr>
          <w:rStyle w:val="HebrewChar"/>
          <w:rFonts w:cs="FrankRuehl" w:hint="cs"/>
          <w:rtl/>
        </w:rPr>
        <w:t>...</w:t>
      </w:r>
      <w:r w:rsidRPr="005C34B0">
        <w:rPr>
          <w:rStyle w:val="HebrewChar"/>
          <w:rFonts w:cs="FrankRuehl" w:hint="cs"/>
          <w:rtl/>
        </w:rPr>
        <w:t xml:space="preserve"> אף עלי הזקין מפני צרת בניו, מפני מה, ושמע את אשר יעשון בניו. אף שמואל הזקין מפני צרת בניו, שנאמר (ש"א ח') ויהי כי זקן שמואל, והלא כל ימיו היו נ"ב שנים אלא מפני צרת בניו קפצה עליו זקנה, שנאמר (שם) ולא הלכו בניו בדרכיו</w:t>
      </w:r>
      <w:r w:rsidR="005C34B0" w:rsidRPr="005C34B0">
        <w:rPr>
          <w:rStyle w:val="HebrewChar"/>
          <w:rFonts w:cs="FrankRuehl" w:hint="cs"/>
          <w:rtl/>
        </w:rPr>
        <w:t>...</w:t>
      </w:r>
      <w:r w:rsidRPr="005C34B0">
        <w:rPr>
          <w:rStyle w:val="HebrewChar"/>
          <w:rFonts w:cs="FrankRuehl" w:hint="cs"/>
          <w:rtl/>
        </w:rPr>
        <w:t xml:space="preserve"> (אגדת בראשית פרק מא)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כרחם אב  על בנים כן תרחם עלינו, ואמרו כד שמע יואב לדוד כאמר כן תמהא, כלום אבא מרחם על בנוי טפי מאמהון, והלא אימא רחמא עליהון סגי, היא מצטייפא עליהון בעבורא ועל מתברא, והיא מרביה להון בביתא והוא אמר כן. אלא אמר יואב איזיל ואחמי ברייתא דבדין ואדע קושטא</w:t>
      </w:r>
      <w:r w:rsidR="005C34B0" w:rsidRPr="005C34B0">
        <w:rPr>
          <w:rStyle w:val="HebrewChar"/>
          <w:rFonts w:cs="FrankRuehl" w:hint="cs"/>
          <w:rtl/>
        </w:rPr>
        <w:t>...</w:t>
      </w:r>
      <w:r w:rsidRPr="005C34B0">
        <w:rPr>
          <w:rStyle w:val="HebrewChar"/>
          <w:rFonts w:cs="FrankRuehl" w:hint="cs"/>
          <w:rtl/>
        </w:rPr>
        <w:t xml:space="preserve"> (מדרש על והוא עבר לפניהם, וראה שם כל הנסיון)</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אמונות ודעות: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אחרים אמרו שיתאמצו בבקשת הילדים, כי בהם יש עונג לנפש ושעשוע לעין, ושמחה, והם הסגולה לעת זקנה, וזכרונו לטוב אחר מותו, ולהם החנינה והרחמים, ומהם החסד והכבוד</w:t>
      </w:r>
      <w:r w:rsidRPr="005C34B0">
        <w:rPr>
          <w:rStyle w:val="HebrewChar"/>
          <w:rFonts w:cs="FrankRuehl" w:hint="cs"/>
          <w:rtl/>
        </w:rPr>
        <w:t>...</w:t>
      </w:r>
      <w:r w:rsidR="0011534F" w:rsidRPr="005C34B0">
        <w:rPr>
          <w:rStyle w:val="HebrewChar"/>
          <w:rFonts w:cs="FrankRuehl" w:hint="cs"/>
          <w:rtl/>
        </w:rPr>
        <w:t xml:space="preserve"> הם צודקים בבנים שחנן ה' את עבדו, אך טעותם היא, שהם דואגים לדבר זה בלבד</w:t>
      </w:r>
      <w:r w:rsidRPr="005C34B0">
        <w:rPr>
          <w:rStyle w:val="HebrewChar"/>
          <w:rFonts w:cs="FrankRuehl" w:hint="cs"/>
          <w:rtl/>
        </w:rPr>
        <w:t>...</w:t>
      </w:r>
      <w:r w:rsidR="0011534F" w:rsidRPr="005C34B0">
        <w:rPr>
          <w:rStyle w:val="HebrewChar"/>
          <w:rFonts w:cs="FrankRuehl" w:hint="cs"/>
          <w:rtl/>
        </w:rPr>
        <w:t xml:space="preserve"> ומה טובה בגדול בנים בלי חכמה ולמוד</w:t>
      </w:r>
      <w:r w:rsidRPr="005C34B0">
        <w:rPr>
          <w:rStyle w:val="HebrewChar"/>
          <w:rFonts w:cs="FrankRuehl" w:hint="cs"/>
          <w:rtl/>
        </w:rPr>
        <w:t>...</w:t>
      </w:r>
      <w:r w:rsidR="0011534F" w:rsidRPr="005C34B0">
        <w:rPr>
          <w:rStyle w:val="HebrewChar"/>
          <w:rFonts w:cs="FrankRuehl" w:hint="cs"/>
          <w:rtl/>
        </w:rPr>
        <w:t xml:space="preserve"> והיכן צער ההריון והלידה, ופעמים תמות האם בה</w:t>
      </w:r>
      <w:r w:rsidRPr="005C34B0">
        <w:rPr>
          <w:rStyle w:val="HebrewChar"/>
          <w:rFonts w:cs="FrankRuehl" w:hint="cs"/>
          <w:rtl/>
        </w:rPr>
        <w:t>...</w:t>
      </w:r>
      <w:r w:rsidR="0011534F" w:rsidRPr="005C34B0">
        <w:rPr>
          <w:rStyle w:val="HebrewChar"/>
          <w:rFonts w:cs="FrankRuehl" w:hint="cs"/>
          <w:rtl/>
        </w:rPr>
        <w:t xml:space="preserve"> ויגיעת האב, והבאתו את עצמו בסכנות כדי להביא לחם למשפחתו, וצער הגידול והמחלות</w:t>
      </w:r>
      <w:r w:rsidRPr="005C34B0">
        <w:rPr>
          <w:rStyle w:val="HebrewChar"/>
          <w:rFonts w:cs="FrankRuehl" w:hint="cs"/>
          <w:rtl/>
        </w:rPr>
        <w:t>...</w:t>
      </w:r>
      <w:r w:rsidR="0011534F" w:rsidRPr="005C34B0">
        <w:rPr>
          <w:rStyle w:val="HebrewChar"/>
          <w:rFonts w:cs="FrankRuehl" w:hint="cs"/>
          <w:rtl/>
        </w:rPr>
        <w:t xml:space="preserve"> מפחד מה יעשו הזכרים תדד שנתו, והפחד מה יקרה לבנות יכאיב לעינים</w:t>
      </w:r>
      <w:r w:rsidRPr="005C34B0">
        <w:rPr>
          <w:rStyle w:val="HebrewChar"/>
          <w:rFonts w:cs="FrankRuehl" w:hint="cs"/>
          <w:rtl/>
        </w:rPr>
        <w:t>...</w:t>
      </w:r>
      <w:r w:rsidR="0011534F" w:rsidRPr="005C34B0">
        <w:rPr>
          <w:rStyle w:val="HebrewChar"/>
          <w:rFonts w:cs="FrankRuehl" w:hint="cs"/>
          <w:rtl/>
        </w:rPr>
        <w:t xml:space="preserve"> ואם יהיו עקרים תכרת תוחלתו, כל שכן אם יהיו רשעים</w:t>
      </w:r>
      <w:r w:rsidRPr="005C34B0">
        <w:rPr>
          <w:rStyle w:val="HebrewChar"/>
          <w:rFonts w:cs="FrankRuehl" w:hint="cs"/>
          <w:rtl/>
        </w:rPr>
        <w:t>...</w:t>
      </w:r>
      <w:r w:rsidR="0011534F" w:rsidRPr="005C34B0">
        <w:rPr>
          <w:rStyle w:val="HebrewChar"/>
          <w:rFonts w:cs="FrankRuehl" w:hint="cs"/>
          <w:rtl/>
        </w:rPr>
        <w:t xml:space="preserve"> אבל חביבין הילדים שיחזיק במה שחננו ה' מהם. (מאמר י, פרק 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חובת הלבבות: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ותחלתם טובת האב על בנו, מן הידוע כי הוא מכוין לתועלת עצמו בו, כי הבן נתח מהאב עם עוצם תקותו בו, והלא תראה כי הוא מרגיש עליו יותר מגופו במאכלו ובמשתהו ובכסותו ולדחות כל נזק מעליו, ונקל בעיניו סבל הטורח והיגיעה בעד מנוחתו עם מה שהטבעו עליו האבות מן הרחמים והחמלה על בניהם, ועם כל זה חייבה </w:t>
      </w:r>
      <w:r w:rsidR="0011534F" w:rsidRPr="005C34B0">
        <w:rPr>
          <w:rStyle w:val="HebrewChar"/>
          <w:rFonts w:cs="FrankRuehl" w:hint="cs"/>
          <w:rtl/>
        </w:rPr>
        <w:lastRenderedPageBreak/>
        <w:t>התורה והשכל על הבן העבודה והכבוד והיראה, כמו שאמר הכתוב</w:t>
      </w:r>
      <w:r w:rsidRPr="005C34B0">
        <w:rPr>
          <w:rStyle w:val="HebrewChar"/>
          <w:rFonts w:cs="FrankRuehl" w:hint="cs"/>
          <w:rtl/>
        </w:rPr>
        <w:t>...</w:t>
      </w:r>
      <w:r w:rsidR="0011534F" w:rsidRPr="005C34B0">
        <w:rPr>
          <w:rStyle w:val="HebrewChar"/>
          <w:rFonts w:cs="FrankRuehl" w:hint="cs"/>
          <w:rtl/>
        </w:rPr>
        <w:t xml:space="preserve"> ואם האב מוכרח בזה בדרך הטבע והטובה לא-ל והוא שליח בה בלבד, אבל טובת האדון על עבדו ידוע כי הוא מכוין לתקן ממונו</w:t>
      </w:r>
      <w:r w:rsidRPr="005C34B0">
        <w:rPr>
          <w:rStyle w:val="HebrewChar"/>
          <w:rFonts w:cs="FrankRuehl" w:hint="cs"/>
          <w:rtl/>
        </w:rPr>
        <w:t>...</w:t>
      </w:r>
      <w:r w:rsidR="0011534F" w:rsidRPr="005C34B0">
        <w:rPr>
          <w:rStyle w:val="HebrewChar"/>
          <w:rFonts w:cs="FrankRuehl" w:hint="cs"/>
          <w:rtl/>
        </w:rPr>
        <w:t xml:space="preserve"> (שער ג עבודת האלקים הקדמה)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אמו ואביו תיראו - כאן הקדים אם לאב, לפי שגלוי לפניו שהבן ירא את אביו יותר מאמו</w:t>
      </w:r>
      <w:r w:rsidR="005C34B0" w:rsidRPr="005C34B0">
        <w:rPr>
          <w:rStyle w:val="HebrewChar"/>
          <w:rFonts w:cs="FrankRuehl" w:hint="cs"/>
          <w:rtl/>
        </w:rPr>
        <w:t>...</w:t>
      </w:r>
      <w:r w:rsidRPr="005C34B0">
        <w:rPr>
          <w:rStyle w:val="HebrewChar"/>
          <w:rFonts w:cs="FrankRuehl" w:hint="cs"/>
          <w:rtl/>
        </w:rPr>
        <w:t xml:space="preserve"> שהבן מכבד את אמו יותר מאביו, מפני שמשדלתו בדברים. ואת שבתותי תשמורו - אם יאמר לך האב חלל שבת אל תשמע לו, וכן בשאר כל המצוות</w:t>
      </w:r>
      <w:r w:rsidR="005C34B0" w:rsidRPr="005C34B0">
        <w:rPr>
          <w:rStyle w:val="HebrewChar"/>
          <w:rFonts w:cs="FrankRuehl" w:hint="cs"/>
          <w:rtl/>
        </w:rPr>
        <w:t>...</w:t>
      </w:r>
      <w:r w:rsidRPr="005C34B0">
        <w:rPr>
          <w:rStyle w:val="HebrewChar"/>
          <w:rFonts w:cs="FrankRuehl" w:hint="cs"/>
          <w:rtl/>
        </w:rPr>
        <w:t xml:space="preserve"> איזהו מורא</w:t>
      </w:r>
      <w:r w:rsidR="005C34B0" w:rsidRPr="005C34B0">
        <w:rPr>
          <w:rStyle w:val="HebrewChar"/>
          <w:rFonts w:cs="FrankRuehl" w:hint="cs"/>
          <w:szCs w:val="20"/>
          <w:rtl/>
        </w:rPr>
        <w:t>?</w:t>
      </w:r>
      <w:r w:rsidRPr="005C34B0">
        <w:rPr>
          <w:rStyle w:val="HebrewChar"/>
          <w:rFonts w:cs="FrankRuehl" w:hint="cs"/>
          <w:rtl/>
        </w:rPr>
        <w:t xml:space="preserve"> לא ישב במקומו, ולא יסתור את דבריו. ואיזהו כבוד</w:t>
      </w:r>
      <w:r w:rsidR="005C34B0" w:rsidRPr="005C34B0">
        <w:rPr>
          <w:rStyle w:val="HebrewChar"/>
          <w:rFonts w:cs="FrankRuehl" w:hint="cs"/>
          <w:szCs w:val="20"/>
          <w:rtl/>
        </w:rPr>
        <w:t>?</w:t>
      </w:r>
      <w:r w:rsidRPr="005C34B0">
        <w:rPr>
          <w:rStyle w:val="HebrewChar"/>
          <w:rFonts w:cs="FrankRuehl" w:hint="cs"/>
          <w:rtl/>
        </w:rPr>
        <w:t xml:space="preserve"> מאכיל ומשקה, מלביש ומנעיל, מכניס ומוציא. (ויקרא יט 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ומכה אדם יומת - </w:t>
      </w:r>
      <w:r w:rsidR="005C34B0" w:rsidRPr="005C34B0">
        <w:rPr>
          <w:rStyle w:val="HebrewChar"/>
          <w:rFonts w:cs="FrankRuehl" w:hint="cs"/>
          <w:rtl/>
        </w:rPr>
        <w:t>...</w:t>
      </w:r>
      <w:r w:rsidRPr="005C34B0">
        <w:rPr>
          <w:rStyle w:val="HebrewChar"/>
          <w:rFonts w:cs="FrankRuehl" w:hint="cs"/>
          <w:rtl/>
        </w:rPr>
        <w:t>מה מכה בהמה מחיים, אף מכה אביו ואמו מחיים</w:t>
      </w:r>
      <w:r w:rsidR="005C34B0" w:rsidRPr="005C34B0">
        <w:rPr>
          <w:rStyle w:val="HebrewChar"/>
          <w:rFonts w:cs="FrankRuehl" w:hint="cs"/>
          <w:rtl/>
        </w:rPr>
        <w:t>...</w:t>
      </w:r>
      <w:r w:rsidRPr="005C34B0">
        <w:rPr>
          <w:rStyle w:val="HebrewChar"/>
          <w:rFonts w:cs="FrankRuehl" w:hint="cs"/>
          <w:rtl/>
        </w:rPr>
        <w:t xml:space="preserve"> לפי שמצינו שהמקללו לאחר מיתה חייב, הוצרך לומר במכה שפטור</w:t>
      </w:r>
      <w:r w:rsidR="005C34B0" w:rsidRPr="005C34B0">
        <w:rPr>
          <w:rStyle w:val="HebrewChar"/>
          <w:rFonts w:cs="FrankRuehl" w:hint="cs"/>
          <w:rtl/>
        </w:rPr>
        <w:t>...</w:t>
      </w:r>
      <w:r w:rsidRPr="005C34B0">
        <w:rPr>
          <w:rStyle w:val="HebrewChar"/>
          <w:rFonts w:cs="FrankRuehl" w:hint="cs"/>
          <w:rtl/>
        </w:rPr>
        <w:t xml:space="preserve"> אף אביו ואמו אינו חייב עד שיעשה בהם חבורה. (שם כד כא, וראה עוד בערכים מכה אביו ואמו, מקלל אביו ואמו)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הבן - הוא מתנודד, ולבי נהפך לרחם עליו כמי שאין לו אלא בן אחד. (ירמיה לא יט)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והשיב לב אבות - לקב"ה, על בנים - על ידי בנים, יאמר לבנים דרך אהבה ורצון לכו דברו אל אבותיכם לאחוז בדרכי המקום. (מלאכי ג כד)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וכאב את בן ירצה - כמו שהאב מפייס את בנו אחר שהכהו, כן יפייסכם. (משלי ג יב)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ואל המייתו - אל תכה הבן מכת מות. (שם יט יח)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לה לבן - כמו ואלה בני מיכל זרובבל בן שאלתיאל, והוא בן פדיה אחי שאלתיאל, ובעבור שגדלו נקרא בנו. (שמות ב 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אמו ואביו תיראו - הקדים אמו לאביו, כי הקטן מכירה קודם שמכיר את אביו. (ויקרא יט 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ואל המיתו - שתתפרנס על ידי גזלת הבן, או שאחרים ימיתוהו. או אם לא תכנו תמיתנו, ויצא ממנו גדל חמה. גדל חמה - אבל בן גדל חמה תעזבנו ויקבל ענשו. (משלי יט יח ויט)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או שמא יש לו (לתרח) חלק לעולם הבא שאמרו חז"ל בזכות בנו, והיא הבשורה, שהוא לא היה יודע עד שנתבשר בכך בעת שאמר לו ואתה תבא אל אבותיך בשלום, וכן מצאתי במדרש כל העצים כשרין חוץ משל זית ושל גפן, שהשמן והיין קרבין לגבי מזבח הצילו הפירות האילנות, וכן מצינו באברהם שהציל את תרח, שנאמר ואתה תבוא אל אבותיך בשלום. (בראשית יא לב)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והנראה בעיני, שהוא (האדון) נכנס במקום הבעל, כי חמלה התורה על האשה והבנים שחייהן תלויין להם מנגד מצפים לידי הבעל</w:t>
      </w:r>
      <w:r w:rsidRPr="005C34B0">
        <w:rPr>
          <w:rStyle w:val="HebrewChar"/>
          <w:rFonts w:cs="FrankRuehl" w:hint="cs"/>
          <w:rtl/>
        </w:rPr>
        <w:t>...</w:t>
      </w:r>
      <w:r w:rsidR="0011534F" w:rsidRPr="005C34B0">
        <w:rPr>
          <w:rStyle w:val="HebrewChar"/>
          <w:rFonts w:cs="FrankRuehl" w:hint="cs"/>
          <w:rtl/>
        </w:rPr>
        <w:t xml:space="preserve"> וכן הבנים אינו חייב להם במזונותם אלא בקטנן בזמן שהאב מצוה או נוהג לזון אותם</w:t>
      </w:r>
      <w:r w:rsidRPr="005C34B0">
        <w:rPr>
          <w:rStyle w:val="HebrewChar"/>
          <w:rFonts w:cs="FrankRuehl" w:hint="cs"/>
          <w:rtl/>
        </w:rPr>
        <w:t>...</w:t>
      </w:r>
      <w:r w:rsidR="0011534F" w:rsidRPr="005C34B0">
        <w:rPr>
          <w:rStyle w:val="HebrewChar"/>
          <w:rFonts w:cs="FrankRuehl" w:hint="cs"/>
          <w:rtl/>
        </w:rPr>
        <w:t xml:space="preserve"> (שמות כא ג,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 וכמו שאמרו אמר רבי יאשיה מפני שלשה דברים הקב"ה מאריך אפיים לרשעים בעולם הזה, שמא יעשו תשובה, או עשו מצוות שהקב"ה ישלם שכרן בעולם הזה, או שמא יצאו מהן צדיקים, שכך מצינו שהאריך אפיים לאחז ויצא ממנו חזקיהו, וגם לאמון ויצא ממנו יאשיהו, וגם לשמעי ויצא ממנו מרדכי, וכן אלו אינם בכלל שונאיו</w:t>
      </w:r>
      <w:r w:rsidRPr="005C34B0">
        <w:rPr>
          <w:rStyle w:val="HebrewChar"/>
          <w:rFonts w:cs="FrankRuehl" w:hint="cs"/>
          <w:rtl/>
        </w:rPr>
        <w:t>...</w:t>
      </w:r>
      <w:r w:rsidR="0011534F" w:rsidRPr="005C34B0">
        <w:rPr>
          <w:rStyle w:val="HebrewChar"/>
          <w:rFonts w:cs="FrankRuehl" w:hint="cs"/>
          <w:rtl/>
        </w:rPr>
        <w:t xml:space="preserve"> (דברים ז ט)</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כי האב שורש, והבן נצר משרשיו יפרה, והזכיר השורש לומר כי הוא יכול להביא באלה הדורות הבאים שהשרש אשר ממנו יצמחו הוא לפניו היום, והוא בא בברית ובאלה הזאת, ואמר פורה ראש לרמוז </w:t>
      </w:r>
      <w:r w:rsidR="0011534F">
        <w:rPr>
          <w:rStyle w:val="HebrewChar"/>
          <w:rtl/>
        </w:rPr>
        <w:t> </w:t>
      </w:r>
      <w:r w:rsidR="0011534F" w:rsidRPr="005C34B0">
        <w:rPr>
          <w:rStyle w:val="HebrewChar"/>
          <w:rFonts w:cs="FrankRuehl" w:hint="cs"/>
          <w:bCs/>
          <w:rtl/>
        </w:rPr>
        <w:t xml:space="preserve"> כי משורש מתוק לא יצא מר, וכל אשר לבבו שלם עם השם הנכבד ולא הרהר כלל בעבודה זרה לא יוליד מודה בה. ואל תקשה עלי בזה מהפסוק והוליד בן פריץ, כי אמת הדבר וסוד גדול לא אוכל לפרש בו. </w:t>
      </w:r>
      <w:r w:rsidR="0011534F">
        <w:rPr>
          <w:rStyle w:val="HebrewChar"/>
          <w:rtl/>
        </w:rPr>
        <w:t> </w:t>
      </w:r>
      <w:r w:rsidR="0011534F" w:rsidRPr="005C34B0">
        <w:rPr>
          <w:rStyle w:val="HebrewChar"/>
          <w:rFonts w:cs="FrankRuehl" w:hint="cs"/>
          <w:rtl/>
        </w:rPr>
        <w:t xml:space="preserve"> (שם כט יז)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חורש נחושת - הוא או אביו, ורז"ל סמכו מכאן שחייב אדם להתעסק באומנות אביו, לפיכך הזכיר אביו, ואחר שמת לקח שלמה את בנו</w:t>
      </w:r>
      <w:r w:rsidR="005C34B0" w:rsidRPr="005C34B0">
        <w:rPr>
          <w:rStyle w:val="HebrewChar"/>
          <w:rFonts w:cs="FrankRuehl" w:hint="cs"/>
          <w:rtl/>
        </w:rPr>
        <w:t>...</w:t>
      </w:r>
      <w:r w:rsidRPr="005C34B0">
        <w:rPr>
          <w:rStyle w:val="HebrewChar"/>
          <w:rFonts w:cs="FrankRuehl" w:hint="cs"/>
          <w:rtl/>
        </w:rPr>
        <w:t xml:space="preserve"> (מלכים א ז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ילד שעשועים - כאב המשתעשע עם בנו החביב לו. (ירמיה לא יט)</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כרחם אב - שאין רחמים גדולים מהם. (תהלים קג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משנה תורה: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אבל קטן אביו חייב ללמדו תורה, שנאמר ולמדתם אותם את בניכם. ואין האשה חייבת ללמד את בנה. (תלמוד תורה פרק א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כשם שחייב אדם ללמד את בנו, כך הוא חייב ללמד את בן בנו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מצוה על כל חכם מישראל ללמד את כל התלמידים, שנאמר ושננתם לבניך, מפי השמועה למדו, בניך אלו התלמידים הקרויין בנים</w:t>
      </w:r>
      <w:r w:rsidR="005C34B0" w:rsidRPr="005C34B0">
        <w:rPr>
          <w:rStyle w:val="HebrewChar"/>
          <w:rFonts w:cs="FrankRuehl" w:hint="cs"/>
          <w:rtl/>
        </w:rPr>
        <w:t>...</w:t>
      </w:r>
      <w:r w:rsidRPr="005C34B0">
        <w:rPr>
          <w:rStyle w:val="HebrewChar"/>
          <w:rFonts w:cs="FrankRuehl" w:hint="cs"/>
          <w:rtl/>
        </w:rPr>
        <w:t xml:space="preserve"> אם כן למה נצטוה על בנו ועל בן בנו, להקדים בנו לבן בנו ובן בנו לבן חברו. (שם שם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וחייב לשכר מלמד לבנו ללמדו</w:t>
      </w:r>
      <w:r w:rsidR="005C34B0" w:rsidRPr="005C34B0">
        <w:rPr>
          <w:rStyle w:val="HebrewChar"/>
          <w:rFonts w:cs="FrankRuehl" w:hint="cs"/>
          <w:rtl/>
        </w:rPr>
        <w:t>...</w:t>
      </w:r>
      <w:r w:rsidRPr="005C34B0">
        <w:rPr>
          <w:rStyle w:val="HebrewChar"/>
          <w:rFonts w:cs="FrankRuehl" w:hint="cs"/>
          <w:rtl/>
        </w:rPr>
        <w:t xml:space="preserve"> היה הוא רוצה ללמוד ויש לו בן ללמוד תורה, הוא קודם לבנו, ואם היה בנו נבון ומשכיל להבין מה שילמוד יותר ממנו, בנו קודם</w:t>
      </w:r>
      <w:r w:rsidR="005C34B0" w:rsidRPr="005C34B0">
        <w:rPr>
          <w:rStyle w:val="HebrewChar"/>
          <w:rFonts w:cs="FrankRuehl" w:hint="cs"/>
          <w:rtl/>
        </w:rPr>
        <w:t>...</w:t>
      </w:r>
      <w:r w:rsidRPr="005C34B0">
        <w:rPr>
          <w:rStyle w:val="HebrewChar"/>
          <w:rFonts w:cs="FrankRuehl" w:hint="cs"/>
          <w:rtl/>
        </w:rPr>
        <w:t xml:space="preserve"> מאימתי אביו חייב ללמדו תורה</w:t>
      </w:r>
      <w:r w:rsidR="005C34B0" w:rsidRPr="005C34B0">
        <w:rPr>
          <w:rStyle w:val="HebrewChar"/>
          <w:rFonts w:cs="FrankRuehl" w:hint="cs"/>
          <w:szCs w:val="20"/>
          <w:rtl/>
        </w:rPr>
        <w:t>?</w:t>
      </w:r>
      <w:r w:rsidRPr="005C34B0">
        <w:rPr>
          <w:rStyle w:val="HebrewChar"/>
          <w:rFonts w:cs="FrankRuehl" w:hint="cs"/>
          <w:rtl/>
        </w:rPr>
        <w:t xml:space="preserve"> משיתחיל לדבר מלמדו תורה ציוה לנו משה, ושמע ישראל, ואחר כך מלמדו מעט מעט פסוקים עד שיהיה בן שש או שבע, הכל לפי בוריו, ומוליכו אצל מלמד התינוקות. (שם שם ג והלאה)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כ"ד דברים מעכבים את התשובה</w:t>
      </w:r>
      <w:r w:rsidR="005C34B0" w:rsidRPr="005C34B0">
        <w:rPr>
          <w:rStyle w:val="HebrewChar"/>
          <w:rFonts w:cs="FrankRuehl" w:hint="cs"/>
          <w:rtl/>
        </w:rPr>
        <w:t>...</w:t>
      </w:r>
      <w:r w:rsidRPr="005C34B0">
        <w:rPr>
          <w:rStyle w:val="HebrewChar"/>
          <w:rFonts w:cs="FrankRuehl" w:hint="cs"/>
          <w:rtl/>
        </w:rPr>
        <w:t xml:space="preserve"> הרואה בנו יוצא לתרבות רעה ואינו ממחה בידו, הואיל ובנו ברשותו, אילו מיחה בו היה פורש, ונמצא כמחטיאו. (תשובה פרק 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מצוה על האב למול את בנו </w:t>
      </w:r>
      <w:r>
        <w:rPr>
          <w:rStyle w:val="HebrewChar"/>
          <w:rtl/>
        </w:rPr>
        <w:t> </w:t>
      </w:r>
      <w:r w:rsidRPr="005C34B0">
        <w:rPr>
          <w:rStyle w:val="HebrewChar"/>
          <w:rFonts w:cs="FrankRuehl" w:hint="cs"/>
          <w:rtl/>
        </w:rPr>
        <w:t xml:space="preserve"> יתר על מצוה שמצווין כל ישראל שימולו כל ערל ביניהן. (מילה פרק 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האב ובנו</w:t>
      </w:r>
      <w:r w:rsidR="005C34B0" w:rsidRPr="005C34B0">
        <w:rPr>
          <w:rStyle w:val="HebrewChar"/>
          <w:rFonts w:cs="FrankRuehl" w:hint="cs"/>
          <w:rtl/>
        </w:rPr>
        <w:t>...</w:t>
      </w:r>
      <w:r w:rsidRPr="005C34B0">
        <w:rPr>
          <w:rStyle w:val="HebrewChar"/>
          <w:rFonts w:cs="FrankRuehl" w:hint="cs"/>
          <w:rtl/>
        </w:rPr>
        <w:t xml:space="preserve"> שהן שרויין בחצר אינן צריכין לערב, מפני שהן כבית אחד</w:t>
      </w:r>
      <w:r w:rsidR="005C34B0" w:rsidRPr="005C34B0">
        <w:rPr>
          <w:rStyle w:val="HebrewChar"/>
          <w:rFonts w:cs="FrankRuehl" w:hint="cs"/>
          <w:rtl/>
        </w:rPr>
        <w:t>...</w:t>
      </w:r>
      <w:r w:rsidRPr="005C34B0">
        <w:rPr>
          <w:rStyle w:val="HebrewChar"/>
          <w:rFonts w:cs="FrankRuehl" w:hint="cs"/>
          <w:rtl/>
        </w:rPr>
        <w:t xml:space="preserve"> (עירובין פרק ד 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כשם שאדם חייב במזונות אשתו, כך הוא </w:t>
      </w:r>
      <w:r>
        <w:rPr>
          <w:rStyle w:val="HebrewChar"/>
          <w:rtl/>
        </w:rPr>
        <w:t> </w:t>
      </w:r>
      <w:r w:rsidRPr="005C34B0">
        <w:rPr>
          <w:rStyle w:val="HebrewChar"/>
          <w:rFonts w:cs="FrankRuehl" w:hint="cs"/>
          <w:bCs/>
          <w:rtl/>
        </w:rPr>
        <w:t xml:space="preserve"> חייב במזונות בניו ובנותיו הקטנים עד שיהיו בני שש, מכאן ואילך מאכילן עד שיגדלו כתקנת חכמים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(אישות פרק יב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ולא האשה בלבד, אלא בניו ובנותיו הקטנים בני שש או פחות </w:t>
      </w:r>
      <w:r>
        <w:rPr>
          <w:rStyle w:val="HebrewChar"/>
          <w:rtl/>
        </w:rPr>
        <w:t> </w:t>
      </w:r>
      <w:r w:rsidRPr="005C34B0">
        <w:rPr>
          <w:rStyle w:val="HebrewChar"/>
          <w:rFonts w:cs="FrankRuehl" w:hint="cs"/>
          <w:bCs/>
          <w:rtl/>
        </w:rPr>
        <w:t xml:space="preserve"> חייב ליתן להם כסות המספקת להם, וכלי תשמיש ומדור לשכן בו, ואינו נותן להם לפי עשרו, אלא כצרכן. </w:t>
      </w:r>
      <w:r>
        <w:rPr>
          <w:rStyle w:val="HebrewChar"/>
          <w:rtl/>
        </w:rPr>
        <w:t> </w:t>
      </w:r>
      <w:r w:rsidRPr="005C34B0">
        <w:rPr>
          <w:rStyle w:val="HebrewChar"/>
          <w:rFonts w:cs="FrankRuehl" w:hint="cs"/>
          <w:rtl/>
        </w:rPr>
        <w:t xml:space="preserve"> (שם פרק יג 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וכל מי שאינו מקפיד על אשתו ועל בניו ובני ביתו ומזהירן ופוקד דרכיהן תמיד, עד שידע שהן שלמין מכל חטא ועוון, הרי זה חוטא</w:t>
      </w:r>
      <w:r w:rsidR="005C34B0" w:rsidRPr="005C34B0">
        <w:rPr>
          <w:rStyle w:val="HebrewChar"/>
          <w:rFonts w:cs="FrankRuehl" w:hint="cs"/>
          <w:rtl/>
        </w:rPr>
        <w:t>...</w:t>
      </w:r>
      <w:r w:rsidRPr="005C34B0">
        <w:rPr>
          <w:rStyle w:val="HebrewChar"/>
          <w:rFonts w:cs="FrankRuehl" w:hint="cs"/>
          <w:rtl/>
        </w:rPr>
        <w:t xml:space="preserve"> (סוטה פרק ד יט)</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ולא יכנס אדם עם אביו למרחץ</w:t>
      </w:r>
      <w:r w:rsidR="005C34B0" w:rsidRPr="005C34B0">
        <w:rPr>
          <w:rStyle w:val="HebrewChar"/>
          <w:rFonts w:cs="FrankRuehl" w:hint="cs"/>
          <w:rtl/>
        </w:rPr>
        <w:t>...</w:t>
      </w:r>
      <w:r w:rsidRPr="005C34B0">
        <w:rPr>
          <w:rStyle w:val="HebrewChar"/>
          <w:rFonts w:cs="FrankRuehl" w:hint="cs"/>
          <w:rtl/>
        </w:rPr>
        <w:t xml:space="preserve"> (איסורי ביאה </w:t>
      </w:r>
      <w:r w:rsidRPr="005C34B0">
        <w:rPr>
          <w:rStyle w:val="HebrewChar"/>
          <w:rFonts w:cs="FrankRuehl" w:hint="cs"/>
          <w:rtl/>
        </w:rPr>
        <w:lastRenderedPageBreak/>
        <w:t>פרק כא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מצות חכמים שישיא אדם בניו ובנותיו סמוך לפרקן, </w:t>
      </w:r>
      <w:r>
        <w:rPr>
          <w:rStyle w:val="HebrewChar"/>
          <w:rtl/>
        </w:rPr>
        <w:t> </w:t>
      </w:r>
      <w:r w:rsidRPr="005C34B0">
        <w:rPr>
          <w:rStyle w:val="HebrewChar"/>
          <w:rFonts w:cs="FrankRuehl" w:hint="cs"/>
          <w:rtl/>
        </w:rPr>
        <w:t xml:space="preserve"> שאם יניחן יבואו לידי זנות או לידי הרהור</w:t>
      </w:r>
      <w:r w:rsidR="005C34B0" w:rsidRPr="005C34B0">
        <w:rPr>
          <w:rStyle w:val="HebrewChar"/>
          <w:rFonts w:cs="FrankRuehl" w:hint="cs"/>
          <w:rtl/>
        </w:rPr>
        <w:t>...</w:t>
      </w:r>
      <w:r w:rsidRPr="005C34B0">
        <w:rPr>
          <w:rStyle w:val="HebrewChar"/>
          <w:rFonts w:cs="FrankRuehl" w:hint="cs"/>
          <w:rtl/>
        </w:rPr>
        <w:t xml:space="preserve"> ואסור להשיא אשה לקטן, שזה כמו זנות. (שם שם כה)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אף על פי שאין בית דין מצווין להפריש את הקטן (מאיסור), מצוה על אביו לגעור בו ולהפרישו כדי לחנכו בקדושה, שנאמר חנוך לנער כל פי דרכו וגו'. (מאכלות אסורות פרק יז כח)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הנותן מזונות לבניו ולבנותיו הגדולים שאינו חייב במזונותיהם, כדי ללמד הזכרים תורה ולהנהיג הבנות בדרך ישרה ולא יהיו מבוזות</w:t>
      </w:r>
      <w:r w:rsidR="005C34B0" w:rsidRPr="005C34B0">
        <w:rPr>
          <w:rStyle w:val="HebrewChar"/>
          <w:rFonts w:cs="FrankRuehl" w:hint="cs"/>
          <w:rtl/>
        </w:rPr>
        <w:t>...</w:t>
      </w:r>
      <w:r w:rsidRPr="005C34B0">
        <w:rPr>
          <w:rStyle w:val="HebrewChar"/>
          <w:rFonts w:cs="FrankRuehl" w:hint="cs"/>
          <w:rtl/>
        </w:rPr>
        <w:t xml:space="preserve"> הרי זה בכלל הצדקה</w:t>
      </w:r>
      <w:r w:rsidR="005C34B0" w:rsidRPr="005C34B0">
        <w:rPr>
          <w:rStyle w:val="HebrewChar"/>
          <w:rFonts w:cs="FrankRuehl" w:hint="cs"/>
          <w:rtl/>
        </w:rPr>
        <w:t>...</w:t>
      </w:r>
      <w:r w:rsidRPr="005C34B0">
        <w:rPr>
          <w:rStyle w:val="HebrewChar"/>
          <w:rFonts w:cs="FrankRuehl" w:hint="cs"/>
          <w:rtl/>
        </w:rPr>
        <w:t xml:space="preserve"> (מתנות עניים פרק י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כשימות המלך או כהן גדול או אחד משאר הממונים מעמידין תחתיו בנו או הראוי ליורשו</w:t>
      </w:r>
      <w:r w:rsidR="005C34B0" w:rsidRPr="005C34B0">
        <w:rPr>
          <w:rStyle w:val="HebrewChar"/>
          <w:rFonts w:cs="FrankRuehl" w:hint="cs"/>
          <w:rtl/>
        </w:rPr>
        <w:t>...</w:t>
      </w:r>
      <w:r w:rsidRPr="005C34B0">
        <w:rPr>
          <w:rStyle w:val="HebrewChar"/>
          <w:rFonts w:cs="FrankRuehl" w:hint="cs"/>
          <w:rtl/>
        </w:rPr>
        <w:t xml:space="preserve"> והוא שיהיה ממלא מקומו בחכמה או ביראה, אף על פי שאינו כמותו בחכמה</w:t>
      </w:r>
      <w:r w:rsidR="005C34B0" w:rsidRPr="005C34B0">
        <w:rPr>
          <w:rStyle w:val="HebrewChar"/>
          <w:rFonts w:cs="FrankRuehl" w:hint="cs"/>
          <w:rtl/>
        </w:rPr>
        <w:t>...</w:t>
      </w:r>
      <w:r w:rsidRPr="005C34B0">
        <w:rPr>
          <w:rStyle w:val="HebrewChar"/>
          <w:rFonts w:cs="FrankRuehl" w:hint="cs"/>
          <w:rtl/>
        </w:rPr>
        <w:t xml:space="preserve"> והוא הדין לכל שררה שבקרב ישראל</w:t>
      </w:r>
      <w:r w:rsidR="005C34B0" w:rsidRPr="005C34B0">
        <w:rPr>
          <w:rStyle w:val="HebrewChar"/>
          <w:rFonts w:cs="FrankRuehl" w:hint="cs"/>
          <w:rtl/>
        </w:rPr>
        <w:t>...</w:t>
      </w:r>
      <w:r w:rsidRPr="005C34B0">
        <w:rPr>
          <w:rStyle w:val="HebrewChar"/>
          <w:rFonts w:cs="FrankRuehl" w:hint="cs"/>
          <w:rtl/>
        </w:rPr>
        <w:t xml:space="preserve"> (כלי המקדש פרק ד כ)</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האומר לבנו הרי את אסור בהנייתי</w:t>
      </w:r>
      <w:r w:rsidR="005C34B0" w:rsidRPr="005C34B0">
        <w:rPr>
          <w:rStyle w:val="HebrewChar"/>
          <w:rFonts w:cs="FrankRuehl" w:hint="cs"/>
          <w:rtl/>
        </w:rPr>
        <w:t>...</w:t>
      </w:r>
      <w:r w:rsidRPr="005C34B0">
        <w:rPr>
          <w:rStyle w:val="HebrewChar"/>
          <w:rFonts w:cs="FrankRuehl" w:hint="cs"/>
          <w:rtl/>
        </w:rPr>
        <w:t xml:space="preserve"> אם מת יירשנו</w:t>
      </w:r>
      <w:r w:rsidR="005C34B0" w:rsidRPr="005C34B0">
        <w:rPr>
          <w:rStyle w:val="HebrewChar"/>
          <w:rFonts w:cs="FrankRuehl" w:hint="cs"/>
          <w:rtl/>
        </w:rPr>
        <w:t>...</w:t>
      </w:r>
      <w:r w:rsidRPr="005C34B0">
        <w:rPr>
          <w:rStyle w:val="HebrewChar"/>
          <w:rFonts w:cs="FrankRuehl" w:hint="cs"/>
          <w:rtl/>
        </w:rPr>
        <w:t xml:space="preserve"> אסר עליו הנייתו ופירש בין בחיי בין במותי אם מת לא יירשנו</w:t>
      </w:r>
      <w:r w:rsidR="005C34B0" w:rsidRPr="005C34B0">
        <w:rPr>
          <w:rStyle w:val="HebrewChar"/>
          <w:rFonts w:cs="FrankRuehl" w:hint="cs"/>
          <w:rtl/>
        </w:rPr>
        <w:t>...</w:t>
      </w:r>
      <w:r w:rsidRPr="005C34B0">
        <w:rPr>
          <w:rStyle w:val="HebrewChar"/>
          <w:rFonts w:cs="FrankRuehl" w:hint="cs"/>
          <w:rtl/>
        </w:rPr>
        <w:t xml:space="preserve"> (נדרים פרק ה ו,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והאיש מדיר את בנו קטן בנזיר, אף על פי שלא בא לעונת נדרים, ואין האשה מדרת בנה בנזיר. ודבר זה הלכה מפי הקבלה</w:t>
      </w:r>
      <w:r w:rsidR="005C34B0" w:rsidRPr="005C34B0">
        <w:rPr>
          <w:rStyle w:val="HebrewChar"/>
          <w:rFonts w:cs="FrankRuehl" w:hint="cs"/>
          <w:rtl/>
        </w:rPr>
        <w:t>...</w:t>
      </w:r>
      <w:r w:rsidRPr="005C34B0">
        <w:rPr>
          <w:rStyle w:val="HebrewChar"/>
          <w:rFonts w:cs="FrankRuehl" w:hint="cs"/>
          <w:rtl/>
        </w:rPr>
        <w:t xml:space="preserve"> (נזירות פרק ב יג,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החובל בבניו הגדולים, אם אין סומכין אל שולחנו נותן להם (הנזק) מיד, והקטנים ילקח קרקע בנזקן והן אוכלין פירותיו</w:t>
      </w:r>
      <w:r w:rsidR="005C34B0" w:rsidRPr="005C34B0">
        <w:rPr>
          <w:rStyle w:val="HebrewChar"/>
          <w:rFonts w:cs="FrankRuehl" w:hint="cs"/>
          <w:rtl/>
        </w:rPr>
        <w:t>...</w:t>
      </w:r>
      <w:r w:rsidRPr="005C34B0">
        <w:rPr>
          <w:rStyle w:val="HebrewChar"/>
          <w:rFonts w:cs="FrankRuehl" w:hint="cs"/>
          <w:rtl/>
        </w:rPr>
        <w:t xml:space="preserve"> ואם היו סמוכין על שולחנו וחבל בהן פטור, בין שהיו גדולים בין קטנים</w:t>
      </w:r>
      <w:r w:rsidR="005C34B0" w:rsidRPr="005C34B0">
        <w:rPr>
          <w:rStyle w:val="HebrewChar"/>
          <w:rFonts w:cs="FrankRuehl" w:hint="cs"/>
          <w:rtl/>
        </w:rPr>
        <w:t>...</w:t>
      </w:r>
      <w:r w:rsidRPr="005C34B0">
        <w:rPr>
          <w:rStyle w:val="HebrewChar"/>
          <w:rFonts w:cs="FrankRuehl" w:hint="cs"/>
          <w:rtl/>
        </w:rPr>
        <w:t xml:space="preserve"> (חובל ומזיק פרק ד יט)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האב שהרג את בנו, אם היה בן לנהרג הרי זה הורג אבי אביו, מפני שהוא גואל</w:t>
      </w:r>
      <w:r w:rsidR="005C34B0" w:rsidRPr="005C34B0">
        <w:rPr>
          <w:rStyle w:val="HebrewChar"/>
          <w:rFonts w:cs="FrankRuehl" w:hint="cs"/>
          <w:rtl/>
        </w:rPr>
        <w:t>...</w:t>
      </w:r>
      <w:r w:rsidRPr="005C34B0">
        <w:rPr>
          <w:rStyle w:val="HebrewChar"/>
          <w:rFonts w:cs="FrankRuehl" w:hint="cs"/>
          <w:rtl/>
        </w:rPr>
        <w:t xml:space="preserve"> (רוצח פרק א 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אסור לאדם להלוות בניו ובני ביתו ברבית, אף על פי שאינו מקפיד ומתנה הוא שנותן להן, הרי זה אסור שמא ירגילם בדבר. (מלוה ולוה פרק ד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ואלו שאין מעמידין הקרקע בידן, אף על פי שאכלום ג' שנים</w:t>
      </w:r>
      <w:r w:rsidR="005C34B0" w:rsidRPr="005C34B0">
        <w:rPr>
          <w:rStyle w:val="HebrewChar"/>
          <w:rFonts w:cs="FrankRuehl" w:hint="cs"/>
          <w:rtl/>
        </w:rPr>
        <w:t>...</w:t>
      </w:r>
      <w:r w:rsidRPr="005C34B0">
        <w:rPr>
          <w:rStyle w:val="HebrewChar"/>
          <w:rFonts w:cs="FrankRuehl" w:hint="cs"/>
          <w:rtl/>
        </w:rPr>
        <w:t xml:space="preserve"> ובן בנכסי אביו, והאב בנכסי הבן, שכל אלו אינן מקפידין זה על זה, לפיכך </w:t>
      </w:r>
      <w:r w:rsidRPr="005C34B0">
        <w:rPr>
          <w:rStyle w:val="HebrewChar"/>
          <w:rFonts w:cs="FrankRuehl" w:hint="cs"/>
          <w:rtl/>
        </w:rPr>
        <w:lastRenderedPageBreak/>
        <w:t>אין אכילתן ראיה</w:t>
      </w:r>
      <w:r w:rsidR="005C34B0" w:rsidRPr="005C34B0">
        <w:rPr>
          <w:rStyle w:val="HebrewChar"/>
          <w:rFonts w:cs="FrankRuehl" w:hint="cs"/>
          <w:rtl/>
        </w:rPr>
        <w:t>...</w:t>
      </w:r>
      <w:r w:rsidRPr="005C34B0">
        <w:rPr>
          <w:rStyle w:val="HebrewChar"/>
          <w:rFonts w:cs="FrankRuehl" w:hint="cs"/>
          <w:rtl/>
        </w:rPr>
        <w:t xml:space="preserve"> (טוען ונטען פרק יג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כל הנותן נכסיו לאחרים והניח את היורשים, אף על פי שאין היורשין נוהגין (בו) כשורה אין רוח חכמים נוחה הימנו</w:t>
      </w:r>
      <w:r w:rsidR="005C34B0" w:rsidRPr="005C34B0">
        <w:rPr>
          <w:rStyle w:val="HebrewChar"/>
          <w:rFonts w:cs="FrankRuehl" w:hint="cs"/>
          <w:rtl/>
        </w:rPr>
        <w:t>...</w:t>
      </w:r>
      <w:r w:rsidRPr="005C34B0">
        <w:rPr>
          <w:rStyle w:val="HebrewChar"/>
          <w:rFonts w:cs="FrankRuehl" w:hint="cs"/>
          <w:rtl/>
        </w:rPr>
        <w:t xml:space="preserve"> (נחלות פרק ו יא)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צוו חכמים </w:t>
      </w:r>
      <w:r>
        <w:rPr>
          <w:rStyle w:val="HebrewChar"/>
          <w:rtl/>
        </w:rPr>
        <w:t> </w:t>
      </w:r>
      <w:r w:rsidRPr="005C34B0">
        <w:rPr>
          <w:rStyle w:val="HebrewChar"/>
          <w:rFonts w:cs="FrankRuehl" w:hint="cs"/>
          <w:bCs/>
          <w:rtl/>
        </w:rPr>
        <w:t xml:space="preserve"> שלא ישנה אדם בין הבנים בחייו אפילו בדבר מועט, </w:t>
      </w:r>
      <w:r>
        <w:rPr>
          <w:rStyle w:val="HebrewChar"/>
          <w:rtl/>
        </w:rPr>
        <w:t> </w:t>
      </w:r>
      <w:r w:rsidRPr="005C34B0">
        <w:rPr>
          <w:rStyle w:val="HebrewChar"/>
          <w:rFonts w:cs="FrankRuehl" w:hint="cs"/>
          <w:rtl/>
        </w:rPr>
        <w:t xml:space="preserve"> שלא יבואו לידי תחרות וקנאה, כאחי יוסף עם יוסף. (שם שם יג)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אף על פי שבכך נצטוינו (בכבוד אב ואם), </w:t>
      </w:r>
      <w:r>
        <w:rPr>
          <w:rStyle w:val="HebrewChar"/>
          <w:rtl/>
        </w:rPr>
        <w:t> </w:t>
      </w:r>
      <w:r w:rsidRPr="005C34B0">
        <w:rPr>
          <w:rStyle w:val="HebrewChar"/>
          <w:rFonts w:cs="FrankRuehl" w:hint="cs"/>
          <w:bCs/>
          <w:rtl/>
        </w:rPr>
        <w:t xml:space="preserve"> אסור לאדם להכביד עולו על בניו ולדקדק בכבודו עמהם, </w:t>
      </w:r>
      <w:r>
        <w:rPr>
          <w:rStyle w:val="HebrewChar"/>
          <w:rtl/>
        </w:rPr>
        <w:t> </w:t>
      </w:r>
      <w:r w:rsidRPr="005C34B0">
        <w:rPr>
          <w:rStyle w:val="HebrewChar"/>
          <w:rFonts w:cs="FrankRuehl" w:hint="cs"/>
          <w:rtl/>
        </w:rPr>
        <w:t xml:space="preserve"> שלא יביאם לידי מכשול, אלא ימחול ויתעלם, שהאב שמחל על כבודו כבודו מחול. (ממרים פרק ו ח)</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והמכה בנו גדול מנדין אותו, </w:t>
      </w:r>
      <w:r>
        <w:rPr>
          <w:rStyle w:val="HebrewChar"/>
          <w:rtl/>
        </w:rPr>
        <w:t> </w:t>
      </w:r>
      <w:r w:rsidRPr="005C34B0">
        <w:rPr>
          <w:rStyle w:val="HebrewChar"/>
          <w:rFonts w:cs="FrankRuehl" w:hint="cs"/>
          <w:rtl/>
        </w:rPr>
        <w:t xml:space="preserve"> שהרי הוא עובר על לפני עיוור לא תתן מכשול. (שם שם 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חסידים: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רצונו של אדם זה הוא כבודו, ואפילו לכבוד אב ואם, שאם לא כן אפילו צדיק גמור לא יוכל להנצל מן העבירה, כיצד אביו ואמו יושיטו לו הכוס או ימזגו, וכמה דברים שאין אדם יכול להשמט מהם, ולכן טוב הוא לכל יראי ה' שימחלו לבניהם את כבודם אף בלא ידיעתם, כדי שלא להענישם, כי הא דרב הונא קרע שיראי באפי רבה בריה להקניטו, לראות אם יכעוס, ומחל לו. (קנב)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ראשית חכמה קנה חכמה, כשיגיע בנם ללמד אל תקנה לו אלא רב חכם וירא שמים, שנאמר (משלי א') "יראת ה' ראשית דעת", וזה כדי להכניסו ביראת ה'</w:t>
      </w:r>
      <w:r w:rsidR="005C34B0" w:rsidRPr="005C34B0">
        <w:rPr>
          <w:rStyle w:val="HebrewChar"/>
          <w:rFonts w:cs="FrankRuehl" w:hint="cs"/>
          <w:rtl/>
        </w:rPr>
        <w:t>...</w:t>
      </w:r>
      <w:r w:rsidRPr="005C34B0">
        <w:rPr>
          <w:rStyle w:val="HebrewChar"/>
          <w:rFonts w:cs="FrankRuehl" w:hint="cs"/>
          <w:rtl/>
        </w:rPr>
        <w:t xml:space="preserve"> וכל המרחם על האכזר אינו מרחם על רחמנים ועל מי שהדין לרחם עליו, כגון על בניו ועל בנותיו ואחיו וקרוביו, ואין להם יכולת ויכול לכלכלם ואינו נותן להם, הרי כל מה שיש לו יבא לידי אלו שאין לו זכות וצדקה, (פירוש ליד בניו ובנותיו וקרוביו שאין צדקה שייך בפרנסתם אלא דרך רחמנות). ואפילו הוא מפרנס אחרים כיון שהוא יודע שאביו ואמו ואחיו עניים ואינו מפרנסם ומפרנס אחרים, אותן עצמן שהוא מפרנס לבסוף יהיו אכזרים עליו ולא ירחמוהו ולא יחזיקו לו טובה על החסד שעשה עמהם, ויהפכו לו לשונאיו. כי יש לך דבר שאין לאדם זכות אם יעשנה, ואם לא יעשנה יחשב לו לרעה, כגון איש ואשתו שאוהבין ילדיהן ויש להן ומפרנסין אותן </w:t>
      </w:r>
      <w:r w:rsidRPr="005C34B0">
        <w:rPr>
          <w:rStyle w:val="HebrewChar"/>
          <w:rFonts w:cs="FrankRuehl" w:hint="cs"/>
          <w:rtl/>
        </w:rPr>
        <w:lastRenderedPageBreak/>
        <w:t>ומרחמין עליהם הרי אין זכות וצדקה, כי מאהבתן עושין לו, כמו כלב לגוריו</w:t>
      </w:r>
      <w:r w:rsidR="005C34B0" w:rsidRPr="005C34B0">
        <w:rPr>
          <w:rStyle w:val="HebrewChar"/>
          <w:rFonts w:cs="FrankRuehl" w:hint="cs"/>
          <w:rtl/>
        </w:rPr>
        <w:t>...</w:t>
      </w:r>
      <w:r w:rsidRPr="005C34B0">
        <w:rPr>
          <w:rStyle w:val="HebrewChar"/>
          <w:rFonts w:cs="FrankRuehl" w:hint="cs"/>
          <w:rtl/>
        </w:rPr>
        <w:t xml:space="preserve"> ואם לא יהיו מרחמין על ילדיהן ולא מפרנסין אותם ואין לילדים מאומה או שמכין אותן שלא לצורך, או שאינם מיסרים כלל גדול עוונם מנשוא, לפיכך אב שעושה טובה למקצת בניו וקצתן מואס ולא עושה אתם טובה, אותו שהוא מואס יירשנו. (קנה)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תראה שלשה דורות ולמעלה זה אחר זה כולם תלמידי חכמים, ואחר כך זרעם עמי הארץ, לא תאמר דברי חכמים בטלים, שאמרו לא ימושו מפיך ומפי זרעך ומפי זרע וגו' שוב לא יפסוק התורה מהם, שהרי נתחתנו במשפחה שאין דינם להיות עמהם תלמידי חכמים, ואמרו חכמים רוב בנים דומים לאחי האם, לכך בניהם עמי הארץ, כיוצא בו ליראי אלקים וחסידים</w:t>
      </w:r>
      <w:r w:rsidR="005C34B0" w:rsidRPr="005C34B0">
        <w:rPr>
          <w:rStyle w:val="HebrewChar"/>
          <w:rFonts w:cs="FrankRuehl" w:hint="cs"/>
          <w:rtl/>
        </w:rPr>
        <w:t>...</w:t>
      </w:r>
      <w:r w:rsidRPr="005C34B0">
        <w:rPr>
          <w:rStyle w:val="HebrewChar"/>
          <w:rFonts w:cs="FrankRuehl" w:hint="cs"/>
          <w:rtl/>
        </w:rPr>
        <w:t xml:space="preserve"> (קנו)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אבל אם קבל עליו צערו בשביל הקב"ה, כגון </w:t>
      </w:r>
      <w:r w:rsidR="0011534F">
        <w:rPr>
          <w:rStyle w:val="HebrewChar"/>
          <w:rtl/>
        </w:rPr>
        <w:t> </w:t>
      </w:r>
      <w:r w:rsidR="0011534F" w:rsidRPr="005C34B0">
        <w:rPr>
          <w:rStyle w:val="HebrewChar"/>
          <w:rFonts w:cs="FrankRuehl" w:hint="cs"/>
          <w:bCs/>
          <w:rtl/>
        </w:rPr>
        <w:t xml:space="preserve"> שמונע משעשוע בניו ובנותיו שישמע שבוכין ואשתו מגדלתן והוא מצטער שבוכין ואינו עומד בשביל שעוסק בתורה, </w:t>
      </w:r>
      <w:r w:rsidR="0011534F">
        <w:rPr>
          <w:rStyle w:val="HebrewChar"/>
          <w:rtl/>
        </w:rPr>
        <w:t> </w:t>
      </w:r>
      <w:r w:rsidR="0011534F" w:rsidRPr="005C34B0">
        <w:rPr>
          <w:rStyle w:val="HebrewChar"/>
          <w:rFonts w:cs="FrankRuehl" w:hint="cs"/>
          <w:rtl/>
        </w:rPr>
        <w:t xml:space="preserve"> ואינו הולך לטייל עם בניו וילדיו על זה יקבל שכר על זה הצער, וצער של גיהנם ממעטים לו</w:t>
      </w:r>
      <w:r w:rsidRPr="005C34B0">
        <w:rPr>
          <w:rStyle w:val="HebrewChar"/>
          <w:rFonts w:cs="FrankRuehl" w:hint="cs"/>
          <w:rtl/>
        </w:rPr>
        <w:t>...</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ואם תאמר מאחר שכתוב (שמות ל"ד) פוקד עון אבות על בנים ועל בני בנים על שלשים ועל רבעים, והלא לבני עלי כמה דורות דהא רבה ואביי היו אחר כמה דורות, ועוד לא אחזו מעשה אבותיהם בידיהם, אלא אם אדם חוטא פעם אחת נפרעים ממנו ד' דורות, ואם שינה בו או עשה חטא אחר נפרעים ממנו ח' דורות, ואם שילש בו או עשה ג' עונות הרי נפרעים ממנו י"ב דורות</w:t>
      </w:r>
      <w:r w:rsidR="005C34B0" w:rsidRPr="005C34B0">
        <w:rPr>
          <w:rStyle w:val="HebrewChar"/>
          <w:rFonts w:cs="FrankRuehl" w:hint="cs"/>
          <w:rtl/>
        </w:rPr>
        <w:t>...</w:t>
      </w:r>
      <w:r w:rsidRPr="005C34B0">
        <w:rPr>
          <w:rStyle w:val="HebrewChar"/>
          <w:rFonts w:cs="FrankRuehl" w:hint="cs"/>
          <w:rtl/>
        </w:rPr>
        <w:t xml:space="preserve"> ואם תאמר למה העון על הצדיקים שאין אוחזין מעשי אבותיהם בידיהם, עוד גדולה מזו הרי אמרו נולד בשבת ימות בשבת, ומה חטא הילד שחללו עליו את השבת, הרי אמרו על כרחך אתה נולד, אלא אמרו עבודה זרה מכה לפניה ולאחריה</w:t>
      </w:r>
      <w:r w:rsidR="005C34B0" w:rsidRPr="005C34B0">
        <w:rPr>
          <w:rStyle w:val="HebrewChar"/>
          <w:rFonts w:cs="FrankRuehl" w:hint="cs"/>
          <w:rtl/>
        </w:rPr>
        <w:t>...</w:t>
      </w:r>
      <w:r w:rsidRPr="005C34B0">
        <w:rPr>
          <w:rStyle w:val="HebrewChar"/>
          <w:rFonts w:cs="FrankRuehl" w:hint="cs"/>
          <w:rtl/>
        </w:rPr>
        <w:t xml:space="preserve"> וכל שכן מדה טובה שעושה לפניה ולאחריה, אלו זכה הילד אחר כך למה לא עמד לו זכותו מקודם שלא יוולד בשבת</w:t>
      </w:r>
      <w:r w:rsidR="005C34B0" w:rsidRPr="005C34B0">
        <w:rPr>
          <w:rStyle w:val="HebrewChar"/>
          <w:rFonts w:cs="FrankRuehl" w:hint="cs"/>
          <w:rtl/>
        </w:rPr>
        <w:t>...</w:t>
      </w:r>
      <w:r w:rsidRPr="005C34B0">
        <w:rPr>
          <w:rStyle w:val="HebrewChar"/>
          <w:rFonts w:cs="FrankRuehl" w:hint="cs"/>
          <w:rtl/>
        </w:rPr>
        <w:t xml:space="preserve"> אלא אם יש צדיק שנהנה מאביו או אביו מחפה עליו הרי זה גוזל בשביל בניו, הרי יתכן שבניו ישאו בעונו. אבל אם עבירה אחרת עשה האב להנאת גופו, שאין לומר בשביל הבן </w:t>
      </w:r>
      <w:r w:rsidRPr="005C34B0">
        <w:rPr>
          <w:rStyle w:val="HebrewChar"/>
          <w:rFonts w:cs="FrankRuehl" w:hint="cs"/>
          <w:rtl/>
        </w:rPr>
        <w:lastRenderedPageBreak/>
        <w:t>עשה, הרי למה הבנים מקבלים עונש</w:t>
      </w:r>
      <w:r w:rsidR="005C34B0" w:rsidRPr="005C34B0">
        <w:rPr>
          <w:rStyle w:val="HebrewChar"/>
          <w:rFonts w:cs="FrankRuehl" w:hint="cs"/>
          <w:rtl/>
        </w:rPr>
        <w:t>...</w:t>
      </w:r>
      <w:r w:rsidRPr="005C34B0">
        <w:rPr>
          <w:rStyle w:val="HebrewChar"/>
          <w:rFonts w:cs="FrankRuehl" w:hint="cs"/>
          <w:rtl/>
        </w:rPr>
        <w:t xml:space="preserve"> הרי תדע לך שכל אדם זוכה לבניו בה' דברים כמו שאמרו</w:t>
      </w:r>
      <w:r w:rsidR="005C34B0" w:rsidRPr="005C34B0">
        <w:rPr>
          <w:rStyle w:val="HebrewChar"/>
          <w:rFonts w:cs="FrankRuehl" w:hint="cs"/>
          <w:rtl/>
        </w:rPr>
        <w:t>...</w:t>
      </w:r>
      <w:r w:rsidRPr="005C34B0">
        <w:rPr>
          <w:rStyle w:val="HebrewChar"/>
          <w:rFonts w:cs="FrankRuehl" w:hint="cs"/>
          <w:rtl/>
        </w:rPr>
        <w:t xml:space="preserve"> לכן מה ששמח האב שהוא רשע על כן הבנים נכשלים. מפני מה רבה ואביי שהם מבני עלי מתו מפני שנגזרה גזירה, אם לא יהיו זכיות גדולות לא ינצלו, אף על פי שהוא זכאי</w:t>
      </w:r>
      <w:r w:rsidR="005C34B0" w:rsidRPr="005C34B0">
        <w:rPr>
          <w:rStyle w:val="HebrewChar"/>
          <w:rFonts w:cs="FrankRuehl" w:hint="cs"/>
          <w:rtl/>
        </w:rPr>
        <w:t>...</w:t>
      </w:r>
      <w:r w:rsidRPr="005C34B0">
        <w:rPr>
          <w:rStyle w:val="HebrewChar"/>
          <w:rFonts w:cs="FrankRuehl" w:hint="cs"/>
          <w:rtl/>
        </w:rPr>
        <w:t xml:space="preserve"> (קסד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ואם יש לו לאדם בנים ואחד בעל מחלוקת או שירא פן יחטיא אחיו, מוטב שידחה את הרשע בשתי ידים,</w:t>
      </w:r>
      <w:r w:rsidR="0011534F">
        <w:rPr>
          <w:rStyle w:val="HebrewChar"/>
          <w:rtl/>
        </w:rPr>
        <w:t> </w:t>
      </w:r>
      <w:r w:rsidR="0011534F" w:rsidRPr="005C34B0">
        <w:rPr>
          <w:rStyle w:val="HebrewChar"/>
          <w:rFonts w:cs="FrankRuehl" w:hint="cs"/>
          <w:rtl/>
        </w:rPr>
        <w:t xml:space="preserve"> ואל יאמר והלא אמרו חכמים תהא דוחה בשמאל ומקרב בימין, במקום שחב לאחרים, יותר יבא לרעה אם לא ידיחוהו, שהרי דוד לפי שקרב את אבשלום הרי כמה נפשות נהרגו בשבילו. (קפט)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אם האב חטא מתגלגל על זרעו גם לחטא, שנאמר (ישעיה י"ד) כי משורש נחש יצא צפע</w:t>
      </w:r>
      <w:r w:rsidRPr="005C34B0">
        <w:rPr>
          <w:rStyle w:val="HebrewChar"/>
          <w:rFonts w:cs="FrankRuehl" w:hint="cs"/>
          <w:rtl/>
        </w:rPr>
        <w:t>...</w:t>
      </w:r>
      <w:r w:rsidR="0011534F" w:rsidRPr="005C34B0">
        <w:rPr>
          <w:rStyle w:val="HebrewChar"/>
          <w:rFonts w:cs="FrankRuehl" w:hint="cs"/>
          <w:rtl/>
        </w:rPr>
        <w:t xml:space="preserve"> (קצו)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מה שמתענין ביום שמת אביהן, שהרי דוד התענה על שאול כי קראו אבי</w:t>
      </w:r>
      <w:r w:rsidR="005C34B0" w:rsidRPr="005C34B0">
        <w:rPr>
          <w:rStyle w:val="HebrewChar"/>
          <w:rFonts w:cs="FrankRuehl" w:hint="cs"/>
          <w:rtl/>
        </w:rPr>
        <w:t>...</w:t>
      </w:r>
      <w:r w:rsidRPr="005C34B0">
        <w:rPr>
          <w:rStyle w:val="HebrewChar"/>
          <w:rFonts w:cs="FrankRuehl" w:hint="cs"/>
          <w:rtl/>
        </w:rPr>
        <w:t xml:space="preserve"> כי יש לצום על מיתת אדם חשוב, וכתיב (בראשית ל"ב) על כן לא יאכלו בני ישראל את גיד הנשה, כי אמרו הואיל ופשענו שהנחנו הלילה הזקן לבדו לכך אירע לו בשבילנו</w:t>
      </w:r>
      <w:r w:rsidR="005C34B0" w:rsidRPr="005C34B0">
        <w:rPr>
          <w:rStyle w:val="HebrewChar"/>
          <w:rFonts w:cs="FrankRuehl" w:hint="cs"/>
          <w:rtl/>
        </w:rPr>
        <w:t>...</w:t>
      </w:r>
      <w:r w:rsidRPr="005C34B0">
        <w:rPr>
          <w:rStyle w:val="HebrewChar"/>
          <w:rFonts w:cs="FrankRuehl" w:hint="cs"/>
          <w:rtl/>
        </w:rPr>
        <w:t xml:space="preserve"> דבר אחר דין הוא לפי שהאב והבן גוף אחד ודין שיצטערו הבנים. (רלא)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כי הנה מעשה ברב סעדיה בן יוסף החכם, באחד שהלך למדינת הים עם עבדו והוליך עמו ממון גדול, ואשתו היתה מעוברת, לימים מת האדון והניח כל הממון, והלך העבד והחזיק בנכסיו, ויאמר העבד אני בנו, כשגדל הבן שהולידה שמע שמת אביו, הלך לתבע נכסיו שהחזיק בהם העבד ונתחתן בגדולי הדור, והיה ירא הבן לפתוח פיו פן יהרגוהו, ונתאכסן בבית רב סעדיה, והניח לפניו לאכול ולא אכל עד ששם לפניו אלו הדברים, נתן לו עצה לדבר על המלך, וכן עשה. שלח המלך אחר רב סעדיה לדון דין זה, וצוה רב סעדיה להקיז דם זה בספל אחד, ודם זה בספל אחר, ולקח עצם של אבי הבן והניח בספל העבד ולא נבלע הדם, ולקח העצם ושם אותו בספל הבן ונבלע הדם בעצם, כי הוא גוף אחד</w:t>
      </w:r>
      <w:r w:rsidR="005C34B0" w:rsidRPr="005C34B0">
        <w:rPr>
          <w:rStyle w:val="HebrewChar"/>
          <w:rFonts w:cs="FrankRuehl" w:hint="cs"/>
          <w:rtl/>
        </w:rPr>
        <w:t>...</w:t>
      </w:r>
      <w:r w:rsidRPr="005C34B0">
        <w:rPr>
          <w:rStyle w:val="HebrewChar"/>
          <w:rFonts w:cs="FrankRuehl" w:hint="cs"/>
          <w:rtl/>
        </w:rPr>
        <w:t xml:space="preserve"> הרי ראוי לבן שיתעצב ביום מיתת אביו, וכן אמר איוב (שם ג') "כי לא סגר דלתי בטני", ולא אמר בטן אמי, שהכל כגוף אחד, </w:t>
      </w:r>
      <w:r w:rsidRPr="005C34B0">
        <w:rPr>
          <w:rStyle w:val="HebrewChar"/>
          <w:rFonts w:cs="FrankRuehl" w:hint="cs"/>
          <w:rtl/>
        </w:rPr>
        <w:lastRenderedPageBreak/>
        <w:t>וירמיה כן עשה, שלעולם לשנה הבאה באותו יום לא היה שמח, לכך יש להתענות ביום שמת אביו. (רלב)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אדם שיש לו בנים ועושר ואינם מקבלים תוכחתו לעסוק בתורה ובמעשים טובים, מוטב שלא יפרנס אותם ויהיו טרודים ומעונים במלאכתם </w:t>
      </w:r>
      <w:r>
        <w:rPr>
          <w:rStyle w:val="HebrewChar"/>
          <w:rtl/>
        </w:rPr>
        <w:t> </w:t>
      </w:r>
      <w:r w:rsidRPr="005C34B0">
        <w:rPr>
          <w:rStyle w:val="HebrewChar"/>
          <w:rFonts w:cs="FrankRuehl" w:hint="cs"/>
          <w:rtl/>
        </w:rPr>
        <w:t xml:space="preserve"> וישובו לדרך הטובה, אבל אם רואה שעל ידי שמונע עצמו יצאו לתרבות רעה, לאו כל כמיניה. (שכה)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הבן שבא לידו ריוח ואביו ישן, למדנו מדמה בן נתינה, אבל אם בא ריוח לאביו ונפסד אביו, וכשמקיץ מצטער יותר שלא הקיצו, והבן יודע דעת אביו ששמח כשמקיצו בשביל אותו דבר, מצוה להקיצו, מאחר שאביו שמח על זה. וכן כשמקיצו ללכת לבית הכנסת או לדבר מצוה.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האב שהיה חוטב עצים או עבודה אחרת והבן לומד, עת לעשות לה' הפרו תורתך (תהלים קי"ט), ויעשה הבן המלאכה אף על פי שהאב עם הארץ, אבל אם הבן יודע שהאב כשהוא יושב פנוי עוסק במעשים רעים, כמו אם ישב בטל ילך אחר זונות או יסכסך בני אדם לעשות רכילות מזה לזה</w:t>
      </w:r>
      <w:r w:rsidR="005C34B0" w:rsidRPr="005C34B0">
        <w:rPr>
          <w:rStyle w:val="HebrewChar"/>
          <w:rFonts w:cs="FrankRuehl" w:hint="cs"/>
          <w:rtl/>
        </w:rPr>
        <w:t>...</w:t>
      </w:r>
      <w:r w:rsidRPr="005C34B0">
        <w:rPr>
          <w:rStyle w:val="HebrewChar"/>
          <w:rFonts w:cs="FrankRuehl" w:hint="cs"/>
          <w:rtl/>
        </w:rPr>
        <w:t xml:space="preserve"> מצוה על הבן להניחו לטרוח במלאכה, כדי שלא יחטא באותה שעה. ואם הבן עושה מלאכה, ואב אומר לו לך אתה ועסוק בתורה ואני אחטוב העצים או אעשה אותה מלאכה שאתה עוסק, יעסוק הבן בתורה, ואפילו אם יש שם בני אדם, והבן חושב אם אני מניח את אבי במלאכה ואני אשב יאמרו העולם שאני מבזה את אבי, ואפילו לא אמר לו לך ועסוק בתורה, אלא האב חס על בנו שלא יטריח, ישמע לאביו, וכנגד הבושת יהיה שכרו גדול, ואפילו אם האב מתכוין לבייש את בנו לומר הוא שוקט ואני טורח, </w:t>
      </w:r>
      <w:r>
        <w:rPr>
          <w:rStyle w:val="HebrewChar"/>
          <w:rtl/>
        </w:rPr>
        <w:t> </w:t>
      </w:r>
      <w:r w:rsidRPr="005C34B0">
        <w:rPr>
          <w:rStyle w:val="HebrewChar"/>
          <w:rFonts w:cs="FrankRuehl" w:hint="cs"/>
          <w:bCs/>
          <w:rtl/>
        </w:rPr>
        <w:t xml:space="preserve"> אבל אם האב רוצה שהבן ילך לשחוק או לדבר עבירה אל ישמע לו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(שלז שלח, וראה עוד כבוד אב ואם)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שאין האב יכול להכניס את כל זרעו במחיצתו, ואין האב יכול לומר תנו מחלקי לבני, ואף על פי שאמר רבי יוחנן אני אכניס את אחר במחיצתי, וכבה האש והניחו, הרי על פי מעשים שידע ר"י שאחר זכה בדברים היה מזכירם למעלה</w:t>
      </w:r>
      <w:r w:rsidRPr="005C34B0">
        <w:rPr>
          <w:rStyle w:val="HebrewChar"/>
          <w:rFonts w:cs="FrankRuehl" w:hint="cs"/>
          <w:rtl/>
        </w:rPr>
        <w:t>...</w:t>
      </w:r>
      <w:r w:rsidR="0011534F" w:rsidRPr="005C34B0">
        <w:rPr>
          <w:rStyle w:val="HebrewChar"/>
          <w:rFonts w:cs="FrankRuehl" w:hint="cs"/>
          <w:rtl/>
        </w:rPr>
        <w:t xml:space="preserve"> פעמים שהבן עושה זכיות יותר מן האב והתלמיד יותר מן הרב יושב התלמיד למעלה, ואין רשאי לחלוק כבוד לא לאביו ולא לרבו </w:t>
      </w:r>
      <w:r w:rsidR="0011534F" w:rsidRPr="005C34B0">
        <w:rPr>
          <w:rStyle w:val="HebrewChar"/>
          <w:rFonts w:cs="FrankRuehl" w:hint="cs"/>
          <w:rtl/>
        </w:rPr>
        <w:lastRenderedPageBreak/>
        <w:t>ולהחליף מקומותיהם. ואף על פי כן כל אחד ואחד שמח בחלקו המגיעו, והבן שהוא למעלה אינו מתבייש על אביו שהוא למטה. (שסה)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אם יש לאדם בנים רעים ויש לו ספרי סודות לא יתן להם, אלא ליראי ה', שנאמר (תהלים כ"ה) סוד ה' ליראיו, ואם יהיו בני בניו טובים יחזירו להם. (תבע)</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החכם יש ולד או בן או בת שפודה את אביו ואת אמו מן המות או מן הצרות, שנאמר (ישעיה כ"ט) יעקב אשר פדה את אברהם, יש שנגזר צער על האב או על האם מת הולד, הרי האב או האם עצבים, הרי העצבון פודהו, וזהו שנאמר (משלי י"ד) בכל עצב יהיה מותר. (תקא)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החכם נכנס בבית יהודי צדיק, והיו לאותו צדיק ילדים קטנים, והיו הילדים אומרים בן הזונה תן לנו זה וזה, והיה הצדיק שוחק, אמר לו החכם ילדים שכבר יודעים מהו בן הזונה אם יחרפו או יקללו את אביהם ואמם נחשב להם לעון, ואף על פי שהאב והאם אינם חוששים, אין מניחים להם לחרפם או לקללם או להכותם. (תקמג)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ולא יתן אדם לבנו ממון הרבה אלא לשם שמים. </w:t>
      </w:r>
      <w:r w:rsidR="0011534F">
        <w:rPr>
          <w:rStyle w:val="HebrewChar"/>
          <w:rtl/>
        </w:rPr>
        <w:t> </w:t>
      </w:r>
      <w:r w:rsidR="0011534F" w:rsidRPr="005C34B0">
        <w:rPr>
          <w:rStyle w:val="HebrewChar"/>
          <w:rFonts w:cs="FrankRuehl" w:hint="cs"/>
          <w:rtl/>
        </w:rPr>
        <w:t xml:space="preserve"> האב שמצוה לבנו מעשים, מה שחפץ שיעשה תחלה יאמר לו באחרונה, שהרי מלאכת המשכן נאמרה לו למשה תחלה, ושמירת שבת באחרונה, משה הקדים לצוות את השבת תחלה</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אדם שיודע שבניו בני מריבה לא יגרום שיבואו לידי מחלוקת בעבור הירושה, יחלוק בחייו וימנה אפוטרופוס על שלו </w:t>
      </w:r>
      <w:r w:rsidR="0011534F">
        <w:rPr>
          <w:rStyle w:val="HebrewChar"/>
          <w:rtl/>
        </w:rPr>
        <w:t> </w:t>
      </w:r>
      <w:r w:rsidR="0011534F" w:rsidRPr="005C34B0">
        <w:rPr>
          <w:rStyle w:val="HebrewChar"/>
          <w:rFonts w:cs="FrankRuehl" w:hint="cs"/>
          <w:rtl/>
        </w:rPr>
        <w:t xml:space="preserve"> בפני עדים כדי שיהא שלום לאפוטרופוס ולזרעו</w:t>
      </w:r>
      <w:r w:rsidRPr="005C34B0">
        <w:rPr>
          <w:rStyle w:val="HebrewChar"/>
          <w:rFonts w:cs="FrankRuehl" w:hint="cs"/>
          <w:rtl/>
        </w:rPr>
        <w:t>...</w:t>
      </w:r>
      <w:r w:rsidR="0011534F" w:rsidRPr="005C34B0">
        <w:rPr>
          <w:rStyle w:val="HebrewChar"/>
          <w:rFonts w:cs="FrankRuehl" w:hint="cs"/>
          <w:rtl/>
        </w:rPr>
        <w:t xml:space="preserve"> אדם שיש לו בנים ומתקוטטים יחדיו כשהן קטנים, אם אהוב לו אחד מהן ביותר והאהוב ביותר פושע לא יעזור לו אלא יגעור בו ויכהו ומיסרהו. ואם הגדולים מכים זה את זה הגדול לגדול או הגדולים לקטנים אחיהם ולאחיותיהם, לא יוכל האב לומר להם הכוני או הכו אמכם, וכשהם כשמקללים זה את זה לא יאמר תקללו אותנו או אותי על מנת כן שלא תכו ולא תקללו אחיכם ואחיותיכם, אף על פי שיותר היה שמח האב שיקללו אותו אינו רשאי לומר להם כן, ואינם רשאים לעשות לאביהם</w:t>
      </w:r>
      <w:r w:rsidRPr="005C34B0">
        <w:rPr>
          <w:rStyle w:val="HebrewChar"/>
          <w:rFonts w:cs="FrankRuehl" w:hint="cs"/>
          <w:rtl/>
        </w:rPr>
        <w:t>...</w:t>
      </w:r>
      <w:r w:rsidR="0011534F" w:rsidRPr="005C34B0">
        <w:rPr>
          <w:rStyle w:val="HebrewChar"/>
          <w:rFonts w:cs="FrankRuehl" w:hint="cs"/>
          <w:rtl/>
        </w:rPr>
        <w:t xml:space="preserve"> (תקסז והלאה,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יהודי טוב ויש לו אב רע ויש לו בושת כשמזכירים אותו לפניו, אל תזכירהו לפניו שלא </w:t>
      </w:r>
      <w:r w:rsidRPr="005C34B0">
        <w:rPr>
          <w:rStyle w:val="HebrewChar"/>
          <w:rFonts w:cs="FrankRuehl" w:hint="cs"/>
          <w:rtl/>
        </w:rPr>
        <w:lastRenderedPageBreak/>
        <w:t>תצערהו, ואם אותו הטוב יהודי טוב מזכירים אותו לטוב</w:t>
      </w:r>
      <w:r w:rsidR="005C34B0" w:rsidRPr="005C34B0">
        <w:rPr>
          <w:rStyle w:val="HebrewChar"/>
          <w:rFonts w:cs="FrankRuehl" w:hint="cs"/>
          <w:rtl/>
        </w:rPr>
        <w:t>...</w:t>
      </w:r>
      <w:r w:rsidRPr="005C34B0">
        <w:rPr>
          <w:rStyle w:val="HebrewChar"/>
          <w:rFonts w:cs="FrankRuehl" w:hint="cs"/>
          <w:rtl/>
        </w:rPr>
        <w:t xml:space="preserve"> איש אחד בא לעיר ראה שהיו מכבדים איש אחד בעבור אביו שהיה טוב, אמר הנכנס לעיר לכבד את אביו היה טוב, וזה בנו רע אין לחשות במקום חילול ה'</w:t>
      </w:r>
      <w:r w:rsidR="005C34B0" w:rsidRPr="005C34B0">
        <w:rPr>
          <w:rStyle w:val="HebrewChar"/>
          <w:rFonts w:cs="FrankRuehl" w:hint="cs"/>
          <w:rtl/>
        </w:rPr>
        <w:t>...</w:t>
      </w:r>
      <w:r w:rsidRPr="005C34B0">
        <w:rPr>
          <w:rStyle w:val="HebrewChar"/>
          <w:rFonts w:cs="FrankRuehl" w:hint="cs"/>
          <w:rtl/>
        </w:rPr>
        <w:t xml:space="preserve"> ואם הבן היה חפץ לתת לו כל צרכיו, והאב אינו רוצה לעזוב מלאכתו בזויה, ומתבייש בנו, האב חוטא בבנו, אף על פי שזה מוחל לזה, אין זה מחילה, ומה שאמרו האב שמחל על כבודו כבודו מחול מדיני אדם, אבל בדיני שמים חייב. (תקעב והלאה,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כתיב (משלי א') יראת ה' ראשית דעת חכמה ומוסר אוילים בזו, מה ענין מוסר לראשית דעת וסמוך לו שמע בני מוסר אביך ואל תטוש תורת אמך, מן הדין לא היה לאהוב את הבנים אלא מעת שהבנים נכנסים ביראת ה', שנאמר (שם ח') אני אוהבי אהב, שהרי אם אדם אוהב גופן של זרעו כך אוהב הכלב את גוריו</w:t>
      </w:r>
      <w:r w:rsidR="005C34B0" w:rsidRPr="005C34B0">
        <w:rPr>
          <w:rStyle w:val="HebrewChar"/>
          <w:rFonts w:cs="FrankRuehl" w:hint="cs"/>
          <w:rtl/>
        </w:rPr>
        <w:t>...</w:t>
      </w:r>
      <w:r w:rsidRPr="005C34B0">
        <w:rPr>
          <w:rStyle w:val="HebrewChar"/>
          <w:rFonts w:cs="FrankRuehl" w:hint="cs"/>
          <w:rtl/>
        </w:rPr>
        <w:t xml:space="preserve"> אבל אדם יש לאהוב דעת בניו לשם שמים, שהרי אם הולך בנו או בתו בחושך במקום שיש לירא מהם שלא יהא תקלת גופם אומר לעבדו או לשפחתו ללכת עמהם או הוא בעצמו ילך עמהם פן ינזק הגוף ופן יבא הגוף לידי צער, ויותר צריך להיות נזהר מדעת בניו ובנותיו פן יחטאו למי שבראם</w:t>
      </w:r>
      <w:r w:rsidR="005C34B0" w:rsidRPr="005C34B0">
        <w:rPr>
          <w:rStyle w:val="HebrewChar"/>
          <w:rFonts w:cs="FrankRuehl" w:hint="cs"/>
          <w:rtl/>
        </w:rPr>
        <w:t>...</w:t>
      </w:r>
      <w:r w:rsidRPr="005C34B0">
        <w:rPr>
          <w:rStyle w:val="HebrewChar"/>
          <w:rFonts w:cs="FrankRuehl" w:hint="cs"/>
          <w:rtl/>
        </w:rPr>
        <w:t xml:space="preserve"> (תקעז)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ופעמים שהאב הצדיק מצדיק את זרעו, </w:t>
      </w:r>
      <w:r w:rsidR="0011534F">
        <w:rPr>
          <w:rStyle w:val="HebrewChar"/>
          <w:rtl/>
        </w:rPr>
        <w:t> </w:t>
      </w:r>
      <w:r w:rsidR="0011534F" w:rsidRPr="005C34B0">
        <w:rPr>
          <w:rStyle w:val="HebrewChar"/>
          <w:rFonts w:cs="FrankRuehl" w:hint="cs"/>
          <w:rtl/>
        </w:rPr>
        <w:t xml:space="preserve"> וכששומע שנגזר רע על זרעו הוא מקבל עינוי בקבר כדי לפדות את זרעו</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ופעמים כשלוקים הבנים מעמידים אבותיהם שם כשהיה בידם למחות ולא מיחו, או כשגרם עוון אביהם</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(תרז)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אסור לבייש את העבד ואת השפחה ולא את בנו ולא יביישם על חנם, ואם עשה רצונו לא יאמר לו לא עשית בטוב</w:t>
      </w:r>
      <w:r w:rsidR="005C34B0" w:rsidRPr="005C34B0">
        <w:rPr>
          <w:rStyle w:val="HebrewChar"/>
          <w:rFonts w:cs="FrankRuehl" w:hint="cs"/>
          <w:rtl/>
        </w:rPr>
        <w:t>...</w:t>
      </w:r>
      <w:r w:rsidRPr="005C34B0">
        <w:rPr>
          <w:rStyle w:val="HebrewChar"/>
          <w:rFonts w:cs="FrankRuehl" w:hint="cs"/>
          <w:rtl/>
        </w:rPr>
        <w:t xml:space="preserve"> אפילו כנגד הבהמה אמרה תורה אל תהי כפוי טובה</w:t>
      </w:r>
      <w:r w:rsidR="005C34B0" w:rsidRPr="005C34B0">
        <w:rPr>
          <w:rStyle w:val="HebrewChar"/>
          <w:rFonts w:cs="FrankRuehl" w:hint="cs"/>
          <w:rtl/>
        </w:rPr>
        <w:t>...</w:t>
      </w:r>
      <w:r w:rsidRPr="005C34B0">
        <w:rPr>
          <w:rStyle w:val="HebrewChar"/>
          <w:rFonts w:cs="FrankRuehl" w:hint="cs"/>
          <w:rtl/>
        </w:rPr>
        <w:t xml:space="preserve"> (תרסה)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אם יש לאדם בנים ואחד ביניהם זולל וסובא, לא יעקור את עצמו ואת בניו בשביל האחד, כי לסוף יצא לתרבות רעה, לכך מוטב לו שקודם יעשה כאלו לא היה בנו מעולם, ואל יעשה לו רעה בשביל האחד. (תרפה)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אחד זקן נכנס בבית אחד, שמע שבנו של בעל הבית אמר לאביו בן הזונה והכהו אביו על זה, והיה בן ארבע שנים הילד, והיה הילד מחלל </w:t>
      </w:r>
      <w:r w:rsidRPr="005C34B0">
        <w:rPr>
          <w:rStyle w:val="HebrewChar"/>
          <w:rFonts w:cs="FrankRuehl" w:hint="cs"/>
          <w:rtl/>
        </w:rPr>
        <w:lastRenderedPageBreak/>
        <w:t>שבת ולא אמר לו דבר, אמר לו הזקן למה אתה מקפיד על זה שקראך בן הזונה, אם אין בו דעת שאינו יודע מה בן הזונה למה קשה לך, ואם יש בו דעת מה מזיק הוא מחרף את עצמו, אם יש בו דעת היה לך למנעו מלחלל השבת, כי אם יש בו דעת להבחין מה בן הזונה כך יש בו דעת להבחין שלא יחלל השבת. (תתסד)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מי שיש לו בנים ואינו יודע במה לפרנסם והוא מצווה לפרנסם, ואינו רוצה לקבל צדקה, הרי הם עניים ורעבים, ועליו נאמר (קהלת ז') כי אדם צדיק בארץ אשר יעשה טוב ולא יחטא, הרי זה עון גדול, ממה שהיה לו ליקח צדקה, ועליו נאמר (משלי י"א) ועוכר שארו אכזרי, שנעשה אכזר על מי שהיה לו לרחם עליהם הוא אכזרי. (תתרמ)</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מי שיש לו נכסים הרבה, ויש לו בנים ובנות עשירים ועניים, יתן לעני יותר מלעשיר, לבני עני יותר מלבני עשיר, וללומדי תורה ירבה. </w:t>
      </w:r>
      <w:r>
        <w:rPr>
          <w:rStyle w:val="HebrewChar"/>
          <w:rtl/>
        </w:rPr>
        <w:t> </w:t>
      </w:r>
      <w:r w:rsidRPr="005C34B0">
        <w:rPr>
          <w:rStyle w:val="HebrewChar"/>
          <w:rFonts w:cs="FrankRuehl" w:hint="cs"/>
          <w:rtl/>
        </w:rPr>
        <w:t xml:space="preserve"> (תתרמד)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אם יש צדיק ויש לו בן רשע, מצוה לקרא שם אותו פלוני כמו עשו בן יצחק, עשו בן נמרוד, ואם לאותו רשע זקנו רשע יקרא אחר זקנו, כמו מנשה בן אחז, וידלג חזקיהו. ואם יש שום גרמא של אביו, כגון עלי הכהן שלא הוכיח את בניו והיה יכול לצוות לישראל להעבירם, אז יכול לתלות באביו</w:t>
      </w:r>
      <w:r w:rsidR="005C34B0" w:rsidRPr="005C34B0">
        <w:rPr>
          <w:rStyle w:val="HebrewChar"/>
          <w:rFonts w:cs="FrankRuehl" w:hint="cs"/>
          <w:rtl/>
        </w:rPr>
        <w:t>...</w:t>
      </w:r>
      <w:r w:rsidRPr="005C34B0">
        <w:rPr>
          <w:rStyle w:val="HebrewChar"/>
          <w:rFonts w:cs="FrankRuehl" w:hint="cs"/>
          <w:rtl/>
        </w:rPr>
        <w:t xml:space="preserve"> (תתשג)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בתחילה השיא אברהם לבנו יצחק אשה ואחר כך נשא קטורה, ומה שרב עמרם חסידא לקח לעצמו אשה קודם לבנו, לפי שלא היו חפצים לתת לבנו אלא לו, ואמר כיון שחפצים לתתה לי אקחנה, ושמא לא כנסה עד שהשיא אשה לבנו. אבל אם האב מצא אשה לבנו, והאב חפץ להשיאה לו ואינו רוצה הבן, הרי האב יקח לו אשה</w:t>
      </w:r>
      <w:r w:rsidR="005C34B0" w:rsidRPr="005C34B0">
        <w:rPr>
          <w:rStyle w:val="HebrewChar"/>
          <w:rFonts w:cs="FrankRuehl" w:hint="cs"/>
          <w:rtl/>
        </w:rPr>
        <w:t>...</w:t>
      </w:r>
      <w:r w:rsidRPr="005C34B0">
        <w:rPr>
          <w:rStyle w:val="HebrewChar"/>
          <w:rFonts w:cs="FrankRuehl" w:hint="cs"/>
          <w:rtl/>
        </w:rPr>
        <w:t xml:space="preserve"> (תתשטז)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אלא כך אמר הקב"ה, ברא מזכי אבא, כגון שהאב חוטא ונותן את בנו ללמוד תורה ומעשים טובים </w:t>
      </w:r>
      <w:r w:rsidR="0011534F">
        <w:rPr>
          <w:rStyle w:val="HebrewChar"/>
          <w:rtl/>
        </w:rPr>
        <w:t> </w:t>
      </w:r>
      <w:r w:rsidR="0011534F" w:rsidRPr="005C34B0">
        <w:rPr>
          <w:rStyle w:val="HebrewChar"/>
          <w:rFonts w:cs="FrankRuehl" w:hint="cs"/>
          <w:bCs/>
          <w:rtl/>
        </w:rPr>
        <w:t xml:space="preserve"> הואיל ועל ידי האב זכה הבן ברא מזכה אבא, </w:t>
      </w:r>
      <w:r w:rsidR="0011534F">
        <w:rPr>
          <w:rStyle w:val="HebrewChar"/>
          <w:rtl/>
        </w:rPr>
        <w:t> </w:t>
      </w:r>
      <w:r w:rsidR="0011534F" w:rsidRPr="005C34B0">
        <w:rPr>
          <w:rStyle w:val="HebrewChar"/>
          <w:rFonts w:cs="FrankRuehl" w:hint="cs"/>
          <w:rtl/>
        </w:rPr>
        <w:t xml:space="preserve"> ואם האבות צוו לבנים לעשות דברים לאחר מותן, הרי כשעשו הבנים כאלו יעשו האבות, ומכאן תקנו שנודרין צדקה שייטב לאותן שכבר מתו. </w:t>
      </w:r>
      <w:r w:rsidR="0011534F">
        <w:rPr>
          <w:rStyle w:val="HebrewChar"/>
          <w:rtl/>
        </w:rPr>
        <w:t> </w:t>
      </w:r>
      <w:r w:rsidR="0011534F" w:rsidRPr="005C34B0">
        <w:rPr>
          <w:rStyle w:val="HebrewChar"/>
          <w:rFonts w:cs="FrankRuehl" w:hint="cs"/>
          <w:bCs/>
          <w:rtl/>
        </w:rPr>
        <w:t xml:space="preserve"> ומצינו שהמתים מתפללין על הבנים, </w:t>
      </w:r>
      <w:r w:rsidR="0011534F">
        <w:rPr>
          <w:rStyle w:val="HebrewChar"/>
          <w:rtl/>
        </w:rPr>
        <w:t> </w:t>
      </w:r>
      <w:r w:rsidR="0011534F" w:rsidRPr="005C34B0">
        <w:rPr>
          <w:rStyle w:val="HebrewChar"/>
          <w:rFonts w:cs="FrankRuehl" w:hint="cs"/>
          <w:rtl/>
        </w:rPr>
        <w:t xml:space="preserve"> שנאמר (שמות ט"ז) ותעל שכבת הטל, פילול שכיבת שוכבי קבר</w:t>
      </w:r>
      <w:r w:rsidRPr="005C34B0">
        <w:rPr>
          <w:rStyle w:val="HebrewChar"/>
          <w:rFonts w:cs="FrankRuehl" w:hint="cs"/>
          <w:rtl/>
        </w:rPr>
        <w:t>...</w:t>
      </w:r>
      <w:r w:rsidR="0011534F" w:rsidRPr="005C34B0">
        <w:rPr>
          <w:rStyle w:val="HebrewChar"/>
          <w:rFonts w:cs="FrankRuehl" w:hint="cs"/>
          <w:rtl/>
        </w:rPr>
        <w:t xml:space="preserve"> (תתשעא)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מאירי: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בן חכם - </w:t>
      </w:r>
      <w:r w:rsidR="005C34B0" w:rsidRPr="005C34B0">
        <w:rPr>
          <w:rStyle w:val="HebrewChar"/>
          <w:rFonts w:cs="FrankRuehl" w:hint="cs"/>
          <w:rtl/>
        </w:rPr>
        <w:t>...</w:t>
      </w:r>
      <w:r w:rsidRPr="005C34B0">
        <w:rPr>
          <w:rStyle w:val="HebrewChar"/>
          <w:rFonts w:cs="FrankRuehl" w:hint="cs"/>
          <w:rtl/>
        </w:rPr>
        <w:t>או מתפקיד האב ללמדו החכמה, והכסילות מתגלה רק לאחר מיתת האב בחיי האם. (משלי י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אשרי בניו - שידריכם בנתיבותיו, או שבניו מתאשרים ומתהללים בצדקתו, או על דרך ועושה חסד לאלפים. (שם כ 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ביום הגמל - מנהג העולם שיעשה אדם סעודה ביום שנולד לו בן או ביום המילה לכבוד המצוה. ומה שאחר אברהם לעשות משתה יצחק עד יום הגמל אותו,יתכן לפרש שמיום גמלו הניחו לתלמוד תורה, ואין לתמוה, שהרי בן ג' שנים הכיר אברהם את בוראו, על כן לא רצה לעשות הסעודה לא ביום הלידה ולא ביום המילה, והניח הדבר עד יום הגמל אותו, כדי שישמח בבנו בשמחת התורה</w:t>
      </w:r>
      <w:r w:rsidR="005C34B0" w:rsidRPr="005C34B0">
        <w:rPr>
          <w:rStyle w:val="HebrewChar"/>
          <w:rFonts w:cs="FrankRuehl" w:hint="cs"/>
          <w:rtl/>
        </w:rPr>
        <w:t>...</w:t>
      </w:r>
      <w:r w:rsidRPr="005C34B0">
        <w:rPr>
          <w:rStyle w:val="HebrewChar"/>
          <w:rFonts w:cs="FrankRuehl" w:hint="cs"/>
          <w:rtl/>
        </w:rPr>
        <w:t xml:space="preserve"> וידוע עוד כי אין אהבת האב לבן לא ביום הלידה ולא ביום המילה אלא ביום הגמל ואז תתחזק אהבתו יותר ויותר. (בראשית כא 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ענין הצדקה הוא שיתן אדם משלו למי שצריך, והנה היא מדרגות רבות</w:t>
      </w:r>
      <w:r w:rsidRPr="005C34B0">
        <w:rPr>
          <w:rStyle w:val="HebrewChar"/>
          <w:rFonts w:cs="FrankRuehl" w:hint="cs"/>
          <w:rtl/>
        </w:rPr>
        <w:t>...</w:t>
      </w:r>
      <w:r w:rsidR="0011534F" w:rsidRPr="005C34B0">
        <w:rPr>
          <w:rStyle w:val="HebrewChar"/>
          <w:rFonts w:cs="FrankRuehl" w:hint="cs"/>
          <w:rtl/>
        </w:rPr>
        <w:t xml:space="preserve"> למעלה ממנה שיתננה לעני קרובו, שנאמר (ישעיה נ"ח) "ומבשרך לא תתעלם", למעלה ממנה שיפרנס את בניו, וכן אמרו רז"ל מאי דכתיב (תהלים ק"ו) "אשרי שומרי משפט עושה צדקה בכל עת"</w:t>
      </w:r>
      <w:r w:rsidRPr="005C34B0">
        <w:rPr>
          <w:rStyle w:val="HebrewChar"/>
          <w:rFonts w:cs="FrankRuehl" w:hint="cs"/>
          <w:rtl/>
        </w:rPr>
        <w:t>...</w:t>
      </w:r>
      <w:r w:rsidR="0011534F" w:rsidRPr="005C34B0">
        <w:rPr>
          <w:rStyle w:val="HebrewChar"/>
          <w:rFonts w:cs="FrankRuehl" w:hint="cs"/>
          <w:rtl/>
        </w:rPr>
        <w:t xml:space="preserve"> אלא זה הזן את בניו ובנותיו כשהן קטנים, למעלה ממנו שהוא מפרנס אביו ואמו</w:t>
      </w:r>
      <w:r w:rsidRPr="005C34B0">
        <w:rPr>
          <w:rStyle w:val="HebrewChar"/>
          <w:rFonts w:cs="FrankRuehl" w:hint="cs"/>
          <w:rtl/>
        </w:rPr>
        <w:t>...</w:t>
      </w:r>
      <w:r w:rsidR="0011534F" w:rsidRPr="005C34B0">
        <w:rPr>
          <w:rStyle w:val="HebrewChar"/>
          <w:rFonts w:cs="FrankRuehl" w:hint="cs"/>
          <w:rtl/>
        </w:rPr>
        <w:t xml:space="preserve"> (שם ויחי הקדמה)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וכל מי שאינו פורש מאשתו סמוך לוסתה אפילו הויין לו בנים כבני אהרן מתים, שנאמר "והזרתם את בני ישראל וגו'", וכתיב והדוה בנדתה וסמיך ליה "אחרי מות שני בני אהרן", כלומר אפילו היה לו קודם לכן בנים חשובים כבני אהרן הן מתים בעון אביהם</w:t>
      </w:r>
      <w:r w:rsidRPr="005C34B0">
        <w:rPr>
          <w:rStyle w:val="HebrewChar"/>
          <w:rFonts w:cs="FrankRuehl" w:hint="cs"/>
          <w:rtl/>
        </w:rPr>
        <w:t>...</w:t>
      </w:r>
      <w:r w:rsidR="0011534F" w:rsidRPr="005C34B0">
        <w:rPr>
          <w:rStyle w:val="HebrewChar"/>
          <w:rFonts w:cs="FrankRuehl" w:hint="cs"/>
          <w:rtl/>
        </w:rPr>
        <w:t xml:space="preserve"> (ויקרא טו לא)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כפר לעמך - דרשו בפסיקתא אלו החיים שמתכפרין בממונם, אשר פדית אלו המתים שמתכפרין בממון החיים, ולמדנו מזה שההקדשות שנוהגין החיים להקדישם בעד המתים שיש להם תועלת למתים, וכל שכן אם הבן מקדיש בעד אביו שהוא זכות לאביו בהיות אוכל הבן פירותיו, והוא הדין לאמר בשבילו </w:t>
      </w:r>
      <w:r w:rsidRPr="005C34B0">
        <w:rPr>
          <w:rStyle w:val="HebrewChar"/>
          <w:rFonts w:cs="FrankRuehl" w:hint="cs"/>
          <w:rtl/>
        </w:rPr>
        <w:lastRenderedPageBreak/>
        <w:t>קדיש או שום ברכה בבית הכנסת בצבור, וכמו שאמרו באגדה</w:t>
      </w:r>
      <w:r w:rsidR="005C34B0" w:rsidRPr="005C34B0">
        <w:rPr>
          <w:rStyle w:val="HebrewChar"/>
          <w:rFonts w:cs="FrankRuehl" w:hint="cs"/>
          <w:rtl/>
        </w:rPr>
        <w:t>...</w:t>
      </w:r>
      <w:r w:rsidRPr="005C34B0">
        <w:rPr>
          <w:rStyle w:val="HebrewChar"/>
          <w:rFonts w:cs="FrankRuehl" w:hint="cs"/>
          <w:rtl/>
        </w:rPr>
        <w:t xml:space="preserve"> (דברים כא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וידוע כי מלת בן נגזר מן בנין, לפי שהבן בנין האב, והאב יסודו ועיקרו. (פרקי אבות הקדמה)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ושיחת הילדים · שיחתם מביאה לקלות כשיערב דעתו בדעתם, לפי שדבריהם מושכים את הלב</w:t>
      </w:r>
      <w:r w:rsidR="005C34B0" w:rsidRPr="005C34B0">
        <w:rPr>
          <w:rStyle w:val="HebrewChar"/>
          <w:rFonts w:cs="FrankRuehl" w:hint="cs"/>
          <w:rtl/>
        </w:rPr>
        <w:t>...</w:t>
      </w:r>
      <w:r w:rsidRPr="005C34B0">
        <w:rPr>
          <w:rStyle w:val="HebrewChar"/>
          <w:rFonts w:cs="FrankRuehl" w:hint="cs"/>
          <w:rtl/>
        </w:rPr>
        <w:t>(שם פרק ג י)</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החינוך:</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דיני המצוה, כגון מכהו לאחר מיתה שפטור, והכהו על אזנו וחרשו שחייב מיתה, שאי אפשר שלא תצא טפת דם בפנים, והעושה בו חבורה לרפואה שפטור, ולכתחלה לא יעשה לו רפואה שמביאה לחבורה אם אפשר על ידי אחר, ודין שתוקי שחייב על אמו ועל אביו, ודין גר שהורתו שלא בקדושה שאין חייב בשניהם, ודין גר שאסור לו להכות אביו גוי מדרבנן, ודין מי שהיו אביו ואמו רשעים גמורים מפורסמים שפטור על הכאתן עד שיעשו תשובה, אבל אסור הוא מכל מקום, אפילו קודם תשובה, ולכל אין נעשה הבן שליח בית דין ליסר אביו חוץ ממסית</w:t>
      </w:r>
      <w:r w:rsidRPr="005C34B0">
        <w:rPr>
          <w:rStyle w:val="HebrewChar"/>
          <w:rFonts w:cs="FrankRuehl" w:hint="cs"/>
          <w:rtl/>
        </w:rPr>
        <w:t>...</w:t>
      </w:r>
      <w:r w:rsidR="0011534F" w:rsidRPr="005C34B0">
        <w:rPr>
          <w:rStyle w:val="HebrewChar"/>
          <w:rFonts w:cs="FrankRuehl" w:hint="cs"/>
          <w:rtl/>
        </w:rPr>
        <w:t xml:space="preserve"> (משפטים מצוה מח)</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ונוהגת מצוה זו בכל מקום ובכל זמן בזכרים ונקבות, </w:t>
      </w:r>
      <w:r w:rsidR="0011534F">
        <w:rPr>
          <w:rStyle w:val="HebrewChar"/>
          <w:rtl/>
        </w:rPr>
        <w:t> </w:t>
      </w:r>
      <w:r w:rsidR="0011534F" w:rsidRPr="005C34B0">
        <w:rPr>
          <w:rStyle w:val="HebrewChar"/>
          <w:rFonts w:cs="FrankRuehl" w:hint="cs"/>
          <w:bCs/>
          <w:rtl/>
        </w:rPr>
        <w:t xml:space="preserve"> ואפילו בקטנים, ראוי להזהר שלא להכאיבן בדברים יותר מדאי, זולתי במה שצריכין הרבה כדי שיקחו מוסר, ואפילו בבניו ובנותיו של אדם, והמקל בהם שלא לצערן בענינים אלה ימצא חיים ברכה וכבוד</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(בהר מצוה שלח)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הרקאנטי: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וטעם פורה ראש ולענה פירש הרב הגדול ז"ל לרמוז כי משורש מתוק לא יצא מר וכו', ואני שמעתי ולא אבין, ואולי כי כוונת הרב ז"ל (הרמב"ן לכאן) היא, כי אין נקראין בניו רק החדשות, והצדיק לא יוליד בן חדש רק אם יהיה צדיק כמוהו, ואם תמצא שהוא פריץ ושופך דם דע כי הוא בן הפריץ, שזה הצדיק הולידו, ולא היה זה הצדיק אביו הראשון, והראיה שלא נקרא זרע רק הצדיקים, שנאמר כי ביצחק יקרא לך זרע, ואמרו רז"ל ביצחק ולא בישמעאל, ביצחק ולא כל יצחק</w:t>
      </w:r>
      <w:r w:rsidR="005C34B0" w:rsidRPr="005C34B0">
        <w:rPr>
          <w:rStyle w:val="HebrewChar"/>
          <w:rFonts w:cs="FrankRuehl" w:hint="cs"/>
          <w:rtl/>
        </w:rPr>
        <w:t>...</w:t>
      </w:r>
      <w:r w:rsidRPr="005C34B0">
        <w:rPr>
          <w:rStyle w:val="HebrewChar"/>
          <w:rFonts w:cs="FrankRuehl" w:hint="cs"/>
          <w:rtl/>
        </w:rPr>
        <w:t xml:space="preserve"> (נצבים דף צא)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רלב"ג: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דוד - מגיד שמההשגחה על האב תמשך על הבן. (מלכים א יא יג)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בן חכם ישמח אב - המשער בענין שלמות חכמתו יותר מהאם. ורוע המוסר ייחס לאם, שהוא אצלה בקטנותו</w:t>
      </w:r>
      <w:r w:rsidR="005C34B0" w:rsidRPr="005C34B0">
        <w:rPr>
          <w:rStyle w:val="HebrewChar"/>
          <w:rFonts w:cs="FrankRuehl" w:hint="cs"/>
          <w:rtl/>
        </w:rPr>
        <w:t>...</w:t>
      </w:r>
      <w:r w:rsidRPr="005C34B0">
        <w:rPr>
          <w:rStyle w:val="HebrewChar"/>
          <w:rFonts w:cs="FrankRuehl" w:hint="cs"/>
          <w:rtl/>
        </w:rPr>
        <w:t xml:space="preserve"> (משלי טו כ)</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מתהלך בתומו - גם הוא נשמר מהרע, וגם בניו מושגחים כי יישר את בניו לעבודת ה'. (שם כ 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בין אדם לאשתו בניו ועבדיו יפול גם כן עוול, כי אף על פי שהם כגופו, חלק ממנו, או כספו, ראוי לו לשמר על היחס כלפם. וכן בתפלת ראש השנה: אם כבנים אם כעבדים וכו'</w:t>
      </w:r>
      <w:r w:rsidR="005C34B0" w:rsidRPr="005C34B0">
        <w:rPr>
          <w:rStyle w:val="HebrewChar"/>
          <w:rFonts w:cs="FrankRuehl" w:hint="cs"/>
          <w:rtl/>
        </w:rPr>
        <w:t>...</w:t>
      </w:r>
      <w:r w:rsidRPr="005C34B0">
        <w:rPr>
          <w:rStyle w:val="HebrewChar"/>
          <w:rFonts w:cs="FrankRuehl" w:hint="cs"/>
          <w:rtl/>
        </w:rPr>
        <w:t xml:space="preserve"> וגם טורח הבנים ומזונותם על האב, והמשנה חוקם עושה עוול. וכבר נפל משה בחטא זה, ששלח אם על בנים ועזבם ימים רבים, וגם עתה לא שם לבו אליהם. (שמות יח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ויקחו שני בני אהרן - </w:t>
      </w:r>
      <w:r w:rsidR="005C34B0" w:rsidRPr="005C34B0">
        <w:rPr>
          <w:rStyle w:val="HebrewChar"/>
          <w:rFonts w:cs="FrankRuehl" w:hint="cs"/>
          <w:rtl/>
        </w:rPr>
        <w:t>...</w:t>
      </w:r>
      <w:r w:rsidRPr="005C34B0">
        <w:rPr>
          <w:rStyle w:val="HebrewChar"/>
          <w:rFonts w:cs="FrankRuehl" w:hint="cs"/>
          <w:rtl/>
        </w:rPr>
        <w:t>ומה שאמרו חז"ל שלא היו להם בנים, רוצה לומר שמעשיהם לא היו ראוים להתקיים, וכמו שאמרו בנדרים פ"א, מפני מה אין מצוי לצאת מתלמידי חכמים בנים תלמידי חכמים, רבינא אמר לפי שאין מברכין בתורה תחלה, רוצה לומר שאין עוסקים בה לשמה</w:t>
      </w:r>
      <w:r w:rsidR="005C34B0" w:rsidRPr="005C34B0">
        <w:rPr>
          <w:rStyle w:val="HebrewChar"/>
          <w:rFonts w:cs="FrankRuehl" w:hint="cs"/>
          <w:rtl/>
        </w:rPr>
        <w:t>...</w:t>
      </w:r>
      <w:r w:rsidRPr="005C34B0">
        <w:rPr>
          <w:rStyle w:val="HebrewChar"/>
          <w:rFonts w:cs="FrankRuehl" w:hint="cs"/>
          <w:rtl/>
        </w:rPr>
        <w:t xml:space="preserve"> (ויקרא י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האנוכי הריתי - כי האדם מחוייב לפרנס זולתו מחיוב המדות והמוסר, כגון פרנסת העניים, ובנים קודמים בזה לכל, כי בהם יש לו גם חיוב טבעי המכריחהו, כבכתובות מ"ט עורבא בעי בניה, האי גברא לא בעי בניה. וגם חיוב הכרחי על פי תנאי, ככל המקבל על עצמו לזון אשתו ובניה</w:t>
      </w:r>
      <w:r w:rsidR="005C34B0" w:rsidRPr="005C34B0">
        <w:rPr>
          <w:rStyle w:val="HebrewChar"/>
          <w:rFonts w:cs="FrankRuehl" w:hint="cs"/>
          <w:rtl/>
        </w:rPr>
        <w:t>...</w:t>
      </w:r>
      <w:r w:rsidRPr="005C34B0">
        <w:rPr>
          <w:rStyle w:val="HebrewChar"/>
          <w:rFonts w:cs="FrankRuehl" w:hint="cs"/>
          <w:rtl/>
        </w:rPr>
        <w:t xml:space="preserve"> (במדבר יא יב)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העקרים:</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יש אהבת השווי או הדמיון</w:t>
      </w:r>
      <w:r w:rsidR="005C34B0" w:rsidRPr="005C34B0">
        <w:rPr>
          <w:rStyle w:val="HebrewChar"/>
          <w:rFonts w:cs="FrankRuehl" w:hint="cs"/>
          <w:rtl/>
        </w:rPr>
        <w:t>...</w:t>
      </w:r>
      <w:r w:rsidRPr="005C34B0">
        <w:rPr>
          <w:rStyle w:val="HebrewChar"/>
          <w:rFonts w:cs="FrankRuehl" w:hint="cs"/>
          <w:rtl/>
        </w:rPr>
        <w:t xml:space="preserve"> ואהבה טבעית כמו של המוליד לילד ושל האומן למלאכתו, ולכן גדולה אהבת האם מאהבת האב, כי יש בה יותר מאלו. והאהבה היחסית היא בין המונהג והמנהיג, האב והבן, ובאלו צד אחד אוהב יותר מהשני</w:t>
      </w:r>
      <w:r w:rsidR="005C34B0" w:rsidRPr="005C34B0">
        <w:rPr>
          <w:rStyle w:val="HebrewChar"/>
          <w:rFonts w:cs="FrankRuehl" w:hint="cs"/>
          <w:rtl/>
        </w:rPr>
        <w:t>...</w:t>
      </w:r>
      <w:r w:rsidRPr="005C34B0">
        <w:rPr>
          <w:rStyle w:val="HebrewChar"/>
          <w:rFonts w:cs="FrankRuehl" w:hint="cs"/>
          <w:rtl/>
        </w:rPr>
        <w:t>(מאמר ג לז)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דרשות הר"ן:</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הנני הולך למות, ענינו שהטובים ילכו </w:t>
      </w:r>
      <w:r w:rsidRPr="005C34B0">
        <w:rPr>
          <w:rStyle w:val="HebrewChar"/>
          <w:rFonts w:cs="FrankRuehl" w:hint="cs"/>
          <w:rtl/>
        </w:rPr>
        <w:lastRenderedPageBreak/>
        <w:t>לעולם בדרך אבותיהם הטובים, כמו שאמרו רז"ל לעולם אל יניח אדם אומנות אבותיו כדי שיקרא שם אבותיו עליו, וההולך שלא בדרכם ענינו שישכיח את שמם</w:t>
      </w:r>
      <w:r w:rsidR="005C34B0" w:rsidRPr="005C34B0">
        <w:rPr>
          <w:rStyle w:val="HebrewChar"/>
          <w:rFonts w:cs="FrankRuehl" w:hint="cs"/>
          <w:rtl/>
        </w:rPr>
        <w:t>...</w:t>
      </w:r>
      <w:r w:rsidRPr="005C34B0">
        <w:rPr>
          <w:rStyle w:val="HebrewChar"/>
          <w:rFonts w:cs="FrankRuehl" w:hint="cs"/>
          <w:rtl/>
        </w:rPr>
        <w:t xml:space="preserve"> (דרוש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לפי שדמיון האדם אינו כוסף תאוות העולם והנאותיו לעצמו בלבד, כי אם להורישם לבניו, עד שרוב בני האדם עיקר השתדלותם בזה, וכמעט לא יחושו לנפשם אבל יחטיאוה כדי שיוכלו להנחיל לבניהם הארמונות</w:t>
      </w:r>
      <w:r w:rsidRPr="005C34B0">
        <w:rPr>
          <w:rStyle w:val="HebrewChar"/>
          <w:rFonts w:cs="FrankRuehl" w:hint="cs"/>
          <w:rtl/>
        </w:rPr>
        <w:t>...</w:t>
      </w:r>
      <w:r w:rsidR="0011534F" w:rsidRPr="005C34B0">
        <w:rPr>
          <w:rStyle w:val="HebrewChar"/>
          <w:rFonts w:cs="FrankRuehl" w:hint="cs"/>
          <w:rtl/>
        </w:rPr>
        <w:t xml:space="preserve"> (דרוש י)</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מנורת המאור:</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ולא עוד, אלא שהבן הלומד תורה מציל לאביו מדינה של גיהנם, כמו שפירשו במדרש "יסר בנך ויניחך וגו'" (משלי כ"ט), למד לבנך תורה ויניחך מדינה של גיהנם, ויתן מעדנים לנפשך, שיכניסך בגן עדן עם הצדיקים</w:t>
      </w:r>
      <w:r w:rsidRPr="005C34B0">
        <w:rPr>
          <w:rStyle w:val="HebrewChar"/>
          <w:rFonts w:cs="FrankRuehl" w:hint="cs"/>
          <w:rtl/>
        </w:rPr>
        <w:t>...</w:t>
      </w:r>
      <w:r w:rsidR="0011534F" w:rsidRPr="005C34B0">
        <w:rPr>
          <w:rStyle w:val="HebrewChar"/>
          <w:rFonts w:cs="FrankRuehl" w:hint="cs"/>
          <w:rtl/>
        </w:rPr>
        <w:t xml:space="preserve"> אמרו גדולה הצלת הבנים לאבות מהצלת האבות לבנים, </w:t>
      </w:r>
      <w:r w:rsidR="0011534F">
        <w:rPr>
          <w:rStyle w:val="HebrewChar"/>
          <w:rtl/>
        </w:rPr>
        <w:t> </w:t>
      </w:r>
      <w:r w:rsidR="0011534F" w:rsidRPr="005C34B0">
        <w:rPr>
          <w:rStyle w:val="HebrewChar"/>
          <w:rFonts w:cs="FrankRuehl" w:hint="cs"/>
          <w:bCs/>
          <w:rtl/>
        </w:rPr>
        <w:t xml:space="preserve"> שאבות אינם מצילין את בניהם אלא מן הייסורין שבעולם הזה בלבד, ומזכין אותם העושר</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אבל ליום הדין אינם יכולין להצילן מדינה של גיהנם, שנאמר ואין מיד מציל</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אבל הבנים מצילים את האבות מדינה של גיהנם, בין גדולים ובין קטנים</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רבי חנניה אומר, הרי הוא אומר "כי יקרא קן צפור לפניך וגו'", וכי מי הם גדולים רחמי הבריות או רחמי מי שאמר והיה העולם, ומה אם הבריות שרחמיהן מועטין נצטוו, שאם יקחו את הבנים ישלחו את האם חפשית, הקב"ה שרחמיו מרובין על אחת כמה וכמה, כי בזכותם ישלח את האבות חפשים מדינה של גיהנם. (נר ג כלל ב חלק א פרק ד,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האב חייב בבנו להשיאו אשה, כדי למונעו מן החטא, ולחנכו בישוב הדעת ולהכניסו במצות קיום המין</w:t>
      </w:r>
      <w:r w:rsidR="005C34B0" w:rsidRPr="005C34B0">
        <w:rPr>
          <w:rStyle w:val="HebrewChar"/>
          <w:rFonts w:cs="FrankRuehl" w:hint="cs"/>
          <w:rtl/>
        </w:rPr>
        <w:t>...</w:t>
      </w:r>
      <w:r w:rsidRPr="005C34B0">
        <w:rPr>
          <w:rStyle w:val="HebrewChar"/>
          <w:rFonts w:cs="FrankRuehl" w:hint="cs"/>
          <w:rtl/>
        </w:rPr>
        <w:t xml:space="preserve"> (נר ג כלל ו חלק א פרק א, וראה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רבעים - דור זה יוכל העובד כוכבים לראות בניו בחייו, כבהמורה,</w:t>
      </w:r>
      <w:r>
        <w:rPr>
          <w:rStyle w:val="HebrewChar"/>
          <w:rtl/>
        </w:rPr>
        <w:t> </w:t>
      </w:r>
      <w:r w:rsidRPr="005C34B0">
        <w:rPr>
          <w:rStyle w:val="HebrewChar"/>
          <w:rFonts w:cs="FrankRuehl" w:hint="cs"/>
          <w:bCs/>
          <w:rtl/>
        </w:rPr>
        <w:t xml:space="preserve"> וגם אין בנפשו קורבה אליהם אחרי דור רבעים, </w:t>
      </w:r>
      <w:r>
        <w:rPr>
          <w:rStyle w:val="HebrewChar"/>
          <w:rtl/>
        </w:rPr>
        <w:t> </w:t>
      </w:r>
      <w:r w:rsidRPr="005C34B0">
        <w:rPr>
          <w:rStyle w:val="HebrewChar"/>
          <w:rFonts w:cs="FrankRuehl" w:hint="cs"/>
          <w:rtl/>
        </w:rPr>
        <w:t xml:space="preserve"> ואם הבנים גדולים יענשו בכפלים בעוון אביהם, כי ה' האריך לאבותם, אולי יצאו מהם צדיקים</w:t>
      </w:r>
      <w:r w:rsidR="005C34B0" w:rsidRPr="005C34B0">
        <w:rPr>
          <w:rStyle w:val="HebrewChar"/>
          <w:rFonts w:cs="FrankRuehl" w:hint="cs"/>
          <w:rtl/>
        </w:rPr>
        <w:t>...</w:t>
      </w:r>
      <w:r w:rsidRPr="005C34B0">
        <w:rPr>
          <w:rStyle w:val="HebrewChar"/>
          <w:rFonts w:cs="FrankRuehl" w:hint="cs"/>
          <w:rtl/>
        </w:rPr>
        <w:t xml:space="preserve"> (שמות כ 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 יומתו - אין לקבל עדות קרובים כי לבם חם. </w:t>
      </w:r>
      <w:r w:rsidRPr="005C34B0">
        <w:rPr>
          <w:rStyle w:val="HebrewChar"/>
          <w:rFonts w:cs="FrankRuehl" w:hint="cs"/>
          <w:rtl/>
        </w:rPr>
        <w:lastRenderedPageBreak/>
        <w:t>ולא יחשוב השופט לשפט כה', שרק הוא פוקד עוון אבות על בנים</w:t>
      </w:r>
      <w:r w:rsidR="005C34B0" w:rsidRPr="005C34B0">
        <w:rPr>
          <w:rStyle w:val="HebrewChar"/>
          <w:rFonts w:cs="FrankRuehl" w:hint="cs"/>
          <w:rtl/>
        </w:rPr>
        <w:t>...</w:t>
      </w:r>
      <w:r w:rsidRPr="005C34B0">
        <w:rPr>
          <w:rStyle w:val="HebrewChar"/>
          <w:rFonts w:cs="FrankRuehl" w:hint="cs"/>
          <w:rtl/>
        </w:rPr>
        <w:t xml:space="preserve"> (דברים כד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ובזרעך - נראה שקלל אלו שעדיין לא נולדו, שהם כלולים בו, אמנם יעודים אלו על תנאי, ואם ייטיבו תתבטל הגזרה. (מלכים ב ה כה)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הנפשות לי - הבן יירש טבע אביו בדברים גופניים, אבל הנפש אינה כן, שכל אחת בפני עצמה עצם רוחני, יצרו אלקים והשפיעו בגוף</w:t>
      </w:r>
      <w:r w:rsidR="005C34B0" w:rsidRPr="005C34B0">
        <w:rPr>
          <w:rStyle w:val="HebrewChar"/>
          <w:rFonts w:cs="FrankRuehl" w:hint="cs"/>
          <w:rtl/>
        </w:rPr>
        <w:t>...</w:t>
      </w:r>
      <w:r w:rsidRPr="005C34B0">
        <w:rPr>
          <w:rStyle w:val="HebrewChar"/>
          <w:rFonts w:cs="FrankRuehl" w:hint="cs"/>
          <w:rtl/>
        </w:rPr>
        <w:t xml:space="preserve"> וכן מצינו באדם הראשון שזרעו ירשו הקללות הגופניות שנתקלל בהם, ולא העונש הנפשי, שלא ירשוהו הצדיקים. (יחזקאל יח 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ויברך אתהן - </w:t>
      </w:r>
      <w:r w:rsidR="005C34B0" w:rsidRPr="005C34B0">
        <w:rPr>
          <w:rStyle w:val="HebrewChar"/>
          <w:rFonts w:cs="FrankRuehl" w:hint="cs"/>
          <w:rtl/>
        </w:rPr>
        <w:t>...</w:t>
      </w:r>
      <w:r w:rsidRPr="005C34B0">
        <w:rPr>
          <w:rStyle w:val="HebrewChar"/>
          <w:rFonts w:cs="FrankRuehl" w:hint="cs"/>
          <w:rtl/>
        </w:rPr>
        <w:t>אמנם ספר ברכת לבן לבנותיו, להורות שברכת האב אשר היא על בניו בכל נפשו בלי ספק ראוי שתחול יותר בסגלת צלם אלקים המברך, כאמרו בעבור תברכך נפשי. (בראשית לב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איש איש אשר יקלל - והאות על שאני מקפיד כל כך שתהיה הקדושה בזרע, שהרי ענשתי מיתת בית דין את המקלל הוריו, שזה יקרה על הרוב בהיות פסול בזרע, כי אז הוא בלתי מוכן אל מה שכתוב שמע בני מוסר אביך וגו', ואיש כזה לא ישמור חוקים ומשפטים, כי לא יקבלם מאביו ומאמו כלל. (ויקרא כ 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האנכי הריתי - הנה האב יוכל להנהיג את בניו, אף על פי שהם חלוקי הדעות, וזה כי כולם חושבים אותו לאוהב שישתדל בכל כחו להיטיב להם</w:t>
      </w:r>
      <w:r w:rsidR="005C34B0" w:rsidRPr="005C34B0">
        <w:rPr>
          <w:rStyle w:val="HebrewChar"/>
          <w:rFonts w:cs="FrankRuehl" w:hint="cs"/>
          <w:rtl/>
        </w:rPr>
        <w:t>...</w:t>
      </w:r>
      <w:r w:rsidRPr="005C34B0">
        <w:rPr>
          <w:rStyle w:val="HebrewChar"/>
          <w:rFonts w:cs="FrankRuehl" w:hint="cs"/>
          <w:rtl/>
        </w:rPr>
        <w:t xml:space="preserve"> (במדבר יא יב)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לא יומתו - </w:t>
      </w:r>
      <w:r w:rsidR="005C34B0" w:rsidRPr="005C34B0">
        <w:rPr>
          <w:rStyle w:val="HebrewChar"/>
          <w:rFonts w:cs="FrankRuehl" w:hint="cs"/>
          <w:rtl/>
        </w:rPr>
        <w:t>...</w:t>
      </w:r>
      <w:r w:rsidRPr="005C34B0">
        <w:rPr>
          <w:rStyle w:val="HebrewChar"/>
          <w:rFonts w:cs="FrankRuehl" w:hint="cs"/>
          <w:rtl/>
        </w:rPr>
        <w:t>שמנהג המלכים הקדמונים היה להרוג גם את בניהם, שלא יקומו לשונאים למלכות, כענין הכינו לבניו מטבח בעון אבותם בל יקומו ויירשו ארץ ומלאו פני תבל ערים, פירוש שונאים, כמו ויהי ערך, מכל מקום אסרה תורה למלכי ישראל להרוג זה בשביל זה בחמלת ה' על עמו</w:t>
      </w:r>
      <w:r w:rsidR="005C34B0" w:rsidRPr="005C34B0">
        <w:rPr>
          <w:rStyle w:val="HebrewChar"/>
          <w:rFonts w:cs="FrankRuehl" w:hint="cs"/>
          <w:rtl/>
        </w:rPr>
        <w:t>...</w:t>
      </w:r>
      <w:r w:rsidRPr="005C34B0">
        <w:rPr>
          <w:rStyle w:val="HebrewChar"/>
          <w:rFonts w:cs="FrankRuehl" w:hint="cs"/>
          <w:rtl/>
        </w:rPr>
        <w:t xml:space="preserve"> (דברים כד טז)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תמן תנינן בבחירתא האב זוכה לבן בנוי בכח בעושר ובחכמה ובשנים</w:t>
      </w:r>
      <w:r w:rsidR="005C34B0" w:rsidRPr="005C34B0">
        <w:rPr>
          <w:rStyle w:val="HebrewChar"/>
          <w:rFonts w:cs="FrankRuehl" w:hint="cs"/>
          <w:rtl/>
        </w:rPr>
        <w:t>...</w:t>
      </w:r>
      <w:r w:rsidRPr="005C34B0">
        <w:rPr>
          <w:rStyle w:val="HebrewChar"/>
          <w:rFonts w:cs="FrankRuehl" w:hint="cs"/>
          <w:rtl/>
        </w:rPr>
        <w:t xml:space="preserve"> לאגמורן חמש מעלות טובות כנגד חמשה שמות אשר לנשמת האב מן המאוחר אל הקודם, להנחיל לבניו אחריו מעין דוגמא של מעלה. וזוכה דקאמר </w:t>
      </w:r>
      <w:r w:rsidRPr="005C34B0">
        <w:rPr>
          <w:rStyle w:val="HebrewChar"/>
          <w:rFonts w:cs="FrankRuehl" w:hint="cs"/>
          <w:rtl/>
        </w:rPr>
        <w:lastRenderedPageBreak/>
        <w:t>ללמדנו שהאב הזכאי מוחזק במה שישיג בנו בזכות, אבל אין אבא מזכה ברא עד שישיג שלמותו בעצמו. וההפך ברא מזכה אבא ואיננו זוכה לו. תדע שאפילו במאי דאמור רבנן מתים יורשים את החיים, שמעתא הכי דייקא שלא זכו בה חיים מעולם אלא אחרי שחזרה נחלתם מהאבות אליהם, ועליהם נאמר, ושבח אני את המתים, שהם גדולים במיתתם יותר מבחיים</w:t>
      </w:r>
      <w:r w:rsidR="005C34B0" w:rsidRPr="005C34B0">
        <w:rPr>
          <w:rStyle w:val="HebrewChar"/>
          <w:rFonts w:cs="FrankRuehl" w:hint="cs"/>
          <w:rtl/>
        </w:rPr>
        <w:t>...</w:t>
      </w:r>
      <w:r w:rsidRPr="005C34B0">
        <w:rPr>
          <w:rStyle w:val="HebrewChar"/>
          <w:rFonts w:cs="FrankRuehl" w:hint="cs"/>
          <w:rtl/>
        </w:rPr>
        <w:t xml:space="preserve"> (מאמר חקור דין חלק ב פרק כח)</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נקטינן שבכל דור ודור אוכלים חקם בקרן דמעיקרא ופירות דהשתא, כי הזכות הקיימת לדור ראשון נעשים מזל לבאים אחריו, וזה יצדק מאבות לבנים לפי פשוטו, ומדרשו והמבין את זאת יתן הודאה על מה שידענו מהמשך הדרוש אמתה ויושרה של מדה זו האמורה אצל מדות הרחמים, דכתיב פוקד עון אבות על בנים, ודוקא הנולדים אחר מעשה העברה קודם שישוב האב ממנה, והיינו בנוהג שבעולם שאלו אוחזין מעשה אבותיהם בידיהם. וכתיב בתריה ועושה חסד לאלפים וגו', דהא בהא תליא, אלא שמדה טובה מרובה להטיב גם לילודים כבר, וכן בדין, וגדול כחה של אותה תשובה מעלייתא שזכרנו בחלק א' פי"ד, </w:t>
      </w:r>
      <w:r>
        <w:rPr>
          <w:rStyle w:val="HebrewChar"/>
          <w:rtl/>
        </w:rPr>
        <w:t> </w:t>
      </w:r>
      <w:r w:rsidR="005C34B0" w:rsidRPr="005C34B0">
        <w:rPr>
          <w:rStyle w:val="HebrewChar"/>
          <w:rFonts w:cs="FrankRuehl" w:hint="cs"/>
          <w:bCs/>
          <w:rtl/>
        </w:rPr>
        <w:t xml:space="preserve"> </w:t>
      </w:r>
      <w:r w:rsidRPr="005C34B0">
        <w:rPr>
          <w:rStyle w:val="HebrewChar"/>
          <w:rFonts w:cs="FrankRuehl" w:hint="cs"/>
          <w:bCs/>
          <w:rtl/>
        </w:rPr>
        <w:t xml:space="preserve">שאם זכה בה האב הנה הזדונות אשר לא הזיקו אלא לנולדים אחר כך נעשים עתה כזכיות להשכיל להטיב גם לילודים מעיקרא, כי זרעו המה, </w:t>
      </w:r>
      <w:r>
        <w:rPr>
          <w:rStyle w:val="HebrewChar"/>
          <w:rtl/>
        </w:rPr>
        <w:t> </w:t>
      </w:r>
      <w:r w:rsidR="005C34B0" w:rsidRPr="005C34B0">
        <w:rPr>
          <w:rStyle w:val="HebrewChar"/>
          <w:rFonts w:cs="FrankRuehl" w:hint="cs"/>
          <w:rtl/>
        </w:rPr>
        <w:t xml:space="preserve"> </w:t>
      </w:r>
      <w:r w:rsidRPr="005C34B0">
        <w:rPr>
          <w:rStyle w:val="HebrewChar"/>
          <w:rFonts w:cs="FrankRuehl" w:hint="cs"/>
          <w:rtl/>
        </w:rPr>
        <w:t>והוא דרך אמתי וברור</w:t>
      </w:r>
      <w:r w:rsidR="005C34B0" w:rsidRPr="005C34B0">
        <w:rPr>
          <w:rStyle w:val="HebrewChar"/>
          <w:rFonts w:cs="FrankRuehl" w:hint="cs"/>
          <w:rtl/>
        </w:rPr>
        <w:t>...</w:t>
      </w:r>
      <w:r w:rsidRPr="005C34B0">
        <w:rPr>
          <w:rStyle w:val="HebrewChar"/>
          <w:rFonts w:cs="FrankRuehl" w:hint="cs"/>
          <w:rtl/>
        </w:rPr>
        <w:t xml:space="preserve"> אלא ודאי שזכות האב גורמת מיתוק למזל הבנים. ובכל מקום שאתה מוצא זכות אבות הקרן קיימת להם לעולם, והוא ברית אבות באמת. אבל המורם מהם להטיב לדורות הבאים, אשר הוא מזלן של בנים כאמור, אפשר שיכלה בעון הבן</w:t>
      </w:r>
      <w:r w:rsidR="005C34B0" w:rsidRPr="005C34B0">
        <w:rPr>
          <w:rStyle w:val="HebrewChar"/>
          <w:rFonts w:cs="FrankRuehl" w:hint="cs"/>
          <w:rtl/>
        </w:rPr>
        <w:t>...</w:t>
      </w:r>
      <w:r w:rsidRPr="005C34B0">
        <w:rPr>
          <w:rStyle w:val="HebrewChar"/>
          <w:rFonts w:cs="FrankRuehl" w:hint="cs"/>
          <w:rtl/>
        </w:rPr>
        <w:t xml:space="preserve"> (שם פרק כט)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וכן כל אב תאב יותר לראות בטובת בנו, מהבן אל אביו, כי לא נפרד ממנו לגמרי, </w:t>
      </w:r>
      <w:r w:rsidR="0011534F">
        <w:rPr>
          <w:rStyle w:val="HebrewChar"/>
          <w:rtl/>
        </w:rPr>
        <w:t> </w:t>
      </w:r>
      <w:r w:rsidR="0011534F" w:rsidRPr="005C34B0">
        <w:rPr>
          <w:rStyle w:val="HebrewChar"/>
          <w:rFonts w:cs="FrankRuehl" w:hint="cs"/>
          <w:rtl/>
        </w:rPr>
        <w:t xml:space="preserve"> ועדיין מאיכות נפשו בו, כבזוהר</w:t>
      </w:r>
      <w:r w:rsidRPr="005C34B0">
        <w:rPr>
          <w:rStyle w:val="HebrewChar"/>
          <w:rFonts w:cs="FrankRuehl" w:hint="cs"/>
          <w:rtl/>
        </w:rPr>
        <w:t>...</w:t>
      </w:r>
      <w:r w:rsidR="0011534F" w:rsidRPr="005C34B0">
        <w:rPr>
          <w:rStyle w:val="HebrewChar"/>
          <w:rFonts w:cs="FrankRuehl" w:hint="cs"/>
          <w:rtl/>
        </w:rPr>
        <w:t xml:space="preserve"> (בראשית ב 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 מתרץ מדוע לא נשא קודם אברהם עצמו אשה, כי לחד כבר קיים מצוות פרו ורבו, שהיתה לו גם בת, ולחד כי לא היה לו יצר הרע, ורק על אדם כיוצא בו אמרו בבראשית רבה ס' שקודם ישיא אשה לבנו ואחר כך ישא הוא</w:t>
      </w:r>
      <w:r w:rsidR="005C34B0" w:rsidRPr="005C34B0">
        <w:rPr>
          <w:rStyle w:val="HebrewChar"/>
          <w:rFonts w:cs="FrankRuehl" w:hint="cs"/>
          <w:rtl/>
        </w:rPr>
        <w:t>...</w:t>
      </w:r>
      <w:r w:rsidRPr="005C34B0">
        <w:rPr>
          <w:rStyle w:val="HebrewChar"/>
          <w:rFonts w:cs="FrankRuehl" w:hint="cs"/>
          <w:rtl/>
        </w:rPr>
        <w:t xml:space="preserve"> (שם כד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מקשה תעשה אותם - תייסר הילדים לבל יסורו מהדרך, משני קצות - שלא תקלקל האם בגעגועיה את מוסרי האב, על שני קצותיו - עד שיעלו במעלה על האב והאם, וזכותם תרחף עליהם. (שמות כה יח)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לאמו - </w:t>
      </w:r>
      <w:r>
        <w:rPr>
          <w:rStyle w:val="HebrewChar"/>
          <w:rtl/>
        </w:rPr>
        <w:t> </w:t>
      </w:r>
      <w:r w:rsidRPr="005C34B0">
        <w:rPr>
          <w:rStyle w:val="HebrewChar"/>
          <w:rFonts w:cs="FrankRuehl" w:hint="cs"/>
          <w:bCs/>
          <w:rtl/>
        </w:rPr>
        <w:t xml:space="preserve"> ובהזדווג איש עם אשתו להוליד גם נפשותיהם מתאחדים, ומקנים צד מאיכות נפשם לנולד, אם כן בן ובת הם חלק מהמולידים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(ויקרא כא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 אהרן ואל בניו כה תברכו - </w:t>
      </w:r>
      <w:r>
        <w:rPr>
          <w:rStyle w:val="HebrewChar"/>
          <w:rtl/>
        </w:rPr>
        <w:t> </w:t>
      </w:r>
      <w:r w:rsidRPr="005C34B0">
        <w:rPr>
          <w:rStyle w:val="HebrewChar"/>
          <w:rFonts w:cs="FrankRuehl" w:hint="cs"/>
          <w:bCs/>
          <w:rtl/>
        </w:rPr>
        <w:t xml:space="preserve"> שאין תפלת האב מקובלת כמו בהתפללו עם בניו. </w:t>
      </w:r>
      <w:r>
        <w:rPr>
          <w:rStyle w:val="HebrewChar"/>
          <w:rtl/>
        </w:rPr>
        <w:t> </w:t>
      </w:r>
      <w:r w:rsidRPr="005C34B0">
        <w:rPr>
          <w:rStyle w:val="HebrewChar"/>
          <w:rFonts w:cs="FrankRuehl" w:hint="cs"/>
          <w:rtl/>
        </w:rPr>
        <w:t xml:space="preserve"> וכן מעשה בהשוכר באליהו שאיחר לבית המדרש על שהקים האבות לתפלה, ולא הקימם יחד שאז היו נענים, ואמר לו בעולם הזה רבי חייא ובניו אם מתפללים יחד נענים</w:t>
      </w:r>
      <w:r w:rsidR="005C34B0" w:rsidRPr="005C34B0">
        <w:rPr>
          <w:rStyle w:val="HebrewChar"/>
          <w:rFonts w:cs="FrankRuehl" w:hint="cs"/>
          <w:rtl/>
        </w:rPr>
        <w:t>...</w:t>
      </w:r>
      <w:r w:rsidRPr="005C34B0">
        <w:rPr>
          <w:rStyle w:val="HebrewChar"/>
          <w:rFonts w:cs="FrankRuehl" w:hint="cs"/>
          <w:rtl/>
        </w:rPr>
        <w:t xml:space="preserve"> (במדבר ו כג)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יסיתך - ואם לא תבער הרע מקרבך יבא גם בנך וכו' לפתותך, במקום שהאב ימשיך את בנו אחריו. (דברים יג 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על ביתו - כבגמרא, שרבי אחא בר יעקב ראה שבנו אינו מצליח, אמר לו אתה תשאר על הבית ואני אלך ללמד, וכאן ראה אלקנה ששמואל מצליח, ופנה הוא לעסקי הבית. (שמואל א ב יא)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ובני עלי - הנער שמואל גדל ונתקדש בלי אביו, ואלו שאצל אביהם לא למדו מטוב מעשיו, לומר שבזכותא תליא מילתא. (שם שם יב)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יש לעץ תקוה - וכן לאדם, ששרשו למעלה ויוכל לתקן, ואם לא תספיק זכותו יוכל בנו לתקן. (איוב יד 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יונקתו תיבש שלהבת - אם יהיה לו בן יוכל ליבש ממנו שלהבת גיהנם, אך לא להסירו לגמרי מחושך גיהנם, ברוח פיו - אם יעסק בתורה, שאז אין אש גיהנם שולטת בו. אל יאמן - וזה בתנאי שאל יאמין העוסק בתורה בהיקש מוטעה מהחכמות הזרות, כי אז ימות בעון אביו. (שם טו ל)</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איזה הדרך - </w:t>
      </w:r>
      <w:r>
        <w:rPr>
          <w:rStyle w:val="HebrewChar"/>
          <w:rtl/>
        </w:rPr>
        <w:t> </w:t>
      </w:r>
      <w:r w:rsidRPr="005C34B0">
        <w:rPr>
          <w:rStyle w:val="HebrewChar"/>
          <w:rFonts w:cs="FrankRuehl" w:hint="cs"/>
          <w:bCs/>
          <w:rtl/>
        </w:rPr>
        <w:t xml:space="preserve"> ידענו מחכמי אמת כי בעלות נפש מישראל במדרגה בעולם העליון, אביו שהולידו יעלה עמו, </w:t>
      </w:r>
      <w:r>
        <w:rPr>
          <w:rStyle w:val="HebrewChar"/>
          <w:rtl/>
        </w:rPr>
        <w:t> </w:t>
      </w:r>
      <w:r w:rsidRPr="005C34B0">
        <w:rPr>
          <w:rStyle w:val="HebrewChar"/>
          <w:rFonts w:cs="FrankRuehl" w:hint="cs"/>
          <w:rtl/>
        </w:rPr>
        <w:t xml:space="preserve"> על כן צריך שיוכן האב לכך לבל יהיה עכוב מהבן, וזו היתה הבשורה לאברהם שעשה תרח תשובה</w:t>
      </w:r>
      <w:r w:rsidR="005C34B0" w:rsidRPr="005C34B0">
        <w:rPr>
          <w:rStyle w:val="HebrewChar"/>
          <w:rFonts w:cs="FrankRuehl" w:hint="cs"/>
          <w:rtl/>
        </w:rPr>
        <w:t>...</w:t>
      </w:r>
      <w:r w:rsidRPr="005C34B0">
        <w:rPr>
          <w:rStyle w:val="HebrewChar"/>
          <w:rFonts w:cs="FrankRuehl" w:hint="cs"/>
          <w:rtl/>
        </w:rPr>
        <w:t xml:space="preserve"> (שם לח יט)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משה קבל תורה וכו', המוסר ראוי לאב, ולו נאה </w:t>
      </w:r>
      <w:r w:rsidRPr="005C34B0">
        <w:rPr>
          <w:rStyle w:val="HebrewChar"/>
          <w:rFonts w:cs="FrankRuehl" w:hint="cs"/>
          <w:rtl/>
        </w:rPr>
        <w:lastRenderedPageBreak/>
        <w:t>להוכיח את בנו, כי על ידי שהוא אב כבר סרה ממנו הילדות, וכן האם, והם בעלי מוסר, והאב ראוי יותר מכל אחר, כי בילדותו של הבן מוטל על האב להנהיגו בכל דבר. (דרך חיים 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ולא יהיה צריך לפריה ורביה להשלים עצמו בתולדות, כי התולדות הם השלמה לאדם</w:t>
      </w:r>
      <w:r w:rsidRPr="005C34B0">
        <w:rPr>
          <w:rStyle w:val="HebrewChar"/>
          <w:rFonts w:cs="FrankRuehl" w:hint="cs"/>
          <w:rtl/>
        </w:rPr>
        <w:t>...</w:t>
      </w:r>
      <w:r w:rsidR="0011534F" w:rsidRPr="005C34B0">
        <w:rPr>
          <w:rStyle w:val="HebrewChar"/>
          <w:rFonts w:cs="FrankRuehl" w:hint="cs"/>
          <w:rtl/>
        </w:rPr>
        <w:t xml:space="preserve"> (שם ג 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כי לפעמים יבא העונש לבנים ולא לאב, כי זכות האב מגן לעצמו, מה שאין כן לבנים, כאשר אין להם זכות נמצא העונש עליהם, ולא על האב</w:t>
      </w:r>
      <w:r w:rsidRPr="005C34B0">
        <w:rPr>
          <w:rStyle w:val="HebrewChar"/>
          <w:rFonts w:cs="FrankRuehl" w:hint="cs"/>
          <w:rtl/>
        </w:rPr>
        <w:t>...</w:t>
      </w:r>
      <w:r w:rsidR="0011534F" w:rsidRPr="005C34B0">
        <w:rPr>
          <w:rStyle w:val="HebrewChar"/>
          <w:rFonts w:cs="FrankRuehl" w:hint="cs"/>
          <w:rtl/>
        </w:rPr>
        <w:t xml:space="preserve"> (גבורות ה' פרק 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מה שאמר, שלכך אין מצוי שיצא מתלמידי חכמים בן תלמיד חכם, שלא יאמרו התורה ירושה לנו. ופירוש שהחכמה נבדלת מהאדם הגשמי, לכך לא שייך בה ירושה, כי מוריש אחריו רק דבר גשמי, כי האב מוליד הבן מהצד הגשמי, לא מצד השכלי, שאין האב נותן השכל לבן, רק השי"ת</w:t>
      </w:r>
      <w:r w:rsidR="005C34B0" w:rsidRPr="005C34B0">
        <w:rPr>
          <w:rStyle w:val="HebrewChar"/>
          <w:rFonts w:cs="FrankRuehl" w:hint="cs"/>
          <w:rtl/>
        </w:rPr>
        <w:t>...</w:t>
      </w:r>
      <w:r w:rsidRPr="005C34B0">
        <w:rPr>
          <w:rStyle w:val="HebrewChar"/>
          <w:rFonts w:cs="FrankRuehl" w:hint="cs"/>
          <w:rtl/>
        </w:rPr>
        <w:t xml:space="preserve"> (נצח ישראל פרק נט, וראה גם הקדמה לתפארת ישראל)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אבל יש בזה דבר מופלג ועמוק, כי הרשע כאשר הוא בעל חטא הוא יוצא מן הראוי והיושר ולהיות חוצה, ובשביל כך דבק הרשע ברע כאשר יוצא מן היושר, וכאשר דבק האדם החוטא ברע, דבק הוא וזרעו היוצא ממנו ברע, ולפיכך משלם חטא האבות אל חיק הבנים. ודבר זה עד ד' דורות, כי יש לזרעו של אדם כח פנימי, כמו שתראה בפרי אשר הזרע בתוכו. והחוטא כאשר הוא חוטא דבק הוא וכח זרעו בחיצונות, הוא הרע, ולפיכך הרע מגיע לבנים עד ד' דורות, כנגד החיצונות, ושהם נגד ד' צדדים שדבק בו כח זרעו ברע, שיוצא מן המדרגה הפנימית, ולפיכך נמשך העונש עד ד' דורות בלבד.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אבל הצדיק, שהוא וכחו דבק בטוב ובחסד, והוא וכח זרעו דבק במדרגה העליונה מאד עד התחלת העולם</w:t>
      </w:r>
      <w:r w:rsidR="005C34B0" w:rsidRPr="005C34B0">
        <w:rPr>
          <w:rStyle w:val="HebrewChar"/>
          <w:rFonts w:cs="FrankRuehl" w:hint="cs"/>
          <w:rtl/>
        </w:rPr>
        <w:t>...</w:t>
      </w:r>
      <w:r w:rsidRPr="005C34B0">
        <w:rPr>
          <w:rStyle w:val="HebrewChar"/>
          <w:rFonts w:cs="FrankRuehl" w:hint="cs"/>
          <w:rtl/>
        </w:rPr>
        <w:t xml:space="preserve"> ולפיכך נוצר חסד לאלפים</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ביאור זה, כי מה שהשי"ת פוקד עוון אבות על בנים, מפני שהבן ענף ותולדות האב, מתאחד עמו, וכאילו היה דבר אחד, כי התולדה בכח האב, ולפיכך כאשר בא עונש על האב שהוא התחלה, נמשך העונש אל הכל שהוא מתאחד עמו, אבל כאשר הבן נבדל מהאב, שהאב רשע וזה צדיק, הרי הוא נבדל ממנו</w:t>
      </w:r>
      <w:r w:rsidR="005C34B0" w:rsidRPr="005C34B0">
        <w:rPr>
          <w:rStyle w:val="HebrewChar"/>
          <w:rFonts w:cs="FrankRuehl" w:hint="cs"/>
          <w:rtl/>
        </w:rPr>
        <w:t>...</w:t>
      </w:r>
      <w:r w:rsidRPr="005C34B0">
        <w:rPr>
          <w:rStyle w:val="HebrewChar"/>
          <w:rFonts w:cs="FrankRuehl" w:hint="cs"/>
          <w:rtl/>
        </w:rPr>
        <w:t xml:space="preserve"> (שם פרק לח)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וזה כי כמו שיש לאב חיבור וקישור אל בנו, </w:t>
      </w:r>
      <w:r w:rsidR="0011534F" w:rsidRPr="005C34B0">
        <w:rPr>
          <w:rStyle w:val="HebrewChar"/>
          <w:rFonts w:cs="FrankRuehl" w:hint="cs"/>
          <w:rtl/>
        </w:rPr>
        <w:lastRenderedPageBreak/>
        <w:t>מצד כי זה האב וזה הבן, כך יש להם פירוד, כי אב ובן הם מחולקים בעצמם, שזה הוא אב וזה הוא בן, ודבר זה נחשב פירוד</w:t>
      </w:r>
      <w:r w:rsidRPr="005C34B0">
        <w:rPr>
          <w:rStyle w:val="HebrewChar"/>
          <w:rFonts w:cs="FrankRuehl" w:hint="cs"/>
          <w:rtl/>
        </w:rPr>
        <w:t>...</w:t>
      </w:r>
      <w:r w:rsidR="0011534F" w:rsidRPr="005C34B0">
        <w:rPr>
          <w:rStyle w:val="HebrewChar"/>
          <w:rFonts w:cs="FrankRuehl" w:hint="cs"/>
          <w:rtl/>
        </w:rPr>
        <w:t xml:space="preserve"> (נר מצוה)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כי זה הפרש הגדול אשר יש בין ישראל לבני נח, דאילו בני נח הם צריכים לקרב עצמם ואז השי"ת מקרב אותם, אבל ישראל השי"ת מקדים אותם לקרב, אף שלא קרבו ישראל עצמם, כלומר כי אין תולה אהבת השי"ת לישראל מצד צדקתם, רק כי הוא יתב' בחר באומה זאת בעצמם שרוצה בהם והם בניו בעצמם, ואין הבן צריך לקרב עצמו אל האב, רק האב מקרב הבן</w:t>
      </w:r>
      <w:r w:rsidRPr="005C34B0">
        <w:rPr>
          <w:rStyle w:val="HebrewChar"/>
          <w:rFonts w:cs="FrankRuehl" w:hint="cs"/>
          <w:rtl/>
        </w:rPr>
        <w:t>...</w:t>
      </w:r>
      <w:r w:rsidR="0011534F" w:rsidRPr="005C34B0">
        <w:rPr>
          <w:rStyle w:val="HebrewChar"/>
          <w:rFonts w:cs="FrankRuehl" w:hint="cs"/>
          <w:rtl/>
        </w:rPr>
        <w:t xml:space="preserve"> (דרשה לשבת הגדול)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שחשוב כמת, ונראה הטעם כי החיים אין להם הפסק כמו באר מים חיים, מפני כי המקור הזה תמיד נובע, והמיתה היא העדר הדבר והפסקו, ולפיכך מי שאין לו בנים, שיש הפסק לתולדתו, נקרא מת, ולא נקרא חיים אלא מי שהוא כמו באר שנקרא חיים שתמיד הולך ונובע</w:t>
      </w:r>
      <w:r w:rsidRPr="005C34B0">
        <w:rPr>
          <w:rStyle w:val="HebrewChar"/>
          <w:rFonts w:cs="FrankRuehl" w:hint="cs"/>
          <w:rtl/>
        </w:rPr>
        <w:t>...</w:t>
      </w:r>
      <w:r w:rsidR="0011534F" w:rsidRPr="005C34B0">
        <w:rPr>
          <w:rStyle w:val="HebrewChar"/>
          <w:rFonts w:cs="FrankRuehl" w:hint="cs"/>
          <w:rtl/>
        </w:rPr>
        <w:t xml:space="preserve"> (גור אריה בראשית ל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בעון נדרים בנים מתים</w:t>
      </w:r>
      <w:r w:rsidR="005C34B0" w:rsidRPr="005C34B0">
        <w:rPr>
          <w:rStyle w:val="HebrewChar"/>
          <w:rFonts w:cs="FrankRuehl" w:hint="cs"/>
          <w:rtl/>
        </w:rPr>
        <w:t>...</w:t>
      </w:r>
      <w:r w:rsidRPr="005C34B0">
        <w:rPr>
          <w:rStyle w:val="HebrewChar"/>
          <w:rFonts w:cs="FrankRuehl" w:hint="cs"/>
          <w:rtl/>
        </w:rPr>
        <w:t xml:space="preserve"> ואם אין האיסור שאסר על נפשו מקוים, אין מקוימים גם כן הבנים שלו, שהבנים גם כן נחשבים שהם אסורים וקשורים בו, כי אין דבר יותר קשור ומחובר אליו כמו בניו, לפיכך אמר בעון נדרים, שאין מקוים הדבר שקשר על נפשו</w:t>
      </w:r>
      <w:r w:rsidR="005C34B0" w:rsidRPr="005C34B0">
        <w:rPr>
          <w:rStyle w:val="HebrewChar"/>
          <w:rFonts w:cs="FrankRuehl" w:hint="cs"/>
          <w:rtl/>
        </w:rPr>
        <w:t>...</w:t>
      </w:r>
      <w:r w:rsidRPr="005C34B0">
        <w:rPr>
          <w:rStyle w:val="HebrewChar"/>
          <w:rFonts w:cs="FrankRuehl" w:hint="cs"/>
          <w:rtl/>
        </w:rPr>
        <w:t xml:space="preserve"> (חידושי אגדות שבת לב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בעוון בטול תלמוד תורה, פירוש כי תולדת הבנים היא מדרגה עליונה מתדמה ומתיחס אל השכל. וזה כי האדם קודם שהוליד הוא אדם פרטי, וכל פרטי גשמי, וכאשר יוליד האדם ובכחו הכללי היינו הבנים, שוב אין פרטי, רק יש לו כח כללי</w:t>
      </w:r>
      <w:r w:rsidR="005C34B0" w:rsidRPr="005C34B0">
        <w:rPr>
          <w:rStyle w:val="HebrewChar"/>
          <w:rFonts w:cs="FrankRuehl" w:hint="cs"/>
          <w:rtl/>
        </w:rPr>
        <w:t>...</w:t>
      </w:r>
      <w:r w:rsidRPr="005C34B0">
        <w:rPr>
          <w:rStyle w:val="HebrewChar"/>
          <w:rFonts w:cs="FrankRuehl" w:hint="cs"/>
          <w:rtl/>
        </w:rPr>
        <w:t xml:space="preserve"> ולפיכך כאשר מבטל מן התורה ושוב אין לאדם שייכות וחבור אל הכללי, רק האדם הוא פרטי, וכיון שהוא פרטי אין ראוי שיהיה לו כח כללי, דהיינו הבנים, ולפיכך בעון בטול תלמוד תורה בנים מתים. (שם)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ואתה דע עוד כי אין ראוי שיהיה בן תלמיד חכם ממנו, כי אחר שהוא מטיל אימה יתירה על הצבור, והנה יש לך לדעת כי הכחות השכליות מנהיגים את הכחות הגופניות מבלתי שיטילו אימה עליהם, פירוש שאין מתפעל הכחות הנפעלים מן הכחות הפועלים בהם כלל, אבל הכחות הגופניות הפועלים הם פועלים בכחות הנפעלים ומטילים עליהם אימה יתירה, ולפיכך </w:t>
      </w:r>
      <w:r w:rsidRPr="005C34B0">
        <w:rPr>
          <w:rStyle w:val="HebrewChar"/>
          <w:rFonts w:cs="FrankRuehl" w:hint="cs"/>
          <w:rtl/>
        </w:rPr>
        <w:lastRenderedPageBreak/>
        <w:t>אמר כי מי שמטיל אימה יתירה על הצבור אין זוכה לבן תלמיד חכם לעולם, מפני כי אין הנהגתו מתיחסת אל השכלי, רק לכח אחר מן הכחות הגשמיות, לכך לא יצא תולדה שכלית ממנו לעולם</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וכאשר תשכיל בדברים הנפלאים האלו תדע כל הדברים האלו, כי מי שמנהיג בנחת וברחמים שם אור העולם הבא בכח הרחמים, לפיכך אמר כי מנהיג אותם לעולם הבא, כי הנהגה ברחמים הוא הנהגה מן עולם הבא אם תבין. וזה שאמרו כאן ז"ל כי מי שמטיל אימה יתירה אין זוכה לבן תלמיד חכם לעולם, כי בן תלמיד חכם אינו יוצא ממנו לפי שאינו נכנס בהנהגתו הרחמים, אשר מן הרחמים נמשך בן תלמיד חכם</w:t>
      </w:r>
      <w:r w:rsidR="005C34B0" w:rsidRPr="005C34B0">
        <w:rPr>
          <w:rStyle w:val="HebrewChar"/>
          <w:rFonts w:cs="FrankRuehl" w:hint="cs"/>
          <w:rtl/>
        </w:rPr>
        <w:t>...</w:t>
      </w:r>
      <w:r w:rsidRPr="005C34B0">
        <w:rPr>
          <w:rStyle w:val="HebrewChar"/>
          <w:rFonts w:cs="FrankRuehl" w:hint="cs"/>
          <w:rtl/>
        </w:rPr>
        <w:t xml:space="preserve"> (שם ראש השנה יז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ועוד נראה, לכך אמר כפו ליה אסיתיה, כי נהפך על אדם זה סדרי בראשית, כי בדרך הטבע אף בהמה וחיה ועוף זנין ומפרנסין את תולדותיהן, כמו שאמר עורבא בעי בני, וההוא גברא לא בעי בני</w:t>
      </w:r>
      <w:r w:rsidR="005C34B0" w:rsidRPr="005C34B0">
        <w:rPr>
          <w:rStyle w:val="HebrewChar"/>
          <w:rFonts w:cs="FrankRuehl" w:hint="cs"/>
          <w:rtl/>
        </w:rPr>
        <w:t>...</w:t>
      </w:r>
      <w:r w:rsidRPr="005C34B0">
        <w:rPr>
          <w:rStyle w:val="HebrewChar"/>
          <w:rFonts w:cs="FrankRuehl" w:hint="cs"/>
          <w:rtl/>
        </w:rPr>
        <w:t xml:space="preserve"> ויש לומר גם כן, כי האסיתא הוא דבר שיש לו בית קבול כמו בוכנא באסיתא, וכל בריה נחשב אסיתא לבניו לפי שמקבל בניו, ואדם זה אין רוצה לקבל בניו, לכך נחשב אסיתא כפויה</w:t>
      </w:r>
      <w:r w:rsidR="005C34B0" w:rsidRPr="005C34B0">
        <w:rPr>
          <w:rStyle w:val="HebrewChar"/>
          <w:rFonts w:cs="FrankRuehl" w:hint="cs"/>
          <w:rtl/>
        </w:rPr>
        <w:t>...</w:t>
      </w:r>
      <w:r w:rsidRPr="005C34B0">
        <w:rPr>
          <w:rStyle w:val="HebrewChar"/>
          <w:rFonts w:cs="FrankRuehl" w:hint="cs"/>
          <w:rtl/>
        </w:rPr>
        <w:t xml:space="preserve"> (שם כתובות מט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מורידין אותו מגדולתו, וביאור דבר זה, כי כאשר מתחיל במצוה ראוי לגמור המצוה</w:t>
      </w:r>
      <w:r w:rsidR="005C34B0" w:rsidRPr="005C34B0">
        <w:rPr>
          <w:rStyle w:val="HebrewChar"/>
          <w:rFonts w:cs="FrankRuehl" w:hint="cs"/>
          <w:rtl/>
        </w:rPr>
        <w:t>...</w:t>
      </w:r>
      <w:r w:rsidRPr="005C34B0">
        <w:rPr>
          <w:rStyle w:val="HebrewChar"/>
          <w:rFonts w:cs="FrankRuehl" w:hint="cs"/>
          <w:rtl/>
        </w:rPr>
        <w:t xml:space="preserve"> ולמאן דאמר אשתו ובניו מתים, פירוש כי אשתו ובניו הם לאדם השלמתו כאשר ידוע, כי מי שאין לו אשה אינו אדם שלם, וכן כאשר אין לו בנים אינו אדם שלם, וכאשר יחטא ופוגם בהשלמה, שאינו משלים הדבר אשר ראוי להשלים ונמצא שהוא חסר השלמה, וכאשר חסר השלמה אשתו ובניו שהם השלמה אל האדם מתים גם כן</w:t>
      </w:r>
      <w:r w:rsidR="005C34B0" w:rsidRPr="005C34B0">
        <w:rPr>
          <w:rStyle w:val="HebrewChar"/>
          <w:rFonts w:cs="FrankRuehl" w:hint="cs"/>
          <w:rtl/>
        </w:rPr>
        <w:t>...</w:t>
      </w:r>
      <w:r w:rsidRPr="005C34B0">
        <w:rPr>
          <w:rStyle w:val="HebrewChar"/>
          <w:rFonts w:cs="FrankRuehl" w:hint="cs"/>
          <w:rtl/>
        </w:rPr>
        <w:t xml:space="preserve"> (שם סוטה יג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ותדע עוד דבר עמוק, </w:t>
      </w:r>
      <w:r w:rsidR="0011534F">
        <w:rPr>
          <w:rStyle w:val="HebrewChar"/>
          <w:rtl/>
        </w:rPr>
        <w:t> </w:t>
      </w:r>
      <w:r w:rsidR="0011534F" w:rsidRPr="005C34B0">
        <w:rPr>
          <w:rStyle w:val="HebrewChar"/>
          <w:rFonts w:cs="FrankRuehl" w:hint="cs"/>
          <w:bCs/>
          <w:rtl/>
        </w:rPr>
        <w:t xml:space="preserve"> כי התולדות מתחייבים מן האבות, וכל דבר המתחייב מאחר מתחייב בכח דין, </w:t>
      </w:r>
      <w:r w:rsidR="0011534F">
        <w:rPr>
          <w:rStyle w:val="HebrewChar"/>
          <w:rtl/>
        </w:rPr>
        <w:t> </w:t>
      </w:r>
      <w:r w:rsidR="0011534F" w:rsidRPr="005C34B0">
        <w:rPr>
          <w:rStyle w:val="HebrewChar"/>
          <w:rFonts w:cs="FrankRuehl" w:hint="cs"/>
          <w:rtl/>
        </w:rPr>
        <w:t xml:space="preserve"> ולכך אמרה תורה (ויקרא י"ט) איש אמו ואביו תיראו</w:t>
      </w:r>
      <w:r w:rsidRPr="005C34B0">
        <w:rPr>
          <w:rStyle w:val="HebrewChar"/>
          <w:rFonts w:cs="FrankRuehl" w:hint="cs"/>
          <w:rtl/>
        </w:rPr>
        <w:t>...</w:t>
      </w:r>
      <w:r w:rsidR="0011534F" w:rsidRPr="005C34B0">
        <w:rPr>
          <w:rStyle w:val="HebrewChar"/>
          <w:rFonts w:cs="FrankRuehl" w:hint="cs"/>
          <w:rtl/>
        </w:rPr>
        <w:t xml:space="preserve"> ולכך שייך בזה מדת היראה שהוא דין</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ומאחר שהתולדות מתחייבים בכח דין, מיוחדים בזה האומות ביותר, </w:t>
      </w:r>
      <w:r w:rsidR="0011534F">
        <w:rPr>
          <w:rStyle w:val="HebrewChar"/>
          <w:rtl/>
        </w:rPr>
        <w:t> </w:t>
      </w:r>
      <w:r w:rsidR="0011534F" w:rsidRPr="005C34B0">
        <w:rPr>
          <w:rStyle w:val="HebrewChar"/>
          <w:rFonts w:cs="FrankRuehl" w:hint="cs"/>
          <w:rtl/>
        </w:rPr>
        <w:t xml:space="preserve"> וכל זה כמו שאמרנו כי אין בהם מדת הוויתור, ומה שנותן ומחייב השכל אינן מוותרין, ולכך האומות שהם דביקים בכח דין נמצא באומות היראה יותר, </w:t>
      </w:r>
      <w:r w:rsidR="0011534F" w:rsidRPr="005C34B0">
        <w:rPr>
          <w:rStyle w:val="HebrewChar"/>
          <w:rFonts w:cs="FrankRuehl" w:hint="cs"/>
          <w:rtl/>
        </w:rPr>
        <w:lastRenderedPageBreak/>
        <w:t>ולכך מכבדין את האב</w:t>
      </w:r>
      <w:r w:rsidRPr="005C34B0">
        <w:rPr>
          <w:rStyle w:val="HebrewChar"/>
          <w:rFonts w:cs="FrankRuehl" w:hint="cs"/>
          <w:rtl/>
        </w:rPr>
        <w:t>...</w:t>
      </w:r>
      <w:r w:rsidR="0011534F" w:rsidRPr="005C34B0">
        <w:rPr>
          <w:rStyle w:val="HebrewChar"/>
          <w:rFonts w:cs="FrankRuehl" w:hint="cs"/>
          <w:rtl/>
        </w:rPr>
        <w:t xml:space="preserve"> (קידושין לא א,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הזהרו בבני עם הארץ וכו', פירוש </w:t>
      </w:r>
      <w:r>
        <w:rPr>
          <w:rStyle w:val="HebrewChar"/>
          <w:rtl/>
        </w:rPr>
        <w:t> </w:t>
      </w:r>
      <w:r w:rsidRPr="005C34B0">
        <w:rPr>
          <w:rStyle w:val="HebrewChar"/>
          <w:rFonts w:cs="FrankRuehl" w:hint="cs"/>
          <w:bCs/>
          <w:rtl/>
        </w:rPr>
        <w:t xml:space="preserve"> כי ראוי שיהיה יוצא מן עם הארץ תלמיד חכם, כי השכל אי אפשר לו שלא יהיה לו נושא, כי אין השכל עומד בעצמו, וצריך שיהיה לו נושא, וכל נושא הוא חמרי, </w:t>
      </w:r>
      <w:r>
        <w:rPr>
          <w:rStyle w:val="HebrewChar"/>
          <w:rtl/>
        </w:rPr>
        <w:t> </w:t>
      </w:r>
      <w:r w:rsidRPr="005C34B0">
        <w:rPr>
          <w:rStyle w:val="HebrewChar"/>
          <w:rFonts w:cs="FrankRuehl" w:hint="cs"/>
          <w:rtl/>
        </w:rPr>
        <w:t xml:space="preserve"> והבן שהוא תלמיד חכם צריך שיהיה לו גם כן נושא חמרי הוא האב, ואם האב עצמו תלמיד חכם, אין ראוי שיהיה נחשב נושא לתלמיד חכם, כי השכל יש לו נושא חמרי</w:t>
      </w:r>
      <w:r w:rsidR="005C34B0" w:rsidRPr="005C34B0">
        <w:rPr>
          <w:rStyle w:val="HebrewChar"/>
          <w:rFonts w:cs="FrankRuehl" w:hint="cs"/>
          <w:rtl/>
        </w:rPr>
        <w:t>...</w:t>
      </w:r>
      <w:r w:rsidRPr="005C34B0">
        <w:rPr>
          <w:rStyle w:val="HebrewChar"/>
          <w:rFonts w:cs="FrankRuehl" w:hint="cs"/>
          <w:rtl/>
        </w:rPr>
        <w:t xml:space="preserve"> ועוד תדע כי האדם החמרי נחשב גם כן שהוא מוליד השכל, ומן האדם החמרי נולד השכל</w:t>
      </w:r>
      <w:r w:rsidR="005C34B0" w:rsidRPr="005C34B0">
        <w:rPr>
          <w:rStyle w:val="HebrewChar"/>
          <w:rFonts w:cs="FrankRuehl" w:hint="cs"/>
          <w:rtl/>
        </w:rPr>
        <w:t>...</w:t>
      </w:r>
      <w:r w:rsidRPr="005C34B0">
        <w:rPr>
          <w:rStyle w:val="HebrewChar"/>
          <w:rFonts w:cs="FrankRuehl" w:hint="cs"/>
          <w:rtl/>
        </w:rPr>
        <w:t xml:space="preserve"> (שם סנהדרין צו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בענין הוצאת בניו כבר הזהירו רז"ל בפרק קמא דשבת שאל ישנה אדם בן בין הבנים, </w:t>
      </w:r>
      <w:r>
        <w:rPr>
          <w:rStyle w:val="HebrewChar"/>
          <w:rtl/>
        </w:rPr>
        <w:t> </w:t>
      </w:r>
      <w:r w:rsidRPr="005C34B0">
        <w:rPr>
          <w:rStyle w:val="HebrewChar"/>
          <w:rFonts w:cs="FrankRuehl" w:hint="cs"/>
          <w:bCs/>
          <w:rtl/>
        </w:rPr>
        <w:t xml:space="preserve"> וראוי לאדם ליתן לבניו כפי יכלתו ממון רב כדי לעשות שידוך חשוב והגון ולהזדווג לתלמידי חכמים ומשפחה גדולה ומיוחסת, </w:t>
      </w:r>
      <w:r>
        <w:rPr>
          <w:rStyle w:val="HebrewChar"/>
          <w:rtl/>
        </w:rPr>
        <w:t> </w:t>
      </w:r>
      <w:r w:rsidRPr="005C34B0">
        <w:rPr>
          <w:rStyle w:val="HebrewChar"/>
          <w:rFonts w:cs="FrankRuehl" w:hint="cs"/>
          <w:rtl/>
        </w:rPr>
        <w:t xml:space="preserve"> והעיקר הקרן בעצמו שיהיה הקרן קיים בכל מעלות המדות ובכל חמודות. אבל ראיתי מקצת אבות כשיש להם עושר בבואם בימים נותנים לבניהם לכל אחד סך גדול אחר שהם נשואים, ומחזיקים לעצמם כפי שיעורא שמשערים שיהיה להם די כל ימי חייהם, וזהו שטות גדול, והוא שטות אשר יכול לבא לידי עבירה גדולה, כי מי יודע מה יולד יום, אולי יתהפך הגלגל על האב, </w:t>
      </w:r>
      <w:r>
        <w:rPr>
          <w:rStyle w:val="HebrewChar"/>
          <w:rtl/>
        </w:rPr>
        <w:t> </w:t>
      </w:r>
      <w:r w:rsidRPr="005C34B0">
        <w:rPr>
          <w:rStyle w:val="HebrewChar"/>
          <w:rFonts w:cs="FrankRuehl" w:hint="cs"/>
          <w:bCs/>
          <w:rtl/>
        </w:rPr>
        <w:t xml:space="preserve"> ואוי לאב שיבא על שולחן בניו, כי הוא דבר שנגד הטבע, והבנים מחזיקים את אביהם והוא עליהם כעול הכבד, אף שהוא העשירם כבר נשכח מהם כל השובע, ומכח זה באים הבנים לידי עון גדול</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שמעתי דרך הלצה כשבא יעקב למצרים הוא וביתו לסמוך על שלחן בנו הצדיק שהיה מכלכל את כולם, אמר אמותה הפעם אחרי ראותי את פניך, כלומר הוא בעיני קשה כמות שהוכרחתי לבא לראותך. אמרו במשל הדיוט, אב אחד מפרנס עשרה בניו באהבה וברצון, </w:t>
      </w:r>
      <w:r>
        <w:rPr>
          <w:rStyle w:val="HebrewChar"/>
          <w:rtl/>
        </w:rPr>
        <w:t> </w:t>
      </w:r>
      <w:r w:rsidRPr="005C34B0">
        <w:rPr>
          <w:rStyle w:val="HebrewChar"/>
          <w:rFonts w:cs="FrankRuehl" w:hint="cs"/>
          <w:bCs/>
          <w:rtl/>
        </w:rPr>
        <w:t xml:space="preserve"> ועשרה בנים לא מפרנסים באהבה וברצון אב אחד שלהם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(שער האותיות סוף אות 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מה שהבן מקבל בירושה מהוריו הוא בעצם </w:t>
      </w:r>
      <w:r w:rsidRPr="005C34B0">
        <w:rPr>
          <w:rStyle w:val="HebrewChar"/>
          <w:rFonts w:cs="FrankRuehl" w:hint="cs"/>
          <w:rtl/>
        </w:rPr>
        <w:lastRenderedPageBreak/>
        <w:t>ואינו משתנה, ומה שהוא מקבל על ידי למוד הוא במקרה ומשתנה, לכן אמר בישמעאל אשר ילדה הגר, כי ירש את טבעה, והיה שטוף זמה</w:t>
      </w:r>
      <w:r w:rsidR="005C34B0" w:rsidRPr="005C34B0">
        <w:rPr>
          <w:rStyle w:val="HebrewChar"/>
          <w:rFonts w:cs="FrankRuehl" w:hint="cs"/>
          <w:rtl/>
        </w:rPr>
        <w:t>...</w:t>
      </w:r>
      <w:r w:rsidRPr="005C34B0">
        <w:rPr>
          <w:rStyle w:val="HebrewChar"/>
          <w:rFonts w:cs="FrankRuehl" w:hint="cs"/>
          <w:rtl/>
        </w:rPr>
        <w:t xml:space="preserve"> ועשו בא מצד בתואל, שצד נשים מתחת בעליהן, ואת הרמאות ירש מלבן, לכן מזכיר שני אלו בפסוק</w:t>
      </w:r>
      <w:r w:rsidR="005C34B0" w:rsidRPr="005C34B0">
        <w:rPr>
          <w:rStyle w:val="HebrewChar"/>
          <w:rFonts w:cs="FrankRuehl" w:hint="cs"/>
          <w:rtl/>
        </w:rPr>
        <w:t>...</w:t>
      </w:r>
      <w:r w:rsidRPr="005C34B0">
        <w:rPr>
          <w:rStyle w:val="HebrewChar"/>
          <w:rFonts w:cs="FrankRuehl" w:hint="cs"/>
          <w:rtl/>
        </w:rPr>
        <w:t xml:space="preserve"> (בראשית כה יט)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לא תחמוד - קביל למצות כבוד אב ואם שבלוח א'. ובמכילתא, החומד סופו שיוליד בן המקללו, פירוש, שמהרהר בשעת ביאה באשה אחרת שחמד, והבן הנולד לו אינו מכבד הוריו, כי לא התכוון להוליד הבן, אלא למלא תאוותו, וכן לא יכבד החומד את הוריו, כי עינו צרה בהם. (שמות כ יג)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עלה אל הר העברים - פירש רש"י ללמדך שכל מי שאינו מניח בן ליורשו הקב"ה מלא עליו עברה, ליורשו למה לי, שרוצה לומר, אף על פי שמניח בן, אבל אינו ראוי ליורשו, דהיינו לירש מעלת אביו בתורה וחכמה ושררה, שלא הדריך בנו שיהיה ראוי למלא את מקומו, ומנא ליה לרש"י זה, כי מצלפחד ליכא למילף שהרי לא היו לו בנים כלל, אלא שסמך פרשת עלה אל הר העברים, שלכך קרא הקב"ה שמו הר העברים, כי עליו נתמלא הקב"ה עברה על משה, על שלא הדריך בניו שיהיו ראוים ליורשו, ומלשון זה הבין משה שלא ירד אחריו כבודו לבניו</w:t>
      </w:r>
      <w:r w:rsidR="005C34B0" w:rsidRPr="005C34B0">
        <w:rPr>
          <w:rStyle w:val="HebrewChar"/>
          <w:rFonts w:cs="FrankRuehl" w:hint="cs"/>
          <w:rtl/>
        </w:rPr>
        <w:t>...</w:t>
      </w:r>
      <w:r w:rsidRPr="005C34B0">
        <w:rPr>
          <w:rStyle w:val="HebrewChar"/>
          <w:rFonts w:cs="FrankRuehl" w:hint="cs"/>
          <w:rtl/>
        </w:rPr>
        <w:t xml:space="preserve"> (במדבר כז יב)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עודך חי - </w:t>
      </w:r>
      <w:r w:rsidR="005C34B0" w:rsidRPr="005C34B0">
        <w:rPr>
          <w:rStyle w:val="HebrewChar"/>
          <w:rFonts w:cs="FrankRuehl" w:hint="cs"/>
          <w:rtl/>
        </w:rPr>
        <w:t>...</w:t>
      </w:r>
      <w:r w:rsidRPr="005C34B0">
        <w:rPr>
          <w:rStyle w:val="HebrewChar"/>
          <w:rFonts w:cs="FrankRuehl" w:hint="cs"/>
          <w:rtl/>
        </w:rPr>
        <w:t xml:space="preserve">ודבר ידוע, </w:t>
      </w:r>
      <w:r>
        <w:rPr>
          <w:rStyle w:val="HebrewChar"/>
          <w:rtl/>
        </w:rPr>
        <w:t> </w:t>
      </w:r>
      <w:r w:rsidRPr="005C34B0">
        <w:rPr>
          <w:rStyle w:val="HebrewChar"/>
          <w:rFonts w:cs="FrankRuehl" w:hint="cs"/>
          <w:bCs/>
          <w:rtl/>
        </w:rPr>
        <w:t xml:space="preserve"> כי הצדיקים יותר יחפצו בהעדר הבן בהיותו בן מביש, </w:t>
      </w:r>
      <w:r>
        <w:rPr>
          <w:rStyle w:val="HebrewChar"/>
          <w:rtl/>
        </w:rPr>
        <w:t> </w:t>
      </w:r>
      <w:r w:rsidRPr="005C34B0">
        <w:rPr>
          <w:rStyle w:val="HebrewChar"/>
          <w:rFonts w:cs="FrankRuehl" w:hint="cs"/>
          <w:rtl/>
        </w:rPr>
        <w:t xml:space="preserve"> ומה גם יעקב הצדיק, על כן לא היתה שמחתו שלמה עד וירא עליו, והכיר בו בפניו כי הכרת הפנים תענה באיש, ועודך חי, צדיק כמקודם, כי הצדיקים קרויים חיים. (בראשית מו 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לבנו ליוסף - הגם שהסקנו על פי גמרא קדושין, והארכתי ביו"ד ר"מ סי"ז שגדול כבוד הבן הנשיא על האב, ידע שיוסף מצד אהבתו את אביו ימחול על כבוד המלך. (שם מז כט)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 תבשל גדי - </w:t>
      </w:r>
      <w:r w:rsidR="005C34B0" w:rsidRPr="005C34B0">
        <w:rPr>
          <w:rStyle w:val="HebrewChar"/>
          <w:rFonts w:cs="FrankRuehl" w:hint="cs"/>
          <w:rtl/>
        </w:rPr>
        <w:t>...</w:t>
      </w:r>
      <w:r w:rsidRPr="005C34B0">
        <w:rPr>
          <w:rStyle w:val="HebrewChar"/>
          <w:rFonts w:cs="FrankRuehl" w:hint="cs"/>
          <w:rtl/>
        </w:rPr>
        <w:t>רומז בזה סוד גדול, כי המשחיתים זרעם גורמים למיתת קטנים משדי אמם, כי נולד ממנו משחית רע השולט בבן. ((שמות כג יט)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ושמעתי מאנשי אמת, </w:t>
      </w:r>
      <w:r w:rsidR="0011534F">
        <w:rPr>
          <w:rStyle w:val="HebrewChar"/>
          <w:rtl/>
        </w:rPr>
        <w:t> </w:t>
      </w:r>
      <w:r w:rsidR="0011534F" w:rsidRPr="005C34B0">
        <w:rPr>
          <w:rStyle w:val="HebrewChar"/>
          <w:rFonts w:cs="FrankRuehl" w:hint="cs"/>
          <w:bCs/>
          <w:rtl/>
        </w:rPr>
        <w:t xml:space="preserve"> כי דיוקן האב יגביר כח </w:t>
      </w:r>
      <w:r w:rsidR="0011534F" w:rsidRPr="005C34B0">
        <w:rPr>
          <w:rStyle w:val="HebrewChar"/>
          <w:rFonts w:cs="FrankRuehl" w:hint="cs"/>
          <w:bCs/>
          <w:rtl/>
        </w:rPr>
        <w:lastRenderedPageBreak/>
        <w:t xml:space="preserve">הקדושה בבן וימנעהו מבא בתיעוב, </w:t>
      </w:r>
      <w:r w:rsidR="0011534F">
        <w:rPr>
          <w:rStyle w:val="HebrewChar"/>
          <w:rtl/>
        </w:rPr>
        <w:t> </w:t>
      </w:r>
      <w:r w:rsidR="0011534F" w:rsidRPr="005C34B0">
        <w:rPr>
          <w:rStyle w:val="HebrewChar"/>
          <w:rFonts w:cs="FrankRuehl" w:hint="cs"/>
          <w:rtl/>
        </w:rPr>
        <w:t xml:space="preserve"> וגם ירמוז כי בעשות המזימתה יבזה כבוד אביו, שיאמרו ארור שזו ילד וכו', ולכן הקדים האם הנוטלת החרפה יותר</w:t>
      </w:r>
      <w:r w:rsidRPr="005C34B0">
        <w:rPr>
          <w:rStyle w:val="HebrewChar"/>
          <w:rFonts w:cs="FrankRuehl" w:hint="cs"/>
          <w:rtl/>
        </w:rPr>
        <w:t>...</w:t>
      </w:r>
      <w:r w:rsidR="0011534F" w:rsidRPr="005C34B0">
        <w:rPr>
          <w:rStyle w:val="HebrewChar"/>
          <w:rFonts w:cs="FrankRuehl" w:hint="cs"/>
          <w:rtl/>
        </w:rPr>
        <w:t xml:space="preserve"> (ויקרא יט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וקנית מדרגות בחינת הקדושה או מצד המזריע, </w:t>
      </w:r>
      <w:r w:rsidR="0011534F">
        <w:rPr>
          <w:rStyle w:val="HebrewChar"/>
          <w:rtl/>
        </w:rPr>
        <w:t> </w:t>
      </w:r>
      <w:r w:rsidR="0011534F" w:rsidRPr="005C34B0">
        <w:rPr>
          <w:rStyle w:val="HebrewChar"/>
          <w:rFonts w:cs="FrankRuehl" w:hint="cs"/>
          <w:bCs/>
          <w:rtl/>
        </w:rPr>
        <w:t xml:space="preserve"> כי האב יפעיל כח עליון בבן, </w:t>
      </w:r>
      <w:r w:rsidR="0011534F">
        <w:rPr>
          <w:rStyle w:val="HebrewChar"/>
          <w:rtl/>
        </w:rPr>
        <w:t> </w:t>
      </w:r>
      <w:r w:rsidR="0011534F" w:rsidRPr="005C34B0">
        <w:rPr>
          <w:rStyle w:val="HebrewChar"/>
          <w:rFonts w:cs="FrankRuehl" w:hint="cs"/>
          <w:rtl/>
        </w:rPr>
        <w:t xml:space="preserve"> כדפירשנו בראובן בכורי וגו' לצד התעצמות מצד עסק התורה</w:t>
      </w:r>
      <w:r w:rsidRPr="005C34B0">
        <w:rPr>
          <w:rStyle w:val="HebrewChar"/>
          <w:rFonts w:cs="FrankRuehl" w:hint="cs"/>
          <w:rtl/>
        </w:rPr>
        <w:t>...</w:t>
      </w:r>
      <w:r w:rsidR="0011534F" w:rsidRPr="005C34B0">
        <w:rPr>
          <w:rStyle w:val="HebrewChar"/>
          <w:rFonts w:cs="FrankRuehl" w:hint="cs"/>
          <w:rtl/>
        </w:rPr>
        <w:t xml:space="preserve"> (שם כב יב)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האנכי הריתי - </w:t>
      </w:r>
      <w:r w:rsidR="005C34B0" w:rsidRPr="005C34B0">
        <w:rPr>
          <w:rStyle w:val="HebrewChar"/>
          <w:rFonts w:cs="FrankRuehl" w:hint="cs"/>
          <w:rtl/>
        </w:rPr>
        <w:t>...</w:t>
      </w:r>
      <w:r w:rsidRPr="005C34B0">
        <w:rPr>
          <w:rStyle w:val="HebrewChar"/>
          <w:rFonts w:cs="FrankRuehl" w:hint="cs"/>
          <w:rtl/>
        </w:rPr>
        <w:t>ואולי גם רמז לב' זמנים שחייב האב לישא עול הבן, הא' דבר תורה עד בן ו' ז', והשני מדברי סופרים עד בן י"ג, והגם שעדיין לא תקנו חז"ל תוספת זמן זה, הוא מושכל מדעת אנוש ומכל שכן שהיה נביא</w:t>
      </w:r>
      <w:r w:rsidR="005C34B0" w:rsidRPr="005C34B0">
        <w:rPr>
          <w:rStyle w:val="HebrewChar"/>
          <w:rFonts w:cs="FrankRuehl" w:hint="cs"/>
          <w:rtl/>
        </w:rPr>
        <w:t>...</w:t>
      </w:r>
      <w:r w:rsidRPr="005C34B0">
        <w:rPr>
          <w:rStyle w:val="HebrewChar"/>
          <w:rFonts w:cs="FrankRuehl" w:hint="cs"/>
          <w:rtl/>
        </w:rPr>
        <w:t xml:space="preserve"> ואמר האנכי הריתי כנגד חיוב התורה, אם אנכי ילדתיהו כנגד דבריהם</w:t>
      </w:r>
      <w:r w:rsidR="005C34B0" w:rsidRPr="005C34B0">
        <w:rPr>
          <w:rStyle w:val="HebrewChar"/>
          <w:rFonts w:cs="FrankRuehl" w:hint="cs"/>
          <w:rtl/>
        </w:rPr>
        <w:t>...</w:t>
      </w:r>
      <w:r w:rsidRPr="005C34B0">
        <w:rPr>
          <w:rStyle w:val="HebrewChar"/>
          <w:rFonts w:cs="FrankRuehl" w:hint="cs"/>
          <w:rtl/>
        </w:rPr>
        <w:t xml:space="preserve"> (במדבר יא יב)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הגר"א: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והאב אינו מתייאש אף כשאינו שומע, ולכן מפייסו אחר שממלא רצונו. (משלי ג יב)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ישמח אב - החכם אביו שומעו בבית המדרש, והכסיל העצל יושב בבית, או כשכח האב גובר הוא חכם, ואם כח האם הוא כסיל. (שם י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בן חכם - הוא מפני מוסר אב שהוכיחו, שהנער לא יקבל טוב עד שמיסרו. ולץ · הוא הפך הלומד ולא קבל גערה, לכן עזבו אביו. (שם יג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שחרו מוסר - דורש עליו פן עשה דבר קל ומייסרו עליו, כי כך ישתפר</w:t>
      </w:r>
      <w:r w:rsidR="005C34B0" w:rsidRPr="005C34B0">
        <w:rPr>
          <w:rStyle w:val="HebrewChar"/>
          <w:rFonts w:cs="FrankRuehl" w:hint="cs"/>
          <w:rtl/>
        </w:rPr>
        <w:t>...</w:t>
      </w:r>
      <w:r w:rsidRPr="005C34B0">
        <w:rPr>
          <w:rStyle w:val="HebrewChar"/>
          <w:rFonts w:cs="FrankRuehl" w:hint="cs"/>
          <w:rtl/>
        </w:rPr>
        <w:t xml:space="preserve"> (שם שם כד)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גם בשחקו - שאין לאדם שום שמחה בעולם הזה, מה לאדם שמחה יותר מבנים, וצער גדול בנים קשה מכולם</w:t>
      </w:r>
      <w:r w:rsidR="005C34B0" w:rsidRPr="005C34B0">
        <w:rPr>
          <w:rStyle w:val="HebrewChar"/>
          <w:rFonts w:cs="FrankRuehl" w:hint="cs"/>
          <w:rtl/>
        </w:rPr>
        <w:t>...</w:t>
      </w:r>
      <w:r w:rsidRPr="005C34B0">
        <w:rPr>
          <w:rStyle w:val="HebrewChar"/>
          <w:rFonts w:cs="FrankRuehl" w:hint="cs"/>
          <w:rtl/>
        </w:rPr>
        <w:t xml:space="preserve"> (שם יד יג)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גדל חמה - ואם תראה שחמתך גדולה ולא תוכל להכותו מעט, מחול לו פן תמיתהו במכותיך. אם תציל - שמכותיך להצילו על העתיד ולא להענישו על העבר. (שם יט יח ויט)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אם חכם לבך - כי האב ובנו משורש אחד, ובעת יחכם לב הבן ישמח האב. (שם כג טו)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ישמח אביך - אחר כך כשתחזור מבית רבך לבית הוריך וישמעו חדושיך יום יום. או לעולם הבא, כי יעטרו להם עטרות כל יום מחדושיו. (שם כג כה)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ויתן מעדנים לנפשך - בגן עדן, כרבי עקיבא שלמד עם בן הרשע והצילו מגיהנם והביאו לגן </w:t>
      </w:r>
      <w:r w:rsidRPr="005C34B0">
        <w:rPr>
          <w:rStyle w:val="HebrewChar"/>
          <w:rFonts w:cs="FrankRuehl" w:hint="cs"/>
          <w:rtl/>
        </w:rPr>
        <w:lastRenderedPageBreak/>
        <w:t>עדן, ואפילו צדיק אם יש לו בן רשע נותנים אותו בגיהנם שיראה יסורי בנו. (שם כט יז)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תניא: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כך על דרך משל נשמות ישראל עלו במחשבה, כדכתיב בני בכורי ישראל, בנים אתם לה' אלקיכם, פירוש כמו שהבן נמשך ממוח האב, כך כביכול, נשמת כל איש ישראל נמשכה ממחשבתו וחכמתו ית'</w:t>
      </w:r>
      <w:r w:rsidRPr="005C34B0">
        <w:rPr>
          <w:rStyle w:val="HebrewChar"/>
          <w:rFonts w:cs="FrankRuehl" w:hint="cs"/>
          <w:rtl/>
        </w:rPr>
        <w:t>...</w:t>
      </w:r>
      <w:r w:rsidR="0011534F" w:rsidRPr="005C34B0">
        <w:rPr>
          <w:rStyle w:val="HebrewChar"/>
          <w:rFonts w:cs="FrankRuehl" w:hint="cs"/>
          <w:rtl/>
        </w:rPr>
        <w:t xml:space="preserve"> (לקוטי אמרים פרק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מצודת דוד: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בן חכם - אם תראה, בודאי שמע מוסר אב, ולכן התחכם. (משלי יג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משדד אב - מביש מחפיר, גורם שאביו יגרש את אמו על שהדריכתו בדרך זו. (שם יט כו)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מה תתן לי - מתמיה על עצמו, איך מובטח לו שכר בעולם הבא, והרי מי שלא הוליד בן אינו נכנס לפרגוד בעולם הבא, כדאיתא במכילתא דר' שמעון בן יוחאי ובמדרש הנעלם תצא. (בראשית טו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כבד - </w:t>
      </w:r>
      <w:r w:rsidR="005C34B0" w:rsidRPr="005C34B0">
        <w:rPr>
          <w:rStyle w:val="HebrewChar"/>
          <w:rFonts w:cs="FrankRuehl" w:hint="cs"/>
          <w:rtl/>
        </w:rPr>
        <w:t>...</w:t>
      </w:r>
      <w:r w:rsidRPr="005C34B0">
        <w:rPr>
          <w:rStyle w:val="HebrewChar"/>
          <w:rFonts w:cs="FrankRuehl" w:hint="cs"/>
          <w:rtl/>
        </w:rPr>
        <w:t>ואם לא היה שובת ממלאכתו והיה ממציא האישים תמיד בדרך זה, לא היה מציאות לאבות ומולידים, כי היו נבראים תמיד מאת ה', רק על ידי ששבת ממלאכה זו בשבת, הניח קיום העולם על ידי התמדת האישים על ידי אבות המולידים, ובזה יש לאבות שותפות עם ה' שהם יוציאו הגוויות, וה' יתן נשמה ויפיח רוח חיים, ולכן סמך כבוד אב ואם אצל שבת</w:t>
      </w:r>
      <w:r w:rsidR="005C34B0" w:rsidRPr="005C34B0">
        <w:rPr>
          <w:rStyle w:val="HebrewChar"/>
          <w:rFonts w:cs="FrankRuehl" w:hint="cs"/>
          <w:rtl/>
        </w:rPr>
        <w:t>...</w:t>
      </w:r>
      <w:r w:rsidRPr="005C34B0">
        <w:rPr>
          <w:rStyle w:val="HebrewChar"/>
          <w:rFonts w:cs="FrankRuehl" w:hint="cs"/>
          <w:rtl/>
        </w:rPr>
        <w:t xml:space="preserve"> (שמות כ יב)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והוסיף לומר אני ה', רוצה לומר שהגם שהאב והאם הם הסבה האחרונה להוצאת הנולד, אני המוליד הראשון, אני המהוה הכל ברצון והם בהכרח לפי טבעם, ואני ה' אלקיכם המשגיח עליכם בהשגחה מתמדת, שזה מעיד השבת על ההשגחה וקשורו עם יצוריו, ואם כן מוראי גדול ממורא האבות, ואם יאמר האב חלל שבת אל ישמע לו, שאם לא יאמין האב בשבת ובמוליד כל נולד, איך יחויב לכבדו, בשהוא מוליד טבעי הכרחי</w:t>
      </w:r>
      <w:r w:rsidRPr="005C34B0">
        <w:rPr>
          <w:rStyle w:val="HebrewChar"/>
          <w:rFonts w:cs="FrankRuehl" w:hint="cs"/>
          <w:rtl/>
        </w:rPr>
        <w:t>...</w:t>
      </w:r>
      <w:r w:rsidR="0011534F" w:rsidRPr="005C34B0">
        <w:rPr>
          <w:rStyle w:val="HebrewChar"/>
          <w:rFonts w:cs="FrankRuehl" w:hint="cs"/>
          <w:rtl/>
        </w:rPr>
        <w:t xml:space="preserve"> (ויקרא יט 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ולא אתכם לבדכם - </w:t>
      </w:r>
      <w:r w:rsidR="005C34B0" w:rsidRPr="005C34B0">
        <w:rPr>
          <w:rStyle w:val="HebrewChar"/>
          <w:rFonts w:cs="FrankRuehl" w:hint="cs"/>
          <w:rtl/>
        </w:rPr>
        <w:t>...</w:t>
      </w:r>
      <w:r w:rsidRPr="005C34B0">
        <w:rPr>
          <w:rStyle w:val="HebrewChar"/>
          <w:rFonts w:cs="FrankRuehl" w:hint="cs"/>
          <w:rtl/>
        </w:rPr>
        <w:t xml:space="preserve">אבל הלא אבות הגופים שהיו אז קבלו והתחייבו עליהם, וידוע שאף גם בעץ השדה ובזרע האדמה יש בכחו כל מה שיצמח ויתגדל מהם עד סוף כל העולם, </w:t>
      </w:r>
      <w:r>
        <w:rPr>
          <w:rStyle w:val="HebrewChar"/>
          <w:rtl/>
        </w:rPr>
        <w:t> </w:t>
      </w:r>
      <w:r w:rsidRPr="005C34B0">
        <w:rPr>
          <w:rStyle w:val="HebrewChar"/>
          <w:rFonts w:cs="FrankRuehl" w:hint="cs"/>
          <w:bCs/>
          <w:rtl/>
        </w:rPr>
        <w:t xml:space="preserve"> ומכל שכן שיש בכח האדם כל תולדותיו העתידים לצאת ממנו, והאבות יכלו לקבל חיוב על הכח הזה העצור בהם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(דברים כט יד,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הבן יקיר - גדול, שיקר מצד מעלותיו, וכן היו בזמן המדבר, ועתה ילד שעשועים - קטן, והגם שיחטא משתעשע בו. (ירמיה לא יט)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חם - </w:t>
      </w:r>
      <w:r w:rsidR="005C34B0" w:rsidRPr="005C34B0">
        <w:rPr>
          <w:rStyle w:val="HebrewChar"/>
          <w:rFonts w:cs="FrankRuehl" w:hint="cs"/>
          <w:rtl/>
        </w:rPr>
        <w:t>...</w:t>
      </w:r>
      <w:r w:rsidRPr="005C34B0">
        <w:rPr>
          <w:rStyle w:val="HebrewChar"/>
          <w:rFonts w:cs="FrankRuehl" w:hint="cs"/>
          <w:rtl/>
        </w:rPr>
        <w:t xml:space="preserve">העולם מושתת על יחס הבנים להוריהם, הדאגה לשלום הבנים היא תכלית חיי ההורים. האם היא תנאי בבחינת "אם", והאב בבחינת "אב" (משורש אבה) עליו להיות מסור לשלום הבנים. אולם התנאי לשני אלה הוא כיבוד ומורא של אב ואם, ואכן מצוה זו מסיימת את הלוח הראשון של שני לוחות הברית. כל זמן שהבנים רואים בהורים את שומרי הפקדון האלוקי, ומחשיבים בהם את הרוחני ולא את הגופני-גשמי יכולה האנושות לשגשג. באם מודגש רק הצד גשמי שבהולדה, נעדרת יראת הכבוד והגזע נכרת, הדור הצעיר רואה את עצמו כיורש הדור הזקן ההולך ותש, הוא מסיגו הצדה ו"יורשו", מלשון גרש. </w:t>
      </w:r>
      <w:r>
        <w:rPr>
          <w:rStyle w:val="HebrewChar"/>
          <w:rtl/>
        </w:rPr>
        <w:t> </w:t>
      </w:r>
      <w:r w:rsidRPr="005C34B0">
        <w:rPr>
          <w:rStyle w:val="HebrewChar"/>
          <w:rFonts w:cs="FrankRuehl" w:hint="cs"/>
          <w:bCs/>
          <w:rtl/>
        </w:rPr>
        <w:t xml:space="preserve"> היחס היהודי בין הורים לבניהם הוא של "נחלה", זרימה, הדור הזקן מעביר את כוחותיו לדור הצעיר ומצייד אותו באמצעים הנחוצים לו. במקום "ירושה" אין הדור הצעיר מקבל מהדור הזקן, ואם כן עליו להתחיל הכל מחדש</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תחילת התדרדרות כנען נעוצה איפא במעשה חם אביו</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יחד עם זה הרי זה מזעזע, שנח מקלל את חם בבנו, והרי מכאן אזהרה חמורה: כבד את אביך ואת אמך, פן תשא את עוונך בבניך! אל יחטא חם לנח, פן ישא את עוונו בכנען. חטא הבנים בהוריהם מתנקם בבניהם אחריהם</w:t>
      </w:r>
      <w:r w:rsidR="005C34B0" w:rsidRPr="005C34B0">
        <w:rPr>
          <w:rStyle w:val="HebrewChar"/>
          <w:rFonts w:cs="FrankRuehl" w:hint="cs"/>
          <w:rtl/>
        </w:rPr>
        <w:t>...</w:t>
      </w:r>
      <w:r w:rsidRPr="005C34B0">
        <w:rPr>
          <w:rStyle w:val="HebrewChar"/>
          <w:rFonts w:cs="FrankRuehl" w:hint="cs"/>
          <w:rtl/>
        </w:rPr>
        <w:t xml:space="preserve"> רק אם הדור הצעיר עומד ביראת כבוד על קבר דורות העבר</w:t>
      </w:r>
      <w:r w:rsidR="005C34B0" w:rsidRPr="005C34B0">
        <w:rPr>
          <w:rStyle w:val="HebrewChar"/>
          <w:rFonts w:cs="FrankRuehl" w:hint="cs"/>
          <w:rtl/>
        </w:rPr>
        <w:t>...</w:t>
      </w:r>
      <w:r w:rsidRPr="005C34B0">
        <w:rPr>
          <w:rStyle w:val="HebrewChar"/>
          <w:rFonts w:cs="FrankRuehl" w:hint="cs"/>
          <w:rtl/>
        </w:rPr>
        <w:t xml:space="preserve"> מקבל מידיהם את מורשתם הרוחנית לצורך בנין עתידו, אז יתפתחו הדורות כעץ רענן, </w:t>
      </w:r>
      <w:r>
        <w:rPr>
          <w:rStyle w:val="HebrewChar"/>
          <w:rtl/>
        </w:rPr>
        <w:t> </w:t>
      </w:r>
      <w:r w:rsidRPr="005C34B0">
        <w:rPr>
          <w:rStyle w:val="HebrewChar"/>
          <w:rFonts w:cs="FrankRuehl" w:hint="cs"/>
          <w:bCs/>
          <w:rtl/>
        </w:rPr>
        <w:t xml:space="preserve"> אולם אם הדור הצעיר עושה כמעשה חם, אם הוא זן את עיניו בערוות אבותיו, רואה רק את </w:t>
      </w:r>
      <w:r w:rsidRPr="005C34B0">
        <w:rPr>
          <w:rStyle w:val="HebrewChar"/>
          <w:rFonts w:cs="FrankRuehl" w:hint="cs"/>
          <w:bCs/>
          <w:rtl/>
        </w:rPr>
        <w:lastRenderedPageBreak/>
        <w:t xml:space="preserve">חולשתם האנושית ולועג למסורתם הרוחנית, אם הבנים מנתקים בלעג את הקשר עם דור האבות, כי אז גם עתידם שלהם הוא חלום, </w:t>
      </w:r>
      <w:r>
        <w:rPr>
          <w:rStyle w:val="HebrewChar"/>
          <w:rtl/>
        </w:rPr>
        <w:t> </w:t>
      </w:r>
      <w:r w:rsidRPr="005C34B0">
        <w:rPr>
          <w:rStyle w:val="HebrewChar"/>
          <w:rFonts w:cs="FrankRuehl" w:hint="cs"/>
          <w:rtl/>
        </w:rPr>
        <w:t xml:space="preserve"> כי כן ילעגו גם בניהם לזכרם</w:t>
      </w:r>
      <w:r w:rsidR="005C34B0" w:rsidRPr="005C34B0">
        <w:rPr>
          <w:rStyle w:val="HebrewChar"/>
          <w:rFonts w:cs="FrankRuehl" w:hint="cs"/>
          <w:rtl/>
        </w:rPr>
        <w:t>...</w:t>
      </w:r>
      <w:r w:rsidRPr="005C34B0">
        <w:rPr>
          <w:rStyle w:val="HebrewChar"/>
          <w:rFonts w:cs="FrankRuehl" w:hint="cs"/>
          <w:rtl/>
        </w:rPr>
        <w:t xml:space="preserve"> (בראשית ט כב,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בשנות ה"זקונים" עולות בדעתו של אדם מחשבות על פקידתו הקרובה מחיי העולם הזה, בשנים אלה נתונים הגיונותיו וגעגועיו לאותו נטע אדם צעיר, אשר לו יוכל להוריש את השגי הרוח של חייו, אשר ימלא את מקומו ואשר בו תקום ותחיה רוחו לאחר מותו. "בן לזקניו" הוא אותו בן המסוגל להיות ממלא-מקום רוחני לאביו שקרבו ימיו למות, ואשר אביו מיעדו על-מנת שיחנך עצמו לתכלית זו</w:t>
      </w:r>
      <w:r w:rsidR="005C34B0" w:rsidRPr="005C34B0">
        <w:rPr>
          <w:rStyle w:val="HebrewChar"/>
          <w:rFonts w:cs="FrankRuehl" w:hint="cs"/>
          <w:rtl/>
        </w:rPr>
        <w:t>...</w:t>
      </w:r>
      <w:r w:rsidRPr="005C34B0">
        <w:rPr>
          <w:rStyle w:val="HebrewChar"/>
          <w:rFonts w:cs="FrankRuehl" w:hint="cs"/>
          <w:rtl/>
        </w:rPr>
        <w:t xml:space="preserve"> (שם כא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מאידך שוב אנו ראוים פה, באיזה מידה גדולה של אימון היתיחסו בני הדור אל חינוך בית אברהם, ובטחו בבנים ובבני-בנים שיכבדו את דבר הזקן, אופייני הדבר, שאבימלך דורש שבועה כזאת מאברהם, אך הוא עצמו אינו מעז לערוב בעד צאצאיו</w:t>
      </w:r>
      <w:r w:rsidRPr="005C34B0">
        <w:rPr>
          <w:rStyle w:val="HebrewChar"/>
          <w:rFonts w:cs="FrankRuehl" w:hint="cs"/>
          <w:rtl/>
        </w:rPr>
        <w:t>...</w:t>
      </w:r>
      <w:r w:rsidR="0011534F" w:rsidRPr="005C34B0">
        <w:rPr>
          <w:rStyle w:val="HebrewChar"/>
          <w:rFonts w:cs="FrankRuehl" w:hint="cs"/>
          <w:rtl/>
        </w:rPr>
        <w:t xml:space="preserve"> (שם שם כב)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לנחמו - ומדוע לא אמרו לו שיוסף חי</w:t>
      </w:r>
      <w:r w:rsidR="005C34B0" w:rsidRPr="005C34B0">
        <w:rPr>
          <w:rStyle w:val="HebrewChar"/>
          <w:rFonts w:cs="FrankRuehl" w:hint="cs"/>
          <w:szCs w:val="20"/>
          <w:rtl/>
        </w:rPr>
        <w:t>?</w:t>
      </w:r>
      <w:r w:rsidRPr="005C34B0">
        <w:rPr>
          <w:rStyle w:val="HebrewChar"/>
          <w:rFonts w:cs="FrankRuehl" w:hint="cs"/>
          <w:rtl/>
        </w:rPr>
        <w:t xml:space="preserve"> כי זו היתה אכזריות יותר גדולה, מוטב ילד טרוף שאינו אבוד מלב ההורים, מבן סורר האבוד מהם, ועל ידי ידיעה זו, מה שעשו ליוסף, היה מאבד את עשרת בניו שמכרוהו</w:t>
      </w:r>
      <w:r w:rsidR="005C34B0" w:rsidRPr="005C34B0">
        <w:rPr>
          <w:rStyle w:val="HebrewChar"/>
          <w:rFonts w:cs="FrankRuehl" w:hint="cs"/>
          <w:rtl/>
        </w:rPr>
        <w:t>...</w:t>
      </w:r>
      <w:r w:rsidRPr="005C34B0">
        <w:rPr>
          <w:rStyle w:val="HebrewChar"/>
          <w:rFonts w:cs="FrankRuehl" w:hint="cs"/>
          <w:rtl/>
        </w:rPr>
        <w:t xml:space="preserve"> (שם לז לה)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מת אביהם - בחיי ההורים הם המאחדים את בניהם, ובעבור ההורים סרה השנאה מבין האחים</w:t>
      </w:r>
      <w:r w:rsidR="005C34B0" w:rsidRPr="005C34B0">
        <w:rPr>
          <w:rStyle w:val="HebrewChar"/>
          <w:rFonts w:cs="FrankRuehl" w:hint="cs"/>
          <w:rtl/>
        </w:rPr>
        <w:t>...</w:t>
      </w:r>
      <w:r w:rsidRPr="005C34B0">
        <w:rPr>
          <w:rStyle w:val="HebrewChar"/>
          <w:rFonts w:cs="FrankRuehl" w:hint="cs"/>
          <w:rtl/>
        </w:rPr>
        <w:t xml:space="preserve"> (שם נ טו)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ועוד, שלומם ויגונם של בנים בידי ההורים, הכל לפי מדת צדקותם או רשעותם. הן הבנים, פירות הם הגדלים בעץ החיים והגורל של ההורים, למען בנינו עלינו לשמור על בריאותנו, למען בנינו נלך בדרכי המוסר והצדקה, למען בנינו נהיה אמיצים ברוחנו ובליבנו. כשם שוודאי הוא, שהקב"ה נותן לכל ילד נשמה טהורה בצאתו לאויר העולם, כן וודאי הוא, שההורים מורישים לתכונות הגוף של ילדיהם את נטיותיהם הפגומות, את חולשותיהם ואת מומיהם. הללו מעמידים את הילד בפני משימה כבדה, וכדי להתגבר עליהם צריכה הנשמה הטהורה של הילד להעמיד במיבחן את כוחה האלוקי</w:t>
      </w:r>
      <w:r w:rsidRPr="005C34B0">
        <w:rPr>
          <w:rStyle w:val="HebrewChar"/>
          <w:rFonts w:cs="FrankRuehl" w:hint="cs"/>
          <w:rtl/>
        </w:rPr>
        <w:t>...</w:t>
      </w:r>
      <w:r w:rsidR="0011534F" w:rsidRPr="005C34B0">
        <w:rPr>
          <w:rStyle w:val="HebrewChar"/>
          <w:rFonts w:cs="FrankRuehl" w:hint="cs"/>
          <w:rtl/>
        </w:rPr>
        <w:t xml:space="preserve"> (שמות כ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גדול ההישגים של ההורים הם בנים ונכדים </w:t>
      </w:r>
      <w:r w:rsidR="0011534F" w:rsidRPr="005C34B0">
        <w:rPr>
          <w:rStyle w:val="HebrewChar"/>
          <w:rFonts w:cs="FrankRuehl" w:hint="cs"/>
          <w:rtl/>
        </w:rPr>
        <w:lastRenderedPageBreak/>
        <w:t>הנוהגים כשורה, כי הבנים מעידים על זכות האבות ומכפרים על חולשותיהם, כדרך שיעקב קרא את בניו, על פי פירושנו (בראשית מ"ח כ"א) כיבושים שכבש מיד האמורי, שלל הניצחון של חייו, כן אנו מוצאים כאן, מספר הבנים והנכדים בני החיל נזקף לזכות האבות והסבים</w:t>
      </w:r>
      <w:r w:rsidRPr="005C34B0">
        <w:rPr>
          <w:rStyle w:val="HebrewChar"/>
          <w:rFonts w:cs="FrankRuehl" w:hint="cs"/>
          <w:rtl/>
        </w:rPr>
        <w:t>...</w:t>
      </w:r>
      <w:r w:rsidR="0011534F" w:rsidRPr="005C34B0">
        <w:rPr>
          <w:rStyle w:val="HebrewChar"/>
          <w:rFonts w:cs="FrankRuehl" w:hint="cs"/>
          <w:rtl/>
        </w:rPr>
        <w:t xml:space="preserve"> אחרי כל החטאים וכל התלאות של נדודי המדבר, ומשה היה יוכל לומר אליהם "ואתם הדבקים בה' אלקיכם חיים כלכם היום", וכל זה לא היה אלא בזכות הרוח שהאבות טיפחו בלב בניהם בעיצומו של לחץ עבדות מצרים, וכל פיסת אדמה, שהנכדים זכו בה מאדמת ה', הם הניחו לרגלי אבות אבותיהם, והם חזרו וזכו בה רק מתוך עזבון הסבים-בתיווך האבות, שאף הם כבר הלכו לעולמם</w:t>
      </w:r>
      <w:r w:rsidRPr="005C34B0">
        <w:rPr>
          <w:rStyle w:val="HebrewChar"/>
          <w:rFonts w:cs="FrankRuehl" w:hint="cs"/>
          <w:rtl/>
        </w:rPr>
        <w:t>...</w:t>
      </w:r>
      <w:r w:rsidR="0011534F" w:rsidRPr="005C34B0">
        <w:rPr>
          <w:rStyle w:val="HebrewChar"/>
          <w:rFonts w:cs="FrankRuehl" w:hint="cs"/>
          <w:rtl/>
        </w:rPr>
        <w:t xml:space="preserve"> (במדבר כו נה,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האנכי הריתי - </w:t>
      </w:r>
      <w:r w:rsidR="005C34B0" w:rsidRPr="005C34B0">
        <w:rPr>
          <w:rStyle w:val="HebrewChar"/>
          <w:rFonts w:cs="FrankRuehl" w:hint="cs"/>
          <w:rtl/>
        </w:rPr>
        <w:t>...</w:t>
      </w:r>
      <w:r w:rsidRPr="005C34B0">
        <w:rPr>
          <w:rStyle w:val="HebrewChar"/>
          <w:rFonts w:cs="FrankRuehl" w:hint="cs"/>
          <w:rtl/>
        </w:rPr>
        <w:t>כלפי הורים קיימים יחסי אהבה וכבוד טבעיים, המקילים על החינוך של הילדים, מה שאינו כן במנהיג ממונה, ומה עוד אם חסרים לו כח הדבור וההופעה האומרת כבוד. (במדבר יא יב)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הקטנים עם הגדולים - נאמר במקום בית יראי ה', הקטנים החיים בחיים בקשר חפשי עם ההורים יחברם אתם לעולם. (תהלים קטו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בנים או בנות - כתב שניהם, </w:t>
      </w:r>
      <w:r>
        <w:rPr>
          <w:rStyle w:val="HebrewChar"/>
          <w:rtl/>
        </w:rPr>
        <w:t> </w:t>
      </w:r>
      <w:r w:rsidRPr="005C34B0">
        <w:rPr>
          <w:rStyle w:val="HebrewChar"/>
          <w:rFonts w:cs="FrankRuehl" w:hint="cs"/>
          <w:bCs/>
          <w:rtl/>
        </w:rPr>
        <w:t xml:space="preserve"> כי הבנות נגררות יותר אחרי האב, והבנים זקוקים יותר להדרכתו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כא 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בעל האשה - ולא כתב האב כי אב נקרא רק אחרי הלידה, כרש"י מגילה י"ג א'. (שם שם כב)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אם אנכי ילידתיהו - אב המגדל היונק יש לו על כל פנים הכשר אחד לפייס התינוק, מצד שנגרר בטבע אחרי האב, וגם נח לו לסבל הטפול מטעם זה</w:t>
      </w:r>
      <w:r w:rsidR="005C34B0" w:rsidRPr="005C34B0">
        <w:rPr>
          <w:rStyle w:val="HebrewChar"/>
          <w:rFonts w:cs="FrankRuehl" w:hint="cs"/>
          <w:rtl/>
        </w:rPr>
        <w:t>...</w:t>
      </w:r>
      <w:r w:rsidRPr="005C34B0">
        <w:rPr>
          <w:rStyle w:val="HebrewChar"/>
          <w:rFonts w:cs="FrankRuehl" w:hint="cs"/>
          <w:rtl/>
        </w:rPr>
        <w:t xml:space="preserve"> (במדבר יא יב)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כפר לעמך - בהוריות ו' א', ראויה כפרה זו לכפר</w:t>
      </w:r>
      <w:r w:rsidR="005C34B0" w:rsidRPr="005C34B0">
        <w:rPr>
          <w:rStyle w:val="HebrewChar"/>
          <w:rFonts w:cs="FrankRuehl" w:hint="cs"/>
          <w:rtl/>
        </w:rPr>
        <w:t>...</w:t>
      </w:r>
      <w:r w:rsidRPr="005C34B0">
        <w:rPr>
          <w:rStyle w:val="HebrewChar"/>
          <w:rFonts w:cs="FrankRuehl" w:hint="cs"/>
          <w:rtl/>
        </w:rPr>
        <w:t xml:space="preserve"> על יוצאי מצרים</w:t>
      </w:r>
      <w:r w:rsidR="005C34B0" w:rsidRPr="005C34B0">
        <w:rPr>
          <w:rStyle w:val="HebrewChar"/>
          <w:rFonts w:cs="FrankRuehl" w:hint="cs"/>
          <w:rtl/>
        </w:rPr>
        <w:t>...</w:t>
      </w:r>
      <w:r w:rsidRPr="005C34B0">
        <w:rPr>
          <w:rStyle w:val="HebrewChar"/>
          <w:rFonts w:cs="FrankRuehl" w:hint="cs"/>
          <w:rtl/>
        </w:rPr>
        <w:t xml:space="preserve"> זכות היושר והאהבה במדינה זו נחשב גם לכלל הדורות הקודמים. ומכאן בא הכלל: אין צבור מת, זכות הנכדים נעוצה ביחוס האבות</w:t>
      </w:r>
      <w:r w:rsidR="005C34B0" w:rsidRPr="005C34B0">
        <w:rPr>
          <w:rStyle w:val="HebrewChar"/>
          <w:rFonts w:cs="FrankRuehl" w:hint="cs"/>
          <w:rtl/>
        </w:rPr>
        <w:t>...</w:t>
      </w:r>
      <w:r w:rsidRPr="005C34B0">
        <w:rPr>
          <w:rStyle w:val="HebrewChar"/>
          <w:rFonts w:cs="FrankRuehl" w:hint="cs"/>
          <w:rtl/>
        </w:rPr>
        <w:t xml:space="preserve"> (דברים כא ח)</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לא יומתו אבות על בנים - בחידושי הר"ן סנהדרין כ"ז, שלא יענישו הבנים על האבות, כי רק ה' יודע אם הם אוחזים מעשה אבותיהם </w:t>
      </w:r>
      <w:r w:rsidRPr="005C34B0">
        <w:rPr>
          <w:rStyle w:val="HebrewChar"/>
          <w:rFonts w:cs="FrankRuehl" w:hint="cs"/>
          <w:rtl/>
        </w:rPr>
        <w:lastRenderedPageBreak/>
        <w:t>בידיהם. המצוה שייכת לתחום החוקים הסוציאליים כי אין לך אומללים מילדי פושעים</w:t>
      </w:r>
      <w:r w:rsidR="005C34B0" w:rsidRPr="005C34B0">
        <w:rPr>
          <w:rStyle w:val="HebrewChar"/>
          <w:rFonts w:cs="FrankRuehl" w:hint="cs"/>
          <w:rtl/>
        </w:rPr>
        <w:t>...</w:t>
      </w:r>
      <w:r w:rsidRPr="005C34B0">
        <w:rPr>
          <w:rStyle w:val="HebrewChar"/>
          <w:rFonts w:cs="FrankRuehl" w:hint="cs"/>
          <w:rtl/>
        </w:rPr>
        <w:t xml:space="preserve"> (שם כד טז)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משך חכמה: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 תקח אשה לבני - ולא ציוה את יצחק בעצמו על כך, כבמוהרי"ק שהביאו הרמ"א, </w:t>
      </w:r>
      <w:r>
        <w:rPr>
          <w:rStyle w:val="HebrewChar"/>
          <w:rtl/>
        </w:rPr>
        <w:t> </w:t>
      </w:r>
      <w:r w:rsidRPr="005C34B0">
        <w:rPr>
          <w:rStyle w:val="HebrewChar"/>
          <w:rFonts w:cs="FrankRuehl" w:hint="cs"/>
          <w:bCs/>
          <w:rtl/>
        </w:rPr>
        <w:t xml:space="preserve"> כי אין הבן מחויב לשמוע לאביו אם מוחה בו מלישא אשה שהוא חפץ בה. </w:t>
      </w:r>
      <w:r>
        <w:rPr>
          <w:rStyle w:val="HebrewChar"/>
          <w:rtl/>
        </w:rPr>
        <w:t> </w:t>
      </w:r>
      <w:r w:rsidRPr="005C34B0">
        <w:rPr>
          <w:rStyle w:val="HebrewChar"/>
          <w:rFonts w:cs="FrankRuehl" w:hint="cs"/>
          <w:rtl/>
        </w:rPr>
        <w:t xml:space="preserve"> ומה שאמר יצחק ליעקב לא תקח אשה מבנות כנען, רוצה לומר, אם אתה חפץ שהברכה תחול עליך אל תישא מהן. (בראשית כד 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עונה בה - לרבי ישמעאל בה ולא בבנים, כי ה' ממצה הדין באבות עצמם. לכן במקדש ראשון שהיה עוון עבודה זרה לא שלט הדין בבנים, כי נכרת בעבורה מעולם הבא ונפסק החבל, ואין כלל התיחסות החטא לבניו, מה שאינו כן במקדש שני, היו עבירות אחרות. (במדבר טו לא)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גיל יגיל</w:t>
      </w:r>
      <w:r w:rsidR="005C34B0" w:rsidRPr="005C34B0">
        <w:rPr>
          <w:rStyle w:val="HebrewChar"/>
          <w:rFonts w:cs="FrankRuehl" w:hint="cs"/>
          <w:rtl/>
        </w:rPr>
        <w:t>...</w:t>
      </w:r>
      <w:r w:rsidRPr="005C34B0">
        <w:rPr>
          <w:rStyle w:val="HebrewChar"/>
          <w:rFonts w:cs="FrankRuehl" w:hint="cs"/>
          <w:rtl/>
        </w:rPr>
        <w:t xml:space="preserve"> כי ואלה מוסיף על הראשונים, כי מקודם היה תולדות הגשמיי בלבד, אבל מאבות התחיל להיות תולדות בבחינת הרוחניות, להנחיל כח הקדושה לזרעו אחריו, וזהו גילה אחר גילה</w:t>
      </w:r>
      <w:r w:rsidR="005C34B0" w:rsidRPr="005C34B0">
        <w:rPr>
          <w:rStyle w:val="HebrewChar"/>
          <w:rFonts w:cs="FrankRuehl" w:hint="cs"/>
          <w:rtl/>
        </w:rPr>
        <w:t>...</w:t>
      </w:r>
      <w:r w:rsidRPr="005C34B0">
        <w:rPr>
          <w:rStyle w:val="HebrewChar"/>
          <w:rFonts w:cs="FrankRuehl" w:hint="cs"/>
          <w:rtl/>
        </w:rPr>
        <w:t xml:space="preserve"> (בראשית תולדות תרל"ז)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ומלאו בתיך וגו'</w:t>
      </w:r>
      <w:r w:rsidR="005C34B0" w:rsidRPr="005C34B0">
        <w:rPr>
          <w:rStyle w:val="HebrewChar"/>
          <w:rFonts w:cs="FrankRuehl" w:hint="cs"/>
          <w:rtl/>
        </w:rPr>
        <w:t>...</w:t>
      </w:r>
      <w:r w:rsidRPr="005C34B0">
        <w:rPr>
          <w:rStyle w:val="HebrewChar"/>
          <w:rFonts w:cs="FrankRuehl" w:hint="cs"/>
          <w:rtl/>
        </w:rPr>
        <w:t xml:space="preserve"> פירשנו כבר כי אבותיו של הרשע רואין אחר מיתתם בגיהנם בעונש הבנים. ונראה לבאר הענין, דהמדה בבני ישראל הוא, </w:t>
      </w:r>
      <w:r>
        <w:rPr>
          <w:rStyle w:val="HebrewChar"/>
          <w:rtl/>
        </w:rPr>
        <w:t> </w:t>
      </w:r>
      <w:r w:rsidRPr="005C34B0">
        <w:rPr>
          <w:rStyle w:val="HebrewChar"/>
          <w:rFonts w:cs="FrankRuehl" w:hint="cs"/>
          <w:bCs/>
          <w:rtl/>
        </w:rPr>
        <w:t xml:space="preserve"> שכשיש להם שמחה הקב"ה מביא לאב ואם להיות להם חלק בשמחת בניהם, </w:t>
      </w:r>
      <w:r>
        <w:rPr>
          <w:rStyle w:val="HebrewChar"/>
          <w:rtl/>
        </w:rPr>
        <w:t> </w:t>
      </w:r>
      <w:r w:rsidRPr="005C34B0">
        <w:rPr>
          <w:rStyle w:val="HebrewChar"/>
          <w:rFonts w:cs="FrankRuehl" w:hint="cs"/>
          <w:rtl/>
        </w:rPr>
        <w:t xml:space="preserve"> כדאיתא בזוהר הקדש בלק על פסוק ישמח ישראל בעושיו, שבני ישראל מחזירין השמחה לשמים, ולכן הקב"ה משמח לאבותיהם, אבל כשיש חס ושלום יסורים וצער לבני ישראל אין הקב"ה מראה לאבותיהם, רק עמו אנכי בצרה, ונראה דברשעים המדה להיפוך, והטעם על פי מאמרם ז"ל בבני ישראל הקב"ה מצרף מחשבה טובה למעשה, וברשעים מצרפין מחשבה רעה למעשה, </w:t>
      </w:r>
      <w:r>
        <w:rPr>
          <w:rStyle w:val="HebrewChar"/>
          <w:rtl/>
        </w:rPr>
        <w:t> </w:t>
      </w:r>
      <w:r w:rsidRPr="005C34B0">
        <w:rPr>
          <w:rStyle w:val="HebrewChar"/>
          <w:rFonts w:cs="FrankRuehl" w:hint="cs"/>
          <w:bCs/>
          <w:rtl/>
        </w:rPr>
        <w:t xml:space="preserve"> וכל עובדא טובה או רעה נראה שנמצא מזה שורש באבות, רק שיצא עתה בזרעם לפועל, אבל בכח נמצא הכל בהאבות, </w:t>
      </w:r>
      <w:r>
        <w:rPr>
          <w:rStyle w:val="HebrewChar"/>
          <w:rtl/>
        </w:rPr>
        <w:t> </w:t>
      </w:r>
      <w:r w:rsidRPr="005C34B0">
        <w:rPr>
          <w:rStyle w:val="HebrewChar"/>
          <w:rFonts w:cs="FrankRuehl" w:hint="cs"/>
          <w:rtl/>
        </w:rPr>
        <w:t xml:space="preserve"> ולכן </w:t>
      </w:r>
      <w:r w:rsidRPr="005C34B0">
        <w:rPr>
          <w:rStyle w:val="HebrewChar"/>
          <w:rFonts w:cs="FrankRuehl" w:hint="cs"/>
          <w:rtl/>
        </w:rPr>
        <w:lastRenderedPageBreak/>
        <w:t>כשזוכה הצדיק לשמחה יש בזכות זה חלק במחשבה באבותיו, ומצרפו הקב"ה למעשה, וניתן להאבות חלק בהשמחה, מה שאינו כן בעונש, אין המחשבה נחשבת, וברשעים להיפוך. (שמות בא תרמ"ד)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בפסוק איש אביו ואמו תיראו וגו'</w:t>
      </w:r>
      <w:r w:rsidR="005C34B0" w:rsidRPr="005C34B0">
        <w:rPr>
          <w:rStyle w:val="HebrewChar"/>
          <w:rFonts w:cs="FrankRuehl" w:hint="cs"/>
          <w:rtl/>
        </w:rPr>
        <w:t>...</w:t>
      </w:r>
      <w:r w:rsidRPr="005C34B0">
        <w:rPr>
          <w:rStyle w:val="HebrewChar"/>
          <w:rFonts w:cs="FrankRuehl" w:hint="cs"/>
          <w:rtl/>
        </w:rPr>
        <w:t xml:space="preserve"> ואלה הג' בחינות נמצאין בכל דבר, היינו כח הכנת האדם לפעול איזה דבר טוב או מכין עצמו למצוות, וזה נקרא כח האב, הזרע כדי להוליד, אבל אינו נעשה מזה כלל, והוא טפה סרוחה, אך ורק אחר כך צריך בחינת הביטול להיות כעפר, ורק מוכן יהיה לבטל עצמו להבורא ית' והוא בחינת האם, שבה נסרח הזרע, ואחר כך שולח השי"ת חלק אלקי ממעל ובא לגמר הולדה, וכלם ממתינים על כח הבורא</w:t>
      </w:r>
      <w:r w:rsidR="005C34B0" w:rsidRPr="005C34B0">
        <w:rPr>
          <w:rStyle w:val="HebrewChar"/>
          <w:rFonts w:cs="FrankRuehl" w:hint="cs"/>
          <w:rtl/>
        </w:rPr>
        <w:t>...</w:t>
      </w:r>
      <w:r w:rsidRPr="005C34B0">
        <w:rPr>
          <w:rStyle w:val="HebrewChar"/>
          <w:rFonts w:cs="FrankRuehl" w:hint="cs"/>
          <w:rtl/>
        </w:rPr>
        <w:t xml:space="preserve"> (ויקרא קדושים תרל"ז)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ועדיין מרקד בינינו עד שנזכה לאליהו ז"ל, כמו שכתוב והשיב לב אבות על בנים ולב בנים על אבותם (מלאכי ג'), ומכלל שמקמי הכי היה פירוד לבבות ביניהם, אף שמטבע הבנים להיות נגררים אחר האבות ואהבה ביניהם, מכל מקום כח מדין עדיין שורר בינינו, והוא המביא לכל זה כאשר אנו רואים בעונותינו הרבים זה בעינינו, ופינחס זה אליהו שנצחום בראשונה, הוא יעשה לכח רע זה כליה באחרונה, והשיב לב אבות וגו'</w:t>
      </w:r>
      <w:r w:rsidRPr="005C34B0">
        <w:rPr>
          <w:rStyle w:val="HebrewChar"/>
          <w:rFonts w:cs="FrankRuehl" w:hint="cs"/>
          <w:rtl/>
        </w:rPr>
        <w:t>...</w:t>
      </w:r>
      <w:r w:rsidR="0011534F" w:rsidRPr="005C34B0">
        <w:rPr>
          <w:rStyle w:val="HebrewChar"/>
          <w:rFonts w:cs="FrankRuehl" w:hint="cs"/>
          <w:rtl/>
        </w:rPr>
        <w:t xml:space="preserve"> (במדבר מטות תרע"ז)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וממוצא הדברים, שבבחינת השכל אין לתולדות קישור והתאחדות עם אבותיהם, שהרי בחינת השכל לא היתה כלולה כלל באבותיהם. ומכאן אזהרה יתירה שביום טוב של ראש השנה, שהוא הראש והשכל של השנה, ובו דנין את האדם כמה מוח ושכל והארה אלקית ינתן בו, אין לסמוך אפילו על האבות, אלא כל חד וחד יפייס לנפשיה</w:t>
      </w:r>
      <w:r w:rsidRPr="005C34B0">
        <w:rPr>
          <w:rStyle w:val="HebrewChar"/>
          <w:rFonts w:cs="FrankRuehl" w:hint="cs"/>
          <w:rtl/>
        </w:rPr>
        <w:t>...</w:t>
      </w:r>
      <w:r w:rsidR="0011534F" w:rsidRPr="005C34B0">
        <w:rPr>
          <w:rStyle w:val="HebrewChar"/>
          <w:rFonts w:cs="FrankRuehl" w:hint="cs"/>
          <w:rtl/>
        </w:rPr>
        <w:t xml:space="preserve"> (דברים נצבים תרע"ו)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וכן מצינו תלה הזכרים בנקבות ונקבות בזכרים, כמו שאמרו (נדה ל"א), והוא על פי מה שאמרו בגמרא (ברכות ל"ה) ואין אביו אלא הקב"ה ואין אמו אלא כנסת ישראל, והיינו דהאב זוכה לבן בחכמה ומלמדו תורה, קוב"ה תורה איקרי, והאם מכנסת בלב הבן היראה, </w:t>
      </w:r>
      <w:r w:rsidR="0011534F" w:rsidRPr="005C34B0">
        <w:rPr>
          <w:rStyle w:val="HebrewChar"/>
          <w:rFonts w:cs="FrankRuehl" w:hint="cs"/>
          <w:rtl/>
        </w:rPr>
        <w:lastRenderedPageBreak/>
        <w:t>אשה יראת ה', ועל כן מצינו (קידושין ל"א) כי שמע קל כרעיה דאימיה אמר איקום מקמי שכינה דאתיא, ולכן כתיב ביצחק ולשרה בן, שמדת היראה והפחד קנה על ידי שרה, שהיתה מדת היראה</w:t>
      </w:r>
      <w:r w:rsidRPr="005C34B0">
        <w:rPr>
          <w:rStyle w:val="HebrewChar"/>
          <w:rFonts w:cs="FrankRuehl" w:hint="cs"/>
          <w:rtl/>
        </w:rPr>
        <w:t>...</w:t>
      </w:r>
      <w:r w:rsidR="0011534F" w:rsidRPr="005C34B0">
        <w:rPr>
          <w:rStyle w:val="HebrewChar"/>
          <w:rFonts w:cs="FrankRuehl" w:hint="cs"/>
          <w:rtl/>
        </w:rPr>
        <w:t xml:space="preserve"> (בראשית חיי שרה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רצוני היה לכתוב רעיון נפלא מאד באבינו מלכנו</w:t>
      </w:r>
      <w:r w:rsidR="005C34B0" w:rsidRPr="005C34B0">
        <w:rPr>
          <w:rStyle w:val="HebrewChar"/>
          <w:rFonts w:cs="FrankRuehl" w:hint="cs"/>
          <w:rtl/>
        </w:rPr>
        <w:t>...</w:t>
      </w:r>
      <w:r w:rsidRPr="005C34B0">
        <w:rPr>
          <w:rStyle w:val="HebrewChar"/>
          <w:rFonts w:cs="FrankRuehl" w:hint="cs"/>
          <w:rtl/>
        </w:rPr>
        <w:t xml:space="preserve"> כי היה מרגלא בפומיה דאדוני אבי מו"ר ז"ל, כרחם אב על בנים וכו', פירוש, האם מרחמת על בנה לגופו ולא לנפשו, מה שאינו כן האב מרחם בשכל ולא בטבע, ורחמנותו הרבה גדולה מאד, על כן יחוס על הדבר הרבה יותר, והיינו על נפשו כי נצחית היא, על כן יכנו מכות אכזריות למען ייטב לו הטבה נצחית באין תכלית, ועם כל זה "מלכנו" אינו מוותר, שמלך אינו רשאי למחול על כבודו</w:t>
      </w:r>
      <w:r w:rsidR="005C34B0" w:rsidRPr="005C34B0">
        <w:rPr>
          <w:rStyle w:val="HebrewChar"/>
          <w:rFonts w:cs="FrankRuehl" w:hint="cs"/>
          <w:rtl/>
        </w:rPr>
        <w:t>...</w:t>
      </w:r>
      <w:r w:rsidRPr="005C34B0">
        <w:rPr>
          <w:rStyle w:val="HebrewChar"/>
          <w:rFonts w:cs="FrankRuehl" w:hint="cs"/>
          <w:rtl/>
        </w:rPr>
        <w:t xml:space="preserve"> (חלק א פז)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חדש למדנו מפרשה מפורשת בתורה, דרך במדות ובחינוך. הנה כלל בידינו להעביר על מדותינו, ועם כל זה יש ענינים שלא ניתנו למחול אף לאב רחמן נגד בניו הנכבדים וגדולים אשר ראויים למחילה, וטבע האב בלאו הכי שלא לדקדק עם בניו, וכל שכן לחשובים</w:t>
      </w:r>
      <w:r w:rsidR="005C34B0" w:rsidRPr="005C34B0">
        <w:rPr>
          <w:rStyle w:val="HebrewChar"/>
          <w:rFonts w:cs="FrankRuehl" w:hint="cs"/>
          <w:rtl/>
        </w:rPr>
        <w:t>...</w:t>
      </w:r>
      <w:r w:rsidRPr="005C34B0">
        <w:rPr>
          <w:rStyle w:val="HebrewChar"/>
          <w:rFonts w:cs="FrankRuehl" w:hint="cs"/>
          <w:rtl/>
        </w:rPr>
        <w:t xml:space="preserve"> ולא למחול אף עם עשה תשובה. הנה ידועה מעלת השבטים שבטי י-ה</w:t>
      </w:r>
      <w:r w:rsidR="005C34B0" w:rsidRPr="005C34B0">
        <w:rPr>
          <w:rStyle w:val="HebrewChar"/>
          <w:rFonts w:cs="FrankRuehl" w:hint="cs"/>
          <w:rtl/>
        </w:rPr>
        <w:t>...</w:t>
      </w:r>
      <w:r w:rsidRPr="005C34B0">
        <w:rPr>
          <w:rStyle w:val="HebrewChar"/>
          <w:rFonts w:cs="FrankRuehl" w:hint="cs"/>
          <w:rtl/>
        </w:rPr>
        <w:t xml:space="preserve"> והנה ראובן חטא במעשה בלהה, ואמרו חז"ל בשבת נ"ה כל האומר ראובן חטא אינו אלא טועה, עם כל זה לא מחל לו אביהם הנביא</w:t>
      </w:r>
      <w:r w:rsidR="005C34B0" w:rsidRPr="005C34B0">
        <w:rPr>
          <w:rStyle w:val="HebrewChar"/>
          <w:rFonts w:cs="FrankRuehl" w:hint="cs"/>
          <w:rtl/>
        </w:rPr>
        <w:t>...</w:t>
      </w:r>
      <w:r w:rsidRPr="005C34B0">
        <w:rPr>
          <w:rStyle w:val="HebrewChar"/>
          <w:rFonts w:cs="FrankRuehl" w:hint="cs"/>
          <w:rtl/>
        </w:rPr>
        <w:t xml:space="preserve"> וקנסו כל כך, ולקח ממנו כתר כהונה ומלוכה, אף כי בודאי עשה תשובה</w:t>
      </w:r>
      <w:r w:rsidR="005C34B0" w:rsidRPr="005C34B0">
        <w:rPr>
          <w:rStyle w:val="HebrewChar"/>
          <w:rFonts w:cs="FrankRuehl" w:hint="cs"/>
          <w:rtl/>
        </w:rPr>
        <w:t>...</w:t>
      </w:r>
      <w:r w:rsidRPr="005C34B0">
        <w:rPr>
          <w:rStyle w:val="HebrewChar"/>
          <w:rFonts w:cs="FrankRuehl" w:hint="cs"/>
          <w:rtl/>
        </w:rPr>
        <w:t xml:space="preserve"> והקניטו ברבים</w:t>
      </w:r>
      <w:r w:rsidR="005C34B0" w:rsidRPr="005C34B0">
        <w:rPr>
          <w:rStyle w:val="HebrewChar"/>
          <w:rFonts w:cs="FrankRuehl" w:hint="cs"/>
          <w:rtl/>
        </w:rPr>
        <w:t>...</w:t>
      </w:r>
      <w:r w:rsidRPr="005C34B0">
        <w:rPr>
          <w:rStyle w:val="HebrewChar"/>
          <w:rFonts w:cs="FrankRuehl" w:hint="cs"/>
          <w:rtl/>
        </w:rPr>
        <w:t xml:space="preserve"> וכל זה למד מדרכיו יתברך-אבינו, ורחמי האב מרובין על הבן, ועם כל זה-מלכנו, מדקדק כחוט השערה. הרי שדקדוק זה גם כן רחמי האב בלי תכלית</w:t>
      </w:r>
      <w:r w:rsidR="005C34B0" w:rsidRPr="005C34B0">
        <w:rPr>
          <w:rStyle w:val="HebrewChar"/>
          <w:rFonts w:cs="FrankRuehl" w:hint="cs"/>
          <w:rtl/>
        </w:rPr>
        <w:t>...</w:t>
      </w:r>
      <w:r w:rsidRPr="005C34B0">
        <w:rPr>
          <w:rStyle w:val="HebrewChar"/>
          <w:rFonts w:cs="FrankRuehl" w:hint="cs"/>
          <w:rtl/>
        </w:rPr>
        <w:t xml:space="preserve"> (שם קא)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וכתב הרב אברהם אבן עזרא ז"ל, "אחר שתדעו שאתם בנים לה', והוא אוהב אתכם יותר מהאב לבן"</w:t>
      </w:r>
      <w:r w:rsidR="005C34B0" w:rsidRPr="005C34B0">
        <w:rPr>
          <w:rStyle w:val="HebrewChar"/>
          <w:rFonts w:cs="FrankRuehl" w:hint="cs"/>
          <w:rtl/>
        </w:rPr>
        <w:t>...</w:t>
      </w:r>
      <w:r w:rsidRPr="005C34B0">
        <w:rPr>
          <w:rStyle w:val="HebrewChar"/>
          <w:rFonts w:cs="FrankRuehl" w:hint="cs"/>
          <w:rtl/>
        </w:rPr>
        <w:t xml:space="preserve"> פירוש, </w:t>
      </w:r>
      <w:r>
        <w:rPr>
          <w:rStyle w:val="HebrewChar"/>
          <w:rtl/>
        </w:rPr>
        <w:t> </w:t>
      </w:r>
      <w:r w:rsidRPr="005C34B0">
        <w:rPr>
          <w:rStyle w:val="HebrewChar"/>
          <w:rFonts w:cs="FrankRuehl" w:hint="cs"/>
          <w:bCs/>
          <w:rtl/>
        </w:rPr>
        <w:t xml:space="preserve"> כי באמת אין טעם לאהבת הבנים, אטו רוק היוצא מפה האדם אוהב אותו</w:t>
      </w:r>
      <w:r w:rsidR="005C34B0" w:rsidRPr="005C34B0">
        <w:rPr>
          <w:rStyle w:val="HebrewChar"/>
          <w:rFonts w:cs="FrankRuehl"/>
          <w:bCs/>
          <w:szCs w:val="20"/>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והפה חשוב יותר מן האבר, וגם דם שהוא חיי האדם היוצא ממנו, האם אוהב אותו</w:t>
      </w:r>
      <w:r w:rsidR="005C34B0" w:rsidRPr="005C34B0">
        <w:rPr>
          <w:rStyle w:val="HebrewChar"/>
          <w:rFonts w:cs="FrankRuehl"/>
          <w:szCs w:val="20"/>
          <w:rtl/>
        </w:rPr>
        <w:t>?</w:t>
      </w:r>
      <w:r w:rsidRPr="005C34B0">
        <w:rPr>
          <w:rStyle w:val="HebrewChar"/>
          <w:rFonts w:cs="FrankRuehl" w:hint="cs"/>
          <w:rtl/>
        </w:rPr>
        <w:t xml:space="preserve"> על כן </w:t>
      </w:r>
      <w:r>
        <w:rPr>
          <w:rStyle w:val="HebrewChar"/>
          <w:rtl/>
        </w:rPr>
        <w:t> </w:t>
      </w:r>
      <w:r w:rsidRPr="005C34B0">
        <w:rPr>
          <w:rStyle w:val="HebrewChar"/>
          <w:rFonts w:cs="FrankRuehl" w:hint="cs"/>
          <w:bCs/>
          <w:rtl/>
        </w:rPr>
        <w:t xml:space="preserve"> מאהבת ה' לברואיו נטע אהבה באבות לבנים, וידמה לו כי הוא גופו באמת למען קיום המין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קכב)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ולכן האב עם בנו יש להם השתוות ויש אהבה </w:t>
      </w:r>
      <w:r w:rsidRPr="005C34B0">
        <w:rPr>
          <w:rStyle w:val="HebrewChar"/>
          <w:rFonts w:cs="FrankRuehl" w:hint="cs"/>
          <w:rtl/>
        </w:rPr>
        <w:lastRenderedPageBreak/>
        <w:t>ביניהם. ומעתה אם האב שלא עשה הבן במתכוון רק ממילא נברא ממנו, ורק פעם אחת נברא ממנו ואחר כך גדל מעצמו, ולא האב נותן בו חיות, ועם כל זאת יש אהבה ביניהם, מי שנותן חיות במתכוון</w:t>
      </w:r>
      <w:r w:rsidR="005C34B0" w:rsidRPr="005C34B0">
        <w:rPr>
          <w:rStyle w:val="HebrewChar"/>
          <w:rFonts w:cs="FrankRuehl" w:hint="cs"/>
          <w:rtl/>
        </w:rPr>
        <w:t>...</w:t>
      </w:r>
      <w:r w:rsidRPr="005C34B0">
        <w:rPr>
          <w:rStyle w:val="HebrewChar"/>
          <w:rFonts w:cs="FrankRuehl" w:hint="cs"/>
          <w:rtl/>
        </w:rPr>
        <w:t xml:space="preserve"> כל רגע ורגע מחדש בקרבו מעשה בראשית</w:t>
      </w:r>
      <w:r w:rsidR="005C34B0" w:rsidRPr="005C34B0">
        <w:rPr>
          <w:rStyle w:val="HebrewChar"/>
          <w:rFonts w:cs="FrankRuehl" w:hint="cs"/>
          <w:rtl/>
        </w:rPr>
        <w:t>...</w:t>
      </w:r>
      <w:r w:rsidRPr="005C34B0">
        <w:rPr>
          <w:rStyle w:val="HebrewChar"/>
          <w:rFonts w:cs="FrankRuehl" w:hint="cs"/>
          <w:rtl/>
        </w:rPr>
        <w:t xml:space="preserve"> על אחת כמה וכמה שיש להם השתוות רבה מאד</w:t>
      </w:r>
      <w:r w:rsidR="005C34B0" w:rsidRPr="005C34B0">
        <w:rPr>
          <w:rStyle w:val="HebrewChar"/>
          <w:rFonts w:cs="FrankRuehl" w:hint="cs"/>
          <w:rtl/>
        </w:rPr>
        <w:t>...</w:t>
      </w:r>
      <w:r w:rsidRPr="005C34B0">
        <w:rPr>
          <w:rStyle w:val="HebrewChar"/>
          <w:rFonts w:cs="FrankRuehl" w:hint="cs"/>
          <w:rtl/>
        </w:rPr>
        <w:t xml:space="preserve"> (חלק ב מג)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ועל כן אנו רואים כי אהבת הבן לאביו אם כי הוא בטבע, ומה גם כי יכיר באביו כי תמיד הוא דורש טובתו מאד, עם כל זה אין אהבתו גדולה כל כך, באשר על פי רוב דרישת האבות לבניהם רק על הצלחת הגוף, והצלחות אלו מתחלפות לפי דעות בני אדם. כגון שהאב רוצה כי הבן ישיג עושר על ידי מסחר וקנין, והבן חושב להשיג עשרו על ידי חכמת הרפואה וכדומה, </w:t>
      </w:r>
      <w:r>
        <w:rPr>
          <w:rStyle w:val="HebrewChar"/>
          <w:rtl/>
        </w:rPr>
        <w:t> </w:t>
      </w:r>
      <w:r w:rsidRPr="005C34B0">
        <w:rPr>
          <w:rStyle w:val="HebrewChar"/>
          <w:rFonts w:cs="FrankRuehl" w:hint="cs"/>
          <w:bCs/>
          <w:rtl/>
        </w:rPr>
        <w:t xml:space="preserve"> לכן אין אהבתו לאביו גדולה כל כך, כי בדעתו שאין אביו יודע מה טובתו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ואם הבן יכיר היטב, כי בסורו למשמעת אביו יחיה חיי נחת, תהיה אהבתו לאביו עזה בטבע מאד. אנו רואים כמה מתאימה ההלכה עם הטבע, אבדת אביו ואבדת רבו, של רבו קודמת (בבא מציעא ל"ג), כי רבו הוא אביו באמת, דורש ויודע מה טובתו. (שם רכה)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ענין זה של מסירות זכות האבות לבנים, יסוד ושרש יש לו בכללי ירושה. ישנם הרבה דברים שאי אפשר למסרם על ידי מתנה ואף לא במכירה, אלא על ידי מורשת אבות. במתנה ובמכירה נמסר החפץ מרשות זה לרשות אחר, מה שאין כן בירושה, "ברא כרעא דאבוה", הרשות והבעלות של האב נמשכת ונמצאת בבנו, כמו שמצינו בספרים הקדושים, </w:t>
      </w:r>
      <w:r>
        <w:rPr>
          <w:rStyle w:val="HebrewChar"/>
          <w:rtl/>
        </w:rPr>
        <w:t> </w:t>
      </w:r>
      <w:r w:rsidRPr="005C34B0">
        <w:rPr>
          <w:rStyle w:val="HebrewChar"/>
          <w:rFonts w:cs="FrankRuehl" w:hint="cs"/>
          <w:bCs/>
          <w:rtl/>
        </w:rPr>
        <w:t xml:space="preserve"> שנפש האב מתלבשת בנפש הבן, והיא חיה בו, רק שורש נשמתו, העיקר שבו, נמצא למעלה, אבל חלקיו התחתונים נמצאים כאן, </w:t>
      </w:r>
      <w:r>
        <w:rPr>
          <w:rStyle w:val="HebrewChar"/>
          <w:rtl/>
        </w:rPr>
        <w:t> </w:t>
      </w:r>
      <w:r w:rsidRPr="005C34B0">
        <w:rPr>
          <w:rStyle w:val="HebrewChar"/>
          <w:rFonts w:cs="FrankRuehl" w:hint="cs"/>
          <w:rtl/>
        </w:rPr>
        <w:t xml:space="preserve"> והוא יודע ומרגיש כל מה שמתהוה ומתרחש עמו פה, אף שהבן לא יחוש ולא ירגיש, כמו שראש האדם יודע ומרגיש מכל אברי הגוף, ורגלו או ידו לא תרגישנה משאר האברים, שהם מקושרים בהם. זהו ענין "ברא כרעא דאבוה", כי נשמת האב הנמצאת בעליונים ישנה גם פה בעולמנו.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כעין זה יבואר לנו מה שמצינו "ברא מזכה </w:t>
      </w:r>
      <w:r w:rsidRPr="005C34B0">
        <w:rPr>
          <w:rStyle w:val="HebrewChar"/>
          <w:rFonts w:cs="FrankRuehl" w:hint="cs"/>
          <w:rtl/>
        </w:rPr>
        <w:lastRenderedPageBreak/>
        <w:t>אבא", כי איך זה יוכל הבן לזכות את אביו, בשעה שאביו הנהו במצב שלא יוכל לעשות שום מצוה ולא יוכל לזכות, ומה תועיל לו צדקת הבן</w:t>
      </w:r>
      <w:r w:rsidR="005C34B0" w:rsidRPr="005C34B0">
        <w:rPr>
          <w:rStyle w:val="HebrewChar"/>
          <w:rFonts w:cs="FrankRuehl"/>
          <w:szCs w:val="20"/>
          <w:rtl/>
        </w:rPr>
        <w:t>?</w:t>
      </w:r>
      <w:r w:rsidRPr="005C34B0">
        <w:rPr>
          <w:rStyle w:val="HebrewChar"/>
          <w:rFonts w:cs="FrankRuehl" w:hint="cs"/>
          <w:rtl/>
        </w:rPr>
        <w:t xml:space="preserve"> אולם כפי שאמרנו, הלא האב עדיין חי ונמצא בנפש הבן, ובהתלבשו בו הרי הוא מקושר בפעולת ומעשה הבן, ואם יחטא הבן, מושך הוא את אביו עמו, ואם צדיק הוא, מעשיו נאים ומתוקנים, מזכה הוא את אביו ומביא אותו לחיי נצח.</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כן יבוארו דברי חז"ל על הכתוב "ונתתי לך ולזרעך אחריך" וגו', כל המניח בן צדיק כאילו לא מת, היינו אם הוא מניח בן צדיק, שנפשו תתלבש בו, הרי כל מה שבנו רוכש וזוכה, יזכה בזה את אביו, וארץ זו שנתנה לזרעו של אברהם, לא רק הבנים ירשו ונחלו אותה, אלא אברהם בעצמו הוא שירש ונחל את הארץ, כי הוא קיים וצדקתו עומדת לעד. (חלק א עמוד רה, זכות אבות)</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"מתהלך בתומו צדיק אשרי בניו אחריו" (משלי כ'), הלא זה אשר שאלנו עליו, נשימה נא לב ונראה איך הגאון ר' חיים מבארו, כי כמה מדות שהצדיק טרח ויגע להשיגם, לבניו אחריו המה כמו טבע מוטבע, ובקצת יגיעה יגיעו לזה</w:t>
      </w:r>
      <w:r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כבר ידענו כי כל אדם, בכל מצב שיהיה, הוא בעל בחירה, ובחירתו תמיד בנקודה אחת, אשר בה הוא כמסתפק ועל נקודת המשקל, מה שאינו כן אשר למעלה ולמטה מנקודה זו, הוא למעלה מנקודת בחירתו בשעה זו או למטה ממנה, אם תשתנה מדרגתו לטוב, אז נקודת בחירתו תתעלה, ואם להיפך חס ושלום להיפך</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והנה האבות, המה לא יוכלו לבחור בעד בניהם, כי כל אדם בוחר לעצמו, אבל מדרגת נקודת הבחירה תבא לאדם מאבותיו ומחנכיו. </w:t>
      </w:r>
      <w:r w:rsidR="0011534F">
        <w:rPr>
          <w:rStyle w:val="HebrewChar"/>
          <w:rtl/>
        </w:rPr>
        <w:t> </w:t>
      </w:r>
      <w:r w:rsidR="0011534F" w:rsidRPr="005C34B0">
        <w:rPr>
          <w:rStyle w:val="HebrewChar"/>
          <w:rFonts w:cs="FrankRuehl" w:hint="cs"/>
          <w:rtl/>
        </w:rPr>
        <w:t xml:space="preserve"> מצאנו הרבה בני צדיקים שנעשו רשעים, והוא מפני שבחרו ויוסיפו לבחור ברע ויורידו את מדריגת בחירתם מזאת אשר הנחילם אביהם הצדיק, אך תחילת בחירתם היתה בנקודה אשר הכינו להם אבותיהם. ויותר מזה, כי האבות מורישים ממדותיהם ורוחם לבניהם.</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ונראה עד כמה הדברים מגיעים, כי מוסיף הגאון </w:t>
      </w:r>
      <w:r w:rsidRPr="005C34B0">
        <w:rPr>
          <w:rStyle w:val="HebrewChar"/>
          <w:rFonts w:cs="FrankRuehl" w:hint="cs"/>
          <w:rtl/>
        </w:rPr>
        <w:lastRenderedPageBreak/>
        <w:t>ר' חיים זצ"ל וכותב: כמו שנראה בחוש שרבים מעמי הארץ שביהודים מוסרים את עצמם על קידוש השם, והוא מוטבע בנו מאברהם אבינו שמסר נפשו לאור כשדים על אמונתו</w:t>
      </w:r>
      <w:r w:rsidR="005C34B0" w:rsidRPr="005C34B0">
        <w:rPr>
          <w:rStyle w:val="HebrewChar"/>
          <w:rFonts w:cs="FrankRuehl" w:hint="cs"/>
          <w:rtl/>
        </w:rPr>
        <w:t>...</w:t>
      </w:r>
      <w:r w:rsidRPr="005C34B0">
        <w:rPr>
          <w:rStyle w:val="HebrewChar"/>
          <w:rFonts w:cs="FrankRuehl" w:hint="cs"/>
          <w:rtl/>
        </w:rPr>
        <w:t xml:space="preserve"> (חלק א עמוד י, ביאור ענין מדת הרחמים,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כל אדם יתאוה לבנים, ויש בזה שתי בחינות: א' כי ירגיש את בניו כהמשך לעצמותו, לאחר שיפרד מעולמו, ב' כי ירגיש צורך במי שיאהבנו וייטיב לו. </w:t>
      </w:r>
      <w:r>
        <w:rPr>
          <w:rStyle w:val="HebrewChar"/>
          <w:rtl/>
        </w:rPr>
        <w:t> </w:t>
      </w:r>
      <w:r w:rsidRPr="005C34B0">
        <w:rPr>
          <w:rStyle w:val="HebrewChar"/>
          <w:rFonts w:cs="FrankRuehl" w:hint="cs"/>
          <w:rtl/>
        </w:rPr>
        <w:t xml:space="preserve"> האם הנתינה תולדת האהבה או להיפך, האהבה באה מהנתינה</w:t>
      </w:r>
      <w:r w:rsidR="005C34B0" w:rsidRPr="005C34B0">
        <w:rPr>
          <w:rStyle w:val="HebrewChar"/>
          <w:rFonts w:cs="FrankRuehl"/>
          <w:szCs w:val="20"/>
          <w:rtl/>
        </w:rPr>
        <w:t>?</w:t>
      </w:r>
      <w:r w:rsidRPr="005C34B0">
        <w:rPr>
          <w:rStyle w:val="HebrewChar"/>
          <w:rFonts w:cs="FrankRuehl" w:hint="cs"/>
          <w:rtl/>
        </w:rPr>
        <w:t xml:space="preserve"> הרגלנו לחשוב את הנתינה לתולדת האהבה, כי לאשר יאהב האדם ייטיב לו, אבל הסברה השניה היא, כי יאהב האדם את פרי מעשיו, בהרגישו אשר חלק מן עצמיותו בהם הוא, אם בן יהיה, אשר ילד או אימן, או חיה אשר גידל, ואם צמח אשר נטע, הנהו דבוק למעשי ידיו באהבה, כי את עצמו ימצא בהם</w:t>
      </w:r>
      <w:r w:rsidR="005C34B0" w:rsidRPr="005C34B0">
        <w:rPr>
          <w:rStyle w:val="HebrewChar"/>
          <w:rFonts w:cs="FrankRuehl" w:hint="cs"/>
          <w:rtl/>
        </w:rPr>
        <w:t>...</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ראיתי מעשה, והנה הורים צעירים ראו את כל חמדת חייהם בבנם הקטן. בשעת חרום, ומלחמה פרצה במקום ההוא, ויברחו כולם משדה המלחמה. ויקרא המקרה, אשר האויבים הפרידו בין הדבקים, והאב עם בנו נשארו לצד האחד, והאם לצד השני</w:t>
      </w:r>
      <w:r w:rsidR="005C34B0" w:rsidRPr="005C34B0">
        <w:rPr>
          <w:rStyle w:val="HebrewChar"/>
          <w:rFonts w:cs="FrankRuehl" w:hint="cs"/>
          <w:rtl/>
        </w:rPr>
        <w:t>...</w:t>
      </w:r>
      <w:r w:rsidRPr="005C34B0">
        <w:rPr>
          <w:rStyle w:val="HebrewChar"/>
          <w:rFonts w:cs="FrankRuehl" w:hint="cs"/>
          <w:rtl/>
        </w:rPr>
        <w:t xml:space="preserve"> עד אשר שקטה המלחמה, ויתוועדו יחדיו בני המשפחה כולה</w:t>
      </w:r>
      <w:r w:rsidR="005C34B0" w:rsidRPr="005C34B0">
        <w:rPr>
          <w:rStyle w:val="HebrewChar"/>
          <w:rFonts w:cs="FrankRuehl" w:hint="cs"/>
          <w:rtl/>
        </w:rPr>
        <w:t>...</w:t>
      </w:r>
      <w:r w:rsidRPr="005C34B0">
        <w:rPr>
          <w:rStyle w:val="HebrewChar"/>
          <w:rFonts w:cs="FrankRuehl" w:hint="cs"/>
          <w:rtl/>
        </w:rPr>
        <w:t xml:space="preserve"> והנה פלא, לא יכלו לתקן את אשר חסר להם בזמנו, אהבת האב ובנו היתה יותר עמוקה ודבוקה מאהבת האם והבן. היא הניחה אותו קטן, ותמצאהו גדול, ויהי בעיניה כאילו הוא אחר, עדיין היתה מתגעגעת אחר בנה הקטן שהניחה</w:t>
      </w:r>
      <w:r w:rsidR="005C34B0" w:rsidRPr="005C34B0">
        <w:rPr>
          <w:rStyle w:val="HebrewChar"/>
          <w:rFonts w:cs="FrankRuehl" w:hint="cs"/>
          <w:rtl/>
        </w:rPr>
        <w:t>...</w:t>
      </w:r>
      <w:r w:rsidRPr="005C34B0">
        <w:rPr>
          <w:rStyle w:val="HebrewChar"/>
          <w:rFonts w:cs="FrankRuehl" w:hint="cs"/>
          <w:rtl/>
        </w:rPr>
        <w:t xml:space="preserve"> האהבה הבאה מן הנתינה ההיא עברה כולה אל האב</w:t>
      </w:r>
      <w:r w:rsidR="005C34B0" w:rsidRPr="005C34B0">
        <w:rPr>
          <w:rStyle w:val="HebrewChar"/>
          <w:rFonts w:cs="FrankRuehl" w:hint="cs"/>
          <w:rtl/>
        </w:rPr>
        <w:t>...</w:t>
      </w:r>
      <w:r w:rsidRPr="005C34B0">
        <w:rPr>
          <w:rStyle w:val="HebrewChar"/>
          <w:rFonts w:cs="FrankRuehl" w:hint="cs"/>
          <w:rtl/>
        </w:rPr>
        <w:t xml:space="preserve"> (שם עמוד לו, קונטרס החסד)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אך ישנה אפשרות רחוקה שיולד בן שכל תכלית יצירתו וכל חלקו בגילוי הוא להיות כלי לבחירת אביו</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ואם הבן הוא גדול, הרי גם לו יהיה גילוי בחירי בבחרו לקבל גזירה זו בשמחה, ואפשר שלשם גילוי מאוחד זה זימנו אותם יחד מהשמים</w:t>
      </w:r>
      <w:r w:rsidRPr="005C34B0">
        <w:rPr>
          <w:rStyle w:val="HebrewChar"/>
          <w:rFonts w:cs="FrankRuehl" w:hint="cs"/>
          <w:rtl/>
        </w:rPr>
        <w:t>...</w:t>
      </w:r>
      <w:r w:rsidR="0011534F" w:rsidRPr="005C34B0">
        <w:rPr>
          <w:rStyle w:val="HebrewChar"/>
          <w:rFonts w:cs="FrankRuehl" w:hint="cs"/>
          <w:rtl/>
        </w:rPr>
        <w:t xml:space="preserve"> (חלק ב עמוד רלו, גדר ציווי העקדה)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כבר ביארנו בגדר התורשה הרוחנית והגופנית וכן גדר ירושת הנכסים. כל אחד כשבא לעולם מזמנים לו חלק מיוחד בתכלית הבריאה, בגילוי </w:t>
      </w:r>
      <w:r w:rsidRPr="005C34B0">
        <w:rPr>
          <w:rStyle w:val="HebrewChar"/>
          <w:rFonts w:cs="FrankRuehl" w:hint="cs"/>
          <w:rtl/>
        </w:rPr>
        <w:lastRenderedPageBreak/>
        <w:t>כבוד השי"ת בעולם, ולצורך מילוי החלק הזה נותנים לו כל הכלים הדרושים לזה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בניו של אדם ממשיכים את עבודת ה' של האב, לכן מוצאים על פי רוב שהם מתדמים להוריהם בכשרונות ובמדות, </w:t>
      </w:r>
      <w:r>
        <w:rPr>
          <w:rStyle w:val="HebrewChar"/>
          <w:rtl/>
        </w:rPr>
        <w:t> </w:t>
      </w:r>
      <w:r w:rsidRPr="005C34B0">
        <w:rPr>
          <w:rStyle w:val="HebrewChar"/>
          <w:rFonts w:cs="FrankRuehl" w:hint="cs"/>
          <w:rtl/>
        </w:rPr>
        <w:t xml:space="preserve"> וכן במראיהם החיצוני, כי מכל אלה מתרקמים נסיונות חלקם. </w:t>
      </w:r>
      <w:r>
        <w:rPr>
          <w:rStyle w:val="HebrewChar"/>
          <w:rtl/>
        </w:rPr>
        <w:t> </w:t>
      </w:r>
      <w:r w:rsidRPr="005C34B0">
        <w:rPr>
          <w:rStyle w:val="HebrewChar"/>
          <w:rFonts w:cs="FrankRuehl" w:hint="cs"/>
          <w:bCs/>
          <w:rtl/>
        </w:rPr>
        <w:t xml:space="preserve"> וכן ירושת נכסי האב איננה מקרה בעלמא, אלא שכך גזרה חכמתו ית' שמה שהותירו ההורים מהכלים שניתנו להם לצרכי עבודתם הרוחנית, ישתמשו בהם הבנים כנדרש להם לעבודתם, </w:t>
      </w:r>
      <w:r>
        <w:rPr>
          <w:rStyle w:val="HebrewChar"/>
          <w:rtl/>
        </w:rPr>
        <w:t> </w:t>
      </w:r>
      <w:r w:rsidRPr="005C34B0">
        <w:rPr>
          <w:rStyle w:val="HebrewChar"/>
          <w:rFonts w:cs="FrankRuehl" w:hint="cs"/>
          <w:rtl/>
        </w:rPr>
        <w:t xml:space="preserve"> ואם היה הרכוש נדרש רק לעבודת האב ולנסיונותיו ולא לבן, כמה סבות ביד ה' לסבב שלא יגיע לבן. (שם עמוד ריז וישב)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מובא עוד בגמרא שם, מפני מה מתים בניו ובנותיו של אדם כשהם קטנים, מפני שלא בכה והתאבל על אדם כשר</w:t>
      </w:r>
      <w:r w:rsidR="005C34B0" w:rsidRPr="005C34B0">
        <w:rPr>
          <w:rStyle w:val="HebrewChar"/>
          <w:rFonts w:cs="FrankRuehl" w:hint="cs"/>
          <w:rtl/>
        </w:rPr>
        <w:t>...</w:t>
      </w:r>
      <w:r w:rsidRPr="005C34B0">
        <w:rPr>
          <w:rStyle w:val="HebrewChar"/>
          <w:rFonts w:cs="FrankRuehl" w:hint="cs"/>
          <w:rtl/>
        </w:rPr>
        <w:t xml:space="preserve"> ביאור הגמרא הנ"ל הוא, אמנם נקבע בשמים מלכתחילה שהבנים יבואו לעולם רק לזמן קצר, אולם מצד דין האב עצמו מגיע לו עונש שכול בניו, כיון שחסרה לו פנימיות. כיון שלא התאבל על אדם כשר מעומק הלב, עד כדי בכי, הרי זה לאות שאינו מבחין בקרב לבו בערך הפנימיות, אב כזה לא יוכל לחנך את בניו להשקפות והערכות אמיתיות, לכן לוקחים את בניו ממנו. (חלק ג עמוד רנב)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בבחינה זו כל באי עולם מצטרפים לגילוי אחד בשותפות, ובפרט אבות ובנים, כי הבנים המשך חלק אביהם, ועל כן אפילו אם האב שייך לגילויו של הבן אך בנקודה קטנה, מצטרפת זו למעשי הבנים וזוכה האב לעולם הבא בצירוף זה. הרי אם האב בבחירתו הטובה גרם להעלות נקודת בחירתו של הבן, ודאי שגילויי הבן משותפים הם לאב ולבן, אלא אפילו אם האב לא גרם באופן ישיר לרוחניותו של הבן, אך מכל מקום הרי הביא אותו לעולם, ובודאי עזר אם מעט אם הרבה התפתחותו של הבן</w:t>
      </w:r>
      <w:r w:rsidRPr="005C34B0">
        <w:rPr>
          <w:rStyle w:val="HebrewChar"/>
          <w:rFonts w:cs="FrankRuehl" w:hint="cs"/>
          <w:rtl/>
        </w:rPr>
        <w:t>...</w:t>
      </w:r>
      <w:r w:rsidR="0011534F" w:rsidRPr="005C34B0">
        <w:rPr>
          <w:rStyle w:val="HebrewChar"/>
          <w:rFonts w:cs="FrankRuehl" w:hint="cs"/>
          <w:rtl/>
        </w:rPr>
        <w:t xml:space="preserve"> (חלק ד עמוד קנח, איך מביא הבן את אביו לעולם הבא)</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 - ובת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 אב-ובן, בנים, בת, צלפחד-בנות)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 בני ישראל תדבר לאמר, איש כי ימות ובן אין לו והעברתם את נחלתו לבתו</w:t>
      </w:r>
      <w:r w:rsidR="005C34B0" w:rsidRPr="005C34B0">
        <w:rPr>
          <w:rStyle w:val="HebrewChar"/>
          <w:rFonts w:cs="FrankRuehl" w:hint="cs"/>
          <w:rtl/>
        </w:rPr>
        <w:t>...</w:t>
      </w:r>
      <w:r w:rsidRPr="005C34B0">
        <w:rPr>
          <w:rStyle w:val="HebrewChar"/>
          <w:rFonts w:cs="FrankRuehl" w:hint="cs"/>
          <w:rtl/>
        </w:rPr>
        <w:t xml:space="preserve"> (במדבר כז ח)</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ואשה כי תדר נדר לה' ואסרה איסר בבית אביה </w:t>
      </w:r>
      <w:r w:rsidRPr="005C34B0">
        <w:rPr>
          <w:rStyle w:val="HebrewChar"/>
          <w:rFonts w:cs="FrankRuehl" w:hint="cs"/>
          <w:rtl/>
        </w:rPr>
        <w:lastRenderedPageBreak/>
        <w:t>בנעוריה</w:t>
      </w:r>
      <w:r w:rsidR="005C34B0" w:rsidRPr="005C34B0">
        <w:rPr>
          <w:rStyle w:val="HebrewChar"/>
          <w:rFonts w:cs="FrankRuehl" w:hint="cs"/>
          <w:rtl/>
        </w:rPr>
        <w:t>...</w:t>
      </w:r>
      <w:r w:rsidRPr="005C34B0">
        <w:rPr>
          <w:rStyle w:val="HebrewChar"/>
          <w:rFonts w:cs="FrankRuehl" w:hint="cs"/>
          <w:rtl/>
        </w:rPr>
        <w:t xml:space="preserve"> ואם הניא אביה אותה ביום שמעו כל נדריה ואסריה אשר אסרה על נפשה לא יקום וה' יסלח לה כי הניא אביה אותה. (שם ל 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וכי ימכר איש, האיש מוכר את בתו ואינו מוכר את בנו, שהיה בדין, מה אם הבת שאינה נמכרת על הגנבה אביה רשאי למכרה, הבן שהוא נמכר על הגנבה אינו דין שיהא אביו רשאי למכרו, תלמוד לומר וכי ימכור איש את בתו, האיש מוכר את בתו, ואינו מוכר את בנו</w:t>
      </w:r>
      <w:r w:rsidR="005C34B0" w:rsidRPr="005C34B0">
        <w:rPr>
          <w:rStyle w:val="HebrewChar"/>
          <w:rFonts w:cs="FrankRuehl" w:hint="cs"/>
          <w:rtl/>
        </w:rPr>
        <w:t>...</w:t>
      </w:r>
      <w:r w:rsidRPr="005C34B0">
        <w:rPr>
          <w:rStyle w:val="HebrewChar"/>
          <w:rFonts w:cs="FrankRuehl" w:hint="cs"/>
          <w:rtl/>
        </w:rPr>
        <w:t xml:space="preserve"> (משפטים פרשה 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תחלל את בתך להזנותה</w:t>
      </w:r>
      <w:r w:rsidR="005C34B0" w:rsidRPr="005C34B0">
        <w:rPr>
          <w:rStyle w:val="HebrewChar"/>
          <w:rFonts w:cs="FrankRuehl" w:hint="cs"/>
          <w:rtl/>
        </w:rPr>
        <w:t>...</w:t>
      </w:r>
      <w:r w:rsidRPr="005C34B0">
        <w:rPr>
          <w:rStyle w:val="HebrewChar"/>
          <w:rFonts w:cs="FrankRuehl" w:hint="cs"/>
          <w:rtl/>
        </w:rPr>
        <w:t xml:space="preserve"> זה המוסר לחבירו בתו פנויה שלא לשם אישות</w:t>
      </w:r>
      <w:r w:rsidR="005C34B0" w:rsidRPr="005C34B0">
        <w:rPr>
          <w:rStyle w:val="HebrewChar"/>
          <w:rFonts w:cs="FrankRuehl" w:hint="cs"/>
          <w:rtl/>
        </w:rPr>
        <w:t>...</w:t>
      </w:r>
      <w:r w:rsidRPr="005C34B0">
        <w:rPr>
          <w:rStyle w:val="HebrewChar"/>
          <w:rFonts w:cs="FrankRuehl" w:hint="cs"/>
          <w:rtl/>
        </w:rPr>
        <w:t xml:space="preserve"> (קדושים פרק 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והתנחלתם אותם, אותם לבניכם, ואין בנותיכם לבניכם, מלמד </w:t>
      </w:r>
      <w:r>
        <w:rPr>
          <w:rStyle w:val="HebrewChar"/>
          <w:rtl/>
        </w:rPr>
        <w:t> </w:t>
      </w:r>
      <w:r w:rsidRPr="005C34B0">
        <w:rPr>
          <w:rStyle w:val="HebrewChar"/>
          <w:rFonts w:cs="FrankRuehl" w:hint="cs"/>
          <w:bCs/>
          <w:rtl/>
        </w:rPr>
        <w:t xml:space="preserve"> שאין אדם מוריש זכות בתו לבניו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(בהר פרשה ו)</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עוד אב-ובן, אמור הקדמה.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דתניא קטנה מבת יום אחד ועד שתביא שתי שערות יש לה מכר ואין לה קנס, ומשתביא שתי שערות ועד שתבגר יש לה קנס ואין לה מכר, דברי רבי מאיר, שהיה רבי מאיר אומר, כל מקום שיש מכר אין קנס, וכל מקום שיש קנס אין מכר, וחכמים אומרים קטנה מבת שלש שנים ויום אחד ועד שתבגר יש לה קנס, קנס אין מכר לא, אימא אף קנס במקום מכר</w:t>
      </w:r>
      <w:r w:rsidRPr="005C34B0">
        <w:rPr>
          <w:rStyle w:val="HebrewChar"/>
          <w:rFonts w:cs="FrankRuehl" w:hint="cs"/>
          <w:rtl/>
        </w:rPr>
        <w:t>...</w:t>
      </w:r>
      <w:r w:rsidR="0011534F" w:rsidRPr="005C34B0">
        <w:rPr>
          <w:rStyle w:val="HebrewChar"/>
          <w:rFonts w:cs="FrankRuehl" w:hint="cs"/>
          <w:rtl/>
        </w:rPr>
        <w:t xml:space="preserve"> (כתובות כט 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רבי עקיבא אומר יש לה קנס וקנסה לאביה, והדין ניתן, הואיל ואביה זכאי בכסף קידושיה ואביה זכאי בכסף קנסה, מה כסף קידושיה אף על פי שנתארסה ונתגרשה לאביה, אף כסף קנסה אף על פי שנתארסה ונתגרשה לאביה</w:t>
      </w:r>
      <w:r w:rsidRPr="005C34B0">
        <w:rPr>
          <w:rStyle w:val="HebrewChar"/>
          <w:rFonts w:cs="FrankRuehl" w:hint="cs"/>
          <w:rtl/>
        </w:rPr>
        <w:t>...</w:t>
      </w:r>
      <w:r w:rsidR="0011534F" w:rsidRPr="005C34B0">
        <w:rPr>
          <w:rStyle w:val="HebrewChar"/>
          <w:rFonts w:cs="FrankRuehl" w:hint="cs"/>
          <w:rtl/>
        </w:rPr>
        <w:t xml:space="preserve"> (שם לח א,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אמר קרא בנעוריה בית אביה, כל שבח נעוריה לאביה, ואלא הא דאמר רב הונא אמר רב </w:t>
      </w:r>
      <w:r w:rsidR="0011534F">
        <w:rPr>
          <w:rStyle w:val="HebrewChar"/>
          <w:rtl/>
        </w:rPr>
        <w:t> </w:t>
      </w:r>
      <w:r w:rsidR="0011534F" w:rsidRPr="005C34B0">
        <w:rPr>
          <w:rStyle w:val="HebrewChar"/>
          <w:rFonts w:cs="FrankRuehl" w:hint="cs"/>
          <w:bCs/>
          <w:rtl/>
        </w:rPr>
        <w:t xml:space="preserve"> מנין שמעשה הבת לאביה, שנאמר וכי ימכור איש את בתו לאמה, </w:t>
      </w:r>
      <w:r w:rsidR="0011534F">
        <w:rPr>
          <w:rStyle w:val="HebrewChar"/>
          <w:rtl/>
        </w:rPr>
        <w:t> </w:t>
      </w:r>
      <w:r w:rsidR="0011534F" w:rsidRPr="005C34B0">
        <w:rPr>
          <w:rStyle w:val="HebrewChar"/>
          <w:rFonts w:cs="FrankRuehl" w:hint="cs"/>
          <w:rtl/>
        </w:rPr>
        <w:t xml:space="preserve"> מה אמה מעשה ידיה לרבה, אף בת מעשה ידיה לאביה</w:t>
      </w:r>
      <w:r w:rsidRPr="005C34B0">
        <w:rPr>
          <w:rStyle w:val="HebrewChar"/>
          <w:rFonts w:cs="FrankRuehl" w:hint="cs"/>
          <w:rtl/>
        </w:rPr>
        <w:t>...</w:t>
      </w:r>
      <w:r w:rsidR="0011534F" w:rsidRPr="005C34B0">
        <w:rPr>
          <w:rStyle w:val="HebrewChar"/>
          <w:rFonts w:cs="FrankRuehl" w:hint="cs"/>
          <w:rtl/>
        </w:rPr>
        <w:t xml:space="preserve"> אלא מסתברא דאביה הוי, דאי בעי מסר לה למנוול ומוכה שחין</w:t>
      </w:r>
      <w:r w:rsidRPr="005C34B0">
        <w:rPr>
          <w:rStyle w:val="HebrewChar"/>
          <w:rFonts w:cs="FrankRuehl" w:hint="cs"/>
          <w:rtl/>
        </w:rPr>
        <w:t>...</w:t>
      </w:r>
      <w:r w:rsidR="0011534F" w:rsidRPr="005C34B0">
        <w:rPr>
          <w:rStyle w:val="HebrewChar"/>
          <w:rFonts w:cs="FrankRuehl" w:hint="cs"/>
          <w:rtl/>
        </w:rPr>
        <w:t xml:space="preserve"> (שם מ </w:t>
      </w:r>
      <w:r w:rsidR="0011534F" w:rsidRPr="005C34B0">
        <w:rPr>
          <w:rStyle w:val="HebrewChar"/>
          <w:rFonts w:cs="FrankRuehl" w:hint="cs"/>
          <w:rtl/>
        </w:rPr>
        <w:lastRenderedPageBreak/>
        <w:t>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נערה שנתפתתה בושתה ופגמה וקנסה של אביה והצער בתפוסה, עמדה בדין עד שלא מת האב הרי הן של אב, מת האב הרי הן של אחין, לא הספיקה לעמוד בדין עד שמת האב, הרי הן של עצמה. עמדה בדין עד שלא בגרה הרי הן של אב, מת האב הרי הן של אחין, לא הספיקה לעמוד בדין עד שבגרה הרי הן של עצמה</w:t>
      </w:r>
      <w:r w:rsidR="005C34B0" w:rsidRPr="005C34B0">
        <w:rPr>
          <w:rStyle w:val="HebrewChar"/>
          <w:rFonts w:cs="FrankRuehl" w:hint="cs"/>
          <w:rtl/>
        </w:rPr>
        <w:t>...</w:t>
      </w:r>
      <w:r w:rsidRPr="005C34B0">
        <w:rPr>
          <w:rStyle w:val="HebrewChar"/>
          <w:rFonts w:cs="FrankRuehl" w:hint="cs"/>
          <w:rtl/>
        </w:rPr>
        <w:t xml:space="preserve"> (שם מא ב,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בעא מיניה רבי אבינא מרב ששת בת הניזונת מן האחין מעשה ידיה למי, במקום אב קיימי, מה התם מעשה ידיה לאב, הכי נמי מעשה ידיה לאחין, או דלמא לא דמי לאב, התם מדידיה מיתזנא הכא לאו מדידהו מיתזנא. אמר ליה תניתוה אלמנה ניזונת מנכסי יתומים ומעשה ידיה שלהן. מי דמי, אלמנתו לא ניחא ליה בהרווחה, בתו ניחא ליה בהרווחה</w:t>
      </w:r>
      <w:r w:rsidR="005C34B0" w:rsidRPr="005C34B0">
        <w:rPr>
          <w:rStyle w:val="HebrewChar"/>
          <w:rFonts w:cs="FrankRuehl" w:hint="cs"/>
          <w:rtl/>
        </w:rPr>
        <w:t>...</w:t>
      </w:r>
      <w:r w:rsidRPr="005C34B0">
        <w:rPr>
          <w:rStyle w:val="HebrewChar"/>
          <w:rFonts w:cs="FrankRuehl" w:hint="cs"/>
          <w:rtl/>
        </w:rPr>
        <w:t xml:space="preserve"> איתמר נמי אמר רב יהודה אמר רב בת הניזונת מן האחין מעשה ידיה לעצמה, אמר רב כהנא מאי טעמא, דכתיב והתנחלתם אותם לבניכם אחריכם, אותם לבניכם ולא בנותיכם לבניכם, מגיד שאין אדם מוריש זכות בתו לבנו</w:t>
      </w:r>
      <w:r w:rsidR="005C34B0" w:rsidRPr="005C34B0">
        <w:rPr>
          <w:rStyle w:val="HebrewChar"/>
          <w:rFonts w:cs="FrankRuehl" w:hint="cs"/>
          <w:rtl/>
        </w:rPr>
        <w:t>...</w:t>
      </w:r>
      <w:r w:rsidRPr="005C34B0">
        <w:rPr>
          <w:rStyle w:val="HebrewChar"/>
          <w:rFonts w:cs="FrankRuehl" w:hint="cs"/>
          <w:rtl/>
        </w:rPr>
        <w:t xml:space="preserve"> המארס את בתו וגרשה, אירסה ונתארמלה כתובתה שלו, השיאה וגרשה השיאה ונתארמלה כתובתה שלה, רבי יהודה אומר הראשונה של אב, אמרו לו משהשיאה אין לאביה רשות בה</w:t>
      </w:r>
      <w:r w:rsidR="005C34B0" w:rsidRPr="005C34B0">
        <w:rPr>
          <w:rStyle w:val="HebrewChar"/>
          <w:rFonts w:cs="FrankRuehl" w:hint="cs"/>
          <w:rtl/>
        </w:rPr>
        <w:t>...</w:t>
      </w:r>
      <w:r w:rsidRPr="005C34B0">
        <w:rPr>
          <w:rStyle w:val="HebrewChar"/>
          <w:rFonts w:cs="FrankRuehl" w:hint="cs"/>
          <w:rtl/>
        </w:rPr>
        <w:t xml:space="preserve"> (שם מג א,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האב זכאי בבתו בקידושיה בכסף בשטר ובביאה, זכאי במציאתה ובמעשה ידיה ובהפרת נדריה, ומקבל את גיטה, ואינו אוכל פירות בחייה, </w:t>
      </w:r>
      <w:r>
        <w:rPr>
          <w:rStyle w:val="HebrewChar"/>
          <w:rtl/>
        </w:rPr>
        <w:t> </w:t>
      </w:r>
      <w:r w:rsidRPr="005C34B0">
        <w:rPr>
          <w:rStyle w:val="HebrewChar"/>
          <w:rFonts w:cs="FrankRuehl" w:hint="cs"/>
          <w:rtl/>
        </w:rPr>
        <w:t xml:space="preserve"> נשאת יתר עליו הבעל שאוכל פירות בחייה</w:t>
      </w:r>
      <w:r w:rsidR="005C34B0" w:rsidRPr="005C34B0">
        <w:rPr>
          <w:rStyle w:val="HebrewChar"/>
          <w:rFonts w:cs="FrankRuehl" w:hint="cs"/>
          <w:rtl/>
        </w:rPr>
        <w:t>...</w:t>
      </w:r>
      <w:r w:rsidRPr="005C34B0">
        <w:rPr>
          <w:rStyle w:val="HebrewChar"/>
          <w:rFonts w:cs="FrankRuehl" w:hint="cs"/>
          <w:rtl/>
        </w:rPr>
        <w:t xml:space="preserve"> בכסף מנלן, אמר רב יהודה אמר קרא ויצאה חנם אין כסף, אין כסף לאדון זה ויש כסף לאדון אחר, ומנו, אביה</w:t>
      </w:r>
      <w:r w:rsidR="005C34B0" w:rsidRPr="005C34B0">
        <w:rPr>
          <w:rStyle w:val="HebrewChar"/>
          <w:rFonts w:cs="FrankRuehl" w:hint="cs"/>
          <w:rtl/>
        </w:rPr>
        <w:t>...</w:t>
      </w:r>
      <w:r w:rsidRPr="005C34B0">
        <w:rPr>
          <w:rStyle w:val="HebrewChar"/>
          <w:rFonts w:cs="FrankRuehl" w:hint="cs"/>
          <w:rtl/>
        </w:rPr>
        <w:t xml:space="preserve"> אמר קרא בנעוריה בית אביה, כל שבח נעורים לאביה, ואלא הא דאמר רב הונא אמר רב מנין שמעשה הבת לאביה, שנאמר וכי ימכור איש את בתו לאמה, מה אמה מעשה ידיה לרבה, אף בת מעשה ידיה לאביה, למה לי, תיפוק ליה מבנעוריה בית אביה, אלא ההוא בהפרת נדרים הוא דכתיב</w:t>
      </w:r>
      <w:r w:rsidR="005C34B0" w:rsidRPr="005C34B0">
        <w:rPr>
          <w:rStyle w:val="HebrewChar"/>
          <w:rFonts w:cs="FrankRuehl" w:hint="cs"/>
          <w:rtl/>
        </w:rPr>
        <w:t>...</w:t>
      </w:r>
      <w:r w:rsidRPr="005C34B0">
        <w:rPr>
          <w:rStyle w:val="HebrewChar"/>
          <w:rFonts w:cs="FrankRuehl" w:hint="cs"/>
          <w:rtl/>
        </w:rPr>
        <w:t xml:space="preserve"> זכאי במציאתה, משום איבה, במעשה ידיה, מנלן, דאמר רב הונא אמר רב מנין שמעשה הבת לאב, שנאמר וכי ימכור איש את בתו לאמה, מה אמה מעשה ידיה לרבה, אף בת מעשה ידיה לאביה, </w:t>
      </w:r>
      <w:r w:rsidRPr="005C34B0">
        <w:rPr>
          <w:rStyle w:val="HebrewChar"/>
          <w:rFonts w:cs="FrankRuehl" w:hint="cs"/>
          <w:rtl/>
        </w:rPr>
        <w:lastRenderedPageBreak/>
        <w:t>ואימא הני מילי קטנה דמצי מזבן לה, אבל נערה דלא מצי מזבן לה מעשה ידיה דידה הוו, מסתברא דאביה הוו, דאי סלקא דעתך מעשה ידיה לאו דאביה, אלא הא דזכי ליה רחמנא לאב למימסרה לחופה הכי מצי מסר לה, הא קמבטל לה ממעשה ידיה</w:t>
      </w:r>
      <w:r w:rsidR="005C34B0" w:rsidRPr="005C34B0">
        <w:rPr>
          <w:rStyle w:val="HebrewChar"/>
          <w:rFonts w:cs="FrankRuehl" w:hint="cs"/>
          <w:rtl/>
        </w:rPr>
        <w:t>...</w:t>
      </w:r>
      <w:r w:rsidRPr="005C34B0">
        <w:rPr>
          <w:rStyle w:val="HebrewChar"/>
          <w:rFonts w:cs="FrankRuehl" w:hint="cs"/>
          <w:rtl/>
        </w:rPr>
        <w:t xml:space="preserve"> אלא קטנה לא צריכא קרא, השתא זבוני מזבין לה, מעשה ידיה מיבעי, כי איצטריך קרא לנערה. תנו רבנן האב אינו אוכל פירות בחיי בתו, רבי יוסי ברבי יהודה אומר האב אוכל פירות בחיי בתו, במאי קמיפלגי, תנא קמא סבר בשלמא בעל תקינו ליה רבנין פירי דאם כן מימנע ולא פריק, אלא אב מאי איכא למימר, דמימנע ולא פריק, בלאו הכי פריק לה, ורבי יוסי ברבי יהודה סבר, אב נמי מינע ולא פריק, סבר כיסא נקיטא עילוה, תיזיל ותפרוק נפשה. (שם מו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האב אינו חייב במזונות בתו, </w:t>
      </w:r>
      <w:r>
        <w:rPr>
          <w:rStyle w:val="HebrewChar"/>
          <w:rtl/>
        </w:rPr>
        <w:t> </w:t>
      </w:r>
      <w:r w:rsidRPr="005C34B0">
        <w:rPr>
          <w:rStyle w:val="HebrewChar"/>
          <w:rFonts w:cs="FrankRuehl" w:hint="cs"/>
          <w:rtl/>
        </w:rPr>
        <w:t xml:space="preserve"> זה מדרש דרש רבי אלעזר בן עזריה לפני חכמים בכרם ביבנה, הבנים יירשו והבנות יזונו, מה הבנים אינן יורשין אלא לאחר מיתת האב, אף הבנות אין ניזונות אלא לאחר מיתת אביהן</w:t>
      </w:r>
      <w:r w:rsidR="005C34B0" w:rsidRPr="005C34B0">
        <w:rPr>
          <w:rStyle w:val="HebrewChar"/>
          <w:rFonts w:cs="FrankRuehl" w:hint="cs"/>
          <w:rtl/>
        </w:rPr>
        <w:t>...</w:t>
      </w:r>
      <w:r w:rsidRPr="005C34B0">
        <w:rPr>
          <w:rStyle w:val="HebrewChar"/>
          <w:rFonts w:cs="FrankRuehl" w:hint="cs"/>
          <w:rtl/>
        </w:rPr>
        <w:t xml:space="preserve"> דתניא </w:t>
      </w:r>
      <w:r>
        <w:rPr>
          <w:rStyle w:val="HebrewChar"/>
          <w:rtl/>
        </w:rPr>
        <w:t> </w:t>
      </w:r>
      <w:r w:rsidRPr="005C34B0">
        <w:rPr>
          <w:rStyle w:val="HebrewChar"/>
          <w:rFonts w:cs="FrankRuehl" w:hint="cs"/>
          <w:bCs/>
          <w:rtl/>
        </w:rPr>
        <w:t xml:space="preserve"> מצוה לזון את הבנות, קל וחומר לבנים דעסקי בתורה דברי רבי מאיר, </w:t>
      </w:r>
      <w:r>
        <w:rPr>
          <w:rStyle w:val="HebrewChar"/>
          <w:rtl/>
        </w:rPr>
        <w:t> </w:t>
      </w:r>
      <w:r w:rsidRPr="005C34B0">
        <w:rPr>
          <w:rStyle w:val="HebrewChar"/>
          <w:rFonts w:cs="FrankRuehl" w:hint="cs"/>
          <w:rtl/>
        </w:rPr>
        <w:t xml:space="preserve"> רבי יהודה אומר מצוה לזון את הבנים, וקל וחומר לבנות, משום זילותא, רבי יוחנן בן ברוקא אומר חובה לזון את הבנות לאחר מיתת אביהן, אבל בחיי אביהן אלו ואלו אינן ניזונין</w:t>
      </w:r>
      <w:r w:rsidR="005C34B0" w:rsidRPr="005C34B0">
        <w:rPr>
          <w:rStyle w:val="HebrewChar"/>
          <w:rFonts w:cs="FrankRuehl" w:hint="cs"/>
          <w:rtl/>
        </w:rPr>
        <w:t>...</w:t>
      </w:r>
      <w:r w:rsidRPr="005C34B0">
        <w:rPr>
          <w:rStyle w:val="HebrewChar"/>
          <w:rFonts w:cs="FrankRuehl" w:hint="cs"/>
          <w:rtl/>
        </w:rPr>
        <w:t xml:space="preserve"> אמר רבי אילעא אמר ריש לקיש משום רבי יהודה בר חנינא </w:t>
      </w:r>
      <w:r>
        <w:rPr>
          <w:rStyle w:val="HebrewChar"/>
          <w:rtl/>
        </w:rPr>
        <w:t> </w:t>
      </w:r>
      <w:r w:rsidRPr="005C34B0">
        <w:rPr>
          <w:rStyle w:val="HebrewChar"/>
          <w:rFonts w:cs="FrankRuehl" w:hint="cs"/>
          <w:bCs/>
          <w:rtl/>
        </w:rPr>
        <w:t xml:space="preserve"> באושא התקינו שיהא אדם זן את בניו ואת בנותיו כשהן קטנים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מט א, וראה עוד אב-ובן)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בנן נוקבין דיהוין ליכי מינאי יהוין יתבן בביתי ומיתזנן מנכסי עד דתלקחון לגוברין חייב, שהוא תנאי בית דין</w:t>
      </w:r>
      <w:r w:rsidRPr="005C34B0">
        <w:rPr>
          <w:rStyle w:val="HebrewChar"/>
          <w:rFonts w:cs="FrankRuehl" w:hint="cs"/>
          <w:rtl/>
        </w:rPr>
        <w:t>...</w:t>
      </w:r>
      <w:r w:rsidR="0011534F" w:rsidRPr="005C34B0">
        <w:rPr>
          <w:rStyle w:val="HebrewChar"/>
          <w:rFonts w:cs="FrankRuehl" w:hint="cs"/>
          <w:rtl/>
        </w:rPr>
        <w:t xml:space="preserve"> אמר רבי יוחנן משום רבי שמעון בן יוחאי מפני מה התקינו כתובת בנין דכרין, כדי שיקפוץ אדם ויכתוב לבתו כבנו, ומי איכא מידי דרחמנא אמר ברא לירות ברתא לא תירות, ואתו רבנן ומתקני דתירות ברתא, הא נמי דאורייתא הוא, דכתיב קחו נשים והולידו בנים ובנות וקחו לבניכם נשים ואת בנותיכם תנו לאנשים</w:t>
      </w:r>
      <w:r w:rsidRPr="005C34B0">
        <w:rPr>
          <w:rStyle w:val="HebrewChar"/>
          <w:rFonts w:cs="FrankRuehl" w:hint="cs"/>
          <w:rtl/>
        </w:rPr>
        <w:t>...</w:t>
      </w:r>
      <w:r w:rsidR="0011534F" w:rsidRPr="005C34B0">
        <w:rPr>
          <w:rStyle w:val="HebrewChar"/>
          <w:rFonts w:cs="FrankRuehl" w:hint="cs"/>
          <w:rtl/>
        </w:rPr>
        <w:t xml:space="preserve"> בנתיה מי קיימן בידיה, הא קא משמע לן </w:t>
      </w:r>
      <w:r w:rsidR="0011534F">
        <w:rPr>
          <w:rStyle w:val="HebrewChar"/>
          <w:rtl/>
        </w:rPr>
        <w:t> </w:t>
      </w:r>
      <w:r w:rsidR="0011534F" w:rsidRPr="005C34B0">
        <w:rPr>
          <w:rStyle w:val="HebrewChar"/>
          <w:rFonts w:cs="FrankRuehl" w:hint="cs"/>
          <w:bCs/>
          <w:rtl/>
        </w:rPr>
        <w:t xml:space="preserve"> דנלבשה וניכסה וניתיב לה מידי כי היכי דקפצי עלה ואתו נסבי לה. </w:t>
      </w:r>
      <w:r w:rsidR="0011534F">
        <w:rPr>
          <w:rStyle w:val="HebrewChar"/>
          <w:rtl/>
        </w:rPr>
        <w:t> </w:t>
      </w:r>
      <w:r w:rsidR="0011534F" w:rsidRPr="005C34B0">
        <w:rPr>
          <w:rStyle w:val="HebrewChar"/>
          <w:rFonts w:cs="FrankRuehl" w:hint="cs"/>
          <w:rtl/>
        </w:rPr>
        <w:t xml:space="preserve"> ועד כמה, אביי ורבא דאמרי תרוייהו עד לעישור נכסי</w:t>
      </w:r>
      <w:r w:rsidRPr="005C34B0">
        <w:rPr>
          <w:rStyle w:val="HebrewChar"/>
          <w:rFonts w:cs="FrankRuehl" w:hint="cs"/>
          <w:rtl/>
        </w:rPr>
        <w:t>...</w:t>
      </w:r>
      <w:r w:rsidR="0011534F" w:rsidRPr="005C34B0">
        <w:rPr>
          <w:rStyle w:val="HebrewChar"/>
          <w:rFonts w:cs="FrankRuehl" w:hint="cs"/>
          <w:rtl/>
        </w:rPr>
        <w:t xml:space="preserve"> (שם נב </w:t>
      </w:r>
      <w:r w:rsidR="0011534F" w:rsidRPr="005C34B0">
        <w:rPr>
          <w:rStyle w:val="HebrewChar"/>
          <w:rFonts w:cs="FrankRuehl" w:hint="cs"/>
          <w:rtl/>
        </w:rPr>
        <w:lastRenderedPageBreak/>
        <w:t>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מר ומה נדרים האב מיפר נדרי בתו ובעל מיפר נדרי אשתו, אף נזירות האב מיפר נזירות בתו ובעל מיפר נזירות אשתו</w:t>
      </w:r>
      <w:r w:rsidR="005C34B0" w:rsidRPr="005C34B0">
        <w:rPr>
          <w:rStyle w:val="HebrewChar"/>
          <w:rFonts w:cs="FrankRuehl" w:hint="cs"/>
          <w:rtl/>
        </w:rPr>
        <w:t>...</w:t>
      </w:r>
      <w:r w:rsidRPr="005C34B0">
        <w:rPr>
          <w:rStyle w:val="HebrewChar"/>
          <w:rFonts w:cs="FrankRuehl" w:hint="cs"/>
          <w:rtl/>
        </w:rPr>
        <w:t xml:space="preserve"> (נדרים ד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יצחק בר חנניה אמר רב הונא המודר הנאה מחבירו מותר להשיא לו בתו</w:t>
      </w:r>
      <w:r w:rsidR="005C34B0" w:rsidRPr="005C34B0">
        <w:rPr>
          <w:rStyle w:val="HebrewChar"/>
          <w:rFonts w:cs="FrankRuehl" w:hint="cs"/>
          <w:rtl/>
        </w:rPr>
        <w:t>...</w:t>
      </w:r>
      <w:r w:rsidRPr="005C34B0">
        <w:rPr>
          <w:rStyle w:val="HebrewChar"/>
          <w:rFonts w:cs="FrankRuehl" w:hint="cs"/>
          <w:rtl/>
        </w:rPr>
        <w:t xml:space="preserve"> לעולם בשנכסי אבי כלה אסורים על החתן, ובבתו בוגרת ומדעתה. (שם לח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נערה המאורסה אביה ובעלה מפירין נדריה</w:t>
      </w:r>
      <w:r w:rsidR="005C34B0" w:rsidRPr="005C34B0">
        <w:rPr>
          <w:rStyle w:val="HebrewChar"/>
          <w:rFonts w:cs="FrankRuehl" w:hint="cs"/>
          <w:rtl/>
        </w:rPr>
        <w:t>...</w:t>
      </w:r>
      <w:r w:rsidRPr="005C34B0">
        <w:rPr>
          <w:rStyle w:val="HebrewChar"/>
          <w:rFonts w:cs="FrankRuehl" w:hint="cs"/>
          <w:rtl/>
        </w:rPr>
        <w:t xml:space="preserve"> (שם סו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המדיר הנאה מחתנו והוא רוצה לתת לבתו מעות, אומר לה הרי המעות האלו נתונין לך במתנה, ובלבד שלא יהא לבעליך רשות בהן, אלא מה שאת נושאת ונותנת בפיך. (שם פח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האיש מגלח על נזירות אביו, ואין האשה מגלחת על נזירות אביה</w:t>
      </w:r>
      <w:r w:rsidR="005C34B0" w:rsidRPr="005C34B0">
        <w:rPr>
          <w:rStyle w:val="HebrewChar"/>
          <w:rFonts w:cs="FrankRuehl" w:hint="cs"/>
          <w:rtl/>
        </w:rPr>
        <w:t>...</w:t>
      </w:r>
      <w:r w:rsidRPr="005C34B0">
        <w:rPr>
          <w:rStyle w:val="HebrewChar"/>
          <w:rFonts w:cs="FrankRuehl" w:hint="cs"/>
          <w:rtl/>
        </w:rPr>
        <w:t xml:space="preserve"> מאי טעמא אמר רבי יוחנן הלכה היא בנזיר</w:t>
      </w:r>
      <w:r w:rsidR="005C34B0" w:rsidRPr="005C34B0">
        <w:rPr>
          <w:rStyle w:val="HebrewChar"/>
          <w:rFonts w:cs="FrankRuehl" w:hint="cs"/>
          <w:rtl/>
        </w:rPr>
        <w:t>...</w:t>
      </w:r>
      <w:r w:rsidRPr="005C34B0">
        <w:rPr>
          <w:rStyle w:val="HebrewChar"/>
          <w:rFonts w:cs="FrankRuehl" w:hint="cs"/>
          <w:rtl/>
        </w:rPr>
        <w:t xml:space="preserve"> (נזיר ל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מכאן אומר בן עזאי </w:t>
      </w:r>
      <w:r>
        <w:rPr>
          <w:rStyle w:val="HebrewChar"/>
          <w:rtl/>
        </w:rPr>
        <w:t> </w:t>
      </w:r>
      <w:r w:rsidRPr="005C34B0">
        <w:rPr>
          <w:rStyle w:val="HebrewChar"/>
          <w:rFonts w:cs="FrankRuehl" w:hint="cs"/>
          <w:bCs/>
          <w:rtl/>
        </w:rPr>
        <w:t xml:space="preserve"> חייב אדם ללמד את בתו תורה, שאם תשתה תדע שהזכות תולה לה. רבי אליעזר אומר כל מלמד בתו תורה מלמדה תיפלות, </w:t>
      </w:r>
      <w:r>
        <w:rPr>
          <w:rStyle w:val="HebrewChar"/>
          <w:rtl/>
        </w:rPr>
        <w:t> </w:t>
      </w:r>
      <w:r w:rsidRPr="005C34B0">
        <w:rPr>
          <w:rStyle w:val="HebrewChar"/>
          <w:rFonts w:cs="FrankRuehl" w:hint="cs"/>
          <w:rtl/>
        </w:rPr>
        <w:t xml:space="preserve"> תיפלות סלקא דעתך, אלא אימא כאילו למדה תיפלות, אמר רבי אבהו מאי טעמא דרבי אליעזר דכתיב אני חכמה שכנתי ערמה, כיון שנכנסה חכמה באדם נכנסה עמו ערמומית. (סוטה כא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ומפדין אותו בעל כרחו, סבר רבא למימר בעל כרחיה דאדון</w:t>
      </w:r>
      <w:r w:rsidRPr="005C34B0">
        <w:rPr>
          <w:rStyle w:val="HebrewChar"/>
          <w:rFonts w:cs="FrankRuehl" w:hint="cs"/>
          <w:rtl/>
        </w:rPr>
        <w:t>...</w:t>
      </w:r>
      <w:r w:rsidR="0011534F" w:rsidRPr="005C34B0">
        <w:rPr>
          <w:rStyle w:val="HebrewChar"/>
          <w:rFonts w:cs="FrankRuehl" w:hint="cs"/>
          <w:rtl/>
        </w:rPr>
        <w:t xml:space="preserve"> אמר אמר אביי בעל כרחיה דאב משום פגם משפחה</w:t>
      </w:r>
      <w:r w:rsidRPr="005C34B0">
        <w:rPr>
          <w:rStyle w:val="HebrewChar"/>
          <w:rFonts w:cs="FrankRuehl" w:hint="cs"/>
          <w:rtl/>
        </w:rPr>
        <w:t>...</w:t>
      </w:r>
      <w:r w:rsidR="0011534F" w:rsidRPr="005C34B0">
        <w:rPr>
          <w:rStyle w:val="HebrewChar"/>
          <w:rFonts w:cs="FrankRuehl" w:hint="cs"/>
          <w:rtl/>
        </w:rPr>
        <w:t xml:space="preserve"> ומני רבי שמעון היא, דתניא מוכר אדם את בתו לאישות ושונה לשפחות, ושונה לאישות אחר שפחות, אבל לא לשפחות אחר אישות, רבי שמעון אומר, כשם שאין אדם מוכר את בתו לשפחות אחר אישות, כך אין אדם מוכר את בתו לשפחות אחר שפחות</w:t>
      </w:r>
      <w:r w:rsidRPr="005C34B0">
        <w:rPr>
          <w:rStyle w:val="HebrewChar"/>
          <w:rFonts w:cs="FrankRuehl" w:hint="cs"/>
          <w:rtl/>
        </w:rPr>
        <w:t>...</w:t>
      </w:r>
      <w:r w:rsidR="0011534F" w:rsidRPr="005C34B0">
        <w:rPr>
          <w:rStyle w:val="HebrewChar"/>
          <w:rFonts w:cs="FrankRuehl" w:hint="cs"/>
          <w:rtl/>
        </w:rPr>
        <w:t xml:space="preserve"> (קידושין יח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ומניין שאין אחרים מצווין ללמדה, דאמר קרא ולמדתם אותם את בניכם ולא בנותיכם. </w:t>
      </w:r>
      <w:r w:rsidR="0011534F">
        <w:rPr>
          <w:rStyle w:val="HebrewChar"/>
          <w:rtl/>
        </w:rPr>
        <w:t> </w:t>
      </w:r>
      <w:r w:rsidR="0011534F" w:rsidRPr="005C34B0">
        <w:rPr>
          <w:rStyle w:val="HebrewChar"/>
          <w:rFonts w:cs="FrankRuehl" w:hint="cs"/>
          <w:rtl/>
        </w:rPr>
        <w:t xml:space="preserve"> (שם כט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האיש מקדש את בתו כשהיא נערה, כשהיא נערה אין כשהיא קטנה לא, מסייע ליה לרב, דאמר רב יהודה אמר רב ואיתימא רבי אלעזר </w:t>
      </w:r>
      <w:r>
        <w:rPr>
          <w:rStyle w:val="HebrewChar"/>
          <w:rtl/>
        </w:rPr>
        <w:t> </w:t>
      </w:r>
      <w:r w:rsidRPr="005C34B0">
        <w:rPr>
          <w:rStyle w:val="HebrewChar"/>
          <w:rFonts w:cs="FrankRuehl" w:hint="cs"/>
          <w:bCs/>
          <w:rtl/>
        </w:rPr>
        <w:t xml:space="preserve"> אסור לאדם שיקדש את בתו כשהיא קטנה, </w:t>
      </w:r>
      <w:r>
        <w:rPr>
          <w:rStyle w:val="HebrewChar"/>
          <w:rtl/>
        </w:rPr>
        <w:t> </w:t>
      </w:r>
      <w:r w:rsidRPr="005C34B0">
        <w:rPr>
          <w:rStyle w:val="HebrewChar"/>
          <w:rFonts w:cs="FrankRuehl" w:hint="cs"/>
          <w:rtl/>
        </w:rPr>
        <w:t xml:space="preserve"> עד שתגדל ותאמר בפלוני אני רוצה. (שם מא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איתמר קטנה שנתקדשה שלא לדעת אביה, אמר </w:t>
      </w:r>
      <w:r w:rsidRPr="005C34B0">
        <w:rPr>
          <w:rStyle w:val="HebrewChar"/>
          <w:rFonts w:cs="FrankRuehl" w:hint="cs"/>
          <w:rtl/>
        </w:rPr>
        <w:lastRenderedPageBreak/>
        <w:t>שמואל צריכה גט וצריכה מיאון</w:t>
      </w:r>
      <w:r w:rsidR="005C34B0" w:rsidRPr="005C34B0">
        <w:rPr>
          <w:rStyle w:val="HebrewChar"/>
          <w:rFonts w:cs="FrankRuehl" w:hint="cs"/>
          <w:rtl/>
        </w:rPr>
        <w:t>...</w:t>
      </w:r>
      <w:r w:rsidRPr="005C34B0">
        <w:rPr>
          <w:rStyle w:val="HebrewChar"/>
          <w:rFonts w:cs="FrankRuehl" w:hint="cs"/>
          <w:rtl/>
        </w:rPr>
        <w:t xml:space="preserve"> וטעמא מאי, אמר רב אחא בריה דרב איקא צריכה גט שמא נתרצה האב בקידושין, צריכה מיאון שמא לא נתרצה האב בקידושין, ויאמרו אין קידושין תופסין באחותה, אמר רב נחמן והוא ששדכו</w:t>
      </w:r>
      <w:r w:rsidR="005C34B0" w:rsidRPr="005C34B0">
        <w:rPr>
          <w:rStyle w:val="HebrewChar"/>
          <w:rFonts w:cs="FrankRuehl" w:hint="cs"/>
          <w:rtl/>
        </w:rPr>
        <w:t>...</w:t>
      </w:r>
      <w:r w:rsidRPr="005C34B0">
        <w:rPr>
          <w:rStyle w:val="HebrewChar"/>
          <w:rFonts w:cs="FrankRuehl" w:hint="cs"/>
          <w:rtl/>
        </w:rPr>
        <w:t xml:space="preserve"> (שם מד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מתייחד אדם עם אמו ועם בתו </w:t>
      </w:r>
      <w:r>
        <w:rPr>
          <w:rStyle w:val="HebrewChar"/>
          <w:rtl/>
        </w:rPr>
        <w:t> </w:t>
      </w:r>
      <w:r w:rsidRPr="005C34B0">
        <w:rPr>
          <w:rStyle w:val="HebrewChar"/>
          <w:rFonts w:cs="FrankRuehl" w:hint="cs"/>
          <w:rtl/>
        </w:rPr>
        <w:t xml:space="preserve"> וישן עמהם בקירוב בשר, ואם הגדילו זו ישנה בכסותה וזה ישן בכסותו. (שם פ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בעא מיניה רבי אלעזר מרב, החובל בבת קטנה של אחרים חבלה למי, מי אמרינן כיון דאקני ליה רחמנא שבח נעורים לאב חבלה נמי דאבוה הוי, מאי טעמא, דהא אפחתה מכספה, או דילמא שבח נעורים הוא דאקני ליה רחמנא, דאי בעי לממסר לה למוכה שחין מצי מסר, אבל חבלה כיון דאי בעי מחבל בה לא מציא חביל לא קנייה ליה רחמנא, אמר ליה לא זכתה התורה לאב אלא שבח נעורים בלבד</w:t>
      </w:r>
      <w:r w:rsidR="005C34B0" w:rsidRPr="005C34B0">
        <w:rPr>
          <w:rStyle w:val="HebrewChar"/>
          <w:rFonts w:cs="FrankRuehl" w:hint="cs"/>
          <w:rtl/>
        </w:rPr>
        <w:t>...</w:t>
      </w:r>
      <w:r w:rsidRPr="005C34B0">
        <w:rPr>
          <w:rStyle w:val="HebrewChar"/>
          <w:rFonts w:cs="FrankRuehl" w:hint="cs"/>
          <w:rtl/>
        </w:rPr>
        <w:t xml:space="preserve"> (בבא קמא פז א,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לכדתניא, היה רבי מאיר אומר מה תלמוד לומר את אביה היא מחללת, שאם היו נוהגין בו קודש נוהגין בו חול, כבוד נוהגין בו בזיון, אומרים ארור שזו ילד, ארור שזו גידל ארור שיצאה זו מחלציו</w:t>
      </w:r>
      <w:r w:rsidRPr="005C34B0">
        <w:rPr>
          <w:rStyle w:val="HebrewChar"/>
          <w:rFonts w:cs="FrankRuehl" w:hint="cs"/>
          <w:rtl/>
        </w:rPr>
        <w:t>...</w:t>
      </w:r>
      <w:r w:rsidR="0011534F" w:rsidRPr="005C34B0">
        <w:rPr>
          <w:rStyle w:val="HebrewChar"/>
          <w:rFonts w:cs="FrankRuehl" w:hint="cs"/>
          <w:rtl/>
        </w:rPr>
        <w:t xml:space="preserve"> (סנהדרין נב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אבהו בשם רבי יוחנן </w:t>
      </w:r>
      <w:r>
        <w:rPr>
          <w:rStyle w:val="HebrewChar"/>
          <w:rtl/>
        </w:rPr>
        <w:t> </w:t>
      </w:r>
      <w:r w:rsidRPr="005C34B0">
        <w:rPr>
          <w:rStyle w:val="HebrewChar"/>
          <w:rFonts w:cs="FrankRuehl" w:hint="cs"/>
          <w:bCs/>
          <w:rtl/>
        </w:rPr>
        <w:t xml:space="preserve"> מותר לאדם ללמד את בתו יוונית, מפני שהוא תכשיט לה, </w:t>
      </w:r>
      <w:r>
        <w:rPr>
          <w:rStyle w:val="HebrewChar"/>
          <w:rtl/>
        </w:rPr>
        <w:t> </w:t>
      </w:r>
      <w:r w:rsidRPr="005C34B0">
        <w:rPr>
          <w:rStyle w:val="HebrewChar"/>
          <w:rFonts w:cs="FrankRuehl" w:hint="cs"/>
          <w:rtl/>
        </w:rPr>
        <w:t xml:space="preserve"> שמע שמעון, אמר בגין דו בעי מלפה בנתי הוא תליה ליה ברבי יוחנן, יבוא עליו אם שמעתי מרבי יוחנן. (פאה 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מתניתא מסייעא לרבי יוחנן החובל בבתו ובנו של חבירו של בנו יתן מיד, ושל בתו יעשה בהן סגולה, אמר רבי יודן אבוי דרבי יודה אבוי דרבי מתניה אית מתני רישא וסיפא מסייעא לרבי שמעון בן לקיש, החובל בבתו קטנה ניזקה שלה ופטור מן הבושת ומן הפגם, אחרים שחבלו בה נזקה שלה והשאר יעשה בהן סגולה, ובושתה ופגמה של אביה, מה חמית מימר כן, תני רבי שמעון בן יוחי, ונתן לנערה ונתן לאבי הנערה, הא כיצד עמדה בדין עד שלא מת אביה אשכחת אמר ונתן לאבי הנערה, מת אביה אשכחת אמר ונתן לעצמה</w:t>
      </w:r>
      <w:r w:rsidRPr="005C34B0">
        <w:rPr>
          <w:rStyle w:val="HebrewChar"/>
          <w:rFonts w:cs="FrankRuehl" w:hint="cs"/>
          <w:rtl/>
        </w:rPr>
        <w:t>...</w:t>
      </w:r>
      <w:r w:rsidR="0011534F" w:rsidRPr="005C34B0">
        <w:rPr>
          <w:rStyle w:val="HebrewChar"/>
          <w:rFonts w:cs="FrankRuehl" w:hint="cs"/>
          <w:rtl/>
        </w:rPr>
        <w:t xml:space="preserve"> (כתובות כג ב,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w:t>
      </w:r>
      <w:r w:rsidR="0011534F" w:rsidRPr="005C34B0">
        <w:rPr>
          <w:rStyle w:val="HebrewChar"/>
          <w:rFonts w:cs="FrankRuehl" w:hint="cs"/>
          <w:rtl/>
        </w:rPr>
        <w:t>מתייחד אדם עם אמו ודר עמה, עם בתו ודר עמה, עם אחותו ואינו דר עמה, וישן עמהן בקירוב בשר, תני רבי חלפתא בן שאול הבת אצל האב עד בת שלש שנים ויום אחד, הבן אצל האם עד בן תשע שנים ויום אחד, הגדילו זה ישן בכסותו וזה ישן בכסותו. (קידושין מח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דרך ארץ:</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והמוכר את בתו אף על פי שאין לו מה יאכל אינו רואה סימן ברכה לעולם. </w:t>
      </w:r>
      <w:r>
        <w:rPr>
          <w:rStyle w:val="HebrewChar"/>
          <w:rtl/>
        </w:rPr>
        <w:t> </w:t>
      </w:r>
      <w:r w:rsidRPr="005C34B0">
        <w:rPr>
          <w:rStyle w:val="HebrewChar"/>
          <w:rFonts w:cs="FrankRuehl" w:hint="cs"/>
          <w:rtl/>
        </w:rPr>
        <w:t xml:space="preserve"> (פרק יא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בבגדו בה - </w:t>
      </w:r>
      <w:r w:rsidR="005C34B0" w:rsidRPr="005C34B0">
        <w:rPr>
          <w:rStyle w:val="HebrewChar"/>
          <w:rFonts w:cs="FrankRuehl" w:hint="cs"/>
          <w:rtl/>
        </w:rPr>
        <w:t>...</w:t>
      </w:r>
      <w:r w:rsidRPr="005C34B0">
        <w:rPr>
          <w:rStyle w:val="HebrewChar"/>
          <w:rFonts w:cs="FrankRuehl" w:hint="cs"/>
          <w:rtl/>
        </w:rPr>
        <w:t>וכן אביה מאחר שבגד בה ומכרה לזה. (שמות כא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ואביה - אם אביה הראה לה פנים זועפות, הלא תכלם שבעה ימים. (במדבר יב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בבית אביה - ברשות אביה, ואפילו אינה בביתו. ואיזוהי, בת י"א שנה ויום נדריה נבדקים, בת י"ב שנה ויום אינה צריכה להבדק. (שם ל 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אבי הנערה ואמה - מי שגידלו גידולים הרעים יתבזו עליה. (דברים כב טו)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משנה תורה: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האב מקדש את בתו שלא לדעתה כל זמן שהיא קטנה, וכן כשהיא נערה</w:t>
      </w:r>
      <w:r w:rsidR="005C34B0" w:rsidRPr="005C34B0">
        <w:rPr>
          <w:rStyle w:val="HebrewChar"/>
          <w:rFonts w:cs="FrankRuehl" w:hint="cs"/>
          <w:rtl/>
        </w:rPr>
        <w:t>...</w:t>
      </w:r>
      <w:r w:rsidRPr="005C34B0">
        <w:rPr>
          <w:rStyle w:val="HebrewChar"/>
          <w:rFonts w:cs="FrankRuehl" w:hint="cs"/>
          <w:rtl/>
        </w:rPr>
        <w:t xml:space="preserve"> (אישות ג יא,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כשם שאדם חייב במזונות אשתו, כך הוא חייב במזונות בניו ובנותיו הקטנים עד שיהיו בני שש שנים, מכאן ואילך מאכילן עד שיגדלו כתקנת חכמים. (שם יב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ולא האשה בלבד, אלא בניו ובנותיו הקטנים בני שש או פחות חייב ליתן להם כסות המספקת להם וכלי תשמיש ומדור לשכן בו. ואינו נותן להם לפי עשרו אלא כפי צרכן בלבד. (שם יג ו)</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מי שמת והניח בנים ובנות יירשו הבנים כל הנכסים, והם זנין את אחיותיהם עד שיבגרו או עד שיתארסו, במה דברים אמורים, בשהניח נכסים שאפשר שיזונו מהם הבנים והבנות כאחת עד שיבגרו הבנות, ואלו הן הנקראין נכסין מרובין, אבל אם אין בנכסים שהניח אלא פחות מזה, מוציאין מהם מזונות לבנות עד שיבגרו, ונותנין השאר לבנים, ואם אין שם אלא כדי מזון הבנות בלבד, הבנות ניזונות מהן עד שיבגרו או </w:t>
      </w:r>
      <w:r w:rsidRPr="005C34B0">
        <w:rPr>
          <w:rStyle w:val="HebrewChar"/>
          <w:rFonts w:cs="FrankRuehl" w:hint="cs"/>
          <w:rtl/>
        </w:rPr>
        <w:lastRenderedPageBreak/>
        <w:t>עד שיתארסו, והבנים ישאלו על הפתחים</w:t>
      </w:r>
      <w:r w:rsidR="005C34B0" w:rsidRPr="005C34B0">
        <w:rPr>
          <w:rStyle w:val="HebrewChar"/>
          <w:rFonts w:cs="FrankRuehl" w:hint="cs"/>
          <w:rtl/>
        </w:rPr>
        <w:t>...</w:t>
      </w:r>
      <w:r w:rsidRPr="005C34B0">
        <w:rPr>
          <w:rStyle w:val="HebrewChar"/>
          <w:rFonts w:cs="FrankRuehl" w:hint="cs"/>
          <w:rtl/>
        </w:rPr>
        <w:t xml:space="preserve"> (שם יט יז,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צוו חכמים שיתן אדם מנכסיו לבתו כדי שתנשא בו, וזה הוא הנקרא פרנסה. המשיא את בתו סתם, לא יפחות לה מכסות שפוסקין לאשת עני שבישראל, </w:t>
      </w:r>
      <w:r>
        <w:rPr>
          <w:rStyle w:val="HebrewChar"/>
          <w:rtl/>
        </w:rPr>
        <w:t> </w:t>
      </w:r>
      <w:r w:rsidRPr="005C34B0">
        <w:rPr>
          <w:rStyle w:val="HebrewChar"/>
          <w:rFonts w:cs="FrankRuehl" w:hint="cs"/>
          <w:rtl/>
        </w:rPr>
        <w:t xml:space="preserve"> כמו שביארנו. במה דברים אמורים בשהיה האב עני, </w:t>
      </w:r>
      <w:r>
        <w:rPr>
          <w:rStyle w:val="HebrewChar"/>
          <w:rtl/>
        </w:rPr>
        <w:t> </w:t>
      </w:r>
      <w:r w:rsidRPr="005C34B0">
        <w:rPr>
          <w:rStyle w:val="HebrewChar"/>
          <w:rFonts w:cs="FrankRuehl" w:hint="cs"/>
          <w:bCs/>
          <w:rtl/>
        </w:rPr>
        <w:t xml:space="preserve"> אבל אם היה עשיר הרי זה ראוי ליתן לה כפי עשרו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האב שמת והניח בת, אומדין דעתו כמה היה בלבו ליתן לה לפרנסה ונותנין לה, ומנין יודעין אומדן דעתו, מריעיו ומיודעיו ומשאו ומתנו וכבודו, וכן אם השיא בת בחייו אומדין בה, ואם לא ידעו לו בית דין אומדן דעת, נותנין לה מנכסיו עישור לפרנסתה</w:t>
      </w:r>
      <w:r w:rsidR="005C34B0" w:rsidRPr="005C34B0">
        <w:rPr>
          <w:rStyle w:val="HebrewChar"/>
          <w:rFonts w:cs="FrankRuehl" w:hint="cs"/>
          <w:rtl/>
        </w:rPr>
        <w:t>...</w:t>
      </w:r>
      <w:r w:rsidRPr="005C34B0">
        <w:rPr>
          <w:rStyle w:val="HebrewChar"/>
          <w:rFonts w:cs="FrankRuehl" w:hint="cs"/>
          <w:rtl/>
        </w:rPr>
        <w:t xml:space="preserve"> (שם כ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אני אומר, שזה שנאמר בתורה אל תחלל את בתך להזנותה, שלא יאמר האב, הואיל ולא חייבה תורה מפתה ואונס אלא שיתן ממון לאב, הריני שוכר את בתי הבתולה לבא עליה בכל ממון שארצה</w:t>
      </w:r>
      <w:r w:rsidR="005C34B0" w:rsidRPr="005C34B0">
        <w:rPr>
          <w:rStyle w:val="HebrewChar"/>
          <w:rFonts w:cs="FrankRuehl" w:hint="cs"/>
          <w:rtl/>
        </w:rPr>
        <w:t>...</w:t>
      </w:r>
      <w:r w:rsidRPr="005C34B0">
        <w:rPr>
          <w:rStyle w:val="HebrewChar"/>
          <w:rFonts w:cs="FrankRuehl" w:hint="cs"/>
          <w:rtl/>
        </w:rPr>
        <w:t xml:space="preserve"> או בחנם</w:t>
      </w:r>
      <w:r w:rsidR="005C34B0" w:rsidRPr="005C34B0">
        <w:rPr>
          <w:rStyle w:val="HebrewChar"/>
          <w:rFonts w:cs="FrankRuehl" w:hint="cs"/>
          <w:rtl/>
        </w:rPr>
        <w:t>...</w:t>
      </w:r>
      <w:r w:rsidRPr="005C34B0">
        <w:rPr>
          <w:rStyle w:val="HebrewChar"/>
          <w:rFonts w:cs="FrankRuehl" w:hint="cs"/>
          <w:rtl/>
        </w:rPr>
        <w:t xml:space="preserve"> אבל אם הניח בתו הבתולה מוכנת לכל מי שיבא עליה גורם שתמלא הארץ זמה, ונמצא האב נושא בתו, ואח אחותו</w:t>
      </w:r>
      <w:r w:rsidR="005C34B0" w:rsidRPr="005C34B0">
        <w:rPr>
          <w:rStyle w:val="HebrewChar"/>
          <w:rFonts w:cs="FrankRuehl" w:hint="cs"/>
          <w:rtl/>
        </w:rPr>
        <w:t>...</w:t>
      </w:r>
      <w:r w:rsidRPr="005C34B0">
        <w:rPr>
          <w:rStyle w:val="HebrewChar"/>
          <w:rFonts w:cs="FrankRuehl" w:hint="cs"/>
          <w:rtl/>
        </w:rPr>
        <w:t xml:space="preserve"> (נערה בתולה ב יז)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מצות חכמים שישיא אדם בניו ובנותיו סמוך לפרקן, שאם יניחן יבואו לידי זנות או הרהור</w:t>
      </w:r>
      <w:r w:rsidR="005C34B0" w:rsidRPr="005C34B0">
        <w:rPr>
          <w:rStyle w:val="HebrewChar"/>
          <w:rFonts w:cs="FrankRuehl" w:hint="cs"/>
          <w:rtl/>
        </w:rPr>
        <w:t>...</w:t>
      </w:r>
      <w:r w:rsidRPr="005C34B0">
        <w:rPr>
          <w:rStyle w:val="HebrewChar"/>
          <w:rFonts w:cs="FrankRuehl" w:hint="cs"/>
          <w:rtl/>
        </w:rPr>
        <w:t xml:space="preserve"> (אסורי ביאה כא כה)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במה דברים אמורים שבת י"ב שנה יום נדריה קיימין, בשלא היתה ברשות האב או הבעל, אבל אם היתה ברשות האב אפילו הגדילה והרי היא נערה, אביה מפר כל נדריה</w:t>
      </w:r>
      <w:r w:rsidR="005C34B0" w:rsidRPr="005C34B0">
        <w:rPr>
          <w:rStyle w:val="HebrewChar"/>
          <w:rFonts w:cs="FrankRuehl" w:hint="cs"/>
          <w:rtl/>
        </w:rPr>
        <w:t>...</w:t>
      </w:r>
      <w:r w:rsidRPr="005C34B0">
        <w:rPr>
          <w:rStyle w:val="HebrewChar"/>
          <w:rFonts w:cs="FrankRuehl" w:hint="cs"/>
          <w:rtl/>
        </w:rPr>
        <w:t xml:space="preserve"> (נדרים יא ו,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הנותן מזונות לבניו ולבנותיו הגדולים שאינו חייב במזונותיהם, כדי ללמד הזכרים תורה ולהנהיג הבנות בדרך ישרה ולא יהיו מבוזות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הרי זה בכלל צדקה, וצדקה גדולה היא, שהקרוב קודם. </w:t>
      </w:r>
      <w:r>
        <w:rPr>
          <w:rStyle w:val="HebrewChar"/>
          <w:rtl/>
        </w:rPr>
        <w:t> </w:t>
      </w:r>
      <w:r w:rsidRPr="005C34B0">
        <w:rPr>
          <w:rStyle w:val="HebrewChar"/>
          <w:rFonts w:cs="FrankRuehl" w:hint="cs"/>
          <w:rtl/>
        </w:rPr>
        <w:t xml:space="preserve"> (מתנות עניים י טז)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היתה נחפזת ללכת לבית אביה ברגל הראשון הסמוך לנישואיה כדרך כל הבנות, ושחט עליה אביה ובעלה, תאכל משל אביה</w:t>
      </w:r>
      <w:r w:rsidR="005C34B0" w:rsidRPr="005C34B0">
        <w:rPr>
          <w:rStyle w:val="HebrewChar"/>
          <w:rFonts w:cs="FrankRuehl" w:hint="cs"/>
          <w:rtl/>
        </w:rPr>
        <w:t>...</w:t>
      </w:r>
      <w:r w:rsidRPr="005C34B0">
        <w:rPr>
          <w:rStyle w:val="HebrewChar"/>
          <w:rFonts w:cs="FrankRuehl" w:hint="cs"/>
          <w:rtl/>
        </w:rPr>
        <w:t xml:space="preserve"> (קרבן פסח ב יא)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אין האב רשאי למכור את בתו אלא אם כן העני ולא נשאר לו כלום</w:t>
      </w:r>
      <w:r w:rsidR="005C34B0" w:rsidRPr="005C34B0">
        <w:rPr>
          <w:rStyle w:val="HebrewChar"/>
          <w:rFonts w:cs="FrankRuehl" w:hint="cs"/>
          <w:rtl/>
        </w:rPr>
        <w:t>...</w:t>
      </w:r>
      <w:r w:rsidRPr="005C34B0">
        <w:rPr>
          <w:rStyle w:val="HebrewChar"/>
          <w:rFonts w:cs="FrankRuehl" w:hint="cs"/>
          <w:rtl/>
        </w:rPr>
        <w:t xml:space="preserve"> ואפילו כסות שעליו. ואף על פי כן כופין את האב לפדותה אחר שמכרה, משום פגם משפחה</w:t>
      </w:r>
      <w:r w:rsidR="005C34B0" w:rsidRPr="005C34B0">
        <w:rPr>
          <w:rStyle w:val="HebrewChar"/>
          <w:rFonts w:cs="FrankRuehl" w:hint="cs"/>
          <w:rtl/>
        </w:rPr>
        <w:t>...</w:t>
      </w:r>
      <w:r w:rsidRPr="005C34B0">
        <w:rPr>
          <w:rStyle w:val="HebrewChar"/>
          <w:rFonts w:cs="FrankRuehl" w:hint="cs"/>
          <w:rtl/>
        </w:rPr>
        <w:t xml:space="preserve"> (עבדים ד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ספר חסידים:</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חייב ללמד בנותיו המצוות, </w:t>
      </w:r>
      <w:r>
        <w:rPr>
          <w:rStyle w:val="HebrewChar"/>
          <w:rtl/>
        </w:rPr>
        <w:t> </w:t>
      </w:r>
      <w:r w:rsidRPr="005C34B0">
        <w:rPr>
          <w:rStyle w:val="HebrewChar"/>
          <w:rFonts w:cs="FrankRuehl" w:hint="cs"/>
          <w:rtl/>
        </w:rPr>
        <w:t xml:space="preserve"> ומה שאמרו המלמד אשה תורה כאילו למדה תפלות הוא על עומק תלמוד תורה, טעמי מצוות וסודי תורה, אבל הלכות מלמדים, שאם לא תדע הלכות שבת איך תשמור. וכן בימי חזקיה ידעו גם נשים וקטנים אפלו קדשים וטהרות</w:t>
      </w:r>
      <w:r w:rsidR="005C34B0" w:rsidRPr="005C34B0">
        <w:rPr>
          <w:rStyle w:val="HebrewChar"/>
          <w:rFonts w:cs="FrankRuehl" w:hint="cs"/>
          <w:rtl/>
        </w:rPr>
        <w:t>...</w:t>
      </w:r>
      <w:r w:rsidRPr="005C34B0">
        <w:rPr>
          <w:rStyle w:val="HebrewChar"/>
          <w:rFonts w:cs="FrankRuehl" w:hint="cs"/>
          <w:rtl/>
        </w:rPr>
        <w:t xml:space="preserve"> (שיג)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לא יאמר לבתו הנשואה לעסק בצרכיו כשעוסקת בצרכי הבעל. </w:t>
      </w:r>
      <w:r>
        <w:rPr>
          <w:rStyle w:val="HebrewChar"/>
          <w:rtl/>
        </w:rPr>
        <w:t> </w:t>
      </w:r>
      <w:r w:rsidRPr="005C34B0">
        <w:rPr>
          <w:rStyle w:val="HebrewChar"/>
          <w:rFonts w:cs="FrankRuehl" w:hint="cs"/>
          <w:rtl/>
        </w:rPr>
        <w:t xml:space="preserve"> ואם הבעל טוב, יאמר לה לעשות צרכי האב קודם. (שלה)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המשיא בתו יצוה לה שלא תעבור זמן טבילתה, ולא תאמר לא אטבול עד שתתן לי כך וכך</w:t>
      </w:r>
      <w:r w:rsidR="005C34B0" w:rsidRPr="005C34B0">
        <w:rPr>
          <w:rStyle w:val="HebrewChar"/>
          <w:rFonts w:cs="FrankRuehl" w:hint="cs"/>
          <w:rtl/>
        </w:rPr>
        <w:t>...</w:t>
      </w:r>
      <w:r w:rsidRPr="005C34B0">
        <w:rPr>
          <w:rStyle w:val="HebrewChar"/>
          <w:rFonts w:cs="FrankRuehl" w:hint="cs"/>
          <w:rtl/>
        </w:rPr>
        <w:t xml:space="preserve"> (תקו)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בין אב לבתו - גם לבת מפר רק בנדרי עינוי נפש ובדברים שבינו לבינה, כן בירושלמי וברמב"ן, אמנם לרמב"ם מפר הכל, ואמרו כי חכמי לוניל תפשוהו בחייו על כך</w:t>
      </w:r>
      <w:r w:rsidR="005C34B0" w:rsidRPr="005C34B0">
        <w:rPr>
          <w:rStyle w:val="HebrewChar"/>
          <w:rFonts w:cs="FrankRuehl" w:hint="cs"/>
          <w:rtl/>
        </w:rPr>
        <w:t>...</w:t>
      </w:r>
      <w:r w:rsidRPr="005C34B0">
        <w:rPr>
          <w:rStyle w:val="HebrewChar"/>
          <w:rFonts w:cs="FrankRuehl" w:hint="cs"/>
          <w:rtl/>
        </w:rPr>
        <w:t xml:space="preserve"> (במדבר ל יז)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החינוך:</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והורונו חכמינו שבדורנו, שהרוצה לשמור בתו גדולה שלא יקדשנה שום אדם שלא לדעתו,יאמר לה, שתאסר על נפשה כל כסף ושוה כסף בעולם, שיתן לה שום אדם לשם קדושין שלא לדעת אביה, ולשון חכמים מרפא</w:t>
      </w:r>
      <w:r w:rsidR="005C34B0" w:rsidRPr="005C34B0">
        <w:rPr>
          <w:rStyle w:val="HebrewChar"/>
          <w:rFonts w:cs="FrankRuehl" w:hint="cs"/>
          <w:rtl/>
        </w:rPr>
        <w:t>...</w:t>
      </w:r>
      <w:r w:rsidRPr="005C34B0">
        <w:rPr>
          <w:rStyle w:val="HebrewChar"/>
          <w:rFonts w:cs="FrankRuehl" w:hint="cs"/>
          <w:rtl/>
        </w:rPr>
        <w:t xml:space="preserve"> (כי תצא מצוה תקנב)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מנורת המאור:</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כשם שמוזהר אדם שלא ישא בת עם הארץ, </w:t>
      </w:r>
      <w:r>
        <w:rPr>
          <w:rStyle w:val="HebrewChar"/>
          <w:rtl/>
        </w:rPr>
        <w:t> </w:t>
      </w:r>
      <w:r w:rsidRPr="005C34B0">
        <w:rPr>
          <w:rStyle w:val="HebrewChar"/>
          <w:rFonts w:cs="FrankRuehl" w:hint="cs"/>
          <w:bCs/>
          <w:rtl/>
        </w:rPr>
        <w:t xml:space="preserve"> כך הוא מוזהר שלא ישיא בתו לעם הארץ, </w:t>
      </w:r>
      <w:r>
        <w:rPr>
          <w:rStyle w:val="HebrewChar"/>
          <w:rtl/>
        </w:rPr>
        <w:t> </w:t>
      </w:r>
      <w:r w:rsidRPr="005C34B0">
        <w:rPr>
          <w:rStyle w:val="HebrewChar"/>
          <w:rFonts w:cs="FrankRuehl" w:hint="cs"/>
          <w:rtl/>
        </w:rPr>
        <w:t xml:space="preserve"> כדי שלא תלמוד מדרכיו</w:t>
      </w:r>
      <w:r w:rsidR="005C34B0" w:rsidRPr="005C34B0">
        <w:rPr>
          <w:rStyle w:val="HebrewChar"/>
          <w:rFonts w:cs="FrankRuehl" w:hint="cs"/>
          <w:rtl/>
        </w:rPr>
        <w:t>...</w:t>
      </w:r>
      <w:r w:rsidRPr="005C34B0">
        <w:rPr>
          <w:rStyle w:val="HebrewChar"/>
          <w:rFonts w:cs="FrankRuehl" w:hint="cs"/>
          <w:rtl/>
        </w:rPr>
        <w:t xml:space="preserve"> והמשיא בתו לתלמיד חכם חשוב לו כאלו מתדבק בשכינה, כדגרסינן בסוף מסכת כתובות (קי"א ב')</w:t>
      </w:r>
      <w:r w:rsidR="005C34B0" w:rsidRPr="005C34B0">
        <w:rPr>
          <w:rStyle w:val="HebrewChar"/>
          <w:rFonts w:cs="FrankRuehl" w:hint="cs"/>
          <w:rtl/>
        </w:rPr>
        <w:t>...</w:t>
      </w:r>
      <w:r w:rsidRPr="005C34B0">
        <w:rPr>
          <w:rStyle w:val="HebrewChar"/>
          <w:rFonts w:cs="FrankRuehl" w:hint="cs"/>
          <w:rtl/>
        </w:rPr>
        <w:t xml:space="preserve"> כל המשיא בתו לתלמיד חכם כאילו נדבק בשכינה. (נר ג כלל ו חלק ב פרק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כל מה שידוע לנו ממקורות ספרותנו הלאומית על מעמדה המרומם של האשה בישראל, (עיין ישורון כרך י-יא), על יחס ההורים אל ילדיהם, וכן על החיובים המוטלים על ההורים אל ילדיהם, וכן על החיובים המוטלים על ההורים </w:t>
      </w:r>
      <w:r w:rsidRPr="005C34B0">
        <w:rPr>
          <w:rStyle w:val="HebrewChar"/>
          <w:rFonts w:cs="FrankRuehl" w:hint="cs"/>
          <w:rtl/>
        </w:rPr>
        <w:lastRenderedPageBreak/>
        <w:t>בשעה שהם משיאים את ילדיהם, מביא אותנו לידי הנחה ברורה, שלא ימכור אדם את בתו אלא אם כן הגיעו מים עד נפש ומצבו דחוק ביותר</w:t>
      </w:r>
      <w:r w:rsidR="005C34B0" w:rsidRPr="005C34B0">
        <w:rPr>
          <w:rStyle w:val="HebrewChar"/>
          <w:rFonts w:cs="FrankRuehl" w:hint="cs"/>
          <w:rtl/>
        </w:rPr>
        <w:t>...</w:t>
      </w:r>
      <w:r w:rsidRPr="005C34B0">
        <w:rPr>
          <w:rStyle w:val="HebrewChar"/>
          <w:rFonts w:cs="FrankRuehl" w:hint="cs"/>
          <w:rtl/>
        </w:rPr>
        <w:t xml:space="preserve"> גם בלאו הכי אין לאב לנצל את זכותו להשיא את בתו כשהיא קטנה, ואמרו חכמים (קידושין מ"א א') אסור לאדם שיקדש את בתו כשהיא קטנה עד שתגדל ותאמר בפלוני אני רוצה. ומשמע שאסרו לא רק להשיאה בעל כורחה, </w:t>
      </w:r>
      <w:r>
        <w:rPr>
          <w:rStyle w:val="HebrewChar"/>
          <w:rtl/>
        </w:rPr>
        <w:t> </w:t>
      </w:r>
      <w:r w:rsidRPr="005C34B0">
        <w:rPr>
          <w:rStyle w:val="HebrewChar"/>
          <w:rFonts w:cs="FrankRuehl" w:hint="cs"/>
          <w:bCs/>
          <w:rtl/>
        </w:rPr>
        <w:t xml:space="preserve"> אלא אף לדבר על לבה שתסכים להנשא לפלוני, כדרכם של הורים המשדכים את בתם</w:t>
      </w:r>
      <w:r w:rsidR="005C34B0" w:rsidRPr="005C34B0">
        <w:rPr>
          <w:rStyle w:val="HebrewChar"/>
          <w:rFonts w:cs="FrankRuehl" w:hint="cs"/>
          <w:bCs/>
          <w:rtl/>
        </w:rPr>
        <w:t>...</w:t>
      </w:r>
      <w:r w:rsidRPr="005C34B0">
        <w:rPr>
          <w:rStyle w:val="HebrewChar"/>
          <w:rFonts w:cs="FrankRuehl" w:hint="cs"/>
          <w:bCs/>
          <w:rtl/>
        </w:rPr>
        <w:t xml:space="preserve"> התורה נתנה לאב את הזכות החוקית להשיא את בתו הקטנה, שכן ידעה התורה, שהאב הישראלי לא ישתמש בזכות זו אלא בשעת הדחק, כשהסדר כזה של עתיד הבת יביא לה הצלה ורווחה. </w:t>
      </w:r>
      <w:r>
        <w:rPr>
          <w:rStyle w:val="HebrewChar"/>
          <w:rtl/>
        </w:rPr>
        <w:t> </w:t>
      </w:r>
      <w:r w:rsidRPr="005C34B0">
        <w:rPr>
          <w:rStyle w:val="HebrewChar"/>
          <w:rFonts w:cs="FrankRuehl" w:hint="cs"/>
          <w:rtl/>
        </w:rPr>
        <w:t xml:space="preserve"> במקרה כזה יש ברכה מרובה בהיתר החוקי שבנוהג הזה, כפי שהוכח הדבר בתמורות הגורל של עם ישראל בגלותו</w:t>
      </w:r>
      <w:r w:rsidR="005C34B0" w:rsidRPr="005C34B0">
        <w:rPr>
          <w:rStyle w:val="HebrewChar"/>
          <w:rFonts w:cs="FrankRuehl" w:hint="cs"/>
          <w:rtl/>
        </w:rPr>
        <w:t>...</w:t>
      </w:r>
      <w:r w:rsidRPr="005C34B0">
        <w:rPr>
          <w:rStyle w:val="HebrewChar"/>
          <w:rFonts w:cs="FrankRuehl" w:hint="cs"/>
          <w:rtl/>
        </w:rPr>
        <w:t xml:space="preserve"> (שמות כא 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ולמדנו מלשון אל תחלל שבנות ישראל "קדושות" מטבען, אלא אם כן קדושתן מתחללת מבחוץ בנות ישראל הן קדושות וצנועות, אם הן משחיתות את דרכן, הרי זו אשמת הבנים בישראל, אשמת האבות והגברים</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השחתת הבנות נזקפת לחובת האבות, </w:t>
      </w:r>
      <w:r w:rsidR="0011534F">
        <w:rPr>
          <w:rStyle w:val="HebrewChar"/>
          <w:rtl/>
        </w:rPr>
        <w:t> </w:t>
      </w:r>
      <w:r w:rsidR="0011534F" w:rsidRPr="005C34B0">
        <w:rPr>
          <w:rStyle w:val="HebrewChar"/>
          <w:rFonts w:cs="FrankRuehl" w:hint="cs"/>
          <w:rtl/>
        </w:rPr>
        <w:t xml:space="preserve"> היא באשמת אורח חייהם ובהשפעת דוגמתם, כך אתה מוצא, שזנות בת כהן נזקפת לחובת אביה הכהן, "את אביה היא מחללת", והבת המזנה מוצאת אל "פתח בית אביה" (דברים כ"ב)</w:t>
      </w:r>
      <w:r w:rsidRPr="005C34B0">
        <w:rPr>
          <w:rStyle w:val="HebrewChar"/>
          <w:rFonts w:cs="FrankRuehl" w:hint="cs"/>
          <w:rtl/>
        </w:rPr>
        <w:t>...</w:t>
      </w:r>
      <w:r w:rsidR="0011534F" w:rsidRPr="005C34B0">
        <w:rPr>
          <w:rStyle w:val="HebrewChar"/>
          <w:rFonts w:cs="FrankRuehl" w:hint="cs"/>
          <w:rtl/>
        </w:rPr>
        <w:t xml:space="preserve"> (ויקרא יט כט)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בנים או בנות - שהבת נגררת יותר אחרי האב, והבנים זקוקים יותר להדרכתו</w:t>
      </w:r>
      <w:r w:rsidR="005C34B0" w:rsidRPr="005C34B0">
        <w:rPr>
          <w:rStyle w:val="HebrewChar"/>
          <w:rFonts w:cs="FrankRuehl" w:hint="cs"/>
          <w:rtl/>
        </w:rPr>
        <w:t>...</w:t>
      </w:r>
      <w:r w:rsidRPr="005C34B0">
        <w:rPr>
          <w:rStyle w:val="HebrewChar"/>
          <w:rFonts w:cs="FrankRuehl" w:hint="cs"/>
          <w:rtl/>
        </w:rPr>
        <w:t xml:space="preserve"> (שמות כא ד)</w:t>
      </w:r>
    </w:p>
    <w:p w:rsidR="005C34B0" w:rsidRDefault="0011534F" w:rsidP="005C34B0">
      <w:pPr>
        <w:pStyle w:val="NormalPar"/>
        <w:widowControl w:val="0"/>
        <w:spacing w:before="200" w:line="254" w:lineRule="exact"/>
        <w:jc w:val="both"/>
        <w:rPr>
          <w:rStyle w:val="HebrewChar"/>
          <w:rtl/>
        </w:rPr>
      </w:pPr>
      <w:r w:rsidRPr="005C34B0">
        <w:rPr>
          <w:rStyle w:val="Code01"/>
          <w:rFonts w:hint="cs"/>
          <w:rtl/>
        </w:rPr>
        <w:t>אב  (החודש)</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גם: בית המקדש-חורבן, חמשה עשר באב, ירושלים-חורבן, תשעה באב)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ותצפנהו שלשה ירחים, אלו הם </w:t>
      </w:r>
      <w:r>
        <w:rPr>
          <w:rStyle w:val="HebrewChar"/>
          <w:rtl/>
        </w:rPr>
        <w:t> </w:t>
      </w:r>
      <w:r w:rsidRPr="005C34B0">
        <w:rPr>
          <w:rStyle w:val="HebrewChar"/>
          <w:rFonts w:cs="FrankRuehl" w:hint="cs"/>
          <w:bCs/>
          <w:rtl/>
        </w:rPr>
        <w:t xml:space="preserve"> שלשה ירחים שדין קשה שורה בעולם, ומי הם, תמוז אב טבת, </w:t>
      </w:r>
      <w:r>
        <w:rPr>
          <w:rStyle w:val="HebrewChar"/>
          <w:rtl/>
        </w:rPr>
        <w:t> </w:t>
      </w:r>
      <w:r w:rsidRPr="005C34B0">
        <w:rPr>
          <w:rStyle w:val="HebrewChar"/>
          <w:rFonts w:cs="FrankRuehl" w:hint="cs"/>
          <w:rtl/>
        </w:rPr>
        <w:t xml:space="preserve"> (שאין בהם גילוי השכינה מחמת הדינים שבעולם)</w:t>
      </w:r>
      <w:r w:rsidR="005C34B0" w:rsidRPr="005C34B0">
        <w:rPr>
          <w:rStyle w:val="HebrewChar"/>
          <w:rFonts w:cs="FrankRuehl" w:hint="cs"/>
          <w:rtl/>
        </w:rPr>
        <w:t>...</w:t>
      </w:r>
      <w:r w:rsidRPr="005C34B0">
        <w:rPr>
          <w:rStyle w:val="HebrewChar"/>
          <w:rFonts w:cs="FrankRuehl" w:hint="cs"/>
          <w:rtl/>
        </w:rPr>
        <w:t xml:space="preserve"> (שמות קצג)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11534F" w:rsidRPr="005C34B0">
        <w:rPr>
          <w:rStyle w:val="HebrewChar"/>
          <w:rFonts w:cs="FrankRuehl" w:hint="cs"/>
          <w:bCs/>
          <w:rtl/>
        </w:rPr>
        <w:t xml:space="preserve">עשו לוקח בסוד שלו ב' חדשים תמוז אב, </w:t>
      </w:r>
      <w:r w:rsidR="0011534F">
        <w:rPr>
          <w:rStyle w:val="HebrewChar"/>
          <w:rtl/>
        </w:rPr>
        <w:t> </w:t>
      </w:r>
      <w:r w:rsidR="0011534F" w:rsidRPr="005C34B0">
        <w:rPr>
          <w:rStyle w:val="HebrewChar"/>
          <w:rFonts w:cs="FrankRuehl" w:hint="cs"/>
          <w:rtl/>
        </w:rPr>
        <w:t xml:space="preserve"> והוא לא נמצא (בקו אמצעי שהוא אלול), </w:t>
      </w:r>
      <w:r w:rsidR="0011534F" w:rsidRPr="005C34B0">
        <w:rPr>
          <w:rStyle w:val="HebrewChar"/>
          <w:rFonts w:cs="FrankRuehl" w:hint="cs"/>
          <w:rtl/>
        </w:rPr>
        <w:lastRenderedPageBreak/>
        <w:t>ונאבד, משום שאלול אינו שלו. ואפילו חודש אב ט' ימים בלבד המה שלו, ולא יותר, ועל כן נאבד ואינו נמצא</w:t>
      </w:r>
      <w:r w:rsidRPr="005C34B0">
        <w:rPr>
          <w:rStyle w:val="HebrewChar"/>
          <w:rFonts w:cs="FrankRuehl" w:hint="cs"/>
          <w:rtl/>
        </w:rPr>
        <w:t>...</w:t>
      </w:r>
      <w:r w:rsidR="0011534F" w:rsidRPr="005C34B0">
        <w:rPr>
          <w:rStyle w:val="HebrewChar"/>
          <w:rFonts w:cs="FrankRuehl" w:hint="cs"/>
          <w:rtl/>
        </w:rPr>
        <w:t xml:space="preserve"> (יתרו רמא)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משנכנס אב ממעטין בשמחה, </w:t>
      </w:r>
      <w:r>
        <w:rPr>
          <w:rStyle w:val="HebrewChar"/>
          <w:rtl/>
        </w:rPr>
        <w:t> </w:t>
      </w:r>
      <w:r w:rsidRPr="005C34B0">
        <w:rPr>
          <w:rStyle w:val="HebrewChar"/>
          <w:rFonts w:cs="FrankRuehl" w:hint="cs"/>
          <w:rtl/>
        </w:rPr>
        <w:t xml:space="preserve"> שבת שחל תשעה באב להיות בתוכה אסור מלספר ומלכבס, ובחמישי מותרין מפני כבוד השבת</w:t>
      </w:r>
      <w:r w:rsidR="005C34B0" w:rsidRPr="005C34B0">
        <w:rPr>
          <w:rStyle w:val="HebrewChar"/>
          <w:rFonts w:cs="FrankRuehl" w:hint="cs"/>
          <w:rtl/>
        </w:rPr>
        <w:t>...</w:t>
      </w:r>
      <w:r w:rsidRPr="005C34B0">
        <w:rPr>
          <w:rStyle w:val="HebrewChar"/>
          <w:rFonts w:cs="FrankRuehl" w:hint="cs"/>
          <w:rtl/>
        </w:rPr>
        <w:t xml:space="preserve"> (תענית כו 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אמר רב פפא הלכך בר ישראל דאית ליה דינא בהדי נכרי לישתמיט מיניה באב דריע מזליה, ולימצי נפשיה באדר דבריא מזליה</w:t>
      </w:r>
      <w:r w:rsidR="005C34B0" w:rsidRPr="005C34B0">
        <w:rPr>
          <w:rStyle w:val="HebrewChar"/>
          <w:rFonts w:cs="FrankRuehl" w:hint="cs"/>
          <w:rtl/>
        </w:rPr>
        <w:t>...</w:t>
      </w:r>
      <w:r w:rsidRPr="005C34B0">
        <w:rPr>
          <w:rStyle w:val="HebrewChar"/>
          <w:rFonts w:cs="FrankRuehl" w:hint="cs"/>
          <w:rtl/>
        </w:rPr>
        <w:t xml:space="preserve"> (שם כט ב, וראה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יאכלם חדש - רע, או אב</w:t>
      </w:r>
      <w:r w:rsidR="005C34B0" w:rsidRPr="005C34B0">
        <w:rPr>
          <w:rStyle w:val="HebrewChar"/>
          <w:rFonts w:cs="FrankRuehl" w:hint="cs"/>
          <w:rtl/>
        </w:rPr>
        <w:t>...</w:t>
      </w:r>
      <w:r w:rsidRPr="005C34B0">
        <w:rPr>
          <w:rStyle w:val="HebrewChar"/>
          <w:rFonts w:cs="FrankRuehl" w:hint="cs"/>
          <w:rtl/>
        </w:rPr>
        <w:t xml:space="preserve"> (הושע ה 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חדש אב, בו גזרת המרגלים</w:t>
      </w:r>
      <w:r w:rsidRPr="005C34B0">
        <w:rPr>
          <w:rStyle w:val="HebrewChar"/>
          <w:rFonts w:cs="FrankRuehl" w:hint="cs"/>
          <w:rtl/>
        </w:rPr>
        <w:t>...</w:t>
      </w:r>
      <w:r w:rsidR="0011534F" w:rsidRPr="005C34B0">
        <w:rPr>
          <w:rStyle w:val="HebrewChar"/>
          <w:rFonts w:cs="FrankRuehl" w:hint="cs"/>
          <w:rtl/>
        </w:rPr>
        <w:t xml:space="preserve"> וחורבן אלכסנדריא הגדולה מביתר, ומה אוסיף והנה השמד האחרון בו נחתם גזר דינם היה ט' באב, שנת מזר"ה ישראל יקבצנו</w:t>
      </w:r>
      <w:r w:rsidRPr="005C34B0">
        <w:rPr>
          <w:rStyle w:val="HebrewChar"/>
          <w:rFonts w:cs="FrankRuehl" w:hint="cs"/>
          <w:rtl/>
        </w:rPr>
        <w:t>...</w:t>
      </w:r>
      <w:r w:rsidR="0011534F" w:rsidRPr="005C34B0">
        <w:rPr>
          <w:rStyle w:val="HebrewChar"/>
          <w:rFonts w:cs="FrankRuehl" w:hint="cs"/>
          <w:rtl/>
        </w:rPr>
        <w:t xml:space="preserve"> (שם)</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כי הזמן המיוחד לישראל ובו הם מתעלים הוא ניסן ותשרי, כי זהו הזמן השוה שאינו יוצא לשום קצה, ולכן בניסן ובתשרי המועדים והחגים לישראל, והם זמני ששון ושמחה, כי לשמחת ישראל ולשלמות מעלתם לא יהיה קצה והפסק. אבל </w:t>
      </w:r>
      <w:r w:rsidR="0011534F">
        <w:rPr>
          <w:rStyle w:val="HebrewChar"/>
          <w:rtl/>
        </w:rPr>
        <w:t> </w:t>
      </w:r>
      <w:r w:rsidR="0011534F" w:rsidRPr="005C34B0">
        <w:rPr>
          <w:rStyle w:val="HebrewChar"/>
          <w:rFonts w:cs="FrankRuehl" w:hint="cs"/>
          <w:bCs/>
          <w:rtl/>
        </w:rPr>
        <w:t xml:space="preserve"> הזמן שבו גוברים המתנגדים לישראל והיו מחריבים אותו, הוא בתמוז ואב, שהם בקצה </w:t>
      </w:r>
      <w:r w:rsidR="0011534F">
        <w:rPr>
          <w:rStyle w:val="HebrewChar"/>
          <w:rtl/>
        </w:rPr>
        <w:t> </w:t>
      </w:r>
      <w:r w:rsidR="0011534F" w:rsidRPr="005C34B0">
        <w:rPr>
          <w:rStyle w:val="HebrewChar"/>
          <w:rFonts w:cs="FrankRuehl" w:hint="cs"/>
          <w:rtl/>
        </w:rPr>
        <w:t xml:space="preserve"> כאשר גברה החמימות, והדבר מורה כי לחורבן ישראל ולתגבורת האומות יהיה קצה וסוף, כמו שמשמע לשון קצה. ואין לך נטיה לקצה יותר מתמוז ואב, שאז השמש בתכלית תוקפה וגבורתה, והוא הזמן בהפך לזמן השוה המיוחד לישראל</w:t>
      </w:r>
      <w:r w:rsidRPr="005C34B0">
        <w:rPr>
          <w:rStyle w:val="HebrewChar"/>
          <w:rFonts w:cs="FrankRuehl" w:hint="cs"/>
          <w:rtl/>
        </w:rPr>
        <w:t>...</w:t>
      </w:r>
      <w:r w:rsidR="0011534F" w:rsidRPr="005C34B0">
        <w:rPr>
          <w:rStyle w:val="HebrewChar"/>
          <w:rFonts w:cs="FrankRuehl" w:hint="cs"/>
          <w:rtl/>
        </w:rPr>
        <w:t xml:space="preserve"> ולפי שהזמן הזה מיוחד שהוא מתנגד אל הקדושה, לפיכך אירעו בי"ז בתמוז ובט' באב עשרה דברים, כי מספר עשרה מיוחד לדבר שבקדושה</w:t>
      </w:r>
      <w:r w:rsidRPr="005C34B0">
        <w:rPr>
          <w:rStyle w:val="HebrewChar"/>
          <w:rFonts w:cs="FrankRuehl" w:hint="cs"/>
          <w:rtl/>
        </w:rPr>
        <w:t>...</w:t>
      </w:r>
      <w:r w:rsidR="0011534F" w:rsidRPr="005C34B0">
        <w:rPr>
          <w:rStyle w:val="HebrewChar"/>
          <w:rFonts w:cs="FrankRuehl" w:hint="cs"/>
          <w:rtl/>
        </w:rPr>
        <w:t xml:space="preserve"> (נצח ישראל פרק 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כתיב שער החצר הפנימית וכו'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ומיתת אהרן </w:t>
      </w:r>
      <w:r w:rsidRPr="005C34B0">
        <w:rPr>
          <w:rStyle w:val="HebrewChar"/>
          <w:rFonts w:cs="FrankRuehl" w:hint="cs"/>
          <w:bCs/>
          <w:rtl/>
        </w:rPr>
        <w:lastRenderedPageBreak/>
        <w:t xml:space="preserve">כתיב בתורה ויעל וגו' בראש חדש אב, כדי שזכותו יעמוד לנו בזה הזמן השפל, </w:t>
      </w:r>
      <w:r>
        <w:rPr>
          <w:rStyle w:val="HebrewChar"/>
          <w:rtl/>
        </w:rPr>
        <w:t> </w:t>
      </w:r>
      <w:r w:rsidRPr="005C34B0">
        <w:rPr>
          <w:rStyle w:val="HebrewChar"/>
          <w:rFonts w:cs="FrankRuehl" w:hint="cs"/>
          <w:rtl/>
        </w:rPr>
        <w:t xml:space="preserve"> כענין דאיתא במשה רבינו ע"ה שנקבר מול בית פעור, להגן בזה המקום השפל מכל המקומות, כן הוכן אהרן להגן בזה החודש </w:t>
      </w:r>
      <w:r w:rsidR="005C34B0" w:rsidRPr="005C34B0">
        <w:rPr>
          <w:rStyle w:val="HebrewChar"/>
          <w:rFonts w:cs="FrankRuehl" w:hint="cs"/>
          <w:rtl/>
        </w:rPr>
        <w:t>...</w:t>
      </w:r>
      <w:r w:rsidRPr="005C34B0">
        <w:rPr>
          <w:rStyle w:val="HebrewChar"/>
          <w:rFonts w:cs="FrankRuehl" w:hint="cs"/>
          <w:rtl/>
        </w:rPr>
        <w:t xml:space="preserve"> (במדבר מסעי תרנ"ט)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בענין חדשי תמוז ואב ירחין דעשו, וארעו לנו בהם כל הצרות בכפלים, ולעתיד יהיו ראש למועדים, בודאי אין זה במקרה. ונראה דהנה סדר הבריאה שסדר השי"ת הוא שגם כל עולם הגשם והחומר ניזון מהקדושה העליונה, ובכל דבר מאכל נמצא בו מוצא פי ה', שזה הוא הזן ומפרנס ומחיה</w:t>
      </w:r>
      <w:r w:rsidR="005C34B0" w:rsidRPr="005C34B0">
        <w:rPr>
          <w:rStyle w:val="HebrewChar"/>
          <w:rFonts w:cs="FrankRuehl" w:hint="cs"/>
          <w:rtl/>
        </w:rPr>
        <w:t>...</w:t>
      </w:r>
      <w:r w:rsidRPr="005C34B0">
        <w:rPr>
          <w:rStyle w:val="HebrewChar"/>
          <w:rFonts w:cs="FrankRuehl" w:hint="cs"/>
          <w:rtl/>
        </w:rPr>
        <w:t xml:space="preserve"> כן היה בכלל בריאת העולם, שהנכבד יהפוך גם את הנקלה לנכבד, להעלותו עמו. ויש לומר שכן הוא סדר החדשים, שלשה החדשים הראשונים הם מלמעלה למטה, בכדי ששלשה החדשים השניים יעלו ממטה למעלה עם כל הבחינות הנמוכין שבהם, וכידוע מצירופי הוי"ה שבחדשים שלשה הראשונים מתחילים ביו"ד, והשניים בה"א </w:t>
      </w:r>
      <w:r w:rsidR="005C34B0" w:rsidRPr="005C34B0">
        <w:rPr>
          <w:rStyle w:val="HebrewChar"/>
          <w:rFonts w:cs="FrankRuehl" w:hint="cs"/>
          <w:rtl/>
        </w:rPr>
        <w:t>...</w:t>
      </w:r>
      <w:r w:rsidRPr="005C34B0">
        <w:rPr>
          <w:rStyle w:val="HebrewChar"/>
          <w:rFonts w:cs="FrankRuehl" w:hint="cs"/>
          <w:rtl/>
        </w:rPr>
        <w:t>והרי בכל ג' החדשים האלה היתה הנתינה מלמעלה למטה, אך עדיין אין זה התכלית, אלא הכוונה היא, שעל ידי זה יתעלו התחתונים מעלה מעלה אור חוזר, ושלשה החדשים הראשונים אלו הם כדמיון הזורע</w:t>
      </w:r>
      <w:r w:rsidR="005C34B0" w:rsidRPr="005C34B0">
        <w:rPr>
          <w:rStyle w:val="HebrewChar"/>
          <w:rFonts w:cs="FrankRuehl" w:hint="cs"/>
          <w:rtl/>
        </w:rPr>
        <w:t>...</w:t>
      </w:r>
      <w:r w:rsidRPr="005C34B0">
        <w:rPr>
          <w:rStyle w:val="HebrewChar"/>
          <w:rFonts w:cs="FrankRuehl" w:hint="cs"/>
          <w:rtl/>
        </w:rPr>
        <w:t xml:space="preserve"> אך מחמת החטא היתה העליה רק לחלקי הקדושה הניתנין מלמעלה למטה, וכדמיון הנשמה שמסתלקת מהאדם, ותחת שהיה לה להעלות גם את הגוף, עתה בעת הסתלקותה שבה היא לבדה למרום, והגוף נשאר למטה בחרפה וברעה גדולה, כן היה בחדשים אלה תמוז ואב, שהקדושה העליונה שבה למרום, ונשאר העולם בחרפה וברעה גדולה</w:t>
      </w:r>
      <w:r w:rsidR="005C34B0" w:rsidRPr="005C34B0">
        <w:rPr>
          <w:rStyle w:val="HebrewChar"/>
          <w:rFonts w:cs="FrankRuehl" w:hint="cs"/>
          <w:rtl/>
        </w:rPr>
        <w:t>...</w:t>
      </w:r>
      <w:r w:rsidRPr="005C34B0">
        <w:rPr>
          <w:rStyle w:val="HebrewChar"/>
          <w:rFonts w:cs="FrankRuehl" w:hint="cs"/>
          <w:rtl/>
        </w:rPr>
        <w:t xml:space="preserve"> ולפי זה מובן, אשר לעתיד שיגמר התיקון יהיה בחדשים אלו זמן עליה גם לבחינות הנמוכין, ועל כן יהיה אז עיקר המועדים זמן התדבקות ישראל לאביהן שבשמים</w:t>
      </w:r>
      <w:r w:rsidR="005C34B0" w:rsidRPr="005C34B0">
        <w:rPr>
          <w:rStyle w:val="HebrewChar"/>
          <w:rFonts w:cs="FrankRuehl" w:hint="cs"/>
          <w:rtl/>
        </w:rPr>
        <w:t>...</w:t>
      </w:r>
      <w:r w:rsidRPr="005C34B0">
        <w:rPr>
          <w:rStyle w:val="HebrewChar"/>
          <w:rFonts w:cs="FrankRuehl" w:hint="cs"/>
          <w:rtl/>
        </w:rPr>
        <w:t xml:space="preserve"> (במדבר שלח תרע"ד, ועיין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ועל כן תמצא שרוב השמות שמגילת איכה הם שם הוי"ה ב"ה, שהוא שם של רחמים, ועל כן היה בחודש אב, על פי מה שאיתא בזוהר הקדש שניסן נקרא חודש האביב, שהאותיות כסדרן </w:t>
      </w:r>
      <w:r w:rsidR="0011534F" w:rsidRPr="005C34B0">
        <w:rPr>
          <w:rStyle w:val="HebrewChar"/>
          <w:rFonts w:cs="FrankRuehl" w:hint="cs"/>
          <w:rtl/>
        </w:rPr>
        <w:lastRenderedPageBreak/>
        <w:t xml:space="preserve">אב"ג, והאותיות כסדרן מורין על רחמים, אבל תשרי האותיות תשר הם למפרע מורה על דין. </w:t>
      </w:r>
      <w:r w:rsidR="0011534F">
        <w:rPr>
          <w:rStyle w:val="HebrewChar"/>
          <w:rtl/>
        </w:rPr>
        <w:t> </w:t>
      </w:r>
      <w:r w:rsidR="0011534F" w:rsidRPr="005C34B0">
        <w:rPr>
          <w:rStyle w:val="HebrewChar"/>
          <w:rFonts w:cs="FrankRuehl" w:hint="cs"/>
          <w:bCs/>
          <w:rtl/>
        </w:rPr>
        <w:t xml:space="preserve"> ולפי זה חודש אב שאותיותיו לגמרי כסדרן עוד יותר מאביב, מורה לרחמים היותר גדולים, אלא לרגלי רוממות הרחמים אי אפשר להם להפיע בעולם אלא על ידי לבוש דין, </w:t>
      </w:r>
      <w:r w:rsidR="0011534F">
        <w:rPr>
          <w:rStyle w:val="HebrewChar"/>
          <w:rtl/>
        </w:rPr>
        <w:t> </w:t>
      </w:r>
      <w:r w:rsidR="0011534F" w:rsidRPr="005C34B0">
        <w:rPr>
          <w:rStyle w:val="HebrewChar"/>
          <w:rFonts w:cs="FrankRuehl" w:hint="cs"/>
          <w:rtl/>
        </w:rPr>
        <w:t xml:space="preserve"> והוא הכלי לריצוי כנ"ל</w:t>
      </w:r>
      <w:r w:rsidRPr="005C34B0">
        <w:rPr>
          <w:rStyle w:val="HebrewChar"/>
          <w:rFonts w:cs="FrankRuehl" w:hint="cs"/>
          <w:rtl/>
        </w:rPr>
        <w:t>...</w:t>
      </w:r>
      <w:r w:rsidR="0011534F" w:rsidRPr="005C34B0">
        <w:rPr>
          <w:rStyle w:val="HebrewChar"/>
          <w:rFonts w:cs="FrankRuehl" w:hint="cs"/>
          <w:rtl/>
        </w:rPr>
        <w:t xml:space="preserve"> (דברים תרע"ז)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וכן חודש אב היה מוכן בעצם להתגלות אור הזה, </w:t>
      </w:r>
      <w:r w:rsidR="0011534F">
        <w:rPr>
          <w:rStyle w:val="HebrewChar"/>
          <w:rtl/>
        </w:rPr>
        <w:t> </w:t>
      </w:r>
      <w:r w:rsidR="0011534F" w:rsidRPr="005C34B0">
        <w:rPr>
          <w:rStyle w:val="HebrewChar"/>
          <w:rFonts w:cs="FrankRuehl" w:hint="cs"/>
          <w:rtl/>
        </w:rPr>
        <w:t xml:space="preserve"> וכמו שאמרנו כבר על זמן מיעוט השמחה באב, דאיכא מאן דאמר כל החדש, ואיכא למאן דאמר מראש חודש עד התענית, ואיכא למאן דאמר כל השבת. ושלשתן מקרא אחד דרשו, והשבתי כל משושה חגה חדשה ושבתה (תענית כ"ט ב'), ועל כל פנים היכן נרמז שהחג והחדש והשבת קאי על אב דייקא, ואמרנו שהעיקר ממה שנאמר כל משושה, שהוא מרמז דייקא על חדש אב, שהיה מוכן בעצם לבחינת המשוש והתגלות האור כי טוב בראשית הבריאה, אמנם לאחר הקלקול נעשה טוביה גניז בגויה, וזהו הענין שממעטין בשמחה, מפני שהוא בהסתר ובהתכסות עד עת קץ</w:t>
      </w:r>
      <w:r w:rsidRPr="005C34B0">
        <w:rPr>
          <w:rStyle w:val="HebrewChar"/>
          <w:rFonts w:cs="FrankRuehl" w:hint="cs"/>
          <w:rtl/>
        </w:rPr>
        <w:t>...</w:t>
      </w:r>
      <w:r w:rsidR="0011534F" w:rsidRPr="005C34B0">
        <w:rPr>
          <w:rStyle w:val="HebrewChar"/>
          <w:rFonts w:cs="FrankRuehl" w:hint="cs"/>
          <w:rtl/>
        </w:rPr>
        <w:t xml:space="preserve"> (שמות ראש חודש אדר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והחודש הזה נברא באות ט' שמורה על האור כי טוב, אף שבחודש הזה היה על הגוון ההפך, שנחרב בו ב' המקדשים שנקראו אורו של עולם</w:t>
      </w:r>
      <w:r w:rsidRPr="005C34B0">
        <w:rPr>
          <w:rStyle w:val="HebrewChar"/>
          <w:rFonts w:cs="FrankRuehl" w:hint="cs"/>
          <w:rtl/>
        </w:rPr>
        <w:t>...</w:t>
      </w:r>
      <w:r w:rsidR="0011534F" w:rsidRPr="005C34B0">
        <w:rPr>
          <w:rStyle w:val="HebrewChar"/>
          <w:rFonts w:cs="FrankRuehl" w:hint="cs"/>
          <w:rtl/>
        </w:rPr>
        <w:t xml:space="preserve"> אך הוא על פי מה שכתוב בזוהר הקדש על אות ט' טובך סתים בגווך וצפון בגווך, הדא הוא דכתיב מה רב טובך אשר צפנת וגו', וזהו רק בעולם הזה הדומה ללילה, אבל כשיתוקן על ידי דוד המלך ע"ה, שהוא מרכבה למדת מלכות, וכתיב ביה חיים שאל ממך, ואות ט' מורה על חיים</w:t>
      </w:r>
      <w:r w:rsidRPr="005C34B0">
        <w:rPr>
          <w:rStyle w:val="HebrewChar"/>
          <w:rFonts w:cs="FrankRuehl" w:hint="cs"/>
          <w:rtl/>
        </w:rPr>
        <w:t>...</w:t>
      </w:r>
      <w:r w:rsidR="0011534F" w:rsidRPr="005C34B0">
        <w:rPr>
          <w:rStyle w:val="HebrewChar"/>
          <w:rFonts w:cs="FrankRuehl" w:hint="cs"/>
          <w:rtl/>
        </w:rPr>
        <w:t xml:space="preserve"> ואז לא יהיה לילה, שיהיה אור הלבנה כאור החמה, ויהיה כמו יום בעולם הזה, ואור זה יתחדש בכל חודש, ואז יתגלה קדושת החודש דאיקרי גם כן מועד</w:t>
      </w:r>
      <w:r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ולכן אמרו (תענית כ"ט) משנכנס אב ממעטין בשמחה, אף שבחודש זה אסור כל שמחה, ומה זה לשון ממעטין בשמחה, הלא אף מיעוטו קשה. אך באמת טוביה גנוז בגויה כנ"ל, ולעתיד יתברר שהכל היה בחינת אור כי טוב, רק השמחה צריך להיות צפון וגנוז בלב, רק צריך </w:t>
      </w:r>
      <w:r w:rsidRPr="005C34B0">
        <w:rPr>
          <w:rStyle w:val="HebrewChar"/>
          <w:rFonts w:cs="FrankRuehl" w:hint="cs"/>
          <w:rtl/>
        </w:rPr>
        <w:lastRenderedPageBreak/>
        <w:t>להאמין שלעתיד יתהפך יום ט' באב למועדים וימים טובים ויהיה בו שמחה, ולכן בבבל הרגישו אז בראש חודש זה דאיקרי מועד</w:t>
      </w:r>
      <w:r w:rsidR="005C34B0" w:rsidRPr="005C34B0">
        <w:rPr>
          <w:rStyle w:val="HebrewChar"/>
          <w:rFonts w:cs="FrankRuehl" w:hint="cs"/>
          <w:rtl/>
        </w:rPr>
        <w:t>...</w:t>
      </w:r>
      <w:r w:rsidRPr="005C34B0">
        <w:rPr>
          <w:rStyle w:val="HebrewChar"/>
          <w:rFonts w:cs="FrankRuehl" w:hint="cs"/>
          <w:rtl/>
        </w:rPr>
        <w:t xml:space="preserve"> וצירוף של חודש אב הוא הוי"ה, וכבר עמד על זה בספר בני יששכר, מפני מה כשאנו רוצים להזכיר השם אנו קוראין אותו בשם הוי"ה ולא בצירוף אחר מהי"ב צירופין</w:t>
      </w:r>
      <w:r w:rsidR="005C34B0" w:rsidRPr="005C34B0">
        <w:rPr>
          <w:rStyle w:val="HebrewChar"/>
          <w:rFonts w:cs="FrankRuehl" w:hint="cs"/>
          <w:rtl/>
        </w:rPr>
        <w:t>...</w:t>
      </w:r>
      <w:r w:rsidRPr="005C34B0">
        <w:rPr>
          <w:rStyle w:val="HebrewChar"/>
          <w:rFonts w:cs="FrankRuehl" w:hint="cs"/>
          <w:rtl/>
        </w:rPr>
        <w:t xml:space="preserve"> וזה הוא השייכות הצירוף הזה דייקא להחודש הזה, כי באמת השם הזה הוא בהעלם, והוא נהגה מפני שיש לו פירוש אחר, אבל פירושו מורה על הויה ואישות, שבאמת בחודש זה אם שעל הגוון הוא בהעלם והסתר מאד, אבל על ידי זה דייקא נברא אורו של משיח בזכות התשובה מאהבה שנמשלה כמים כנ"ל, ואז יתברר שיש לישראל הויה ואישות ושוב אלי נאום ה'</w:t>
      </w:r>
      <w:r w:rsidR="005C34B0" w:rsidRPr="005C34B0">
        <w:rPr>
          <w:rStyle w:val="HebrewChar"/>
          <w:rFonts w:cs="FrankRuehl" w:hint="cs"/>
          <w:rtl/>
        </w:rPr>
        <w:t>...</w:t>
      </w:r>
      <w:r w:rsidRPr="005C34B0">
        <w:rPr>
          <w:rStyle w:val="HebrewChar"/>
          <w:rFonts w:cs="FrankRuehl" w:hint="cs"/>
          <w:rtl/>
        </w:rPr>
        <w:t xml:space="preserve"> וכן העסק בחודש זה העיקר שיוכל האדם להתעורר בתשובה מאהבה כמים המורים על אהבה, מאחר שבו נברא ונולד נפש משיח, דכתיב ורוח אלקים מרחפת על פני המים כנ"ל</w:t>
      </w:r>
      <w:r w:rsidR="005C34B0" w:rsidRPr="005C34B0">
        <w:rPr>
          <w:rStyle w:val="HebrewChar"/>
          <w:rFonts w:cs="FrankRuehl" w:hint="cs"/>
          <w:rtl/>
        </w:rPr>
        <w:t>...</w:t>
      </w:r>
      <w:r w:rsidRPr="005C34B0">
        <w:rPr>
          <w:rStyle w:val="HebrewChar"/>
          <w:rFonts w:cs="FrankRuehl" w:hint="cs"/>
          <w:rtl/>
        </w:rPr>
        <w:t xml:space="preserve"> (ראש חודש מנחם אב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בספר יצירה המליך אות ט' בשמיעה וכו' ואב בשנה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וחודש זה הוא הזמן לתקן הקלקול שקלקלו בשמיעה שלא שמעו לדברי הנביאים, </w:t>
      </w:r>
      <w:r>
        <w:rPr>
          <w:rStyle w:val="HebrewChar"/>
          <w:rtl/>
        </w:rPr>
        <w:t> </w:t>
      </w:r>
      <w:r w:rsidRPr="005C34B0">
        <w:rPr>
          <w:rStyle w:val="HebrewChar"/>
          <w:rFonts w:cs="FrankRuehl" w:hint="cs"/>
          <w:rtl/>
        </w:rPr>
        <w:t xml:space="preserve"> ועל ידי התיקון יוכלו לזכות לחיי עולם לאור פני מלך חיים, והתיקון על ידי מדת בחינת צדיק, כמו שנאמר אור זרוע לצדיק</w:t>
      </w:r>
      <w:r w:rsidR="005C34B0" w:rsidRPr="005C34B0">
        <w:rPr>
          <w:rStyle w:val="HebrewChar"/>
          <w:rFonts w:cs="FrankRuehl" w:hint="cs"/>
          <w:rtl/>
        </w:rPr>
        <w:t>...</w:t>
      </w:r>
      <w:r w:rsidRPr="005C34B0">
        <w:rPr>
          <w:rStyle w:val="HebrewChar"/>
          <w:rFonts w:cs="FrankRuehl" w:hint="cs"/>
          <w:rtl/>
        </w:rPr>
        <w:t xml:space="preserve"> וגירסת הגאונים בספר יצירה המליך אות ט' בלעיטה, והיינו דאות ט' מורה על חיים כנ"ל, ולכן בלוז ששלט אות ט' לא שלטא ביה מותא, כמו שכתוב בזוהר הקדש (תרומה), וחודש זה המליך אות ט', היינו לתקן הכל בשלימות, שלא יהיה עוד שלטון למלאך המות, וזה יוכל להיות רק כשמתקנים כל הפגם של הנחש שהיה תחילתו בהנאת אכילה, וזה שאמר בלעיטה, שהלעיטה יהיה בקדושה</w:t>
      </w:r>
      <w:r w:rsidR="005C34B0" w:rsidRPr="005C34B0">
        <w:rPr>
          <w:rStyle w:val="HebrewChar"/>
          <w:rFonts w:cs="FrankRuehl" w:hint="cs"/>
          <w:rtl/>
        </w:rPr>
        <w:t>...</w:t>
      </w:r>
      <w:r w:rsidRPr="005C34B0">
        <w:rPr>
          <w:rStyle w:val="HebrewChar"/>
          <w:rFonts w:cs="FrankRuehl" w:hint="cs"/>
          <w:rtl/>
        </w:rPr>
        <w:t xml:space="preserve"> (שם ד, וראה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וחודש אב נברא באות ט' שמורה על אור כי טוב, ובזוהר הקדש טית נהירו דחיין בכל אתר, והוא כנגד קדושת יוסף הצדיק, וכמו שחשב בזהר הקדש ט"ו באב כנגד מדת צדיק יסוד עולם, ומה שחשב האר"י הקדוש חודש אב כנגד שבט שמעון, כסדר הדגלים, הוא על דרך מה שאמרנו במה שתפסו בש"ס בכל מקום למשל שני יוסף בן שמעון, והיינו </w:t>
      </w:r>
      <w:r>
        <w:rPr>
          <w:rStyle w:val="HebrewChar"/>
          <w:rtl/>
        </w:rPr>
        <w:t> </w:t>
      </w:r>
      <w:r w:rsidRPr="005C34B0">
        <w:rPr>
          <w:rStyle w:val="HebrewChar"/>
          <w:rFonts w:cs="FrankRuehl" w:hint="cs"/>
          <w:bCs/>
          <w:rtl/>
        </w:rPr>
        <w:t xml:space="preserve"> שבחודש זה הזמן </w:t>
      </w:r>
      <w:r w:rsidRPr="005C34B0">
        <w:rPr>
          <w:rStyle w:val="HebrewChar"/>
          <w:rFonts w:cs="FrankRuehl" w:hint="cs"/>
          <w:bCs/>
          <w:rtl/>
        </w:rPr>
        <w:lastRenderedPageBreak/>
        <w:t xml:space="preserve">לתקן פגם הנחש, כי בט' בו נולד רוחו של משיח, </w:t>
      </w:r>
      <w:r>
        <w:rPr>
          <w:rStyle w:val="HebrewChar"/>
          <w:rtl/>
        </w:rPr>
        <w:t> </w:t>
      </w:r>
      <w:r w:rsidRPr="005C34B0">
        <w:rPr>
          <w:rStyle w:val="HebrewChar"/>
          <w:rFonts w:cs="FrankRuehl" w:hint="cs"/>
          <w:rtl/>
        </w:rPr>
        <w:t xml:space="preserve"> שאז זמן התשובה לתקן הפגם, ואז יוריד השי"ת לעתיד הבית המקדש בנוי ומשוכלל, כמו שכתב רש"י (ראש השנה ל' סוף עמוד א'), ולכן קורין תמיד אחר ט' באב הדברות שניות, שזוכין אז לרב טוב היינו האור כי טוב</w:t>
      </w:r>
      <w:r w:rsidR="005C34B0" w:rsidRPr="005C34B0">
        <w:rPr>
          <w:rStyle w:val="HebrewChar"/>
          <w:rFonts w:cs="FrankRuehl" w:hint="cs"/>
          <w:rtl/>
        </w:rPr>
        <w:t>...</w:t>
      </w:r>
      <w:r w:rsidRPr="005C34B0">
        <w:rPr>
          <w:rStyle w:val="HebrewChar"/>
          <w:rFonts w:cs="FrankRuehl" w:hint="cs"/>
          <w:rtl/>
        </w:rPr>
        <w:t xml:space="preserve"> (דברים עקב ב)</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אבא אומנא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אבא אומנא (מקיז דם) הוה אתי ליה שלמא ממתיבתא דרקיעא כל יומא, ולאביי כל מעלי יומא דשבתא, לרבא כל מעלי יומא דכיפורי. הוה קא חלשא דעתיה דאביי משום דאבא אומנא, אמרו ליה, לא מצית למיעבד כעובדיה. ומאי הוו עובדיה דאבא אומנא, דכי הוה עביד מילתא הוה מחית גברי לחוד ונשי לחוד, ואית ליה לבושא דאית ביה קרנא דהוות בזיעא כי כוסילתא, כי הוות אתיא ליה איתתא הוה מלביש לה, כי היכי דלא ניסתכל בה. ואית ליה דוכתא דצניעא דשדי ביה פשיטי דשקיל, דאית ליה שדי ביה, דלית ליה לא מיכסיף, (לא ידע מי שם כסף ומי לא). כי הוה אתרמי ליה צורבא מרבנן אגרא מיניה לא שקיל, ובתר דקאי יהיב ליה פשיטי, ואמר ליה זיל בריא נפשך (אכול). יומא חד שדר אביי זוגא דרבנן למיבדקיה, אותבינהו ואכלינהו ואשקינהו ומך להו ביסתרקי בלילה, (קיפל תחתיהן תכשיטי צמר לישן בהן, רש"י). לצפרא כרכינהו ושקלינהו וקמו ונפקו להו לשוקא ואשכחינהו, אמרו ליה לשיימיה מר היכי שוו, אמרו ליה ודלמא שוו טפי, אמר להו בהכי שקלינהו, אמרו ליה דידך ניהו ושקלינהו מינך, אמרו ליה במטותא מינך במאי חשדתינן, אמר להו אמינא פדיון שבויים איקלע להו לרבנן ואכסיפו למימר לי. אמרו ליה השתא נשקלינהו מר, (יקחם בחזרה), אמר להו מההוא שעתא אסחתינהו מדעתאי לצדקה. (תענית כא ב)</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אבא סוראה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רב פפא איעסק ליה לבריה בי אבא סוראה, אזיל למיכתב לה כתובתה, שמע יהודה בר מרימר </w:t>
      </w:r>
      <w:r w:rsidRPr="005C34B0">
        <w:rPr>
          <w:rStyle w:val="HebrewChar"/>
          <w:rFonts w:cs="FrankRuehl" w:hint="cs"/>
          <w:rtl/>
        </w:rPr>
        <w:lastRenderedPageBreak/>
        <w:t>נפק אתא איתחזי ליה, כי מטו לפיתחא הוה קא מפטר מיניה, (יהודה נטל רשות מרב פפא לחזור (רש"י), אמר ליה ניעול מר בהדאי, חזייה דלא הוה ניחא ליה, אמר ליה מאי דעתיך, משום דאמר ליה שמואל לרב יהודה שיננא לא תיהוי בעבורי אחסנתא אפילו מברא בישא לבר טבא, דלא ידיעא מאי זרעא נפיק מיניה, וכל שכן מברא לברתא, (שזה כותב לבתו, מה שהיה ראוי להוריש לבניו, רש"י), האי נמי תקנתא דרבנן היא, דאמר רבי יוחנן משום רבי שמעון בן יוחי, אמר ליה הני מילי מדעתיה, לעשוייה (להכריחו) נמי, אמר ליה אטו מי קאמינא לך דעול ועשייה, עול ולא תעשייה קאמינא, אמר ליה מעלאי דידי היינו עשייה (כניסתי דומה לכפיה). אכפייה ועול. אישתיק ויתיב, סבר (אבא סוראה) ההוא מירתח רתח, כתביה לכל מאי דהוה ליה, לסוף אמר ליה השתא נמי לא מישתעי מר, חיי דמר לא שביקי מידי לנפשאי, אמר ליה אי מינאי דידי אפילו האי נמי דכתבת לא ניחא לי, אמר ליה השתא נמי אהדר בי, אמר ליה שוייה נפשך, הדרנא לא קאמינא. (כתובות נב ב)</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אבדה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גם: מציאה)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השב תשיבנו לו, למה נאמר, לפי שהוא אומר אם לא קרוב אחיך, אין לי אלא בזמן שהוא קרוב ורחוק, אם אינו מכירו מנין, תלמוד לומר ולא ידעתו ואספתו, מציאה שדרכה להאסף, להוציא השבורה. והיה עמך ברשותך, עד דרוש אחיך, עד שתדרוש את אחיך, עד דרוש אחיך עד שיצא עליו כרוזה, עד דרוש אחיך, אותו אתה צריך לבדוק או אחיך אם רמאי הוא אם אינו רמאי והשיבותו לו, מצינו מציאה שהיא עושה ואוכלת ולא מציאה שיש עמה הפסד. כי תראה, שומע אני אפילו רחוק ממנו מלא מיל, תלמוד לומר כי תפגע, או כי תפגע שומע אני כשמועו, תלמוד לומר כי תראה, כיצד יתקיימו שני מקראות הללו, שיערו חכמים אחד משבעה ומחצה במיל הוי אומר ריס. וחדלת מעזוב לו עזוב תעזוב עמו, נמצינו למדין שהוא עובר על עשה ועל לא תעשה</w:t>
      </w:r>
      <w:r w:rsidR="005C34B0" w:rsidRPr="005C34B0">
        <w:rPr>
          <w:rStyle w:val="HebrewChar"/>
          <w:rFonts w:cs="FrankRuehl" w:hint="cs"/>
          <w:rtl/>
        </w:rPr>
        <w:t>...</w:t>
      </w:r>
      <w:r w:rsidRPr="005C34B0">
        <w:rPr>
          <w:rStyle w:val="HebrewChar"/>
          <w:rFonts w:cs="FrankRuehl" w:hint="cs"/>
          <w:rtl/>
        </w:rPr>
        <w:t xml:space="preserve"> (משפטים פרשה כ)</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ספרי: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או את שיו נדחים, כדרך הנדחים, </w:t>
      </w:r>
      <w:r>
        <w:rPr>
          <w:rStyle w:val="HebrewChar"/>
          <w:rtl/>
        </w:rPr>
        <w:t> </w:t>
      </w:r>
      <w:r w:rsidRPr="005C34B0">
        <w:rPr>
          <w:rStyle w:val="HebrewChar"/>
          <w:rFonts w:cs="FrankRuehl" w:hint="cs"/>
          <w:bCs/>
          <w:rtl/>
        </w:rPr>
        <w:t xml:space="preserve"> מיכן אתה אומר איזו היא אבידה, מצא חמור או פרה רועים בדרך אין זו אבדה, חמור וכליו הפוכים פרה ורצה בין הכרמים הרי זו אבידה. </w:t>
      </w:r>
      <w:r>
        <w:rPr>
          <w:rStyle w:val="HebrewChar"/>
          <w:rtl/>
        </w:rPr>
        <w:t> </w:t>
      </w:r>
      <w:r w:rsidRPr="005C34B0">
        <w:rPr>
          <w:rStyle w:val="HebrewChar"/>
          <w:rFonts w:cs="FrankRuehl" w:hint="cs"/>
          <w:rtl/>
        </w:rPr>
        <w:t xml:space="preserve"> והתעלמת, פעמים שאתה מתעלם, כיצד, היה כהן והוא בבית הקברות, או שהיה זקן ואינה לפי כבודו או שהיה שלו מרובה משל חברו, פטור</w:t>
      </w:r>
      <w:r w:rsidR="005C34B0" w:rsidRPr="005C34B0">
        <w:rPr>
          <w:rStyle w:val="HebrewChar"/>
          <w:rFonts w:cs="FrankRuehl" w:hint="cs"/>
          <w:rtl/>
        </w:rPr>
        <w:t>...</w:t>
      </w:r>
      <w:r w:rsidRPr="005C34B0">
        <w:rPr>
          <w:rStyle w:val="HebrewChar"/>
          <w:rFonts w:cs="FrankRuehl" w:hint="cs"/>
          <w:rtl/>
        </w:rPr>
        <w:t xml:space="preserve"> השב תשיבם, החזירה וברחה החזירה וברחה אפילו ארבעה וחמשה פעמים, שנאמר השב תשיבם, החזירה למקום עד שראוה האחרים ולא נטפלו בה נגנבה או אבדה חייב באחריותה עד שיכניסנה לרשותו, לכך נאמר השב תשיבם לאחיך. (כי תצא רכב)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עד דרוש אחיך אותו, וכי עלת על דעתך שאתה נותן לו עד שלא יתן סימניו, אם כן למה נאמר עד דרוש אחיך אותו, עד שתדרוש את אחיך אם רמאי הוא אם אינו רמאי. והשבותו לו, אף מת עצמו משיב לו</w:t>
      </w:r>
      <w:r w:rsidR="005C34B0" w:rsidRPr="005C34B0">
        <w:rPr>
          <w:rStyle w:val="HebrewChar"/>
          <w:rFonts w:cs="FrankRuehl" w:hint="cs"/>
          <w:rtl/>
        </w:rPr>
        <w:t>...</w:t>
      </w:r>
      <w:r w:rsidRPr="005C34B0">
        <w:rPr>
          <w:rStyle w:val="HebrewChar"/>
          <w:rFonts w:cs="FrankRuehl" w:hint="cs"/>
          <w:rtl/>
        </w:rPr>
        <w:t xml:space="preserve"> וכן תעשה לחמורו, היתה חמורו עושה והיא אוכלת, כסות מנערה אחת לל' יום, שוטחה לצורכה אבל לא לכבודו</w:t>
      </w:r>
      <w:r w:rsidR="005C34B0" w:rsidRPr="005C34B0">
        <w:rPr>
          <w:rStyle w:val="HebrewChar"/>
          <w:rFonts w:cs="FrankRuehl" w:hint="cs"/>
          <w:rtl/>
        </w:rPr>
        <w:t>...</w:t>
      </w:r>
      <w:r w:rsidRPr="005C34B0">
        <w:rPr>
          <w:rStyle w:val="HebrewChar"/>
          <w:rFonts w:cs="FrankRuehl" w:hint="cs"/>
          <w:rtl/>
        </w:rPr>
        <w:t xml:space="preserve"> השמלה היתה בכלל כל אלו, ולמה יצאת להקיש אליה, מה שמלה מיוחדת שיש לה סימנים ויש לה תובעים, כך כל שיש לו סימנים ויש לו תובעים. אין לי אלא אילו בלבד, שאר אבדה מניין, תלמוד לומר לכל אבידת אחיך. אשר תאבד ממנו, פרט לפחות משוה פרוטה</w:t>
      </w:r>
      <w:r w:rsidR="005C34B0" w:rsidRPr="005C34B0">
        <w:rPr>
          <w:rStyle w:val="HebrewChar"/>
          <w:rFonts w:cs="FrankRuehl" w:hint="cs"/>
          <w:rtl/>
        </w:rPr>
        <w:t>...</w:t>
      </w:r>
      <w:r w:rsidRPr="005C34B0">
        <w:rPr>
          <w:rStyle w:val="HebrewChar"/>
          <w:rFonts w:cs="FrankRuehl" w:hint="cs"/>
          <w:rtl/>
        </w:rPr>
        <w:t xml:space="preserve"> לא תוכל להתעלם, ליתן עליו בלא תעשה. (שם רכג ורכד)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יוחנן איזהו תלמיד חכם, שמחזירין לו אבידה בטביעות העין</w:t>
      </w:r>
      <w:r w:rsidR="005C34B0" w:rsidRPr="005C34B0">
        <w:rPr>
          <w:rStyle w:val="HebrewChar"/>
          <w:rFonts w:cs="FrankRuehl" w:hint="cs"/>
          <w:rtl/>
        </w:rPr>
        <w:t>...</w:t>
      </w:r>
      <w:r w:rsidRPr="005C34B0">
        <w:rPr>
          <w:rStyle w:val="HebrewChar"/>
          <w:rFonts w:cs="FrankRuehl" w:hint="cs"/>
          <w:rtl/>
        </w:rPr>
        <w:t xml:space="preserve"> (שבת קיד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תא שמע אבידה לא ישטחנה על גבי מגוד לצורכו, אבל שוטחה לצורכה על גבי מטה ועל גבי מגוד, נזדמנו לו אורחין לא ישטחנה לא על גבי מטה ולא על גבי מגוד בין לצורכה בין לצורכו, שאני התם דקלי לה, אי משום עינא בישא, אי משום גנבי. (פסחים כו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ששה דברים נאמרו בעמי הארץ</w:t>
      </w:r>
      <w:r w:rsidR="005C34B0" w:rsidRPr="005C34B0">
        <w:rPr>
          <w:rStyle w:val="HebrewChar"/>
          <w:rFonts w:cs="FrankRuehl" w:hint="cs"/>
          <w:rtl/>
        </w:rPr>
        <w:t>...</w:t>
      </w:r>
      <w:r w:rsidRPr="005C34B0">
        <w:rPr>
          <w:rStyle w:val="HebrewChar"/>
          <w:rFonts w:cs="FrankRuehl" w:hint="cs"/>
          <w:rtl/>
        </w:rPr>
        <w:t xml:space="preserve"> ויש אומרים אף אין מכריזין על אבידתו</w:t>
      </w:r>
      <w:r w:rsidR="005C34B0" w:rsidRPr="005C34B0">
        <w:rPr>
          <w:rStyle w:val="HebrewChar"/>
          <w:rFonts w:cs="FrankRuehl" w:hint="cs"/>
          <w:rtl/>
        </w:rPr>
        <w:t>...</w:t>
      </w:r>
      <w:r w:rsidRPr="005C34B0">
        <w:rPr>
          <w:rStyle w:val="HebrewChar"/>
          <w:rFonts w:cs="FrankRuehl" w:hint="cs"/>
          <w:rtl/>
        </w:rPr>
        <w:t xml:space="preserve"> (שם מט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שלשה מכריז עליהן הקב"ה בכל </w:t>
      </w:r>
      <w:r w:rsidRPr="005C34B0">
        <w:rPr>
          <w:rStyle w:val="HebrewChar"/>
          <w:rFonts w:cs="FrankRuehl" w:hint="cs"/>
          <w:rtl/>
        </w:rPr>
        <w:lastRenderedPageBreak/>
        <w:t>יום</w:t>
      </w:r>
      <w:r w:rsidR="005C34B0" w:rsidRPr="005C34B0">
        <w:rPr>
          <w:rStyle w:val="HebrewChar"/>
          <w:rFonts w:cs="FrankRuehl" w:hint="cs"/>
          <w:rtl/>
        </w:rPr>
        <w:t>...</w:t>
      </w:r>
      <w:r w:rsidRPr="005C34B0">
        <w:rPr>
          <w:rStyle w:val="HebrewChar"/>
          <w:rFonts w:cs="FrankRuehl" w:hint="cs"/>
          <w:rtl/>
        </w:rPr>
        <w:t xml:space="preserve"> ועל עני המחזיר אבידה לבעליה</w:t>
      </w:r>
      <w:r w:rsidR="005C34B0" w:rsidRPr="005C34B0">
        <w:rPr>
          <w:rStyle w:val="HebrewChar"/>
          <w:rFonts w:cs="FrankRuehl" w:hint="cs"/>
          <w:rtl/>
        </w:rPr>
        <w:t>...</w:t>
      </w:r>
      <w:r w:rsidRPr="005C34B0">
        <w:rPr>
          <w:rStyle w:val="HebrewChar"/>
          <w:rFonts w:cs="FrankRuehl" w:hint="cs"/>
          <w:rtl/>
        </w:rPr>
        <w:t xml:space="preserve"> (פסחים קיג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רב פנחס מעשה ועבר אדם אחד על פתח ביתו והניח שם תרנגולין, ומצאתן אשתו של רבי חנינא בן דוסא, ואמר לה אל תאכלי מביציהן, והרבו ביצים ותרנגולין והיו מצערין אותם, ומכרן וקנה בדמיהן עזים, פעם אחת עבר אותו אדם שאבדו ממנו התרנגולין, ואמר לחבירו בכאן הנחתי התרנגולין שלי, שמע רבי חנינא אמר לו יש לך בהן סימן, אמר לו הן, נתן לו סימן ונטל את העזין, והן הן עיזי דאייתו דובי בקרנייהו. (תענית כה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אליעזר אמר רבי חנינא צדיק אבד, לדורו אבד, משל לאדם שאבדה לו מרגלית, כל מקום שהיא מרגלית שמה, לא אבדה אלא לבעלה. (מגילה טו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דתניא איזהו שוטה, זה המאבד כל מה שנותנים לו</w:t>
      </w:r>
      <w:r w:rsidR="005C34B0" w:rsidRPr="005C34B0">
        <w:rPr>
          <w:rStyle w:val="HebrewChar"/>
          <w:rFonts w:cs="FrankRuehl" w:hint="cs"/>
          <w:rtl/>
        </w:rPr>
        <w:t>...</w:t>
      </w:r>
      <w:r w:rsidRPr="005C34B0">
        <w:rPr>
          <w:rStyle w:val="HebrewChar"/>
          <w:rFonts w:cs="FrankRuehl" w:hint="cs"/>
          <w:rtl/>
        </w:rPr>
        <w:t xml:space="preserve"> (חגיגה 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אלו דברי תורה שקשין לקנותן ככלי זהב וכלי פז, ונוחין לאבדן ככלי זכוכית</w:t>
      </w:r>
      <w:r w:rsidRPr="005C34B0">
        <w:rPr>
          <w:rStyle w:val="HebrewChar"/>
          <w:rFonts w:cs="FrankRuehl" w:hint="cs"/>
          <w:rtl/>
        </w:rPr>
        <w:t>...</w:t>
      </w:r>
      <w:r w:rsidR="0011534F" w:rsidRPr="005C34B0">
        <w:rPr>
          <w:rStyle w:val="HebrewChar"/>
          <w:rFonts w:cs="FrankRuehl" w:hint="cs"/>
          <w:rtl/>
        </w:rPr>
        <w:t xml:space="preserve"> (שם טו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מחזיר לו אבידתו, פליגי בה רבי אמי ורבי אסי, חד אמר לא שנו אלא בשנכסי מחזיר אסורין על בעל אבידה, דכי מהדר ליה מידעם דנפשיה קא מהדר ליה, אבל נכסי בעל אבידה אסורין על מחזיר לא קא מהדר ליה, דקא מהני ליה פרוטה דרב יוסף, (העוסק במצוה פטור מן המצוה, ולא בעי למיתב ליה פרוטה לעניא בשביל המצוה שמקיים), וחד אמר אפילו נכסי בעל אבידה אסורין על מחזיר מהדר ליה, ומשום פרוטה דרב יוסף לא שכיח. תנן מקום שנוטלין עליה שכר תפול הנאה להקדש</w:t>
      </w:r>
      <w:r w:rsidR="005C34B0" w:rsidRPr="005C34B0">
        <w:rPr>
          <w:rStyle w:val="HebrewChar"/>
          <w:rFonts w:cs="FrankRuehl" w:hint="cs"/>
          <w:rtl/>
        </w:rPr>
        <w:t>...</w:t>
      </w:r>
      <w:r w:rsidRPr="005C34B0">
        <w:rPr>
          <w:rStyle w:val="HebrewChar"/>
          <w:rFonts w:cs="FrankRuehl" w:hint="cs"/>
          <w:rtl/>
        </w:rPr>
        <w:t xml:space="preserve"> (נדרים לג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חמא ברבי חנינא לא דיין לצדיקים שמחזירין להן אבידתן אלא שנותנין להן שכרן</w:t>
      </w:r>
      <w:r w:rsidR="005C34B0" w:rsidRPr="005C34B0">
        <w:rPr>
          <w:rStyle w:val="HebrewChar"/>
          <w:rFonts w:cs="FrankRuehl" w:hint="cs"/>
          <w:rtl/>
        </w:rPr>
        <w:t>...</w:t>
      </w:r>
      <w:r w:rsidRPr="005C34B0">
        <w:rPr>
          <w:rStyle w:val="HebrewChar"/>
          <w:rFonts w:cs="FrankRuehl" w:hint="cs"/>
          <w:rtl/>
        </w:rPr>
        <w:t xml:space="preserve"> (סוטה יב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אביי אירכס ליה חמרא בי כותא, שלח להו שדרוה לי, שלחו ליה שלח סימנא, שלח להו דחיוורא כריסיה, שלחו ליה, אי לאו דנחמני את לא הוה משדרנא ליה ניהלך, אטו כולי חמרי לאו כריסייהו חיוורין נינהו. (גיטין מה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אתמר, שומר אבידה, רבה אמר כשומר חנם דמי, רב יוסף אמר כשומר שכר דמי, רבה אמר כשומר חנם דמי, מאי הנאה קא מטי ליה, רבי יוסף אמר כשומר שכר דמי, בההיא הנאה דלא </w:t>
      </w:r>
      <w:r w:rsidRPr="005C34B0">
        <w:rPr>
          <w:rStyle w:val="HebrewChar"/>
          <w:rFonts w:cs="FrankRuehl" w:hint="cs"/>
          <w:rtl/>
        </w:rPr>
        <w:lastRenderedPageBreak/>
        <w:t>בעיא ליתבי ליה ריפתא לעניא הווי כשומר שכר, איכא דמפרשי הכי, רבי יוסף אמר כשומר שכר דמי, כיון דרחמנא שעבדיה בעל כורחיה הלכך כשומר שכר דמי</w:t>
      </w:r>
      <w:r w:rsidR="005C34B0" w:rsidRPr="005C34B0">
        <w:rPr>
          <w:rStyle w:val="HebrewChar"/>
          <w:rFonts w:cs="FrankRuehl" w:hint="cs"/>
          <w:rtl/>
        </w:rPr>
        <w:t>...</w:t>
      </w:r>
      <w:r w:rsidRPr="005C34B0">
        <w:rPr>
          <w:rStyle w:val="HebrewChar"/>
          <w:rFonts w:cs="FrankRuehl" w:hint="cs"/>
          <w:rtl/>
        </w:rPr>
        <w:t xml:space="preserve"> (בבא קמא נו ב,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דאמר רב חמא בר גוריה אמר רב </w:t>
      </w:r>
      <w:r w:rsidR="0011534F">
        <w:rPr>
          <w:rStyle w:val="HebrewChar"/>
          <w:rtl/>
        </w:rPr>
        <w:t> </w:t>
      </w:r>
      <w:r w:rsidR="0011534F" w:rsidRPr="005C34B0">
        <w:rPr>
          <w:rStyle w:val="HebrewChar"/>
          <w:rFonts w:cs="FrankRuehl" w:hint="cs"/>
          <w:bCs/>
          <w:rtl/>
        </w:rPr>
        <w:t xml:space="preserve"> מנין לאבידת הכנעני שהיא מותרת, </w:t>
      </w:r>
      <w:r w:rsidR="0011534F">
        <w:rPr>
          <w:rStyle w:val="HebrewChar"/>
          <w:rtl/>
        </w:rPr>
        <w:t> </w:t>
      </w:r>
      <w:r w:rsidR="0011534F" w:rsidRPr="005C34B0">
        <w:rPr>
          <w:rStyle w:val="HebrewChar"/>
          <w:rFonts w:cs="FrankRuehl" w:hint="cs"/>
          <w:rtl/>
        </w:rPr>
        <w:t xml:space="preserve"> שנאמר לכל אבדת אחיך, לאחיך אתה מחזיר ואי אתה מחזיר לכנעני</w:t>
      </w:r>
      <w:r w:rsidRPr="005C34B0">
        <w:rPr>
          <w:rStyle w:val="HebrewChar"/>
          <w:rFonts w:cs="FrankRuehl" w:hint="cs"/>
          <w:rtl/>
        </w:rPr>
        <w:t>...</w:t>
      </w:r>
      <w:r w:rsidR="0011534F" w:rsidRPr="005C34B0">
        <w:rPr>
          <w:rStyle w:val="HebrewChar"/>
          <w:rFonts w:cs="FrankRuehl" w:hint="cs"/>
          <w:rtl/>
        </w:rPr>
        <w:t xml:space="preserve"> תניא רבי פנחס בן יאיר אומר </w:t>
      </w:r>
      <w:r w:rsidR="0011534F">
        <w:rPr>
          <w:rStyle w:val="HebrewChar"/>
          <w:rtl/>
        </w:rPr>
        <w:t> </w:t>
      </w:r>
      <w:r w:rsidR="0011534F" w:rsidRPr="005C34B0">
        <w:rPr>
          <w:rStyle w:val="HebrewChar"/>
          <w:rFonts w:cs="FrankRuehl" w:hint="cs"/>
          <w:bCs/>
          <w:rtl/>
        </w:rPr>
        <w:t xml:space="preserve"> במקום שיש חילול השם אפילו אבידתו אסור. </w:t>
      </w:r>
      <w:r w:rsidR="0011534F">
        <w:rPr>
          <w:rStyle w:val="HebrewChar"/>
          <w:rtl/>
        </w:rPr>
        <w:t> </w:t>
      </w:r>
      <w:r w:rsidR="0011534F" w:rsidRPr="005C34B0">
        <w:rPr>
          <w:rStyle w:val="HebrewChar"/>
          <w:rFonts w:cs="FrankRuehl" w:hint="cs"/>
          <w:rtl/>
        </w:rPr>
        <w:t xml:space="preserve"> (שם קיג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אלו מציאות שלו, מצא פירות מפוזרין מעות מפוזרות</w:t>
      </w:r>
      <w:r w:rsidR="005C34B0" w:rsidRPr="005C34B0">
        <w:rPr>
          <w:rStyle w:val="HebrewChar"/>
          <w:rFonts w:cs="FrankRuehl" w:hint="cs"/>
          <w:rtl/>
        </w:rPr>
        <w:t>...</w:t>
      </w:r>
      <w:r w:rsidRPr="005C34B0">
        <w:rPr>
          <w:rStyle w:val="HebrewChar"/>
          <w:rFonts w:cs="FrankRuehl" w:hint="cs"/>
          <w:rtl/>
        </w:rPr>
        <w:t xml:space="preserve"> דברי רבי מאיר, רבי יהודה אומר כל שיש בו שינוי חייב להכריז</w:t>
      </w:r>
      <w:r w:rsidR="005C34B0" w:rsidRPr="005C34B0">
        <w:rPr>
          <w:rStyle w:val="HebrewChar"/>
          <w:rFonts w:cs="FrankRuehl" w:hint="cs"/>
          <w:rtl/>
        </w:rPr>
        <w:t>...</w:t>
      </w:r>
      <w:r w:rsidRPr="005C34B0">
        <w:rPr>
          <w:rStyle w:val="HebrewChar"/>
          <w:rFonts w:cs="FrankRuehl" w:hint="cs"/>
          <w:rtl/>
        </w:rPr>
        <w:t xml:space="preserve"> רבי שמעון בן אלעזר אומר כל כלי אנפוריא (חדשים) אין חייב להכריז. (בבא מציעא כא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רבי יוחנן משום רבי ישמעאל בן יהוצדק מנין לאבידה ששטפה נהר שהיא מותרת, דכתיב וכן תעשה לחמורו וכן תעשה לשמלתו וכן תעשה לכל אבדת אחיך אשר תאבד ממנו ומצאתה, מי שאבודה הימנו ומצויה אצל כל אדם, יצאתה זו שאבודה ממנו ואינה מצויה אצל כל אדם</w:t>
      </w:r>
      <w:r w:rsidR="005C34B0" w:rsidRPr="005C34B0">
        <w:rPr>
          <w:rStyle w:val="HebrewChar"/>
          <w:rFonts w:cs="FrankRuehl" w:hint="cs"/>
          <w:rtl/>
        </w:rPr>
        <w:t>...</w:t>
      </w:r>
      <w:r w:rsidRPr="005C34B0">
        <w:rPr>
          <w:rStyle w:val="HebrewChar"/>
          <w:rFonts w:cs="FrankRuehl" w:hint="cs"/>
          <w:rtl/>
        </w:rPr>
        <w:t xml:space="preserve"> (שם כב ב, 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זביד משמיה דרבא כללא דאבידתא כיון דאמר ווי לה לחסרון כיס, מיאש ליה מינה</w:t>
      </w:r>
      <w:r w:rsidR="005C34B0" w:rsidRPr="005C34B0">
        <w:rPr>
          <w:rStyle w:val="HebrewChar"/>
          <w:rFonts w:cs="FrankRuehl" w:hint="cs"/>
          <w:rtl/>
        </w:rPr>
        <w:t>...</w:t>
      </w:r>
      <w:r w:rsidRPr="005C34B0">
        <w:rPr>
          <w:rStyle w:val="HebrewChar"/>
          <w:rFonts w:cs="FrankRuehl" w:hint="cs"/>
          <w:rtl/>
        </w:rPr>
        <w:t xml:space="preserve"> (שם כג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ואלו חייב להכריז, מצא פירות בכלי או כלי כמות שהוא, מעות בכיס או כיס כמות שהוא צבורי פירות צבורי מעות</w:t>
      </w:r>
      <w:r w:rsidR="005C34B0" w:rsidRPr="005C34B0">
        <w:rPr>
          <w:rStyle w:val="HebrewChar"/>
          <w:rFonts w:cs="FrankRuehl" w:hint="cs"/>
          <w:rtl/>
        </w:rPr>
        <w:t>...</w:t>
      </w:r>
      <w:r w:rsidRPr="005C34B0">
        <w:rPr>
          <w:rStyle w:val="HebrewChar"/>
          <w:rFonts w:cs="FrankRuehl" w:hint="cs"/>
          <w:rtl/>
        </w:rPr>
        <w:t xml:space="preserve"> (שם כד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אף השמלה היתה בכלל כל אלו, ולמה יצאת, להקיש אליה, לומר לך מה שמלה מיוחדת שיש לה סימנים ויש לה תובעים, אף כל דבר שיש בו סימנין ויש לו תובעים חייב להכריז</w:t>
      </w:r>
      <w:r w:rsidR="005C34B0" w:rsidRPr="005C34B0">
        <w:rPr>
          <w:rStyle w:val="HebrewChar"/>
          <w:rFonts w:cs="FrankRuehl" w:hint="cs"/>
          <w:rtl/>
        </w:rPr>
        <w:t>...</w:t>
      </w:r>
      <w:r w:rsidRPr="005C34B0">
        <w:rPr>
          <w:rStyle w:val="HebrewChar"/>
          <w:rFonts w:cs="FrankRuehl" w:hint="cs"/>
          <w:rtl/>
        </w:rPr>
        <w:t xml:space="preserve"> (שם כז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ועד מתי חייב להכריז, עד כדי שידעו בו שכניו, דברי רבי מאיר, רבי יהודה אומר שלש רגלים ואחר הרגל האחרון שבעה ימים, כדי שילך לביתו שלשה ויחזור שלשה ויכריז יום אחד</w:t>
      </w:r>
      <w:r w:rsidR="005C34B0" w:rsidRPr="005C34B0">
        <w:rPr>
          <w:rStyle w:val="HebrewChar"/>
          <w:rFonts w:cs="FrankRuehl" w:hint="cs"/>
          <w:rtl/>
        </w:rPr>
        <w:t>...</w:t>
      </w:r>
      <w:r w:rsidRPr="005C34B0">
        <w:rPr>
          <w:rStyle w:val="HebrewChar"/>
          <w:rFonts w:cs="FrankRuehl" w:hint="cs"/>
          <w:rtl/>
        </w:rPr>
        <w:t xml:space="preserve"> משחרב בית המקדש שיבנה במהרה בימינו התקינו שיהו מכריזים בבתי כנסיות ובבתי מדרשות, ומשרבו האנסים התקינו שיהו מודיעין לשכיניו ולמיודעיו ודיו</w:t>
      </w:r>
      <w:r w:rsidR="005C34B0" w:rsidRPr="005C34B0">
        <w:rPr>
          <w:rStyle w:val="HebrewChar"/>
          <w:rFonts w:cs="FrankRuehl" w:hint="cs"/>
          <w:rtl/>
        </w:rPr>
        <w:t>...</w:t>
      </w:r>
      <w:r w:rsidRPr="005C34B0">
        <w:rPr>
          <w:rStyle w:val="HebrewChar"/>
          <w:rFonts w:cs="FrankRuehl" w:hint="cs"/>
          <w:rtl/>
        </w:rPr>
        <w:t xml:space="preserve"> תנו רבנן אבן טוען </w:t>
      </w:r>
      <w:r w:rsidRPr="005C34B0">
        <w:rPr>
          <w:rStyle w:val="HebrewChar"/>
          <w:rFonts w:cs="FrankRuehl" w:hint="cs"/>
          <w:rtl/>
        </w:rPr>
        <w:lastRenderedPageBreak/>
        <w:t>היתה בירושלים, כל מי שאבדה לו אבידה נפנה לשם, וכל מי שמצא אבידה נפנה לשם, זה עומד ומכריז, וזה עומד ונותן סימנין ונוטלה</w:t>
      </w:r>
      <w:r w:rsidR="005C34B0" w:rsidRPr="005C34B0">
        <w:rPr>
          <w:rStyle w:val="HebrewChar"/>
          <w:rFonts w:cs="FrankRuehl" w:hint="cs"/>
          <w:rtl/>
        </w:rPr>
        <w:t>...</w:t>
      </w:r>
      <w:r w:rsidRPr="005C34B0">
        <w:rPr>
          <w:rStyle w:val="HebrewChar"/>
          <w:rFonts w:cs="FrankRuehl" w:hint="cs"/>
          <w:rtl/>
        </w:rPr>
        <w:t xml:space="preserve"> (שם כח א וב)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כל דבר שעושה ואוכל יעשה ויאכל, ודבר שאין עושה ואוכל ימכר, שנאמר והשבותו לו, ראה היאך תשיבנו לו. מה יהא בדמים רבי טרפון אומר ישתמש בהן, לפיכך אם אבדו חייב באחריותן, רבי עקיבא אומר לא ישתמש בהן, לפיכך אם אבדו אין חייב באחריותן</w:t>
      </w:r>
      <w:r w:rsidR="005C34B0" w:rsidRPr="005C34B0">
        <w:rPr>
          <w:rStyle w:val="HebrewChar"/>
          <w:rFonts w:cs="FrankRuehl" w:hint="cs"/>
          <w:rtl/>
        </w:rPr>
        <w:t>...</w:t>
      </w:r>
      <w:r w:rsidRPr="005C34B0">
        <w:rPr>
          <w:rStyle w:val="HebrewChar"/>
          <w:rFonts w:cs="FrankRuehl" w:hint="cs"/>
          <w:rtl/>
        </w:rPr>
        <w:t xml:space="preserve"> (שם כח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אי זו היא אבדה, מצא חמור או פרה רועין בדרך אין זו אבדה, חמור וכליו הפוכין פרה ורצה בין הכרמים הרי זו אבידה, החזירה וברחה החזירה וברחה אפילו ארבעה וחמשה פעמים חייב להחזירה שנאמר השב תשיבם. היה בטל מסלע לא יאמר לו תן לי סלע, אלא נותן לו שכרו כפועל, אם יש שם בית דין מתנה בפני בית דין, אם אין שם בית דין בפני מי יתנה שלו קודם</w:t>
      </w:r>
      <w:r w:rsidR="005C34B0" w:rsidRPr="005C34B0">
        <w:rPr>
          <w:rStyle w:val="HebrewChar"/>
          <w:rFonts w:cs="FrankRuehl" w:hint="cs"/>
          <w:rtl/>
        </w:rPr>
        <w:t>...</w:t>
      </w:r>
      <w:r w:rsidRPr="005C34B0">
        <w:rPr>
          <w:rStyle w:val="HebrewChar"/>
          <w:rFonts w:cs="FrankRuehl" w:hint="cs"/>
          <w:rtl/>
        </w:rPr>
        <w:t xml:space="preserve"> (שם ל ב,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כי תראה, יכול אפילו מרחוק, תלמוד לומר כי תפגע, אי כי תפגע יכול פגיעה ממש, תלמוד לומר כי תראה, ואיזו היא ראייה שיש בה פגיעה, שיערו חכמים אחד משבע ומחצה במיל, וזה הוא ריס. תנא ומדדה עמו עד פרסה, אמר רבה בר בר חנה ונוטל שכר. (שם לג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מצאה ברפת אין חייב בה, ברשות הרבים חייב בה, ואם היתה בבית הקברות לא יטמא לה, אם אמר לו אביו היטמא או שאמר לו אל תחזיר לא ישמע לו</w:t>
      </w:r>
      <w:r w:rsidR="005C34B0" w:rsidRPr="005C34B0">
        <w:rPr>
          <w:rStyle w:val="HebrewChar"/>
          <w:rFonts w:cs="FrankRuehl" w:hint="cs"/>
          <w:rtl/>
        </w:rPr>
        <w:t>...</w:t>
      </w:r>
      <w:r w:rsidRPr="005C34B0">
        <w:rPr>
          <w:rStyle w:val="HebrewChar"/>
          <w:rFonts w:cs="FrankRuehl" w:hint="cs"/>
          <w:rtl/>
        </w:rPr>
        <w:t xml:space="preserve"> (שם לב א, וראה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 חנן בר רבא אמר רב אותו היום שנפטר אברהם אבינו מן העולם עמדו כל גדולי אומות העולם בשורה ואמרו, אוי לו לעולם שאבד מנהיגו, ואוי לה לספינה שאבד קברניטה. (בבא בתרא צא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והמחזיר אבדה לכותי עליו הכתוב אומר למען ספות הרוה את הצמאה לא יאבה ה' סלוח לו. (סנהדרין עו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רבי יהודה אומר הרי הן כאבידה המתבקשת, שנאמר תעיתי כשה אובד בקש עבדך כי מצותיך לא שכחתי. (סנהדרין קט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דרש ההוא גלילאה קמיה דרב חסדא משל דאליהו למה הדבר דומה, לגברא דטרקיה לגליה </w:t>
      </w:r>
      <w:r w:rsidRPr="005C34B0">
        <w:rPr>
          <w:rStyle w:val="HebrewChar"/>
          <w:rFonts w:cs="FrankRuehl" w:hint="cs"/>
          <w:rtl/>
        </w:rPr>
        <w:lastRenderedPageBreak/>
        <w:t>ואבדיה למפתחיה. (שם קיג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רב מסתפינא מהאי קרא ואבדתם בגוים, מתקיף לה רב פפא דלמא כאבידה המתבקשת</w:t>
      </w:r>
      <w:r w:rsidR="005C34B0" w:rsidRPr="005C34B0">
        <w:rPr>
          <w:rStyle w:val="HebrewChar"/>
          <w:rFonts w:cs="FrankRuehl" w:hint="cs"/>
          <w:rtl/>
        </w:rPr>
        <w:t>...</w:t>
      </w:r>
      <w:r w:rsidRPr="005C34B0">
        <w:rPr>
          <w:rStyle w:val="HebrewChar"/>
          <w:rFonts w:cs="FrankRuehl" w:hint="cs"/>
          <w:rtl/>
        </w:rPr>
        <w:t xml:space="preserve"> (מכות כד 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ואמר רבי יוחנן מי שהניח לו אביו מעות ורוצה לאבדן ילבש כלי פשתן וישתמש בכלי זכוכית וישכור פועלים ואל ישב עמהן</w:t>
      </w:r>
      <w:r w:rsidR="005C34B0" w:rsidRPr="005C34B0">
        <w:rPr>
          <w:rStyle w:val="HebrewChar"/>
          <w:rFonts w:cs="FrankRuehl" w:hint="cs"/>
          <w:rtl/>
        </w:rPr>
        <w:t>...</w:t>
      </w:r>
      <w:r w:rsidRPr="005C34B0">
        <w:rPr>
          <w:rStyle w:val="HebrewChar"/>
          <w:rFonts w:cs="FrankRuehl" w:hint="cs"/>
          <w:rtl/>
        </w:rPr>
        <w:t xml:space="preserve"> (חולין פד 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כד דמך רבי סימון בר זביד עאל רבי ליא ואפטר עילוי, ארבעה דברים תשמישו של עולם וכולן אם אבדו יש להן חליפין, כי יש לכסף מוצא ומקום לזהב יזוקו ברזל מעפר יוקח ואבן יצוק נחושה, אילו אם אבדו יש להן חליפין, אבל תלמיד חכם שמת מי מביא לנו חליפתו מי מביא לנו תמורתו, והחכמה מאין תמצא ואי זה מקום בינה ונעלמה מעיני כל חי. אמר רבי לוי מה אם אחי יוסף על שמצאו מציאה יצא לבם, דכתיב ויצא לבם, אנו שאבדנו את רבי סימון בר זביד על אחת כמה וכמה. (ברכות כ א)</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אמר רבי יוסי מצוה הוא להשיב אבידה בדבר מועט ואינו מצוה להשיב אבידה בדבר מרובה, ובודאי, אבל לא בדמאי אפילו בדבר מועט אינה מצוה להשיב אבידה, דתנינן ומאבדין את מיעוטו בדרכים</w:t>
      </w:r>
      <w:r w:rsidRPr="005C34B0">
        <w:rPr>
          <w:rStyle w:val="HebrewChar"/>
          <w:rFonts w:cs="FrankRuehl" w:hint="cs"/>
          <w:rtl/>
        </w:rPr>
        <w:t>...</w:t>
      </w:r>
      <w:r w:rsidR="0011534F" w:rsidRPr="005C34B0">
        <w:rPr>
          <w:rStyle w:val="HebrewChar"/>
          <w:rFonts w:cs="FrankRuehl" w:hint="cs"/>
          <w:rtl/>
        </w:rPr>
        <w:t xml:space="preserve"> (דמאי ג 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מסכת שמחות:</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מעשה באלעזר ובחנניה ובחזקיה בן גרון שאבד לו ספר תורה שלו לקוחה במאה מנה, ועלה והקיף, ולא זזו משם עד שבאו ואמרו לו נמצא הספר תורה</w:t>
      </w:r>
      <w:r w:rsidR="005C34B0" w:rsidRPr="005C34B0">
        <w:rPr>
          <w:rStyle w:val="HebrewChar"/>
          <w:rFonts w:cs="FrankRuehl" w:hint="cs"/>
          <w:rtl/>
        </w:rPr>
        <w:t>...</w:t>
      </w:r>
      <w:r w:rsidRPr="005C34B0">
        <w:rPr>
          <w:rStyle w:val="HebrewChar"/>
          <w:rFonts w:cs="FrankRuehl" w:hint="cs"/>
          <w:rtl/>
        </w:rPr>
        <w:t xml:space="preserve"> (פרק ו)</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לא תוכל להתעלם - לית לך רשו לכסאה מיניה, אכריז עלה</w:t>
      </w:r>
      <w:r w:rsidR="005C34B0" w:rsidRPr="005C34B0">
        <w:rPr>
          <w:rStyle w:val="HebrewChar"/>
          <w:rFonts w:cs="FrankRuehl" w:hint="cs"/>
          <w:rtl/>
        </w:rPr>
        <w:t>...</w:t>
      </w:r>
      <w:r w:rsidRPr="005C34B0">
        <w:rPr>
          <w:rStyle w:val="HebrewChar"/>
          <w:rFonts w:cs="FrankRuehl" w:hint="cs"/>
          <w:rtl/>
        </w:rPr>
        <w:t xml:space="preserve"> (דברים כב 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רש"י:</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והתעלמת - כובש עין, כאילו אינו רואהו</w:t>
      </w:r>
      <w:r w:rsidR="005C34B0" w:rsidRPr="005C34B0">
        <w:rPr>
          <w:rStyle w:val="HebrewChar"/>
          <w:rFonts w:cs="FrankRuehl" w:hint="cs"/>
          <w:rtl/>
        </w:rPr>
        <w:t>...</w:t>
      </w:r>
      <w:r w:rsidRPr="005C34B0">
        <w:rPr>
          <w:rStyle w:val="HebrewChar"/>
          <w:rFonts w:cs="FrankRuehl" w:hint="cs"/>
          <w:rtl/>
        </w:rPr>
        <w:t xml:space="preserve"> ורבותינו אמרו פעמים שאתה מתעלם, כגון זקן ואינה לפי כבודו וכו'</w:t>
      </w:r>
      <w:r w:rsidR="005C34B0" w:rsidRPr="005C34B0">
        <w:rPr>
          <w:rStyle w:val="HebrewChar"/>
          <w:rFonts w:cs="FrankRuehl" w:hint="cs"/>
          <w:rtl/>
        </w:rPr>
        <w:t>...</w:t>
      </w:r>
      <w:r w:rsidRPr="005C34B0">
        <w:rPr>
          <w:rStyle w:val="HebrewChar"/>
          <w:rFonts w:cs="FrankRuehl" w:hint="cs"/>
          <w:rtl/>
        </w:rPr>
        <w:t xml:space="preserve"> (שם שם 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לא תראה את שור אחיך - זו מצוה מבוארת, שאמר בתורה כי תפגע שור אויבך או חמורו </w:t>
      </w:r>
      <w:r w:rsidRPr="005C34B0">
        <w:rPr>
          <w:rStyle w:val="HebrewChar"/>
          <w:rFonts w:cs="FrankRuehl" w:hint="cs"/>
          <w:rtl/>
        </w:rPr>
        <w:lastRenderedPageBreak/>
        <w:t>תועה השב תשיבנו לו, והוסיף בכאן לאמר נדחים, כי תועה שתעה מדרכו ויכול להטותו הדרך בלא עמל גדול, ועתה הזכיר נדחים שברחו ממנו והרחיקו והזכיר זה שהוא כאבד, ולכך ביאר בכאן ואם לא קרוב אחיך אליך ולא ידעתו ואספתו אל תוך ביתך, ואמר כן תעשה לחמורו שהוא בהמה טמאה, וכן תעשה לשמלתו אף על פי שאין השמלה חביבה על בעליה כבעלי החיים, ואין ההפסד בה מצוי בהם שאפשר שימותו. וכן תעשה לכל אבדת אחיך - מכל כלי ביתו, אף על פי שאינן חביבין כשמלתו אשר יכסה בה. ועל מדרש רבותינו הוסיף עוד בכאן דברים רבים, כגון והתעלמת פעמים שאתה מתעלם, השב אפילו מאה פעמים, תשיבם אפילו לגנתו ולחרבתו, והחזירה בסימנים ודברים אחרים נדרשים בפרשה. (שם)</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ואם לא קרוב אחיך אליך - שאינו קרוב אצלך כי אינך מתחייב ללכת אל ארץ אחרת עם האבדה להשיבה אליו, או שלא ידעת אותו כלל. ובסיפרי, אין לי אלא קרוב, רחוק מנין, תלמוד לומר לא ידעתו, ואם כן יאמר ואם לא קרוב אחיך אליך בעירך שתשאל עליו ותדענו יהיה עמך עד דרוש אחיך אותו</w:t>
      </w:r>
      <w:r w:rsidR="005C34B0" w:rsidRPr="005C34B0">
        <w:rPr>
          <w:rStyle w:val="HebrewChar"/>
          <w:rFonts w:cs="FrankRuehl" w:hint="cs"/>
          <w:rtl/>
        </w:rPr>
        <w:t>...</w:t>
      </w:r>
      <w:r w:rsidRPr="005C34B0">
        <w:rPr>
          <w:rStyle w:val="HebrewChar"/>
          <w:rFonts w:cs="FrankRuehl" w:hint="cs"/>
          <w:rtl/>
        </w:rPr>
        <w:t xml:space="preserve"> (שם שם 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משנה תורה:</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bCs/>
          <w:rtl/>
        </w:rPr>
        <w:t>...</w:t>
      </w:r>
      <w:r w:rsidR="0011534F" w:rsidRPr="005C34B0">
        <w:rPr>
          <w:rStyle w:val="HebrewChar"/>
          <w:rFonts w:cs="FrankRuehl" w:hint="cs"/>
          <w:bCs/>
          <w:rtl/>
        </w:rPr>
        <w:t>ומהם ה' דברים, העושה אותן אי אפשר לו שישוב בתשובה גמורה</w:t>
      </w:r>
      <w:r w:rsidRPr="005C34B0">
        <w:rPr>
          <w:rStyle w:val="HebrewChar"/>
          <w:rFonts w:cs="FrankRuehl" w:hint="cs"/>
          <w:bCs/>
          <w:rtl/>
        </w:rPr>
        <w:t>...</w:t>
      </w:r>
      <w:r w:rsidR="0011534F" w:rsidRPr="005C34B0">
        <w:rPr>
          <w:rStyle w:val="HebrewChar"/>
          <w:rFonts w:cs="FrankRuehl" w:hint="cs"/>
          <w:bCs/>
          <w:rtl/>
        </w:rPr>
        <w:t xml:space="preserve"> המוצא אבדה ואינו מכריז עליה, </w:t>
      </w:r>
      <w:r w:rsidR="0011534F">
        <w:rPr>
          <w:rStyle w:val="HebrewChar"/>
          <w:rtl/>
        </w:rPr>
        <w:t> </w:t>
      </w:r>
      <w:r w:rsidR="0011534F" w:rsidRPr="005C34B0">
        <w:rPr>
          <w:rStyle w:val="HebrewChar"/>
          <w:rFonts w:cs="FrankRuehl" w:hint="cs"/>
          <w:rtl/>
        </w:rPr>
        <w:t xml:space="preserve"> לאחר זמן כשיעשה תשובה אינו יודע למי יחזיר</w:t>
      </w:r>
      <w:r w:rsidRPr="005C34B0">
        <w:rPr>
          <w:rStyle w:val="HebrewChar"/>
          <w:rFonts w:cs="FrankRuehl" w:hint="cs"/>
          <w:rtl/>
        </w:rPr>
        <w:t>...</w:t>
      </w:r>
      <w:r w:rsidR="0011534F" w:rsidRPr="005C34B0">
        <w:rPr>
          <w:rStyle w:val="HebrewChar"/>
          <w:rFonts w:cs="FrankRuehl" w:hint="cs"/>
          <w:rtl/>
        </w:rPr>
        <w:t xml:space="preserve"> (תשובה ד ג)</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השבת אבדה לישראל מצות עשה, שנאמר השב תשיבם, </w:t>
      </w:r>
      <w:r>
        <w:rPr>
          <w:rStyle w:val="HebrewChar"/>
          <w:rtl/>
        </w:rPr>
        <w:t> </w:t>
      </w:r>
      <w:r w:rsidRPr="005C34B0">
        <w:rPr>
          <w:rStyle w:val="HebrewChar"/>
          <w:rFonts w:cs="FrankRuehl" w:hint="cs"/>
          <w:rtl/>
        </w:rPr>
        <w:t xml:space="preserve"> והרואה אבדת ישראל ונתעלם ממנה והניחה עובר בלא תעשה, שנאמר לא תראה וגו', ובטל מצות עשה</w:t>
      </w:r>
      <w:r w:rsidR="005C34B0" w:rsidRPr="005C34B0">
        <w:rPr>
          <w:rStyle w:val="HebrewChar"/>
          <w:rFonts w:cs="FrankRuehl" w:hint="cs"/>
          <w:rtl/>
        </w:rPr>
        <w:t>...</w:t>
      </w:r>
      <w:r w:rsidRPr="005C34B0">
        <w:rPr>
          <w:rStyle w:val="HebrewChar"/>
          <w:rFonts w:cs="FrankRuehl" w:hint="cs"/>
          <w:rtl/>
        </w:rPr>
        <w:t xml:space="preserve"> (גזלה ואבדה יא 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לקח את האבדה ולא השיבה בטל מצות עשה ועבר על שני לאוין, על לא תוכל להתעלם, ועל לא תגזול. אפילו היה בעל האבדה רשע ואוכל נבלה לתיאבון וכיוצא בו, מצוה להשיב לו אבדתו, אבל אוכל נבלה להכעיס הרי הוא כאפיקורוס, ואפיקורסין עובדי עבודת כוכבים ומחללי שבת בפרהסיא אסור להחזיר להם אבדה. (שם שם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אבידת עובד כוכבים מותרת, שנאמר אבדת אחיך, והמחזירה עובר עבירה, שהוא מחזיק יד </w:t>
      </w:r>
      <w:r w:rsidRPr="005C34B0">
        <w:rPr>
          <w:rStyle w:val="HebrewChar"/>
          <w:rFonts w:cs="FrankRuehl" w:hint="cs"/>
          <w:bCs/>
          <w:rtl/>
        </w:rPr>
        <w:lastRenderedPageBreak/>
        <w:t xml:space="preserve">רשעי עולם. ואם החזירה כדי לקדש את השם, כדי שיפארו את ישראל וידעו שהם בעלי אמונה, הרי זה משובח. ובמקום שיש חילול השם אבידתו אסורה, </w:t>
      </w:r>
      <w:r>
        <w:rPr>
          <w:rStyle w:val="HebrewChar"/>
          <w:rtl/>
        </w:rPr>
        <w:t> </w:t>
      </w:r>
      <w:r w:rsidRPr="005C34B0">
        <w:rPr>
          <w:rStyle w:val="HebrewChar"/>
          <w:rFonts w:cs="FrankRuehl" w:hint="cs"/>
          <w:rtl/>
        </w:rPr>
        <w:t xml:space="preserve"> וחייב להחזירה</w:t>
      </w:r>
      <w:r w:rsidR="005C34B0" w:rsidRPr="005C34B0">
        <w:rPr>
          <w:rStyle w:val="HebrewChar"/>
          <w:rFonts w:cs="FrankRuehl" w:hint="cs"/>
          <w:rtl/>
        </w:rPr>
        <w:t>...</w:t>
      </w:r>
      <w:r w:rsidRPr="005C34B0">
        <w:rPr>
          <w:rStyle w:val="HebrewChar"/>
          <w:rFonts w:cs="FrankRuehl" w:hint="cs"/>
          <w:rtl/>
        </w:rPr>
        <w:t xml:space="preserve"> עיר שישראלים ועכו"ם דרין בה ומחצה עכו"ם ומחצה ישראל, ומצא בה אבדה נוטל ומכריז, ואם בא ישראל ונתן סימניה חייב להחזיר. היה רוב העיר עכו"ם, אם מצא במקום מן העיר שרוב המצויים שם ישראל חייב להכריז, אבל אם מצא בסרטיא ופלטיא גדולה בבתי כנסיות ובבתי מדרשות שהעכו"ם מצויין שם תמיד ובכל מקום שהרבים מצויין שם, הרי המציאה שלו, ואפילו בא ישראל ונתן סימניה, שהרי נתייאש ממנה כשנפלה, מפני שהוא אומר עכו"ם מצאה. אף על פי שהיא שלו, </w:t>
      </w:r>
      <w:r>
        <w:rPr>
          <w:rStyle w:val="HebrewChar"/>
          <w:rtl/>
        </w:rPr>
        <w:t> </w:t>
      </w:r>
      <w:r w:rsidRPr="005C34B0">
        <w:rPr>
          <w:rStyle w:val="HebrewChar"/>
          <w:rFonts w:cs="FrankRuehl" w:hint="cs"/>
          <w:bCs/>
          <w:rtl/>
        </w:rPr>
        <w:t xml:space="preserve"> הרוצה לילך בדרך הטוב והישר ועושה לפנים משורת הדין מחזיר את האבדה לישראל כשיתן את סימניה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המוצא אבידה בזוטו של ים ובשלוליותו של נהר שאינו פוסק, אף על פי שיש בה סימן הרי זו של מוצאה, שנאמר אשר תאבד ממנו ומצאתה, מי שאבודה ממנו ומצויה היא אצל כל אדם יצאת זו שאבודה ממנו ומכל אדם, שזה ודאי נתייאש ממנה.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המאבד ממונו לדעת אין נזקקין לו, כיצד הניח פרתו ברפת שאין לה דלת ולא קשרה והלך לו, השליך כיסו ברשות הרבים והלך לו, וכל כיוצא בזה, הרי זה אבד ממונו לדעתו, ואף על פי שאסור לרואה דבר זה ליטול לעצמו, אינו זקוק להחזיר, שנאמר אשר תאבד, פרט למאבד לדעתו.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אבידה שאין בה שוה פרוטה אינו חייב להטפל ולא להחזירה. מצא שק או קופה, אם היה חכם או זקן מכובד שאין דרכו ליטול כלים אלו בידו, אינו חייב להטפל בהן, ואומד את דעתו, </w:t>
      </w:r>
      <w:r>
        <w:rPr>
          <w:rStyle w:val="HebrewChar"/>
          <w:rtl/>
        </w:rPr>
        <w:t> </w:t>
      </w:r>
      <w:r w:rsidRPr="005C34B0">
        <w:rPr>
          <w:rStyle w:val="HebrewChar"/>
          <w:rFonts w:cs="FrankRuehl" w:hint="cs"/>
          <w:bCs/>
          <w:rtl/>
        </w:rPr>
        <w:t xml:space="preserve"> אילו היו שלו אם היה מחזירן לעצמו, כך חייב להחזיר של חבירו, </w:t>
      </w:r>
      <w:r>
        <w:rPr>
          <w:rStyle w:val="HebrewChar"/>
          <w:rtl/>
        </w:rPr>
        <w:t> </w:t>
      </w:r>
      <w:r w:rsidRPr="005C34B0">
        <w:rPr>
          <w:rStyle w:val="HebrewChar"/>
          <w:rFonts w:cs="FrankRuehl" w:hint="cs"/>
          <w:rtl/>
        </w:rPr>
        <w:t xml:space="preserve"> ואם לא היה מוחל על כבודו אפילו היה שלו, כך בשל חבריו אינו חייב להחזיר</w:t>
      </w:r>
      <w:r w:rsidR="005C34B0"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וכן אם מצא בהמה והכישה נתחייב להטפל בה ולהחזירה, אף על פי שאינה לפי כבודו, הרי התחיל במצוה. החזירה וברחה אפילו מאה פעמים חייב להחזיר, שנאמר השב תשיבם, השב אפילו מאה פעמים משמעו, לעולם הוא חייב </w:t>
      </w:r>
      <w:r w:rsidRPr="005C34B0">
        <w:rPr>
          <w:rStyle w:val="HebrewChar"/>
          <w:rFonts w:cs="FrankRuehl" w:hint="cs"/>
          <w:rtl/>
        </w:rPr>
        <w:lastRenderedPageBreak/>
        <w:t>להטפל בה עד שיחזירנה לרשות בעליה למקום המשתמר, אבל אם החזירה למקום שאין משתמר, כגון גינה וחורבה ואבדה משם, חייב באחריותה.</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החזיר את האבדה בשחרית למקום שהבעלים נכנסין ויוצאין שם בשחרית אינו חייב להטפל בה, שהרי הבעלים רואין אותה, אף על פי שהוא מקום שאינו משתמר. במה דברים אמורים בדבר שאין בו רוח חיים, אבל בבעלי חיים לעולם חייב להטפל בה עד שיכניסה לרשות הבעלים המשתמרת, ואין צריך דעת הבעלים.</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ההולך בדרך הטוב והישר ועושה לפנים משורת הדין מחזיר את האבדה בכל מקום, אף על פי שאינה לפי כבודו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הרואה מים שוטפין ובאין להשחית בנין חבירו או שדהו, חייב לגדור בפניהם ולמנעם, שנאמר לכל אבדת אחיך, לרבות אבדת קרקעו. (שם ב והלאה, וראה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מי שאבדה לו אבדה ופגע באבדתו ואבדת חבירו, אם יכול להחזיר את שתיהן חייב להחזיר שתיהן, ואם אינו יכול להחזיר אלא אחת מהן אבדתו קודמת, ואפילו לאבדת אביו או של רבו שלו קודם לכל אדם. פגע באבדת רבו עם אבדת אביו, אם היה אביו שקול כנגד רבו, של אביו קודמת, ואם לאו של רבו קודמת, והוא שיהיה רבו מובהק שרוב חכמתו של תורה ממנו למד.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הניח אבדתו והחזיר אבדת חבירו, אין לו אלא שכר הראוי לו</w:t>
      </w:r>
      <w:r w:rsidR="005C34B0" w:rsidRPr="005C34B0">
        <w:rPr>
          <w:rStyle w:val="HebrewChar"/>
          <w:rFonts w:cs="FrankRuehl" w:hint="cs"/>
          <w:rtl/>
        </w:rPr>
        <w:t>...</w:t>
      </w:r>
      <w:r w:rsidRPr="005C34B0">
        <w:rPr>
          <w:rStyle w:val="HebrewChar"/>
          <w:rFonts w:cs="FrankRuehl" w:hint="cs"/>
          <w:rtl/>
        </w:rPr>
        <w:t xml:space="preserve"> ואם אמר לו אציל את שלך ואתה נותן לי דמי שלי, או שהתנה בפני בית דין, חייב ליתן לו דמי שלו, ואף על פי שחמורו עלה מאליו, הואיל ולא נתעסק בו זכה במה שהתנה עמו.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ירד להציל ולא הציל, אין לו אלא שכרו הראוי לו, וכן אם היה עוסק במלאכה ובטל ממלאכתו ששוה דינר והחזיר אבדה ששוה מאה דינר, לא יאמר לו תן לי דינר שהפסדתי, אלא נותן לו שכרו כפועל בטל, שיבטל מאותה מלאכה שהיה עוסק בה. ואם התנה עם הבעלים או בפני בית דין שיטול מה שיפסיד והרשוהו, הרי זה נוטל, ואם אין שם בעלים ולא בית דין, שלו קודם</w:t>
      </w:r>
      <w:r w:rsidR="005C34B0"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שיירא שהיתה הולכת במדבר ועמד עליה גייס וטרפה, אם אינן יכולים להציל מידם, ועמד אחד מהן והציל, הציל לעצמו,ואם יכולין הן להציל </w:t>
      </w:r>
      <w:r w:rsidRPr="005C34B0">
        <w:rPr>
          <w:rStyle w:val="HebrewChar"/>
          <w:rFonts w:cs="FrankRuehl" w:hint="cs"/>
          <w:rtl/>
        </w:rPr>
        <w:lastRenderedPageBreak/>
        <w:t>מידם, וקם אחד מהן והציל, אף על פי שאמר לעצמי אני מציל, הציל לאמצע</w:t>
      </w:r>
      <w:r w:rsidR="005C34B0" w:rsidRPr="005C34B0">
        <w:rPr>
          <w:rStyle w:val="HebrewChar"/>
          <w:rFonts w:cs="FrankRuehl" w:hint="cs"/>
          <w:rtl/>
        </w:rPr>
        <w:t>...</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רשאין החמרים להתנות ביניהן כל מי שתאבד ממנו חמור מבני השיירא מעמידין לו חמורו אחרת, ואם פשע בה הוא ואבדה אין חייבין להעמיד לו</w:t>
      </w:r>
      <w:r w:rsidR="005C34B0" w:rsidRPr="005C34B0">
        <w:rPr>
          <w:rStyle w:val="HebrewChar"/>
          <w:rFonts w:cs="FrankRuehl" w:hint="cs"/>
          <w:rtl/>
        </w:rPr>
        <w:t>...</w:t>
      </w:r>
      <w:r w:rsidRPr="005C34B0">
        <w:rPr>
          <w:rStyle w:val="HebrewChar"/>
          <w:rFonts w:cs="FrankRuehl" w:hint="cs"/>
          <w:rtl/>
        </w:rPr>
        <w:t xml:space="preserve"> (שם יב א והלאה, וראה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המוצא אבדה שהוא חייב להחזירה, חייב להכריז עליה ולהודיעה ולומר מי שאבד לו מין פלוני יבא ויתן סימנין ויטול, אפילו היתה שוה פרוטה בעת המציאה והוזלה חייב להכריז עליה, </w:t>
      </w:r>
      <w:r>
        <w:rPr>
          <w:rStyle w:val="HebrewChar"/>
          <w:rtl/>
        </w:rPr>
        <w:t> </w:t>
      </w:r>
      <w:r w:rsidRPr="005C34B0">
        <w:rPr>
          <w:rStyle w:val="HebrewChar"/>
          <w:rFonts w:cs="FrankRuehl" w:hint="cs"/>
          <w:rtl/>
        </w:rPr>
        <w:t xml:space="preserve"> ואבן גבוהה היתה חוץ לירושלים שעליה היו מכריזין</w:t>
      </w:r>
      <w:r w:rsidR="005C34B0" w:rsidRPr="005C34B0">
        <w:rPr>
          <w:rStyle w:val="HebrewChar"/>
          <w:rFonts w:cs="FrankRuehl" w:hint="cs"/>
          <w:rtl/>
        </w:rPr>
        <w:t>...</w:t>
      </w:r>
      <w:r w:rsidRPr="005C34B0">
        <w:rPr>
          <w:rStyle w:val="HebrewChar"/>
          <w:rFonts w:cs="FrankRuehl" w:hint="cs"/>
          <w:rtl/>
        </w:rPr>
        <w:t xml:space="preserve"> בא בעל האבדה ונתן סימנים שאינן מובהקין, אין מחזירין לו עד שיאמר סימנים מובהקין, והרמאי אף על פי שאמר סימנים מובהקים אין מחזירין לו עד שיביא עדים שהיא שלו. אמרו חכמים והיה עמך עד דרוש אחיך, עד שתחקור אחריו אם רמאי הוא אם לאו</w:t>
      </w:r>
      <w:r w:rsidR="005C34B0" w:rsidRPr="005C34B0">
        <w:rPr>
          <w:rStyle w:val="HebrewChar"/>
          <w:rFonts w:cs="FrankRuehl" w:hint="cs"/>
          <w:rtl/>
        </w:rPr>
        <w:t>...</w:t>
      </w:r>
      <w:r w:rsidRPr="005C34B0">
        <w:rPr>
          <w:rStyle w:val="HebrewChar"/>
          <w:rFonts w:cs="FrankRuehl" w:hint="cs"/>
          <w:rtl/>
        </w:rPr>
        <w:t xml:space="preserve"> הסימנים המובהקין סומכין עליהם ודנין על פיהם בכל מקום דין תורה, והמדה או המשקל או המנין או מקום האבדה סימנין מובהקין הן</w:t>
      </w:r>
      <w:r w:rsidR="005C34B0"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הכריז או הודיע ולא באו הבעלים, תהיה המציאה מונחת אצלו עד שיבא אליהו, ובכל זמן שהאבדה אצלו אם נגנבה או אבדה חייב באחריותה, ואם נאנסה פטור, ששומר אבדה כשומר שכר הוא, מפני שהוא עוסק במצוה ונפטר מכמה מצוות עשה כל זמן שהוא עוסק בשמירתה.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וצריך לבקר את האבדה ולבדקה כדי שלא תפסד ותאבד מאליה, שנאמר והשבותו לו, ראה היאך תשיבנו לו. כיצד, מצא כסות של צמר מנערה אחת לשלשים יום, ולא ינערנה במקל ולא בשני בני אדם, ושוטחה על גבי מטה לצרכה בלבד אבל לא לצרכה ולצרכו. נזדמנו לו אורחים לא ישטחנה בפניהם ואפילו לצרכה, שמא תגנב</w:t>
      </w:r>
      <w:r w:rsidR="005C34B0"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מצא דבר שיש בו רוח חיים, שהרי צריך הוא להאכילו, אם היה דבר שעושה ואוכל, כגון פרה וחמור מטפל בהן שנים עשר חדש מיום המציאה, ומשכירן ולוקח שכר ומאכילן, ואם היה שכרן יתר על אכילתן הרי היתר לבעלים</w:t>
      </w:r>
      <w:r w:rsidR="005C34B0" w:rsidRPr="005C34B0">
        <w:rPr>
          <w:rStyle w:val="HebrewChar"/>
          <w:rFonts w:cs="FrankRuehl" w:hint="cs"/>
          <w:rtl/>
        </w:rPr>
        <w:t>...</w:t>
      </w:r>
      <w:r w:rsidRPr="005C34B0">
        <w:rPr>
          <w:rStyle w:val="HebrewChar"/>
          <w:rFonts w:cs="FrankRuehl" w:hint="cs"/>
          <w:rtl/>
        </w:rPr>
        <w:t xml:space="preserve"> מיכן ואילך שם דמיהן עליו והרי הן שלו ושל בעלים בשותפות כדין כל השם בהמה מחבירו.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מצא עגלים וסייחים של רעי מטפל בהן שלשה חדשים ושל בריאה שלשים יום, אווזים </w:t>
      </w:r>
      <w:r w:rsidRPr="005C34B0">
        <w:rPr>
          <w:rStyle w:val="HebrewChar"/>
          <w:rFonts w:cs="FrankRuehl" w:hint="cs"/>
          <w:rtl/>
        </w:rPr>
        <w:lastRenderedPageBreak/>
        <w:t>ותרנגולים גדולים מיטפל בהן שלשים יום, מצא קטנים וכל דבר שטיפולו מרובה משכרו מטפל בהן שלשה ימים מיכן ואילך מוכרן בבית דין</w:t>
      </w:r>
      <w:r w:rsidR="005C34B0" w:rsidRPr="005C34B0">
        <w:rPr>
          <w:rStyle w:val="HebrewChar"/>
          <w:rFonts w:cs="FrankRuehl" w:hint="cs"/>
          <w:rtl/>
        </w:rPr>
        <w:t>...</w:t>
      </w:r>
      <w:r w:rsidRPr="005C34B0">
        <w:rPr>
          <w:rStyle w:val="HebrewChar"/>
          <w:rFonts w:cs="FrankRuehl" w:hint="cs"/>
          <w:rtl/>
        </w:rPr>
        <w:t xml:space="preserve"> מה יעשה בדמים, ינתנו למוצא, ויש לו רשות להשתמש בהן, לפיכך אם נאנסו כגון שטרפם גייס או טבעו בים חייב לשלם ואף על פי שלא נשתמש בהן, שכיון שיש לו רשות להשתמש בהן הרי הן אצלו כשאלה.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במה דברים אמורים בדמי האבדה, הואיל ונטפל בהן, אבל מעות אבידה לא ישתמש בהן, לפיכך אם אבדו באונס פטור, שהרי הוא שומר שכר כמו שביארנו.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כל אותן הימים שמטפל באבדה קודם שימכרנה בבית דין אם האכילם משלו נוטל מן הבעלים, ויראה לי שהוא נוטל בלא שבועה, מפני תיקון העולם.</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המוצא מציאה לא ישבע מפני תיקון העולם, שאם אתה אומר ישבע, יניח המציאה וילך לו כדי שלא ישבע</w:t>
      </w:r>
      <w:r w:rsidR="005C34B0" w:rsidRPr="005C34B0">
        <w:rPr>
          <w:rStyle w:val="HebrewChar"/>
          <w:rFonts w:cs="FrankRuehl" w:hint="cs"/>
          <w:rtl/>
        </w:rPr>
        <w:t>...</w:t>
      </w:r>
      <w:r w:rsidRPr="005C34B0">
        <w:rPr>
          <w:rStyle w:val="HebrewChar"/>
          <w:rFonts w:cs="FrankRuehl" w:hint="cs"/>
          <w:rtl/>
        </w:rPr>
        <w:t xml:space="preserve"> (שם פרק יג א והלאה, וראה שם עוד)</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זה הכלל באבדה, כל דבר שאין בו סימן, כיון שאבד וידעו בו הבעלים שאבד הרי זה בחזקת שנתייאשו בעליו ממנו, כגון מסמר אחד או מחט אחת או מטבע, שהרי אינן יכולים ליתן סימן להחזירו להן, ולפיכך הרי הוא לזה שמצאו. וכל דבר שיש בו סימן, כגון שמלה ובהמה הרי זה בחזקת שלא נתייאשו ממנו בעליו, הרי דעתן תלויה ליתן סימנין שיש בו ויחזור להן, לפיכך המוצאו חייב להכריז, אלא אם כן ידע שנתייאשו הבעלים, כגון ששמע אותם אומרים ווי לחסרון כיס וכיוצא בדברים אלו, שמראין שנתייאשו, הרי אותה האבידה של מוצאה. וכן אם מצא דבר שיש בו סימן בים ובנהר וכיוצא בהן או במקום שרובו עכו"ם, הרי זה בחזקת שנתייאשו בעליו ממנו משעה שנפל, ולפיכך הרי הוא של מוצאן, ואף על פי שלא שמעו הבעלים שנתייאשו ממנו</w:t>
      </w:r>
      <w:r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הרואה חברו שנפל ממנו דינר על הארץ ולא ידע בו, ונטל הדינר קודם יאוש, עובר על עשה ועל שני לאוין </w:t>
      </w:r>
      <w:r>
        <w:rPr>
          <w:rStyle w:val="HebrewChar"/>
          <w:rtl/>
        </w:rPr>
        <w:t> </w:t>
      </w:r>
      <w:r w:rsidRPr="005C34B0">
        <w:rPr>
          <w:rStyle w:val="HebrewChar"/>
          <w:rFonts w:cs="FrankRuehl" w:hint="cs"/>
          <w:rtl/>
        </w:rPr>
        <w:t xml:space="preserve"> כמו שביארנו, ואפילו החזיר לו הדינר לאחר שנתייאש מתנה היא זו, וכבר עבר על האיסורים. נטל הדינר לפני יאוש על מנת להחזירו, ולאחר יאוש נתכוון לגזול אותו, עובר </w:t>
      </w:r>
      <w:r w:rsidRPr="005C34B0">
        <w:rPr>
          <w:rStyle w:val="HebrewChar"/>
          <w:rFonts w:cs="FrankRuehl" w:hint="cs"/>
          <w:rtl/>
        </w:rPr>
        <w:lastRenderedPageBreak/>
        <w:t>משום השב תשיבם, המתין לה ולא הודיע לבעלים ולא נטל הדינר עד שידעו הבעלים שנפל שהרי נתייאשו כמו שביארנו, ואחר כך נטל הדינר מעל הארץ, אינו עובר אלא משום לא תוכל להתעלם, וכן כל כיוצא בזה</w:t>
      </w:r>
      <w:r w:rsidR="005C34B0"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המוצא כלי חרש וכיוצא בהן מכלים שצורת כולן שוה, אם כלים חדשים הם, הרי הם שלו, שהרי הן כמו דינר משאר הדינרים, שאין לו סימן, ואין הבעלים מכירים אותן, שהרי אינו יודע אם פך זה או צלוחית זו שלו או של אחר, ואם היה כלים ששבעתן העין חייב להכריז, שאם יבא תלמיד חכם ויאמר אף על פי שאינו יכול ליתן בכלי כזה סימן, יש לו בו טביעות עין, חייב להראותו לו, אם הכירו ואמר שלי הוא מחזירן. במה דברים אמורים בתלמיד ותיק, שאינו משנה בדיבורו כלל, אלא בדברי שלום או במסכתא או במטה או בבית שהוא מתארח בו, כיצד היה עוסק במסכתא דנדה ואמר במקואות אני שונה, כדי שלא ישאלוהו שאלות בענין נדה</w:t>
      </w:r>
      <w:r w:rsidR="005C34B0" w:rsidRPr="005C34B0">
        <w:rPr>
          <w:rStyle w:val="HebrewChar"/>
          <w:rFonts w:cs="FrankRuehl" w:hint="cs"/>
          <w:rtl/>
        </w:rPr>
        <w:t>...</w:t>
      </w:r>
      <w:r w:rsidRPr="005C34B0">
        <w:rPr>
          <w:rStyle w:val="HebrewChar"/>
          <w:rFonts w:cs="FrankRuehl" w:hint="cs"/>
          <w:rtl/>
        </w:rPr>
        <w:t xml:space="preserve"> או שהביא שלום בין אדם לחבירו והוסיף וגרע כדי לחבבן זה לזה הרי זה מותר, אבל אם באו עדים ששנה בדבורו חוץ מדברים אלו, אין מחזירין לו בטביעות עין. (שם יג ב והלאה, וראה שם עוד)</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כל המוצא אבדה בין שיש בה סימן בין שאין בה סימן, אם מצאה דרך הנחה אסור ליגע בה, שמא בעליה הניחוה שם עד שיחזרו לה, ואם יבא ליטלנה והיה דבר שאין בו סימן הרי אבד ממון חבירו בידו, שהרי אין לו בה סימן להחזיר בו, ואם היה דבר שיש לו סימן, הרי זה הטריחן לרדוף אחריה ולתת סימנה, ולפיכך אסור לו שיגע בה עד שימצאנה דרך נפילה, ואפילו נסתפק לו הדבר ולא ידע אם דבר זה אבוד או מונח הרי זה לא יגע בו, ואם עבר ונטלו אסור לו להחזירו לשם, ואם היה דבר שאין בו סימן זכה בו ואינו חייב להחזירו. וכל דבר שיש בו סימן, בין בדרך הנחה בין בדרך נפילה בין ברשות היחיד בין ברשות הרבים חייב להכריז</w:t>
      </w:r>
      <w:r w:rsidR="005C34B0" w:rsidRPr="005C34B0">
        <w:rPr>
          <w:rStyle w:val="HebrewChar"/>
          <w:rFonts w:cs="FrankRuehl" w:hint="cs"/>
          <w:rtl/>
        </w:rPr>
        <w:t>...</w:t>
      </w:r>
      <w:r w:rsidRPr="005C34B0">
        <w:rPr>
          <w:rStyle w:val="HebrewChar"/>
          <w:rFonts w:cs="FrankRuehl" w:hint="cs"/>
          <w:rtl/>
        </w:rPr>
        <w:t xml:space="preserve"> (שם פרק טו א, וראה שם עוד)</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בעל הטורים:</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נותן לך - וסמך לו והתעלמת, לומר כל שבשלו מחזיר, אף בשל חברו חייב להחזיר. (דברים כב </w:t>
      </w:r>
      <w:r w:rsidRPr="005C34B0">
        <w:rPr>
          <w:rStyle w:val="HebrewChar"/>
          <w:rFonts w:cs="FrankRuehl" w:hint="cs"/>
          <w:rtl/>
        </w:rPr>
        <w:lastRenderedPageBreak/>
        <w:t>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ספר החינוך:</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להשיב האבדה לבעליה, שנאמר השב תשיבם לאחיך, ובבאור אמרו ז"ל השבת אבדה עשה הוא, ונכפלה המצוה במקום אחר בתורה, שנאמר כי תפגע שור אויבך וגו' השב תשיבם לאחיך.</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שורש מצוה זו ידוע, כי יש בזה תועלת הכל וישוב המדינה, שהשכחה בכל היא מצויה, גם בהמתם וכל חיתם בורחים תמיד הנה והנה, ועם המצוה הזאת שהיא בעמנו יהיו נשמרות הבהמות והכלים בכל מקום שיהיו בארצנו הקדושה, כאלו הן תחת יד הבעלים, וכל פקודי ה' ישרים משמחי לב</w:t>
      </w:r>
      <w:r w:rsidR="005C34B0" w:rsidRPr="005C34B0">
        <w:rPr>
          <w:rStyle w:val="HebrewChar"/>
          <w:rFonts w:cs="FrankRuehl" w:hint="cs"/>
          <w:rtl/>
        </w:rPr>
        <w:t>...</w:t>
      </w:r>
      <w:r w:rsidRPr="005C34B0">
        <w:rPr>
          <w:rStyle w:val="HebrewChar"/>
          <w:rFonts w:cs="FrankRuehl" w:hint="cs"/>
          <w:rtl/>
        </w:rPr>
        <w:t xml:space="preserve"> (כי תצא מצוה תקלח)</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מלבי"ם:</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ואם לא קרוב אחיך - ומוסיף אף אם לא ידעתו מה הוא, ואמר ואספתו, שמשמע אף השבורה שצריך אתה לאספה בידיך, ואמר ואספתו אל תוך ביתך, לא לבית אחר, כי שומר שמסר לשומר חייב</w:t>
      </w:r>
      <w:r w:rsidR="005C34B0" w:rsidRPr="005C34B0">
        <w:rPr>
          <w:rStyle w:val="HebrewChar"/>
          <w:rFonts w:cs="FrankRuehl" w:hint="cs"/>
          <w:rtl/>
        </w:rPr>
        <w:t>...</w:t>
      </w:r>
      <w:r w:rsidRPr="005C34B0">
        <w:rPr>
          <w:rStyle w:val="HebrewChar"/>
          <w:rFonts w:cs="FrankRuehl" w:hint="cs"/>
          <w:rtl/>
        </w:rPr>
        <w:t xml:space="preserve"> (דברים כב 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שור אויבך - שהזיק לך ממש, ולא תאמר שעתה לא אסתכל אני בהיזקו הוא, באבוד שורו. (שמות כג ד)</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שור אויבך - בכל מקום אויב הוא השונא בלב, אך במקום שכתוב אויב וגם שונא הוא המקניטו בדברים, ואל יחוש כאן לשנאתו, כי שומר מצוה לא ידע דבר רע</w:t>
      </w:r>
      <w:r w:rsidR="005C34B0" w:rsidRPr="005C34B0">
        <w:rPr>
          <w:rStyle w:val="HebrewChar"/>
          <w:rFonts w:cs="FrankRuehl" w:hint="cs"/>
          <w:rtl/>
        </w:rPr>
        <w:t>...</w:t>
      </w:r>
      <w:r w:rsidRPr="005C34B0">
        <w:rPr>
          <w:rStyle w:val="HebrewChar"/>
          <w:rFonts w:cs="FrankRuehl" w:hint="cs"/>
          <w:rtl/>
        </w:rPr>
        <w:t xml:space="preserve"> (שם)</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אל תוך ביתך - בשמירה מעולה ככליך אתה, עד דרוש אחיך אותו - משלא כתב אחריו, דרשו, שיחקר וידרש אותו בסימנים, וכן שאין חייב ללכת אחריו אם הוא רחוק. לכל אבדת אחיך - מרבה אבדת המומר</w:t>
      </w:r>
      <w:r w:rsidR="005C34B0" w:rsidRPr="005C34B0">
        <w:rPr>
          <w:rStyle w:val="HebrewChar"/>
          <w:rFonts w:cs="FrankRuehl" w:hint="cs"/>
          <w:rtl/>
        </w:rPr>
        <w:t>...</w:t>
      </w:r>
      <w:r w:rsidRPr="005C34B0">
        <w:rPr>
          <w:rStyle w:val="HebrewChar"/>
          <w:rFonts w:cs="FrankRuehl" w:hint="cs"/>
          <w:rtl/>
        </w:rPr>
        <w:t xml:space="preserve"> (דברים כב ב וג)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תורה תמימה:</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כי תפגע, ולהלן כי תראה, ראיה שיש בה פגיעה, ז' ומחצה במיל, וזה ריס, דפגיעה ד' אמות, וראיה מלא עיניו, ובפריקה דכתוב רק לשון ראיה, השיעור אלפים אמה, ככל ראיה, משום </w:t>
      </w:r>
      <w:r w:rsidRPr="005C34B0">
        <w:rPr>
          <w:rStyle w:val="HebrewChar"/>
          <w:rFonts w:cs="FrankRuehl" w:hint="cs"/>
          <w:rtl/>
        </w:rPr>
        <w:lastRenderedPageBreak/>
        <w:t>צער בעלי חיים, והפוסקים כתבו שיעור ריס, וצריך עיון גדול. (שמות כג ד)</w:t>
      </w:r>
    </w:p>
    <w:p w:rsidR="005C34B0" w:rsidRDefault="0011534F" w:rsidP="005C34B0">
      <w:pPr>
        <w:pStyle w:val="NormalPar"/>
        <w:widowControl w:val="0"/>
        <w:tabs>
          <w:tab w:val="right" w:pos="3345"/>
        </w:tabs>
        <w:spacing w:before="200" w:line="254" w:lineRule="exact"/>
        <w:jc w:val="both"/>
        <w:rPr>
          <w:rStyle w:val="HebrewChar"/>
          <w:rFonts w:hint="cs"/>
          <w:rtl/>
        </w:rPr>
      </w:pPr>
      <w:r w:rsidRPr="005C34B0">
        <w:rPr>
          <w:rStyle w:val="Code01"/>
          <w:rFonts w:hint="cs"/>
          <w:rtl/>
        </w:rPr>
        <w:t>אבדון</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רלב"ג:</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שאול ואבדון - שהם יותר חסרים מלבות בנים. השאול הוא המרכז</w:t>
      </w:r>
      <w:r w:rsidR="005C34B0" w:rsidRPr="005C34B0">
        <w:rPr>
          <w:rStyle w:val="HebrewChar"/>
          <w:rFonts w:cs="FrankRuehl" w:hint="cs"/>
          <w:rtl/>
        </w:rPr>
        <w:t>...</w:t>
      </w:r>
      <w:r w:rsidRPr="005C34B0">
        <w:rPr>
          <w:rStyle w:val="HebrewChar"/>
          <w:rFonts w:cs="FrankRuehl" w:hint="cs"/>
          <w:rtl/>
        </w:rPr>
        <w:t xml:space="preserve"> וקראו אבדון שהוא רחוק מללבוש צורה אחרת. (משלי טו יא)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מלבי"ם:</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ואבדון - החומר ההיולי הפושט ולובש צורות בלי הפסק. (שם)</w:t>
      </w:r>
    </w:p>
    <w:p w:rsidR="005C34B0" w:rsidRDefault="0011534F" w:rsidP="005C34B0">
      <w:pPr>
        <w:pStyle w:val="NormalPar"/>
        <w:widowControl w:val="0"/>
        <w:tabs>
          <w:tab w:val="right" w:pos="3345"/>
        </w:tabs>
        <w:spacing w:before="200" w:line="254" w:lineRule="exact"/>
        <w:jc w:val="both"/>
        <w:rPr>
          <w:rStyle w:val="HebrewChar"/>
          <w:rFonts w:hint="cs"/>
          <w:rtl/>
        </w:rPr>
      </w:pPr>
      <w:r w:rsidRPr="005C34B0">
        <w:rPr>
          <w:rStyle w:val="Code01"/>
          <w:rFonts w:hint="cs"/>
          <w:rtl/>
        </w:rPr>
        <w:t>אבה</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(ראה גם: חפץ, חשק, רצה)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לא תאבה - לא תיצבון. (דברים יג ט)</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תרגום אונקלוס:</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לא תאבה - לא תיבי. (שם)</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לא תאבה - באמונת הלב. (שם)</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רמב"ן:</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לא תאבה - לרש"י מספרי לשון תאהבנו, ובגמרא לשון רצון, לא תאבה בלב</w:t>
      </w:r>
      <w:r w:rsidR="005C34B0" w:rsidRPr="005C34B0">
        <w:rPr>
          <w:rStyle w:val="HebrewChar"/>
          <w:rFonts w:cs="FrankRuehl" w:hint="cs"/>
          <w:rtl/>
        </w:rPr>
        <w:t>...</w:t>
      </w:r>
      <w:r w:rsidRPr="005C34B0">
        <w:rPr>
          <w:rStyle w:val="HebrewChar"/>
          <w:rFonts w:cs="FrankRuehl" w:hint="cs"/>
          <w:rtl/>
        </w:rPr>
        <w:t xml:space="preserve"> (שם)</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ולא אבה - </w:t>
      </w:r>
      <w:r>
        <w:rPr>
          <w:rStyle w:val="HebrewChar"/>
          <w:rtl/>
        </w:rPr>
        <w:t> </w:t>
      </w:r>
      <w:r w:rsidRPr="005C34B0">
        <w:rPr>
          <w:rStyle w:val="HebrewChar"/>
          <w:rFonts w:cs="FrankRuehl" w:hint="cs"/>
          <w:bCs/>
          <w:rtl/>
        </w:rPr>
        <w:t xml:space="preserve"> מיאון בלי טעם, </w:t>
      </w:r>
      <w:r>
        <w:rPr>
          <w:rStyle w:val="HebrewChar"/>
          <w:rtl/>
        </w:rPr>
        <w:t> </w:t>
      </w:r>
      <w:r w:rsidRPr="005C34B0">
        <w:rPr>
          <w:rStyle w:val="HebrewChar"/>
          <w:rFonts w:cs="FrankRuehl" w:hint="cs"/>
          <w:rtl/>
        </w:rPr>
        <w:t xml:space="preserve"> היה לבו בטוח שלא יוכלו להרע לו. (דברים ב ל)</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לא תאבה - שלילת רצון בלי טענות</w:t>
      </w:r>
      <w:r w:rsidR="005C34B0" w:rsidRPr="005C34B0">
        <w:rPr>
          <w:rStyle w:val="HebrewChar"/>
          <w:rFonts w:cs="FrankRuehl" w:hint="cs"/>
          <w:rtl/>
        </w:rPr>
        <w:t>...</w:t>
      </w:r>
      <w:r w:rsidRPr="005C34B0">
        <w:rPr>
          <w:rStyle w:val="HebrewChar"/>
          <w:rFonts w:cs="FrankRuehl" w:hint="cs"/>
          <w:rtl/>
        </w:rPr>
        <w:t xml:space="preserve"> (שם יג ט)</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לא אבה - הבדל בין מאן ובין לא אבה יבמי, כתב רש"פ לשון </w:t>
      </w:r>
      <w:r>
        <w:rPr>
          <w:rStyle w:val="HebrewChar"/>
          <w:rtl/>
        </w:rPr>
        <w:t> </w:t>
      </w:r>
      <w:r w:rsidRPr="005C34B0">
        <w:rPr>
          <w:rStyle w:val="HebrewChar"/>
          <w:rFonts w:cs="FrankRuehl" w:hint="cs"/>
          <w:bCs/>
          <w:rtl/>
        </w:rPr>
        <w:t xml:space="preserve"> לא אבה יאמר על תכונת הרצון כשהוא בהכרעה שוה לעומת החיוב והסתירה, בלתי נוטה לאחד יותר מלחברו, </w:t>
      </w:r>
      <w:r>
        <w:rPr>
          <w:rStyle w:val="HebrewChar"/>
          <w:rtl/>
        </w:rPr>
        <w:t> </w:t>
      </w:r>
      <w:r w:rsidRPr="005C34B0">
        <w:rPr>
          <w:rStyle w:val="HebrewChar"/>
          <w:rFonts w:cs="FrankRuehl" w:hint="cs"/>
          <w:rtl/>
        </w:rPr>
        <w:t xml:space="preserve"> ולשון מאן יאמר כשהרצון יותר מכריע אל שלילת הדבר מאל קיומו, והוא מלשון אין, לפיכך תפס בו לשון לא חפצתי לקחתה, כאלו יאמר שבבחינת קיום המצוה אינו מסרב, אבל </w:t>
      </w:r>
      <w:r w:rsidRPr="005C34B0">
        <w:rPr>
          <w:rStyle w:val="HebrewChar"/>
          <w:rFonts w:cs="FrankRuehl" w:hint="cs"/>
          <w:rtl/>
        </w:rPr>
        <w:lastRenderedPageBreak/>
        <w:t>בבחינת האשה אין לו חפץ בה, כי לא ישרה בעיניו</w:t>
      </w:r>
      <w:r w:rsidR="005C34B0" w:rsidRPr="005C34B0">
        <w:rPr>
          <w:rStyle w:val="HebrewChar"/>
          <w:rFonts w:cs="FrankRuehl" w:hint="cs"/>
          <w:rtl/>
        </w:rPr>
        <w:t>...</w:t>
      </w:r>
      <w:r w:rsidRPr="005C34B0">
        <w:rPr>
          <w:rStyle w:val="HebrewChar"/>
          <w:rFonts w:cs="FrankRuehl" w:hint="cs"/>
          <w:rtl/>
        </w:rPr>
        <w:t xml:space="preserve"> (דברים כה ז)</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עד אנה מאנתם - יש הבדל בין מאן ובין לא אבה, </w:t>
      </w:r>
      <w:r>
        <w:rPr>
          <w:rStyle w:val="HebrewChar"/>
          <w:rtl/>
        </w:rPr>
        <w:t> </w:t>
      </w:r>
      <w:r w:rsidRPr="005C34B0">
        <w:rPr>
          <w:rStyle w:val="HebrewChar"/>
          <w:rFonts w:cs="FrankRuehl" w:hint="cs"/>
          <w:bCs/>
          <w:rtl/>
        </w:rPr>
        <w:t xml:space="preserve"> שהבלתי אובה הוא בלב, והממאן הוא בפה אף שיאבה בלבו, </w:t>
      </w:r>
      <w:r>
        <w:rPr>
          <w:rStyle w:val="HebrewChar"/>
          <w:rtl/>
        </w:rPr>
        <w:t> </w:t>
      </w:r>
      <w:r w:rsidRPr="005C34B0">
        <w:rPr>
          <w:rStyle w:val="HebrewChar"/>
          <w:rFonts w:cs="FrankRuehl" w:hint="cs"/>
          <w:rtl/>
        </w:rPr>
        <w:t xml:space="preserve"> וכל אדם יאבה בלבו לקיים מצות ה' רק שימאן בפה, כי יהיה עליו לטורח</w:t>
      </w:r>
      <w:r w:rsidR="005C34B0" w:rsidRPr="005C34B0">
        <w:rPr>
          <w:rStyle w:val="HebrewChar"/>
          <w:rFonts w:cs="FrankRuehl" w:hint="cs"/>
          <w:rtl/>
        </w:rPr>
        <w:t>...</w:t>
      </w:r>
      <w:r w:rsidRPr="005C34B0">
        <w:rPr>
          <w:rStyle w:val="HebrewChar"/>
          <w:rFonts w:cs="FrankRuehl" w:hint="cs"/>
          <w:rtl/>
        </w:rPr>
        <w:t xml:space="preserve"> (שמות טז כח)</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וימאן - פה כתיב וימאן, ואצל סיחון כתיב ולא אבה, כי כבר הבדלתי שהממאן הוא בפה והבלתי אובה הוא בלב, וסיחון לא רצה גם בלב, כי היה אויב לישראל</w:t>
      </w:r>
      <w:r w:rsidR="005C34B0" w:rsidRPr="005C34B0">
        <w:rPr>
          <w:rStyle w:val="HebrewChar"/>
          <w:rFonts w:cs="FrankRuehl" w:hint="cs"/>
          <w:rtl/>
        </w:rPr>
        <w:t>...</w:t>
      </w:r>
      <w:r w:rsidRPr="005C34B0">
        <w:rPr>
          <w:rStyle w:val="HebrewChar"/>
          <w:rFonts w:cs="FrankRuehl" w:hint="cs"/>
          <w:rtl/>
        </w:rPr>
        <w:t xml:space="preserve"> אבל אדום היה אובה בלב, רק שהיה מתירא מישראל, והיה ממאן רק בפה</w:t>
      </w:r>
      <w:r w:rsidR="005C34B0" w:rsidRPr="005C34B0">
        <w:rPr>
          <w:rStyle w:val="HebrewChar"/>
          <w:rFonts w:cs="FrankRuehl" w:hint="cs"/>
          <w:rtl/>
        </w:rPr>
        <w:t>...</w:t>
      </w:r>
      <w:r w:rsidRPr="005C34B0">
        <w:rPr>
          <w:rStyle w:val="HebrewChar"/>
          <w:rFonts w:cs="FrankRuehl" w:hint="cs"/>
          <w:rtl/>
        </w:rPr>
        <w:t xml:space="preserve"> (במדבר כ כא)</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שחפץ יקרא דבר שישיג ממנו תכלית מה, ואם שיהיה ברור לה שלא יחפוץ בה, אין כאן מקום שהזקנים יקראו לו וידברו עמו דברי מוסר</w:t>
      </w:r>
      <w:r w:rsidRPr="005C34B0">
        <w:rPr>
          <w:rStyle w:val="HebrewChar"/>
          <w:rFonts w:cs="FrankRuehl" w:hint="cs"/>
          <w:rtl/>
        </w:rPr>
        <w:t>...</w:t>
      </w:r>
      <w:r w:rsidR="0011534F" w:rsidRPr="005C34B0">
        <w:rPr>
          <w:rStyle w:val="HebrewChar"/>
          <w:rFonts w:cs="FrankRuehl" w:hint="cs"/>
          <w:rtl/>
        </w:rPr>
        <w:t xml:space="preserve"> ומפני שהוא דבר שהוא קשה להאמין תאמר בלשון המסופק, שמאון יורה לא על הסכם ברור, כמו שדרשו חז"ל על וימאן, ומאין תדע מפני שלא אבה לקחתה, ואבה יורה על חשק מלשון תאוה, שפירוש שאין לו תאוה ליבמה</w:t>
      </w:r>
      <w:r w:rsidRPr="005C34B0">
        <w:rPr>
          <w:rStyle w:val="HebrewChar"/>
          <w:rFonts w:cs="FrankRuehl" w:hint="cs"/>
          <w:rtl/>
        </w:rPr>
        <w:t>...</w:t>
      </w:r>
      <w:r w:rsidR="0011534F" w:rsidRPr="005C34B0">
        <w:rPr>
          <w:rStyle w:val="HebrewChar"/>
          <w:rFonts w:cs="FrankRuehl" w:hint="cs"/>
          <w:rtl/>
        </w:rPr>
        <w:t xml:space="preserve"> (דברים כה ז)</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תאבה - בניגוד לחפץ, שהוא הרצון הנובע מנטיית הלב, </w:t>
      </w:r>
      <w:r>
        <w:rPr>
          <w:rStyle w:val="HebrewChar"/>
          <w:rtl/>
        </w:rPr>
        <w:t> </w:t>
      </w:r>
      <w:r w:rsidRPr="005C34B0">
        <w:rPr>
          <w:rStyle w:val="HebrewChar"/>
          <w:rFonts w:cs="FrankRuehl" w:hint="cs"/>
          <w:bCs/>
          <w:rtl/>
        </w:rPr>
        <w:t xml:space="preserve"> הרי אבה מורה על הכניעה לרצונו של אחר, </w:t>
      </w:r>
      <w:r>
        <w:rPr>
          <w:rStyle w:val="HebrewChar"/>
          <w:rtl/>
        </w:rPr>
        <w:t> </w:t>
      </w:r>
      <w:r w:rsidRPr="005C34B0">
        <w:rPr>
          <w:rStyle w:val="HebrewChar"/>
          <w:rFonts w:cs="FrankRuehl" w:hint="cs"/>
          <w:rtl/>
        </w:rPr>
        <w:t xml:space="preserve"> מכאן אניות אבה (איוב ט' כ"ו) אניות נכנעות וקלות לנהיגה</w:t>
      </w:r>
      <w:r w:rsidR="005C34B0" w:rsidRPr="005C34B0">
        <w:rPr>
          <w:rStyle w:val="HebrewChar"/>
          <w:rFonts w:cs="FrankRuehl" w:hint="cs"/>
          <w:rtl/>
        </w:rPr>
        <w:t>...</w:t>
      </w:r>
      <w:r w:rsidRPr="005C34B0">
        <w:rPr>
          <w:rStyle w:val="HebrewChar"/>
          <w:rFonts w:cs="FrankRuehl" w:hint="cs"/>
          <w:rtl/>
        </w:rPr>
        <w:t xml:space="preserve"> (בראשית כד 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משך חכמה:</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לא אבה - חפץ הוא אחר התחשבות בדבר, </w:t>
      </w:r>
      <w:r>
        <w:rPr>
          <w:rStyle w:val="HebrewChar"/>
          <w:rtl/>
        </w:rPr>
        <w:t> </w:t>
      </w:r>
      <w:r w:rsidRPr="005C34B0">
        <w:rPr>
          <w:rStyle w:val="HebrewChar"/>
          <w:rFonts w:cs="FrankRuehl" w:hint="cs"/>
          <w:bCs/>
          <w:rtl/>
        </w:rPr>
        <w:t xml:space="preserve"> ואבה הוא מבלי לחשוב, </w:t>
      </w:r>
      <w:r>
        <w:rPr>
          <w:rStyle w:val="HebrewChar"/>
          <w:rtl/>
        </w:rPr>
        <w:t> </w:t>
      </w:r>
      <w:r w:rsidRPr="005C34B0">
        <w:rPr>
          <w:rStyle w:val="HebrewChar"/>
          <w:rFonts w:cs="FrankRuehl" w:hint="cs"/>
          <w:rtl/>
        </w:rPr>
        <w:t xml:space="preserve"> כי המצוה בזויה עליו. (דברים כה ז)</w:t>
      </w:r>
    </w:p>
    <w:p w:rsidR="005C34B0" w:rsidRDefault="0011534F" w:rsidP="005C34B0">
      <w:pPr>
        <w:pStyle w:val="NormalPar"/>
        <w:widowControl w:val="0"/>
        <w:tabs>
          <w:tab w:val="right" w:pos="3345"/>
        </w:tabs>
        <w:spacing w:before="200" w:line="254" w:lineRule="exact"/>
        <w:jc w:val="both"/>
        <w:rPr>
          <w:rStyle w:val="HebrewChar"/>
          <w:rFonts w:hint="cs"/>
          <w:rtl/>
        </w:rPr>
      </w:pPr>
      <w:r w:rsidRPr="005C34B0">
        <w:rPr>
          <w:rStyle w:val="Code01"/>
          <w:rFonts w:hint="cs"/>
          <w:rtl/>
        </w:rPr>
        <w:t>אבה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אניות אבה - דטעינין מגדיא. (איוב ט כו)</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רש"י:</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אניות אבה - שם נהר שוטף. (שם)</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lastRenderedPageBreak/>
        <w:t>רלב"ג:</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אניות אבה - רצון, שישיגו בהם הרצון. (שם)</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ראה: אבה.</w:t>
      </w:r>
    </w:p>
    <w:p w:rsidR="005C34B0" w:rsidRDefault="0011534F" w:rsidP="005C34B0">
      <w:pPr>
        <w:pStyle w:val="NormalPar"/>
        <w:widowControl w:val="0"/>
        <w:tabs>
          <w:tab w:val="right" w:pos="3345"/>
        </w:tabs>
        <w:spacing w:before="200" w:line="254" w:lineRule="exact"/>
        <w:jc w:val="both"/>
        <w:rPr>
          <w:rStyle w:val="HebrewChar"/>
          <w:rFonts w:hint="cs"/>
          <w:rtl/>
        </w:rPr>
      </w:pPr>
      <w:r w:rsidRPr="005C34B0">
        <w:rPr>
          <w:rStyle w:val="Code01"/>
          <w:rFonts w:hint="cs"/>
          <w:rtl/>
        </w:rPr>
        <w:t>אבוד עצמו לדעת</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ראה: מאבד עצמו לדעת.</w:t>
      </w:r>
    </w:p>
    <w:p w:rsidR="005C34B0" w:rsidRDefault="0011534F" w:rsidP="005C34B0">
      <w:pPr>
        <w:pStyle w:val="NormalPar"/>
        <w:widowControl w:val="0"/>
        <w:tabs>
          <w:tab w:val="right" w:pos="3345"/>
        </w:tabs>
        <w:spacing w:before="200" w:line="254" w:lineRule="exact"/>
        <w:jc w:val="both"/>
        <w:rPr>
          <w:rStyle w:val="HebrewChar"/>
          <w:rFonts w:hint="cs"/>
          <w:rtl/>
        </w:rPr>
      </w:pPr>
      <w:r w:rsidRPr="005C34B0">
        <w:rPr>
          <w:rStyle w:val="Code01"/>
          <w:rFonts w:hint="cs"/>
          <w:rtl/>
        </w:rPr>
        <w:t>אבות</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(ראה גם: אברהם, יצחק, יעקב)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דבר אחר הנצנים אלו הם האבות, שנכנסו במחשבה ונכנסו בעולם הבא (שהוא בינה), ונגנזו שם, ומשם יצאו בגניזו, ונסתרו בתוך נביאי האמת, נולד יוסף נסתרו בו, נכנס יוסף בארץ הקדושה, והקים אותם שם, ואז נראו בארץ ונגלו שם, ומתי הם נראים, היינו בשעה שהקשת נראית בעולם</w:t>
      </w:r>
      <w:r w:rsidR="005C34B0" w:rsidRPr="005C34B0">
        <w:rPr>
          <w:rStyle w:val="HebrewChar"/>
          <w:rFonts w:cs="FrankRuehl" w:hint="cs"/>
          <w:rtl/>
        </w:rPr>
        <w:t>...</w:t>
      </w:r>
      <w:r w:rsidRPr="005C34B0">
        <w:rPr>
          <w:rStyle w:val="HebrewChar"/>
          <w:rFonts w:cs="FrankRuehl" w:hint="cs"/>
          <w:rtl/>
        </w:rPr>
        <w:t xml:space="preserve"> (הקדמה ה,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ולמעלה מפתח הזה, (דהיינו מאורות נה"י) עומד אברהם שהוא ימין של הקב"ה, (דהיינו חסד), ולפתח אחר עומד יצחק שנעקד על גבי המזבח, והיה קרבן תמים לפני הקב"ה (והוא גבורה), ולפתח אחר בתוך ההיכל עומד יעקב איש תם וי"ב השבטים מסביב לו, והשכינה על ראשם, (והיינו אורות דחג"ת שבהיכל הזה, כי אברהם יצחק יעקב הוא סוד חג"ת, כנודע). </w:t>
      </w:r>
      <w:r>
        <w:rPr>
          <w:rStyle w:val="HebrewChar"/>
          <w:rtl/>
        </w:rPr>
        <w:t> </w:t>
      </w:r>
      <w:r w:rsidRPr="005C34B0">
        <w:rPr>
          <w:rStyle w:val="HebrewChar"/>
          <w:rFonts w:cs="FrankRuehl" w:hint="cs"/>
          <w:bCs/>
          <w:rtl/>
        </w:rPr>
        <w:t xml:space="preserve"> וכשישראל בצרה מתעוררים שלשת האבות ומעוררים את השכינה שתגן על ישראל, </w:t>
      </w:r>
      <w:r>
        <w:rPr>
          <w:rStyle w:val="HebrewChar"/>
          <w:rtl/>
        </w:rPr>
        <w:t> </w:t>
      </w:r>
      <w:r w:rsidRPr="005C34B0">
        <w:rPr>
          <w:rStyle w:val="HebrewChar"/>
          <w:rFonts w:cs="FrankRuehl" w:hint="cs"/>
          <w:rtl/>
        </w:rPr>
        <w:t xml:space="preserve"> ואז עולה השכינה ומתעטרת למעלה והיא מגנת על ישראל</w:t>
      </w:r>
      <w:r w:rsidR="005C34B0" w:rsidRPr="005C34B0">
        <w:rPr>
          <w:rStyle w:val="HebrewChar"/>
          <w:rFonts w:cs="FrankRuehl" w:hint="cs"/>
          <w:rtl/>
        </w:rPr>
        <w:t>...</w:t>
      </w:r>
      <w:r w:rsidRPr="005C34B0">
        <w:rPr>
          <w:rStyle w:val="HebrewChar"/>
          <w:rFonts w:cs="FrankRuehl" w:hint="cs"/>
          <w:rtl/>
        </w:rPr>
        <w:t xml:space="preserve"> (בראשית ב כה,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רבן יוחנן בן זכאי באותה שעה, (היינו בעת שהנשמה היא בבחינת כחום היום) הולך הקב"ה (שהוא ז"א), כדי להשפיע להנשמה</w:t>
      </w:r>
      <w:r w:rsidR="005C34B0" w:rsidRPr="005C34B0">
        <w:rPr>
          <w:rStyle w:val="HebrewChar"/>
          <w:rFonts w:cs="FrankRuehl" w:hint="cs"/>
          <w:rtl/>
        </w:rPr>
        <w:t>...</w:t>
      </w:r>
      <w:r w:rsidRPr="005C34B0">
        <w:rPr>
          <w:rStyle w:val="HebrewChar"/>
          <w:rFonts w:cs="FrankRuehl" w:hint="cs"/>
          <w:rtl/>
        </w:rPr>
        <w:t xml:space="preserve"> ומשום שהאבות אברהם ויצחק שמעו שהקב"ה הולך אל הנשמה, (כלומר שהאבות הרגישו שהנשמה היא במצב כחום היום, שצריכה למקום הלבשת החסדים), הם מבקשים מיעקב שילך עמהם ולהקדים לה שלום</w:t>
      </w:r>
      <w:r w:rsidR="005C34B0" w:rsidRPr="005C34B0">
        <w:rPr>
          <w:rStyle w:val="HebrewChar"/>
          <w:rFonts w:cs="FrankRuehl" w:hint="cs"/>
          <w:rtl/>
        </w:rPr>
        <w:t>...</w:t>
      </w:r>
      <w:r w:rsidRPr="005C34B0">
        <w:rPr>
          <w:rStyle w:val="HebrewChar"/>
          <w:rFonts w:cs="FrankRuehl" w:hint="cs"/>
          <w:rtl/>
        </w:rPr>
        <w:t xml:space="preserve"> והם עומדים על הנשמה, שכתוב וישא עיניו וירא והנה שלשה אנשים, הם האבות, אברהם יצחק ויעקב הנצבים עליו, ורואים מעשים הטובים שעשתה הנשמה, </w:t>
      </w:r>
      <w:r w:rsidRPr="005C34B0">
        <w:rPr>
          <w:rStyle w:val="HebrewChar"/>
          <w:rFonts w:cs="FrankRuehl" w:hint="cs"/>
          <w:rtl/>
        </w:rPr>
        <w:lastRenderedPageBreak/>
        <w:t>(כלומר שרואים המ"ן של הנשמה, ומשפיעים לה מיין דוכרין)</w:t>
      </w:r>
      <w:r w:rsidR="005C34B0" w:rsidRPr="005C34B0">
        <w:rPr>
          <w:rStyle w:val="HebrewChar"/>
          <w:rFonts w:cs="FrankRuehl" w:hint="cs"/>
          <w:rtl/>
        </w:rPr>
        <w:t>...</w:t>
      </w:r>
      <w:r w:rsidRPr="005C34B0">
        <w:rPr>
          <w:rStyle w:val="HebrewChar"/>
          <w:rFonts w:cs="FrankRuehl" w:hint="cs"/>
          <w:rtl/>
        </w:rPr>
        <w:t xml:space="preserve"> (וירא כח,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והקב"ה רצה להבדיל זרע הקדוש בלבדם כראוי, שמשום זה ברא העולם, כי ישראל עלה ברצונו של הקב"ה מטרם שברא העולם, ומשום זה יצא אברהם לעולם, והעולם נתקיים בשבילו, ואברהם ויצחק עמדו ולא נתיישבו במקומם עד שיצא יעקב לעולם. כיון שיצא יעקב לעולם נתקיימו אברהם ויצחק ונתקיים כל העולם</w:t>
      </w:r>
      <w:r w:rsidR="005C34B0" w:rsidRPr="005C34B0">
        <w:rPr>
          <w:rStyle w:val="HebrewChar"/>
          <w:rFonts w:cs="FrankRuehl" w:hint="cs"/>
          <w:rtl/>
        </w:rPr>
        <w:t>...</w:t>
      </w:r>
      <w:r w:rsidRPr="005C34B0">
        <w:rPr>
          <w:rStyle w:val="HebrewChar"/>
          <w:rFonts w:cs="FrankRuehl" w:hint="cs"/>
          <w:rtl/>
        </w:rPr>
        <w:t xml:space="preserve"> (שם תסח)</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עוד פירוש, האבות הניחו לו מחייהם כל אחד ואחד, אברהם הניח לו מחייו, וכן יעקב ויוסף, יצחק לא הניח לו כלום, משום שדוד המלך בא מצדו, (שגם יצחק מקו שמאל כמו דוד, ועל כן לא היה יכול ליתן לו חיים משלו). ודאי שאברהם הניח לו חמש שנים כי היה לו לחיות מאה ושמונים שנה (כמו יצחק), והוא חי רק מאה ושבעים וחמש שנים, וה' שנים חסרות, יעקב היה לו לחיות בעולם כימי אברהם, ולא חי אלא קמ"ז שנים, חסרות לו כ"ח שנים, נמצא שאברהם ויעקב הניחו לו מחייהם ל"ג שנים, יוסף חי מאה ועשר שנים היה לו לחיות קמ"ז שנה כימי יעקב, חסרות ל"ז שנים, הם שבעים שנה שהניחו לדוד המלך להתקיים בהם, ודוד חי בכל אלו השנים שהניחו לו האבות</w:t>
      </w:r>
      <w:r w:rsidR="005C34B0" w:rsidRPr="005C34B0">
        <w:rPr>
          <w:rStyle w:val="HebrewChar"/>
          <w:rFonts w:cs="FrankRuehl" w:hint="cs"/>
          <w:rtl/>
        </w:rPr>
        <w:t>...</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ואם תאמר יצחק, למה לא הניח לו כלום מחייו, משום (שיצחק) היה חושך, (דהיינו מקו שמאל שמטרם התכללותו עם הימין הוא חשך כנ"ל), ודוד מצד החשך בא, (כלומר שגם הוא מצד שמאל), ומי שהוא בחשך, אין לו אור כלל, ואין לו חיים, ועל כן לא היו חיים לדוד כלל, אבל אלו (דהינו אברהם יעקב ויוסף), שהיה להם אור, (כי מצד ימין הם), האירו לדוד המלך ומהם הוא צריך להאיר ושיהיה לו חיים</w:t>
      </w:r>
      <w:r w:rsidR="005C34B0" w:rsidRPr="005C34B0">
        <w:rPr>
          <w:rStyle w:val="HebrewChar"/>
          <w:rFonts w:cs="FrankRuehl" w:hint="cs"/>
          <w:rtl/>
        </w:rPr>
        <w:t>...</w:t>
      </w:r>
      <w:r w:rsidRPr="005C34B0">
        <w:rPr>
          <w:rStyle w:val="HebrewChar"/>
          <w:rFonts w:cs="FrankRuehl" w:hint="cs"/>
          <w:rtl/>
        </w:rPr>
        <w:t xml:space="preserve"> (וישלח נד,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דבר אחר, ולקחתם לכם וגו' פרי עץ הדר זה הוא אברהם, (דהיינו חסד), כפות תמרים זהו יצחק, (דהיינו גבורה), וענף עץ עבות זהו יעקב, (דהיינו ת"ת), וערבי נחל אלו הם שתי המדרגות שאמרנו (דהיינו נצח והוד). ומי שלומד זה, הוא משום שעץ עבות זהו יעקב, שאוחז לכל החלקים, (דהיינו שש קצוות חג"ת נה"י נכללות בו, ועל כן נקרא עץ עבות, ומשום זה הוא אומר, </w:t>
      </w:r>
      <w:r w:rsidRPr="005C34B0">
        <w:rPr>
          <w:rStyle w:val="HebrewChar"/>
          <w:rFonts w:cs="FrankRuehl" w:hint="cs"/>
          <w:rtl/>
        </w:rPr>
        <w:lastRenderedPageBreak/>
        <w:t>שפרי עץ הדר זהו אברהם וכו'), ודאי הוא יעקב, (אבל לא משום זה מוכרחים לומר שפרי עץ הדר זה אברהם וכו'), אלא שכבר בארנו, אשר פרי עץ הדר, זהו בארו של יצחק, שהוא גבורה תחתונה, (דהיינו הנוקבא), כפות תמרים, כפת חסר ו' (שפירושו קשור, דהיינו) קשר שנקשר בבאר, כמו שכתוב כפיתו בסרבליהון (דהיינו יסוד ונוקבא) שאינם עולים זה בלי זה וכקשורים הם, וענף עץ עבות הוא ענף העליון שנעשה עץ עבות, שאוחז לכל צד</w:t>
      </w:r>
      <w:r w:rsidR="005C34B0" w:rsidRPr="005C34B0">
        <w:rPr>
          <w:rStyle w:val="HebrewChar"/>
          <w:rFonts w:cs="FrankRuehl" w:hint="cs"/>
          <w:rtl/>
        </w:rPr>
        <w:t>...</w:t>
      </w:r>
      <w:r w:rsidRPr="005C34B0">
        <w:rPr>
          <w:rStyle w:val="HebrewChar"/>
          <w:rFonts w:cs="FrankRuehl" w:hint="cs"/>
          <w:rtl/>
        </w:rPr>
        <w:t xml:space="preserve"> (ויחי רכג,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ושכבתי עם אבותי, </w:t>
      </w:r>
      <w:r>
        <w:rPr>
          <w:rStyle w:val="HebrewChar"/>
          <w:rtl/>
        </w:rPr>
        <w:t> </w:t>
      </w:r>
      <w:r w:rsidRPr="005C34B0">
        <w:rPr>
          <w:rStyle w:val="HebrewChar"/>
          <w:rFonts w:cs="FrankRuehl" w:hint="cs"/>
          <w:bCs/>
          <w:rtl/>
        </w:rPr>
        <w:t xml:space="preserve"> אשרי חלקם של האבות, שהקב"ה עשה אותם מרכבה קדושה, וחפץ בהם להתעטר עמהם, </w:t>
      </w:r>
      <w:r>
        <w:rPr>
          <w:rStyle w:val="HebrewChar"/>
          <w:rtl/>
        </w:rPr>
        <w:t> </w:t>
      </w:r>
      <w:r w:rsidRPr="005C34B0">
        <w:rPr>
          <w:rStyle w:val="HebrewChar"/>
          <w:rFonts w:cs="FrankRuehl" w:hint="cs"/>
          <w:rtl/>
        </w:rPr>
        <w:t xml:space="preserve"> זהו שכתוב רק באבותיך חשק ה' וגו'. אמר רבי אלעזר יעקב היה יודע כי העיטור שלו הוא באבותיו, כי עיטורם של האבות היא עמו, והוא עמהם, ועל זה באותיות חקוקות למדנו, אשר ש (יש בה) שלשה קשרים, שני קשרים אחד מצד זה ואחד מצד זה, (דהיינו מימין ומשמאל), וקשר אחד שכולל אותם, וזהו שלמדנו, והבריח התיכון בתוך הקרשים מבריח מן הקצה אל הקצה, כי קשר ההוא שבאמצע אוחז צד זה וצד זה (הימין והשמאל), ועל זה כתוב ושכבתי עם אבותי, ושכבתי עם אבותי ודאי. (שם רצד,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ג' פעמים ביום בא רוח אחד במערת המכפלה ומנשב בקברי האבות ומתרפאים כל עצמותיהם, ועומדים בקיומם, ורוח ההוא מושך טל מלמעלה מראש המלך (היינו חב"ד דז"א), ממקום שנמצאים אבות העליונים, (מחג"ת שנעשו לחב"ד), וכשמגיע הטל ההוא מהם, מתעוררים אבות התחתונים (במערת המכפלה).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ולמדנו, יורד טל ההוא במדרגות ידועות, מדרגה אחר מדרגה, ומגיע לגן עדן התחתון, ומטל ההוא מתרחצים הבשמים שבגן עדן, ואז מתעורר רוח אחד הכלול בשני אחרים, (דהיינו רוח מבחינת קו אמצעי שהוא יעקב, הכולל בב' קוין אברהם ויצחק), ועולה ומשוטט בין הבשמים ונכנס בפתח המערה. ואז מתעוררים האבות הם ונשותיהם ומבקשים רחמים על הבנים.</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וכשהעולם נמצא בצער, (ואינם נענים), משום שהם ישנים מחמת עונות העולם, ואותו הטל </w:t>
      </w:r>
      <w:r w:rsidRPr="005C34B0">
        <w:rPr>
          <w:rStyle w:val="HebrewChar"/>
          <w:rFonts w:cs="FrankRuehl" w:hint="cs"/>
          <w:rtl/>
        </w:rPr>
        <w:lastRenderedPageBreak/>
        <w:t xml:space="preserve">(אינו מקיץ אותם), כי אינו נמשך ואינו נמצא, עד שנתעורר ספר תורה בעולם כראוי, ואז הנפש מודיעה לרוח, והרוח לנשמה, והנשמה להקב"ה, אז יושב המלך על כסא רחמים, ומושך מעתיקא הקדוש העליון (שהוא אריך אנפין) המשכה מטל הבדולח, (שהוא מוחא סתימאה דא"א), ומגיע לראש המלך (לחב"ד דז"א), ונמשך אותו הטל לאלו הישנים, (להאבות שבמערת המכפלה),ואז מתחברים כולם (להתפלל על העולם), ומרחם הקב"ה על העולם. ותאנא </w:t>
      </w:r>
      <w:r>
        <w:rPr>
          <w:rStyle w:val="HebrewChar"/>
          <w:rtl/>
        </w:rPr>
        <w:t> </w:t>
      </w:r>
      <w:r w:rsidRPr="005C34B0">
        <w:rPr>
          <w:rStyle w:val="HebrewChar"/>
          <w:rFonts w:cs="FrankRuehl" w:hint="cs"/>
          <w:bCs/>
          <w:rtl/>
        </w:rPr>
        <w:t xml:space="preserve"> אין הקב"ה מרחם על העולם עד שמודיע אל האבות, ובזכותם מתברך העולם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(ויחי שכט)</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תא חזי, מקום זה נקרא קרית ארבע, מה הטעם, משום ששם נקברו ארבעה זוגות, אדם וחוה, אברהם ושרה, יצחק ורבקה, יעקב ולאה. ויש קושיא כאן שלמדנו, האבות הם מרכבה קדושה, ומרכבה אינה פחותה מארבע, ולמדנו, הקב"ה חיבר את המלך דוד עמהם, ונעשו מרכבה שלמה, זהו שכתוב, אבן מאסו הבונים היתה לראש פנה וגו', ואם כן דוד היה צריך להקבר עם האבות, ויהיה עמו קרית ארבע, מהו הטעם שלא נקבר עמהם</w:t>
      </w:r>
      <w:r w:rsidR="005C34B0" w:rsidRPr="005C34B0">
        <w:rPr>
          <w:rStyle w:val="HebrewChar"/>
          <w:rFonts w:cs="FrankRuehl" w:hint="cs"/>
          <w:rtl/>
        </w:rPr>
        <w:t>...</w:t>
      </w:r>
      <w:r w:rsidRPr="005C34B0">
        <w:rPr>
          <w:rStyle w:val="HebrewChar"/>
          <w:rFonts w:cs="FrankRuehl" w:hint="cs"/>
          <w:rtl/>
        </w:rPr>
        <w:t xml:space="preserve"> (שם תתב, וראה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ועוד סוד הדבר הוא, דלמדנו בעשרה מאמרות נברא העולם, וכשתסתכל הם רק שלשה שהעולם נברא בהם, בחכמה, ובתבונה ובדעת, והעולם לא נברא אלא בשביל ישראל, וכשרצה הקב"ה לקיים את העולם עשה לאברהם בסוד החכמה, ליצחק בסוד התבונה, ליעקב בסוד הדעת, שבזה נקרא ובדעת חדרים ימלאו, ובאותה שעה נשתכלל כל העולם, וכשנולדו ליעקב י"ב שבטים (שהם סוד י"ב גבולי אלכסון), נשתכלל הכל כעין של מעלה</w:t>
      </w:r>
      <w:r w:rsidR="005C34B0" w:rsidRPr="005C34B0">
        <w:rPr>
          <w:rStyle w:val="HebrewChar"/>
          <w:rFonts w:cs="FrankRuehl" w:hint="cs"/>
          <w:rtl/>
        </w:rPr>
        <w:t>...</w:t>
      </w:r>
      <w:r w:rsidRPr="005C34B0">
        <w:rPr>
          <w:rStyle w:val="HebrewChar"/>
          <w:rFonts w:cs="FrankRuehl" w:hint="cs"/>
          <w:rtl/>
        </w:rPr>
        <w:t xml:space="preserve"> (שמות רמט,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אשריכם אברהם יצחק ויעקב, שבזכותכם נפתחו הקשרים, והקב"ה זכר את שלשה קשרי האמונה שלכם, זה שאמר ויזכר אלקים את בריתו את אברהם את יצחק ואת יעקב, את אברהם הוא קשר אחד של אברהם, את יצחק הוא קשר השני של יצחק, ואת יעקב הוא קשר הג' השלם של יעקב. (בא קכג)</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בספרו של אדם הראשון היה כתוב בו, ביום שיבנה בית המקדש יעוררו האבות שירה למעלה ולמטה, ומשום זה אנו מוצאים ש' מאותיות </w:t>
      </w:r>
      <w:r w:rsidRPr="005C34B0">
        <w:rPr>
          <w:rStyle w:val="HebrewChar"/>
          <w:rFonts w:cs="FrankRuehl" w:hint="cs"/>
          <w:rtl/>
        </w:rPr>
        <w:lastRenderedPageBreak/>
        <w:t>גדולות (בשיר השירים, שג' ענפים שלה מורים על ג' אבות), ואלו הם שמעוררים השיר, לא שהם מנגנים, (כי רק המלכות היא מנגנת), אלא שהם מעוררים כלפי מעלה השיר של אלו שירים הגדולים הממונים על העולמות כולם, (דהיינו של הבינה).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ולמדנו, ביום ההוא קם יעקב השלם ונכנס בגן עדן בשמחה למקומו, ואז הגן עדן (שהוא המלכות) מתחיל לנגן, וכל אלו הבשמים שבגן עדן (מנגנים), מי גרם שירה זו ומי אמר לה, הוי אומר שזה יעקב גרם לה, שאם הוא לא נכנס בגן עדן לא אמר גן העדן שירה</w:t>
      </w:r>
      <w:r w:rsidR="005C34B0" w:rsidRPr="005C34B0">
        <w:rPr>
          <w:rStyle w:val="HebrewChar"/>
          <w:rFonts w:cs="FrankRuehl" w:hint="cs"/>
          <w:rtl/>
        </w:rPr>
        <w:t>...</w:t>
      </w:r>
      <w:r w:rsidRPr="005C34B0">
        <w:rPr>
          <w:rStyle w:val="HebrewChar"/>
          <w:rFonts w:cs="FrankRuehl" w:hint="cs"/>
          <w:rtl/>
        </w:rPr>
        <w:t xml:space="preserve"> (תרומה שיז)</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רבי אלעזר משמע מזה, שיעקב (שהוא ת"ת) יצא מדין הקשה, (מגבורה שהוא הפכי אליו), כי יצחק (שהוא גבורה), דין קשה אחז בחלקו. אמר לו רבי שמעון, וזה הוא בלבד, והרי יצחק יצא מן חסד, וכך בכל המדרגות הדין יוצא מרחמים ורחמים מדין. אברהם ירש ירושת החסד ויצא יצחק בדין מתוך החסד, יעקב יצא ברחמים מתוך דין קשה (שהוא יצחק), וכך הוא למעלה (במדרגת האצילות), שיוצא זה מן זה ויונק זה מזה, (דהיינו גבורה מחסד וחסד מגבורה), עד שניכר שהכל הוא אחד ומאחד תלוים כולם, והכל נמצא אחד</w:t>
      </w:r>
      <w:r w:rsidR="005C34B0" w:rsidRPr="005C34B0">
        <w:rPr>
          <w:rStyle w:val="HebrewChar"/>
          <w:rFonts w:cs="FrankRuehl" w:hint="cs"/>
          <w:rtl/>
        </w:rPr>
        <w:t>...</w:t>
      </w:r>
      <w:r w:rsidRPr="005C34B0">
        <w:rPr>
          <w:rStyle w:val="HebrewChar"/>
          <w:rFonts w:cs="FrankRuehl" w:hint="cs"/>
          <w:rtl/>
        </w:rPr>
        <w:t xml:space="preserve"> (שם תתקיט,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כתיב המשל ופחד עמו עושה שלום במרומיו, מקרא זה העמידו החברים, אבל המשל, זהו אברהם שכתוב בו, נשיא אלקים אתה בתוכנו, שכתוב ואברכך ואגדלה שמך, ופחד זהו יצחק שכתוב ופחד יצחק היה לי, עושה שלום במרומיו, זהו יעקב שכתוב תתן אמת ליעקב, וכתוב והאמת והשלום אהבו, כי אמת ושלום (שהוא סוד ת"ת ויסוד) קשורים זה בזה, ועל כן יעקב הוא שלימות הכל</w:t>
      </w:r>
      <w:r w:rsidR="005C34B0" w:rsidRPr="005C34B0">
        <w:rPr>
          <w:rStyle w:val="HebrewChar"/>
          <w:rFonts w:cs="FrankRuehl" w:hint="cs"/>
          <w:rtl/>
        </w:rPr>
        <w:t>...</w:t>
      </w:r>
      <w:r w:rsidRPr="005C34B0">
        <w:rPr>
          <w:rStyle w:val="HebrewChar"/>
          <w:rFonts w:cs="FrankRuehl" w:hint="cs"/>
          <w:rtl/>
        </w:rPr>
        <w:t xml:space="preserve"> (ויקרא קצא, ועיין שם עוד וויקרא רצה ושו)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המתנדבים בעם אלו הם האבות (דהיינו חג"ת דז"א), הנקראים נדיבים, כמו שאמר נדיבי עמים נאספו עם אלקי אברהם, (דהיינו האבות הנמשכים מאברהם שהוא חסד דז"א נקראים נדיבי עמים). אז ברכו ה' להמשיך ממנו ברכות למטה וימצאו ברכות בכל העולם</w:t>
      </w:r>
      <w:r w:rsidR="005C34B0" w:rsidRPr="005C34B0">
        <w:rPr>
          <w:rStyle w:val="HebrewChar"/>
          <w:rFonts w:cs="FrankRuehl" w:hint="cs"/>
          <w:rtl/>
        </w:rPr>
        <w:t>...</w:t>
      </w:r>
      <w:r w:rsidRPr="005C34B0">
        <w:rPr>
          <w:rStyle w:val="HebrewChar"/>
          <w:rFonts w:cs="FrankRuehl" w:hint="cs"/>
          <w:rtl/>
        </w:rPr>
        <w:t xml:space="preserve"> (שם תמט)</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ועל כן אומר בעבר הנהר ישבו אבותיכם מעולם, להראות חסד ואמת שעשה הקב"ה </w:t>
      </w:r>
      <w:r w:rsidR="0011534F" w:rsidRPr="005C34B0">
        <w:rPr>
          <w:rStyle w:val="HebrewChar"/>
          <w:rFonts w:cs="FrankRuehl" w:hint="cs"/>
          <w:rtl/>
        </w:rPr>
        <w:lastRenderedPageBreak/>
        <w:t>לישראל, ואקח את אביכם את אברהם מעבר הנהר, (והוציאו מקו השמאל שבבינה, כמו שכתוב לעיל דבור הסמוך). מה מלמדנו (הכתוב בזה שאומר ואקח את אברהם מעבר הנהר, ואינו אומר ואקח את יצחק, ומשיב) אלא אברהם (שהוא חסד דז"א וקו ימין שלו), לא נתדבק באותו הנהר (שהוא קו שמאל דבינה) כמו יצחק, (שהוא קו שמאל דז"א), שנתדבק בו בצדו להתחזק (דהיינו בצד שמאל דבינה שהוא הצד של יצחק)</w:t>
      </w:r>
      <w:r w:rsidRPr="005C34B0">
        <w:rPr>
          <w:rStyle w:val="HebrewChar"/>
          <w:rFonts w:cs="FrankRuehl" w:hint="cs"/>
          <w:rtl/>
        </w:rPr>
        <w:t>...</w:t>
      </w:r>
      <w:r w:rsidR="0011534F" w:rsidRPr="005C34B0">
        <w:rPr>
          <w:rStyle w:val="HebrewChar"/>
          <w:rFonts w:cs="FrankRuehl" w:hint="cs"/>
          <w:rtl/>
        </w:rPr>
        <w:t xml:space="preserve"> (אמור קפט,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ועם כל זה עולם התחתון לא נשלם ולא היה שלם ולא נמצא בקיומו עד שבא אברהם ונתקיים העולם אבל לא נשלם, עד שאברהם נמצא בעולם ואחז בו בימין שהוא חסד, כמי שאוחז בימינו של מי שנפל. בא יצחק ואחז בידו של העולם בשמאל, (דהיינו בגבורה), ונתקיים העולם יותר. כיון שבא יעקב אחז באמצע בגוף (שהוא קו האמצעי) ונכלל בב' הצדדים (בימין ובשמאל), ונתקיים העולם ולא היה מתמוטט. ועם כל זה לא נשתל העולם בשרשיו עד שיעקב הוליד י"ב שבטים וע' נפש ונשתל העולם</w:t>
      </w:r>
      <w:r w:rsidR="005C34B0" w:rsidRPr="005C34B0">
        <w:rPr>
          <w:rStyle w:val="HebrewChar"/>
          <w:rFonts w:cs="FrankRuehl" w:hint="cs"/>
          <w:rtl/>
        </w:rPr>
        <w:t>...</w:t>
      </w:r>
      <w:r w:rsidRPr="005C34B0">
        <w:rPr>
          <w:rStyle w:val="HebrewChar"/>
          <w:rFonts w:cs="FrankRuehl" w:hint="cs"/>
          <w:rtl/>
        </w:rPr>
        <w:t xml:space="preserve"> (במדבר ה)</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ועל כן צריכים שיראו לפני ג' פעמים בשנה, ג' פעמים למה, אלא בשביל האבות הראשונים שקבלו ברית הזה בראשונה לכל מצות התורה, ומשום זה הם ג' פעמים בשנה, אברהם קבל ברית, יצחק קבל ברית, יעקב היה שלם מכולם, (כי אברהם ויצחק הם כנגד ימין ושמאל, ויעקב הוא כנגד קו האמצעי הכולל את שניהם), ועל כן כתוב בו, ויעקב איש תם, שלם מכל. אברהם נקרא תמים ולא היה כל כך שלם, אבל תם שלם מכל</w:t>
      </w:r>
      <w:r w:rsidRPr="005C34B0">
        <w:rPr>
          <w:rStyle w:val="HebrewChar"/>
          <w:rFonts w:cs="FrankRuehl" w:hint="cs"/>
          <w:rtl/>
        </w:rPr>
        <w:t>...</w:t>
      </w:r>
      <w:r w:rsidR="0011534F" w:rsidRPr="005C34B0">
        <w:rPr>
          <w:rStyle w:val="HebrewChar"/>
          <w:rFonts w:cs="FrankRuehl" w:hint="cs"/>
          <w:rtl/>
        </w:rPr>
        <w:t xml:space="preserve"> (שלח קסח)</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רבי אלעזר אומר יפה לעולם לא נתלבשה קשת הזו (שהיא המלכות) אלא בלבוש של האבות הראשונים (שהם חג"ת דז"א, שהם) ירוק אדום ולבן. ירוק זה הוא לבושו של אברהם ונצטבע לבושו זה כשיצא ממנו ישמעאל. אדום זה יצחק, הבא בצבע אדום, ונצטבע כשיצא ממנו עשו. ונמשך אדום הזה למטה עד כוכב מאדים שנאחז בו עשו. לבן זה הוא לבוש הטוב של יעקב, שלא נשתנו פניו הטוב לעולם, (כי מטתו שלמה ולא היתה בו שום פסולת).</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רבי אבא אמר יפה הוא, אבל כך אמר המאור </w:t>
      </w:r>
      <w:r w:rsidRPr="005C34B0">
        <w:rPr>
          <w:rStyle w:val="HebrewChar"/>
          <w:rFonts w:cs="FrankRuehl" w:hint="cs"/>
          <w:rtl/>
        </w:rPr>
        <w:lastRenderedPageBreak/>
        <w:t>הקדוש (דהיינו רבי שמעון), לבן זהו אברהם שנלבן בלובן של אש, (על ידי נמרוד שהפילו לאור כשדים). אדום זה ודאי יצחק, ירוק זהו יעקב העומד בין ב' הצבעים</w:t>
      </w:r>
      <w:r w:rsidR="005C34B0" w:rsidRPr="005C34B0">
        <w:rPr>
          <w:rStyle w:val="HebrewChar"/>
          <w:rFonts w:cs="FrankRuehl" w:hint="cs"/>
          <w:rtl/>
        </w:rPr>
        <w:t>...</w:t>
      </w:r>
      <w:r w:rsidRPr="005C34B0">
        <w:rPr>
          <w:rStyle w:val="HebrewChar"/>
          <w:rFonts w:cs="FrankRuehl" w:hint="cs"/>
          <w:rtl/>
        </w:rPr>
        <w:t xml:space="preserve"> וכתוב בו ביעקב לא עתה יבוש יעקב ולא עתה פניו יחורו, כי כל מטתו היתה שלמה</w:t>
      </w:r>
      <w:r w:rsidR="005C34B0" w:rsidRPr="005C34B0">
        <w:rPr>
          <w:rStyle w:val="HebrewChar"/>
          <w:rFonts w:cs="FrankRuehl" w:hint="cs"/>
          <w:rtl/>
        </w:rPr>
        <w:t>...</w:t>
      </w:r>
      <w:r w:rsidRPr="005C34B0">
        <w:rPr>
          <w:rStyle w:val="HebrewChar"/>
          <w:rFonts w:cs="FrankRuehl" w:hint="cs"/>
          <w:rtl/>
        </w:rPr>
        <w:t xml:space="preserve"> (פנחס לה, ועיין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תאני אמר רבי אבא, כתוב רק באבותיך חשק ה', מכאן אמר רבי שמעון האבות הן המרכבה הקדושה העליונה, וכתוב חשק ה', בא וראה כמו שיש מרכבה קדושה למטה (במלכות שהיא מחזה ולמטה דז"א), כך יש מרכבה קדושה למעלה, (דהיינו מחזה ולמעלה דז"א), ומי הם, היינו זה שאמרנו (שהם האבות הנקראים חג"ת), והכל נקרא המרכבה הקדושה, כי הכל נקשר זה בזה ונעשו הכל אחד</w:t>
      </w:r>
      <w:r w:rsidR="005C34B0" w:rsidRPr="005C34B0">
        <w:rPr>
          <w:rStyle w:val="HebrewChar"/>
          <w:rFonts w:cs="FrankRuehl" w:hint="cs"/>
          <w:rtl/>
        </w:rPr>
        <w:t>...</w:t>
      </w:r>
      <w:r w:rsidRPr="005C34B0">
        <w:rPr>
          <w:rStyle w:val="HebrewChar"/>
          <w:rFonts w:cs="FrankRuehl" w:hint="cs"/>
          <w:rtl/>
        </w:rPr>
        <w:t xml:space="preserve"> (ואתחנן נ, ועיין שם עוד)</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בהתעוררות השופר הזה, שנתעורר בתרועה תקיעה ותרועה, יתעוררו האבות מתוך המערה, ויעלו ברוח ויבואו אליה. ומהקול ההוא כמה רשעים בארץ הקדושה ימותו ויסתלקו מן העולם. ביום ההוא יעלו תפלות ישראל בכל מקום שהם לפני המלך הקדוש, והאבות יבואו יחד ויהיו באותו ההר. ומשה יעלה עמהם ושם הוא יסתכל באבות, והאבות יסתכלו בו, וכולם יעלו למערתו של משה. ומשיח יתעורר אליהם וכולם יתחברו ביום הזה</w:t>
      </w:r>
      <w:r w:rsidR="005C34B0" w:rsidRPr="005C34B0">
        <w:rPr>
          <w:rStyle w:val="HebrewChar"/>
          <w:rFonts w:cs="FrankRuehl" w:hint="cs"/>
          <w:rtl/>
        </w:rPr>
        <w:t>...</w:t>
      </w:r>
      <w:r w:rsidRPr="005C34B0">
        <w:rPr>
          <w:rStyle w:val="HebrewChar"/>
          <w:rFonts w:cs="FrankRuehl" w:hint="cs"/>
          <w:rtl/>
        </w:rPr>
        <w:t xml:space="preserve"> (זהר חדש בלק קכב)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ואף על פי שאברהם תקן מה שחטא אדם, וכן יצחק ויעקב וכל הצדיקים, עם כל זה לא פסקה זוהמת הנחש מן העולם, עד שעמדו ישראל על הר סיני </w:t>
      </w:r>
      <w:r>
        <w:rPr>
          <w:rStyle w:val="HebrewChar"/>
          <w:rtl/>
        </w:rPr>
        <w:t> </w:t>
      </w:r>
      <w:r w:rsidRPr="005C34B0">
        <w:rPr>
          <w:rStyle w:val="HebrewChar"/>
          <w:rFonts w:cs="FrankRuehl" w:hint="cs"/>
          <w:rtl/>
        </w:rPr>
        <w:t xml:space="preserve"> וחזרו האותיות להיות ביושר</w:t>
      </w:r>
      <w:r w:rsidR="005C34B0" w:rsidRPr="005C34B0">
        <w:rPr>
          <w:rStyle w:val="HebrewChar"/>
          <w:rFonts w:cs="FrankRuehl" w:hint="cs"/>
          <w:rtl/>
        </w:rPr>
        <w:t>...</w:t>
      </w:r>
      <w:r w:rsidRPr="005C34B0">
        <w:rPr>
          <w:rStyle w:val="HebrewChar"/>
          <w:rFonts w:cs="FrankRuehl" w:hint="cs"/>
          <w:rtl/>
        </w:rPr>
        <w:t xml:space="preserve"> (שם רות שפז)</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מיד נתעוררו האבות והאמהות והלכו אל משה, אמרו לו, משה הרועה הנאמן, איפה הם הבנים, איפה עזבת אותם, מיד נתעורר משה והלך עמהם ליהושע</w:t>
      </w:r>
      <w:r w:rsidR="005C34B0" w:rsidRPr="005C34B0">
        <w:rPr>
          <w:rStyle w:val="HebrewChar"/>
          <w:rFonts w:cs="FrankRuehl" w:hint="cs"/>
          <w:rtl/>
        </w:rPr>
        <w:t>...</w:t>
      </w:r>
      <w:r w:rsidRPr="005C34B0">
        <w:rPr>
          <w:rStyle w:val="HebrewChar"/>
          <w:rFonts w:cs="FrankRuehl" w:hint="cs"/>
          <w:rtl/>
        </w:rPr>
        <w:t xml:space="preserve"> קם אברהם הזקן בתחילה ואמר לפני רבון העולם, אתה ידעת שהלכתי לפניך בדרך האמת, עשר פעמים נסית אותי ועמדתי בכולן, בני איפה הם, לא שמעתי קול דבריהם בארץ שנשבעת לי לקיים אותם בה.</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אמר לו הקב"ה, אהה אברהם אהוב נפשי, ובשר קודש יעברו מעליך, דהיינו שבטלו מהם הברית הקדושה, ועבדו עבודה זרה, ועל זה חרה אפי בהם, ובשבילך הארכתי אפי להם כמה פעמים </w:t>
      </w:r>
      <w:r w:rsidRPr="005C34B0">
        <w:rPr>
          <w:rStyle w:val="HebrewChar"/>
          <w:rFonts w:cs="FrankRuehl" w:hint="cs"/>
          <w:rtl/>
        </w:rPr>
        <w:lastRenderedPageBreak/>
        <w:t>ולא שבו לפני. כיון ששמע אברהם כך, אמר, ימחו על קדושת שמך בין העמים, כל עונותיהם, עד שיהיה לך הרצון להשיבם אליך. וכן כולם (ענו להקב"ה) באופן הזה, והלכו להם</w:t>
      </w:r>
      <w:r w:rsidR="005C34B0" w:rsidRPr="005C34B0">
        <w:rPr>
          <w:rStyle w:val="HebrewChar"/>
          <w:rFonts w:cs="FrankRuehl" w:hint="cs"/>
          <w:rtl/>
        </w:rPr>
        <w:t>...</w:t>
      </w:r>
      <w:r w:rsidRPr="005C34B0">
        <w:rPr>
          <w:rStyle w:val="HebrewChar"/>
          <w:rFonts w:cs="FrankRuehl" w:hint="cs"/>
          <w:rtl/>
        </w:rPr>
        <w:t xml:space="preserve"> (איכה לג)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ספרי: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ענו מאד מכל האדם אשר על פני האדמה, ולא מאבות, רבי יוסי אומר אף מאבות</w:t>
      </w:r>
      <w:r w:rsidR="005C34B0" w:rsidRPr="005C34B0">
        <w:rPr>
          <w:rStyle w:val="HebrewChar"/>
          <w:rFonts w:cs="FrankRuehl" w:hint="cs"/>
          <w:rtl/>
        </w:rPr>
        <w:t>...</w:t>
      </w:r>
      <w:r w:rsidRPr="005C34B0">
        <w:rPr>
          <w:rStyle w:val="HebrewChar"/>
          <w:rFonts w:cs="FrankRuehl" w:hint="cs"/>
          <w:rtl/>
        </w:rPr>
        <w:t xml:space="preserve"> (בהעלותך קא)</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כך כשבא אברהם אבינו לעולם יצא ממנו פסולת ישמעאל ובני קטורה, בא אבינו יצחק לעולם יצא ממנו פסולת עשו אלופי אדום, חזרו להיות רעים יותר מן הראשונים, כשבא יעקב לא יצא ממנו פסולת, אלא נולדו כל בניו כשירים כמותו, שנאמר יעקב איש תם יושב אהלים, מהיכן המקום מכיר את חלקו, מיעקב, שנאמר כי יעקב בחר לו י-ה ישראל</w:t>
      </w:r>
      <w:r w:rsidRPr="005C34B0">
        <w:rPr>
          <w:rStyle w:val="HebrewChar"/>
          <w:rFonts w:cs="FrankRuehl" w:hint="cs"/>
          <w:rtl/>
        </w:rPr>
        <w:t>...</w:t>
      </w:r>
      <w:r w:rsidR="0011534F" w:rsidRPr="005C34B0">
        <w:rPr>
          <w:rStyle w:val="HebrewChar"/>
          <w:rFonts w:cs="FrankRuehl" w:hint="cs"/>
          <w:rtl/>
        </w:rPr>
        <w:t xml:space="preserve"> (האזינו שיב)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תנו רבנן אין קורין אבות אלא לשלשה, </w:t>
      </w:r>
      <w:r>
        <w:rPr>
          <w:rStyle w:val="HebrewChar"/>
          <w:rtl/>
        </w:rPr>
        <w:t> </w:t>
      </w:r>
      <w:r w:rsidRPr="005C34B0">
        <w:rPr>
          <w:rStyle w:val="HebrewChar"/>
          <w:rFonts w:cs="FrankRuehl" w:hint="cs"/>
          <w:rtl/>
        </w:rPr>
        <w:t xml:space="preserve"> ואין קורין אמהות אלא לארבע, אבות מאי טעמא, אילימא משום דלא ידעינן אי מראובן קא אתינן אי משמעון קא אתינן, אי הכי אמהות נמי לא ידעינן אי מרחל קא אתינן אי מלאה קא אתינן, אלא עד הכא חשיבי, טפי לא חשיבי</w:t>
      </w:r>
      <w:r w:rsidR="005C34B0" w:rsidRPr="005C34B0">
        <w:rPr>
          <w:rStyle w:val="HebrewChar"/>
          <w:rFonts w:cs="FrankRuehl" w:hint="cs"/>
          <w:rtl/>
        </w:rPr>
        <w:t>...</w:t>
      </w:r>
      <w:r w:rsidRPr="005C34B0">
        <w:rPr>
          <w:rStyle w:val="HebrewChar"/>
          <w:rFonts w:cs="FrankRuehl" w:hint="cs"/>
          <w:rtl/>
        </w:rPr>
        <w:t xml:space="preserve"> (ברכות טז 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ויאמר ה' אליו זאת הארץ אשר נשבעתי לאברהם ליצחק וליעקב לאמר, מאי לאמר, אמר הקב"ה למשה לך אמור להם לאברהם ליצחק וליעקב שבועה שנשבעתי לכם כבר קיימתיה לבניכם</w:t>
      </w:r>
      <w:r w:rsidRPr="005C34B0">
        <w:rPr>
          <w:rStyle w:val="HebrewChar"/>
          <w:rFonts w:cs="FrankRuehl" w:hint="cs"/>
          <w:rtl/>
        </w:rPr>
        <w:t>...</w:t>
      </w:r>
      <w:r w:rsidR="0011534F" w:rsidRPr="005C34B0">
        <w:rPr>
          <w:rStyle w:val="HebrewChar"/>
          <w:rFonts w:cs="FrankRuehl" w:hint="cs"/>
          <w:rtl/>
        </w:rPr>
        <w:t xml:space="preserve"> (שם יח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איתמר רבי יוסי ברבי חנינא אמר </w:t>
      </w:r>
      <w:r>
        <w:rPr>
          <w:rStyle w:val="HebrewChar"/>
          <w:rtl/>
        </w:rPr>
        <w:t> </w:t>
      </w:r>
      <w:r w:rsidRPr="005C34B0">
        <w:rPr>
          <w:rStyle w:val="HebrewChar"/>
          <w:rFonts w:cs="FrankRuehl" w:hint="cs"/>
          <w:bCs/>
          <w:rtl/>
        </w:rPr>
        <w:t xml:space="preserve"> תפלות אבות תקנום. </w:t>
      </w:r>
      <w:r>
        <w:rPr>
          <w:rStyle w:val="HebrewChar"/>
          <w:rtl/>
        </w:rPr>
        <w:t> </w:t>
      </w:r>
      <w:r w:rsidRPr="005C34B0">
        <w:rPr>
          <w:rStyle w:val="HebrewChar"/>
          <w:rFonts w:cs="FrankRuehl" w:hint="cs"/>
          <w:rtl/>
        </w:rPr>
        <w:t xml:space="preserve"> (שם כו 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שכשחטאו ישראל במדבר עמד משה לפני הקב"ה ואמר כמה תפלות ותחנונים לפניו ולא נענה, </w:t>
      </w:r>
      <w:r w:rsidR="0011534F">
        <w:rPr>
          <w:rStyle w:val="HebrewChar"/>
          <w:rtl/>
        </w:rPr>
        <w:t> </w:t>
      </w:r>
      <w:r w:rsidR="0011534F" w:rsidRPr="005C34B0">
        <w:rPr>
          <w:rStyle w:val="HebrewChar"/>
          <w:rFonts w:cs="FrankRuehl" w:hint="cs"/>
          <w:bCs/>
          <w:rtl/>
        </w:rPr>
        <w:t xml:space="preserve"> וכשאמר זכור לאברהם ליצחק ולישראל עבדיך מיד נענה</w:t>
      </w:r>
      <w:r w:rsidRPr="005C34B0">
        <w:rPr>
          <w:rStyle w:val="HebrewChar"/>
          <w:rFonts w:cs="FrankRuehl" w:hint="cs"/>
          <w:bCs/>
          <w:rtl/>
        </w:rPr>
        <w:t>...</w:t>
      </w:r>
      <w:r w:rsidR="0011534F" w:rsidRPr="005C34B0">
        <w:rPr>
          <w:rStyle w:val="HebrewChar"/>
          <w:rFonts w:cs="FrankRuehl" w:hint="cs"/>
          <w:bCs/>
          <w:rtl/>
        </w:rPr>
        <w:t xml:space="preserve"> </w:t>
      </w:r>
      <w:r w:rsidR="0011534F">
        <w:rPr>
          <w:rStyle w:val="HebrewChar"/>
          <w:rtl/>
        </w:rPr>
        <w:t> </w:t>
      </w:r>
      <w:r w:rsidR="0011534F" w:rsidRPr="005C34B0">
        <w:rPr>
          <w:rStyle w:val="HebrewChar"/>
          <w:rFonts w:cs="FrankRuehl" w:hint="cs"/>
          <w:rtl/>
        </w:rPr>
        <w:t xml:space="preserve"> (שבת ל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דרש רבא, מאי דכתיב לכו נא ונוכחה יאמר ה', לכו נא, בואו נא מיבעי ליה, יאמר ה', אמר ה' מיבעי ליה, לעתיד לבא יאמר להם הקב"ה לישראל לכו נא אצל אבותיכם ויוכיחו אתכם, ויאמרו לפניו, רבונו של עולם, אצל מי נלך, אצל </w:t>
      </w:r>
      <w:r w:rsidRPr="005C34B0">
        <w:rPr>
          <w:rStyle w:val="HebrewChar"/>
          <w:rFonts w:cs="FrankRuehl" w:hint="cs"/>
          <w:rtl/>
        </w:rPr>
        <w:lastRenderedPageBreak/>
        <w:t>אברהם שאמרת לו ידוע תדע ולא בקש רחמים עלינו, אצל יצחק שבירך את עשו והיה כאשר תריד ולא בקש רחמים עלינו, אצל יעקב שאמרת לו אנכי ארד עמך מצרימה ולא בקש רחמים עלינו</w:t>
      </w:r>
      <w:r w:rsidR="005C34B0" w:rsidRPr="005C34B0">
        <w:rPr>
          <w:rStyle w:val="HebrewChar"/>
          <w:rFonts w:cs="FrankRuehl" w:hint="cs"/>
          <w:rtl/>
        </w:rPr>
        <w:t>...</w:t>
      </w:r>
      <w:r w:rsidRPr="005C34B0">
        <w:rPr>
          <w:rStyle w:val="HebrewChar"/>
          <w:rFonts w:cs="FrankRuehl" w:hint="cs"/>
          <w:rtl/>
        </w:rPr>
        <w:t xml:space="preserve"> אמר רבי שמואל בר נחמני אמר רבי יונתן מאי דכתיב כי אתה אבינו כי אברהם לא ידענו וישראל לא יכירנו אתה ה' אבינו גואלנו מעולם שמך, לעתיד לבא יאמר לו הקב"ה לאברהם בניך חטאו לי, אמר לפניו רבונו של עולם ימחו על קדושת שמך, אמר, אימר ליה ליעקב דהוה ליה צער גידול בנים, אפשר דבעי רחמי עלייהו, אמר ליה בניך חטאו, אמר לפניו, רבונו של עולם, ימחו על קדושת שמך, אמר לא בסבי טעמא ולא בדרדקי עצה, אמר לו ליצחק בניך חטאו לי, </w:t>
      </w:r>
      <w:r>
        <w:rPr>
          <w:rStyle w:val="HebrewChar"/>
          <w:rtl/>
        </w:rPr>
        <w:t> </w:t>
      </w:r>
      <w:r w:rsidRPr="005C34B0">
        <w:rPr>
          <w:rStyle w:val="HebrewChar"/>
          <w:rFonts w:cs="FrankRuehl" w:hint="cs"/>
          <w:bCs/>
          <w:rtl/>
        </w:rPr>
        <w:t xml:space="preserve"> אמר לפניו, רבונו של עולם, בני ולא בניך, בשעה שהקדימו לפניך נעשה לנשמע קראת להם בני בכורי, עכשיו בני ולא בניך, </w:t>
      </w:r>
      <w:r>
        <w:rPr>
          <w:rStyle w:val="HebrewChar"/>
          <w:rtl/>
        </w:rPr>
        <w:t> </w:t>
      </w:r>
      <w:r w:rsidRPr="005C34B0">
        <w:rPr>
          <w:rStyle w:val="HebrewChar"/>
          <w:rFonts w:cs="FrankRuehl" w:hint="cs"/>
          <w:rtl/>
        </w:rPr>
        <w:t xml:space="preserve"> ועוד כמה חטאו, כמה שנותיו של אדם שבעים שנה, דל עשרין דלא ענשת עלייהו פשו להו חמשין, דל כ"ה דלילותא, פשו להו כ"ה, דל תרתי סרי ופלגא דצלויי ומיכל ודבית הכסא פשו להו תרתי סרי ופלגא, אם אתה סובל את כולם מוטב, ואם לאו פלגא עלי ופלגא עליך, </w:t>
      </w:r>
      <w:r>
        <w:rPr>
          <w:rStyle w:val="HebrewChar"/>
          <w:rtl/>
        </w:rPr>
        <w:t> </w:t>
      </w:r>
      <w:r w:rsidRPr="005C34B0">
        <w:rPr>
          <w:rStyle w:val="HebrewChar"/>
          <w:rFonts w:cs="FrankRuehl" w:hint="cs"/>
          <w:bCs/>
          <w:rtl/>
        </w:rPr>
        <w:t xml:space="preserve"> ואם תמצא לומר כולם עלי, הא קריבית נפשי קמך. פתחו ואמרו כי אתה אבינו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פט 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דאמר רבי אבא בר כהנא עד שלשה דורות לא פסקה זוהמא מאבותינו, אברהם הוליד את ישמעאל, יצחק הוליד את עשו, יעקב הוליד י"ב שבטים שלא היה בהן שום דופי. (שם קמו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לו הקב"ה להושע בניך חטאו, והיה לו לומר בניך הם, בני חנוניך הם, בני אברהם יצחק ויעקב, גלגל רחמיך עליהן</w:t>
      </w:r>
      <w:r w:rsidR="005C34B0" w:rsidRPr="005C34B0">
        <w:rPr>
          <w:rStyle w:val="HebrewChar"/>
          <w:rFonts w:cs="FrankRuehl" w:hint="cs"/>
          <w:rtl/>
        </w:rPr>
        <w:t>...</w:t>
      </w:r>
      <w:r w:rsidRPr="005C34B0">
        <w:rPr>
          <w:rStyle w:val="HebrewChar"/>
          <w:rFonts w:cs="FrankRuehl" w:hint="cs"/>
          <w:rtl/>
        </w:rPr>
        <w:t xml:space="preserve"> ישראל שהן בני בני בחוני, בני אברהם יצחק ויעקב</w:t>
      </w:r>
      <w:r w:rsidR="005C34B0" w:rsidRPr="005C34B0">
        <w:rPr>
          <w:rStyle w:val="HebrewChar"/>
          <w:rFonts w:cs="FrankRuehl" w:hint="cs"/>
          <w:rtl/>
        </w:rPr>
        <w:t>...</w:t>
      </w:r>
      <w:r w:rsidRPr="005C34B0">
        <w:rPr>
          <w:rStyle w:val="HebrewChar"/>
          <w:rFonts w:cs="FrankRuehl" w:hint="cs"/>
          <w:rtl/>
        </w:rPr>
        <w:t xml:space="preserve"> (פסחים פז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תניא רבי אליעזר אומר בתשרי נברא העולם, </w:t>
      </w:r>
      <w:r>
        <w:rPr>
          <w:rStyle w:val="HebrewChar"/>
          <w:rtl/>
        </w:rPr>
        <w:t> </w:t>
      </w:r>
      <w:r w:rsidRPr="005C34B0">
        <w:rPr>
          <w:rStyle w:val="HebrewChar"/>
          <w:rFonts w:cs="FrankRuehl" w:hint="cs"/>
          <w:bCs/>
          <w:rtl/>
        </w:rPr>
        <w:t xml:space="preserve"> בתשרי נולדו אבות, בתשרי מתו אבות, בפסח נולד יצחק</w:t>
      </w:r>
      <w:r w:rsidR="005C34B0" w:rsidRPr="005C34B0">
        <w:rPr>
          <w:rStyle w:val="HebrewChar"/>
          <w:rFonts w:cs="FrankRuehl" w:hint="cs"/>
          <w:bCs/>
          <w:rtl/>
        </w:rPr>
        <w:t>...</w:t>
      </w:r>
      <w:r w:rsidRPr="005C34B0">
        <w:rPr>
          <w:rStyle w:val="HebrewChar"/>
          <w:rFonts w:cs="FrankRuehl" w:hint="cs"/>
          <w:bCs/>
          <w:rtl/>
        </w:rPr>
        <w:t xml:space="preserve"> רבי יהושע אומר בניסן</w:t>
      </w:r>
      <w:r w:rsidR="005C34B0" w:rsidRPr="005C34B0">
        <w:rPr>
          <w:rStyle w:val="HebrewChar"/>
          <w:rFonts w:cs="FrankRuehl" w:hint="cs"/>
          <w:bCs/>
          <w:rtl/>
        </w:rPr>
        <w:t>...</w:t>
      </w:r>
      <w:r w:rsidRPr="005C34B0">
        <w:rPr>
          <w:rStyle w:val="HebrewChar"/>
          <w:rFonts w:cs="FrankRuehl" w:hint="cs"/>
          <w:bCs/>
          <w:rtl/>
        </w:rPr>
        <w:t xml:space="preserve"> נולדו אבות, בניסן מתו אבות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ואומר קול דודי הנה זה בא מדלג על ההרים מקפץ על הגבעות, מדלג על ההרים בזכות אבות, מקפץ על הגבעות בזכות אמהות. (ראש השנה י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סדר ברכות, אומר אבות וגבורות וקדושת השם</w:t>
      </w:r>
      <w:r w:rsidR="005C34B0" w:rsidRPr="005C34B0">
        <w:rPr>
          <w:rStyle w:val="HebrewChar"/>
          <w:rFonts w:cs="FrankRuehl" w:hint="cs"/>
          <w:rtl/>
        </w:rPr>
        <w:t>...</w:t>
      </w:r>
      <w:r w:rsidRPr="005C34B0">
        <w:rPr>
          <w:rStyle w:val="HebrewChar"/>
          <w:rFonts w:cs="FrankRuehl" w:hint="cs"/>
          <w:rtl/>
        </w:rPr>
        <w:t xml:space="preserve"> (שם לב א)</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אמר לפניו, רבונו של עולם, אלקים באזנינו </w:t>
      </w:r>
      <w:r w:rsidR="0011534F" w:rsidRPr="005C34B0">
        <w:rPr>
          <w:rStyle w:val="HebrewChar"/>
          <w:rFonts w:cs="FrankRuehl" w:hint="cs"/>
          <w:rtl/>
        </w:rPr>
        <w:lastRenderedPageBreak/>
        <w:t>שמענו אבותינו ספרו לנו פועל פעלת בימיהם, בימי קדם, ואנו בעינינו לא ראינו</w:t>
      </w:r>
      <w:r w:rsidRPr="005C34B0">
        <w:rPr>
          <w:rStyle w:val="HebrewChar"/>
          <w:rFonts w:cs="FrankRuehl" w:hint="cs"/>
          <w:rtl/>
        </w:rPr>
        <w:t>...</w:t>
      </w:r>
      <w:r w:rsidR="0011534F" w:rsidRPr="005C34B0">
        <w:rPr>
          <w:rStyle w:val="HebrewChar"/>
          <w:rFonts w:cs="FrankRuehl" w:hint="cs"/>
          <w:rtl/>
        </w:rPr>
        <w:t xml:space="preserve"> (תענית כד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רבי יצחק מפני מה היו אבותינו עקורים, מפני שהקב"ה מתאוה לתפלתן של צדיקים</w:t>
      </w:r>
      <w:r w:rsidR="005C34B0" w:rsidRPr="005C34B0">
        <w:rPr>
          <w:rStyle w:val="HebrewChar"/>
          <w:rFonts w:cs="FrankRuehl" w:hint="cs"/>
          <w:rtl/>
        </w:rPr>
        <w:t>...</w:t>
      </w:r>
      <w:r w:rsidRPr="005C34B0">
        <w:rPr>
          <w:rStyle w:val="HebrewChar"/>
          <w:rFonts w:cs="FrankRuehl" w:hint="cs"/>
          <w:rtl/>
        </w:rPr>
        <w:t xml:space="preserve"> (יבמות סד א, וראה שם עוד)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דרש רבי עוירא, זמנין אמר לה משמיה דרב אסי, וזמנין אמר לה משמיה דרב אמי, כל אדם שיש בו גסות הרוח לסוף מתמעט</w:t>
      </w:r>
      <w:r w:rsidR="005C34B0" w:rsidRPr="005C34B0">
        <w:rPr>
          <w:rStyle w:val="HebrewChar"/>
          <w:rFonts w:cs="FrankRuehl" w:hint="cs"/>
          <w:rtl/>
        </w:rPr>
        <w:t>...</w:t>
      </w:r>
      <w:r w:rsidRPr="005C34B0">
        <w:rPr>
          <w:rStyle w:val="HebrewChar"/>
          <w:rFonts w:cs="FrankRuehl" w:hint="cs"/>
          <w:rtl/>
        </w:rPr>
        <w:t xml:space="preserve"> ואם חוזר בו נאסף בזמנו כאברהם אבינו, שנאמר והומכו ככל יקפצו, כאברהם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(סוטה ה א)</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דתנן וכולן רואין אותן כאילו הם בני חורין שירדו מנכסיהם, שהן בני אברהם יצחק ויעקב</w:t>
      </w:r>
      <w:r w:rsidRPr="005C34B0">
        <w:rPr>
          <w:rStyle w:val="HebrewChar"/>
          <w:rFonts w:cs="FrankRuehl" w:hint="cs"/>
          <w:rtl/>
        </w:rPr>
        <w:t>...</w:t>
      </w:r>
      <w:r w:rsidR="0011534F" w:rsidRPr="005C34B0">
        <w:rPr>
          <w:rStyle w:val="HebrewChar"/>
          <w:rFonts w:cs="FrankRuehl" w:hint="cs"/>
          <w:rtl/>
        </w:rPr>
        <w:t xml:space="preserve"> (בבא קמא פו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אליהו הוה שכיח במתיבתא דרבי, יומא חד ריש ירחא הוה נגה ליה ולא אתא, אמר ליה מאי טעמא נגה ליה למר, אמר ליה אדאוקימנא לאברהם ומשינא ידיה ומצלי ומגנינא ליה, וכן ליצחק וכן ליעקב, ולוקמינהו בהדי הדדי, סברי תקפי ברחמי ומייתי ליה למשיח בלא זמניה</w:t>
      </w:r>
      <w:r w:rsidR="005C34B0" w:rsidRPr="005C34B0">
        <w:rPr>
          <w:rStyle w:val="HebrewChar"/>
          <w:rFonts w:cs="FrankRuehl" w:hint="cs"/>
          <w:rtl/>
        </w:rPr>
        <w:t>...</w:t>
      </w:r>
      <w:r w:rsidRPr="005C34B0">
        <w:rPr>
          <w:rStyle w:val="HebrewChar"/>
          <w:rFonts w:cs="FrankRuehl" w:hint="cs"/>
          <w:rtl/>
        </w:rPr>
        <w:t xml:space="preserve"> (בבא מציעא פה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תנו רבנן, </w:t>
      </w:r>
      <w:r>
        <w:rPr>
          <w:rStyle w:val="HebrewChar"/>
          <w:rtl/>
        </w:rPr>
        <w:t> </w:t>
      </w:r>
      <w:r w:rsidRPr="005C34B0">
        <w:rPr>
          <w:rStyle w:val="HebrewChar"/>
          <w:rFonts w:cs="FrankRuehl" w:hint="cs"/>
          <w:bCs/>
          <w:rtl/>
        </w:rPr>
        <w:t xml:space="preserve"> שלשה הטעימן הקב"ה בעולם הזה מעין עולם הבא, אלו הן אברהם יצחק ויעקב, אברהם דכתיב ביה בכל, יצחק דכתיב ביה מכל, יעקב דכתיב ביה כל. שלשה לא שלט בהן יצר הרע, </w:t>
      </w:r>
      <w:r>
        <w:rPr>
          <w:rStyle w:val="HebrewChar"/>
          <w:rtl/>
        </w:rPr>
        <w:t> </w:t>
      </w:r>
      <w:r w:rsidRPr="005C34B0">
        <w:rPr>
          <w:rStyle w:val="HebrewChar"/>
          <w:rFonts w:cs="FrankRuehl" w:hint="cs"/>
          <w:rtl/>
        </w:rPr>
        <w:t xml:space="preserve"> אלו הן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תנו רבנן </w:t>
      </w:r>
      <w:r>
        <w:rPr>
          <w:rStyle w:val="HebrewChar"/>
          <w:rtl/>
        </w:rPr>
        <w:t> </w:t>
      </w:r>
      <w:r w:rsidRPr="005C34B0">
        <w:rPr>
          <w:rStyle w:val="HebrewChar"/>
          <w:rFonts w:cs="FrankRuehl" w:hint="cs"/>
          <w:bCs/>
          <w:rtl/>
        </w:rPr>
        <w:t xml:space="preserve"> ששה לא שלט בהן מלאך המות, ואלו הן אברהם יצחק ויעקב </w:t>
      </w:r>
      <w:r>
        <w:rPr>
          <w:rStyle w:val="HebrewChar"/>
          <w:rtl/>
        </w:rPr>
        <w:t> </w:t>
      </w:r>
      <w:r w:rsidRPr="005C34B0">
        <w:rPr>
          <w:rStyle w:val="HebrewChar"/>
          <w:rFonts w:cs="FrankRuehl" w:hint="cs"/>
          <w:rtl/>
        </w:rPr>
        <w:t xml:space="preserve"> משה אהרן ומרים,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תנו רבנן </w:t>
      </w:r>
      <w:r>
        <w:rPr>
          <w:rStyle w:val="HebrewChar"/>
          <w:rtl/>
        </w:rPr>
        <w:t> </w:t>
      </w:r>
      <w:r w:rsidRPr="005C34B0">
        <w:rPr>
          <w:rStyle w:val="HebrewChar"/>
          <w:rFonts w:cs="FrankRuehl" w:hint="cs"/>
          <w:bCs/>
          <w:rtl/>
        </w:rPr>
        <w:t xml:space="preserve"> שבעה לא שלט בהן רמה ותולעה, ואלו הן אברהם יצחק ויעקב </w:t>
      </w:r>
      <w:r>
        <w:rPr>
          <w:rStyle w:val="HebrewChar"/>
          <w:rtl/>
        </w:rPr>
        <w:t> </w:t>
      </w:r>
      <w:r w:rsidRPr="005C34B0">
        <w:rPr>
          <w:rStyle w:val="HebrewChar"/>
          <w:rFonts w:cs="FrankRuehl" w:hint="cs"/>
          <w:rtl/>
        </w:rPr>
        <w:t xml:space="preserve"> משה אהרן ומרים ובנימין בן יעקב,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לכן כה אמר ה' אל בית יעקב אשר פדה את אברהם, וכי היכן מצינו ביעקב שפדאו לאברהם, אמר רב יהודה שפדאו מצער גידול בנים, דכתיב לא עתה יבוש יעקב וגו', לא עתה יבוש יעקב מאביו, ולא עתה פניו יחוורו מאבי אביו. (סנהדרין יט 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כשאני משלם שכר לאברהם יצחק ויעקב שרצו לפני כסוסים על אחת כמה וכמה. (שם צו </w:t>
      </w:r>
      <w:r w:rsidR="0011534F" w:rsidRPr="005C34B0">
        <w:rPr>
          <w:rStyle w:val="HebrewChar"/>
          <w:rFonts w:cs="FrankRuehl" w:hint="cs"/>
          <w:rtl/>
        </w:rPr>
        <w:lastRenderedPageBreak/>
        <w:t>א)</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לו הקב"ה (למשה) חבל על דאבדין ולא משתכחין, הרי כמה פעמים נגליתי על אברהם יצחק ויעקב בא-ל ש-די ולא הרהרו על מדותי, ולא אמרו לי מה שמך. אמרתי לאברהם קום התהלך בארץ לארכה ולרחבה כי לך אתננה, בקש מקום לקבור את שרה ולא מצא עד שקנה בד' מאות שקל כסף ולא הרהר על מדותי, אמרתי ליצחק גור בארץ הזאת ואהיה עמך ואברכך, בקשו עבדיו מים לשתות ולא מצאו עד שעשו מריבה, שנאמר ויריבו רועי גרר עם רועי יצחק לאמר לנו המים ולא הרהר אחר מדותי, אמרתי ליעקב הארץ אשר אתה שוכב עליה לך אתננה, ביקש מקום לנטוע אהלו ולא מצא עד שקנה במאה קשיטה, ולא הרהר אחר מדותי, ולא אמרו לי מה שמך</w:t>
      </w:r>
      <w:r w:rsidRPr="005C34B0">
        <w:rPr>
          <w:rStyle w:val="HebrewChar"/>
          <w:rFonts w:cs="FrankRuehl" w:hint="cs"/>
          <w:rtl/>
        </w:rPr>
        <w:t>...</w:t>
      </w:r>
      <w:r w:rsidR="0011534F" w:rsidRPr="005C34B0">
        <w:rPr>
          <w:rStyle w:val="HebrewChar"/>
          <w:rFonts w:cs="FrankRuehl" w:hint="cs"/>
          <w:rtl/>
        </w:rPr>
        <w:t xml:space="preserve"> (שם קיא א)</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אמר לה (רבונו של עולם לכנסת ישראל) </w:t>
      </w:r>
      <w:r w:rsidR="0011534F">
        <w:rPr>
          <w:rStyle w:val="HebrewChar"/>
          <w:rtl/>
        </w:rPr>
        <w:t> </w:t>
      </w:r>
      <w:r w:rsidR="0011534F" w:rsidRPr="005C34B0">
        <w:rPr>
          <w:rStyle w:val="HebrewChar"/>
          <w:rFonts w:cs="FrankRuehl" w:hint="cs"/>
          <w:bCs/>
          <w:rtl/>
        </w:rPr>
        <w:t xml:space="preserve"> איני מחזיק טובה אלא לאברהם יצחק ויעקב שהודיעוני תחלה בעולם, </w:t>
      </w:r>
      <w:r w:rsidR="0011534F">
        <w:rPr>
          <w:rStyle w:val="HebrewChar"/>
          <w:rtl/>
        </w:rPr>
        <w:t> </w:t>
      </w:r>
      <w:r w:rsidR="0011534F" w:rsidRPr="005C34B0">
        <w:rPr>
          <w:rStyle w:val="HebrewChar"/>
          <w:rFonts w:cs="FrankRuehl" w:hint="cs"/>
          <w:rtl/>
        </w:rPr>
        <w:t xml:space="preserve"> שנאמר לקדושים אשר בארץ המה ואדירי כל חפצי בם</w:t>
      </w:r>
      <w:r w:rsidRPr="005C34B0">
        <w:rPr>
          <w:rStyle w:val="HebrewChar"/>
          <w:rFonts w:cs="FrankRuehl" w:hint="cs"/>
          <w:rtl/>
        </w:rPr>
        <w:t>...</w:t>
      </w:r>
      <w:r w:rsidR="0011534F" w:rsidRPr="005C34B0">
        <w:rPr>
          <w:rStyle w:val="HebrewChar"/>
          <w:rFonts w:cs="FrankRuehl" w:hint="cs"/>
          <w:rtl/>
        </w:rPr>
        <w:t xml:space="preserve"> (מנחות נג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תניא רבי אליעזר אומר גפן זה העולם, שלשה שריגים זה אברהם יצחק ויעקב, והיא כפורחת עלתה נצה אלו האמהות</w:t>
      </w:r>
      <w:r w:rsidR="005C34B0" w:rsidRPr="005C34B0">
        <w:rPr>
          <w:rStyle w:val="HebrewChar"/>
          <w:rFonts w:cs="FrankRuehl" w:hint="cs"/>
          <w:rtl/>
        </w:rPr>
        <w:t>...</w:t>
      </w:r>
      <w:r w:rsidRPr="005C34B0">
        <w:rPr>
          <w:rStyle w:val="HebrewChar"/>
          <w:rFonts w:cs="FrankRuehl" w:hint="cs"/>
          <w:rtl/>
        </w:rPr>
        <w:t xml:space="preserve"> (חולין צב 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תניא רבי אליעזר הגדול אומר </w:t>
      </w:r>
      <w:r>
        <w:rPr>
          <w:rStyle w:val="HebrewChar"/>
          <w:rtl/>
        </w:rPr>
        <w:t> </w:t>
      </w:r>
      <w:r w:rsidRPr="005C34B0">
        <w:rPr>
          <w:rStyle w:val="HebrewChar"/>
          <w:rFonts w:cs="FrankRuehl" w:hint="cs"/>
          <w:bCs/>
          <w:rtl/>
        </w:rPr>
        <w:t xml:space="preserve"> אלמלא בא הקב"ה עם אברהם יצחק ויעקב בדין אין יכולין לעמוד מפני תוכחה, </w:t>
      </w:r>
      <w:r>
        <w:rPr>
          <w:rStyle w:val="HebrewChar"/>
          <w:rtl/>
        </w:rPr>
        <w:t> </w:t>
      </w:r>
      <w:r w:rsidRPr="005C34B0">
        <w:rPr>
          <w:rStyle w:val="HebrewChar"/>
          <w:rFonts w:cs="FrankRuehl" w:hint="cs"/>
          <w:rtl/>
        </w:rPr>
        <w:t xml:space="preserve"> שנאמר ועתה התיצבו ואשפטה אתכם לפני ה' את כל צדקות ה' אשר עשה אתכם ואת אבותיכם. (ערכין יז א)</w:t>
      </w:r>
    </w:p>
    <w:p w:rsidR="005C34B0" w:rsidRDefault="0011534F" w:rsidP="005C34B0">
      <w:pPr>
        <w:pStyle w:val="NormalPar"/>
        <w:widowControl w:val="0"/>
        <w:tabs>
          <w:tab w:val="right" w:pos="3345"/>
        </w:tabs>
        <w:spacing w:before="240" w:line="254" w:lineRule="exact"/>
        <w:jc w:val="both"/>
        <w:rPr>
          <w:rStyle w:val="HebrewChar"/>
          <w:rtl/>
        </w:rPr>
      </w:pPr>
      <w:r w:rsidRPr="005C34B0">
        <w:rPr>
          <w:rStyle w:val="HebrewChar"/>
          <w:rFonts w:cs="FrankRuehl" w:hint="cs"/>
          <w:bCs/>
          <w:szCs w:val="28"/>
          <w:rtl/>
        </w:rPr>
        <w:t>תלמוד ירושלמי:</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אמר רבי יהושע בן לוי אנא מן יומוי לא איסתכלית בספרא דאגדתא, אלא חד זמן איסתכלית, אשכחית כתוב בה מאה ושבעים וחמש פרשיות שכתוב בתורה דבר אמירה ציווי כנגד שנותיו של אבינו אברהם, דכתיב לקחת מתנות באדם, וכתיב האדם הגדול בענקים, מאה וארבעים ושבעה מזמורות שכתוב בתהילים כנגד שנותיו של אבינו יעקב, מלמד שכל הקילוסין שישראל מקלסין להקדוש ב"ה כנגד שנותיו של יעקב, שנאמר ואתה קדוש יושב תהלות ישראל</w:t>
      </w:r>
      <w:r w:rsidR="005C34B0" w:rsidRPr="005C34B0">
        <w:rPr>
          <w:rStyle w:val="HebrewChar"/>
          <w:rFonts w:cs="FrankRuehl" w:hint="cs"/>
          <w:rtl/>
        </w:rPr>
        <w:t>...</w:t>
      </w:r>
      <w:r w:rsidRPr="005C34B0">
        <w:rPr>
          <w:rStyle w:val="HebrewChar"/>
          <w:rFonts w:cs="FrankRuehl" w:hint="cs"/>
          <w:rtl/>
        </w:rPr>
        <w:t xml:space="preserve"> (שבת עט ב)</w:t>
      </w:r>
    </w:p>
    <w:p w:rsidR="005C34B0" w:rsidRDefault="0011534F" w:rsidP="005C34B0">
      <w:pPr>
        <w:pStyle w:val="NormalPar"/>
        <w:widowControl w:val="0"/>
        <w:tabs>
          <w:tab w:val="right" w:pos="3345"/>
        </w:tabs>
        <w:spacing w:before="240" w:line="254" w:lineRule="exact"/>
        <w:jc w:val="both"/>
        <w:rPr>
          <w:rStyle w:val="HebrewChar"/>
          <w:rtl/>
        </w:rPr>
      </w:pPr>
      <w:r w:rsidRPr="005C34B0">
        <w:rPr>
          <w:rStyle w:val="HebrewChar"/>
          <w:rFonts w:cs="FrankRuehl" w:hint="cs"/>
          <w:bCs/>
          <w:szCs w:val="28"/>
          <w:rtl/>
        </w:rPr>
        <w:lastRenderedPageBreak/>
        <w:t>תוספתא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בכל מקום הקדים אברהם לאבות, ובמקום אחד הוא אומר וזכרתי את בריתי יעקב וגו' </w:t>
      </w:r>
      <w:r>
        <w:rPr>
          <w:rStyle w:val="HebrewChar"/>
          <w:rtl/>
        </w:rPr>
        <w:t> </w:t>
      </w:r>
      <w:r w:rsidRPr="005C34B0">
        <w:rPr>
          <w:rStyle w:val="HebrewChar"/>
          <w:rFonts w:cs="FrankRuehl" w:hint="cs"/>
          <w:bCs/>
          <w:rtl/>
        </w:rPr>
        <w:t xml:space="preserve"> מלמד ששלשתן שקולין זה כזה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(כריתות ד)</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בראשית ברא אלקים, </w:t>
      </w:r>
      <w:r>
        <w:rPr>
          <w:rStyle w:val="HebrewChar"/>
          <w:rtl/>
        </w:rPr>
        <w:t> </w:t>
      </w:r>
      <w:r w:rsidRPr="005C34B0">
        <w:rPr>
          <w:rStyle w:val="HebrewChar"/>
          <w:rFonts w:cs="FrankRuehl" w:hint="cs"/>
          <w:bCs/>
          <w:rtl/>
        </w:rPr>
        <w:t xml:space="preserve"> ששה דברים קדמו לבריית העולם, יש מהן שנבראו, ויש מהן שעלו במחשבה להבראות</w:t>
      </w:r>
      <w:r w:rsidR="005C34B0" w:rsidRPr="005C34B0">
        <w:rPr>
          <w:rStyle w:val="HebrewChar"/>
          <w:rFonts w:cs="FrankRuehl" w:hint="cs"/>
          <w:bCs/>
          <w:rtl/>
        </w:rPr>
        <w:t>...</w:t>
      </w:r>
      <w:r w:rsidRPr="005C34B0">
        <w:rPr>
          <w:rStyle w:val="HebrewChar"/>
          <w:rFonts w:cs="FrankRuehl" w:hint="cs"/>
          <w:bCs/>
          <w:rtl/>
        </w:rPr>
        <w:t xml:space="preserve"> האבות </w:t>
      </w:r>
      <w:r>
        <w:rPr>
          <w:rStyle w:val="HebrewChar"/>
          <w:rtl/>
        </w:rPr>
        <w:t> </w:t>
      </w:r>
      <w:r w:rsidRPr="005C34B0">
        <w:rPr>
          <w:rStyle w:val="HebrewChar"/>
          <w:rFonts w:cs="FrankRuehl" w:hint="cs"/>
          <w:rtl/>
        </w:rPr>
        <w:t xml:space="preserve"> וישראל ובית המקדש ושמו של משיח עלו במחשבה להבראות, האבות מנין, שנאמר (הושע ט') כענבים במדבר וגו'</w:t>
      </w:r>
      <w:r w:rsidR="005C34B0" w:rsidRPr="005C34B0">
        <w:rPr>
          <w:rStyle w:val="HebrewChar"/>
          <w:rFonts w:cs="FrankRuehl" w:hint="cs"/>
          <w:rtl/>
        </w:rPr>
        <w:t>...</w:t>
      </w:r>
      <w:r w:rsidRPr="005C34B0">
        <w:rPr>
          <w:rStyle w:val="HebrewChar"/>
          <w:rFonts w:cs="FrankRuehl" w:hint="cs"/>
          <w:rtl/>
        </w:rPr>
        <w:t xml:space="preserve"> (בראשית א 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ויתן לו מעשר מכל, רבי יהודה בר סימון אמר, מכח אותה ברכה אכלו ג' יתידות גדולות בעולם, אברהם יצחק ויעקב, באברהם כתיב (בראשית כ"ד) וה' ברך את אברהם בכל, בזכות ויתן לו מעשר מכל, ביצחק כתיב (שם כ"ז) ואוכל מכל, בזכות ויתן לו מעשר מכל, ביעקב כתיב (שם ל"ג) כי חנני אלקים וכי יש לי כל, בזכות ויתן לו מעשר מכל. (שם מג 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רבי חייא ציפרנן של אבות ולא כריסן של בנים</w:t>
      </w:r>
      <w:r w:rsidR="005C34B0" w:rsidRPr="005C34B0">
        <w:rPr>
          <w:rStyle w:val="HebrewChar"/>
          <w:rFonts w:cs="FrankRuehl" w:hint="cs"/>
          <w:rtl/>
        </w:rPr>
        <w:t>...</w:t>
      </w:r>
      <w:r w:rsidRPr="005C34B0">
        <w:rPr>
          <w:rStyle w:val="HebrewChar"/>
          <w:rFonts w:cs="FrankRuehl" w:hint="cs"/>
          <w:rtl/>
        </w:rPr>
        <w:t xml:space="preserve"> (שם מט 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אמר רבי אחא </w:t>
      </w:r>
      <w:r>
        <w:rPr>
          <w:rStyle w:val="HebrewChar"/>
          <w:rtl/>
        </w:rPr>
        <w:t> </w:t>
      </w:r>
      <w:r w:rsidRPr="005C34B0">
        <w:rPr>
          <w:rStyle w:val="HebrewChar"/>
          <w:rFonts w:cs="FrankRuehl" w:hint="cs"/>
          <w:bCs/>
          <w:rtl/>
        </w:rPr>
        <w:t xml:space="preserve"> יפה שיחתן של עבדי בתי אבות מתורתן של בנים, </w:t>
      </w:r>
      <w:r>
        <w:rPr>
          <w:rStyle w:val="HebrewChar"/>
          <w:rtl/>
        </w:rPr>
        <w:t> </w:t>
      </w:r>
      <w:r w:rsidRPr="005C34B0">
        <w:rPr>
          <w:rStyle w:val="HebrewChar"/>
          <w:rFonts w:cs="FrankRuehl" w:hint="cs"/>
          <w:rtl/>
        </w:rPr>
        <w:t xml:space="preserve"> פרשתו של אליעזר שנים ב' וג' דפים הוא אומרה ושונה, והשרץ מגופי תורה ואין דמו מטמא כבשרו אלא מריבוי המקרא. </w:t>
      </w:r>
      <w:r w:rsidR="005C34B0" w:rsidRPr="005C34B0">
        <w:rPr>
          <w:rStyle w:val="HebrewChar"/>
          <w:rFonts w:cs="FrankRuehl" w:hint="cs"/>
          <w:rtl/>
        </w:rPr>
        <w:t>...</w:t>
      </w:r>
      <w:r w:rsidRPr="005C34B0">
        <w:rPr>
          <w:rStyle w:val="HebrewChar"/>
          <w:rFonts w:cs="FrankRuehl" w:hint="cs"/>
          <w:rtl/>
        </w:rPr>
        <w:t>אמר רבי אחא יפה רחיצת רגלי עבדי בתי אבות מתורתן של בנים, שאפילו רחיצת רגלים צריך לכתוב</w:t>
      </w:r>
      <w:r w:rsidR="005C34B0" w:rsidRPr="005C34B0">
        <w:rPr>
          <w:rStyle w:val="HebrewChar"/>
          <w:rFonts w:cs="FrankRuehl" w:hint="cs"/>
          <w:rtl/>
        </w:rPr>
        <w:t>...</w:t>
      </w:r>
      <w:r w:rsidRPr="005C34B0">
        <w:rPr>
          <w:rStyle w:val="HebrewChar"/>
          <w:rFonts w:cs="FrankRuehl" w:hint="cs"/>
          <w:rtl/>
        </w:rPr>
        <w:t xml:space="preserve"> (שם ס יא)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עטרת זקנים בני בנים, האבות עטרה לבנים והבנים עטרה לאבות, האבות עטרה לבנים שנאמר ותפארת בנים אבותם, הבנים עטרה לאבות, דכתיב עטרת זקנים בני בנים. רבי שמואל ברבי יצחק אמר, אברהם לא ניצל מכבשן האש אלא בזכותו של יעקב, משל לאחד שהיה לו דין לפני השלטון</w:t>
      </w:r>
      <w:r w:rsidR="005C34B0" w:rsidRPr="005C34B0">
        <w:rPr>
          <w:rStyle w:val="HebrewChar"/>
          <w:rFonts w:cs="FrankRuehl" w:hint="cs"/>
          <w:rtl/>
        </w:rPr>
        <w:t>...</w:t>
      </w:r>
      <w:r w:rsidRPr="005C34B0">
        <w:rPr>
          <w:rStyle w:val="HebrewChar"/>
          <w:rFonts w:cs="FrankRuehl" w:hint="cs"/>
          <w:rtl/>
        </w:rPr>
        <w:t xml:space="preserve"> וצפה אותו השלטון באסטרולוגיא שלו שהוא עתיד להוליד בת והיא נשאת למלך, אמר כדאי הוא להנצל בזכות בתו שהוא עתיד להוליד</w:t>
      </w:r>
      <w:r w:rsidR="005C34B0" w:rsidRPr="005C34B0">
        <w:rPr>
          <w:rStyle w:val="HebrewChar"/>
          <w:rFonts w:cs="FrankRuehl" w:hint="cs"/>
          <w:rtl/>
        </w:rPr>
        <w:t>...</w:t>
      </w:r>
      <w:r w:rsidRPr="005C34B0">
        <w:rPr>
          <w:rStyle w:val="HebrewChar"/>
          <w:rFonts w:cs="FrankRuehl" w:hint="cs"/>
          <w:rtl/>
        </w:rPr>
        <w:t xml:space="preserve"> (שם סג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רבי חנינא ברבי פנחס אמר, </w:t>
      </w:r>
      <w:r>
        <w:rPr>
          <w:rStyle w:val="HebrewChar"/>
          <w:rtl/>
        </w:rPr>
        <w:t> </w:t>
      </w:r>
      <w:r w:rsidRPr="005C34B0">
        <w:rPr>
          <w:rStyle w:val="HebrewChar"/>
          <w:rFonts w:cs="FrankRuehl" w:hint="cs"/>
          <w:bCs/>
          <w:rtl/>
        </w:rPr>
        <w:t xml:space="preserve"> י"ח פעמים מזכיר האבות בתורה, וכנגד כן קבעו חכמים י"ח ברכות שבתפלה, </w:t>
      </w:r>
      <w:r>
        <w:rPr>
          <w:rStyle w:val="HebrewChar"/>
          <w:rtl/>
        </w:rPr>
        <w:t> </w:t>
      </w:r>
      <w:r w:rsidRPr="005C34B0">
        <w:rPr>
          <w:rStyle w:val="HebrewChar"/>
          <w:rFonts w:cs="FrankRuehl" w:hint="cs"/>
          <w:rtl/>
        </w:rPr>
        <w:t xml:space="preserve"> ואם יאמר לך אדם י"ט הם, אמור לו והנה השם נצב עליו לית הוא מן המנין, ואם </w:t>
      </w:r>
      <w:r w:rsidRPr="005C34B0">
        <w:rPr>
          <w:rStyle w:val="HebrewChar"/>
          <w:rFonts w:cs="FrankRuehl" w:hint="cs"/>
          <w:rtl/>
        </w:rPr>
        <w:lastRenderedPageBreak/>
        <w:t>יאמר לך אדם י"ז הם, אמור לו (שם מ"ח) ויקרא בהם שמי ושם אבותי אברהם ויצחק חד מנהון. (שם סט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רבי יהושע דסכנין בשם רבי לוי נטל הקב"ה שיחתן של אבות ועשאן מפתח לגאולתן של בנים אמר הקב"ה אתה אמרת והיה לי לאלקים, חייך כל טובות וברכות ונחמות שאני נותן לבניך איני נותן אלא בלשון הזה</w:t>
      </w:r>
      <w:r w:rsidR="005C34B0" w:rsidRPr="005C34B0">
        <w:rPr>
          <w:rStyle w:val="HebrewChar"/>
          <w:rFonts w:cs="FrankRuehl" w:hint="cs"/>
          <w:rtl/>
        </w:rPr>
        <w:t>...</w:t>
      </w:r>
      <w:r w:rsidRPr="005C34B0">
        <w:rPr>
          <w:rStyle w:val="HebrewChar"/>
          <w:rFonts w:cs="FrankRuehl" w:hint="cs"/>
          <w:rtl/>
        </w:rPr>
        <w:t xml:space="preserve"> (שם ע 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ויחר ליעקב וירב בלבן, רבי עזריה בשם רבי חגי ורבי יצחק בר מרון ותני לה בשם רבי חנינא בר יצחק, קפדנותן של אבות ולא ענותנותן של בנים, קפדנותן של אבות מנין, ויחר ליעקב וירב בלבן, ויען יעקב ויאמר ללבן מה פשעי מה חטאתי וגו', דא את סבור שמא מכות או פצעים יהיו שם, אלא דברי פיוסים, יעקב מפייס את חמיו</w:t>
      </w:r>
      <w:r w:rsidR="005C34B0" w:rsidRPr="005C34B0">
        <w:rPr>
          <w:rStyle w:val="HebrewChar"/>
          <w:rFonts w:cs="FrankRuehl" w:hint="cs"/>
          <w:rtl/>
        </w:rPr>
        <w:t>...</w:t>
      </w:r>
      <w:r w:rsidRPr="005C34B0">
        <w:rPr>
          <w:rStyle w:val="HebrewChar"/>
          <w:rFonts w:cs="FrankRuehl" w:hint="cs"/>
          <w:rtl/>
        </w:rPr>
        <w:t xml:space="preserve"> ולא ענותנותן של בנים מדוד, שנאמר (שמואל כ' כ') ויברח דוד מניות ברמה ויבא ויאמר לפני יהונתן מה עשיתי מה עוני ומה חטאתי לפני אביך כי מבקש את נפשי, מזכיר שפיכות דמים בפיוסו מילי דקטלא</w:t>
      </w:r>
      <w:r w:rsidR="005C34B0" w:rsidRPr="005C34B0">
        <w:rPr>
          <w:rStyle w:val="HebrewChar"/>
          <w:rFonts w:cs="FrankRuehl" w:hint="cs"/>
          <w:rtl/>
        </w:rPr>
        <w:t>...</w:t>
      </w:r>
      <w:r w:rsidRPr="005C34B0">
        <w:rPr>
          <w:rStyle w:val="HebrewChar"/>
          <w:rFonts w:cs="FrankRuehl" w:hint="cs"/>
          <w:rtl/>
        </w:rPr>
        <w:t xml:space="preserve"> (שם עד ז)</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וישם את השפחות ואת ילדיהן ראשונה</w:t>
      </w:r>
      <w:r w:rsidR="005C34B0" w:rsidRPr="005C34B0">
        <w:rPr>
          <w:rStyle w:val="HebrewChar"/>
          <w:rFonts w:cs="FrankRuehl" w:hint="cs"/>
          <w:rtl/>
        </w:rPr>
        <w:t>...</w:t>
      </w:r>
      <w:r w:rsidRPr="005C34B0">
        <w:rPr>
          <w:rStyle w:val="HebrewChar"/>
          <w:rFonts w:cs="FrankRuehl" w:hint="cs"/>
          <w:rtl/>
        </w:rPr>
        <w:t xml:space="preserve"> והוא עבר לפניהם, הדא הוא דכתיב כרחם אב על בנים, תני רבי חייא כרחמן שבאבות, ואי זה הוא רחמן שבאבות, רבי יהודה אמר זה אברהם, אמר אברהם חלילה לך מעשות כדבר הזה (בראשית י"ח), רבי לוי אמר יעקב, והוא עבר לפניהם, אמר טב דיגע בי ולא בהון. (שם עח יא)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ויעל מעליו אלקים, אמר ריש לקיש </w:t>
      </w:r>
      <w:r>
        <w:rPr>
          <w:rStyle w:val="HebrewChar"/>
          <w:rtl/>
        </w:rPr>
        <w:t> </w:t>
      </w:r>
      <w:r w:rsidRPr="005C34B0">
        <w:rPr>
          <w:rStyle w:val="HebrewChar"/>
          <w:rFonts w:cs="FrankRuehl" w:hint="cs"/>
          <w:bCs/>
          <w:rtl/>
        </w:rPr>
        <w:t xml:space="preserve"> האבות הן הן המרכבה, </w:t>
      </w:r>
      <w:r>
        <w:rPr>
          <w:rStyle w:val="HebrewChar"/>
          <w:rtl/>
        </w:rPr>
        <w:t> </w:t>
      </w:r>
      <w:r w:rsidRPr="005C34B0">
        <w:rPr>
          <w:rStyle w:val="HebrewChar"/>
          <w:rFonts w:cs="FrankRuehl" w:hint="cs"/>
          <w:rtl/>
        </w:rPr>
        <w:t xml:space="preserve"> שנאמר (בראשית י"ז) ויעל אלקים מעל אברהם, ויעל מעליו אלקים, (שם כ"ח) והנה ה' נצב עליו</w:t>
      </w:r>
      <w:r w:rsidR="005C34B0" w:rsidRPr="005C34B0">
        <w:rPr>
          <w:rStyle w:val="HebrewChar"/>
          <w:rFonts w:cs="FrankRuehl" w:hint="cs"/>
          <w:rtl/>
        </w:rPr>
        <w:t>...</w:t>
      </w:r>
      <w:r w:rsidRPr="005C34B0">
        <w:rPr>
          <w:rStyle w:val="HebrewChar"/>
          <w:rFonts w:cs="FrankRuehl" w:hint="cs"/>
          <w:rtl/>
        </w:rPr>
        <w:t xml:space="preserve"> (שם פב ז)</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רבי פנחס בשם רבי הושיעה אמר נטל הקב"ה רגליו של יעקב אבינו והעמידן על הים ואמר לו ראה נסים שאני עושה עם בנים, הדא הוא דכתיב (תהלים קי"ד) בצאת ישראל ממצרים ישראל סבא, רבי הונא בשם רבי אחא אמר </w:t>
      </w:r>
      <w:r>
        <w:rPr>
          <w:rStyle w:val="HebrewChar"/>
          <w:rtl/>
        </w:rPr>
        <w:t> </w:t>
      </w:r>
      <w:r w:rsidRPr="005C34B0">
        <w:rPr>
          <w:rStyle w:val="HebrewChar"/>
          <w:rFonts w:cs="FrankRuehl" w:hint="cs"/>
          <w:bCs/>
          <w:rtl/>
        </w:rPr>
        <w:t xml:space="preserve"> אף רגליהם של אבות העמיד על הים, </w:t>
      </w:r>
      <w:r>
        <w:rPr>
          <w:rStyle w:val="HebrewChar"/>
          <w:rtl/>
        </w:rPr>
        <w:t> </w:t>
      </w:r>
      <w:r w:rsidRPr="005C34B0">
        <w:rPr>
          <w:rStyle w:val="HebrewChar"/>
          <w:rFonts w:cs="FrankRuehl" w:hint="cs"/>
          <w:rtl/>
        </w:rPr>
        <w:t xml:space="preserve"> הדא הוא דכתיב (שם ע"ח) נגד אבותם עשה פלא. (שם צב 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הדא הוא דכתיב כי מראש צורים אראנו, אלו האבות, שנאמר (מיכה ו') שמעו הרים את ריב ה', מוצאים אנו מתחילה היה המקום מבקש לכונן העולם ולא היה מוצא עד שעמדו האבות, משל למלך שהיה מבקש לבנות מדינה, גזר </w:t>
      </w:r>
      <w:r w:rsidR="0011534F" w:rsidRPr="005C34B0">
        <w:rPr>
          <w:rStyle w:val="HebrewChar"/>
          <w:rFonts w:cs="FrankRuehl" w:hint="cs"/>
          <w:rtl/>
        </w:rPr>
        <w:lastRenderedPageBreak/>
        <w:t>וחפשו מקום לבנות בו המדינה, בא ליתן היסוד והיו המים עולים מן התהום ולא היו מניחים לעשות את היסוד</w:t>
      </w:r>
      <w:r w:rsidRPr="005C34B0">
        <w:rPr>
          <w:rStyle w:val="HebrewChar"/>
          <w:rFonts w:cs="FrankRuehl" w:hint="cs"/>
          <w:rtl/>
        </w:rPr>
        <w:t>...</w:t>
      </w:r>
      <w:r w:rsidR="0011534F" w:rsidRPr="005C34B0">
        <w:rPr>
          <w:rStyle w:val="HebrewChar"/>
          <w:rFonts w:cs="FrankRuehl" w:hint="cs"/>
          <w:rtl/>
        </w:rPr>
        <w:t xml:space="preserve"> עד שבא במקום אחר ומצא שם צור גדול אמר כאן אני קובע את המדינה על הצורים הללו</w:t>
      </w:r>
      <w:r w:rsidRPr="005C34B0">
        <w:rPr>
          <w:rStyle w:val="HebrewChar"/>
          <w:rFonts w:cs="FrankRuehl" w:hint="cs"/>
          <w:rtl/>
        </w:rPr>
        <w:t>...</w:t>
      </w:r>
      <w:r w:rsidR="0011534F" w:rsidRPr="005C34B0">
        <w:rPr>
          <w:rStyle w:val="HebrewChar"/>
          <w:rFonts w:cs="FrankRuehl" w:hint="cs"/>
          <w:rtl/>
        </w:rPr>
        <w:t xml:space="preserve"> כיון שבאו האבות וזכו, אמר הקב"ה על אלו אני מכונן העולם, שנאמר (שמואל א' ב') כי לה' מצוקי ארץ וישת עליהם תבל, לכך כתיב (במדבר כ"ג) כי מראש צורים אראנו. (שמות טו ח)</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ולמה נמשלו בכוכבים ולא בחמה ולא בלבנה, אלא אברהם נמשל בחמה, ויצחק בלבנה, ויעקב בכוכבים, לעתיד לבא החמה והלבנה בושים, שנאמר (ישעיה כ"ד) וחפרה הלבנה ובושה החמה כי מלך ה' צב-אות בהר ציון ובירושלים ונגד זקיניו כבוד, והכוכבים אינם בושים, כך אברהם ויצחק פניהם מתכרכמות לעתיד לבא בשביל בניהם, אברהם בשביל ישמעאל ובני קטורה, יצחק בשביל עשו ואלופיו, הכוכבים אין להם בושה, כך יעקב אין לו בושה שלא יבוש, שנאמר לא עתה יבוש יעקב ולא עתה פניו יחורו, למה, כי בראותו ילדיו מעשה ידי וגו', שכולם צדיקים</w:t>
      </w:r>
      <w:r w:rsidR="005C34B0" w:rsidRPr="005C34B0">
        <w:rPr>
          <w:rStyle w:val="HebrewChar"/>
          <w:rFonts w:cs="FrankRuehl" w:hint="cs"/>
          <w:rtl/>
        </w:rPr>
        <w:t>...</w:t>
      </w:r>
      <w:r w:rsidRPr="005C34B0">
        <w:rPr>
          <w:rStyle w:val="HebrewChar"/>
          <w:rFonts w:cs="FrankRuehl" w:hint="cs"/>
          <w:rtl/>
        </w:rPr>
        <w:t xml:space="preserve"> (במדבר ב יב)</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ימי אברהם קע"ה שנה יצחק ק"פ שנה, יעקב קמ"ז שנה, כשאתה כוללן נמצא ה' מאות שנה ושתי שנים, וכן מהלך שמים לארץ כימי השמים על הארץ. (שם יח יז)</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וירדו אבותינו מצרימה, מה טיבן של אבות כאן, שנאמר וירעו לנו מצרים ולאבותינו, שכל זמן שישראל בצרה, אף הן בצרה. (שם יט ז)</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לך (ירמיה) וקרא לאברהם ליצחק וליעקב ומשה מקבריהם, שהם יודעים לבכות, אמר לפניו, רבונו של עולם, איני יודע היכן משה קבור</w:t>
      </w:r>
      <w:r w:rsidRPr="005C34B0">
        <w:rPr>
          <w:rStyle w:val="HebrewChar"/>
          <w:rFonts w:cs="FrankRuehl" w:hint="cs"/>
          <w:rtl/>
        </w:rPr>
        <w:t>...</w:t>
      </w:r>
      <w:r w:rsidR="0011534F" w:rsidRPr="005C34B0">
        <w:rPr>
          <w:rStyle w:val="HebrewChar"/>
          <w:rFonts w:cs="FrankRuehl" w:hint="cs"/>
          <w:rtl/>
        </w:rPr>
        <w:t xml:space="preserve"> מיד הלך ירמיה למערת המכפלה ואמר לאבות העולם עמדו שהגיע זמן שאתם מתבקשין לפני הקב"ה, אמרו לו למה, אמר להם איני יודע, מפני שהיה מתירא שלא יאמרו בימיך היתה לבנינו זאת</w:t>
      </w:r>
      <w:r w:rsidRPr="005C34B0">
        <w:rPr>
          <w:rStyle w:val="HebrewChar"/>
          <w:rFonts w:cs="FrankRuehl" w:hint="cs"/>
          <w:rtl/>
        </w:rPr>
        <w:t>...</w:t>
      </w:r>
      <w:r w:rsidR="0011534F" w:rsidRPr="005C34B0">
        <w:rPr>
          <w:rStyle w:val="HebrewChar"/>
          <w:rFonts w:cs="FrankRuehl" w:hint="cs"/>
          <w:rtl/>
        </w:rPr>
        <w:t xml:space="preserve"> אמרו בן עמרם, אי אתה יודע שבית המקדש חרב וישראל גלו, והיה צועק ובוכה עד שהגיע לאבות העולם, מיד אף הם קרעו בגדיהם והניחו ידיהם על ראשיהם והיו צועקים ובוכין עד שערי בית המקדש, כיון שראה אותם הקב"ה מיד ויקרא ה' אלקים צב-אות ביום ההוא לבכי ולמספד ולקרחה ולחגור </w:t>
      </w:r>
      <w:r w:rsidR="0011534F" w:rsidRPr="005C34B0">
        <w:rPr>
          <w:rStyle w:val="HebrewChar"/>
          <w:rFonts w:cs="FrankRuehl" w:hint="cs"/>
          <w:rtl/>
        </w:rPr>
        <w:lastRenderedPageBreak/>
        <w:t>שק</w:t>
      </w:r>
      <w:r w:rsidRPr="005C34B0">
        <w:rPr>
          <w:rStyle w:val="HebrewChar"/>
          <w:rFonts w:cs="FrankRuehl" w:hint="cs"/>
          <w:rtl/>
        </w:rPr>
        <w:t>...</w:t>
      </w:r>
      <w:r w:rsidR="0011534F" w:rsidRPr="005C34B0">
        <w:rPr>
          <w:rStyle w:val="HebrewChar"/>
          <w:rFonts w:cs="FrankRuehl" w:hint="cs"/>
          <w:rtl/>
        </w:rPr>
        <w:t xml:space="preserve"> בא אברהם לפני הקב"ה בוכה וממרט זקנו ותולש שערות ראשו ומכה את פניו וקורע את בגדיו ואפר על ראשו, והיה מהלך בבית המקדש וסופד וצועק, אמר לפני הקב"ה מפני מה נשתניתי מכל אומה ולשון שבאתי לידי בושה וכלימה זאת</w:t>
      </w:r>
      <w:r w:rsidRPr="005C34B0">
        <w:rPr>
          <w:rStyle w:val="HebrewChar"/>
          <w:rFonts w:cs="FrankRuehl" w:hint="cs"/>
          <w:rtl/>
        </w:rPr>
        <w:t>...</w:t>
      </w:r>
      <w:r w:rsidR="0011534F" w:rsidRPr="005C34B0">
        <w:rPr>
          <w:rStyle w:val="HebrewChar"/>
          <w:rFonts w:cs="FrankRuehl" w:hint="cs"/>
          <w:rtl/>
        </w:rPr>
        <w:t xml:space="preserve"> (איכה פתיחתא כד, וראה עוד אברהם לכאן)</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הכל נשכח, למה, דכיון דישראל נכנסין לידי צרה, הן אומרים (שמות ל"ב) זכור לאברהם ליצחק ולישראל עבדיך וגו', שמא אומות העולם אומרים זכור למעשה נמרוד</w:t>
      </w:r>
      <w:r w:rsidR="005C34B0" w:rsidRPr="005C34B0">
        <w:rPr>
          <w:rStyle w:val="HebrewChar"/>
          <w:rFonts w:cs="FrankRuehl" w:hint="cs"/>
          <w:rtl/>
        </w:rPr>
        <w:t>...</w:t>
      </w:r>
      <w:r w:rsidRPr="005C34B0">
        <w:rPr>
          <w:rStyle w:val="HebrewChar"/>
          <w:rFonts w:cs="FrankRuehl" w:hint="cs"/>
          <w:rtl/>
        </w:rPr>
        <w:t xml:space="preserve"> (קהלת ב טז)</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ונזדווגו לו ה' מלאכי חבלה, קצף ומשחית והשמד אף וחמה, מיד נתיירא משה מהן, מה עשה, נתלה במעשה אבות, מיד הזכיר ואמר (שמות ל"ב) זכור לאברהם ליצחק ולישראל עבדיך, אמר לו הקב"ה, משה, אבות העולם מה יש להם עליו, אם באתי לדקדק אחריהם אני יש לי עליהם, אברהם יש לי עליו שאמר (בראשית ט"ו) במה אדע כי אירשנה, יצחק יש לי עליו שנאמר (שם כ"ה) ויאהב יצחק את עשו, ואני שנאתיו, שנאמר (מלאכי א') ואת עשו שנאתי. יעקב יש לי עליו שאמר (ישעיה מ') נסתרה דרכי מה', כיון שאמר (שמות ל"ב) אשר נשבעת להם בך, למען שמך, באותה שעה נתמלא הקב"ה רחמים, שנאמר וינחם ה'</w:t>
      </w:r>
      <w:r w:rsidRPr="005C34B0">
        <w:rPr>
          <w:rStyle w:val="HebrewChar"/>
          <w:rFonts w:cs="FrankRuehl" w:hint="cs"/>
          <w:rtl/>
        </w:rPr>
        <w:t>...</w:t>
      </w:r>
      <w:r w:rsidR="0011534F" w:rsidRPr="005C34B0">
        <w:rPr>
          <w:rStyle w:val="HebrewChar"/>
          <w:rFonts w:cs="FrankRuehl" w:hint="cs"/>
          <w:rtl/>
        </w:rPr>
        <w:t xml:space="preserve"> (שם ד 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לריח שמניך טובים, רבי ינאי בריה דרבי שמעון כל השירים שאמרו לפניך האבות ריחות היו, אבל אנו שמן תורק שמך, כאדם שמריק מכלי לכלי חבירו. כל המצוות שעשו לפניך האבות ריחות היו, אבל אנו שמן תורק שמך, רמ"ח מצות עשה ושס"ה מצות לא תעשה</w:t>
      </w:r>
      <w:r w:rsidR="005C34B0" w:rsidRPr="005C34B0">
        <w:rPr>
          <w:rStyle w:val="HebrewChar"/>
          <w:rFonts w:cs="FrankRuehl" w:hint="cs"/>
          <w:rtl/>
        </w:rPr>
        <w:t>...</w:t>
      </w:r>
      <w:r w:rsidRPr="005C34B0">
        <w:rPr>
          <w:rStyle w:val="HebrewChar"/>
          <w:rFonts w:cs="FrankRuehl" w:hint="cs"/>
          <w:rtl/>
        </w:rPr>
        <w:t xml:space="preserve"> (שיר השירים א כ)</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דבר אחר תשורי מראש אמנה, זה אברהם שכתוב בו והאמין בה', מראש שניר וחרמון זה יצחק, מה זה השניר שונה את הניר, כך לא נתנסה יצחק אלא פעם אחד בלבד, וחרמון זה יעקב, מה חרמון זה כל טובו נתן בזוטו, כך כהונה מיעקב, לויה מיעקב, מלכות מיעקב. (שם ד יט)</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באותה שעה רץ אליהו זכור לטוב בבהלה אצל אבות העולם ואצל משה בן עמרם, ואמר להם, עד מתי אבות העולם רדומים בשינה ואי </w:t>
      </w:r>
      <w:r w:rsidR="0011534F" w:rsidRPr="005C34B0">
        <w:rPr>
          <w:rStyle w:val="HebrewChar"/>
          <w:rFonts w:cs="FrankRuehl" w:hint="cs"/>
          <w:rtl/>
        </w:rPr>
        <w:lastRenderedPageBreak/>
        <w:t>אתם משגיחים על הצרה שבניכם שרוין בה, כי מלאכי השרת וחמה ולבנה וכוכבים ומזלות ושמים וארץ וכל צבא המרום בוכים במרר, ואתם עומדים מנגד ואינכם משגיחים, אמרו לו מפני מה, אמר להם מפני שנהנו ישראל מסעודתו של אחשורוש</w:t>
      </w:r>
      <w:r w:rsidRPr="005C34B0">
        <w:rPr>
          <w:rStyle w:val="HebrewChar"/>
          <w:rFonts w:cs="FrankRuehl" w:hint="cs"/>
          <w:rtl/>
        </w:rPr>
        <w:t>...</w:t>
      </w:r>
      <w:r w:rsidR="0011534F" w:rsidRPr="005C34B0">
        <w:rPr>
          <w:rStyle w:val="HebrewChar"/>
          <w:rFonts w:cs="FrankRuehl" w:hint="cs"/>
          <w:rtl/>
        </w:rPr>
        <w:t xml:space="preserve"> אמרו לו אברהם יצחק ויעקב אם הם עברו על דת הקב"ה ונחתמה גזירתם מה אנו יכולים לעשות</w:t>
      </w:r>
      <w:r w:rsidRPr="005C34B0">
        <w:rPr>
          <w:rStyle w:val="HebrewChar"/>
          <w:rFonts w:cs="FrankRuehl" w:hint="cs"/>
          <w:rtl/>
        </w:rPr>
        <w:t>...</w:t>
      </w:r>
      <w:r w:rsidR="0011534F" w:rsidRPr="005C34B0">
        <w:rPr>
          <w:rStyle w:val="HebrewChar"/>
          <w:rFonts w:cs="FrankRuehl" w:hint="cs"/>
          <w:rtl/>
        </w:rPr>
        <w:t xml:space="preserve"> (אסתר ז)</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זה שאמר הכתוב והיה ראשיתך מצער וגו' (איוב ח'), ללמדך שכל המצטער בתחלתו נוח לו בסופו, ואין לך שמצטער מתחלתו יותר מאברהם שהושלך לכבשן וגלה מבית אביו ורדפו אחריו ט"ז מלכים, ונתנסה בעשר נסיונות וקבר את שרה ולסוף נח, שנאמר (בראשית כ"ד) ואברהם זקן בא בימים וה' ברך וגו'. וכן יצחק נצטער, בנערותו קנאו בו פלשתים, שנאמר (שם כ"ו) ויאמר אבימלך אל יצחק לך מעמנו, ולבסוף בקשו ממנו, שנאמר (שם) ויאמר אליהם מדוע באתם אלי וגו' ויאמרו ראה ראינו וגו', ויעקב כמה נצטער, שנאמר (תהלים קכ"ט) רבת צררוני מנעורי יאמר נא ישראל, עד שהיה במעי אמו בקש עשו להרגו</w:t>
      </w:r>
      <w:r w:rsidR="005C34B0" w:rsidRPr="005C34B0">
        <w:rPr>
          <w:rStyle w:val="HebrewChar"/>
          <w:rFonts w:cs="FrankRuehl" w:hint="cs"/>
          <w:rtl/>
        </w:rPr>
        <w:t>...</w:t>
      </w:r>
      <w:r w:rsidRPr="005C34B0">
        <w:rPr>
          <w:rStyle w:val="HebrewChar"/>
          <w:rFonts w:cs="FrankRuehl" w:hint="cs"/>
          <w:rtl/>
        </w:rPr>
        <w:t xml:space="preserve"> ולסוף נח, שנאמר ויכלכל יוסף את אביו ואת אחיו, הוי והיה ראשיתך מצער, ואחריתך ישגה מאד. (עקב ג)</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אמר רב הונא </w:t>
      </w:r>
      <w:r>
        <w:rPr>
          <w:rStyle w:val="HebrewChar"/>
          <w:rtl/>
        </w:rPr>
        <w:t> </w:t>
      </w:r>
      <w:r w:rsidRPr="005C34B0">
        <w:rPr>
          <w:rStyle w:val="HebrewChar"/>
          <w:rFonts w:cs="FrankRuehl" w:hint="cs"/>
          <w:bCs/>
          <w:rtl/>
        </w:rPr>
        <w:t xml:space="preserve"> אבות הראשונים הפרישו תרומות ומעשרות, </w:t>
      </w:r>
      <w:r>
        <w:rPr>
          <w:rStyle w:val="HebrewChar"/>
          <w:rtl/>
        </w:rPr>
        <w:t> </w:t>
      </w:r>
      <w:r w:rsidRPr="005C34B0">
        <w:rPr>
          <w:rStyle w:val="HebrewChar"/>
          <w:rFonts w:cs="FrankRuehl" w:hint="cs"/>
          <w:rtl/>
        </w:rPr>
        <w:t xml:space="preserve"> אברהם הפריש תרומה גדולה, שנאמר (בראשית י"ד) הרימותי ידי אל ה', ואין הרמה אלא תרומה, כמה דאת אמר (במדבר י"ח) והרמותם ממנו תרומת ה', יצחק הפריש מעשר שני, שנאמר (בראשית כ"ו) ויזרע יצחק וגו', אמר רבי איבא בר כהנא והלא אין הברכה מצויה לא על המדוד ולא על השקול ולא על המנוי, ולמה מודדין, בשביל לעשרו, הדא דכתיב ויברכהו ה'. יעקב הפריש מעשר ראשון, שנאמר (שם כ"ח) וכל אשר תתן לי וגו'</w:t>
      </w:r>
      <w:r w:rsidR="005C34B0" w:rsidRPr="005C34B0">
        <w:rPr>
          <w:rStyle w:val="HebrewChar"/>
          <w:rFonts w:cs="FrankRuehl" w:hint="cs"/>
          <w:rtl/>
        </w:rPr>
        <w:t>...</w:t>
      </w:r>
      <w:r w:rsidRPr="005C34B0">
        <w:rPr>
          <w:rStyle w:val="HebrewChar"/>
          <w:rFonts w:cs="FrankRuehl" w:hint="cs"/>
          <w:rtl/>
        </w:rPr>
        <w:t xml:space="preserve"> (ראה יד)</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שוחר טוב: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אמר רבי פנחס אלו בקשו אבות העולם שתהא דירתן למעלה יכולים היו, ואף על פי כן לא נקראו קדושים עד שנתנו לארץ ונסתם הגולל </w:t>
      </w:r>
      <w:r w:rsidRPr="005C34B0">
        <w:rPr>
          <w:rStyle w:val="HebrewChar"/>
          <w:rFonts w:cs="FrankRuehl" w:hint="cs"/>
          <w:rtl/>
        </w:rPr>
        <w:lastRenderedPageBreak/>
        <w:t>בפניהם</w:t>
      </w:r>
      <w:r w:rsidR="005C34B0" w:rsidRPr="005C34B0">
        <w:rPr>
          <w:rStyle w:val="HebrewChar"/>
          <w:rFonts w:cs="FrankRuehl" w:hint="cs"/>
          <w:rtl/>
        </w:rPr>
        <w:t>...</w:t>
      </w:r>
      <w:r w:rsidRPr="005C34B0">
        <w:rPr>
          <w:rStyle w:val="HebrewChar"/>
          <w:rFonts w:cs="FrankRuehl" w:hint="cs"/>
          <w:rtl/>
        </w:rPr>
        <w:t xml:space="preserve"> ואומר הרבה ארבה עצבונך והרונך, הרבית עצבונך לאבות העולם, שמא הפסידו כלום, תלמוד לומר בל אסיך נסכיהם מדם</w:t>
      </w:r>
      <w:r w:rsidR="005C34B0" w:rsidRPr="005C34B0">
        <w:rPr>
          <w:rStyle w:val="HebrewChar"/>
          <w:rFonts w:cs="FrankRuehl" w:hint="cs"/>
          <w:rtl/>
        </w:rPr>
        <w:t>...</w:t>
      </w:r>
      <w:r w:rsidRPr="005C34B0">
        <w:rPr>
          <w:rStyle w:val="HebrewChar"/>
          <w:rFonts w:cs="FrankRuehl" w:hint="cs"/>
          <w:rtl/>
        </w:rPr>
        <w:t xml:space="preserve"> אמר רבי בשם רבי אידי </w:t>
      </w:r>
      <w:r>
        <w:rPr>
          <w:rStyle w:val="HebrewChar"/>
          <w:rtl/>
        </w:rPr>
        <w:t> </w:t>
      </w:r>
      <w:r w:rsidRPr="005C34B0">
        <w:rPr>
          <w:rStyle w:val="HebrewChar"/>
          <w:rFonts w:cs="FrankRuehl" w:hint="cs"/>
          <w:bCs/>
          <w:rtl/>
        </w:rPr>
        <w:t xml:space="preserve"> לשלשה חלקים נחלקו היסורין, אחד נטלו אבות וכל הדורות, </w:t>
      </w:r>
      <w:r>
        <w:rPr>
          <w:rStyle w:val="HebrewChar"/>
          <w:rtl/>
        </w:rPr>
        <w:t> </w:t>
      </w:r>
      <w:r w:rsidRPr="005C34B0">
        <w:rPr>
          <w:rStyle w:val="HebrewChar"/>
          <w:rFonts w:cs="FrankRuehl" w:hint="cs"/>
          <w:rtl/>
        </w:rPr>
        <w:t xml:space="preserve"> ואחד דורו של שמד, ואחד דורו של מלך המשיח</w:t>
      </w:r>
      <w:r w:rsidR="005C34B0" w:rsidRPr="005C34B0">
        <w:rPr>
          <w:rStyle w:val="HebrewChar"/>
          <w:rFonts w:cs="FrankRuehl" w:hint="cs"/>
          <w:rtl/>
        </w:rPr>
        <w:t>...</w:t>
      </w:r>
      <w:r w:rsidRPr="005C34B0">
        <w:rPr>
          <w:rStyle w:val="HebrewChar"/>
          <w:rFonts w:cs="FrankRuehl" w:hint="cs"/>
          <w:rtl/>
        </w:rPr>
        <w:t xml:space="preserve"> (תהלים טז)</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אל תגעו במשיחי, אמר רבי ברכיה אלו האבות, ובנביאי אל תרעו אלו האמהות שהיו נביאות</w:t>
      </w:r>
      <w:r w:rsidR="005C34B0" w:rsidRPr="005C34B0">
        <w:rPr>
          <w:rStyle w:val="HebrewChar"/>
          <w:rFonts w:cs="FrankRuehl" w:hint="cs"/>
          <w:rtl/>
        </w:rPr>
        <w:t>...</w:t>
      </w:r>
      <w:r w:rsidRPr="005C34B0">
        <w:rPr>
          <w:rStyle w:val="HebrewChar"/>
          <w:rFonts w:cs="FrankRuehl" w:hint="cs"/>
          <w:rtl/>
        </w:rPr>
        <w:t xml:space="preserve"> (שם קה)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מדרש שמואל:</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מפני מה נצרפו האבות ברעבון, כדי שיזכו בניהם לתורה</w:t>
      </w:r>
      <w:r w:rsidR="005C34B0" w:rsidRPr="005C34B0">
        <w:rPr>
          <w:rStyle w:val="HebrewChar"/>
          <w:rFonts w:cs="FrankRuehl" w:hint="cs"/>
          <w:rtl/>
        </w:rPr>
        <w:t>...</w:t>
      </w:r>
      <w:r w:rsidRPr="005C34B0">
        <w:rPr>
          <w:rStyle w:val="HebrewChar"/>
          <w:rFonts w:cs="FrankRuehl" w:hint="cs"/>
          <w:rtl/>
        </w:rPr>
        <w:t xml:space="preserve"> (פרשה כח)</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תנא דבי אליהו רבא:</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לפיכך הייתי אומר שכל אחד ואחד מישראל חייב לומר מתי יגיעו מעשי למעשה אבותי אברהם יצחק ויעקב שלא קנו האבות העולם הזה והעולם הבא וימות בן דוד אלא בשביל מעשיהם הטובים ותלמוד תורה. (פרק כה)</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וכן למדנו מאבותינו הראשונים שבתחלת מעשיהם היה להם יראה מלפני הקב"ה, שנאמר (שמות י"ד) וייראו העם את ה' וגו', הא למדת שבשכר היראה שיראו אבותינו הקדושים אברהם יצחק ויעקב מן הקב"ה, ובשכר האמונה שהאמינו ישראל בהקב"ה כשהיו במצרים נגאלו ממצרים ונקרע להם הים</w:t>
      </w:r>
      <w:r w:rsidRPr="005C34B0">
        <w:rPr>
          <w:rStyle w:val="HebrewChar"/>
          <w:rFonts w:cs="FrankRuehl" w:hint="cs"/>
          <w:rtl/>
        </w:rPr>
        <w:t>...</w:t>
      </w:r>
      <w:r w:rsidR="0011534F" w:rsidRPr="005C34B0">
        <w:rPr>
          <w:rStyle w:val="HebrewChar"/>
          <w:rFonts w:cs="FrankRuehl" w:hint="cs"/>
          <w:rtl/>
        </w:rPr>
        <w:t xml:space="preserve"> (שם)</w:t>
      </w:r>
    </w:p>
    <w:p w:rsidR="005C34B0" w:rsidRDefault="0011534F" w:rsidP="005C34B0">
      <w:pPr>
        <w:pStyle w:val="NormalPar"/>
        <w:widowControl w:val="0"/>
        <w:tabs>
          <w:tab w:val="right" w:pos="3345"/>
        </w:tabs>
        <w:spacing w:before="240" w:line="254" w:lineRule="exact"/>
        <w:jc w:val="both"/>
        <w:rPr>
          <w:rStyle w:val="HebrewChar"/>
          <w:rtl/>
        </w:rPr>
      </w:pPr>
      <w:r w:rsidRPr="005C34B0">
        <w:rPr>
          <w:rStyle w:val="HebrewChar"/>
          <w:rFonts w:cs="FrankRuehl" w:hint="cs"/>
          <w:bCs/>
          <w:szCs w:val="28"/>
          <w:rtl/>
        </w:rPr>
        <w:t>פסיקתא: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אמר רבי יוחנן בשם רבי יוסי בי רבי חלפתא אברהם אבינו שאינו כתוב בו שמירת שבת לפיכך ירש את הארץ במידה, קום התהלך בארץ לארכה ולרחבה, אבל יעקב אבינו שכתוב בו שמירת שבת, וקבע תחומים לשבת, שנאמר ויחן את פני העיר, נכנס בערב עם דמדומי חמה וקבע תחומים לשבת, לפיכך ירש את הארץ שלא במידה, והיה זרעך כעפר הארץ ופרצת ימה וקדמה צפונה ונגבה. (פרשה כג)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מסכת שמחות:</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אין קורין לאבות אבינו אלא לשלשה האבות, ולא לאימהות אמנו אלא לארבע האימהות. (פרק </w:t>
      </w:r>
      <w:r w:rsidRPr="005C34B0">
        <w:rPr>
          <w:rStyle w:val="HebrewChar"/>
          <w:rFonts w:cs="FrankRuehl" w:hint="cs"/>
          <w:rtl/>
        </w:rPr>
        <w:lastRenderedPageBreak/>
        <w:t>א יד)</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מדרש תדשא: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כנגד השמים והארץ והים נבראו ג' אבות, אברהם יצחק ויעקב, והרביתי את זרעך ככוכבי השמים (בראשית כ"ו), ושמתי את זרעך כעפר הארץ (שם י"ג), וכחול אשר על שפת הים (שם כ"ב). (פרק 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מדרשים:</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ויהי כי זקן יצחק, עשרים דור עד אברהם אין כתיב בהן זקנה אלא בו, שנאמר (בראשית כ"ד) ואברהם זקן, ועמד יצחק אף הוא (שם כ"ז) ויהי כי זקן יצחק, עמד יעקב אף הוא שנאמר (שם מ"ח) ועיני ישראל כבדו מזוקן, זה שאמר הכתוב (תהלים צ') יראה אל עבדיך פעליך והדרך על בניהם, ואין הדרך אלא זקנה, שנאמר (משלי כ') תפארת בחורים כחם והדר זקנים שיבה</w:t>
      </w:r>
      <w:r w:rsidR="005C34B0" w:rsidRPr="005C34B0">
        <w:rPr>
          <w:rStyle w:val="HebrewChar"/>
          <w:rFonts w:cs="FrankRuehl" w:hint="cs"/>
          <w:rtl/>
        </w:rPr>
        <w:t>...</w:t>
      </w:r>
      <w:r w:rsidRPr="005C34B0">
        <w:rPr>
          <w:rStyle w:val="HebrewChar"/>
          <w:rFonts w:cs="FrankRuehl" w:hint="cs"/>
          <w:rtl/>
        </w:rPr>
        <w:t xml:space="preserve"> (אגדת בראשית פרק מ)</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ויקרבו ימי ישראל למות, הדא הוא דכתיב מי גבר יחיה ולא יראה מות, מי גבר כאברהם שהצילו מכבשן האש, וכתיב ביה ויגוע וימת אברהם, מי גבר כיצחק שפשט צוארו על גבי המזבח, וכתיב ביה לא ידעתי יום מותי, ומי גבר כיעקב שנפגש עם המלאך, וכתיב ויקרבו ימי ישראל וגו'</w:t>
      </w:r>
      <w:r w:rsidR="005C34B0" w:rsidRPr="005C34B0">
        <w:rPr>
          <w:rStyle w:val="HebrewChar"/>
          <w:rFonts w:cs="FrankRuehl" w:hint="cs"/>
          <w:rtl/>
        </w:rPr>
        <w:t>...</w:t>
      </w:r>
      <w:r w:rsidRPr="005C34B0">
        <w:rPr>
          <w:rStyle w:val="HebrewChar"/>
          <w:rFonts w:cs="FrankRuehl" w:hint="cs"/>
          <w:rtl/>
        </w:rPr>
        <w:t xml:space="preserve"> (בראשית פרק מז, קנה)</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אמר הקב"ה לישראל אני מתקדש בכם, שנאמר כי בראותו ילדיו וגו', וכן הוא אומר ישראל אשר בך אתפאר</w:t>
      </w:r>
      <w:r w:rsidRPr="005C34B0">
        <w:rPr>
          <w:rStyle w:val="HebrewChar"/>
          <w:rFonts w:cs="FrankRuehl" w:hint="cs"/>
          <w:rtl/>
        </w:rPr>
        <w:t>...</w:t>
      </w:r>
      <w:r w:rsidR="0011534F" w:rsidRPr="005C34B0">
        <w:rPr>
          <w:rStyle w:val="HebrewChar"/>
          <w:rFonts w:cs="FrankRuehl" w:hint="cs"/>
          <w:rtl/>
        </w:rPr>
        <w:t xml:space="preserve"> כיון שנברא אדם הראשון אמרו זה הוא שאנו מקלסין אותך בשמו, אמר להם גנב הוא, שנאמר ותאכל מן העץ וגו', בא נח אמרו לו זה הוא, אמר להם שכור הוא, שנאמר וישת מן היין, בא אברהם אמרו לו זה הוא, אמר להם זה גר הוא, בא יצחק, אמרו לו זה הוא, אמר להם זה אוהב שונאי, בא יעקב אמר להם זה הוא, וכן הוא אומר לא יקרא שמך עוד יעקב כי אם ישראל, ונקרא ישראל על שמו</w:t>
      </w:r>
      <w:r w:rsidRPr="005C34B0">
        <w:rPr>
          <w:rStyle w:val="HebrewChar"/>
          <w:rFonts w:cs="FrankRuehl" w:hint="cs"/>
          <w:rtl/>
        </w:rPr>
        <w:t>...</w:t>
      </w:r>
      <w:r w:rsidR="0011534F" w:rsidRPr="005C34B0">
        <w:rPr>
          <w:rStyle w:val="HebrewChar"/>
          <w:rFonts w:cs="FrankRuehl" w:hint="cs"/>
          <w:rtl/>
        </w:rPr>
        <w:t xml:space="preserve"> (ויקרא פרק יט, תרד)</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אברהם אומר למשה אני גדול ממך שהייתי זן לעוברים ושבים, ומשה אומר לו אתה היית זן עובדי אלילים ואני זן מאמינים, אתה היית זן </w:t>
      </w:r>
      <w:r w:rsidR="0011534F" w:rsidRPr="005C34B0">
        <w:rPr>
          <w:rStyle w:val="HebrewChar"/>
          <w:rFonts w:cs="FrankRuehl" w:hint="cs"/>
          <w:rtl/>
        </w:rPr>
        <w:lastRenderedPageBreak/>
        <w:t>בישוב ואני במדבר. יצחק אמר למשה אני גדול ממך שפשטתי צוארי על גבי המזבח וראיתי פני השכינה, אומר לו משה אתה ראית פני השכינה וכהו עיניך, אני דברתי עמו פנים בפנים ולא כהו עיני, יעקב אומר למשה אני גדול ממך שפגשתי עם המלאך ונצחתיו, אומר לו משה אתה פגשת המלאך באיפרכיא שלך, ואני עליתי למעלה אצלן באיפרכיא שלהן והם מתיראין ממני</w:t>
      </w:r>
      <w:r w:rsidRPr="005C34B0">
        <w:rPr>
          <w:rStyle w:val="HebrewChar"/>
          <w:rFonts w:cs="FrankRuehl" w:hint="cs"/>
          <w:rtl/>
        </w:rPr>
        <w:t>...</w:t>
      </w:r>
      <w:r w:rsidR="0011534F" w:rsidRPr="005C34B0">
        <w:rPr>
          <w:rStyle w:val="HebrewChar"/>
          <w:rFonts w:cs="FrankRuehl" w:hint="cs"/>
          <w:rtl/>
        </w:rPr>
        <w:t xml:space="preserve"> (דברים פרק לג, תתקנא)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האדם הגדול בענקים, אדם זה אדם הראשון, הגדול אלו אברהם יצחק ויעקב שנקראו גדולים, באברהם הוא אומר וה' ברך את אדוני מאד ויגדל, ביצחק כתיב ויגדל האיש וילך הלוך וגדל עד כי גדל מאד, ביעקב כתיב ויגדלו הנערים, ועשו היה בכלל, אלא שקלקל במעשיו ובזה את הבכורה ונעשה קטן</w:t>
      </w:r>
      <w:r w:rsidR="005C34B0" w:rsidRPr="005C34B0">
        <w:rPr>
          <w:rStyle w:val="HebrewChar"/>
          <w:rFonts w:cs="FrankRuehl" w:hint="cs"/>
          <w:rtl/>
        </w:rPr>
        <w:t>...</w:t>
      </w:r>
      <w:r w:rsidRPr="005C34B0">
        <w:rPr>
          <w:rStyle w:val="HebrewChar"/>
          <w:rFonts w:cs="FrankRuehl" w:hint="cs"/>
          <w:rtl/>
        </w:rPr>
        <w:t xml:space="preserve"> (יהושע פרק יד, כג)</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אמר רבי ברכיה כשברא הקב"ה את עולמו בקש להראות למלאכים שבח מעשה הצדיקים, מה אנוש כי תזכרנו זה אברהם, שנאמר ויזכור אלקים את אברהם, ובן אדם כי תפקדנו זו שרה, שנאמר וה' פקד את שרה, ותחסרהו מעט מאלקים זה יעקב, שנאמר ויחמו הצאן אל המקלות, מלמד שלא היה חסר ליתן להם אלא הנפשות, ואומר וישר אל מלאך ויוכל</w:t>
      </w:r>
      <w:r w:rsidR="005C34B0" w:rsidRPr="005C34B0">
        <w:rPr>
          <w:rStyle w:val="HebrewChar"/>
          <w:rFonts w:cs="FrankRuehl" w:hint="cs"/>
          <w:rtl/>
        </w:rPr>
        <w:t>...</w:t>
      </w:r>
      <w:r w:rsidRPr="005C34B0">
        <w:rPr>
          <w:rStyle w:val="HebrewChar"/>
          <w:rFonts w:cs="FrankRuehl" w:hint="cs"/>
          <w:rtl/>
        </w:rPr>
        <w:t xml:space="preserve"> (תהלים ח, תרמב)</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דבר אחר הולך תמים זה אברהם, שנאמר התהלך לפני והיה תמים, ופועל צדק זה יצחק, שמסר עצמו לשחיטה, ודובר אמת זה יעקב, שנאמר תתן אמת ליעקב</w:t>
      </w:r>
      <w:r w:rsidR="005C34B0" w:rsidRPr="005C34B0">
        <w:rPr>
          <w:rStyle w:val="HebrewChar"/>
          <w:rFonts w:cs="FrankRuehl" w:hint="cs"/>
          <w:rtl/>
        </w:rPr>
        <w:t>...</w:t>
      </w:r>
      <w:r w:rsidRPr="005C34B0">
        <w:rPr>
          <w:rStyle w:val="HebrewChar"/>
          <w:rFonts w:cs="FrankRuehl" w:hint="cs"/>
          <w:rtl/>
        </w:rPr>
        <w:t xml:space="preserve"> (שם טו, תרסה)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אותיות דרבי עקיבא:</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שאפילו אברהם יצחק ויעקב שהם גדולים ממלאכי השרת, והקב"ה אהבם אהבה גמורה יתר מכל העולם כולו, לא גלה להם שם המפורש, אלא למשה בלבד, שנאמר ושמי ה' לא נודעתי להם, ומה הודיע להם מקצת שמו שאינו מפורש, שנאמר וארא  אל  אברהם יצחק  ויעקב  בא-ל ש-די, שלש אותיות הודיע להם כנגד שלשתן, ש' כנגד אברהם, ד' כנגד יצחק, י' כנגד יעקב, ולכולן שם א' גלה להן, אבל למשה גלה לו כל השמות המפורשות</w:t>
      </w:r>
      <w:r w:rsidRPr="005C34B0">
        <w:rPr>
          <w:rStyle w:val="HebrewChar"/>
          <w:rFonts w:cs="FrankRuehl" w:hint="cs"/>
          <w:rtl/>
        </w:rPr>
        <w:t>...</w:t>
      </w:r>
      <w:r w:rsidR="0011534F" w:rsidRPr="005C34B0">
        <w:rPr>
          <w:rStyle w:val="HebrewChar"/>
          <w:rFonts w:cs="FrankRuehl" w:hint="cs"/>
          <w:rtl/>
        </w:rPr>
        <w:t xml:space="preserve"> ומפני מה לא גלה דרכיו לאברהם שפירש עצמו מעבודה זרה ונדבק תחת כנפי השכינה, וליצחק שנעקד כשה </w:t>
      </w:r>
      <w:r w:rsidR="0011534F" w:rsidRPr="005C34B0">
        <w:rPr>
          <w:rStyle w:val="HebrewChar"/>
          <w:rFonts w:cs="FrankRuehl" w:hint="cs"/>
          <w:rtl/>
        </w:rPr>
        <w:lastRenderedPageBreak/>
        <w:t>תמים על גבי המזבח ומסר רביעית דם שלו לפני המקום, וליעקב שהריק את עצמו ואת בניו ואת בנותיו ואת יודעיו ואת קרוביו מחטא ומעבודה זרה, שנאמר ויאמר יעקב אל ביתו ואל כל אשר עמו הסירו את אלהי הנכר וגו', אלא מלמד לאברהם לא גלה לו על שום שזרעו של ישמעאל נופל בגיהנם, ליצחק לא גלה לו על שום שזרעו של עשו נופל בגיהנם, ליעקב מפני מה לא גלה לו, שבחר לו המקום לסגולתו וחקק לו דמותו על כסא הכבוד, שנאמר כי יעקב בחר לו י-ה ישראל לסגולתו (תהלים קל"ה), ובו מקלסין לפניו עליונים ותחתונים כל היום</w:t>
      </w:r>
      <w:r w:rsidRPr="005C34B0">
        <w:rPr>
          <w:rStyle w:val="HebrewChar"/>
          <w:rFonts w:cs="FrankRuehl" w:hint="cs"/>
          <w:rtl/>
        </w:rPr>
        <w:t>...</w:t>
      </w:r>
      <w:r w:rsidR="0011534F" w:rsidRPr="005C34B0">
        <w:rPr>
          <w:rStyle w:val="HebrewChar"/>
          <w:rFonts w:cs="FrankRuehl" w:hint="cs"/>
          <w:rtl/>
        </w:rPr>
        <w:t xml:space="preserve"> אלא מפני שאמר שנסתרו דרכיו לפני בוראו, שנאמר (ישעיה מ') למה תאמר יעקב ותדבר ישראל נסתרה דרכי מה', לפיכך לא גלה לו. (הי וא)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ויחפרו עבדי יצחק בנחל, רבי עקיבה אומר כל מקום שהיו האבות מהלכין היתה הבאר מהלכת עמהן, אברהם חפר בארץ שלשה פעמים ומצא אותה לפניו, שנאמר אשר חפרו בימי אברהם אביו, יצחק חפר בארץ ארבעה פעמים ומצא אותה לפניו, שנאמר ויחפרו עבדי יצחק בנחל וימצא שם באר מים חיים</w:t>
      </w:r>
      <w:r w:rsidR="005C34B0" w:rsidRPr="005C34B0">
        <w:rPr>
          <w:rStyle w:val="HebrewChar"/>
          <w:rFonts w:cs="FrankRuehl" w:hint="cs"/>
          <w:rtl/>
        </w:rPr>
        <w:t>...</w:t>
      </w:r>
      <w:r w:rsidRPr="005C34B0">
        <w:rPr>
          <w:rStyle w:val="HebrewChar"/>
          <w:rFonts w:cs="FrankRuehl" w:hint="cs"/>
          <w:rtl/>
        </w:rPr>
        <w:t xml:space="preserve"> (בראשית תולדות כו יט)</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דבר אחר ושמר ה' אלקיך את הברית ואת החסד, זה חסד שניתן לאברהם אבינו, שנאמר תתן אמת ליעקב חסד לאברהם (מיכה ז'), ולא נתחייבו אומות העולם כלייה אלא בזכות חסד שעשה אבינו אברהם, ועליו הוא אומר וחסד לאומים חטאת (משלי י"ד), חסד שעשה אברהם אבינו הוא היה כעס על האומות. אמר להן הקב"ה לאומות העו</w:t>
      </w:r>
      <w:r w:rsidRPr="005C34B0">
        <w:rPr>
          <w:rStyle w:val="HebrewChar"/>
          <w:rFonts w:cs="FrankRuehl"/>
          <w:rtl/>
        </w:rPr>
        <w:softHyphen/>
      </w:r>
      <w:r w:rsidRPr="005C34B0">
        <w:rPr>
          <w:rStyle w:val="HebrewChar"/>
          <w:rFonts w:cs="FrankRuehl" w:hint="cs"/>
          <w:rtl/>
        </w:rPr>
        <w:t>לם, הרי עשרים דור משנברא אדם הראשון ועד שבא אברהם לעולם, ולא עמד אחד מהם ובנה מזבח עד שבא אברהם ובנה מזבח לשמי, שנאמר ויבן שם מזבח ויקרא בשם 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דבר אחר וחסד לאומים חטאת, חסד שעשה יצחק הוא עמד לבניו במדבר, שנאמר כה אמר ה' מצא חן במדבר (ירמיה ל"א).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דבר אחר חסד שעשה יעקב הוא עמד לבניו להתגבר בין האומות, שיהיו אומות ומלכיות מביאין אותן בסוסים וברכב ובצבים ובפרדים ובכרכרות וגו'</w:t>
      </w:r>
      <w:r w:rsidR="005C34B0" w:rsidRPr="005C34B0">
        <w:rPr>
          <w:rStyle w:val="HebrewChar"/>
          <w:rFonts w:cs="FrankRuehl" w:hint="cs"/>
          <w:rtl/>
        </w:rPr>
        <w:t>...</w:t>
      </w:r>
      <w:r w:rsidRPr="005C34B0">
        <w:rPr>
          <w:rStyle w:val="HebrewChar"/>
          <w:rFonts w:cs="FrankRuehl" w:hint="cs"/>
          <w:rtl/>
        </w:rPr>
        <w:t xml:space="preserve"> (דברים ז יב)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lastRenderedPageBreak/>
        <w:t>לקח טוב:</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וימהר ייסף כי נכמרו רחמיו אל אחיו, מעולם אבותינו רחמנים היו. (בראשית מג ל)</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חובת הלבבות:</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אבל ההפרש שבין קדמונינו ובינינו בפרישות הוא, שחנוך ונח ואברהם ויצחק ויעקב ואיוב ורעיו היה שכלם זך ויצרם חלש, ונפשותם היו נמשכות אחר שכלם, והמעט מן המצוות היה מספיק להם בהשלמת עבודת האלקים עם אמונת לבם לאלקים, כמו שכתוב באברהם (נחמיה ט') ומצאת את לבבו נאמן לפניך, ולא היו צריכים אל הפרישות היוצאת מהדרך השוה התוריה. וכאשר ירדו בניהם אל מצרים וגרו בה בימי יוסף כשבעים שנה בשלום, וחזקה תאותם וגדלה תשוקתם וגבר יצרם על שכלם, נצטרכו מן הפרישות אל מה שיהיה הפך תאותם ויעמוד כנגד יצרם, והוסיף להם הבורא מן המצוות השמעיות מה שעמד להם במקום הפרישות הראויה להם כפי תכלית יכלתם</w:t>
      </w:r>
      <w:r w:rsidR="005C34B0" w:rsidRPr="005C34B0">
        <w:rPr>
          <w:rStyle w:val="HebrewChar"/>
          <w:rFonts w:cs="FrankRuehl" w:hint="cs"/>
          <w:rtl/>
        </w:rPr>
        <w:t>...</w:t>
      </w:r>
      <w:r w:rsidRPr="005C34B0">
        <w:rPr>
          <w:rStyle w:val="HebrewChar"/>
          <w:rFonts w:cs="FrankRuehl" w:hint="cs"/>
          <w:rtl/>
        </w:rPr>
        <w:t xml:space="preserve"> (שער ט הפרישות, פרק ז)</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נקי - כאברהם, ישרים - כיצחק ויעקב. (איוב ד ז)</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את שבעת המזבחות - </w:t>
      </w:r>
      <w:r w:rsidR="005C34B0" w:rsidRPr="005C34B0">
        <w:rPr>
          <w:rStyle w:val="HebrewChar"/>
          <w:rFonts w:cs="FrankRuehl" w:hint="cs"/>
          <w:rtl/>
        </w:rPr>
        <w:t>...</w:t>
      </w:r>
      <w:r w:rsidRPr="005C34B0">
        <w:rPr>
          <w:rStyle w:val="HebrewChar"/>
          <w:rFonts w:cs="FrankRuehl" w:hint="cs"/>
          <w:rtl/>
        </w:rPr>
        <w:t xml:space="preserve">אמר לפניו </w:t>
      </w:r>
      <w:r>
        <w:rPr>
          <w:rStyle w:val="HebrewChar"/>
          <w:rtl/>
        </w:rPr>
        <w:t> </w:t>
      </w:r>
      <w:r w:rsidRPr="005C34B0">
        <w:rPr>
          <w:rStyle w:val="HebrewChar"/>
          <w:rFonts w:cs="FrankRuehl" w:hint="cs"/>
          <w:bCs/>
          <w:rtl/>
        </w:rPr>
        <w:t xml:space="preserve"> אבותיהם של אלו בנו לפניך שבעה מזבחות, </w:t>
      </w:r>
      <w:r>
        <w:rPr>
          <w:rStyle w:val="HebrewChar"/>
          <w:rtl/>
        </w:rPr>
        <w:t> </w:t>
      </w:r>
      <w:r w:rsidRPr="005C34B0">
        <w:rPr>
          <w:rStyle w:val="HebrewChar"/>
          <w:rFonts w:cs="FrankRuehl" w:hint="cs"/>
          <w:rtl/>
        </w:rPr>
        <w:t xml:space="preserve"> ואני ערכתי כנגד כלן, אברהם בנה ארבעה, ויבן שם מזבח לה' הנראה אליו (בראשית י"ב), ויעתק משם ההרה וגו', ויאהל אברם וגו', ואחד בהר המוריה, ויצחק בנה אחד, (שם כ"ו) ויבן שם מזבח וגו', ויעקב בנה שתים, אחד בשכם ואחד בבית אל. (במדבר כג ד)</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נגד אבותם - האבות באו לים סוף, והראם איך גואל את בניהם. (תהלים עח יב)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וארא - נבואת האבות היתה במראות הלילה, על כן מלת וארא</w:t>
      </w:r>
      <w:r w:rsidR="005C34B0" w:rsidRPr="005C34B0">
        <w:rPr>
          <w:rStyle w:val="HebrewChar"/>
          <w:rFonts w:cs="FrankRuehl" w:hint="cs"/>
          <w:rtl/>
        </w:rPr>
        <w:t>...</w:t>
      </w:r>
      <w:r w:rsidRPr="005C34B0">
        <w:rPr>
          <w:rStyle w:val="HebrewChar"/>
          <w:rFonts w:cs="FrankRuehl" w:hint="cs"/>
          <w:rtl/>
        </w:rPr>
        <w:t xml:space="preserve"> והנה מצאנו כתוב באברהם אני ה' אשר הוצאתיך מאור כשדים, וביעקב אני ה' אלהי אברהם אביך. ורבי ישועה אמר כי אברהם </w:t>
      </w:r>
      <w:r w:rsidRPr="005C34B0">
        <w:rPr>
          <w:rStyle w:val="HebrewChar"/>
          <w:rFonts w:cs="FrankRuehl" w:hint="cs"/>
          <w:rtl/>
        </w:rPr>
        <w:lastRenderedPageBreak/>
        <w:t>ויעקב לא ידעו זה השם, רק משה כתב ככה, ולא דבר רבי ישועה נכונה, כי איך יכתוב משה שם לא הזכירו השם, ואין ספק כי האבות ידעו זה השם, שהוא שם העצם, רק זה השם הוא התאר לא ידעו</w:t>
      </w:r>
      <w:r w:rsidR="005C34B0" w:rsidRPr="005C34B0">
        <w:rPr>
          <w:rStyle w:val="HebrewChar"/>
          <w:rFonts w:cs="FrankRuehl" w:hint="cs"/>
          <w:rtl/>
        </w:rPr>
        <w:t>...</w:t>
      </w:r>
      <w:r w:rsidRPr="005C34B0">
        <w:rPr>
          <w:rStyle w:val="HebrewChar"/>
          <w:rFonts w:cs="FrankRuehl" w:hint="cs"/>
          <w:rtl/>
        </w:rPr>
        <w:t xml:space="preserve"> והנה האבות לא הגיעה מעלתם לדבקה בשם כמשה אשר ידעו השם פנים בפנים, על כן היה יכול משה לשנות תולדות עולם השפל ולחדש אותות ומופתים שלא יכלו האבות לחדשם</w:t>
      </w:r>
      <w:r w:rsidR="005C34B0" w:rsidRPr="005C34B0">
        <w:rPr>
          <w:rStyle w:val="HebrewChar"/>
          <w:rFonts w:cs="FrankRuehl" w:hint="cs"/>
          <w:rtl/>
        </w:rPr>
        <w:t>...</w:t>
      </w:r>
      <w:r w:rsidRPr="005C34B0">
        <w:rPr>
          <w:rStyle w:val="HebrewChar"/>
          <w:rFonts w:cs="FrankRuehl" w:hint="cs"/>
          <w:rtl/>
        </w:rPr>
        <w:t xml:space="preserve"> והטעם כי על יד האבות נודע שמי, שהוא א-ל ש-די, ועל ידך יודע שמי ה' הנכבד בעולם</w:t>
      </w:r>
      <w:r w:rsidR="005C34B0" w:rsidRPr="005C34B0">
        <w:rPr>
          <w:rStyle w:val="HebrewChar"/>
          <w:rFonts w:cs="FrankRuehl" w:hint="cs"/>
          <w:rtl/>
        </w:rPr>
        <w:t>...</w:t>
      </w:r>
      <w:r w:rsidRPr="005C34B0">
        <w:rPr>
          <w:rStyle w:val="HebrewChar"/>
          <w:rFonts w:cs="FrankRuehl" w:hint="cs"/>
          <w:rtl/>
        </w:rPr>
        <w:t xml:space="preserve"> (שמות ו 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ויעבר אברם בארץ - אומר לך כלל תבין אותו בכל הפרשיות הבאות בענין אברהם יצחק ויעקב, והוא ענין גדול הזכירוהו רבותינו בדרך קצרה, ואמרו </w:t>
      </w:r>
      <w:r>
        <w:rPr>
          <w:rStyle w:val="HebrewChar"/>
          <w:rtl/>
        </w:rPr>
        <w:t> </w:t>
      </w:r>
      <w:r w:rsidRPr="005C34B0">
        <w:rPr>
          <w:rStyle w:val="HebrewChar"/>
          <w:rFonts w:cs="FrankRuehl" w:hint="cs"/>
          <w:bCs/>
          <w:rtl/>
        </w:rPr>
        <w:t xml:space="preserve"> כל מה שאירע לאבות סימן לבנים, ולכן יאריכו בכתובים בספור המסעות וחפירת הבארות ושאר המקרים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וכלם באים ללמד על העתיד, כי כאשר יבא המקרה לנביא משלשת האבות יתבונן ממנו הדבר הנגזר לבא לזרעו, ודע כי כל גזירת עירין כאשר תצא מכח הגזירה או פועל דמיון תהיה הגזרה מתקיימת על כל פנים, ולכן יעשו הנביאים מעשה בנבואות</w:t>
      </w:r>
      <w:r w:rsidR="005C34B0" w:rsidRPr="005C34B0">
        <w:rPr>
          <w:rStyle w:val="HebrewChar"/>
          <w:rFonts w:cs="FrankRuehl" w:hint="cs"/>
          <w:rtl/>
        </w:rPr>
        <w:t>...</w:t>
      </w:r>
      <w:r w:rsidRPr="005C34B0">
        <w:rPr>
          <w:rStyle w:val="HebrewChar"/>
          <w:rFonts w:cs="FrankRuehl" w:hint="cs"/>
          <w:rtl/>
        </w:rPr>
        <w:t xml:space="preserve"> ולפיכך החזיק הקב"ה את אברהם בארץ ועשה לו דמיונות בכל העתיד לעשות בזרעו והבן זה</w:t>
      </w:r>
      <w:r w:rsidR="005C34B0" w:rsidRPr="005C34B0">
        <w:rPr>
          <w:rStyle w:val="HebrewChar"/>
          <w:rFonts w:cs="FrankRuehl" w:hint="cs"/>
          <w:rtl/>
        </w:rPr>
        <w:t>...</w:t>
      </w:r>
      <w:r w:rsidRPr="005C34B0">
        <w:rPr>
          <w:rStyle w:val="HebrewChar"/>
          <w:rFonts w:cs="FrankRuehl" w:hint="cs"/>
          <w:rtl/>
        </w:rPr>
        <w:t xml:space="preserve"> (בראשית יב ו, וראה עוד ערך אברהם לכאן)</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א-ל ש-די - </w:t>
      </w:r>
      <w:r w:rsidR="005C34B0" w:rsidRPr="005C34B0">
        <w:rPr>
          <w:rStyle w:val="HebrewChar"/>
          <w:rFonts w:cs="FrankRuehl" w:hint="cs"/>
          <w:rtl/>
        </w:rPr>
        <w:t>...</w:t>
      </w:r>
      <w:r w:rsidRPr="005C34B0">
        <w:rPr>
          <w:rStyle w:val="HebrewChar"/>
          <w:rFonts w:cs="FrankRuehl" w:hint="cs"/>
          <w:rtl/>
        </w:rPr>
        <w:t>ולכן אמר עתה לאברהם אבינו כי הוא התקיף המנצח שיגבר על מזלו ויוליד ויהיה ברית בינו ובין זרעו לעולם, שיהיה חלק ה' עמו, וברצונו ינהיגם לא יהיו תחת ממשלת כוכב ומזל. ודע וראה כי אברהם אבינו לא הזכיר בדבריו שם יו"ד ה', רק בצירוף השם הכתוב באלף דלת או בצירוף א-ל עליון עמו, ויזכיר בעניני אלקים, וכן יאמר ה' אלקי השמים, ואמר ה' יראה על מקום המקדש העתיד, ויעקב הזכיר תמיד א-ל ש-די, ומשה רבינו לא יזכיר כן לעולם, ואם תזכה תבין זה כולו</w:t>
      </w:r>
      <w:r w:rsidR="005C34B0" w:rsidRPr="005C34B0">
        <w:rPr>
          <w:rStyle w:val="HebrewChar"/>
          <w:rFonts w:cs="FrankRuehl" w:hint="cs"/>
          <w:rtl/>
        </w:rPr>
        <w:t>...</w:t>
      </w:r>
      <w:r w:rsidRPr="005C34B0">
        <w:rPr>
          <w:rStyle w:val="HebrewChar"/>
          <w:rFonts w:cs="FrankRuehl" w:hint="cs"/>
          <w:rtl/>
        </w:rPr>
        <w:t xml:space="preserve"> (שם יז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ויעל מעליו אלקים - כמו שאמר באברהם ויעל אלקים מעל אברהם, ובשניהם להודיע כי לא היה זה מראה וחלום נבואה לבד, או כענין ויבא אותי ירושלימה במראות אלקים, אבל ששרתה </w:t>
      </w:r>
      <w:r w:rsidRPr="005C34B0">
        <w:rPr>
          <w:rStyle w:val="HebrewChar"/>
          <w:rFonts w:cs="FrankRuehl" w:hint="cs"/>
          <w:rtl/>
        </w:rPr>
        <w:lastRenderedPageBreak/>
        <w:t>עליו שכינה במקום אשר הוא עומד, ועל דרך האמת עלה מעליו אלקים במקום המדבר עמו, כענין שנאמר ברוך כבוד ה' ממקומו, ויאמר מה שהזכירו החכמים האבות הן הן המרכבה. (שם לה יג)</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וארא אל אברהם - </w:t>
      </w:r>
      <w:r w:rsidR="005C34B0" w:rsidRPr="005C34B0">
        <w:rPr>
          <w:rStyle w:val="HebrewChar"/>
          <w:rFonts w:cs="FrankRuehl" w:hint="cs"/>
          <w:rtl/>
        </w:rPr>
        <w:t>...</w:t>
      </w:r>
      <w:r w:rsidRPr="005C34B0">
        <w:rPr>
          <w:rStyle w:val="HebrewChar"/>
          <w:rFonts w:cs="FrankRuehl" w:hint="cs"/>
          <w:rtl/>
        </w:rPr>
        <w:t>והחכם רבי אברהם פירש כי בי"ת בא-ל ש-די מושכת, ושיעורו וארא אל אברהם וגו' בא-ל ש-די, ובשמי ה' לא נודעתי להם. וענין הכתוב כי נראה לאבות בשם הזה שהוא מנצח מערכות השמים ולעשות עמם נסים גדולים שלא נתבטל בהם נוהג העולם, ברעב פדה אותם ממות, ובמלחמה מידי חרב, ולתת להם עושר וכבוד וכל טובה, והם בכל היעודים שבתורה בברכות ובקללות, כי לא תבא על אדם טובה בשכר מצוה או רעה בעונש עברה, רק במעשה הנס. ואם יונח האדם לטבעו או למזלו לא יוסיפו בו במעשיו דבר</w:t>
      </w:r>
      <w:r w:rsidR="005C34B0" w:rsidRPr="005C34B0">
        <w:rPr>
          <w:rStyle w:val="HebrewChar"/>
          <w:rFonts w:cs="FrankRuehl" w:hint="cs"/>
          <w:rtl/>
        </w:rPr>
        <w:t>...</w:t>
      </w:r>
      <w:r w:rsidRPr="005C34B0">
        <w:rPr>
          <w:rStyle w:val="HebrewChar"/>
          <w:rFonts w:cs="FrankRuehl" w:hint="cs"/>
          <w:rtl/>
        </w:rPr>
        <w:t xml:space="preserve"> והנה אמר האלקים למשה נראיתי לאבות בכח ידי אשר אני שודד בו המזלות ועוזר לבחירי, </w:t>
      </w:r>
      <w:r>
        <w:rPr>
          <w:rStyle w:val="HebrewChar"/>
          <w:rtl/>
        </w:rPr>
        <w:t> </w:t>
      </w:r>
      <w:r w:rsidRPr="005C34B0">
        <w:rPr>
          <w:rStyle w:val="HebrewChar"/>
          <w:rFonts w:cs="FrankRuehl" w:hint="cs"/>
          <w:bCs/>
          <w:rtl/>
        </w:rPr>
        <w:t xml:space="preserve"> אבל בשמי של יו"ד ה"א אשר בו נהיה כל הווה לא נודעתי להם לברא להם חדשות בשנוי התולדות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והנה גם לדבריו היה ראוי שיאמר הכתוב ואודע אל אברהם וגו', או שיאמר ובשמי ה' לא נראיתי להם, אבל הוא יתקן בזה </w:t>
      </w:r>
      <w:r>
        <w:rPr>
          <w:rStyle w:val="HebrewChar"/>
          <w:rtl/>
        </w:rPr>
        <w:t> </w:t>
      </w:r>
      <w:r w:rsidRPr="005C34B0">
        <w:rPr>
          <w:rStyle w:val="HebrewChar"/>
          <w:rFonts w:cs="FrankRuehl" w:hint="cs"/>
          <w:bCs/>
          <w:rtl/>
        </w:rPr>
        <w:t xml:space="preserve"> כי מפני היות נבואת האבות במראות הלילה אמר בהם וארא, </w:t>
      </w:r>
      <w:r>
        <w:rPr>
          <w:rStyle w:val="HebrewChar"/>
          <w:rtl/>
        </w:rPr>
        <w:t> </w:t>
      </w:r>
      <w:r w:rsidRPr="005C34B0">
        <w:rPr>
          <w:rStyle w:val="HebrewChar"/>
          <w:rFonts w:cs="FrankRuehl" w:hint="cs"/>
          <w:rtl/>
        </w:rPr>
        <w:t xml:space="preserve"> ובעבור היות של משה פנים אל פנים אמר לא נודעתי להם כאשר נודעתי לך. ועל דרך האמת בא הכתוב כפשוטו ומשמעו, יאמר אני ה' נראיתי להם באספקלריא של א-ל ש-די כטעם במראה אליו אתודע, ואותי אני ה' לא נודעתי להם, שלא נסתכלו באספקלריא המאירה שידעו אותי, כטעם אשר ידעו ה' פנים אל פנים, כי האבות ידעו ה' המיוחד אבל לא נודע להם בנבואה, ולכן כשידבר אברהם עם השם יזכיר השם המיוחד עם אל"ף דל"ת, או אל"ף דל"ת לבדו. והנה הענין שהאבות היה גלוי השכינה להם והדבור עמהם במדת הדין הרפה ונהג עמהם בה, ועם משה יתנהג ויודע במדת הרחמים, שהוא בשמו הגדול, כטעם מוליך לימין משה זרוע תפארתו</w:t>
      </w:r>
      <w:r w:rsidR="005C34B0" w:rsidRPr="005C34B0">
        <w:rPr>
          <w:rStyle w:val="HebrewChar"/>
          <w:rFonts w:cs="FrankRuehl" w:hint="cs"/>
          <w:rtl/>
        </w:rPr>
        <w:t>...</w:t>
      </w:r>
      <w:r w:rsidRPr="005C34B0">
        <w:rPr>
          <w:rStyle w:val="HebrewChar"/>
          <w:rFonts w:cs="FrankRuehl" w:hint="cs"/>
          <w:rtl/>
        </w:rPr>
        <w:t xml:space="preserve"> (שמות ו ג)</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ושם אמרו ז"ל, כי בשעה שהאבות היו עוסקין במאכל ובמשתה ובמשגל ושאר עסקי הגוף דברי תורה מה תהא עליהם</w:t>
      </w:r>
      <w:r w:rsidRPr="005C34B0">
        <w:rPr>
          <w:rStyle w:val="HebrewChar"/>
          <w:rFonts w:cs="FrankRuehl" w:hint="cs"/>
          <w:szCs w:val="20"/>
          <w:rtl/>
        </w:rPr>
        <w:t>?</w:t>
      </w:r>
      <w:r w:rsidR="0011534F" w:rsidRPr="005C34B0">
        <w:rPr>
          <w:rStyle w:val="HebrewChar"/>
          <w:rFonts w:cs="FrankRuehl" w:hint="cs"/>
          <w:rtl/>
        </w:rPr>
        <w:t xml:space="preserve"> והיתה התשובה כי </w:t>
      </w:r>
      <w:r w:rsidR="0011534F" w:rsidRPr="005C34B0">
        <w:rPr>
          <w:rStyle w:val="HebrewChar"/>
          <w:rFonts w:cs="FrankRuehl" w:hint="cs"/>
          <w:rtl/>
        </w:rPr>
        <w:lastRenderedPageBreak/>
        <w:t>גם בכל עסקי הגוף היתה כונתם לשם שמים, ולא היתה מחשבתם נפרדת מן האור העליון אף לרגע אחד. ומתוך כך זכה יעקב אבינו להוליד י"ב שבטים שכולם היו תמימים</w:t>
      </w:r>
      <w:r w:rsidRPr="005C34B0">
        <w:rPr>
          <w:rStyle w:val="HebrewChar"/>
          <w:rFonts w:cs="FrankRuehl" w:hint="cs"/>
          <w:rtl/>
        </w:rPr>
        <w:t>...</w:t>
      </w:r>
      <w:r w:rsidR="0011534F" w:rsidRPr="005C34B0">
        <w:rPr>
          <w:rStyle w:val="HebrewChar"/>
          <w:rFonts w:cs="FrankRuehl" w:hint="cs"/>
          <w:rtl/>
        </w:rPr>
        <w:t xml:space="preserve"> (אגרת הקודש פרק 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המדות הללו נתנו לאבות, כמו שאמרו רבותינו ז"ל, במדה שאדם מודד מודדין לו, לפי שנתנסה אברהם אבינו במדת החסד, כדכתיב ויטע אשל, ונוטריקון שלו: אכילה שתיה לויה, לפיכך ניתנה לו מדת החסד. ולפי שגדר יצחק יצרו ונתרצה להתקרב עולה תמימה לפני בוראו, ופחד מיוצרו, לפיכך ניתנה לו מדת פחד, שהיא מכח הגבורה, ולפי שהיה יעקב אבינו אמיתי ונתאמתו דבריו, שנאמר וכל אשר תתן לי עשר אעשרנו לך</w:t>
      </w:r>
      <w:r w:rsidR="005C34B0" w:rsidRPr="005C34B0">
        <w:rPr>
          <w:rStyle w:val="HebrewChar"/>
          <w:rFonts w:cs="FrankRuehl" w:hint="cs"/>
          <w:rtl/>
        </w:rPr>
        <w:t>...</w:t>
      </w:r>
      <w:r w:rsidRPr="005C34B0">
        <w:rPr>
          <w:rStyle w:val="HebrewChar"/>
          <w:rFonts w:cs="FrankRuehl" w:hint="cs"/>
          <w:rtl/>
        </w:rPr>
        <w:t xml:space="preserve"> והפריש הקב"ה אחד מבניו לשרתו ולברך בשמו, לפיכך ניתנה לו מדת האמת. ועוד כדי להעיד עליו שלא במרמה קבל את הברכה, ושלא רימה את לבן</w:t>
      </w:r>
      <w:r w:rsidR="005C34B0" w:rsidRPr="005C34B0">
        <w:rPr>
          <w:rStyle w:val="HebrewChar"/>
          <w:rFonts w:cs="FrankRuehl" w:hint="cs"/>
          <w:rtl/>
        </w:rPr>
        <w:t>...</w:t>
      </w:r>
      <w:r w:rsidRPr="005C34B0">
        <w:rPr>
          <w:rStyle w:val="HebrewChar"/>
          <w:rFonts w:cs="FrankRuehl" w:hint="cs"/>
          <w:rtl/>
        </w:rPr>
        <w:t xml:space="preserve"> כי בשביל הבכורה רצה יצחק לברך את עשו, והוא מכוחו בא לבכורה, ולכן ראוי לברכה</w:t>
      </w:r>
      <w:r w:rsidR="005C34B0" w:rsidRPr="005C34B0">
        <w:rPr>
          <w:rStyle w:val="HebrewChar"/>
          <w:rFonts w:cs="FrankRuehl" w:hint="cs"/>
          <w:rtl/>
        </w:rPr>
        <w:t>...</w:t>
      </w:r>
      <w:r w:rsidRPr="005C34B0">
        <w:rPr>
          <w:rStyle w:val="HebrewChar"/>
          <w:rFonts w:cs="FrankRuehl" w:hint="cs"/>
          <w:rtl/>
        </w:rPr>
        <w:t xml:space="preserve"> (האמונה והבטחון טו)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ולפי שניתנו מדות אלו לאבות, לכך אמרו חז"ל האבות הן הן המרכבה, ואין אבות אלא ג', ואין מרכבה פחותה מד', ומי הוא הרביעי, דוד</w:t>
      </w:r>
      <w:r w:rsidR="005C34B0" w:rsidRPr="005C34B0">
        <w:rPr>
          <w:rStyle w:val="HebrewChar"/>
          <w:rFonts w:cs="FrankRuehl" w:hint="cs"/>
          <w:rtl/>
        </w:rPr>
        <w:t>...</w:t>
      </w:r>
      <w:r w:rsidRPr="005C34B0">
        <w:rPr>
          <w:rStyle w:val="HebrewChar"/>
          <w:rFonts w:cs="FrankRuehl" w:hint="cs"/>
          <w:rtl/>
        </w:rPr>
        <w:t xml:space="preserve"> (שם)</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עד אשר נתגלגל מן הדורות ההם לדור העשירי מנח האיש הנבחר מרחם משחר, הוא אברהם אבינו, השיג מידיעת בוראו מה שלא השיגו הראשונים, וידע מאמיתותו מה שלא ידעו מלפנים, והתחיל לקרא בשם ה' בכל הגוים, ומעודו אחז מדת החסד בידו, ונבחר מכל בניו יצחק אבינו, כדכתיב כי ביצחק יקרא לך זרע, והשיג מידיעת הבורא, והוזהר גם הוא ללכת בדרכיו, והוא לקח את הדין לחלקו. וכאשר נולד יעקב אבינו, ונראה בעולם דוגמת דיוקנא של הקב"ה החקוק בכסא הכבוד, לקח ממדת הדין וממדת החסד הדרך הממוצעת והשוה, והיו דרכיו דרך אמת ונתיבות שלום</w:t>
      </w:r>
      <w:r w:rsidRPr="005C34B0">
        <w:rPr>
          <w:rStyle w:val="HebrewChar"/>
          <w:rFonts w:cs="FrankRuehl" w:hint="cs"/>
          <w:rtl/>
        </w:rPr>
        <w:t>...</w:t>
      </w:r>
      <w:r w:rsidR="0011534F" w:rsidRPr="005C34B0">
        <w:rPr>
          <w:rStyle w:val="HebrewChar"/>
          <w:rFonts w:cs="FrankRuehl" w:hint="cs"/>
          <w:rtl/>
        </w:rPr>
        <w:t xml:space="preserve"> (שיר השירים הקדמה)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הכוזרי:</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אבל המדות התלויות בשם המפורש הן היצירות בלי אמצעים טבעיים</w:t>
      </w:r>
      <w:r w:rsidRPr="005C34B0">
        <w:rPr>
          <w:rStyle w:val="HebrewChar"/>
          <w:rFonts w:cs="FrankRuehl" w:hint="cs"/>
          <w:rtl/>
        </w:rPr>
        <w:t>...</w:t>
      </w:r>
      <w:r w:rsidR="0011534F" w:rsidRPr="005C34B0">
        <w:rPr>
          <w:rStyle w:val="HebrewChar"/>
          <w:rFonts w:cs="FrankRuehl" w:hint="cs"/>
          <w:rtl/>
        </w:rPr>
        <w:t xml:space="preserve"> רוצה לומר, בגזרתו ובחפצו בלי מצוע סבה אחרת. ואפשר </w:t>
      </w:r>
      <w:r w:rsidR="0011534F" w:rsidRPr="005C34B0">
        <w:rPr>
          <w:rStyle w:val="HebrewChar"/>
          <w:rFonts w:cs="FrankRuehl" w:hint="cs"/>
          <w:rtl/>
        </w:rPr>
        <w:lastRenderedPageBreak/>
        <w:t>שרצה לומר זאת באמרו וארא  אל אברהם יצחק ויעקב  בא-ל ש-די, רצה לומר בדרך הכח והנצחון</w:t>
      </w:r>
      <w:r w:rsidRPr="005C34B0">
        <w:rPr>
          <w:rStyle w:val="HebrewChar"/>
          <w:rFonts w:cs="FrankRuehl" w:hint="cs"/>
          <w:rtl/>
        </w:rPr>
        <w:t>...</w:t>
      </w:r>
      <w:r w:rsidR="0011534F" w:rsidRPr="005C34B0">
        <w:rPr>
          <w:rStyle w:val="HebrewChar"/>
          <w:rFonts w:cs="FrankRuehl" w:hint="cs"/>
          <w:rtl/>
        </w:rPr>
        <w:t xml:space="preserve"> ולא ברא להם מופת כאשר ברא למשה</w:t>
      </w:r>
      <w:r w:rsidRPr="005C34B0">
        <w:rPr>
          <w:rStyle w:val="HebrewChar"/>
          <w:rFonts w:cs="FrankRuehl" w:hint="cs"/>
          <w:rtl/>
        </w:rPr>
        <w:t>...</w:t>
      </w:r>
      <w:r w:rsidR="0011534F" w:rsidRPr="005C34B0">
        <w:rPr>
          <w:rStyle w:val="HebrewChar"/>
          <w:rFonts w:cs="FrankRuehl" w:hint="cs"/>
          <w:rtl/>
        </w:rPr>
        <w:t xml:space="preserve"> ועשה עם משה וישראל דברים שלא הניחו ספק בנפשות שבורא העולם ברא זאת</w:t>
      </w:r>
      <w:r w:rsidRPr="005C34B0">
        <w:rPr>
          <w:rStyle w:val="HebrewChar"/>
          <w:rFonts w:cs="FrankRuehl" w:hint="cs"/>
          <w:rtl/>
        </w:rPr>
        <w:t>...</w:t>
      </w:r>
      <w:r w:rsidR="0011534F" w:rsidRPr="005C34B0">
        <w:rPr>
          <w:rStyle w:val="HebrewChar"/>
          <w:rFonts w:cs="FrankRuehl" w:hint="cs"/>
          <w:rtl/>
        </w:rPr>
        <w:t xml:space="preserve"> (מאמר ב 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ועל ארץ ישראל נתקנאו יצחק וישמעאל, ונדחה ישמעאל כקליפה</w:t>
      </w:r>
      <w:r w:rsidR="005C34B0" w:rsidRPr="005C34B0">
        <w:rPr>
          <w:rStyle w:val="HebrewChar"/>
          <w:rFonts w:cs="FrankRuehl" w:hint="cs"/>
          <w:rtl/>
        </w:rPr>
        <w:t>...</w:t>
      </w:r>
      <w:r w:rsidRPr="005C34B0">
        <w:rPr>
          <w:rStyle w:val="HebrewChar"/>
          <w:rFonts w:cs="FrankRuehl" w:hint="cs"/>
          <w:rtl/>
        </w:rPr>
        <w:t xml:space="preserve"> ועל הארץ הזאת נפלה הקנאה בין יעקב ועשו בבכורה ובברכה</w:t>
      </w:r>
      <w:r w:rsidR="005C34B0" w:rsidRPr="005C34B0">
        <w:rPr>
          <w:rStyle w:val="HebrewChar"/>
          <w:rFonts w:cs="FrankRuehl" w:hint="cs"/>
          <w:rtl/>
        </w:rPr>
        <w:t>...</w:t>
      </w:r>
      <w:r w:rsidRPr="005C34B0">
        <w:rPr>
          <w:rStyle w:val="HebrewChar"/>
          <w:rFonts w:cs="FrankRuehl" w:hint="cs"/>
          <w:rtl/>
        </w:rPr>
        <w:t xml:space="preserve"> (שם ד)</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ומה שהיה מזריזות האבות לדור בה והיא בידי עובדי עבודה זרה, והכספם לה, והעלותם עצמותם אליה</w:t>
      </w:r>
      <w:r w:rsidRPr="005C34B0">
        <w:rPr>
          <w:rStyle w:val="HebrewChar"/>
          <w:rFonts w:cs="FrankRuehl" w:hint="cs"/>
          <w:rtl/>
        </w:rPr>
        <w:t>...</w:t>
      </w:r>
      <w:r w:rsidR="0011534F" w:rsidRPr="005C34B0">
        <w:rPr>
          <w:rStyle w:val="HebrewChar"/>
          <w:rFonts w:cs="FrankRuehl" w:hint="cs"/>
          <w:rtl/>
        </w:rPr>
        <w:t xml:space="preserve"> (שם כ)</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מורה נבוכים:</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אבל בהגיע איש מבני אדם מהשגות האמתיות ושמחתו במה שהשיג לענין שיהיה בו מספר עם בני אדם ומתעסק בצרכי גופו, ושכלו כלו בעת ההיא יהיה עם השי"ת, והוא לפניו תמיד בלבו, ואף על פי שגופו עם בני אדם, על הדרך שנאמר במשלים השיריים אשר נשאו לאלו הענינים, אני ישנה ולבי ער קול דודי דופק, זאת המדרגה איני אומר שהיא מדרגת כל הנביאים, רק אומר שהיא מדרגת משה רבינו ע"ה הנאמר עליו ונגש משה לבדו אל ה'</w:t>
      </w:r>
      <w:r w:rsidRPr="005C34B0">
        <w:rPr>
          <w:rStyle w:val="HebrewChar"/>
          <w:rFonts w:cs="FrankRuehl" w:hint="cs"/>
          <w:rtl/>
        </w:rPr>
        <w:t>...</w:t>
      </w:r>
      <w:r w:rsidR="0011534F" w:rsidRPr="005C34B0">
        <w:rPr>
          <w:rStyle w:val="HebrewChar"/>
          <w:rFonts w:cs="FrankRuehl" w:hint="cs"/>
          <w:rtl/>
        </w:rPr>
        <w:t xml:space="preserve"> וזאת גם כן מדרגת האבות, אשר הגיעה קרבתם אל השי"ת, עד שנודע שמו בהם לעולם, אלקי אברהם אלקי יצחק ואלקי יעקב, זה שמי לעולם. והגיע מהתאחד דעותם בהשגתו שכרת עם כל אחד מהם ברית קיימת, וזכרתי את בריתי יעקב וגו', כי אלו הארבע רצוני לומר האבות ומשה רבינו התבאר בהם מן ההתאחדות בשם, רוצה לומר השגתו ואהבתו, מה שהעיד עליו הכתוב, וכן השגחת השם בהם ובזרעם אחריהם גדולה, והיו עם זה מתעסקים בהנהגת בני אדם והרבות ממון, ומשתדלים במקנה ובכבוד, הוא אצלי ראיה, שהם כשהיו עושים המעשים ההם לא היו עושים אותם רק באבריהם לבד, ובלבותם ודעותם לא יסורו מלפני השם. ויראה לי כי אשר חייב היות אלו הארבעה עומדים על תכלית זה השלמות אצל השם, והשגחתו עליהם מתמדת, ואפילו בעת התעסקם להרבות הממון, רוצה לומר בעת המראה ועבודת האדמה והנהגת הבית, היה מפני </w:t>
      </w:r>
      <w:r w:rsidR="0011534F" w:rsidRPr="005C34B0">
        <w:rPr>
          <w:rStyle w:val="HebrewChar"/>
          <w:rFonts w:cs="FrankRuehl" w:hint="cs"/>
          <w:rtl/>
        </w:rPr>
        <w:lastRenderedPageBreak/>
        <w:t>שתכלית כונתם היתה בכל המעשים ההם להתקרב אל השי"ת קרבה גדולה, כי תכלית כונתם כל ימי חייהם להמציא אומה שתדע השם ותעבדהו, כי ידעתיו למען אשר יצוה את בניו ואת ביתו אחריו, הנה התבאר לך כי כוונת כל השתדלותם היתה לפרסם יחוד השם בעולם ולהיישיר בני אדם לאהבתו, ומפני זה זכו לזאת המדרגה, כי העסקים ההם היו עבודה גדולה גמורה, ואין זאת מדרגה שיחשוב כיוצא בו להיישיר להגיע אליה, אבל המדרגה ההיא אשר קדם זכרה לפני זאת אפשר להשתדל להגיע אליה בהרגל ההוא אשר זכרנוהו</w:t>
      </w:r>
      <w:r w:rsidRPr="005C34B0">
        <w:rPr>
          <w:rStyle w:val="HebrewChar"/>
          <w:rFonts w:cs="FrankRuehl" w:hint="cs"/>
          <w:rtl/>
        </w:rPr>
        <w:t>...</w:t>
      </w:r>
      <w:r w:rsidR="0011534F" w:rsidRPr="005C34B0">
        <w:rPr>
          <w:rStyle w:val="HebrewChar"/>
          <w:rFonts w:cs="FrankRuehl" w:hint="cs"/>
          <w:rtl/>
        </w:rPr>
        <w:t xml:space="preserve"> (חלק ג פרק נא)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ספר חסידים:</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ואהב את האבות, שכל היום והלילה לא פסק לבם מלהרהר בחפצי שמים, ואמרו חז"ל בכ"ד פסוקים האבות על הסדר ובכ"ד שלא על הסדר, כי כל כ"ד שעות היו על סדר אחד בחפצי שמים. (קסה)</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רבינו בחיי:</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ואבואה אליה - </w:t>
      </w:r>
      <w:r w:rsidR="005C34B0" w:rsidRPr="005C34B0">
        <w:rPr>
          <w:rStyle w:val="HebrewChar"/>
          <w:rFonts w:cs="FrankRuehl" w:hint="cs"/>
          <w:rtl/>
        </w:rPr>
        <w:t>...</w:t>
      </w:r>
      <w:r w:rsidRPr="005C34B0">
        <w:rPr>
          <w:rStyle w:val="HebrewChar"/>
          <w:rFonts w:cs="FrankRuehl" w:hint="cs"/>
          <w:rtl/>
        </w:rPr>
        <w:t>וידוע שאין הפרש אצל השכל בין אברי המשגל לשאר האברים, כגון הפנים והידים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וכיון שכן היו האבות שכליים כמלאכי השרת, </w:t>
      </w:r>
      <w:r>
        <w:rPr>
          <w:rStyle w:val="HebrewChar"/>
          <w:rtl/>
        </w:rPr>
        <w:t> </w:t>
      </w:r>
      <w:r w:rsidRPr="005C34B0">
        <w:rPr>
          <w:rStyle w:val="HebrewChar"/>
          <w:rFonts w:cs="FrankRuehl" w:hint="cs"/>
          <w:rtl/>
        </w:rPr>
        <w:t xml:space="preserve"> אין לתמוה עליהם בדבר הזה, </w:t>
      </w:r>
      <w:r>
        <w:rPr>
          <w:rStyle w:val="HebrewChar"/>
          <w:rtl/>
        </w:rPr>
        <w:t> </w:t>
      </w:r>
      <w:r w:rsidRPr="005C34B0">
        <w:rPr>
          <w:rStyle w:val="HebrewChar"/>
          <w:rFonts w:cs="FrankRuehl" w:hint="cs"/>
          <w:bCs/>
          <w:rtl/>
        </w:rPr>
        <w:t xml:space="preserve"> כי כל כוונתם בהשתמשם בכלי הגוף כדי להמשך אחר השכל, </w:t>
      </w:r>
      <w:r>
        <w:rPr>
          <w:rStyle w:val="HebrewChar"/>
          <w:rtl/>
        </w:rPr>
        <w:t> </w:t>
      </w:r>
      <w:r w:rsidRPr="005C34B0">
        <w:rPr>
          <w:rStyle w:val="HebrewChar"/>
          <w:rFonts w:cs="FrankRuehl" w:hint="cs"/>
          <w:rtl/>
        </w:rPr>
        <w:t xml:space="preserve"> גם האמהות רחל ולאה שהיו מריבות זו עם זו על הפעולה הזאת הטבעית כל דבריהם היו מן המין הזה</w:t>
      </w:r>
      <w:r w:rsidR="005C34B0" w:rsidRPr="005C34B0">
        <w:rPr>
          <w:rStyle w:val="HebrewChar"/>
          <w:rFonts w:cs="FrankRuehl" w:hint="cs"/>
          <w:rtl/>
        </w:rPr>
        <w:t>...</w:t>
      </w:r>
      <w:r w:rsidRPr="005C34B0">
        <w:rPr>
          <w:rStyle w:val="HebrewChar"/>
          <w:rFonts w:cs="FrankRuehl" w:hint="cs"/>
          <w:rtl/>
        </w:rPr>
        <w:t xml:space="preserve"> לא היתה כונתן רדיפת התאוה חס ושלום, כי אם כוונת המצוה בלבד, כאשר ידעו בנבואה</w:t>
      </w:r>
      <w:r w:rsidR="005C34B0" w:rsidRPr="005C34B0">
        <w:rPr>
          <w:rStyle w:val="HebrewChar"/>
          <w:rFonts w:cs="FrankRuehl" w:hint="cs"/>
          <w:rtl/>
        </w:rPr>
        <w:t>...</w:t>
      </w:r>
      <w:r w:rsidRPr="005C34B0">
        <w:rPr>
          <w:rStyle w:val="HebrewChar"/>
          <w:rFonts w:cs="FrankRuehl" w:hint="cs"/>
          <w:rtl/>
        </w:rPr>
        <w:t xml:space="preserve"> (בראשית כט כא)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ברכות אביך - </w:t>
      </w:r>
      <w:r w:rsidR="005C34B0" w:rsidRPr="005C34B0">
        <w:rPr>
          <w:rStyle w:val="HebrewChar"/>
          <w:rFonts w:cs="FrankRuehl" w:hint="cs"/>
          <w:rtl/>
        </w:rPr>
        <w:t>...</w:t>
      </w:r>
      <w:r w:rsidRPr="005C34B0">
        <w:rPr>
          <w:rStyle w:val="HebrewChar"/>
          <w:rFonts w:cs="FrankRuehl" w:hint="cs"/>
          <w:rtl/>
        </w:rPr>
        <w:t xml:space="preserve">ועל דרך הקבלה ברכות אביך גברו, כלומר שפע אצילות אביך יקבל וימשך מלמעלה ויתגבר על ברכות הורי הם האבות העליונים, והם המדות שהחזיקו בהם אברהם ויצחק והם החסד והפחד והם ידי אביר יעקב שבארתי לך למעלה, וקראם הורים, כי האבות הן הן המרכבה, וכן דוד המלך ע"ה קראם הרים, הוא שאמר (תהלים קכ"א) אשא עיני אל ההרים, ודרשו רז"ל אשא עיני אל ההרים אלו האבות, פירוש העליונים, עד תאות גבעות עולם, עד שישלימו המדות, ואז יהיה השם והכסא שלם </w:t>
      </w:r>
      <w:r w:rsidRPr="005C34B0">
        <w:rPr>
          <w:rStyle w:val="HebrewChar"/>
          <w:rFonts w:cs="FrankRuehl" w:hint="cs"/>
          <w:rtl/>
        </w:rPr>
        <w:lastRenderedPageBreak/>
        <w:t>והבן זה</w:t>
      </w:r>
      <w:r w:rsidR="005C34B0" w:rsidRPr="005C34B0">
        <w:rPr>
          <w:rStyle w:val="HebrewChar"/>
          <w:rFonts w:cs="FrankRuehl" w:hint="cs"/>
          <w:rtl/>
        </w:rPr>
        <w:t>...</w:t>
      </w:r>
      <w:r w:rsidRPr="005C34B0">
        <w:rPr>
          <w:rStyle w:val="HebrewChar"/>
          <w:rFonts w:cs="FrankRuehl" w:hint="cs"/>
          <w:rtl/>
        </w:rPr>
        <w:t xml:space="preserve"> (שם מט כו, ועיין שם עוד)</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הרקאנטי:</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ספר הבהיר: לאברהם וליצחק וליעקב נתנו כחות אחר לכל אחד ואחד, ובמדה שהלך כל אחד ואחד דוגמתה ניתן לו. אברהם גמל חסד בעולם, שהיה מזמין לכל באי עולם ועוברי דרכים מזון וגומל חסד ויוצא לקראתם, וכתיב וירא וירץ לקראתם ועוד וישתחו ארצה, זאת היתה גמילות חסדים שלמה, והקב"ה מדד לו כמדתו ונתן לו מדת החסד, שנאמר תתן אמת ליעקב חסד לאברהם וגו', מאי מימי קדם, מלמד שאם לא היה אברהם גומל חסד וזוכה למדת החסד לא היה יעקב זוכה למדת אמת, ובשביל שזכה אברהם למדת חסד, זכה יצחק למדת פחד, שנאמר, וישבע יעקב בפחד אביו יצחק, הואיל וזכה יצחק למדת הפחד, זכה יעקב למדת אמת, שהיא מדת שלום, ומדד לו הקב"ה כמדתו, דכתיב ויעקב איש תם</w:t>
      </w:r>
      <w:r w:rsidR="005C34B0" w:rsidRPr="005C34B0">
        <w:rPr>
          <w:rStyle w:val="HebrewChar"/>
          <w:rFonts w:cs="FrankRuehl" w:hint="cs"/>
          <w:rtl/>
        </w:rPr>
        <w:t>...</w:t>
      </w:r>
      <w:r w:rsidRPr="005C34B0">
        <w:rPr>
          <w:rStyle w:val="HebrewChar"/>
          <w:rFonts w:cs="FrankRuehl" w:hint="cs"/>
          <w:rtl/>
        </w:rPr>
        <w:t xml:space="preserve"> (בראשית נח, דף כ)</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בעל הטורים:</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וזכרתי את בריתי - האבות מנויין למפרע, אומר הקב"ה אני זוכר מאין באתם, ומונה היחס למעלה עד ליעקב בן יצחק בן אברהם. בכולם כתיב אף חוץ מיעקב, שהיתה מטתו שלמה, ולא יצא ממנו פסולת. וזכרתי - הפסוק מתחיל בזכירה ומסיים בזכירה, שלעולם יזכור זכות אבות. אברהם נקרא עבדי, כדכתיב (דברים ט') זכור לעבדיך, וסמוך ליה לאברהם, וכן ביעקב כתיב (ישעיה מ"ד) יעקב עבדי, משאין כן ביצחק, לפי שאברהם ויעקב קיימו המצוות בין בארץ ישראל בין בחוצה לארץ, מה שאין כן ביצחק (שלא יצא לחוצה לארץ). אברהם ויעקב הוזכרו ראש לאבות, ויצחק לא הוזכר בשום מקום בראש, לפי שרצה לומר לעשו הוה גביר לאחיך, לעשותו ראש ליעקב. (ויקרא כו מב)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יברכך - </w:t>
      </w:r>
      <w:r w:rsidR="005C34B0" w:rsidRPr="005C34B0">
        <w:rPr>
          <w:rStyle w:val="HebrewChar"/>
          <w:rFonts w:cs="FrankRuehl" w:hint="cs"/>
          <w:rtl/>
        </w:rPr>
        <w:t>...</w:t>
      </w:r>
      <w:r w:rsidRPr="005C34B0">
        <w:rPr>
          <w:rStyle w:val="HebrewChar"/>
          <w:rFonts w:cs="FrankRuehl" w:hint="cs"/>
          <w:rtl/>
        </w:rPr>
        <w:t>וג' תיבות בפסוק, כדי להזכיר זכות ג' אבות, ובהם ט"ו אותיות על שם האבות שראו זה את זה ט"ו שנים, וזכות השבטים עם האבות הם ט"ו</w:t>
      </w:r>
      <w:r w:rsidR="005C34B0" w:rsidRPr="005C34B0">
        <w:rPr>
          <w:rStyle w:val="HebrewChar"/>
          <w:rFonts w:cs="FrankRuehl" w:hint="cs"/>
          <w:rtl/>
        </w:rPr>
        <w:t>...</w:t>
      </w:r>
      <w:r w:rsidRPr="005C34B0">
        <w:rPr>
          <w:rStyle w:val="HebrewChar"/>
          <w:rFonts w:cs="FrankRuehl" w:hint="cs"/>
          <w:rtl/>
        </w:rPr>
        <w:t xml:space="preserve"> (במדבר ו כד)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ואהבת - אותיות האבות, בכל לבבך כאברהם, שנאמר בו ומצאת את לבבו (נחמיה ט'), בכל נפשך כיצחק שמסר נפשו להקב"ה, ובכל מאדך </w:t>
      </w:r>
      <w:r w:rsidRPr="005C34B0">
        <w:rPr>
          <w:rStyle w:val="HebrewChar"/>
          <w:rFonts w:cs="FrankRuehl" w:hint="cs"/>
          <w:rtl/>
        </w:rPr>
        <w:lastRenderedPageBreak/>
        <w:t>כיעקב, דכתיב ביה (בראשית כ"ח) וכל אשר תתן לי עשר אעשרנו לך. (דברים ו 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א-ל גדול ונורא - ולא אמר גבור, אלא הזכיר גדול כנגד אברהם, דכתיב ביה (יהושע י"ד) האדם הגדול, נורא כנגד יעקב, דכתיב ביה מה נורא המקום הזה, והזכיר אלו שמצינו שנלחמו, אברהם עם המלכים, ויעקב כנגד לבן ועשו, אבל לא מצינו ביצחק שנלחם. (שם ז כא)</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הארץ וכל אשר בה - וסמיך ליה רק באבותיך, לומר שהארץ וכל אשר בה לא נבראת אלא בזכות האבות. (שם י טו)</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וזהו הטעם שאברהם הצריך יותר לנסיון מהאבות האחרים, להודיע שיצא מהאצטגנינות לגמרי, ובא לכלל אהבה ויראה. ובכל השלמות הזאת עוד לא בא אל השלמות האנושית, כי מבואר שנתגלו ליעקב בתחילת ענינו דברים אלוקיים, שלא סופר כי נתגלו כמותם לאברהם. וכן מצינו במדרש רבה ס"ג אברהם לא ניצל מכבשן האש אלא בזכות יעקב</w:t>
      </w:r>
      <w:r w:rsidRPr="005C34B0">
        <w:rPr>
          <w:rStyle w:val="HebrewChar"/>
          <w:rFonts w:cs="FrankRuehl" w:hint="cs"/>
          <w:rtl/>
        </w:rPr>
        <w:t>...</w:t>
      </w:r>
      <w:r w:rsidR="0011534F" w:rsidRPr="005C34B0">
        <w:rPr>
          <w:rStyle w:val="HebrewChar"/>
          <w:rFonts w:cs="FrankRuehl" w:hint="cs"/>
          <w:rtl/>
        </w:rPr>
        <w:t xml:space="preserve"> (בראשית יב א)</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וזה שאמר אברהם קראו הר, שנאמר בהר ה' יראה, רוצה לומר הוא השיג שהמציאות היותר שלמה של המין האנושי היא קרבת ה', כהר המתנשא מהארץ, יצחק קראו שדה, רוצה לומר הוא ידע שהשגחת ה' קרובה אל השלם שבמין האנושי, שהשגחת הבעל על שדהו</w:t>
      </w:r>
      <w:r w:rsidRPr="005C34B0">
        <w:rPr>
          <w:rStyle w:val="HebrewChar"/>
          <w:rFonts w:cs="FrankRuehl" w:hint="cs"/>
          <w:rtl/>
        </w:rPr>
        <w:t>...</w:t>
      </w:r>
      <w:r w:rsidR="0011534F" w:rsidRPr="005C34B0">
        <w:rPr>
          <w:rStyle w:val="HebrewChar"/>
          <w:rFonts w:cs="FrankRuehl" w:hint="cs"/>
          <w:rtl/>
        </w:rPr>
        <w:t xml:space="preserve"> ויעקב קראו בית, רוצה לומר דירת קבע, שהשגחת בעל הבית עליה תמיד. והסכימה אתו דעת העליונה, וקראו (ישעיה ז') בית אלוקי יעקב</w:t>
      </w:r>
      <w:r w:rsidRPr="005C34B0">
        <w:rPr>
          <w:rStyle w:val="HebrewChar"/>
          <w:rFonts w:cs="FrankRuehl" w:hint="cs"/>
          <w:rtl/>
        </w:rPr>
        <w:t>...</w:t>
      </w:r>
      <w:r w:rsidR="0011534F" w:rsidRPr="005C34B0">
        <w:rPr>
          <w:rStyle w:val="HebrewChar"/>
          <w:rFonts w:cs="FrankRuehl" w:hint="cs"/>
          <w:rtl/>
        </w:rPr>
        <w:t xml:space="preserve"> (שם כח כב)</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קדושים תהיו - </w:t>
      </w:r>
      <w:r w:rsidR="005C34B0" w:rsidRPr="005C34B0">
        <w:rPr>
          <w:rStyle w:val="HebrewChar"/>
          <w:rFonts w:cs="FrankRuehl" w:hint="cs"/>
          <w:rtl/>
        </w:rPr>
        <w:t>...</w:t>
      </w:r>
      <w:r w:rsidRPr="005C34B0">
        <w:rPr>
          <w:rStyle w:val="HebrewChar"/>
          <w:rFonts w:cs="FrankRuehl" w:hint="cs"/>
          <w:rtl/>
        </w:rPr>
        <w:t>וזה שאמר בתנחומא ריש קדושים, כשבא אדם הראשון אמרו מלאכי השרת, זהו שאנו מקלסים אותך בו, אמר להם גנב הוא וכו'</w:t>
      </w:r>
      <w:r w:rsidR="005C34B0" w:rsidRPr="005C34B0">
        <w:rPr>
          <w:rStyle w:val="HebrewChar"/>
          <w:rFonts w:cs="FrankRuehl" w:hint="cs"/>
          <w:rtl/>
        </w:rPr>
        <w:t>...</w:t>
      </w:r>
      <w:r w:rsidRPr="005C34B0">
        <w:rPr>
          <w:rStyle w:val="HebrewChar"/>
          <w:rFonts w:cs="FrankRuehl" w:hint="cs"/>
          <w:rtl/>
        </w:rPr>
        <w:t xml:space="preserve"> אברהם לא בא מזרע הקדושה, יצחק בא ממנו מי שחטא, עד שבא יעקב שנתקדש מכל הצדדים, לקיים מה שנאמר ישראל אשר בך אתפאר</w:t>
      </w:r>
      <w:r w:rsidR="005C34B0" w:rsidRPr="005C34B0">
        <w:rPr>
          <w:rStyle w:val="HebrewChar"/>
          <w:rFonts w:cs="FrankRuehl" w:hint="cs"/>
          <w:rtl/>
        </w:rPr>
        <w:t>...</w:t>
      </w:r>
      <w:r w:rsidRPr="005C34B0">
        <w:rPr>
          <w:rStyle w:val="HebrewChar"/>
          <w:rFonts w:cs="FrankRuehl" w:hint="cs"/>
          <w:rtl/>
        </w:rPr>
        <w:t xml:space="preserve"> (ויקרא יט ב)</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והנה אהבת האבות נמשלה לאהבת החשק, שהיא בלי סבה וחזקה מאד, כמו שכתוב, רק באבותיך חשק ה' לאהבה אותם, ואהבת הבנים היא לצד מה שבחר בהם ביחס לעמים ועשה להם נפלאות עצומות</w:t>
      </w:r>
      <w:r w:rsidRPr="005C34B0">
        <w:rPr>
          <w:rStyle w:val="HebrewChar"/>
          <w:rFonts w:cs="FrankRuehl" w:hint="cs"/>
          <w:rtl/>
        </w:rPr>
        <w:t>...</w:t>
      </w:r>
      <w:r w:rsidR="0011534F" w:rsidRPr="005C34B0">
        <w:rPr>
          <w:rStyle w:val="HebrewChar"/>
          <w:rFonts w:cs="FrankRuehl" w:hint="cs"/>
          <w:rtl/>
        </w:rPr>
        <w:t xml:space="preserve"> (שם כג ב)</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lastRenderedPageBreak/>
        <w:t>מהר"י יעבץ:</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הראית עמך </w:t>
      </w:r>
      <w:r w:rsidR="005C34B0" w:rsidRPr="005C34B0">
        <w:rPr>
          <w:rStyle w:val="HebrewChar"/>
          <w:rFonts w:cs="FrankRuehl" w:hint="cs"/>
          <w:rtl/>
        </w:rPr>
        <w:t>...</w:t>
      </w:r>
      <w:r w:rsidRPr="005C34B0">
        <w:rPr>
          <w:rStyle w:val="HebrewChar"/>
          <w:rFonts w:cs="FrankRuehl" w:hint="cs"/>
          <w:rtl/>
        </w:rPr>
        <w:t>אפשר לי לומר לדעת זה שהזכיר אמונת אברהם, כי בעבורה זכינו לנחול את הארץ, כי ג' מתנות טובות ראויות לישראל בזכות האבות, הארץ בזכות אברהם, תחיית המתים בזכות יצחק, שפשט צוארו על גבי המזבח, עולם הבא בזכות יעקב. וכן תמצא ג' ברכות, הא' חותמה מגן וכו', הב' מחיה המתים היא כנגד יצחק, הג' הא-ל הקדוש כנגד יעקב שהיתה מטתו שלמה, ולזה אמר מן בגלל קושטא וכו' כי בזכותו אנחנו יורשים את הארץ</w:t>
      </w:r>
      <w:r w:rsidR="005C34B0" w:rsidRPr="005C34B0">
        <w:rPr>
          <w:rStyle w:val="HebrewChar"/>
          <w:rFonts w:cs="FrankRuehl" w:hint="cs"/>
          <w:rtl/>
        </w:rPr>
        <w:t>...</w:t>
      </w:r>
      <w:r w:rsidRPr="005C34B0">
        <w:rPr>
          <w:rStyle w:val="HebrewChar"/>
          <w:rFonts w:cs="FrankRuehl" w:hint="cs"/>
          <w:rtl/>
        </w:rPr>
        <w:t xml:space="preserve"> (תהלים ס ג)</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שלש התחלות לישראל, אדם בבחינת הצומח, נח בבחינת הצורה המרגשת, ואברהם הצורה האנושית המשכילה כחי המדבר. ואמר לו לך לך - שהנפש תעזוב את הארציות, ונצח את ד' המלכים, האיכויות השולטות על ה' החושים בשכלו</w:t>
      </w:r>
      <w:r w:rsidR="005C34B0" w:rsidRPr="005C34B0">
        <w:rPr>
          <w:rStyle w:val="HebrewChar"/>
          <w:rFonts w:cs="FrankRuehl" w:hint="cs"/>
          <w:rtl/>
        </w:rPr>
        <w:t>...</w:t>
      </w:r>
      <w:r w:rsidRPr="005C34B0">
        <w:rPr>
          <w:rStyle w:val="HebrewChar"/>
          <w:rFonts w:cs="FrankRuehl" w:hint="cs"/>
          <w:rtl/>
        </w:rPr>
        <w:t xml:space="preserve"> וכן אברהם התחלה לאומה כשכל מעשי ועיוני, יצחק הוא השכל הנקנה, שרכש אותו בכח העקדה, ויעקב השכל הנאצל, הנבואי, תכלית השלמות</w:t>
      </w:r>
      <w:r w:rsidR="005C34B0" w:rsidRPr="005C34B0">
        <w:rPr>
          <w:rStyle w:val="HebrewChar"/>
          <w:rFonts w:cs="FrankRuehl" w:hint="cs"/>
          <w:rtl/>
        </w:rPr>
        <w:t>...</w:t>
      </w:r>
      <w:r w:rsidRPr="005C34B0">
        <w:rPr>
          <w:rStyle w:val="HebrewChar"/>
          <w:rFonts w:cs="FrankRuehl" w:hint="cs"/>
          <w:rtl/>
        </w:rPr>
        <w:t xml:space="preserve"> (בראשית יב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והוא יושב פתח האוהל - להודיענו שמחשבת האבות לא נפרדה מה', ויכלו להתבונן בשכלי ובגשמי כאחת, כי גם גשמיותם היתה על פי השכל</w:t>
      </w:r>
      <w:r w:rsidR="005C34B0" w:rsidRPr="005C34B0">
        <w:rPr>
          <w:rStyle w:val="HebrewChar"/>
          <w:rFonts w:cs="FrankRuehl" w:hint="cs"/>
          <w:rtl/>
        </w:rPr>
        <w:t>...</w:t>
      </w:r>
      <w:r w:rsidRPr="005C34B0">
        <w:rPr>
          <w:rStyle w:val="HebrewChar"/>
          <w:rFonts w:cs="FrankRuehl" w:hint="cs"/>
          <w:rtl/>
        </w:rPr>
        <w:t xml:space="preserve"> (שם יח א)</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וידו אוחזת - </w:t>
      </w:r>
      <w:r w:rsidR="005C34B0" w:rsidRPr="005C34B0">
        <w:rPr>
          <w:rStyle w:val="HebrewChar"/>
          <w:rFonts w:cs="FrankRuehl" w:hint="cs"/>
          <w:rtl/>
        </w:rPr>
        <w:t>...</w:t>
      </w:r>
      <w:r w:rsidRPr="005C34B0">
        <w:rPr>
          <w:rStyle w:val="HebrewChar"/>
          <w:rFonts w:cs="FrankRuehl" w:hint="cs"/>
          <w:rtl/>
        </w:rPr>
        <w:t>מה שהיה מזג יעקב ועשו שונה, היה כדי לזכך את מזג האומה, כמו שמצינו שהאוכל מזדכך ג' פעמים, באיסטות, בכבד, ובאברים ובעורקים עצמם, כן היה בג' האבות</w:t>
      </w:r>
      <w:r w:rsidR="005C34B0" w:rsidRPr="005C34B0">
        <w:rPr>
          <w:rStyle w:val="HebrewChar"/>
          <w:rFonts w:cs="FrankRuehl" w:hint="cs"/>
          <w:rtl/>
        </w:rPr>
        <w:t>...</w:t>
      </w:r>
      <w:r w:rsidRPr="005C34B0">
        <w:rPr>
          <w:rStyle w:val="HebrewChar"/>
          <w:rFonts w:cs="FrankRuehl" w:hint="cs"/>
          <w:rtl/>
        </w:rPr>
        <w:t xml:space="preserve"> (שם כה כו)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ויבך אותו - </w:t>
      </w:r>
      <w:r w:rsidR="005C34B0" w:rsidRPr="005C34B0">
        <w:rPr>
          <w:rStyle w:val="HebrewChar"/>
          <w:rFonts w:cs="FrankRuehl" w:hint="cs"/>
          <w:rtl/>
        </w:rPr>
        <w:t>...</w:t>
      </w:r>
      <w:r w:rsidRPr="005C34B0">
        <w:rPr>
          <w:rStyle w:val="HebrewChar"/>
          <w:rFonts w:cs="FrankRuehl" w:hint="cs"/>
          <w:rtl/>
        </w:rPr>
        <w:t xml:space="preserve">ובאמת האבל הגדול הזה הוא תימה. ונראה </w:t>
      </w:r>
      <w:r>
        <w:rPr>
          <w:rStyle w:val="HebrewChar"/>
          <w:rtl/>
        </w:rPr>
        <w:t> </w:t>
      </w:r>
      <w:r w:rsidRPr="005C34B0">
        <w:rPr>
          <w:rStyle w:val="HebrewChar"/>
          <w:rFonts w:cs="FrankRuehl" w:hint="cs"/>
          <w:bCs/>
          <w:rtl/>
        </w:rPr>
        <w:t xml:space="preserve"> כי האבות נתקנו על סדר העולם, אברהם נגד הגלגל העליון המקיף, </w:t>
      </w:r>
      <w:r>
        <w:rPr>
          <w:rStyle w:val="HebrewChar"/>
          <w:rtl/>
        </w:rPr>
        <w:t> </w:t>
      </w:r>
      <w:r w:rsidRPr="005C34B0">
        <w:rPr>
          <w:rStyle w:val="HebrewChar"/>
          <w:rFonts w:cs="FrankRuehl" w:hint="cs"/>
          <w:rtl/>
        </w:rPr>
        <w:t xml:space="preserve"> ולמעלה ממנו נמצא שכל נבדל, ובסבתו גלגל אחר ובו אפודת י"ב המזלות נגד יעקב</w:t>
      </w:r>
      <w:r w:rsidR="005C34B0" w:rsidRPr="005C34B0">
        <w:rPr>
          <w:rStyle w:val="HebrewChar"/>
          <w:rFonts w:cs="FrankRuehl" w:hint="cs"/>
          <w:rtl/>
        </w:rPr>
        <w:t>...</w:t>
      </w:r>
      <w:r w:rsidRPr="005C34B0">
        <w:rPr>
          <w:rStyle w:val="HebrewChar"/>
          <w:rFonts w:cs="FrankRuehl" w:hint="cs"/>
          <w:rtl/>
        </w:rPr>
        <w:t xml:space="preserve"> ולכן נקרא אלקי ישראל, כמו אלקי השמים, כי זה במתכונת זה. ושלמות האומה תלויה בשלמות הבנין הזה, ולכן חרדו בגבעה בהפקד שבט בנימין ממנין השבטים, וזהו טעם אבל יעקב. וזו כוונת חז"ל, שסימן היה בידו, שאם לא ימות אחד מבניו אינו רואה גיהנם</w:t>
      </w:r>
      <w:r w:rsidR="005C34B0" w:rsidRPr="005C34B0">
        <w:rPr>
          <w:rStyle w:val="HebrewChar"/>
          <w:rFonts w:cs="FrankRuehl" w:hint="cs"/>
          <w:rtl/>
        </w:rPr>
        <w:t>...</w:t>
      </w:r>
      <w:r w:rsidRPr="005C34B0">
        <w:rPr>
          <w:rStyle w:val="HebrewChar"/>
          <w:rFonts w:cs="FrankRuehl" w:hint="cs"/>
          <w:rtl/>
        </w:rPr>
        <w:t xml:space="preserve"> (שם לז לה)</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lastRenderedPageBreak/>
        <w:t xml:space="preserve">ושמי ה' לא נודעתי - </w:t>
      </w:r>
      <w:r w:rsidR="005C34B0" w:rsidRPr="005C34B0">
        <w:rPr>
          <w:rStyle w:val="HebrewChar"/>
          <w:rFonts w:cs="FrankRuehl" w:hint="cs"/>
          <w:rtl/>
        </w:rPr>
        <w:t>...</w:t>
      </w:r>
      <w:r w:rsidRPr="005C34B0">
        <w:rPr>
          <w:rStyle w:val="HebrewChar"/>
          <w:rFonts w:cs="FrankRuehl" w:hint="cs"/>
          <w:rtl/>
        </w:rPr>
        <w:t>אלא אמר לו שהגאולה מחוייבת מג' סיבות, א' שלא נראה לאבות כי אם על ידי אמצעי ולא בשמו ה', ועתה יוודע להם כל אחד במחיצתו, מה שלא נודע לאבות. ב' לקיים השבועה לאבות, כי בימיהם רק גרו בארץ, והשבועה לא נתקיימה</w:t>
      </w:r>
      <w:r w:rsidR="005C34B0" w:rsidRPr="005C34B0">
        <w:rPr>
          <w:rStyle w:val="HebrewChar"/>
          <w:rFonts w:cs="FrankRuehl" w:hint="cs"/>
          <w:rtl/>
        </w:rPr>
        <w:t>...</w:t>
      </w:r>
      <w:r w:rsidRPr="005C34B0">
        <w:rPr>
          <w:rStyle w:val="HebrewChar"/>
          <w:rFonts w:cs="FrankRuehl" w:hint="cs"/>
          <w:rtl/>
        </w:rPr>
        <w:t xml:space="preserve"> (שמות ו ג)</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 xml:space="preserve">לכל האותות - </w:t>
      </w:r>
      <w:r w:rsidR="005C34B0" w:rsidRPr="005C34B0">
        <w:rPr>
          <w:rStyle w:val="HebrewChar"/>
          <w:rFonts w:cs="FrankRuehl" w:hint="cs"/>
          <w:rtl/>
        </w:rPr>
        <w:t>...</w:t>
      </w:r>
      <w:r w:rsidRPr="005C34B0">
        <w:rPr>
          <w:rStyle w:val="HebrewChar"/>
          <w:rFonts w:cs="FrankRuehl" w:hint="cs"/>
          <w:rtl/>
        </w:rPr>
        <w:t>וכתב הרמב"ם שהנסים לא היו כדי שיאמינו בנביא, כי אם לצורך השעה, ולכן תמצא רבים וכן גם האבות, שלא עשו נסים כלל</w:t>
      </w:r>
      <w:r w:rsidR="005C34B0" w:rsidRPr="005C34B0">
        <w:rPr>
          <w:rStyle w:val="HebrewChar"/>
          <w:rFonts w:cs="FrankRuehl" w:hint="cs"/>
          <w:rtl/>
        </w:rPr>
        <w:t>...</w:t>
      </w:r>
      <w:r w:rsidRPr="005C34B0">
        <w:rPr>
          <w:rStyle w:val="HebrewChar"/>
          <w:rFonts w:cs="FrankRuehl" w:hint="cs"/>
          <w:rtl/>
        </w:rPr>
        <w:t xml:space="preserve"> (דברים לד יא)</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את הברית - במדרש רבה, אמר רבי חייא </w:t>
      </w:r>
      <w:r>
        <w:rPr>
          <w:rStyle w:val="HebrewChar"/>
          <w:rtl/>
        </w:rPr>
        <w:t> </w:t>
      </w:r>
      <w:r w:rsidRPr="005C34B0">
        <w:rPr>
          <w:rStyle w:val="HebrewChar"/>
          <w:rFonts w:cs="FrankRuehl" w:hint="cs"/>
          <w:bCs/>
          <w:rtl/>
        </w:rPr>
        <w:t xml:space="preserve"> שלש מדות טובות יש ביד ישראל, בישנים, רחמנים וגומלי חסדים, וירשו אותם מיצחק יעקב ואברהם, </w:t>
      </w:r>
      <w:r>
        <w:rPr>
          <w:rStyle w:val="HebrewChar"/>
          <w:rtl/>
        </w:rPr>
        <w:t> </w:t>
      </w:r>
      <w:r w:rsidRPr="005C34B0">
        <w:rPr>
          <w:rStyle w:val="HebrewChar"/>
          <w:rFonts w:cs="FrankRuehl" w:hint="cs"/>
          <w:rtl/>
        </w:rPr>
        <w:t xml:space="preserve"> ומפסוקים אלו מביא ראיה על מדת גמילות חסד. (דברים ז יב)</w:t>
      </w:r>
    </w:p>
    <w:p w:rsidR="005C34B0" w:rsidRDefault="0011534F"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רק באבותיך - ואם תאמר גם אבותי קיימו העולם מבלי מעמסת המצוות, אך בהם חשק מצד עצמם וכשרונם, ובכם רק מכל העמים, שבערך להם אתם טובים. (שם י טו)</w:t>
      </w:r>
    </w:p>
    <w:p w:rsidR="005C34B0" w:rsidRDefault="0011534F" w:rsidP="005C34B0">
      <w:pPr>
        <w:pStyle w:val="NormalPar"/>
        <w:widowControl w:val="0"/>
        <w:tabs>
          <w:tab w:val="right" w:pos="3345"/>
        </w:tabs>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5C34B0"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אבל השלישי אינו מתנגד, ואדרבא, הוא מאחד את הכל, כמו שהאמצעי מאחד את שתי הקצוות. ולכן מדת אברהם חסד, ומדת יצחק הדין, זה הפך לזה, כי הדיין צריך לרדת לעומק הדין, ויעקב נגד האמצעי, כמו שאמרנו למעלה, לכך מדתו האמת, כי האמת אין לה נטיה לימין ולשמאל</w:t>
      </w:r>
      <w:r w:rsidRPr="005C34B0">
        <w:rPr>
          <w:rStyle w:val="HebrewChar"/>
          <w:rFonts w:cs="FrankRuehl" w:hint="cs"/>
          <w:rtl/>
        </w:rPr>
        <w:t>...</w:t>
      </w:r>
      <w:r w:rsidR="0011534F" w:rsidRPr="005C34B0">
        <w:rPr>
          <w:rStyle w:val="HebrewChar"/>
          <w:rFonts w:cs="FrankRuehl" w:hint="cs"/>
          <w:rtl/>
        </w:rPr>
        <w:t xml:space="preserve"> וכל זרע יעקב זרע אמת, שלא היה פסול בזרעו, ואף על גב שהיו האבות ג', עיקר הכל הוא אברהם, שממנו יצא הכל והוא הראשון</w:t>
      </w:r>
      <w:r w:rsidRPr="005C34B0">
        <w:rPr>
          <w:rStyle w:val="HebrewChar"/>
          <w:rFonts w:cs="FrankRuehl" w:hint="cs"/>
          <w:rtl/>
        </w:rPr>
        <w:t>...</w:t>
      </w:r>
      <w:r w:rsidR="0011534F" w:rsidRPr="005C34B0">
        <w:rPr>
          <w:rStyle w:val="HebrewChar"/>
          <w:rFonts w:cs="FrankRuehl" w:hint="cs"/>
          <w:rtl/>
        </w:rPr>
        <w:t xml:space="preserve"> והרי התבאר כי ראש אבן הפינה אי אפשר שימצא בתכלית השלמות, כי לא ימצא אחד שהוא בתכלית השלמות, כי אם הקב"ה בלבד</w:t>
      </w:r>
      <w:r w:rsidRPr="005C34B0">
        <w:rPr>
          <w:rStyle w:val="HebrewChar"/>
          <w:rFonts w:cs="FrankRuehl" w:hint="cs"/>
          <w:rtl/>
        </w:rPr>
        <w:t>...</w:t>
      </w:r>
      <w:r w:rsidR="0011534F" w:rsidRPr="005C34B0">
        <w:rPr>
          <w:rStyle w:val="HebrewChar"/>
          <w:rFonts w:cs="FrankRuehl" w:hint="cs"/>
          <w:rtl/>
        </w:rPr>
        <w:t xml:space="preserve"> וכל אחד מהאמוראים הנ"ל גילה את החסרון המיוחד (של אברהם) בענף אחד</w:t>
      </w:r>
      <w:r w:rsidRPr="005C34B0">
        <w:rPr>
          <w:rStyle w:val="HebrewChar"/>
          <w:rFonts w:cs="FrankRuehl" w:hint="cs"/>
          <w:rtl/>
        </w:rPr>
        <w:t>...</w:t>
      </w:r>
      <w:r w:rsidR="0011534F" w:rsidRPr="005C34B0">
        <w:rPr>
          <w:rStyle w:val="HebrewChar"/>
          <w:rFonts w:cs="FrankRuehl" w:hint="cs"/>
          <w:rtl/>
        </w:rPr>
        <w:t xml:space="preserve"> (גבורות ה' פרק ט)</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 xml:space="preserve">וכן אברהם במה שהיה גר והוא פרטי, והנבדל (המלאך) אין בו ענין פרטי, כי הפרטי הוא חלק, וזה שייך לחומר שהוא מתחלק, ולפיכך נקרא גר, מלשון גרגיר שהוא פרטי, ולפיכך לא ראוי לאברהם הקילוס להקדיש שמו עליו ולומר ברוך </w:t>
      </w:r>
      <w:r w:rsidRPr="005C34B0">
        <w:rPr>
          <w:rStyle w:val="HebrewChar"/>
          <w:rFonts w:cs="FrankRuehl" w:hint="cs"/>
          <w:rtl/>
        </w:rPr>
        <w:lastRenderedPageBreak/>
        <w:t>ה' אלקי ישראל. וכן יצחק במה שהיה אוהב את הרשע</w:t>
      </w:r>
      <w:r w:rsidR="005C34B0" w:rsidRPr="005C34B0">
        <w:rPr>
          <w:rStyle w:val="HebrewChar"/>
          <w:rFonts w:cs="FrankRuehl" w:hint="cs"/>
          <w:rtl/>
        </w:rPr>
        <w:t>...</w:t>
      </w:r>
      <w:r w:rsidRPr="005C34B0">
        <w:rPr>
          <w:rStyle w:val="HebrewChar"/>
          <w:rFonts w:cs="FrankRuehl" w:hint="cs"/>
          <w:rtl/>
        </w:rPr>
        <w:t xml:space="preserve"> הוא רחוק מן המעלה האלוקית הנבדלת, כי ראוי שיהיה נבדל מכל גוף. אבל יעקב היה קדוש ונקרא קדוש, שנאמר והקדישו את קדוש יעקב, ולפיכך היו המלאכים מקדישים בשם יעקב, והדבר נפלא. וכן תיקנו ג' ברכות ראשונות של י"ח ברכות, ברכה ראשונה מגן אברהם נגד אברהם, שניה מחיה המתים נגד יצחק, שחיה מן עקדתו, ויעקב שהיה קודש תיקן הא-ל הקדוש, ולגודל מעלת קדושתו היה מנצח המלאך, שעל זה נקרא ישראל. (גבורות ה' פרק מד)</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rtl/>
        </w:rPr>
        <w:t>וביאור זה שבנה אברהם ד' מזבחות, מפני שמדתו מדת החסד, שתתחלק לד' חלקים. ויצחק מדתו מדת הדין אינו מתחלק כלל, ובנה מזבח אחד, ויעקב בנה שנים, שמדתו הרחמים מתחלק לשנים בלבד, שהרי הרחמים בין לצדיק בין לרשע</w:t>
      </w:r>
      <w:r w:rsidR="005C34B0" w:rsidRPr="005C34B0">
        <w:rPr>
          <w:rStyle w:val="HebrewChar"/>
          <w:rFonts w:cs="FrankRuehl" w:hint="cs"/>
          <w:rtl/>
        </w:rPr>
        <w:t>...</w:t>
      </w:r>
      <w:r w:rsidRPr="005C34B0">
        <w:rPr>
          <w:rStyle w:val="HebrewChar"/>
          <w:rFonts w:cs="FrankRuehl" w:hint="cs"/>
          <w:rtl/>
        </w:rPr>
        <w:t xml:space="preserve"> (שם פרק סט)</w:t>
      </w:r>
    </w:p>
    <w:p w:rsidR="005C34B0" w:rsidRDefault="005C34B0" w:rsidP="005C34B0">
      <w:pPr>
        <w:pStyle w:val="NormalPar"/>
        <w:widowControl w:val="0"/>
        <w:tabs>
          <w:tab w:val="right" w:pos="3345"/>
        </w:tabs>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וחכמים אומרים הארץ עומדת על י"ב עמודים (חגיגה י"ב), הם י"ב שבטים. כי הארץ נתן לבני אדם, והשבטים הם ראשונים לכל ישראל, וישראל קודמים לכל ע' אומות. ולפיכך העולם עומד על י"ב עמודים, השבטים אשר יש להם חבור אל השי"ת, שנקראים שבטי י-ה, ויש אומרים על ז' עמודים, והם האבות, שהרי ג' אבות וד' אמהות הם. והארץ נתן לבני אדם, הם האבות, שהם יותר התחלה מן השבטים, ולפיכך על ידי האבות יש חבור לארץ אל השי"ת, וזה הקיום שלה</w:t>
      </w:r>
      <w:r w:rsidRPr="005C34B0">
        <w:rPr>
          <w:rStyle w:val="HebrewChar"/>
          <w:rFonts w:cs="FrankRuehl" w:hint="cs"/>
          <w:rtl/>
        </w:rPr>
        <w:t>...</w:t>
      </w:r>
      <w:r w:rsidR="0011534F" w:rsidRPr="005C34B0">
        <w:rPr>
          <w:rStyle w:val="HebrewChar"/>
          <w:rFonts w:cs="FrankRuehl" w:hint="cs"/>
          <w:rtl/>
        </w:rPr>
        <w:t xml:space="preserve"> (באר הגולה באר ו)</w:t>
      </w:r>
    </w:p>
    <w:p w:rsidR="005C34B0" w:rsidRPr="005C34B0" w:rsidRDefault="0011534F" w:rsidP="005C34B0">
      <w:pPr>
        <w:pStyle w:val="NormalPar"/>
        <w:widowControl w:val="0"/>
        <w:tabs>
          <w:tab w:val="right" w:pos="3345"/>
        </w:tabs>
        <w:spacing w:line="254" w:lineRule="exact"/>
        <w:jc w:val="both"/>
        <w:rPr>
          <w:rStyle w:val="HebrewChar"/>
          <w:rFonts w:cs="FrankRuehl" w:hint="cs"/>
          <w:rtl/>
        </w:rPr>
      </w:pPr>
      <w:r w:rsidRPr="005C34B0">
        <w:rPr>
          <w:rStyle w:val="HebrewChar"/>
          <w:rFonts w:cs="FrankRuehl" w:hint="cs"/>
          <w:bCs/>
          <w:rtl/>
        </w:rPr>
        <w:t xml:space="preserve">ומפני כך האבות שהם התחלה תקנו התפלות, כי התפלה היא מה שמתחבר העלול אל העילה יתברך, והאבות הם העלול הראשון אשר יש לו צירוף אל השי"ת. </w:t>
      </w:r>
      <w:r>
        <w:rPr>
          <w:rStyle w:val="HebrewChar"/>
          <w:rtl/>
        </w:rPr>
        <w:t> </w:t>
      </w:r>
      <w:r w:rsidRPr="005C34B0">
        <w:rPr>
          <w:rStyle w:val="HebrewChar"/>
          <w:rFonts w:cs="FrankRuehl" w:hint="cs"/>
          <w:rtl/>
        </w:rPr>
        <w:t xml:space="preserve"> וכל אחד תיקן כפי מדתו. אברהם תיקן שחרית בהתחלת היום, כי היה התחלה באבות. ויצחק תיקן מנחה שהיא אחר חצות היום, והוא השלמת העולם, ודבר זה ידוע לחכמי אמת. ויעקב שהיה אחר כך תיקן תפלת מעריב, שהיא באחרונה, וגם הוא כפי מדתו של יעקב. ודבר זה כנגד מה שהעולם הזה הוא ביד השי"ת, כי הלילה מורה שהעולם ביד השי"ת, ויעקב ביד השי"ת יותר משאר האבות, כי צורת תם חקוקה בכסא הכבוד</w:t>
      </w:r>
      <w:r w:rsidR="005C34B0" w:rsidRPr="005C34B0">
        <w:rPr>
          <w:rStyle w:val="HebrewChar"/>
          <w:rFonts w:cs="FrankRuehl" w:hint="cs"/>
          <w:rtl/>
        </w:rPr>
        <w:t>...</w:t>
      </w:r>
      <w:r w:rsidRPr="005C34B0">
        <w:rPr>
          <w:rStyle w:val="HebrewChar"/>
          <w:rFonts w:cs="FrankRuehl" w:hint="cs"/>
          <w:rtl/>
        </w:rPr>
        <w:t xml:space="preserve"> אבל הכלל הוא, כי ראוי דוקא לאבות שהם כמו התחלה לעולם </w:t>
      </w:r>
      <w:r w:rsidRPr="005C34B0">
        <w:rPr>
          <w:rStyle w:val="HebrewChar"/>
          <w:rFonts w:cs="FrankRuehl" w:hint="cs"/>
          <w:rtl/>
        </w:rPr>
        <w:lastRenderedPageBreak/>
        <w:t>שיתקנו התפלות, כי ההתחלה היא העלול הראשון שנתלה בעילה</w:t>
      </w:r>
      <w:r w:rsidR="005C34B0" w:rsidRPr="005C34B0">
        <w:rPr>
          <w:rStyle w:val="HebrewChar"/>
          <w:rFonts w:cs="FrankRuehl" w:hint="cs"/>
          <w:rtl/>
        </w:rPr>
        <w:t>...</w:t>
      </w:r>
      <w:r w:rsidRPr="005C34B0">
        <w:rPr>
          <w:rStyle w:val="HebrewChar"/>
          <w:rFonts w:cs="FrankRuehl" w:hint="cs"/>
          <w:rtl/>
        </w:rPr>
        <w:t xml:space="preserve"> (נתיב העבודה פרק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rtl/>
        </w:rPr>
        <w:t>...</w:t>
      </w:r>
      <w:r w:rsidR="0011534F" w:rsidRPr="005C34B0">
        <w:rPr>
          <w:rStyle w:val="HebrewChar"/>
          <w:rFonts w:cs="FrankRuehl" w:hint="cs"/>
          <w:rtl/>
        </w:rPr>
        <w:t>אף על גב שהיתה מצבה אהובה בימי האבות, שאז, אף שהשי"ת כולל הכל, היה כל אחד מהאבות דבק במדה מיוחדת, ולכך היו מקימים מצבה מאבן אחת, וכאשר באו ישראל שהם אומה כללית, והם דבקים בו יתברך לא בכח פרטי רק בכח כללי הן של השי"ת, ולפיכך שנא אז המצבה, שהיא שייכת אל העבודה זרה, שהיא כח פרטי בלבד</w:t>
      </w:r>
      <w:r w:rsidRPr="005C34B0">
        <w:rPr>
          <w:rStyle w:val="HebrewChar"/>
          <w:rFonts w:cs="FrankRuehl" w:hint="cs"/>
          <w:rtl/>
        </w:rPr>
        <w:t>...</w:t>
      </w:r>
      <w:r w:rsidR="0011534F" w:rsidRPr="005C34B0">
        <w:rPr>
          <w:rStyle w:val="HebrewChar"/>
          <w:rFonts w:cs="FrankRuehl" w:hint="cs"/>
          <w:rtl/>
        </w:rPr>
        <w:t xml:space="preserve"> (נתיב הדין פרק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האדם נברא חסר, וכל חסרון הוא רע, ולפיכך הוא משתוקק אל הרע תמיד, אבל מי שהוא בשלמות ואינו חסר, אי אפשר שישלוט בו היצר הרע. וזה אמרם בבא בתרא י"ז, האבות לא שלט בהם יצר הרע, בעבור שנאמר בהם בכל מכל כל, כלומר, שכל אחד מן האבות נחשב כללי, שהרי יצא מהם כלל האומה הישראלית</w:t>
      </w:r>
      <w:r w:rsidRPr="005C34B0">
        <w:rPr>
          <w:rStyle w:val="HebrewChar"/>
          <w:rFonts w:cs="FrankRuehl" w:hint="cs"/>
          <w:rtl/>
        </w:rPr>
        <w:t>...</w:t>
      </w:r>
      <w:r w:rsidR="0011534F" w:rsidRPr="005C34B0">
        <w:rPr>
          <w:rStyle w:val="HebrewChar"/>
          <w:rFonts w:cs="FrankRuehl" w:hint="cs"/>
          <w:rtl/>
        </w:rPr>
        <w:t xml:space="preserve"> ולא שייך בהם היצר הרע שהוא מצד החסרון, כי רק הפרטי במה שהוא פרטי הוא חסר</w:t>
      </w:r>
      <w:r w:rsidRPr="005C34B0">
        <w:rPr>
          <w:rStyle w:val="HebrewChar"/>
          <w:rFonts w:cs="FrankRuehl" w:hint="cs"/>
          <w:rtl/>
        </w:rPr>
        <w:t>...</w:t>
      </w:r>
      <w:r w:rsidR="0011534F" w:rsidRPr="005C34B0">
        <w:rPr>
          <w:rStyle w:val="HebrewChar"/>
          <w:rFonts w:cs="FrankRuehl" w:hint="cs"/>
          <w:rtl/>
        </w:rPr>
        <w:t xml:space="preserve"> (נתיב היצר פרק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ומעתה הם ג' בעלי תשובה, המדרגה העליונה הם השבים מאהבה, ואחר כך אותם שהם שבים מחמת יראה מהשי"ת, והמדרגה השלישית אותם ששבים מחמת יסורין</w:t>
      </w:r>
      <w:r w:rsidRPr="005C34B0">
        <w:rPr>
          <w:rStyle w:val="HebrewChar"/>
          <w:rFonts w:cs="FrankRuehl" w:hint="cs"/>
          <w:rtl/>
        </w:rPr>
        <w:t>...</w:t>
      </w:r>
      <w:r w:rsidR="0011534F" w:rsidRPr="005C34B0">
        <w:rPr>
          <w:rStyle w:val="HebrewChar"/>
          <w:rFonts w:cs="FrankRuehl" w:hint="cs"/>
          <w:rtl/>
        </w:rPr>
        <w:t xml:space="preserve"> כי אלו ג' דרכי התשובה הם, האחד מצד אברהם, שהיא מדת האהבה, כדכתיב זרע אברהם אוהבי, הדרך השניה מצד יצחק, דכתיב ופחד יצחק היה לי, והדרך הג' מדת יעקב, דכתיב לא-ל העונה אותי ביום צרתי</w:t>
      </w:r>
      <w:r w:rsidRPr="005C34B0">
        <w:rPr>
          <w:rStyle w:val="HebrewChar"/>
          <w:rFonts w:cs="FrankRuehl" w:hint="cs"/>
          <w:rtl/>
        </w:rPr>
        <w:t>...</w:t>
      </w:r>
      <w:r w:rsidR="0011534F" w:rsidRPr="005C34B0">
        <w:rPr>
          <w:rStyle w:val="HebrewChar"/>
          <w:rFonts w:cs="FrankRuehl" w:hint="cs"/>
          <w:rtl/>
        </w:rPr>
        <w:t xml:space="preserve"> (נתיב התשובה פרק בו)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אבל האבות שלא היתה הבטחתם פרטית כי אם כללית, "לך ולזרעך אתן את הארץ", דבר זה נקרא דביקות כללית, דהיינו של כלל האומה, ובכללי אין שינוי כי אם בפרט, ולפיכך, אף על גב שתתווסף ותגרע הדביקות לפי המקבלים, עצם הדביקות הכללית נשארת ועומדת</w:t>
      </w:r>
      <w:r w:rsidRPr="005C34B0">
        <w:rPr>
          <w:rStyle w:val="HebrewChar"/>
          <w:rFonts w:cs="FrankRuehl" w:hint="cs"/>
          <w:rtl/>
        </w:rPr>
        <w:t>...</w:t>
      </w:r>
      <w:r w:rsidR="0011534F" w:rsidRPr="005C34B0">
        <w:rPr>
          <w:rStyle w:val="HebrewChar"/>
          <w:rFonts w:cs="FrankRuehl" w:hint="cs"/>
          <w:rtl/>
        </w:rPr>
        <w:t xml:space="preserve"> (נצח ישראל פרק יא)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מה שנתן לאברהם המילה וליעקב גיד הנשה, זה כי המצוה הזאת שייכת להם בפרט, לכך נתן להם מצוות פרטיות דוקא, אבל לישראל נתן המצוות מצד שהתורה ראויה להם עצמם</w:t>
      </w:r>
      <w:r w:rsidR="005C34B0" w:rsidRPr="005C34B0">
        <w:rPr>
          <w:rStyle w:val="HebrewChar"/>
          <w:rFonts w:cs="FrankRuehl" w:hint="cs"/>
          <w:rtl/>
        </w:rPr>
        <w:t>...</w:t>
      </w:r>
      <w:r w:rsidRPr="005C34B0">
        <w:rPr>
          <w:rStyle w:val="HebrewChar"/>
          <w:rFonts w:cs="FrankRuehl" w:hint="cs"/>
          <w:rtl/>
        </w:rPr>
        <w:t xml:space="preserve"> (תפארת ישראל פרק יז)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ותדע, כי כמו שהיו שלשת הדברים עמודי העולם (תורה, עבודה וגמילות חסדים), וניתנו </w:t>
      </w:r>
      <w:r w:rsidRPr="005C34B0">
        <w:rPr>
          <w:rStyle w:val="HebrewChar"/>
          <w:rFonts w:cs="FrankRuehl" w:hint="cs"/>
          <w:rtl/>
        </w:rPr>
        <w:lastRenderedPageBreak/>
        <w:t>לג' אבות, שהם גם כן יסודות ואבות העולם</w:t>
      </w:r>
      <w:r w:rsidR="005C34B0" w:rsidRPr="005C34B0">
        <w:rPr>
          <w:rStyle w:val="HebrewChar"/>
          <w:rFonts w:cs="FrankRuehl" w:hint="cs"/>
          <w:rtl/>
        </w:rPr>
        <w:t>...</w:t>
      </w:r>
      <w:r w:rsidRPr="005C34B0">
        <w:rPr>
          <w:rStyle w:val="HebrewChar"/>
          <w:rFonts w:cs="FrankRuehl" w:hint="cs"/>
          <w:rtl/>
        </w:rPr>
        <w:t xml:space="preserve"> וזה כי תמצא גמילות חסדים שהיתה מדת אברהם, כמו שמבואר בכתוב שהיה זריז בכל גמילות חסד</w:t>
      </w:r>
      <w:r w:rsidR="005C34B0" w:rsidRPr="005C34B0">
        <w:rPr>
          <w:rStyle w:val="HebrewChar"/>
          <w:rFonts w:cs="FrankRuehl" w:hint="cs"/>
          <w:rtl/>
        </w:rPr>
        <w:t>...</w:t>
      </w:r>
      <w:r w:rsidRPr="005C34B0">
        <w:rPr>
          <w:rStyle w:val="HebrewChar"/>
          <w:rFonts w:cs="FrankRuehl" w:hint="cs"/>
          <w:rtl/>
        </w:rPr>
        <w:t xml:space="preserve"> יצחק זכה במדת העבודה, שהרי הקריב עצמו על גבי המזבח. יעקב היתה לו מדת התורה, כמו שאמר יעקב איש תם יושב אוהלים. ואל יקשה בעיניך שהרי אברהם היה שומר התורה, דכתיב וישמר משמרתי וכו', ודרשו רז"ל קיים אברהם אבינו אפילו עירוב תבשילין, יש חילוק, כי אברהם שמר התורה במעשה, אבל לימוד התורה היה ליעקב בפרט</w:t>
      </w:r>
      <w:r w:rsidR="005C34B0" w:rsidRPr="005C34B0">
        <w:rPr>
          <w:rStyle w:val="HebrewChar"/>
          <w:rFonts w:cs="FrankRuehl" w:hint="cs"/>
          <w:rtl/>
        </w:rPr>
        <w:t>...</w:t>
      </w:r>
      <w:r w:rsidRPr="005C34B0">
        <w:rPr>
          <w:rStyle w:val="HebrewChar"/>
          <w:rFonts w:cs="FrankRuehl" w:hint="cs"/>
          <w:rtl/>
        </w:rPr>
        <w:t xml:space="preserve"> ועוד אף כי אברהם שמר התורה, לא מצינו כי בזכותו ניתנה תורה לישראל, אבל בזכות יעקב ניתנה, שנאמר ויקם עדות ביעקב וגו' (תהלים ע"ח)</w:t>
      </w:r>
      <w:r w:rsidR="005C34B0" w:rsidRPr="005C34B0">
        <w:rPr>
          <w:rStyle w:val="HebrewChar"/>
          <w:rFonts w:cs="FrankRuehl" w:hint="cs"/>
          <w:rtl/>
        </w:rPr>
        <w:t>...</w:t>
      </w:r>
      <w:r w:rsidRPr="005C34B0">
        <w:rPr>
          <w:rStyle w:val="HebrewChar"/>
          <w:rFonts w:cs="FrankRuehl" w:hint="cs"/>
          <w:rtl/>
        </w:rPr>
        <w:t xml:space="preserve"> הרי כי התורה ניתנה ליעקב בפרט, הכי היא תורת אמת</w:t>
      </w:r>
      <w:r w:rsidR="005C34B0" w:rsidRPr="005C34B0">
        <w:rPr>
          <w:rStyle w:val="HebrewChar"/>
          <w:rFonts w:cs="FrankRuehl" w:hint="cs"/>
          <w:rtl/>
        </w:rPr>
        <w:t>...</w:t>
      </w:r>
      <w:r w:rsidRPr="005C34B0">
        <w:rPr>
          <w:rStyle w:val="HebrewChar"/>
          <w:rFonts w:cs="FrankRuehl" w:hint="cs"/>
          <w:rtl/>
        </w:rPr>
        <w:t xml:space="preserve"> (דרך חיים א משנה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וכמו שהראה הקב"ה לאברהם את שעבוד מצרים והגאולה, כך הראה ליעקב סוף כל הגליות, וכמו שאמרנו בקש יעקב לגלות את הקץ</w:t>
      </w:r>
      <w:r w:rsidRPr="005C34B0">
        <w:rPr>
          <w:rStyle w:val="HebrewChar"/>
          <w:rFonts w:cs="FrankRuehl" w:hint="cs"/>
          <w:rtl/>
        </w:rPr>
        <w:t>...</w:t>
      </w:r>
      <w:r w:rsidR="0011534F" w:rsidRPr="005C34B0">
        <w:rPr>
          <w:rStyle w:val="HebrewChar"/>
          <w:rFonts w:cs="FrankRuehl" w:hint="cs"/>
          <w:rtl/>
        </w:rPr>
        <w:t xml:space="preserve"> וזה כי יעקב הוא סוף אבות, שכשם שאברהם היה התחלה מן האבות, כך היה יעקב בתכלית האבות וסוף שלהם, ולפיכך מן יעקב יורשים ישראל תכליתם ואחריתם, כי יעקב בסוף ותכלית האבות ירשו הבנים ענינו, ותדע כי האבות האלו, אברהם היה התחלתו בצער, שהיה נרדף מנמרוד, ואחר כך היה כל ימיו בטוב ובברכה</w:t>
      </w:r>
      <w:r w:rsidRPr="005C34B0">
        <w:rPr>
          <w:rStyle w:val="HebrewChar"/>
          <w:rFonts w:cs="FrankRuehl" w:hint="cs"/>
          <w:rtl/>
        </w:rPr>
        <w:t>...</w:t>
      </w:r>
      <w:r w:rsidR="0011534F" w:rsidRPr="005C34B0">
        <w:rPr>
          <w:rStyle w:val="HebrewChar"/>
          <w:rFonts w:cs="FrankRuehl" w:hint="cs"/>
          <w:rtl/>
        </w:rPr>
        <w:t xml:space="preserve"> ולפיכך היו ישראל בהתחלה קודם שלקח השי"ת אותם לעם כאשר היו במצרים בצער, אבל כאשר לקח השי"ת אותם לעם היו ישראל בברכה כל זמן התחלה שלהם. ויצחק היה התחלתו בטובה וברכה, ובסוף חשכו עיניו מראות</w:t>
      </w:r>
      <w:r w:rsidRPr="005C34B0">
        <w:rPr>
          <w:rStyle w:val="HebrewChar"/>
          <w:rFonts w:cs="FrankRuehl" w:hint="cs"/>
          <w:rtl/>
        </w:rPr>
        <w:t>...</w:t>
      </w:r>
      <w:r w:rsidR="0011534F" w:rsidRPr="005C34B0">
        <w:rPr>
          <w:rStyle w:val="HebrewChar"/>
          <w:rFonts w:cs="FrankRuehl" w:hint="cs"/>
          <w:rtl/>
        </w:rPr>
        <w:t xml:space="preserve"> וזה מוכח על ישראל, שמתחלה היו בטובה, ולבסוף חשכו עיניהם מכח הגלות והשעבוד תחת האומות, ויעקב גם כן היה לו מדה מיוחדת, שרוב ימיו היה בצער, והוא שאמר וא-ל ש-די, מי שאמר לעולמו די, יאמר לצרותי די</w:t>
      </w:r>
      <w:r w:rsidRPr="005C34B0">
        <w:rPr>
          <w:rStyle w:val="HebrewChar"/>
          <w:rFonts w:cs="FrankRuehl" w:hint="cs"/>
          <w:rtl/>
        </w:rPr>
        <w:t>...</w:t>
      </w:r>
      <w:r w:rsidR="0011534F" w:rsidRPr="005C34B0">
        <w:rPr>
          <w:rStyle w:val="HebrewChar"/>
          <w:rFonts w:cs="FrankRuehl" w:hint="cs"/>
          <w:rtl/>
        </w:rPr>
        <w:t xml:space="preserve"> אך בסוף ימיו כאשר בא אל יוסף כבר היה נח מכל צרותיו, וגם זה ענין סוף ישראל כי יהיה הגלות ארוך מאד, ובאחרית הימים מסתלק הגלות ויהיו בטובה</w:t>
      </w:r>
      <w:r w:rsidRPr="005C34B0">
        <w:rPr>
          <w:rStyle w:val="HebrewChar"/>
          <w:rFonts w:cs="FrankRuehl" w:hint="cs"/>
          <w:rtl/>
        </w:rPr>
        <w:t>...</w:t>
      </w:r>
      <w:r w:rsidR="0011534F" w:rsidRPr="005C34B0">
        <w:rPr>
          <w:rStyle w:val="HebrewChar"/>
          <w:rFonts w:cs="FrankRuehl" w:hint="cs"/>
          <w:rtl/>
        </w:rPr>
        <w:t xml:space="preserve"> (שם ה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כי מעלת האבות דוקא מצד הארץ, כי אם לא היתה הארץ לא הגיעו האבות אל קדושה העליונה, ולכן הארץ מגדלתן. ומזה תדע כי </w:t>
      </w:r>
      <w:r w:rsidR="0011534F" w:rsidRPr="005C34B0">
        <w:rPr>
          <w:rStyle w:val="HebrewChar"/>
          <w:rFonts w:cs="FrankRuehl" w:hint="cs"/>
          <w:rtl/>
        </w:rPr>
        <w:lastRenderedPageBreak/>
        <w:t>הארץ שייכת לאבות והאבות לארץ ביותר. ולפיכך כאשר מזכיר זכות ג' אבות, מזכיר גם עמהם הארץ. וכאשר ישראל דומים ומתדמים אל האבות, שלהם ניתנה ושייכת הארץ, אז יש להם הארץ וכאשר יוצאים ממדת האבות גולים ממנה. וכן אם אין שומרים מה שראוי לארץ מצד עצמה, גולים. ועל ידי ג' עברות אלו יוצאים לגמרי ממדת אבותיהם</w:t>
      </w:r>
      <w:r w:rsidRPr="005C34B0">
        <w:rPr>
          <w:rStyle w:val="HebrewChar"/>
          <w:rFonts w:cs="FrankRuehl" w:hint="cs"/>
          <w:rtl/>
        </w:rPr>
        <w:t>...</w:t>
      </w:r>
      <w:r w:rsidR="0011534F" w:rsidRPr="005C34B0">
        <w:rPr>
          <w:rStyle w:val="HebrewChar"/>
          <w:rFonts w:cs="FrankRuehl" w:hint="cs"/>
          <w:rtl/>
        </w:rPr>
        <w:t xml:space="preserve"> (שם שם משנה 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אמנם לפי דעת חז"ל כל האבות נתנסו, וכדאיתא בפרק חלק, אלא שבאברהם פירש הכתוב. ודבר זה ענין מופלג, כי האבות במה שהם אבות אינם אנשים טבעיים, אלא אלוקיים, ולפיכך נתנסו, כי כל נסיון מלשון נס, שכשם שהנס הוא בלתי טבעי, כך הנסיון הוא בלתי טבעי, כי אם אין המנוסה נוהג שלא כטבע, אינו יכול לעמוד בנסיון. כי אין הטבע נותן שישחוט האדם בנו, וכן שאר כל הנסיונות, </w:t>
      </w:r>
      <w:r>
        <w:rPr>
          <w:rStyle w:val="HebrewChar"/>
          <w:rtl/>
        </w:rPr>
        <w:t> </w:t>
      </w:r>
      <w:r w:rsidRPr="005C34B0">
        <w:rPr>
          <w:rStyle w:val="HebrewChar"/>
          <w:rFonts w:cs="FrankRuehl" w:hint="cs"/>
          <w:bCs/>
          <w:rtl/>
        </w:rPr>
        <w:t xml:space="preserve"> ולפיכך אי אפשר שלא יהיו האבות מנוסים, שאינם אנשים טבעיים</w:t>
      </w:r>
      <w:r w:rsidR="005C34B0" w:rsidRPr="005C34B0">
        <w:rPr>
          <w:rStyle w:val="HebrewChar"/>
          <w:rFonts w:cs="FrankRuehl" w:hint="cs"/>
          <w:bCs/>
          <w:rtl/>
        </w:rPr>
        <w:t>...</w:t>
      </w:r>
      <w:r w:rsidRPr="005C34B0">
        <w:rPr>
          <w:rStyle w:val="HebrewChar"/>
          <w:rFonts w:cs="FrankRuehl" w:hint="cs"/>
          <w:bCs/>
          <w:rtl/>
        </w:rPr>
        <w:t xml:space="preserve"> אבל אברהם שהוא התחלה לאבות, והוא עוד יותר מיוחד משאר האבות, שהיה אברהם מעל הטבע, </w:t>
      </w:r>
      <w:r>
        <w:rPr>
          <w:rStyle w:val="HebrewChar"/>
          <w:rtl/>
        </w:rPr>
        <w:t> </w:t>
      </w:r>
      <w:r w:rsidRPr="005C34B0">
        <w:rPr>
          <w:rStyle w:val="HebrewChar"/>
          <w:rFonts w:cs="FrankRuehl" w:hint="cs"/>
          <w:rtl/>
        </w:rPr>
        <w:t xml:space="preserve"> דהיינו מתעלה על העולם הטבעי, וכמו שרמז במה שהיה רוכב על החמור, שכל ענין זה הוא שהיה אברהם רוכב על העולם הטבעי, ולפיכך נכתב הנסיון אצלו בפירוש</w:t>
      </w:r>
      <w:r w:rsidR="005C34B0" w:rsidRPr="005C34B0">
        <w:rPr>
          <w:rStyle w:val="HebrewChar"/>
          <w:rFonts w:cs="FrankRuehl" w:hint="cs"/>
          <w:rtl/>
        </w:rPr>
        <w:t>...</w:t>
      </w:r>
      <w:r w:rsidRPr="005C34B0">
        <w:rPr>
          <w:rStyle w:val="HebrewChar"/>
          <w:rFonts w:cs="FrankRuehl" w:hint="cs"/>
          <w:rtl/>
        </w:rPr>
        <w:t xml:space="preserve"> (שם בעשרה מאמרות משנה 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זהו שאומרים אלקי אברהם. פירוש, הקב"ה הבטיחו שתהיה ממנו אומה גדולה, ולכן הקב"ה מייחד שמו עליו, מפני שאין הקב"ה מייחד שמו על יחיד פרטי, כי אם על אומה שלמה, ואותם שהם אבות האומה, הקב"ה מייחד שמו עליהם</w:t>
      </w:r>
      <w:r w:rsidR="005C34B0" w:rsidRPr="005C34B0">
        <w:rPr>
          <w:rStyle w:val="HebrewChar"/>
          <w:rFonts w:cs="FrankRuehl" w:hint="cs"/>
          <w:rtl/>
        </w:rPr>
        <w:t>...</w:t>
      </w:r>
      <w:r w:rsidRPr="005C34B0">
        <w:rPr>
          <w:rStyle w:val="HebrewChar"/>
          <w:rFonts w:cs="FrankRuehl" w:hint="cs"/>
          <w:rtl/>
        </w:rPr>
        <w:t xml:space="preserve"> וראוי לך לידע, שיש במדרש הזה ענין פנימי נסתר, כי ראוי הנאמר "ואעשך לגוי גדול" לאברהם, כי אליו הגדולה, והברכה יורדת מכח יצחק לעולם, שהרוצה להעשיר יצפין, והגדלת השם הוא במדת יעקב, לעשות לו שם תפארת</w:t>
      </w:r>
      <w:r w:rsidR="005C34B0" w:rsidRPr="005C34B0">
        <w:rPr>
          <w:rStyle w:val="HebrewChar"/>
          <w:rFonts w:cs="FrankRuehl" w:hint="cs"/>
          <w:rtl/>
        </w:rPr>
        <w:t>...</w:t>
      </w:r>
      <w:r w:rsidRPr="005C34B0">
        <w:rPr>
          <w:rStyle w:val="HebrewChar"/>
          <w:rFonts w:cs="FrankRuehl" w:hint="cs"/>
          <w:rtl/>
        </w:rPr>
        <w:t xml:space="preserve"> (גור אריה בראשית יב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אלא על כרחך לפני המקום חשוב ענין אבות יותר ויותר, לפי שהאבות הם התחלה ותולדה לבנים. וטעם זה ידוע למבין, כי הוא דבר נפלא, </w:t>
      </w:r>
      <w:r w:rsidR="0011534F">
        <w:rPr>
          <w:rStyle w:val="HebrewChar"/>
          <w:rtl/>
        </w:rPr>
        <w:t> </w:t>
      </w:r>
      <w:r w:rsidR="0011534F" w:rsidRPr="005C34B0">
        <w:rPr>
          <w:rStyle w:val="HebrewChar"/>
          <w:rFonts w:cs="FrankRuehl" w:hint="cs"/>
          <w:bCs/>
          <w:rtl/>
        </w:rPr>
        <w:t xml:space="preserve"> כי האבות הם יסוד העולם, בעבור שהם עיקר לכל ישראל </w:t>
      </w:r>
      <w:r w:rsidR="0011534F">
        <w:rPr>
          <w:rStyle w:val="HebrewChar"/>
          <w:rtl/>
        </w:rPr>
        <w:t> </w:t>
      </w:r>
      <w:r w:rsidR="0011534F" w:rsidRPr="005C34B0">
        <w:rPr>
          <w:rStyle w:val="HebrewChar"/>
          <w:rFonts w:cs="FrankRuehl" w:hint="cs"/>
          <w:rtl/>
        </w:rPr>
        <w:t xml:space="preserve"> וגם השבטים הם אבות כל שבט </w:t>
      </w:r>
      <w:r w:rsidR="0011534F" w:rsidRPr="005C34B0">
        <w:rPr>
          <w:rStyle w:val="HebrewChar"/>
          <w:rFonts w:cs="FrankRuehl" w:hint="cs"/>
          <w:rtl/>
        </w:rPr>
        <w:lastRenderedPageBreak/>
        <w:t>ושבט לשבטו, כי ראובן בני ראובן נקראו על שמו, והם עיקר צורת העולם</w:t>
      </w:r>
      <w:r w:rsidRPr="005C34B0">
        <w:rPr>
          <w:rStyle w:val="HebrewChar"/>
          <w:rFonts w:cs="FrankRuehl" w:hint="cs"/>
          <w:rtl/>
        </w:rPr>
        <w:t>...</w:t>
      </w:r>
      <w:r w:rsidR="0011534F" w:rsidRPr="005C34B0">
        <w:rPr>
          <w:rStyle w:val="HebrewChar"/>
          <w:rFonts w:cs="FrankRuehl" w:hint="cs"/>
          <w:rtl/>
        </w:rPr>
        <w:t xml:space="preserve"> והמלאכים אשר הם ניתנים לשמור העולם וממונים עליו הם נמצאים עם האבות, שהם יסודות הבריאה, </w:t>
      </w:r>
      <w:r w:rsidR="0011534F">
        <w:rPr>
          <w:rStyle w:val="HebrewChar"/>
          <w:rtl/>
        </w:rPr>
        <w:t> </w:t>
      </w:r>
      <w:r w:rsidR="0011534F" w:rsidRPr="005C34B0">
        <w:rPr>
          <w:rStyle w:val="HebrewChar"/>
          <w:rFonts w:cs="FrankRuehl" w:hint="cs"/>
          <w:bCs/>
          <w:rtl/>
        </w:rPr>
        <w:t xml:space="preserve"> אבל משה רבינו ע"ה אף על גב דפניו כפני החמה, אינו מן האבות, בעבור שאינו התחלה, שאין אבות העולם רק אותם שהם התחלה, </w:t>
      </w:r>
      <w:r w:rsidR="0011534F">
        <w:rPr>
          <w:rStyle w:val="HebrewChar"/>
          <w:rtl/>
        </w:rPr>
        <w:t> </w:t>
      </w:r>
      <w:r w:rsidR="0011534F" w:rsidRPr="005C34B0">
        <w:rPr>
          <w:rStyle w:val="HebrewChar"/>
          <w:rFonts w:cs="FrankRuehl" w:hint="cs"/>
          <w:rtl/>
        </w:rPr>
        <w:t xml:space="preserve"> ומהם נתייסד העולם. לזה תמצא במדרש רבות בפרשת בראשית, שקודם שנברא העולם האבות היו במחשבה להיות נבראים, והיינו הטעם כי האבות הם עיקר העולם, שממנו נתייסדו ישראל</w:t>
      </w:r>
      <w:r w:rsidRPr="005C34B0">
        <w:rPr>
          <w:rStyle w:val="HebrewChar"/>
          <w:rFonts w:cs="FrankRuehl" w:hint="cs"/>
          <w:rtl/>
        </w:rPr>
        <w:t>...</w:t>
      </w:r>
      <w:r w:rsidR="0011534F" w:rsidRPr="005C34B0">
        <w:rPr>
          <w:rStyle w:val="HebrewChar"/>
          <w:rFonts w:cs="FrankRuehl" w:hint="cs"/>
          <w:rtl/>
        </w:rPr>
        <w:t xml:space="preserve"> (שם לב 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נכתבו האבות אחורנית וכו', והיינו כשהקב"ה מזכיר אותם בעצמו, אבל משה אמר זכור לאברהם וגו', כי שמא צריך צדקת וזכות כולם ביחד, כי אין האדם יודע, לכך הזכיר אותם כסדר, ולחבר זכות כולם ביחד, אבל הקב"ה אומר, שכל אחד ואחד זכותו די שיגאול ישראל, לכך הקב"ה זכרם אחורנית. ואומר אני כי יעקב צורתו חקוקה בכסא כבוד ושמו ית' מיוחד עליו עד שהמלאכים מקלסין שמו, ברוך ה' אלקי ישראל, וכאשר השי"ת זוכר האבות זוכר יעקב תחלה, שהרי הוא קרוב אליו, שהרי צורתו חקוקה בכסא שלו, כי איך יזכור אברהם תחלה ואחר כך יצחק ויעקב והרי יעקב עמו בכסא אין זוכר את הרחוק ואחר כך הקרוב, רק הקרוב ואחר כך את הרחוק, לכך אמר וזכרתי את בריתי יעקב</w:t>
      </w:r>
      <w:r w:rsidR="005C34B0" w:rsidRPr="005C34B0">
        <w:rPr>
          <w:rStyle w:val="HebrewChar"/>
          <w:rFonts w:cs="FrankRuehl" w:hint="cs"/>
          <w:rtl/>
        </w:rPr>
        <w:t>...</w:t>
      </w:r>
      <w:r w:rsidRPr="005C34B0">
        <w:rPr>
          <w:rStyle w:val="HebrewChar"/>
          <w:rFonts w:cs="FrankRuehl" w:hint="cs"/>
          <w:rtl/>
        </w:rPr>
        <w:t xml:space="preserve"> (ויקרא כו מב)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וכן סבר רבי אליעזר כי האבות שהם קדושים אלוקיים ראוים שיהיו נולדו בתשרי, וכן כל הדברים האלקיים רואים שיהיו בתשרי, שזה החודש הוא מיוחד לכל דבר שהוא קדוש, רק כי בפסח נולד יצחק, וזה מפני כי בראש השנה נפקדה שרה, ואזלינן בזה בתר פקידה וזה עיקר אצל יצחק</w:t>
      </w:r>
      <w:r w:rsidRPr="005C34B0">
        <w:rPr>
          <w:rStyle w:val="HebrewChar"/>
          <w:rFonts w:cs="FrankRuehl" w:hint="cs"/>
          <w:rtl/>
        </w:rPr>
        <w:t>...</w:t>
      </w:r>
      <w:r w:rsidR="0011534F" w:rsidRPr="005C34B0">
        <w:rPr>
          <w:rStyle w:val="HebrewChar"/>
          <w:rFonts w:cs="FrankRuehl" w:hint="cs"/>
          <w:rtl/>
        </w:rPr>
        <w:t xml:space="preserve"> (חידושי אגדות ראש השנה י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מפני מה היו האבות עקורים וכו', פירוש מפני כי השי"ת עילת הכל, ומפני כי האבות הם התחלה וסבה אל האומה, ולכך צריך לעשות האבות שהם עלולים ונבראים מן העלה, ולכך הם עקורים, ובזה הם צריכים אל העלה, וזה על ידי שמתפללים אל העלה שיהיה להם בנים, וכל אשר מתפלל הוא עלול אל השי"ת, כאשר הוא צריך אל העלה שהוא מתפלל אליו</w:t>
      </w:r>
      <w:r w:rsidR="005C34B0" w:rsidRPr="005C34B0">
        <w:rPr>
          <w:rStyle w:val="HebrewChar"/>
          <w:rFonts w:cs="FrankRuehl" w:hint="cs"/>
          <w:rtl/>
        </w:rPr>
        <w:t>...</w:t>
      </w:r>
      <w:r w:rsidRPr="005C34B0">
        <w:rPr>
          <w:rStyle w:val="HebrewChar"/>
          <w:rFonts w:cs="FrankRuehl" w:hint="cs"/>
          <w:rtl/>
        </w:rPr>
        <w:t xml:space="preserve"> (שם </w:t>
      </w:r>
      <w:r w:rsidRPr="005C34B0">
        <w:rPr>
          <w:rStyle w:val="HebrewChar"/>
          <w:rFonts w:cs="FrankRuehl" w:hint="cs"/>
          <w:rtl/>
        </w:rPr>
        <w:lastRenderedPageBreak/>
        <w:t>יבמות סד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אבל משה שהוא היה יחיד ולא היה כמהו, זה לא קשיא, כי משה לא היה אחד מן האבות, והיה אדם פרטי, ומצטרף אל שאר פרטיים, אבל האבות אינם נכללים עם הבנים כלל, ואם היה אחד לבדו נמצא שהיה בתחתונים אחד שאין צריך להשלמה, והוא עיקר ושורש הכל, ודבר זה לא תמצא כי אם בו יתברך, שהוא עיקר הכל והוא אחד שאין צריך השלמה, ולפיכך היו אבות ג' ולא אחד, כי אחר שאין ראוי להיות אחד בלבד, רק השי"ת שהוא אחד בעליונים</w:t>
      </w:r>
      <w:r w:rsidRPr="005C34B0">
        <w:rPr>
          <w:rStyle w:val="HebrewChar"/>
          <w:rFonts w:cs="FrankRuehl" w:hint="cs"/>
          <w:rtl/>
        </w:rPr>
        <w:t>...</w:t>
      </w:r>
      <w:r w:rsidR="0011534F" w:rsidRPr="005C34B0">
        <w:rPr>
          <w:rStyle w:val="HebrewChar"/>
          <w:rFonts w:cs="FrankRuehl" w:hint="cs"/>
          <w:rtl/>
        </w:rPr>
        <w:t xml:space="preserve"> ולכך אברהם שהיה התחלה וראש אל הכל, דבר זה נחשב לאברהם יותר מן הראוי, עד שהיה לו מדה הראשית יותר מדאי, ולא היה לאברהם גם כן מעלת השני שהוא יצחק. ומעלת השלישי שהוא יעקב, כיון שהיה ראש האבות. וזה שאמר שעשה אנגריא בתלמידי חכמים, פירוש שהיה נוטה ענין אברהם אל הראש, עד שהיה רוצה להיות ראש ומושל על תלמידי חכמים להיות מושל עליהם לעשות אנגריא בהם. והנה נמשך לאברהם דבר זה מצד מדתו שהיה ראש וראשון</w:t>
      </w:r>
      <w:r w:rsidRPr="005C34B0">
        <w:rPr>
          <w:rStyle w:val="HebrewChar"/>
          <w:rFonts w:cs="FrankRuehl" w:hint="cs"/>
          <w:rtl/>
        </w:rPr>
        <w:t>...</w:t>
      </w:r>
      <w:r w:rsidR="0011534F" w:rsidRPr="005C34B0">
        <w:rPr>
          <w:rStyle w:val="HebrewChar"/>
          <w:rFonts w:cs="FrankRuehl" w:hint="cs"/>
          <w:rtl/>
        </w:rPr>
        <w:t xml:space="preserve"> (שם נדרים לב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ולפיכך אמר בסמוך גם כן ג' לא שלט בהם היצר הרע, פירוש שלא היה בהם העדר הוא היצר הרע, מפני שהיו נבדלים מן עולם הזה. ויש לך להבין דבר זה שנרמז זה במה שאמר אצל האבות בכל מכל כל, ורוצה לומר כי לא היו האבות כמו שאר בני אדם פרטיים, שהרי אין האב נכנס בגדר הבן, ואינו משתתף עמו, ולפיכך האבות אינם פרטים, כי הפרטי הוא חלק ואין האבות חלק, ומפני כך לא שלט בהם היצר הרע, כי יצר הרע הוא חסרון ורע שנמצא באדם, ואין חסרון בדבר שהוא כללי</w:t>
      </w:r>
      <w:r w:rsidR="005C34B0" w:rsidRPr="005C34B0">
        <w:rPr>
          <w:rStyle w:val="HebrewChar"/>
          <w:rFonts w:cs="FrankRuehl" w:hint="cs"/>
          <w:rtl/>
        </w:rPr>
        <w:t>...</w:t>
      </w:r>
      <w:r w:rsidRPr="005C34B0">
        <w:rPr>
          <w:rStyle w:val="HebrewChar"/>
          <w:rFonts w:cs="FrankRuehl" w:hint="cs"/>
          <w:rtl/>
        </w:rPr>
        <w:t xml:space="preserve"> (שם בבא בתרא יז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ג' היו באותה עצה וכו', פירוש הגדולים יותר באומות, והם על כולם הם ג', ודבר זה ידוע לנבונים, השנים מהם יש להם חבור לישראל, שאינם מתנגדים לגמרי, והאחד מתנגד להם לגמרי, </w:t>
      </w:r>
      <w:r>
        <w:rPr>
          <w:rStyle w:val="HebrewChar"/>
          <w:rtl/>
        </w:rPr>
        <w:t> </w:t>
      </w:r>
      <w:r w:rsidRPr="005C34B0">
        <w:rPr>
          <w:rStyle w:val="HebrewChar"/>
          <w:rFonts w:cs="FrankRuehl" w:hint="cs"/>
          <w:bCs/>
          <w:rtl/>
        </w:rPr>
        <w:t xml:space="preserve"> וזה כי אברהם ויצחק היו לאומות חבור אליהם, שהרי מן אברהם יצאו כמה אומות, ומיצחק יצא אדום, ומן יעקב הוא השלישי היה זרעו נבדל לגמרי מן האומות, </w:t>
      </w:r>
      <w:r>
        <w:rPr>
          <w:rStyle w:val="HebrewChar"/>
          <w:rtl/>
        </w:rPr>
        <w:t> </w:t>
      </w:r>
      <w:r w:rsidRPr="005C34B0">
        <w:rPr>
          <w:rStyle w:val="HebrewChar"/>
          <w:rFonts w:cs="FrankRuehl" w:hint="cs"/>
          <w:rtl/>
        </w:rPr>
        <w:t xml:space="preserve"> ולכך כנגד זה היה יתרו שהיה גר כמו שהיה אברהם, וכן יצחק היה בעל יסורין, כמו שאמרו במדרש יצחק חדש </w:t>
      </w:r>
      <w:r w:rsidRPr="005C34B0">
        <w:rPr>
          <w:rStyle w:val="HebrewChar"/>
          <w:rFonts w:cs="FrankRuehl" w:hint="cs"/>
          <w:rtl/>
        </w:rPr>
        <w:lastRenderedPageBreak/>
        <w:t>יסורין, וכנגד זה איוב שהיה בעל יסורין, ולא היה גם כן מתנגד לישראל, כמו שלא היה יצחק גם כן מתנגד לאומות, אבל יעקב שהיה מתנגד לאומות, וכדכתיב ויתרוצצו הבנים בקרבה, לכך יצא מהם בלעם שהיה מתנגד לגמרי לישראל. (שם סנהדרין קו 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ומה שאמר כי האבות היו מנוסים, דבר זה </w:t>
      </w:r>
      <w:r>
        <w:rPr>
          <w:rStyle w:val="HebrewChar"/>
          <w:rtl/>
        </w:rPr>
        <w:t> </w:t>
      </w:r>
      <w:r w:rsidRPr="005C34B0">
        <w:rPr>
          <w:rStyle w:val="HebrewChar"/>
          <w:rFonts w:cs="FrankRuehl" w:hint="cs"/>
          <w:bCs/>
          <w:rtl/>
        </w:rPr>
        <w:t xml:space="preserve"> כי אלו ג' אבות היו מנוסים כל אחד בדבר מיוחד, וזה כי אברהם היה מנוסה בברכת הטוב, </w:t>
      </w:r>
      <w:r>
        <w:rPr>
          <w:rStyle w:val="HebrewChar"/>
          <w:rtl/>
        </w:rPr>
        <w:t> </w:t>
      </w:r>
      <w:r w:rsidRPr="005C34B0">
        <w:rPr>
          <w:rStyle w:val="HebrewChar"/>
          <w:rFonts w:cs="FrankRuehl" w:hint="cs"/>
          <w:rtl/>
        </w:rPr>
        <w:t xml:space="preserve"> כדכתיב (בראשית כ"ד) וה' ברך את אברהם בכל, ואין נסיון כמו זה, כמו שאמר שלמה (משלי ל') ריש ועושר אל תתן לי פן שבעתי וכחשתי</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ועל כל זה אמר ואנכי עפר ואפר, </w:t>
      </w:r>
      <w:r>
        <w:rPr>
          <w:rStyle w:val="HebrewChar"/>
          <w:rtl/>
        </w:rPr>
        <w:t> </w:t>
      </w:r>
      <w:r w:rsidRPr="005C34B0">
        <w:rPr>
          <w:rStyle w:val="HebrewChar"/>
          <w:rFonts w:cs="FrankRuehl" w:hint="cs"/>
          <w:rtl/>
        </w:rPr>
        <w:t xml:space="preserve"> והיה ממעט עצמו עד עפר לפני השי"ת, </w:t>
      </w:r>
      <w:r>
        <w:rPr>
          <w:rStyle w:val="HebrewChar"/>
          <w:rtl/>
        </w:rPr>
        <w:t> </w:t>
      </w:r>
      <w:r w:rsidRPr="005C34B0">
        <w:rPr>
          <w:rStyle w:val="HebrewChar"/>
          <w:rFonts w:cs="FrankRuehl" w:hint="cs"/>
          <w:bCs/>
          <w:rtl/>
        </w:rPr>
        <w:t xml:space="preserve"> ויצחק נתנסה ביסורין שהיו בגופו, שהרי כהו עיניו, </w:t>
      </w:r>
      <w:r>
        <w:rPr>
          <w:rStyle w:val="HebrewChar"/>
          <w:rtl/>
        </w:rPr>
        <w:t> </w:t>
      </w:r>
      <w:r w:rsidRPr="005C34B0">
        <w:rPr>
          <w:rStyle w:val="HebrewChar"/>
          <w:rFonts w:cs="FrankRuehl" w:hint="cs"/>
          <w:rtl/>
        </w:rPr>
        <w:t xml:space="preserve"> ונחשב היה כמת, כי כל סומא נחשב כמת, ולפיכך על הנסיון הזה שעקד נפשו על המזבח שזה היה פעם אחד בלבד, היה זה בו שהיה סומא ודבר זה לא סר ממנו עד מותו. </w:t>
      </w:r>
      <w:r>
        <w:rPr>
          <w:rStyle w:val="HebrewChar"/>
          <w:rtl/>
        </w:rPr>
        <w:t> </w:t>
      </w:r>
      <w:r w:rsidRPr="005C34B0">
        <w:rPr>
          <w:rStyle w:val="HebrewChar"/>
          <w:rFonts w:cs="FrankRuehl" w:hint="cs"/>
          <w:bCs/>
          <w:rtl/>
        </w:rPr>
        <w:t xml:space="preserve"> ויעקב נתנסה מה שהיה בעל צרה, </w:t>
      </w:r>
      <w:r>
        <w:rPr>
          <w:rStyle w:val="HebrewChar"/>
          <w:rtl/>
        </w:rPr>
        <w:t> </w:t>
      </w:r>
      <w:r w:rsidRPr="005C34B0">
        <w:rPr>
          <w:rStyle w:val="HebrewChar"/>
          <w:rFonts w:cs="FrankRuehl" w:hint="cs"/>
          <w:rtl/>
        </w:rPr>
        <w:t xml:space="preserve"> כדכתיב (בראשית מ"ג) וא-ל ש-די שאמר לעולמו די, יאמר לצרותי די</w:t>
      </w:r>
      <w:r w:rsidR="005C34B0" w:rsidRPr="005C34B0">
        <w:rPr>
          <w:rStyle w:val="HebrewChar"/>
          <w:rFonts w:cs="FrankRuehl" w:hint="cs"/>
          <w:rtl/>
        </w:rPr>
        <w:t>...</w:t>
      </w:r>
      <w:r w:rsidRPr="005C34B0">
        <w:rPr>
          <w:rStyle w:val="HebrewChar"/>
          <w:rFonts w:cs="FrankRuehl" w:hint="cs"/>
          <w:rtl/>
        </w:rPr>
        <w:t xml:space="preserve"> ומפני כי האדם יש בו גוף ויש בו הנפש וגם הממון, שנרמזים בפסוק (דברים ו') בכל לבבך ובכל נפשך ובכל מאדך, אברהם נתנסה בחלק הממון, יצחק בחלק הגוף, יעקב בחלק הנפשי, כי הצורה היא לנפש</w:t>
      </w:r>
      <w:r w:rsidR="005C34B0" w:rsidRPr="005C34B0">
        <w:rPr>
          <w:rStyle w:val="HebrewChar"/>
          <w:rFonts w:cs="FrankRuehl" w:hint="cs"/>
          <w:rtl/>
        </w:rPr>
        <w:t>...</w:t>
      </w:r>
      <w:r w:rsidRPr="005C34B0">
        <w:rPr>
          <w:rStyle w:val="HebrewChar"/>
          <w:rFonts w:cs="FrankRuehl" w:hint="cs"/>
          <w:rtl/>
        </w:rPr>
        <w:t xml:space="preserve"> (סנהדרין קו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ולזה אמרו האבות הן הן המרכבה, וזה לשון ע"ה פרק י"ז מחלק סתרי התורה, האבות לפי שהשלימו זאת המרכבה והייחוד נתייחד השם הגדול בהם, ובזה היו מרכ"בה לשם המיוחד, ולזה אמרו עליהם האבות הן הן המרכבה, לפי שכל אחד מהם ע"ה לקח לו מידה אחת וייחד בה כל השאר, אלא שאותה המדה היתה לו לראש פינה, והתנהג בה כל ימיו, ונעשה מרכבה וכסא כבוד לה' עם כללות כלן במדה ההיא, ונדבק ונתיחד בה וגם היא בו</w:t>
      </w:r>
      <w:r w:rsidRPr="005C34B0">
        <w:rPr>
          <w:rStyle w:val="HebrewChar"/>
          <w:rFonts w:cs="FrankRuehl" w:hint="cs"/>
          <w:rtl/>
        </w:rPr>
        <w:t>...</w:t>
      </w:r>
      <w:r w:rsidR="0011534F" w:rsidRPr="005C34B0">
        <w:rPr>
          <w:rStyle w:val="HebrewChar"/>
          <w:rFonts w:cs="FrankRuehl" w:hint="cs"/>
          <w:rtl/>
        </w:rPr>
        <w:t xml:space="preserve"> ויצחק נתקדש בהר המוריה ומשעה שעלה על גבי המזבח והיה עולה תמימה, לא זזה שכינה מעליו, ולזה לא נזכרה בו לשון עליו מעליו בכתוב. ולפי שיעקב הוא עיקר האבות כי מטתו שלימה ובו שלימות </w:t>
      </w:r>
      <w:r w:rsidR="0011534F" w:rsidRPr="005C34B0">
        <w:rPr>
          <w:rStyle w:val="HebrewChar"/>
          <w:rFonts w:cs="FrankRuehl" w:hint="cs"/>
          <w:rtl/>
        </w:rPr>
        <w:lastRenderedPageBreak/>
        <w:t>היחוד, כי הוא המקיים את הכל הבריח התיכון מבריח מקצה אל קצה מדתו מדת האמת, שבה קיום הכל, ויעקב מקיים הכל מעלה ומטה, ולזה כתיב בו והנה ה' נצב עליו, מה שלא הכתיב באבותיו, והוא עיקר המרכבה ושלימותה</w:t>
      </w:r>
      <w:r w:rsidRPr="005C34B0">
        <w:rPr>
          <w:rStyle w:val="HebrewChar"/>
          <w:rFonts w:cs="FrankRuehl" w:hint="cs"/>
          <w:rtl/>
        </w:rPr>
        <w:t>...</w:t>
      </w:r>
      <w:r w:rsidR="0011534F" w:rsidRPr="005C34B0">
        <w:rPr>
          <w:rStyle w:val="HebrewChar"/>
          <w:rFonts w:cs="FrankRuehl" w:hint="cs"/>
          <w:rtl/>
        </w:rPr>
        <w:t xml:space="preserve"> (בעשרה מאמרות מאמר ב,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על ידי אברהם נתקן כתנות אור, שהוא רמז לאחדות השם ויחודו, ולכן הוא בא אבל לא נתקן לגמרי, כי עדיין היו הסיגים מעורבים בכסף והכסף בסיגים, כלומר בקדושה היתה עדיין זוהמא, ובין האומות היו נשמות טהורות, ובתחלה רצה הקב"ה לטהר הקדושה, והוציא מאברהם ישמעאל ומיצחק עשו, עד שנשאר יעקב מטתו שלימה, ואחר כך שם לקבל ניצוצי הקדושה הנדחים חוצה, לבל ידח ממנו נדח, והכניס הכסף בתוך כור הברזל בתוקף הברזל במצרים</w:t>
      </w:r>
      <w:r w:rsidRPr="005C34B0">
        <w:rPr>
          <w:rStyle w:val="HebrewChar"/>
          <w:rFonts w:cs="FrankRuehl" w:hint="cs"/>
          <w:rtl/>
        </w:rPr>
        <w:t>...</w:t>
      </w:r>
      <w:r w:rsidR="0011534F" w:rsidRPr="005C34B0">
        <w:rPr>
          <w:rStyle w:val="HebrewChar"/>
          <w:rFonts w:cs="FrankRuehl" w:hint="cs"/>
          <w:rtl/>
        </w:rPr>
        <w:t xml:space="preserve"> (מסכת פסחים)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ונסמך זה הענין לויאמר ה' לך לך מהטעם שנפרש אחר כך, והנה על ידי אברהם אבינו נתפרסם העיקר הכולל סוד מציאות השי"ת, וקרא בשם ה' א-ל עולם, ויצחק אחז במדת הדין לפרסם כי אית דין ואית דיין, ולא כקצת כופרים אף שמאמינים במציאות השי"ת וחידוש העולם כופרים, ואומרים הארץ נתן לבני האדם, יעשו מה שירצו, ויעקב יושב אהלים שם ועבר הוא עיקר התורה, הרי ג' אבות פרסמו ג' עקרים. וכמו שהעיקר של מציאות השי"ת כולל כל העיקרים, כמו שכתבנו, כך אברהם אבינו שפירסם מציאות השי"ת כלל כל התורה</w:t>
      </w:r>
      <w:r w:rsidRPr="005C34B0">
        <w:rPr>
          <w:rStyle w:val="HebrewChar"/>
          <w:rFonts w:cs="FrankRuehl" w:hint="cs"/>
          <w:rtl/>
        </w:rPr>
        <w:t>...</w:t>
      </w:r>
      <w:r w:rsidR="0011534F" w:rsidRPr="005C34B0">
        <w:rPr>
          <w:rStyle w:val="HebrewChar"/>
          <w:rFonts w:cs="FrankRuehl" w:hint="cs"/>
          <w:rtl/>
        </w:rPr>
        <w:t xml:space="preserve"> (שם מצה עשירה)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אבל הכח כח אדם וחוה, ששניהם נקראים אדם, כיצד, אברהם ושרה הם תיקון אדם וחוה וקיומם, ויצחק ורבקה הם קלסתר פני של אברהם ושרה, ונתהווה העולם על ידי יעקב אבינו, שופריה דיעקב מעין שופריה דאדם, ונתדבק בעץ החיים, כי אדם הראשון קלקל בעץ הדעת, והאבות התחילו לתקן הקלקול, אברהם שורש עץ הדעת טוב ורע לתקנו, ויצחק הוא עץ הדעת שממנו טוב ורע, ויעקב הוא התוכיות עץ החיים בתוך הגן, מטתו שלמה אשר על אומה ישראלית</w:t>
      </w:r>
      <w:r w:rsidRPr="005C34B0">
        <w:rPr>
          <w:rStyle w:val="HebrewChar"/>
          <w:rFonts w:cs="FrankRuehl" w:hint="cs"/>
          <w:rtl/>
        </w:rPr>
        <w:t>...</w:t>
      </w:r>
      <w:r w:rsidR="0011534F" w:rsidRPr="005C34B0">
        <w:rPr>
          <w:rStyle w:val="HebrewChar"/>
          <w:rFonts w:cs="FrankRuehl" w:hint="cs"/>
          <w:rtl/>
        </w:rPr>
        <w:t xml:space="preserve"> (תורה שבכתב פרשת חיי שרה, וראה עוד אברהם)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1534F" w:rsidRPr="005C34B0">
        <w:rPr>
          <w:rStyle w:val="HebrewChar"/>
          <w:rFonts w:cs="FrankRuehl" w:hint="cs"/>
          <w:bCs/>
          <w:rtl/>
        </w:rPr>
        <w:t xml:space="preserve">והנה אלה שלשה מתנות מישך שייכי בג' </w:t>
      </w:r>
      <w:r w:rsidR="0011534F" w:rsidRPr="005C34B0">
        <w:rPr>
          <w:rStyle w:val="HebrewChar"/>
          <w:rFonts w:cs="FrankRuehl" w:hint="cs"/>
          <w:bCs/>
          <w:rtl/>
        </w:rPr>
        <w:lastRenderedPageBreak/>
        <w:t xml:space="preserve">האבות, מתנה של תורה מתחיל מאברהם אבינו, </w:t>
      </w:r>
      <w:r w:rsidR="0011534F">
        <w:rPr>
          <w:rStyle w:val="HebrewChar"/>
          <w:rtl/>
        </w:rPr>
        <w:t> </w:t>
      </w:r>
      <w:r w:rsidR="0011534F" w:rsidRPr="005C34B0">
        <w:rPr>
          <w:rStyle w:val="HebrewChar"/>
          <w:rFonts w:cs="FrankRuehl" w:hint="cs"/>
          <w:rtl/>
        </w:rPr>
        <w:t xml:space="preserve"> כמו שאמר בפרק קמא דעבודה זרה, שני אלפי תורה מתחילין מן ואת הנפש אשר עשו בחרן, ומתרגמינן דשעבידו לאורייתא. </w:t>
      </w:r>
      <w:r w:rsidR="0011534F">
        <w:rPr>
          <w:rStyle w:val="HebrewChar"/>
          <w:rtl/>
        </w:rPr>
        <w:t> </w:t>
      </w:r>
      <w:r w:rsidR="0011534F" w:rsidRPr="005C34B0">
        <w:rPr>
          <w:rStyle w:val="HebrewChar"/>
          <w:rFonts w:cs="FrankRuehl" w:hint="cs"/>
          <w:bCs/>
          <w:rtl/>
        </w:rPr>
        <w:t xml:space="preserve"> מתנת ארץ ישראל זהו ליצחק, </w:t>
      </w:r>
      <w:r w:rsidR="0011534F">
        <w:rPr>
          <w:rStyle w:val="HebrewChar"/>
          <w:rtl/>
        </w:rPr>
        <w:t> </w:t>
      </w:r>
      <w:r w:rsidR="0011534F" w:rsidRPr="005C34B0">
        <w:rPr>
          <w:rStyle w:val="HebrewChar"/>
          <w:rFonts w:cs="FrankRuehl" w:hint="cs"/>
          <w:rtl/>
        </w:rPr>
        <w:t xml:space="preserve"> כי נאסר לילך מארץ ישראל לחוצה לארץ, ובזה יתבאר ענין חפירות הבארות שהזכיר הכתוב, דיש להקשות לעיל מיניה כתיב ויברכהו ה' שלא כדרך הטבע, ובענין הבארות היה עשוק ורצוץ, עוד קשה בבאר הראשון והשלישי הגיד הכתוב טעמים על קריאת השמות</w:t>
      </w:r>
      <w:r w:rsidRPr="005C34B0">
        <w:rPr>
          <w:rStyle w:val="HebrewChar"/>
          <w:rFonts w:cs="FrankRuehl" w:hint="cs"/>
          <w:rtl/>
        </w:rPr>
        <w:t>...</w:t>
      </w:r>
      <w:r w:rsidR="0011534F" w:rsidRPr="005C34B0">
        <w:rPr>
          <w:rStyle w:val="HebrewChar"/>
          <w:rFonts w:cs="FrankRuehl" w:hint="cs"/>
          <w:rtl/>
        </w:rPr>
        <w:t xml:space="preserve"> ובבאר האמצעית לא אמר טעמא</w:t>
      </w:r>
      <w:r w:rsidRPr="005C34B0">
        <w:rPr>
          <w:rStyle w:val="HebrewChar"/>
          <w:rFonts w:cs="FrankRuehl" w:hint="cs"/>
          <w:rtl/>
        </w:rPr>
        <w:t>...</w:t>
      </w:r>
      <w:r w:rsidR="0011534F" w:rsidRPr="005C34B0">
        <w:rPr>
          <w:rStyle w:val="HebrewChar"/>
          <w:rFonts w:cs="FrankRuehl" w:hint="cs"/>
          <w:rtl/>
        </w:rPr>
        <w:t xml:space="preserve"> אלא הענין, מאחר שיצחק נתקדש בקדושת הארץ על כן באו רמזים אקדושת הארץ הן למעלה</w:t>
      </w:r>
      <w:r w:rsidRPr="005C34B0">
        <w:rPr>
          <w:rStyle w:val="HebrewChar"/>
          <w:rFonts w:cs="FrankRuehl" w:hint="cs"/>
          <w:rtl/>
        </w:rPr>
        <w:t>...</w:t>
      </w:r>
      <w:r w:rsidR="0011534F" w:rsidRPr="005C34B0">
        <w:rPr>
          <w:rStyle w:val="HebrewChar"/>
          <w:rFonts w:cs="FrankRuehl" w:hint="cs"/>
          <w:rtl/>
        </w:rPr>
        <w:t xml:space="preserve"> הן הענין דבארות</w:t>
      </w:r>
      <w:r w:rsidRPr="005C34B0">
        <w:rPr>
          <w:rStyle w:val="HebrewChar"/>
          <w:rFonts w:cs="FrankRuehl" w:hint="cs"/>
          <w:rtl/>
        </w:rPr>
        <w:t>...</w:t>
      </w:r>
      <w:r w:rsidR="0011534F" w:rsidRPr="005C34B0">
        <w:rPr>
          <w:rStyle w:val="HebrewChar"/>
          <w:rFonts w:cs="FrankRuehl" w:hint="cs"/>
          <w:rtl/>
        </w:rPr>
        <w:t xml:space="preserve"> </w:t>
      </w:r>
      <w:r w:rsidR="0011534F">
        <w:rPr>
          <w:rStyle w:val="HebrewChar"/>
          <w:rtl/>
        </w:rPr>
        <w:t> </w:t>
      </w:r>
      <w:r w:rsidR="0011534F" w:rsidRPr="005C34B0">
        <w:rPr>
          <w:rStyle w:val="HebrewChar"/>
          <w:rFonts w:cs="FrankRuehl" w:hint="cs"/>
          <w:bCs/>
          <w:rtl/>
        </w:rPr>
        <w:t xml:space="preserve"> המתנה הג' עולם הבא שהוא ארץ ישראל שלמעלה, שעליו נאמר כסא כבוד מרום מראשון מקום מקדשינו, שם צורתו של יעקב חקוקה, </w:t>
      </w:r>
      <w:r w:rsidR="0011534F">
        <w:rPr>
          <w:rStyle w:val="HebrewChar"/>
          <w:rtl/>
        </w:rPr>
        <w:t> </w:t>
      </w:r>
      <w:r w:rsidR="0011534F" w:rsidRPr="005C34B0">
        <w:rPr>
          <w:rStyle w:val="HebrewChar"/>
          <w:rFonts w:cs="FrankRuehl" w:hint="cs"/>
          <w:rtl/>
        </w:rPr>
        <w:t xml:space="preserve"> כי מיעקב לא יצא שום פסולת רק אומה שלימה ששים רבוא נשמות קדושות, שהם סוד רוחניות התורה</w:t>
      </w:r>
      <w:r w:rsidRPr="005C34B0">
        <w:rPr>
          <w:rStyle w:val="HebrewChar"/>
          <w:rFonts w:cs="FrankRuehl" w:hint="cs"/>
          <w:rtl/>
        </w:rPr>
        <w:t>...</w:t>
      </w:r>
      <w:r w:rsidR="0011534F" w:rsidRPr="005C34B0">
        <w:rPr>
          <w:rStyle w:val="HebrewChar"/>
          <w:rFonts w:cs="FrankRuehl" w:hint="cs"/>
          <w:rtl/>
        </w:rPr>
        <w:t xml:space="preserve"> (שם תולדות)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והנה כל ג' אבות נזדככו בענין הגליות, יעקב ובניו ירדו למצרים, לגלות בפועל, כי היו גולים לארץ אחרת, וראוי היה יעקב לירד בשלשלאות וכו', גלות ד' מאות שנה התחיל משנולד יצחק אף שלא היו גולים, מכל מקום כתיב תמיד לשון ויגר, ואברהם שהיה נשיא אלקים בתוכם ועמק השוה כל האומות המלכוהו, מכל מקום סבל הגלות במחשבה, כי שלשים שנה מתחילין מבשורת בין הבתרים</w:t>
      </w:r>
      <w:r w:rsidRPr="005C34B0">
        <w:rPr>
          <w:rStyle w:val="HebrewChar"/>
          <w:rFonts w:cs="FrankRuehl" w:hint="cs"/>
          <w:rtl/>
        </w:rPr>
        <w:t>...</w:t>
      </w:r>
      <w:r w:rsidR="0011534F" w:rsidRPr="005C34B0">
        <w:rPr>
          <w:rStyle w:val="HebrewChar"/>
          <w:rFonts w:cs="FrankRuehl" w:hint="cs"/>
          <w:rtl/>
        </w:rPr>
        <w:t xml:space="preserve"> (שם)</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רמח"ל: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והנה צריך שתדע, שסוגי ההשפעה העליונה, שתחתיה נכללים כל מיני ההשפעות ופרטיהם הם שלושה, והם הנרמזים בשלשת אותיות השם ב"ה, וחבורם יחד, להשלמת הבריאה כלה, נרמז בה"א האחרונה. וכנגדם שלשה הכינויים, הגדול, הגבור והנורא. והממשיך אותם כראוי הוא זכותם של אברהם יצחק ויעקב, והממשיך ההשלמה היוצאת מחבורם הוא זכותו של דוד המלך ע"ה, שמתחבר עם האבות ומשלים תקונם של ישראל. (דרך ה', חלק ד פרק ו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ובאמת דבר זה הוא סוד מהסודות העמוקים. דע כי לא כעבודה אשר לנו עתה, היתה העבודה </w:t>
      </w:r>
      <w:r w:rsidR="0011534F" w:rsidRPr="005C34B0">
        <w:rPr>
          <w:rStyle w:val="HebrewChar"/>
          <w:rFonts w:cs="FrankRuehl" w:hint="cs"/>
          <w:rtl/>
        </w:rPr>
        <w:lastRenderedPageBreak/>
        <w:t>לאדם בראשונה</w:t>
      </w:r>
      <w:r w:rsidRPr="005C34B0">
        <w:rPr>
          <w:rStyle w:val="HebrewChar"/>
          <w:rFonts w:cs="FrankRuehl" w:hint="cs"/>
          <w:rtl/>
        </w:rPr>
        <w:t>...</w:t>
      </w:r>
      <w:r w:rsidR="0011534F" w:rsidRPr="005C34B0">
        <w:rPr>
          <w:rStyle w:val="HebrewChar"/>
          <w:rFonts w:cs="FrankRuehl" w:hint="cs"/>
          <w:rtl/>
        </w:rPr>
        <w:t xml:space="preserve"> כי עד אברהם לא בחר הקב"ה באומה מהאומות, והיה חפץ שיתוקן כל העולם בשוה. ותראה עוד שמאברהם ויצחק הוצרך עוד לצאת ישמעאל ועשו, וזה היה תקון, מה שאינו כן בתחילה, שהיה ראוי, שכל היוצא יהיה טוב. ועוד תראה שאברהם קיים כל התורה כולה, ודבר זה לא נאמר באדם ומתושלח ונח</w:t>
      </w:r>
      <w:r w:rsidRPr="005C34B0">
        <w:rPr>
          <w:rStyle w:val="HebrewChar"/>
          <w:rFonts w:cs="FrankRuehl" w:hint="cs"/>
          <w:rtl/>
        </w:rPr>
        <w:t>...</w:t>
      </w:r>
      <w:r w:rsidR="0011534F" w:rsidRPr="005C34B0">
        <w:rPr>
          <w:rStyle w:val="HebrewChar"/>
          <w:rFonts w:cs="FrankRuehl" w:hint="cs"/>
          <w:rtl/>
        </w:rPr>
        <w:t xml:space="preserve"> והנה האדם כשנברא לא היתה בו זוהמא כלל, ולא היה לו אלא להעלות העולמות למדרגה העליונה</w:t>
      </w:r>
      <w:r w:rsidRPr="005C34B0">
        <w:rPr>
          <w:rStyle w:val="HebrewChar"/>
          <w:rFonts w:cs="FrankRuehl" w:hint="cs"/>
          <w:rtl/>
        </w:rPr>
        <w:t>...</w:t>
      </w:r>
      <w:r w:rsidR="0011534F" w:rsidRPr="005C34B0">
        <w:rPr>
          <w:rStyle w:val="HebrewChar"/>
          <w:rFonts w:cs="FrankRuehl" w:hint="cs"/>
          <w:rtl/>
        </w:rPr>
        <w:t xml:space="preserve"> ואז היה היצר הרע מתוקן, וכל רע חוזר לטוב, כמו שעתיד להיות בסוף התקון</w:t>
      </w:r>
      <w:r w:rsidRPr="005C34B0">
        <w:rPr>
          <w:rStyle w:val="HebrewChar"/>
          <w:rFonts w:cs="FrankRuehl" w:hint="cs"/>
          <w:rtl/>
        </w:rPr>
        <w:t>...</w:t>
      </w:r>
      <w:r w:rsidR="0011534F" w:rsidRPr="005C34B0">
        <w:rPr>
          <w:rStyle w:val="HebrewChar"/>
          <w:rFonts w:cs="FrankRuehl" w:hint="cs"/>
          <w:rtl/>
        </w:rPr>
        <w:t xml:space="preserve"> וכשחטא הנה נפגם בזוהמא, ועם כל זאת רצה הקב"ה לתקנו על ידי כמה גלגולים, כי אותן הנשמות שהיו כלולות בו היו מתגלגלות בעשרה דורות</w:t>
      </w:r>
      <w:r w:rsidRPr="005C34B0">
        <w:rPr>
          <w:rStyle w:val="HebrewChar"/>
          <w:rFonts w:cs="FrankRuehl" w:hint="cs"/>
          <w:rtl/>
        </w:rPr>
        <w:t>...</w:t>
      </w:r>
      <w:r w:rsidR="0011534F" w:rsidRPr="005C34B0">
        <w:rPr>
          <w:rStyle w:val="HebrewChar"/>
          <w:rFonts w:cs="FrankRuehl" w:hint="cs"/>
          <w:rtl/>
        </w:rPr>
        <w:t xml:space="preserve"> שבכח הגלגול יהיה תקון הנשמות בכח המיתה שסובלות</w:t>
      </w:r>
      <w:r w:rsidRPr="005C34B0">
        <w:rPr>
          <w:rStyle w:val="HebrewChar"/>
          <w:rFonts w:cs="FrankRuehl" w:hint="cs"/>
          <w:rtl/>
        </w:rPr>
        <w:t>...</w:t>
      </w:r>
      <w:r w:rsidR="0011534F" w:rsidRPr="005C34B0">
        <w:rPr>
          <w:rStyle w:val="HebrewChar"/>
          <w:rFonts w:cs="FrankRuehl" w:hint="cs"/>
          <w:rtl/>
        </w:rPr>
        <w:t xml:space="preserve"> ולכן לא נצטוו בתורה, כי עדיין היה התקון ראוי להם בסוד אור הקדושה</w:t>
      </w:r>
      <w:r w:rsidRPr="005C34B0">
        <w:rPr>
          <w:rStyle w:val="HebrewChar"/>
          <w:rFonts w:cs="FrankRuehl" w:hint="cs"/>
          <w:rtl/>
        </w:rPr>
        <w:t>...</w:t>
      </w:r>
      <w:r w:rsidR="0011534F" w:rsidRPr="005C34B0">
        <w:rPr>
          <w:rStyle w:val="HebrewChar"/>
          <w:rFonts w:cs="FrankRuehl" w:hint="cs"/>
          <w:rtl/>
        </w:rPr>
        <w:t xml:space="preserve"> ולא יכלו לתקן, </w:t>
      </w:r>
      <w:r w:rsidR="0011534F">
        <w:rPr>
          <w:rStyle w:val="HebrewChar"/>
          <w:rtl/>
        </w:rPr>
        <w:t> </w:t>
      </w:r>
      <w:r w:rsidR="0011534F" w:rsidRPr="005C34B0">
        <w:rPr>
          <w:rStyle w:val="HebrewChar"/>
          <w:rFonts w:cs="FrankRuehl" w:hint="cs"/>
          <w:bCs/>
          <w:rtl/>
        </w:rPr>
        <w:t xml:space="preserve"> ואז נלקח דרך תקון אחר, והוא דרך אברהם, שאי אפשר עוד לתקן ברוב ההארה, אלא צריך הטורח</w:t>
      </w:r>
      <w:r w:rsidRPr="005C34B0">
        <w:rPr>
          <w:rStyle w:val="HebrewChar"/>
          <w:rFonts w:cs="FrankRuehl" w:hint="cs"/>
          <w:bCs/>
          <w:rtl/>
        </w:rPr>
        <w:t>...</w:t>
      </w:r>
      <w:r w:rsidR="0011534F" w:rsidRPr="005C34B0">
        <w:rPr>
          <w:rStyle w:val="HebrewChar"/>
          <w:rFonts w:cs="FrankRuehl" w:hint="cs"/>
          <w:bCs/>
          <w:rtl/>
        </w:rPr>
        <w:t xml:space="preserve"> ולכן התחיל אברהם לשמור התורה, </w:t>
      </w:r>
      <w:r w:rsidR="0011534F">
        <w:rPr>
          <w:rStyle w:val="HebrewChar"/>
          <w:rtl/>
        </w:rPr>
        <w:t> </w:t>
      </w:r>
      <w:r w:rsidR="0011534F" w:rsidRPr="005C34B0">
        <w:rPr>
          <w:rStyle w:val="HebrewChar"/>
          <w:rFonts w:cs="FrankRuehl" w:hint="cs"/>
          <w:rtl/>
        </w:rPr>
        <w:t xml:space="preserve"> ונתקצרו הימים בסוד המדרגה התחתונה, והיה התקון בסוד הטורח והעמל. וגם יצא ממנו ישמעאל, ומיצחק עשו, להוציא הזוהמא, ואחר כך יצאו ישראל מיעקב, עד ימות המשיח שיתוקן העולם</w:t>
      </w:r>
      <w:r w:rsidRPr="005C34B0">
        <w:rPr>
          <w:rStyle w:val="HebrewChar"/>
          <w:rFonts w:cs="FrankRuehl" w:hint="cs"/>
          <w:rtl/>
        </w:rPr>
        <w:t>...</w:t>
      </w:r>
      <w:r w:rsidR="0011534F" w:rsidRPr="005C34B0">
        <w:rPr>
          <w:rStyle w:val="HebrewChar"/>
          <w:rFonts w:cs="FrankRuehl" w:hint="cs"/>
          <w:rtl/>
        </w:rPr>
        <w:t xml:space="preserve"> (אדיר במרום דף יא)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ועתה אודיעך עיקר אחר, ואחתום מאמרי. והוא מה שכתוב בהושע (ב' כ"א) "וארשתיך לי בצדק ובמשפט ובחסד וברחמים וארשתיך לי באמונה". והם שלשה ארשתיך נגד ג' אבות, ואומר לך מה ענינם, כי סודם סוד שלושת גווני הקשת, שיהיו מאירים באור גדול, ונאמר בהם "וזכרתי את בריתי יעקב וגו'" (ויקרא כ"ו), והענין, כי אז תהיה נשלמת ההנהגה על ידי השכינה. וההנהגה בסוד שלושת האבות היא לחסד, לדין ולרחמים, ולכן כללות השכינה בתקונה נקרא שבת, כי היא בת יחידה, ונכללת בשלושת האבות הנרמזים בשי"ן, ותהיה ההשפעה שלמה</w:t>
      </w:r>
      <w:r w:rsidRPr="005C34B0">
        <w:rPr>
          <w:rStyle w:val="HebrewChar"/>
          <w:rFonts w:cs="FrankRuehl" w:hint="cs"/>
          <w:rtl/>
        </w:rPr>
        <w:t>...</w:t>
      </w:r>
      <w:r w:rsidR="0011534F" w:rsidRPr="005C34B0">
        <w:rPr>
          <w:rStyle w:val="HebrewChar"/>
          <w:rFonts w:cs="FrankRuehl" w:hint="cs"/>
          <w:rtl/>
        </w:rPr>
        <w:t xml:space="preserve"> כי השכינה תהיה מתחזקת מאד בכבוד גדול ושמחה רבה</w:t>
      </w:r>
      <w:r w:rsidRPr="005C34B0">
        <w:rPr>
          <w:rStyle w:val="HebrewChar"/>
          <w:rFonts w:cs="FrankRuehl" w:hint="cs"/>
          <w:rtl/>
        </w:rPr>
        <w:t>...</w:t>
      </w:r>
      <w:r w:rsidR="0011534F" w:rsidRPr="005C34B0">
        <w:rPr>
          <w:rStyle w:val="HebrewChar"/>
          <w:rFonts w:cs="FrankRuehl" w:hint="cs"/>
          <w:rtl/>
        </w:rPr>
        <w:t xml:space="preserve"> והם שלושת האבות אשר זכרתי, שבם היא נקשרת ומנהגת כל הנמצאים, וכל זמן שאינה נכללת מכולם אין ההנהגה שלמה</w:t>
      </w:r>
      <w:r w:rsidRPr="005C34B0">
        <w:rPr>
          <w:rStyle w:val="HebrewChar"/>
          <w:rFonts w:cs="FrankRuehl" w:hint="cs"/>
          <w:rtl/>
        </w:rPr>
        <w:t>...</w:t>
      </w:r>
      <w:r w:rsidR="0011534F" w:rsidRPr="005C34B0">
        <w:rPr>
          <w:rStyle w:val="HebrewChar"/>
          <w:rFonts w:cs="FrankRuehl" w:hint="cs"/>
          <w:rtl/>
        </w:rPr>
        <w:t xml:space="preserve"> ותדע שבשלושת האבות הנה יעקב הוא המתחזק יותר, כי הוא בעלה של כנסת </w:t>
      </w:r>
      <w:r w:rsidR="0011534F" w:rsidRPr="005C34B0">
        <w:rPr>
          <w:rStyle w:val="HebrewChar"/>
          <w:rFonts w:cs="FrankRuehl" w:hint="cs"/>
          <w:rtl/>
        </w:rPr>
        <w:lastRenderedPageBreak/>
        <w:t>ישראל, והשנים מתחברים בו</w:t>
      </w:r>
      <w:r w:rsidRPr="005C34B0">
        <w:rPr>
          <w:rStyle w:val="HebrewChar"/>
          <w:rFonts w:cs="FrankRuehl" w:hint="cs"/>
          <w:rtl/>
        </w:rPr>
        <w:t>...</w:t>
      </w:r>
      <w:r w:rsidR="0011534F" w:rsidRPr="005C34B0">
        <w:rPr>
          <w:rStyle w:val="HebrewChar"/>
          <w:rFonts w:cs="FrankRuehl" w:hint="cs"/>
          <w:rtl/>
        </w:rPr>
        <w:t xml:space="preserve"> (מאמר הגאולה בסופו)</w:t>
      </w:r>
    </w:p>
    <w:p w:rsidR="005C34B0" w:rsidRDefault="0011534F" w:rsidP="005C34B0">
      <w:pPr>
        <w:pStyle w:val="NormalPar"/>
        <w:widowControl w:val="0"/>
        <w:tabs>
          <w:tab w:val="right" w:pos="3345"/>
        </w:tabs>
        <w:spacing w:before="240" w:line="254" w:lineRule="exact"/>
        <w:jc w:val="both"/>
        <w:rPr>
          <w:rStyle w:val="HebrewChar"/>
          <w:rtl/>
        </w:rPr>
      </w:pPr>
      <w:r w:rsidRPr="005C34B0">
        <w:rPr>
          <w:rStyle w:val="HebrewChar"/>
          <w:rFonts w:cs="FrankRuehl"/>
          <w:bCs/>
          <w:szCs w:val="28"/>
          <w:rtl/>
        </w:rPr>
        <w:t>ילקוט ראובני:</w:t>
      </w:r>
    </w:p>
    <w:p w:rsidR="005C34B0" w:rsidRPr="005C34B0" w:rsidRDefault="0011534F" w:rsidP="005C34B0">
      <w:pPr>
        <w:pStyle w:val="NormalPar"/>
        <w:widowControl w:val="0"/>
        <w:tabs>
          <w:tab w:val="right" w:pos="3345"/>
        </w:tabs>
        <w:spacing w:line="254" w:lineRule="exact"/>
        <w:jc w:val="both"/>
        <w:rPr>
          <w:rStyle w:val="HebrewChar"/>
          <w:rFonts w:cs="FrankRuehl"/>
          <w:rtl/>
        </w:rPr>
      </w:pPr>
      <w:r w:rsidRPr="005C34B0">
        <w:rPr>
          <w:rStyle w:val="HebrewChar"/>
          <w:rFonts w:cs="FrankRuehl"/>
          <w:rtl/>
        </w:rPr>
        <w:t>זה ספר תולדות אדם, רמז ג' אבות בפסוק, תולדות אדם, ברא אלקים אדם, ויקרא את שמם אדם, לומר ג' אבות בדמות אלקים, ביראת אלקים כמלאכי השרת, שנאמר אני אמרתי אלקים אתם, ולא היה לטעום מיתה, מתחילה היה להקדים האבות, ואלו היו מתחלה לא היו מתים, אבל הואיל וקדמן אדם, אכן כאדם תמותון וכו'</w:t>
      </w:r>
      <w:r w:rsidR="005C34B0" w:rsidRPr="005C34B0">
        <w:rPr>
          <w:rStyle w:val="HebrewChar"/>
          <w:rFonts w:cs="FrankRuehl"/>
          <w:rtl/>
        </w:rPr>
        <w:t>...</w:t>
      </w:r>
      <w:r w:rsidRPr="005C34B0">
        <w:rPr>
          <w:rStyle w:val="HebrewChar"/>
          <w:rFonts w:cs="FrankRuehl"/>
          <w:rtl/>
        </w:rPr>
        <w:t xml:space="preserve"> (בראשית)</w:t>
      </w:r>
    </w:p>
    <w:p w:rsidR="005C34B0" w:rsidRPr="005C34B0" w:rsidRDefault="0011534F" w:rsidP="005C34B0">
      <w:pPr>
        <w:pStyle w:val="NormalPar"/>
        <w:widowControl w:val="0"/>
        <w:tabs>
          <w:tab w:val="right" w:pos="3345"/>
        </w:tabs>
        <w:spacing w:line="254" w:lineRule="exact"/>
        <w:jc w:val="both"/>
        <w:rPr>
          <w:rStyle w:val="HebrewChar"/>
          <w:rFonts w:cs="FrankRuehl"/>
          <w:rtl/>
        </w:rPr>
      </w:pPr>
      <w:r w:rsidRPr="005C34B0">
        <w:rPr>
          <w:rStyle w:val="HebrewChar"/>
          <w:rFonts w:cs="FrankRuehl"/>
          <w:rtl/>
        </w:rPr>
        <w:t xml:space="preserve">ויקץ יעקב משנתו ויאמר אכן יש ה' במקום הזה וגו', </w:t>
      </w:r>
      <w:r>
        <w:rPr>
          <w:rStyle w:val="HebrewChar"/>
          <w:rtl/>
        </w:rPr>
        <w:t> </w:t>
      </w:r>
      <w:r w:rsidRPr="005C34B0">
        <w:rPr>
          <w:rStyle w:val="HebrewChar"/>
          <w:rFonts w:cs="FrankRuehl"/>
          <w:bCs/>
          <w:rtl/>
        </w:rPr>
        <w:t xml:space="preserve"> למה היה הקב"ה אוהב את האבות, מפני שכל היום וכל הלילה לא היו פונים מלהרהר אחר חפצי שמים, </w:t>
      </w:r>
      <w:r>
        <w:rPr>
          <w:rStyle w:val="HebrewChar"/>
          <w:rtl/>
        </w:rPr>
        <w:t> </w:t>
      </w:r>
      <w:r w:rsidRPr="005C34B0">
        <w:rPr>
          <w:rStyle w:val="HebrewChar"/>
          <w:rFonts w:cs="FrankRuehl"/>
          <w:rtl/>
        </w:rPr>
        <w:t xml:space="preserve"> כמו שנאמר ויקץ יעקב משנתו, אתה תמצא כ"ד פסוקים אינם על הסדר, כמו ויבא יעקב אל אביו ממרא קרית ארבע אשר גר שם אברהם וגו', נגד כ"ד שעות, כי כל כ"ד שעות לא היה להם פנאי מחפצי שמים אפילו בחוצה לארץ. (שם ויצא)</w:t>
      </w:r>
    </w:p>
    <w:p w:rsidR="005C34B0" w:rsidRPr="005C34B0" w:rsidRDefault="0011534F" w:rsidP="005C34B0">
      <w:pPr>
        <w:pStyle w:val="NormalPar"/>
        <w:widowControl w:val="0"/>
        <w:tabs>
          <w:tab w:val="right" w:pos="3345"/>
        </w:tabs>
        <w:spacing w:line="254" w:lineRule="exact"/>
        <w:jc w:val="both"/>
        <w:rPr>
          <w:rStyle w:val="HebrewChar"/>
          <w:rFonts w:cs="FrankRuehl"/>
          <w:rtl/>
        </w:rPr>
      </w:pPr>
      <w:r w:rsidRPr="005C34B0">
        <w:rPr>
          <w:rStyle w:val="HebrewChar"/>
          <w:rFonts w:cs="FrankRuehl"/>
          <w:rtl/>
        </w:rPr>
        <w:t>ותצא דינה בת לאה וגו', ידוע תדע כי האבות לא היו מזוקקים מסיגים עד שיצא מהם הסיגים, הם הדינים, מן אברהם ישמעאל, מן יצחק עשו, ויעקב שהיה מטתו שלימה מזוקק שבעתים בלתי סיג מתדבקה בו סיג לבן חותנו, שנאמר ואחר כן ילדה בת ותקרא שמה דינה, דינה ממש. (שם וישלח )</w:t>
      </w:r>
    </w:p>
    <w:p w:rsidR="005C34B0" w:rsidRPr="005C34B0" w:rsidRDefault="0011534F" w:rsidP="005C34B0">
      <w:pPr>
        <w:pStyle w:val="NormalPar"/>
        <w:widowControl w:val="0"/>
        <w:tabs>
          <w:tab w:val="right" w:pos="3345"/>
        </w:tabs>
        <w:spacing w:line="254" w:lineRule="exact"/>
        <w:jc w:val="both"/>
        <w:rPr>
          <w:rStyle w:val="HebrewChar"/>
          <w:rFonts w:cs="FrankRuehl"/>
          <w:rtl/>
        </w:rPr>
      </w:pPr>
      <w:r w:rsidRPr="005C34B0">
        <w:rPr>
          <w:rStyle w:val="HebrewChar"/>
          <w:rFonts w:cs="FrankRuehl"/>
          <w:rtl/>
        </w:rPr>
        <w:t xml:space="preserve">וארא אל אברהם אל יצחק ואל יעקב בא-ל ש-די, האבות הם המרכבה, והקב"ה מזכיר אברהם יצחק יעקב במקום שמזכיר שמו, שנאמר וארא אל אברהם אל יצחק ואל יעקב בא-ל ש-די, זהו שנאמר בכל מקום אשר אזכיר את שמי אבא אליך וברכתיך, הכוונה בכל מקום שאני מזכיר את האבות שם שמי ושם הברכה, והיה ש-די חקוק בסוף שמם של האבות, שסוף שמם שהוא בק"ם, ומתחלפים בא"ת ב"ש שד"י, ועל שהאבות נאחזים בחיות העליונות א"ריה נ"שר א"דם ש"ור ושד"י חקוק בשמם והתפילין והמזוזה והברית רומזים בהן, על כן מזכירין ש"די במזוזה, ש"די בתפילין, וש"די בברית, כי שם ש-די הוא שם שלם על כל הנעלמות, וכל העולם נברא בשם ש-די, והכל תלוי בזכות </w:t>
      </w:r>
      <w:r w:rsidRPr="005C34B0">
        <w:rPr>
          <w:rStyle w:val="HebrewChar"/>
          <w:rFonts w:cs="FrankRuehl"/>
          <w:rtl/>
        </w:rPr>
        <w:lastRenderedPageBreak/>
        <w:t>האבות, וזהו שאמרו האבות הן הן המרכבה. (שמות)</w:t>
      </w:r>
    </w:p>
    <w:p w:rsidR="005C34B0" w:rsidRDefault="0011534F" w:rsidP="005C34B0">
      <w:pPr>
        <w:pStyle w:val="NormalPar"/>
        <w:widowControl w:val="0"/>
        <w:tabs>
          <w:tab w:val="right" w:pos="3345"/>
        </w:tabs>
        <w:spacing w:line="254" w:lineRule="exact"/>
        <w:jc w:val="both"/>
        <w:rPr>
          <w:rStyle w:val="HebrewChar"/>
          <w:rtl/>
        </w:rPr>
      </w:pPr>
      <w:r w:rsidRPr="005C34B0">
        <w:rPr>
          <w:rStyle w:val="HebrewChar"/>
          <w:rFonts w:cs="FrankRuehl"/>
          <w:rtl/>
        </w:rPr>
        <w:t>בכל אות נפשך תאכל בשר וגו', לא טוב אתה מאדם הראשון דלא אכל בשר כל יומא, וכן אברהם ויקח חמאה וחלב ובן הבקר אשר עשה ויאכלו, והוא לא אכל, וכן יצחק מתאוה ולא רצה לשחוט משלו, אלא אמר לעשו וצודה לי צידה, ורבקה לקחה לו עיזים ועשתה לו מטעמים, לא טלאים לפי שהם שמינים שיש להם אליה, ולא היו אוכלים אלא עיזים. יעקב ישב בבית שם ועבר ובבית לבן וודאי בבית לבן הארמי לא אכל בשר כי נבלה הוא</w:t>
      </w:r>
      <w:r w:rsidR="005C34B0" w:rsidRPr="005C34B0">
        <w:rPr>
          <w:rStyle w:val="HebrewChar"/>
          <w:rFonts w:cs="FrankRuehl"/>
          <w:rtl/>
        </w:rPr>
        <w:t>...</w:t>
      </w:r>
      <w:r w:rsidRPr="005C34B0">
        <w:rPr>
          <w:rStyle w:val="HebrewChar"/>
          <w:rFonts w:cs="FrankRuehl"/>
          <w:rtl/>
        </w:rPr>
        <w:t xml:space="preserve"> ובבני יעקב נאמר וישבו לאכל לחם</w:t>
      </w:r>
      <w:r w:rsidR="005C34B0" w:rsidRPr="005C34B0">
        <w:rPr>
          <w:rStyle w:val="HebrewChar"/>
          <w:rFonts w:cs="FrankRuehl"/>
          <w:rtl/>
        </w:rPr>
        <w:t>...</w:t>
      </w:r>
      <w:r w:rsidRPr="005C34B0">
        <w:rPr>
          <w:rStyle w:val="HebrewChar"/>
          <w:rFonts w:cs="FrankRuehl"/>
          <w:rtl/>
        </w:rPr>
        <w:t xml:space="preserve"> (דברים ראה)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ויעל מעליו - פירש רש"י למדנו מכאן שהאבות מרכבתו של הקב"ה, </w:t>
      </w:r>
      <w:r>
        <w:rPr>
          <w:rStyle w:val="HebrewChar"/>
          <w:rtl/>
        </w:rPr>
        <w:t> </w:t>
      </w:r>
      <w:r w:rsidRPr="005C34B0">
        <w:rPr>
          <w:rStyle w:val="HebrewChar"/>
          <w:rFonts w:cs="FrankRuehl" w:hint="cs"/>
          <w:bCs/>
          <w:rtl/>
        </w:rPr>
        <w:t xml:space="preserve"> הורה בזה, שאין שום אמצעי בין המקום ב"ה ובין האבות, </w:t>
      </w:r>
      <w:r>
        <w:rPr>
          <w:rStyle w:val="HebrewChar"/>
          <w:rtl/>
        </w:rPr>
        <w:t> </w:t>
      </w:r>
      <w:r w:rsidRPr="005C34B0">
        <w:rPr>
          <w:rStyle w:val="HebrewChar"/>
          <w:rFonts w:cs="FrankRuehl" w:hint="cs"/>
          <w:rtl/>
        </w:rPr>
        <w:t xml:space="preserve"> ויהיה מחיצתם לפנים ממחיצתם של מלאכי השרת</w:t>
      </w:r>
      <w:r w:rsidR="005C34B0" w:rsidRPr="005C34B0">
        <w:rPr>
          <w:rStyle w:val="HebrewChar"/>
          <w:rFonts w:cs="FrankRuehl" w:hint="cs"/>
          <w:rtl/>
        </w:rPr>
        <w:t>...</w:t>
      </w:r>
      <w:r w:rsidRPr="005C34B0">
        <w:rPr>
          <w:rStyle w:val="HebrewChar"/>
          <w:rFonts w:cs="FrankRuehl" w:hint="cs"/>
          <w:rtl/>
        </w:rPr>
        <w:t>וכמו שכתוב ומתחת זרועות עולם, כי המה מחזיקים הכסא כביכול</w:t>
      </w:r>
      <w:r w:rsidR="005C34B0" w:rsidRPr="005C34B0">
        <w:rPr>
          <w:rStyle w:val="HebrewChar"/>
          <w:rFonts w:cs="FrankRuehl" w:hint="cs"/>
          <w:rtl/>
        </w:rPr>
        <w:t>...</w:t>
      </w:r>
      <w:r w:rsidRPr="005C34B0">
        <w:rPr>
          <w:rStyle w:val="HebrewChar"/>
          <w:rFonts w:cs="FrankRuehl" w:hint="cs"/>
          <w:rtl/>
        </w:rPr>
        <w:t xml:space="preserve"> (בראשית יז כב)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וארא אל אברהם - </w:t>
      </w:r>
      <w:r w:rsidR="005C34B0" w:rsidRPr="005C34B0">
        <w:rPr>
          <w:rStyle w:val="HebrewChar"/>
          <w:rFonts w:cs="FrankRuehl" w:hint="cs"/>
          <w:rtl/>
        </w:rPr>
        <w:t>...</w:t>
      </w:r>
      <w:r w:rsidRPr="005C34B0">
        <w:rPr>
          <w:rStyle w:val="HebrewChar"/>
          <w:rFonts w:cs="FrankRuehl" w:hint="cs"/>
          <w:rtl/>
        </w:rPr>
        <w:t>כל ימי האבות היו דין וסבל, אלא שתמיד אמרתי לצרותיהם די, אבל עכשיו אתחיל ברחמים גמורים, בלי תערובת צרה</w:t>
      </w:r>
      <w:r w:rsidR="005C34B0" w:rsidRPr="005C34B0">
        <w:rPr>
          <w:rStyle w:val="HebrewChar"/>
          <w:rFonts w:cs="FrankRuehl" w:hint="cs"/>
          <w:rtl/>
        </w:rPr>
        <w:t>...</w:t>
      </w:r>
      <w:r w:rsidRPr="005C34B0">
        <w:rPr>
          <w:rStyle w:val="HebrewChar"/>
          <w:rFonts w:cs="FrankRuehl" w:hint="cs"/>
          <w:rtl/>
        </w:rPr>
        <w:t xml:space="preserve"> (שמות ו 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לי לאלקים - </w:t>
      </w:r>
      <w:r w:rsidR="005C34B0" w:rsidRPr="005C34B0">
        <w:rPr>
          <w:rStyle w:val="HebrewChar"/>
          <w:rFonts w:cs="FrankRuehl" w:hint="cs"/>
          <w:rtl/>
        </w:rPr>
        <w:t>...</w:t>
      </w:r>
      <w:r w:rsidRPr="005C34B0">
        <w:rPr>
          <w:rStyle w:val="HebrewChar"/>
          <w:rFonts w:cs="FrankRuehl" w:hint="cs"/>
          <w:rtl/>
        </w:rPr>
        <w:t>והנכון, שיתייחד עליו שם ה' לאלקים כמו על אבותיו. ודבר גדול דבר, וכן היה, שנאמר ויקרא לו א-ל אלוקי ישראל, ואחר כך שלם נדרו</w:t>
      </w:r>
      <w:r w:rsidR="005C34B0" w:rsidRPr="005C34B0">
        <w:rPr>
          <w:rStyle w:val="HebrewChar"/>
          <w:rFonts w:cs="FrankRuehl" w:hint="cs"/>
          <w:rtl/>
        </w:rPr>
        <w:t>...</w:t>
      </w:r>
      <w:r w:rsidRPr="005C34B0">
        <w:rPr>
          <w:rStyle w:val="HebrewChar"/>
          <w:rFonts w:cs="FrankRuehl" w:hint="cs"/>
          <w:rtl/>
        </w:rPr>
        <w:t xml:space="preserve"> (שם כח כא)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ויקח קרח - </w:t>
      </w:r>
      <w:r w:rsidR="005C34B0" w:rsidRPr="005C34B0">
        <w:rPr>
          <w:rStyle w:val="HebrewChar"/>
          <w:rFonts w:cs="FrankRuehl" w:hint="cs"/>
          <w:rtl/>
        </w:rPr>
        <w:t>...</w:t>
      </w:r>
      <w:r w:rsidRPr="005C34B0">
        <w:rPr>
          <w:rStyle w:val="HebrewChar"/>
          <w:rFonts w:cs="FrankRuehl" w:hint="cs"/>
          <w:rtl/>
        </w:rPr>
        <w:t xml:space="preserve">ד', כשברא ה' האדם נטע אחד שבו כלולים כל ענפי הקדושה, וכשחטא ונפגם </w:t>
      </w:r>
      <w:r>
        <w:rPr>
          <w:rStyle w:val="HebrewChar"/>
          <w:rtl/>
        </w:rPr>
        <w:t> </w:t>
      </w:r>
      <w:r w:rsidRPr="005C34B0">
        <w:rPr>
          <w:rStyle w:val="HebrewChar"/>
          <w:rFonts w:cs="FrankRuehl" w:hint="cs"/>
          <w:bCs/>
          <w:rtl/>
        </w:rPr>
        <w:t xml:space="preserve"> נפגמו כל הנשמות התלויות בו, וכל היוצאים ממנו פגומים עד נפש אברהם אבינו ע"ה שנתלבנה בי' נסיונות, ונתבררה הפסולת בישמעאל, ויצתה נשמת יצחק ונתלבנה בעקדה, ונתברר הפסולת ותגבורת האש הוא עשו, ויצתה נשמת יעקב בלא דופי, </w:t>
      </w:r>
      <w:r>
        <w:rPr>
          <w:rStyle w:val="HebrewChar"/>
          <w:rtl/>
        </w:rPr>
        <w:t> </w:t>
      </w:r>
      <w:r w:rsidRPr="005C34B0">
        <w:rPr>
          <w:rStyle w:val="HebrewChar"/>
          <w:rFonts w:cs="FrankRuehl" w:hint="cs"/>
          <w:rtl/>
        </w:rPr>
        <w:t xml:space="preserve"> וזה שאמרו שופריה דיעקב אבינו מעין שופריה דאדם הראשון, נמצינו אומרים שהאילן יעקב, ויצאו ממנו י"ב ענפים, ומלוי ג' ענפים וכו', וכשבא קרח להחליף ענפי הקדושה ולהפך הכונה ממקומה, </w:t>
      </w:r>
      <w:r w:rsidRPr="005C34B0">
        <w:rPr>
          <w:rStyle w:val="HebrewChar"/>
          <w:rFonts w:cs="FrankRuehl" w:hint="cs"/>
          <w:rtl/>
        </w:rPr>
        <w:lastRenderedPageBreak/>
        <w:t>נפגמו ענפי הקדושה שבשורש נשמתו, והפך בן יצהר להאיר לעולם כצהרים וכו', להרתיח העולם כצהרים וכו', וממה שלא הזכיר יעקב לא נודע אם הגיע הפגם עדיו</w:t>
      </w:r>
      <w:r w:rsidR="005C34B0" w:rsidRPr="005C34B0">
        <w:rPr>
          <w:rStyle w:val="HebrewChar"/>
          <w:rFonts w:cs="FrankRuehl" w:hint="cs"/>
          <w:rtl/>
        </w:rPr>
        <w:t>...</w:t>
      </w:r>
      <w:r w:rsidRPr="005C34B0">
        <w:rPr>
          <w:rStyle w:val="HebrewChar"/>
          <w:rFonts w:cs="FrankRuehl" w:hint="cs"/>
          <w:rtl/>
        </w:rPr>
        <w:t xml:space="preserve"> (במדבר טז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הגר"א: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מאיש - יעקב שנאמר עליו איש תם, וידע דרכי ה', בינת אדם - מדרגת יצחק, חכמה - נגד אברהם, דעת קדושים - השבטים דור דעה, והם ד' דרגות שבישראל, אנשים, חכמים, נבונים וידועים. (משלי ל 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שמו של יעקב לא נשתנה לגמרי, דלמאן דאמר תפלות אבות תקנום, מרומז בשמותיהם התפלות שהתקינו, כי באברהם אות השני משמו הוא ב' לרמז על תפלת בוקר שהתקין, וביצחק אות השני משמו הוא צ' לרמז על התפלה שהתקין תפלת צהרים והיא מנחה, וביעקב אות השני משמו הוא ע', לרמז על תפלת ערבית שהתקין, לכן לא נשתנה שמו לגמרי, למען ידע דור אחרון כי תפלת ערבית מידו זאת לנו. (דברי אליהו לך לך)</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נפש החיים: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היה ענין עבודת האבות כל ימיהם, כי המה בנוראות צדקתם וטהרת קדושת לבם היו מדבקים מחשבתם לרצונו יתברך כל ימיהם בלי הפסק רגע, ובטלו ברצונם כל הכחות שבעולם ולאפס ותהו נחשבו אצלם, ולכן זכו גם לנסים נפלאים בשדוד המערכות וצבאיהם כנ"ל, ולכן נתיחד שמו יתברך עליהם להקרא אלקי אברהם אלקי יצחק וכו', וכאמרו ית' בעצמו אלקי אבותיכם, ולזה אמרו ז"ל האבות הן הן המרכבה.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אמנם מדרגת משה רבינו ע"ה היתה עוד יותר גבוהה, כמו שהעידה התורה ולא קם נביא וכו', ועצם חילוק מדרגתו ממדרגתם ביאר הוא ית' בעצמו, ואמר אני הוי"ה וארא אל אברהם וגו' בא-ל ש-די, ושמי הוי"ה לא נודעתי להם. והענין הוא הוא עצם החילוק שנתבאר למעלה בין השם אלקים לשם הוי"ה ב"ה, כי על הרוב בענין השגת האבות מצינו נאמר השם אלקים, האלקים אשר התהלכו אבותי לפניו, האלקים הרועה אותי, וכן אנו קוראים אותו ית' אלקי אברהם </w:t>
      </w:r>
      <w:r w:rsidRPr="005C34B0">
        <w:rPr>
          <w:rStyle w:val="HebrewChar"/>
          <w:rFonts w:cs="FrankRuehl" w:hint="cs"/>
          <w:rtl/>
        </w:rPr>
        <w:lastRenderedPageBreak/>
        <w:t xml:space="preserve">וכו', כמו שאמרנו לעיל בעין קדושת מדרגתם, שלא השגיחו על שום כח וענין בעולם כלל. </w:t>
      </w:r>
      <w:r>
        <w:rPr>
          <w:rStyle w:val="HebrewChar"/>
          <w:rtl/>
        </w:rPr>
        <w:t> </w:t>
      </w:r>
      <w:r w:rsidRPr="005C34B0">
        <w:rPr>
          <w:rStyle w:val="HebrewChar"/>
          <w:rFonts w:cs="FrankRuehl" w:hint="cs"/>
          <w:bCs/>
          <w:rtl/>
        </w:rPr>
        <w:t xml:space="preserve"> אמנם השגת נבואתם לא היתה בביטול הכחות ממציאותם לגמרי, </w:t>
      </w:r>
      <w:r>
        <w:rPr>
          <w:rStyle w:val="HebrewChar"/>
          <w:rtl/>
        </w:rPr>
        <w:t> </w:t>
      </w:r>
      <w:r w:rsidRPr="005C34B0">
        <w:rPr>
          <w:rStyle w:val="HebrewChar"/>
          <w:rFonts w:cs="FrankRuehl" w:hint="cs"/>
          <w:rtl/>
        </w:rPr>
        <w:t xml:space="preserve"> וזה שאמר הכתוב וארא אל אברהם וגו' בא-ל ש-די, שענינו גם כן כענין השם אלקים, ורוצה לומר שאני בעל הכחות כולם, וברצותי כל רגע אני משדד מערכת כל הכחות</w:t>
      </w:r>
      <w:r w:rsidR="005C34B0" w:rsidRPr="005C34B0">
        <w:rPr>
          <w:rStyle w:val="HebrewChar"/>
          <w:rFonts w:cs="FrankRuehl" w:hint="cs"/>
          <w:rtl/>
        </w:rPr>
        <w:t>...</w:t>
      </w:r>
      <w:r w:rsidRPr="005C34B0">
        <w:rPr>
          <w:rStyle w:val="HebrewChar"/>
          <w:rFonts w:cs="FrankRuehl" w:hint="cs"/>
          <w:rtl/>
        </w:rPr>
        <w:t xml:space="preserve"> אבל משה רבינו ע"ה היתה השגת נבואתו בענין בחינת השם העצם המיוחד הוי"ה ב"ה, ולכן לא היה שום כח חוצץ בפני אור השגת נבואתו, וכן על ידי כל נסי ה' שנעשו על ידו ראו כולם ביטול מציאות כל הכחות לגמרי</w:t>
      </w:r>
      <w:r w:rsidR="005C34B0" w:rsidRPr="005C34B0">
        <w:rPr>
          <w:rStyle w:val="HebrewChar"/>
          <w:rFonts w:cs="FrankRuehl" w:hint="cs"/>
          <w:rtl/>
        </w:rPr>
        <w:t>...</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והוא גם כן ענין מאמרם ז"ל בסוף פרק כסוי הדם, גדול שנאמר במשה ואהרן יותר ממה שנאמר באברהם, דאלו באברהם כתיב ואנכי עפר ואפר, ואלו במשה ואהרן כתיב ונחנו מה, כי עפר ואפר על כל פנים עדיין מתראה למציאות עפר, אבל משה רבינו אמר ונחנו מה, כאלו אין שום מציאות בעולם כלל לגמרי</w:t>
      </w:r>
      <w:r w:rsidR="005C34B0" w:rsidRPr="005C34B0">
        <w:rPr>
          <w:rStyle w:val="HebrewChar"/>
          <w:rFonts w:cs="FrankRuehl" w:hint="cs"/>
          <w:rtl/>
        </w:rPr>
        <w:t>...</w:t>
      </w:r>
      <w:r w:rsidRPr="005C34B0">
        <w:rPr>
          <w:rStyle w:val="HebrewChar"/>
          <w:rFonts w:cs="FrankRuehl" w:hint="cs"/>
          <w:rtl/>
        </w:rPr>
        <w:t xml:space="preserve"> (שער ג פרק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אבל שם שלשת האבות אברהם יצחק ויעקב הם שמות אשר פי השם נקבם להקרא כן, וכי יש לך חשיבות גדולה מזו, אשר טרם נוצרו בבטן וקודם הולדם היתה עין ה' עליהם להודיעם בשם, אשר יורה בלי ספק על יתרון מעלות נפשותיהם, ולזה כבוד גדול הוא להם אם יקראום זרעם אחריהם בשם הנכבד אשר מפי השם יצא לקרותם בו</w:t>
      </w:r>
      <w:r w:rsidRPr="005C34B0">
        <w:rPr>
          <w:rStyle w:val="HebrewChar"/>
          <w:rFonts w:cs="FrankRuehl" w:hint="cs"/>
          <w:rtl/>
        </w:rPr>
        <w:t>...</w:t>
      </w:r>
      <w:r w:rsidR="0011534F" w:rsidRPr="005C34B0">
        <w:rPr>
          <w:rStyle w:val="HebrewChar"/>
          <w:rFonts w:cs="FrankRuehl" w:hint="cs"/>
          <w:rtl/>
        </w:rPr>
        <w:t xml:space="preserve"> (בראשית מט לא)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והנה הוא ית' נתן לאבות עושר וכבוד וכל טובות זמניות, ברעב פדה אותם ממות</w:t>
      </w:r>
      <w:r w:rsidRPr="005C34B0">
        <w:rPr>
          <w:rStyle w:val="HebrewChar"/>
          <w:rFonts w:cs="FrankRuehl" w:hint="cs"/>
          <w:rtl/>
        </w:rPr>
        <w:t>...</w:t>
      </w:r>
      <w:r w:rsidR="0011534F" w:rsidRPr="005C34B0">
        <w:rPr>
          <w:rStyle w:val="HebrewChar"/>
          <w:rFonts w:cs="FrankRuehl" w:hint="cs"/>
          <w:rtl/>
        </w:rPr>
        <w:t xml:space="preserve"> והוא ממדת ש-די, אמנם לא נהג עם האבות בעשיית הנסים והנפלאות אשר על ידם ישתנו התולדות הטבעיות הנהוגים בעולם, שהוא להיותו אדון כל. לכן אמר ובשמי ה' לא נודעתי להם</w:t>
      </w:r>
      <w:r w:rsidRPr="005C34B0">
        <w:rPr>
          <w:rStyle w:val="HebrewChar"/>
          <w:rFonts w:cs="FrankRuehl" w:hint="cs"/>
          <w:rtl/>
        </w:rPr>
        <w:t>...</w:t>
      </w:r>
      <w:r w:rsidR="0011534F" w:rsidRPr="005C34B0">
        <w:rPr>
          <w:rStyle w:val="HebrewChar"/>
          <w:rFonts w:cs="FrankRuehl" w:hint="cs"/>
          <w:rtl/>
        </w:rPr>
        <w:t xml:space="preserve"> ויותר נראה לי שאין לפרש כפשוטו שלא נודע לאבות שם הוי"ה ב"ה, כי הכתובים מעידים על הפוכו, ככתוב באברהם וירא אליו ה' באלוני ממרא</w:t>
      </w:r>
      <w:r w:rsidRPr="005C34B0">
        <w:rPr>
          <w:rStyle w:val="HebrewChar"/>
          <w:rFonts w:cs="FrankRuehl" w:hint="cs"/>
          <w:rtl/>
        </w:rPr>
        <w:t>...</w:t>
      </w:r>
      <w:r w:rsidR="0011534F" w:rsidRPr="005C34B0">
        <w:rPr>
          <w:rStyle w:val="HebrewChar"/>
          <w:rFonts w:cs="FrankRuehl" w:hint="cs"/>
          <w:rtl/>
        </w:rPr>
        <w:t xml:space="preserve"> והכונה שכבר נראה אל האבות והתידע אליהם לא הודעת שמו המורה על מציאותו לבד, אבל שכבר השיגו מענין תואריו עד שידעו כי הוא א-ל ש-די, שהוא העיקרי משמות התוארים</w:t>
      </w:r>
      <w:r w:rsidRPr="005C34B0">
        <w:rPr>
          <w:rStyle w:val="HebrewChar"/>
          <w:rFonts w:cs="FrankRuehl" w:hint="cs"/>
          <w:rtl/>
        </w:rPr>
        <w:t>...</w:t>
      </w:r>
      <w:r w:rsidR="0011534F" w:rsidRPr="005C34B0">
        <w:rPr>
          <w:rStyle w:val="HebrewChar"/>
          <w:rFonts w:cs="FrankRuehl" w:hint="cs"/>
          <w:rtl/>
        </w:rPr>
        <w:t xml:space="preserve"> </w:t>
      </w:r>
      <w:r w:rsidR="0011534F" w:rsidRPr="005C34B0">
        <w:rPr>
          <w:rStyle w:val="HebrewChar"/>
          <w:rFonts w:cs="FrankRuehl" w:hint="cs"/>
          <w:rtl/>
        </w:rPr>
        <w:lastRenderedPageBreak/>
        <w:t>אמנם לבניהם אפילו שמי, המורה על מציאותי לא הודעתי להם, בשלא נמצאתי להם ולא הורגלתי עמהם בשום ענין מצויין</w:t>
      </w:r>
      <w:r w:rsidRPr="005C34B0">
        <w:rPr>
          <w:rStyle w:val="HebrewChar"/>
          <w:rFonts w:cs="FrankRuehl" w:hint="cs"/>
          <w:rtl/>
        </w:rPr>
        <w:t>...</w:t>
      </w:r>
      <w:r w:rsidR="0011534F" w:rsidRPr="005C34B0">
        <w:rPr>
          <w:rStyle w:val="HebrewChar"/>
          <w:rFonts w:cs="FrankRuehl" w:hint="cs"/>
          <w:rtl/>
        </w:rPr>
        <w:t xml:space="preserve"> וכפירוש הרלב"ג ושמי ה' לא נודעתי להם מוסב על ישראל</w:t>
      </w:r>
      <w:r w:rsidRPr="005C34B0">
        <w:rPr>
          <w:rStyle w:val="HebrewChar"/>
          <w:rFonts w:cs="FrankRuehl" w:hint="cs"/>
          <w:rtl/>
        </w:rPr>
        <w:t>...</w:t>
      </w:r>
      <w:r w:rsidR="0011534F" w:rsidRPr="005C34B0">
        <w:rPr>
          <w:rStyle w:val="HebrewChar"/>
          <w:rFonts w:cs="FrankRuehl" w:hint="cs"/>
          <w:rtl/>
        </w:rPr>
        <w:t xml:space="preserve"> וכן לא נודעתי להם, לא נודעתי מהם מסבתם, לא היו האבות סבה להתודעות שמי בעולם, ולא נתפרסם לכל, הם לבדם ידעו והכירו אותו, אבל כל באי עולם היו משוקעים בטומאת האלילים</w:t>
      </w:r>
      <w:r w:rsidRPr="005C34B0">
        <w:rPr>
          <w:rStyle w:val="HebrewChar"/>
          <w:rFonts w:cs="FrankRuehl" w:hint="cs"/>
          <w:rtl/>
        </w:rPr>
        <w:t>...</w:t>
      </w:r>
      <w:r w:rsidR="0011534F" w:rsidRPr="005C34B0">
        <w:rPr>
          <w:rStyle w:val="HebrewChar"/>
          <w:rFonts w:cs="FrankRuehl" w:hint="cs"/>
          <w:rtl/>
        </w:rPr>
        <w:t xml:space="preserve"> (שמות ו 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ויפול אברם על פניו - </w:t>
      </w:r>
      <w:r w:rsidR="005C34B0" w:rsidRPr="005C34B0">
        <w:rPr>
          <w:rStyle w:val="HebrewChar"/>
          <w:rFonts w:cs="FrankRuehl" w:hint="cs"/>
          <w:rtl/>
        </w:rPr>
        <w:t>...</w:t>
      </w:r>
      <w:r w:rsidRPr="005C34B0">
        <w:rPr>
          <w:rStyle w:val="HebrewChar"/>
          <w:rFonts w:cs="FrankRuehl" w:hint="cs"/>
          <w:rtl/>
        </w:rPr>
        <w:t>ויש אלקות החלה על כל איש המוכן לזה על פי הכנתו, שהאבות אשר נתקדשו להיות מרכבה לשכינה שכן עליהם האלקות בענין אחר נשגב מן האלקות הנמצא בטבע, ותחת המרכבה הכללית שבה ינהיג ה' ההנהגה הכללית, היו הם מרכבה מיוחדת להנהגה מיוחדת לפי המעשים הבחיריים ונקרא אלקי אברהם מצד האלקות ששכן ושפעל נסים נסתרים לפי הנהגת חסדי אברהם, וכן אלקי יצחק ואלקי ישראל, ומצד זה דבר אתו אלקים</w:t>
      </w:r>
      <w:r w:rsidR="005C34B0" w:rsidRPr="005C34B0">
        <w:rPr>
          <w:rStyle w:val="HebrewChar"/>
          <w:rFonts w:cs="FrankRuehl" w:hint="cs"/>
          <w:rtl/>
        </w:rPr>
        <w:t>...</w:t>
      </w:r>
      <w:r w:rsidRPr="005C34B0">
        <w:rPr>
          <w:rStyle w:val="HebrewChar"/>
          <w:rFonts w:cs="FrankRuehl" w:hint="cs"/>
          <w:rtl/>
        </w:rPr>
        <w:t xml:space="preserve"> (בראשית יז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ועל כן האבות השיגו מראה ודמיון, כי היתה נבואתם באמצעות מחזה העולמות ובאמצעות הכח הדמיוני, והיתה הנבואה על ידי שם ש-די, ששם זה מורה שאמר לעולמי די, וגבל ומדד וקצב חוקי הטבע, כי מצד שם הוי"ה אין די ואין גבול</w:t>
      </w:r>
      <w:r w:rsidRPr="005C34B0">
        <w:rPr>
          <w:rStyle w:val="HebrewChar"/>
          <w:rFonts w:cs="FrankRuehl" w:hint="cs"/>
          <w:rtl/>
        </w:rPr>
        <w:t>...</w:t>
      </w:r>
      <w:r w:rsidR="0011534F" w:rsidRPr="005C34B0">
        <w:rPr>
          <w:rStyle w:val="HebrewChar"/>
          <w:rFonts w:cs="FrankRuehl" w:hint="cs"/>
          <w:rtl/>
        </w:rPr>
        <w:t xml:space="preserve"> ועל ידי שהשיגו נבואתם על ידי אספקלריא שאינה מאירה ראו מראה ודמיון, כמו שכתוב וארא אל אברהם וגו' שראו מראה ודמיון, כי היתה בא-ל ש-די</w:t>
      </w:r>
      <w:r w:rsidRPr="005C34B0">
        <w:rPr>
          <w:rStyle w:val="HebrewChar"/>
          <w:rFonts w:cs="FrankRuehl" w:hint="cs"/>
          <w:rtl/>
        </w:rPr>
        <w:t>...</w:t>
      </w:r>
      <w:r w:rsidR="0011534F" w:rsidRPr="005C34B0">
        <w:rPr>
          <w:rStyle w:val="HebrewChar"/>
          <w:rFonts w:cs="FrankRuehl" w:hint="cs"/>
          <w:rtl/>
        </w:rPr>
        <w:t xml:space="preserve"> (שמות ו 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וליוסף אמר - המקובלים יכנו את האבות הקדושים בשם ג' רגלי המרכבה, ואת דוד ברגל רביעי, ונסביר הדבר, כי בהאבות היה ענין האלקי על צד השלמות, שמלבד שעבדו את ה' בכל לבבם ונפשם היו בהם גם הענינים האלה, א' לפרסם מציאות ה' והשגחתו בעולם ולהורות להסרים למשמעתם הדרך אשר ילכו והמעשה אשר יעשון. ב' לכהן לפני ה' לבנות מזבח ולהקריב קרבנות לפניו</w:t>
      </w:r>
      <w:r w:rsidR="005C34B0" w:rsidRPr="005C34B0">
        <w:rPr>
          <w:rStyle w:val="HebrewChar"/>
          <w:rFonts w:cs="FrankRuehl" w:hint="cs"/>
          <w:rtl/>
        </w:rPr>
        <w:t>...</w:t>
      </w:r>
      <w:r w:rsidRPr="005C34B0">
        <w:rPr>
          <w:rStyle w:val="HebrewChar"/>
          <w:rFonts w:cs="FrankRuehl" w:hint="cs"/>
          <w:rtl/>
        </w:rPr>
        <w:t xml:space="preserve"> ג' שנתן להם ה' ענין ההוד וההדר שהוא אשר כל רואיהם באה בלבם האהבה להם ויראת הכבוד מהם</w:t>
      </w:r>
      <w:r w:rsidR="005C34B0" w:rsidRPr="005C34B0">
        <w:rPr>
          <w:rStyle w:val="HebrewChar"/>
          <w:rFonts w:cs="FrankRuehl" w:hint="cs"/>
          <w:rtl/>
        </w:rPr>
        <w:t>...</w:t>
      </w:r>
      <w:r w:rsidRPr="005C34B0">
        <w:rPr>
          <w:rStyle w:val="HebrewChar"/>
          <w:rFonts w:cs="FrankRuehl" w:hint="cs"/>
          <w:rtl/>
        </w:rPr>
        <w:t xml:space="preserve"> ושנים עשר שבטי י-ה אף שכל אחד מהם היה בו מהענינים </w:t>
      </w:r>
      <w:r w:rsidRPr="005C34B0">
        <w:rPr>
          <w:rStyle w:val="HebrewChar"/>
          <w:rFonts w:cs="FrankRuehl" w:hint="cs"/>
          <w:rtl/>
        </w:rPr>
        <w:lastRenderedPageBreak/>
        <w:t>האלה, אבל לא על צד השלמות</w:t>
      </w:r>
      <w:r w:rsidR="005C34B0" w:rsidRPr="005C34B0">
        <w:rPr>
          <w:rStyle w:val="HebrewChar"/>
          <w:rFonts w:cs="FrankRuehl" w:hint="cs"/>
          <w:rtl/>
        </w:rPr>
        <w:t>...</w:t>
      </w:r>
      <w:r w:rsidRPr="005C34B0">
        <w:rPr>
          <w:rStyle w:val="HebrewChar"/>
          <w:rFonts w:cs="FrankRuehl" w:hint="cs"/>
          <w:rtl/>
        </w:rPr>
        <w:t xml:space="preserve"> (דברים לג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וכך מציירים חז"ל את היחס שבין שלושת האבות, אברהם קראו הר, יצחק קראו שדה, יעקב קראו בית (מדרש תהלים פ"א). מקום ההתגלות של ה', התחום בו ה' נמצא לאדם, נקרא בפי אברהם הר, הוא היה בודד יחיד ומיוחד בין בני האדם, ועל כן בחוג החברה האנושית לא מצא אברהם את ה'. בלכתו לדרוש את ה' ולגלות את עקבות מעשיו יצא אל הטבע החפשי בהרים</w:t>
      </w:r>
      <w:r w:rsidRPr="005C34B0">
        <w:rPr>
          <w:rStyle w:val="HebrewChar"/>
          <w:rFonts w:cs="FrankRuehl" w:hint="cs"/>
          <w:rtl/>
        </w:rPr>
        <w:t>...</w:t>
      </w:r>
      <w:r w:rsidR="0011534F" w:rsidRPr="005C34B0">
        <w:rPr>
          <w:rStyle w:val="HebrewChar"/>
          <w:rFonts w:cs="FrankRuehl" w:hint="cs"/>
          <w:rtl/>
        </w:rPr>
        <w:t xml:space="preserve"> אך ברבות ימי האבות מצאו את אצבע התגלות ה' בעצם גורלם הם, "יצחק קראו שדה", הטבע המשועבד לאדם, לצורך ספוק מזונותיו, תחום זה כבר נוגע לקיום האדם, אם כי אין זה אלא מגע חיצוני, ויצחק כבר זכה לראות בו את הליכות ההשגחה הפרטית, "ויזרע יצחק בארץ ההיא וימצא בשנה ההיא מאה שערים וגו'", ואילו יעקב לא נאלץ לעזוב את ביתו בבואו לדרוש אלקים, הוא דרש את ה' במקום הימצאו, הוא היה אב לבנים, לא בהר וגבעה</w:t>
      </w:r>
      <w:r w:rsidRPr="005C34B0">
        <w:rPr>
          <w:rStyle w:val="HebrewChar"/>
          <w:rFonts w:cs="FrankRuehl" w:hint="cs"/>
          <w:rtl/>
        </w:rPr>
        <w:t>...</w:t>
      </w:r>
      <w:r w:rsidR="0011534F" w:rsidRPr="005C34B0">
        <w:rPr>
          <w:rStyle w:val="HebrewChar"/>
          <w:rFonts w:cs="FrankRuehl" w:hint="cs"/>
          <w:rtl/>
        </w:rPr>
        <w:t xml:space="preserve"> אלא בביתו ראה את ה'</w:t>
      </w:r>
      <w:r w:rsidRPr="005C34B0">
        <w:rPr>
          <w:rStyle w:val="HebrewChar"/>
          <w:rFonts w:cs="FrankRuehl" w:hint="cs"/>
          <w:rtl/>
        </w:rPr>
        <w:t>...</w:t>
      </w:r>
      <w:r w:rsidR="0011534F" w:rsidRPr="005C34B0">
        <w:rPr>
          <w:rStyle w:val="HebrewChar"/>
          <w:rFonts w:cs="FrankRuehl" w:hint="cs"/>
          <w:rtl/>
        </w:rPr>
        <w:t xml:space="preserve"> (בראשית יב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ברך את אברהם בכל, חז"ל מקבילים לפסוק זה את דבריהם של יצחק "ואכל מכל", (בראשית כ"ז), ושל יעקב "יש לי כל" (שם ל"ג), בראותם בשלשת הביטויים בכל מכל כל את תמצית תוכן חיי האבות, הרי הם אומרים "שלשה הטעימן הקב"ה מעין עולם הבא, דכתיב בהו בכל מכל כל" (בבא בתרא ט"ז). שלשת האבות כשם שנבדלו במעמדם החיצוני, אברהם שכל חייו היו עליה בלתי פוסקת, ובסוף ימיו זכה להיות נשיא אלקים בין הגויים, כנגדו יעקב, אשר במקלו בידו אנוס היה לברוח ממולדתו לעבוד עבודת עבד אצל דוד נוכל, ובתווך יצחק, שבביתו כבר נראית השמש הנוטה לשקוע, הרי עם זה, שלשתם כאחד הטעימן הקב"ה בחייהם מעין עולם הבא, שכן זכו לברכת ה' בכל מכל כל</w:t>
      </w:r>
      <w:r w:rsidR="005C34B0" w:rsidRPr="005C34B0">
        <w:rPr>
          <w:rStyle w:val="HebrewChar"/>
          <w:rFonts w:cs="FrankRuehl" w:hint="cs"/>
          <w:rtl/>
        </w:rPr>
        <w:t>...</w:t>
      </w:r>
      <w:r w:rsidRPr="005C34B0">
        <w:rPr>
          <w:rStyle w:val="HebrewChar"/>
          <w:rFonts w:cs="FrankRuehl" w:hint="cs"/>
          <w:rtl/>
        </w:rPr>
        <w:t xml:space="preserve"> (שם כד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ויקנאו אותו פלשתים - קנאה זו פותחת שורה של מאורעות, המציינים את השלב החדש שהחל עם יצחק. </w:t>
      </w:r>
      <w:r>
        <w:rPr>
          <w:rStyle w:val="HebrewChar"/>
          <w:rtl/>
        </w:rPr>
        <w:t> </w:t>
      </w:r>
      <w:r w:rsidRPr="005C34B0">
        <w:rPr>
          <w:rStyle w:val="HebrewChar"/>
          <w:rFonts w:cs="FrankRuehl" w:hint="cs"/>
          <w:bCs/>
          <w:rtl/>
        </w:rPr>
        <w:t xml:space="preserve"> אברהם עם כל עשרו, ועם היותו גם הוא גר בקרב העמים רכש לו כבוד בעצם </w:t>
      </w:r>
      <w:r w:rsidRPr="005C34B0">
        <w:rPr>
          <w:rStyle w:val="HebrewChar"/>
          <w:rFonts w:cs="FrankRuehl" w:hint="cs"/>
          <w:bCs/>
          <w:rtl/>
        </w:rPr>
        <w:lastRenderedPageBreak/>
        <w:t xml:space="preserve">אישיותו, עד כי כנשיא אלקים התהלך בקרבם ללא קנאה וללא צרות עין. עם יצחק פתחה הגלות, החלה להתגשם בשורת "כי גר יהיה זרעך", אושרו של יצחק הועם על ידי קנאה וצרות עין מטרידה, ויעקב כבר התהלך כעבד גמור. </w:t>
      </w:r>
      <w:r>
        <w:rPr>
          <w:rStyle w:val="HebrewChar"/>
          <w:rtl/>
        </w:rPr>
        <w:t> </w:t>
      </w:r>
      <w:r w:rsidRPr="005C34B0">
        <w:rPr>
          <w:rStyle w:val="HebrewChar"/>
          <w:rFonts w:cs="FrankRuehl" w:hint="cs"/>
          <w:rtl/>
        </w:rPr>
        <w:t xml:space="preserve"> הרי אלו שלש דרכים לעמידת בית אברהם כגר בקרב העמים</w:t>
      </w:r>
      <w:r w:rsidR="005C34B0" w:rsidRPr="005C34B0">
        <w:rPr>
          <w:rStyle w:val="HebrewChar"/>
          <w:rFonts w:cs="FrankRuehl" w:hint="cs"/>
          <w:rtl/>
        </w:rPr>
        <w:t>...</w:t>
      </w:r>
      <w:r w:rsidRPr="005C34B0">
        <w:rPr>
          <w:rStyle w:val="HebrewChar"/>
          <w:rFonts w:cs="FrankRuehl" w:hint="cs"/>
          <w:rtl/>
        </w:rPr>
        <w:t xml:space="preserve"> הברית האלקית הגנה עליהם בכל דרכי עמידתם ובכל תהפוכות גורלם</w:t>
      </w:r>
      <w:r w:rsidR="005C34B0" w:rsidRPr="005C34B0">
        <w:rPr>
          <w:rStyle w:val="HebrewChar"/>
          <w:rFonts w:cs="FrankRuehl" w:hint="cs"/>
          <w:rtl/>
        </w:rPr>
        <w:t>...</w:t>
      </w:r>
      <w:r w:rsidRPr="005C34B0">
        <w:rPr>
          <w:rStyle w:val="HebrewChar"/>
          <w:rFonts w:cs="FrankRuehl" w:hint="cs"/>
          <w:rtl/>
        </w:rPr>
        <w:t xml:space="preserve"> עתידה הגלות להביא את בניהם לידי חירותם האחרונה, זו שאין אחריה עבדות, והיא תתפתח בכוון הפוך, בקו עולה והולך, ובכל שלב תתגלה הברית, תחלה ברית יעקב, שנות המבחן בדמות עבד, בהן תעמוד לנו הברית האלקית בצרה ומצוקה, שלב זה הנו, אולי, כבר מאחורינו</w:t>
      </w:r>
      <w:r w:rsidR="005C34B0" w:rsidRPr="005C34B0">
        <w:rPr>
          <w:rStyle w:val="HebrewChar"/>
          <w:rFonts w:cs="FrankRuehl" w:hint="cs"/>
          <w:rtl/>
        </w:rPr>
        <w:t>...</w:t>
      </w:r>
      <w:r w:rsidRPr="005C34B0">
        <w:rPr>
          <w:rStyle w:val="HebrewChar"/>
          <w:rFonts w:cs="FrankRuehl" w:hint="cs"/>
          <w:rtl/>
        </w:rPr>
        <w:t xml:space="preserve"> עתה עומדים אנו בפני מבחן השלב השני, ברית יצחק, להתהלך חפשים ועצמאיים בקרב הגויים, לא להרתע מפני נגוד וקנאה לקיים את צוואתו של אברהם, גם אחרי שקורא לנו דרור</w:t>
      </w:r>
      <w:r w:rsidR="005C34B0" w:rsidRPr="005C34B0">
        <w:rPr>
          <w:rStyle w:val="HebrewChar"/>
          <w:rFonts w:cs="FrankRuehl" w:hint="cs"/>
          <w:rtl/>
        </w:rPr>
        <w:t>...</w:t>
      </w:r>
      <w:r w:rsidRPr="005C34B0">
        <w:rPr>
          <w:rStyle w:val="HebrewChar"/>
          <w:rFonts w:cs="FrankRuehl" w:hint="cs"/>
          <w:rtl/>
        </w:rPr>
        <w:t xml:space="preserve"> רק אחר כך נוכל לצפות לשלב האחרון של הגלות, בו נרכוש את כבוד הגויים והכרתם, לא למרות היותנו יהודים, אלא בגלל היותנו יהודים, בו נתהלך בין הגויים בגאון כאברהם "נשיא אלקים"</w:t>
      </w:r>
      <w:r w:rsidR="005C34B0" w:rsidRPr="005C34B0">
        <w:rPr>
          <w:rStyle w:val="HebrewChar"/>
          <w:rFonts w:cs="FrankRuehl" w:hint="cs"/>
          <w:rtl/>
        </w:rPr>
        <w:t>...</w:t>
      </w:r>
      <w:r w:rsidRPr="005C34B0">
        <w:rPr>
          <w:rStyle w:val="HebrewChar"/>
          <w:rFonts w:cs="FrankRuehl" w:hint="cs"/>
          <w:rtl/>
        </w:rPr>
        <w:t xml:space="preserve"> (שם כו טו)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כך הקים ה' בריתות להתפתחות הייעוד ההיסטורי היהודי, ברית הקרויה יעקב, ברית הקרויה יצחק, ברית הקרויה אברהם. קרוב היה ה' לכל שלשתם, גורל שלשתם נתמך בידי ה', והיה חשוב ליסוד עמם, ואף על פי כן היה לכל אחד מהם מעמד מיוחד בעולם. מסורת היא בידינו שאברהם תיקן תפילת שחרית, יצחק תיקן תפילת מנחה, ויעקב תיקן תפילת ערבית (ברכות כ"ו ב'), וכך גם מעמד גורלו של כל אחד מהם התאים לשלוש עונות אלה של היום. גורלו של אברהם נראה באור עולה, ואף על פי שעמד לבדו מול העולם, וקרא אותם אל מזבח ה', אף על פי כן לא קינאו בו ולא שטמוהו, ולא עוד, אלא הוא נכבד בעיניהם כנשיא אלקים. גורלו של יצחק כבר נראה באור שוקע</w:t>
      </w:r>
      <w:r w:rsidRPr="005C34B0">
        <w:rPr>
          <w:rStyle w:val="HebrewChar"/>
          <w:rFonts w:cs="FrankRuehl" w:hint="cs"/>
          <w:rtl/>
        </w:rPr>
        <w:t>...</w:t>
      </w:r>
      <w:r w:rsidR="0011534F" w:rsidRPr="005C34B0">
        <w:rPr>
          <w:rStyle w:val="HebrewChar"/>
          <w:rFonts w:cs="FrankRuehl" w:hint="cs"/>
          <w:rtl/>
        </w:rPr>
        <w:t xml:space="preserve"> עם יעקב כבר חשך האור ורבו צללי גורלו</w:t>
      </w:r>
      <w:r w:rsidRPr="005C34B0">
        <w:rPr>
          <w:rStyle w:val="HebrewChar"/>
          <w:rFonts w:cs="FrankRuehl" w:hint="cs"/>
          <w:rtl/>
        </w:rPr>
        <w:t>...</w:t>
      </w:r>
      <w:r w:rsidR="0011534F" w:rsidRPr="005C34B0">
        <w:rPr>
          <w:rStyle w:val="HebrewChar"/>
          <w:rFonts w:cs="FrankRuehl" w:hint="cs"/>
          <w:rtl/>
        </w:rPr>
        <w:t xml:space="preserve"> אף על פי כן שלושתם הם אבות עמנו, שלושתם נושאי ברית ה', ומעמדו הקשה של יעקב בעולם מגלה את קרבת ה' לגורל האדם לא פחות מהתמונה המאירה של חיי אברהם</w:t>
      </w:r>
      <w:r w:rsidRPr="005C34B0">
        <w:rPr>
          <w:rStyle w:val="HebrewChar"/>
          <w:rFonts w:cs="FrankRuehl" w:hint="cs"/>
          <w:rtl/>
        </w:rPr>
        <w:t>...</w:t>
      </w:r>
      <w:r w:rsidR="0011534F" w:rsidRPr="005C34B0">
        <w:rPr>
          <w:rStyle w:val="HebrewChar"/>
          <w:rFonts w:cs="FrankRuehl" w:hint="cs"/>
          <w:rtl/>
        </w:rPr>
        <w:t xml:space="preserve"> (ויקרא כו מב)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העמק דבר: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אשת אברם - </w:t>
      </w:r>
      <w:r w:rsidR="005C34B0" w:rsidRPr="005C34B0">
        <w:rPr>
          <w:rStyle w:val="HebrewChar"/>
          <w:rFonts w:cs="FrankRuehl" w:hint="cs"/>
          <w:rtl/>
        </w:rPr>
        <w:t>...</w:t>
      </w:r>
      <w:r w:rsidRPr="005C34B0">
        <w:rPr>
          <w:rStyle w:val="HebrewChar"/>
          <w:rFonts w:cs="FrankRuehl" w:hint="cs"/>
          <w:rtl/>
        </w:rPr>
        <w:t>שהאבות עסקו בג' עמודי ההשגחה, כל אחד הצטיין בעמוד אחד, אברהם בתורה, שהוא היה הראשון שעמל בשקידתה</w:t>
      </w:r>
      <w:r w:rsidR="005C34B0" w:rsidRPr="005C34B0">
        <w:rPr>
          <w:rStyle w:val="HebrewChar"/>
          <w:rFonts w:cs="FrankRuehl" w:hint="cs"/>
          <w:rtl/>
        </w:rPr>
        <w:t>...</w:t>
      </w:r>
      <w:r w:rsidRPr="005C34B0">
        <w:rPr>
          <w:rStyle w:val="HebrewChar"/>
          <w:rFonts w:cs="FrankRuehl" w:hint="cs"/>
          <w:rtl/>
        </w:rPr>
        <w:t xml:space="preserve"> ומשום הכי, אף על גב שהיה מושגח בפרעה וכו' כל הספורים באו בכח החרב להכות כל קמיו בדרך נפלא. יצחק הצטיין בעבודה, ובילקוט שהיה שקוע תמיד בתפלה, על כן באו כל הספורים שהצטיינה ההשגחה עליו בפרנסה,יעקב הצטיין בגמילות חסדים למעלה מטבע האדם, על כן הצטיינה ההשגחה עליו בנצירת שלום למעלה מהטבע</w:t>
      </w:r>
      <w:r w:rsidR="005C34B0" w:rsidRPr="005C34B0">
        <w:rPr>
          <w:rStyle w:val="HebrewChar"/>
          <w:rFonts w:cs="FrankRuehl" w:hint="cs"/>
          <w:rtl/>
        </w:rPr>
        <w:t>...</w:t>
      </w:r>
      <w:r w:rsidRPr="005C34B0">
        <w:rPr>
          <w:rStyle w:val="HebrewChar"/>
          <w:rFonts w:cs="FrankRuehl" w:hint="cs"/>
          <w:rtl/>
        </w:rPr>
        <w:t xml:space="preserve"> (בראשית יב יז)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התהלכו אבותי - עומק מליצה זו פירשו רז"ל ברבה, ר' יוחנן וריש לקיש, חד אמר כנשיא שהולך והזקנים לפניו, וחד אמר כרועה והצאן לפניו, למאן דאמר כנשיא הוא צריך לזקנים, ומאן דאמר כרועה הצאן צריכים לו ואין הוא צריך להם. במשמעות אשר התהלכו לפניו, א' שפירסמו כבודו בעולם, זהו כנשיא וזקנים שבזה שהולכים לפניו כבודו מתגדל, ב' שפרנסם בהשגחה פרטית, כרועה את צאנו</w:t>
      </w:r>
      <w:r w:rsidR="005C34B0" w:rsidRPr="005C34B0">
        <w:rPr>
          <w:rStyle w:val="HebrewChar"/>
          <w:rFonts w:cs="FrankRuehl" w:hint="cs"/>
          <w:rtl/>
        </w:rPr>
        <w:t>...</w:t>
      </w:r>
      <w:r w:rsidRPr="005C34B0">
        <w:rPr>
          <w:rStyle w:val="HebrewChar"/>
          <w:rFonts w:cs="FrankRuehl" w:hint="cs"/>
          <w:rtl/>
        </w:rPr>
        <w:t xml:space="preserve"> (שם מו יז)</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בשדה המכפלה - לשון קפול, כי בזמן שהאבות חיו התפשטה קדושתם בכל העולם, וכשמתו נגנזה במקום מיוחד</w:t>
      </w:r>
      <w:r w:rsidR="005C34B0" w:rsidRPr="005C34B0">
        <w:rPr>
          <w:rStyle w:val="HebrewChar"/>
          <w:rFonts w:cs="FrankRuehl" w:hint="cs"/>
          <w:rtl/>
        </w:rPr>
        <w:t>...</w:t>
      </w:r>
      <w:r w:rsidRPr="005C34B0">
        <w:rPr>
          <w:rStyle w:val="HebrewChar"/>
          <w:rFonts w:cs="FrankRuehl" w:hint="cs"/>
          <w:rtl/>
        </w:rPr>
        <w:t xml:space="preserve"> (שם מט ל)</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מוהר"ן: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ועל כן האבות אברהם ויצחק כשבאו למקומות שלא היו שם יראות ותיכף כשרצו לכנוס לשם, הרגישו זאת, על ידי שהתחילו להרגיש לפי ערך קדושתם יופי הנשים, ועל כן הרגישו שאין שם יראה. ועל כן אסרו על עצמן זיווג נשותיהם</w:t>
      </w:r>
      <w:r w:rsidRPr="005C34B0">
        <w:rPr>
          <w:rStyle w:val="HebrewChar"/>
          <w:rFonts w:cs="FrankRuehl" w:hint="cs"/>
          <w:rtl/>
        </w:rPr>
        <w:t>...</w:t>
      </w:r>
      <w:r w:rsidR="0011534F" w:rsidRPr="005C34B0">
        <w:rPr>
          <w:rStyle w:val="HebrewChar"/>
          <w:rFonts w:cs="FrankRuehl" w:hint="cs"/>
          <w:rtl/>
        </w:rPr>
        <w:t xml:space="preserve"> ואחר כך אברהם תיקן זאת והמשיך אריכות ימים, כמ"ש (בראשית כ"א) "ויגר אברהם בארץ פלשתים ימים רבים", בחינת יראת ה' תוסף ימים כנ"ל, ואחר כך קלקלו פלשתים כל התיקונים שתיקן אברהם, בחינת (שם כ"ו) "וכל הבארות וכו' סתמום פלשתים", ועל כן כשבא יצחק לשם הוצרך גם כן לאסור זווגו כאחותו כנ"ל, עד אשר המשיך שם אריכות ימים</w:t>
      </w:r>
      <w:r w:rsidRPr="005C34B0">
        <w:rPr>
          <w:rStyle w:val="HebrewChar"/>
          <w:rFonts w:cs="FrankRuehl" w:hint="cs"/>
          <w:rtl/>
        </w:rPr>
        <w:t>...</w:t>
      </w:r>
      <w:r w:rsidR="0011534F" w:rsidRPr="005C34B0">
        <w:rPr>
          <w:rStyle w:val="HebrewChar"/>
          <w:rFonts w:cs="FrankRuehl" w:hint="cs"/>
          <w:rtl/>
        </w:rPr>
        <w:t xml:space="preserve"> ואז הותרה לו, כמש"כ (שם) "ויהי כי ארכו לו שם הימים וגו'"</w:t>
      </w:r>
      <w:r w:rsidRPr="005C34B0">
        <w:rPr>
          <w:rStyle w:val="HebrewChar"/>
          <w:rFonts w:cs="FrankRuehl" w:hint="cs"/>
          <w:rtl/>
        </w:rPr>
        <w:t>...</w:t>
      </w:r>
      <w:r w:rsidR="0011534F" w:rsidRPr="005C34B0">
        <w:rPr>
          <w:rStyle w:val="HebrewChar"/>
          <w:rFonts w:cs="FrankRuehl" w:hint="cs"/>
          <w:rtl/>
        </w:rPr>
        <w:t xml:space="preserve"> (ס)</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שפת אמת: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אלה תולדות נח וגו'</w:t>
      </w:r>
      <w:r w:rsidR="005C34B0" w:rsidRPr="005C34B0">
        <w:rPr>
          <w:rStyle w:val="HebrewChar"/>
          <w:rFonts w:cs="FrankRuehl" w:hint="cs"/>
          <w:rtl/>
        </w:rPr>
        <w:t>...</w:t>
      </w:r>
      <w:r w:rsidRPr="005C34B0">
        <w:rPr>
          <w:rStyle w:val="HebrewChar"/>
          <w:rFonts w:cs="FrankRuehl" w:hint="cs"/>
          <w:rtl/>
        </w:rPr>
        <w:t xml:space="preserve"> אלו הם מיני מדרגות שקבל העולם תקונים על ידי הצדיקים. נח בדורו ואחר כך האבות. והנה נח תיקן הדרך להיות צדיק על ידי עזר וסייעתא דשמיא. ואחר כך באו האבות ותקנו דרכים גבוהים מזה</w:t>
      </w:r>
      <w:r w:rsidR="005C34B0" w:rsidRPr="005C34B0">
        <w:rPr>
          <w:rStyle w:val="HebrewChar"/>
          <w:rFonts w:cs="FrankRuehl" w:hint="cs"/>
          <w:rtl/>
        </w:rPr>
        <w:t>...</w:t>
      </w:r>
      <w:r w:rsidRPr="005C34B0">
        <w:rPr>
          <w:rStyle w:val="HebrewChar"/>
          <w:rFonts w:cs="FrankRuehl" w:hint="cs"/>
          <w:rtl/>
        </w:rPr>
        <w:t xml:space="preserve"> וכח זה השיג נח . שהוא המנוחה והביטול אליו ית'. ונייחא זו עביד תולדות כמו שכתוב בזוהר הקדש. אבל האבות השיגו הימים טובים. שהם המשיכו קדושות יתרות במעשיהם הטובים, שהרי הימים הטובים תלוין בבני ישראל, כמו שכתוב ישראל דקדשינהו לזמנים</w:t>
      </w:r>
      <w:r w:rsidR="005C34B0" w:rsidRPr="005C34B0">
        <w:rPr>
          <w:rStyle w:val="HebrewChar"/>
          <w:rFonts w:cs="FrankRuehl" w:hint="cs"/>
          <w:rtl/>
        </w:rPr>
        <w:t>...</w:t>
      </w:r>
      <w:r w:rsidRPr="005C34B0">
        <w:rPr>
          <w:rStyle w:val="HebrewChar"/>
          <w:rFonts w:cs="FrankRuehl" w:hint="cs"/>
          <w:rtl/>
        </w:rPr>
        <w:t xml:space="preserve"> (בראשית נח תרמ"א)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נח היה צריך סעד</w:t>
      </w:r>
      <w:r w:rsidR="005C34B0" w:rsidRPr="005C34B0">
        <w:rPr>
          <w:rStyle w:val="HebrewChar"/>
          <w:rFonts w:cs="FrankRuehl" w:hint="cs"/>
          <w:rtl/>
        </w:rPr>
        <w:t>...</w:t>
      </w:r>
      <w:r w:rsidRPr="005C34B0">
        <w:rPr>
          <w:rStyle w:val="HebrewChar"/>
          <w:rFonts w:cs="FrankRuehl" w:hint="cs"/>
          <w:rtl/>
        </w:rPr>
        <w:t xml:space="preserve"> שפירוש שהאבות וכלל ישראל המציאו מכח אל הפועל אותה הנקודה והמכוון שזרע הקב"ה בעולמו, דכתיב כולם בחכמה עשית, וכדאיתא במדרש מה צורך היה לי ליחס שם עבר פלג ומצאת את לבבו</w:t>
      </w:r>
      <w:r w:rsidR="005C34B0" w:rsidRPr="005C34B0">
        <w:rPr>
          <w:rStyle w:val="HebrewChar"/>
          <w:rFonts w:cs="FrankRuehl" w:hint="cs"/>
          <w:rtl/>
        </w:rPr>
        <w:t>...</w:t>
      </w:r>
      <w:r w:rsidRPr="005C34B0">
        <w:rPr>
          <w:rStyle w:val="HebrewChar"/>
          <w:rFonts w:cs="FrankRuehl" w:hint="cs"/>
          <w:rtl/>
        </w:rPr>
        <w:t xml:space="preserve"> וזה שאמר ונח מצא חן בעיני ה' שנתעלה ונדבק בשורשו, ומצד זה נתקיים בעולם הזה, אבל אברהם אבינו ע"ה מסר נפשו עד שמצא בעולם הזה החכמה הגנוזה, וזה הוא באמת כח התורה, כמו שאמרו שמאברהם התחיל ב' אלפים תורה</w:t>
      </w:r>
      <w:r w:rsidR="005C34B0" w:rsidRPr="005C34B0">
        <w:rPr>
          <w:rStyle w:val="HebrewChar"/>
          <w:rFonts w:cs="FrankRuehl" w:hint="cs"/>
          <w:rtl/>
        </w:rPr>
        <w:t>...</w:t>
      </w:r>
      <w:r w:rsidRPr="005C34B0">
        <w:rPr>
          <w:rStyle w:val="HebrewChar"/>
          <w:rFonts w:cs="FrankRuehl" w:hint="cs"/>
          <w:rtl/>
        </w:rPr>
        <w:t xml:space="preserve"> (שם שם תרמ"ט)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כתיב אור זרוע לצדיק</w:t>
      </w:r>
      <w:r w:rsidR="005C34B0" w:rsidRPr="005C34B0">
        <w:rPr>
          <w:rStyle w:val="HebrewChar"/>
          <w:rFonts w:cs="FrankRuehl" w:hint="cs"/>
          <w:rtl/>
        </w:rPr>
        <w:t>...</w:t>
      </w:r>
      <w:r w:rsidRPr="005C34B0">
        <w:rPr>
          <w:rStyle w:val="HebrewChar"/>
          <w:rFonts w:cs="FrankRuehl" w:hint="cs"/>
          <w:rtl/>
        </w:rPr>
        <w:t xml:space="preserve"> כי צדיק הוא ברובו, כמו שאמרו כל שזכיותיו מרובין, אבל בחינת ישר הוא שלא יהיה שום התנגדות, לכן כתיב בנח איש צדיק, ואברהם אבינו התחיל לתקן כל שורש החטא, והוא הדרך שזכו בני ישראל בכח התורה</w:t>
      </w:r>
      <w:r w:rsidR="005C34B0" w:rsidRPr="005C34B0">
        <w:rPr>
          <w:rStyle w:val="HebrewChar"/>
          <w:rFonts w:cs="FrankRuehl" w:hint="cs"/>
          <w:rtl/>
        </w:rPr>
        <w:t>...</w:t>
      </w:r>
      <w:r w:rsidRPr="005C34B0">
        <w:rPr>
          <w:rStyle w:val="HebrewChar"/>
          <w:rFonts w:cs="FrankRuehl" w:hint="cs"/>
          <w:rtl/>
        </w:rPr>
        <w:t xml:space="preserve"> ומכל מקום הוכרח נח לתקן מקודם בחינת צדיק, ואחר כך באו האבות בבחינת ישרים, שכן כתוב אור זרוע לצדיק אחר כך לישרי לב שמחה</w:t>
      </w:r>
      <w:r w:rsidR="005C34B0" w:rsidRPr="005C34B0">
        <w:rPr>
          <w:rStyle w:val="HebrewChar"/>
          <w:rFonts w:cs="FrankRuehl" w:hint="cs"/>
          <w:rtl/>
        </w:rPr>
        <w:t>...</w:t>
      </w:r>
      <w:r w:rsidRPr="005C34B0">
        <w:rPr>
          <w:rStyle w:val="HebrewChar"/>
          <w:rFonts w:cs="FrankRuehl" w:hint="cs"/>
          <w:rtl/>
        </w:rPr>
        <w:t xml:space="preserve"> (שם שם תרנ"ב)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במדרשים</w:t>
      </w:r>
      <w:r w:rsidR="005C34B0" w:rsidRPr="005C34B0">
        <w:rPr>
          <w:rStyle w:val="HebrewChar"/>
          <w:rFonts w:cs="FrankRuehl" w:hint="cs"/>
          <w:rtl/>
        </w:rPr>
        <w:t>...</w:t>
      </w:r>
      <w:r w:rsidRPr="005C34B0">
        <w:rPr>
          <w:rStyle w:val="HebrewChar"/>
          <w:rFonts w:cs="FrankRuehl" w:hint="cs"/>
          <w:rtl/>
        </w:rPr>
        <w:t xml:space="preserve"> וזה שאמר בזהר הקדש בפסוק וראיתיה וגו', כי הם תלת גוונין חיור סומק ירוק, היינו שאבות הקדושים המציאו מכח אל הפועל אלה הגוונין, כי הקב"ה גבוה ונישא מכל אלה הגוונין, ורק כפי הכנת התחתונים כך נעשה למעלה התלבשות להיות מדה של חסד ושל רחמים</w:t>
      </w:r>
      <w:r w:rsidR="005C34B0" w:rsidRPr="005C34B0">
        <w:rPr>
          <w:rStyle w:val="HebrewChar"/>
          <w:rFonts w:cs="FrankRuehl" w:hint="cs"/>
          <w:rtl/>
        </w:rPr>
        <w:t>...</w:t>
      </w:r>
      <w:r w:rsidRPr="005C34B0">
        <w:rPr>
          <w:rStyle w:val="HebrewChar"/>
          <w:rFonts w:cs="FrankRuehl" w:hint="cs"/>
          <w:rtl/>
        </w:rPr>
        <w:t xml:space="preserve"> והשערים שפתחו האבות המה חזקים ביותר, ואין העוונות יכולים להסתירם, והשערים של השבטים צריכין זכות התחתונים ביותר שיכולין לכנוס בהם</w:t>
      </w:r>
      <w:r w:rsidR="005C34B0" w:rsidRPr="005C34B0">
        <w:rPr>
          <w:rStyle w:val="HebrewChar"/>
          <w:rFonts w:cs="FrankRuehl" w:hint="cs"/>
          <w:rtl/>
        </w:rPr>
        <w:t>...</w:t>
      </w:r>
      <w:r w:rsidRPr="005C34B0">
        <w:rPr>
          <w:rStyle w:val="HebrewChar"/>
          <w:rFonts w:cs="FrankRuehl" w:hint="cs"/>
          <w:rtl/>
        </w:rPr>
        <w:t xml:space="preserve"> (שם שם תרנ"ג)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w:t>
      </w:r>
      <w:r w:rsidR="005C34B0" w:rsidRPr="005C34B0">
        <w:rPr>
          <w:rStyle w:val="HebrewChar"/>
          <w:rFonts w:cs="FrankRuehl" w:hint="cs"/>
          <w:rtl/>
        </w:rPr>
        <w:t>...</w:t>
      </w:r>
      <w:r w:rsidRPr="005C34B0">
        <w:rPr>
          <w:rStyle w:val="HebrewChar"/>
          <w:rFonts w:cs="FrankRuehl" w:hint="cs"/>
          <w:rtl/>
        </w:rPr>
        <w:t xml:space="preserve"> כי הג' אבות הם עמודים </w:t>
      </w:r>
      <w:r w:rsidRPr="005C34B0">
        <w:rPr>
          <w:rStyle w:val="HebrewChar"/>
          <w:rFonts w:cs="FrankRuehl" w:hint="cs"/>
          <w:rtl/>
        </w:rPr>
        <w:lastRenderedPageBreak/>
        <w:t xml:space="preserve">שכל בני ישראל עומדים עליהם, כמו שכתוב במדרש אם חומה היא נבנה עליה, דגם נח היה צדיק לשעה בדורותיו, </w:t>
      </w:r>
      <w:r>
        <w:rPr>
          <w:rStyle w:val="HebrewChar"/>
          <w:rtl/>
        </w:rPr>
        <w:t> </w:t>
      </w:r>
      <w:r w:rsidRPr="005C34B0">
        <w:rPr>
          <w:rStyle w:val="HebrewChar"/>
          <w:rFonts w:cs="FrankRuehl" w:hint="cs"/>
          <w:bCs/>
          <w:rtl/>
        </w:rPr>
        <w:t xml:space="preserve"> אבל מהאבות התחיל בנין חדש קבוע לעולם, וכל מעשיהם היה בכללות כל בני ישראל, והניחו אלקות בנפשות בני ישראל, </w:t>
      </w:r>
      <w:r>
        <w:rPr>
          <w:rStyle w:val="HebrewChar"/>
          <w:rtl/>
        </w:rPr>
        <w:t> </w:t>
      </w:r>
      <w:r w:rsidRPr="005C34B0">
        <w:rPr>
          <w:rStyle w:val="HebrewChar"/>
          <w:rFonts w:cs="FrankRuehl" w:hint="cs"/>
          <w:rtl/>
        </w:rPr>
        <w:t xml:space="preserve"> וכמו שאמרו בוחרים בדרכיהם ועל ידי זה עושין כמעשיהם, ובך חותמין, כי כחו של אברהם אבינו ע"ה הוא חותם ברית מילה שחתם בבשרינו, והוא יותר מכל האותות</w:t>
      </w:r>
      <w:r w:rsidR="005C34B0" w:rsidRPr="005C34B0">
        <w:rPr>
          <w:rStyle w:val="HebrewChar"/>
          <w:rFonts w:cs="FrankRuehl" w:hint="cs"/>
          <w:rtl/>
        </w:rPr>
        <w:t>...</w:t>
      </w:r>
      <w:r w:rsidRPr="005C34B0">
        <w:rPr>
          <w:rStyle w:val="HebrewChar"/>
          <w:rFonts w:cs="FrankRuehl" w:hint="cs"/>
          <w:rtl/>
        </w:rPr>
        <w:t xml:space="preserve"> חותם על זרועך הוא בחינת יצחק, והוא התפילין, דכתיב וקשרתם, שצריך קשירה כעקדת יצחק</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005C34B0" w:rsidRPr="005C34B0">
        <w:rPr>
          <w:rStyle w:val="HebrewChar"/>
          <w:rFonts w:cs="FrankRuehl" w:hint="cs"/>
          <w:bCs/>
          <w:rtl/>
        </w:rPr>
        <w:t xml:space="preserve"> </w:t>
      </w:r>
      <w:r w:rsidRPr="005C34B0">
        <w:rPr>
          <w:rStyle w:val="HebrewChar"/>
          <w:rFonts w:cs="FrankRuehl" w:hint="cs"/>
          <w:bCs/>
          <w:rtl/>
        </w:rPr>
        <w:t xml:space="preserve">וכל אלה הניחו אותות ורשימות בנפשות בני ישראל לדורות, לכן נקראו אבות. </w:t>
      </w:r>
      <w:r>
        <w:rPr>
          <w:rStyle w:val="HebrewChar"/>
          <w:rtl/>
        </w:rPr>
        <w:t> </w:t>
      </w:r>
      <w:r w:rsidRPr="005C34B0">
        <w:rPr>
          <w:rStyle w:val="HebrewChar"/>
          <w:rFonts w:cs="FrankRuehl" w:hint="cs"/>
          <w:rtl/>
        </w:rPr>
        <w:t xml:space="preserve"> והקדים הכתוב לך לך, שגם זה הניח אברהם אבינו ע"ה לדורות בבני ישראל, כמו שכתוב זכרתי לך חסד נעוריך וגו', וכפי מה שמקוים זה בכלל ובפרט בכל אחד שמרחק עצמו מגשמיות, כך זוכה לכחות אלו אלקי אברהם יצחק יעקב</w:t>
      </w:r>
      <w:r w:rsidR="005C34B0" w:rsidRPr="005C34B0">
        <w:rPr>
          <w:rStyle w:val="HebrewChar"/>
          <w:rFonts w:cs="FrankRuehl" w:hint="cs"/>
          <w:rtl/>
        </w:rPr>
        <w:t>...</w:t>
      </w:r>
      <w:r w:rsidRPr="005C34B0">
        <w:rPr>
          <w:rStyle w:val="HebrewChar"/>
          <w:rFonts w:cs="FrankRuehl" w:hint="cs"/>
          <w:rtl/>
        </w:rPr>
        <w:t xml:space="preserve"> ולכן הם הג' סעודות נגד הג' אבות, ונקראו סעודתא דמהימנותא, כי על ידי האמונה הנ"ל שמבטלין כל המעשים והוא בחינת לך לך, מתקיים ואעשך וכו' בחינת אלקות מהג' אבות. (שם לך לך תרמ"ח)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ואעשך לגוי גדול</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כי כל עבודת האבות היתה לדורות לכל בני ישראל, ונקראו אבות, כי כל מהותם היתה להיות יסוד לתולדותיהם, </w:t>
      </w:r>
      <w:r>
        <w:rPr>
          <w:rStyle w:val="HebrewChar"/>
          <w:rtl/>
        </w:rPr>
        <w:t> </w:t>
      </w:r>
      <w:r w:rsidRPr="005C34B0">
        <w:rPr>
          <w:rStyle w:val="HebrewChar"/>
          <w:rFonts w:cs="FrankRuehl" w:hint="cs"/>
          <w:rtl/>
        </w:rPr>
        <w:t xml:space="preserve"> לכן אמר אברהם אבינו ע"ה מה תתן לי ואנכי הולך ערירי, כי לא היה נחשב לו הכל אם לא יהיה לו תולדות, והאבות נעשו כלים אשר על ידיהם יכולין גם אנחנו להמשיך אלקותו ית' עלינו, זה שאמר אלקי אברהם</w:t>
      </w:r>
      <w:r w:rsidR="005C34B0" w:rsidRPr="005C34B0">
        <w:rPr>
          <w:rStyle w:val="HebrewChar"/>
          <w:rFonts w:cs="FrankRuehl" w:hint="cs"/>
          <w:rtl/>
        </w:rPr>
        <w:t>...</w:t>
      </w:r>
      <w:r w:rsidRPr="005C34B0">
        <w:rPr>
          <w:rStyle w:val="HebrewChar"/>
          <w:rFonts w:cs="FrankRuehl" w:hint="cs"/>
          <w:rtl/>
        </w:rPr>
        <w:t xml:space="preserve"> לכן דרשו זה שאומרים אלקי אברהם, כח התפלה בכל קראינו אליו, </w:t>
      </w:r>
      <w:r>
        <w:rPr>
          <w:rStyle w:val="HebrewChar"/>
          <w:rtl/>
        </w:rPr>
        <w:t> </w:t>
      </w:r>
      <w:r w:rsidRPr="005C34B0">
        <w:rPr>
          <w:rStyle w:val="HebrewChar"/>
          <w:rFonts w:cs="FrankRuehl" w:hint="cs"/>
          <w:bCs/>
          <w:rtl/>
        </w:rPr>
        <w:t xml:space="preserve"> ותפלות אבות תקנום, שהוא התקרבות אל השי"ת, </w:t>
      </w:r>
      <w:r>
        <w:rPr>
          <w:rStyle w:val="HebrewChar"/>
          <w:rtl/>
        </w:rPr>
        <w:t> </w:t>
      </w:r>
      <w:r w:rsidRPr="005C34B0">
        <w:rPr>
          <w:rStyle w:val="HebrewChar"/>
          <w:rFonts w:cs="FrankRuehl" w:hint="cs"/>
          <w:rtl/>
        </w:rPr>
        <w:t xml:space="preserve"> וזה עצמו ענין הקרבנות, שבמקום תמידין תיקנום, וזה נקרא תיקון הטבע והבריאה המתחדש בכל יום להיות דבוק לשרש</w:t>
      </w:r>
      <w:r w:rsidR="005C34B0" w:rsidRPr="005C34B0">
        <w:rPr>
          <w:rStyle w:val="HebrewChar"/>
          <w:rFonts w:cs="FrankRuehl" w:hint="cs"/>
          <w:rtl/>
        </w:rPr>
        <w:t>...</w:t>
      </w:r>
      <w:r w:rsidRPr="005C34B0">
        <w:rPr>
          <w:rStyle w:val="HebrewChar"/>
          <w:rFonts w:cs="FrankRuehl" w:hint="cs"/>
          <w:rtl/>
        </w:rPr>
        <w:t xml:space="preserve"> ואגדלה שמך הוא בחינת התורה, שהוא הנהגה עליונה למעלה מהטבע</w:t>
      </w:r>
      <w:r w:rsidR="005C34B0" w:rsidRPr="005C34B0">
        <w:rPr>
          <w:rStyle w:val="HebrewChar"/>
          <w:rFonts w:cs="FrankRuehl" w:hint="cs"/>
          <w:rtl/>
        </w:rPr>
        <w:t>...</w:t>
      </w:r>
      <w:r w:rsidRPr="005C34B0">
        <w:rPr>
          <w:rStyle w:val="HebrewChar"/>
          <w:rFonts w:cs="FrankRuehl" w:hint="cs"/>
          <w:rtl/>
        </w:rPr>
        <w:t xml:space="preserve"> והתחיל באברהם במצות מילה,והיא שורש וראשית אל התורה</w:t>
      </w:r>
      <w:r w:rsidR="005C34B0" w:rsidRPr="005C34B0">
        <w:rPr>
          <w:rStyle w:val="HebrewChar"/>
          <w:rFonts w:cs="FrankRuehl" w:hint="cs"/>
          <w:rtl/>
        </w:rPr>
        <w:t>...</w:t>
      </w:r>
      <w:r w:rsidRPr="005C34B0">
        <w:rPr>
          <w:rStyle w:val="HebrewChar"/>
          <w:rFonts w:cs="FrankRuehl" w:hint="cs"/>
          <w:rtl/>
        </w:rPr>
        <w:t xml:space="preserve"> (שם שם תר"נ)</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שמעי בת</w:t>
      </w:r>
      <w:r w:rsidR="005C34B0" w:rsidRPr="005C34B0">
        <w:rPr>
          <w:rStyle w:val="HebrewChar"/>
          <w:rFonts w:cs="FrankRuehl" w:hint="cs"/>
          <w:rtl/>
        </w:rPr>
        <w:t>...</w:t>
      </w:r>
      <w:r w:rsidRPr="005C34B0">
        <w:rPr>
          <w:rStyle w:val="HebrewChar"/>
          <w:rFonts w:cs="FrankRuehl" w:hint="cs"/>
          <w:rtl/>
        </w:rPr>
        <w:t xml:space="preserve"> וכמו שיש גילוי פרטי לכל עובד ה' כפי היגיעה, כן יש גילוי כלליות לאותן הגדולים כאברהם שהיה משתוקק שיתגלה </w:t>
      </w:r>
      <w:r w:rsidRPr="005C34B0">
        <w:rPr>
          <w:rStyle w:val="HebrewChar"/>
          <w:rFonts w:cs="FrankRuehl" w:hint="cs"/>
          <w:rtl/>
        </w:rPr>
        <w:lastRenderedPageBreak/>
        <w:t xml:space="preserve">כבודו ית' לו ולכל זרעו, וזכה לזה כדכתיב אשר אתה רואה וגו' לך אתננה ולזרעך, והקב"ה וב"ש כשבחר בהאבות היתה הבחירה לכל בני ישראל שעתידין לצאת מהם, וזה הרמז אתה הוא ה' האלקים ראשי תיבות אהי"ה, אשר בחרת באברהם, שהיה בחירה לדורותיו כנ"ל, כי באמת האבות הם בחינת כלל ישראל, והם הראשים והפנימיות, כמו שיש בפרט ראש ושאר אברי הגוף, כן אמרו רז"ל ברא כרעא דאבוה, כמו כן בכלל האבות היו הראש של בני ישראל ודורות שאחריהם הם הבנים, שהוא בנין כל הגוף, והתשוקה והדביקות שנמצאו בכלל ישראל אל הקב"ה הוציאו האבות מכח אל הפועל, שהיו רוחניים, ושורש אבות מלשון אהבה, כמו ולא אביתם לעלות, </w:t>
      </w:r>
      <w:r>
        <w:rPr>
          <w:rStyle w:val="HebrewChar"/>
          <w:rtl/>
        </w:rPr>
        <w:t> </w:t>
      </w:r>
      <w:r w:rsidRPr="005C34B0">
        <w:rPr>
          <w:rStyle w:val="HebrewChar"/>
          <w:rFonts w:cs="FrankRuehl" w:hint="cs"/>
          <w:bCs/>
          <w:rtl/>
        </w:rPr>
        <w:t xml:space="preserve"> שהאבות הם הרצונות ותשוקות בני ישראל אל ה', לכן נעשו מרכבה אליו ית"ש, </w:t>
      </w:r>
      <w:r>
        <w:rPr>
          <w:rStyle w:val="HebrewChar"/>
          <w:rtl/>
        </w:rPr>
        <w:t> </w:t>
      </w:r>
      <w:r w:rsidRPr="005C34B0">
        <w:rPr>
          <w:rStyle w:val="HebrewChar"/>
          <w:rFonts w:cs="FrankRuehl" w:hint="cs"/>
          <w:rtl/>
        </w:rPr>
        <w:t xml:space="preserve"> ואנחנו אחריהם, כמו שיהיה לעתיד והשיב לב אבות על בנים וגו'. (שם שם תרנ"ב)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והיה ברכה</w:t>
      </w:r>
      <w:r w:rsidR="005C34B0" w:rsidRPr="005C34B0">
        <w:rPr>
          <w:rStyle w:val="HebrewChar"/>
          <w:rFonts w:cs="FrankRuehl" w:hint="cs"/>
          <w:rtl/>
        </w:rPr>
        <w:t>...</w:t>
      </w:r>
      <w:r w:rsidRPr="005C34B0">
        <w:rPr>
          <w:rStyle w:val="HebrewChar"/>
          <w:rFonts w:cs="FrankRuehl" w:hint="cs"/>
          <w:rtl/>
        </w:rPr>
        <w:t xml:space="preserve"> והענין הוא, כי </w:t>
      </w:r>
      <w:r>
        <w:rPr>
          <w:rStyle w:val="HebrewChar"/>
          <w:rtl/>
        </w:rPr>
        <w:t> </w:t>
      </w:r>
      <w:r w:rsidRPr="005C34B0">
        <w:rPr>
          <w:rStyle w:val="HebrewChar"/>
          <w:rFonts w:cs="FrankRuehl" w:hint="cs"/>
          <w:bCs/>
          <w:rtl/>
        </w:rPr>
        <w:t xml:space="preserve"> האבות המשיכו אלקותו ית"ש על כל זרעם אחריהם, </w:t>
      </w:r>
      <w:r>
        <w:rPr>
          <w:rStyle w:val="HebrewChar"/>
          <w:rtl/>
        </w:rPr>
        <w:t> </w:t>
      </w:r>
      <w:r w:rsidRPr="005C34B0">
        <w:rPr>
          <w:rStyle w:val="HebrewChar"/>
          <w:rFonts w:cs="FrankRuehl" w:hint="cs"/>
          <w:rtl/>
        </w:rPr>
        <w:t xml:space="preserve"> כמו שכתוב ואעשך לגוי גדול, שאומרים אלקי אברהם ומצד זה יכולין בני ישראל להתקרב בתפלה אל הקב"ה. ואיתא במה שאומרים אלקינו ואלקי אבותינו, כי צריך כל אחד למצא אלקותו ית' מצד התבוננות בדעת את גבורת הבורא ית"ש כפי יכלתו, ומצד מה שהשרישו אבותינו הקדושים בנפשותינו וכן כתב בחובת הלבבות, וזה שהקדימו אבות לגבורות, כי יותר פועל מעשה אבות מחלק שיכולין להתבונן בעצמינו</w:t>
      </w:r>
      <w:r w:rsidR="005C34B0" w:rsidRPr="005C34B0">
        <w:rPr>
          <w:rStyle w:val="HebrewChar"/>
          <w:rFonts w:cs="FrankRuehl" w:hint="cs"/>
          <w:rtl/>
        </w:rPr>
        <w:t>...</w:t>
      </w:r>
      <w:r w:rsidRPr="005C34B0">
        <w:rPr>
          <w:rStyle w:val="HebrewChar"/>
          <w:rFonts w:cs="FrankRuehl" w:hint="cs"/>
          <w:rtl/>
        </w:rPr>
        <w:t xml:space="preserve"> (שם שם תרנ"ח)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האבות נתעלו</w:t>
      </w:r>
      <w:r w:rsidR="005C34B0" w:rsidRPr="005C34B0">
        <w:rPr>
          <w:rStyle w:val="HebrewChar"/>
          <w:rFonts w:cs="FrankRuehl" w:hint="cs"/>
          <w:rtl/>
        </w:rPr>
        <w:t>...</w:t>
      </w:r>
      <w:r w:rsidRPr="005C34B0">
        <w:rPr>
          <w:rStyle w:val="HebrewChar"/>
          <w:rFonts w:cs="FrankRuehl" w:hint="cs"/>
          <w:rtl/>
        </w:rPr>
        <w:t xml:space="preserve"> שורש נפש האבות הוא גבוה מאד, וזה שאמר לך לך, להודיע טבעך בעולם, להוציא מכח אל הפועל שורש נפשו ועצמותו, והארת האבות אין מתגלים רק בזמן ומקום מיוחד, וכמו כן באיש ישראל בכח המילה מתנוצץ בו חלק מבריתו של אברהם אבינו ע"ה, וכמו כן בכלל ישראל עמך כולם צדיקים, שהם כלים שיתגלה בהם הארת האבות, וכמו כן בארץ ישראל ובית המקדש</w:t>
      </w:r>
      <w:r w:rsidR="005C34B0" w:rsidRPr="005C34B0">
        <w:rPr>
          <w:rStyle w:val="HebrewChar"/>
          <w:rFonts w:cs="FrankRuehl" w:hint="cs"/>
          <w:rtl/>
        </w:rPr>
        <w:t>...</w:t>
      </w:r>
      <w:r w:rsidRPr="005C34B0">
        <w:rPr>
          <w:rStyle w:val="HebrewChar"/>
          <w:rFonts w:cs="FrankRuehl" w:hint="cs"/>
          <w:rtl/>
        </w:rPr>
        <w:t xml:space="preserve"> וכח האבות מסייע לנפשות בני ישראל לעולם, כתיב </w:t>
      </w:r>
      <w:r w:rsidR="005C34B0" w:rsidRPr="005C34B0">
        <w:rPr>
          <w:rStyle w:val="HebrewChar"/>
          <w:rFonts w:cs="FrankRuehl" w:hint="cs"/>
          <w:rtl/>
        </w:rPr>
        <w:t>...</w:t>
      </w:r>
      <w:r w:rsidRPr="005C34B0">
        <w:rPr>
          <w:rStyle w:val="HebrewChar"/>
          <w:rFonts w:cs="FrankRuehl" w:hint="cs"/>
          <w:rtl/>
        </w:rPr>
        <w:t xml:space="preserve">והיה ברכה, שהברכות מסורים בידך, כמו כן אברהם שורש התמימות לתת שלימות לכל </w:t>
      </w:r>
      <w:r w:rsidRPr="005C34B0">
        <w:rPr>
          <w:rStyle w:val="HebrewChar"/>
          <w:rFonts w:cs="FrankRuehl" w:hint="cs"/>
          <w:rtl/>
        </w:rPr>
        <w:lastRenderedPageBreak/>
        <w:t>הנמשכים אחריו</w:t>
      </w:r>
      <w:r w:rsidR="005C34B0" w:rsidRPr="005C34B0">
        <w:rPr>
          <w:rStyle w:val="HebrewChar"/>
          <w:rFonts w:cs="FrankRuehl" w:hint="cs"/>
          <w:rtl/>
        </w:rPr>
        <w:t>...</w:t>
      </w:r>
      <w:r w:rsidRPr="005C34B0">
        <w:rPr>
          <w:rStyle w:val="HebrewChar"/>
          <w:rFonts w:cs="FrankRuehl" w:hint="cs"/>
          <w:rtl/>
        </w:rPr>
        <w:t xml:space="preserve"> (שם שם תרס"ב)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בפרשת העקדה</w:t>
      </w:r>
      <w:r w:rsidR="005C34B0" w:rsidRPr="005C34B0">
        <w:rPr>
          <w:rStyle w:val="HebrewChar"/>
          <w:rFonts w:cs="FrankRuehl" w:hint="cs"/>
          <w:rtl/>
        </w:rPr>
        <w:t>...</w:t>
      </w:r>
      <w:r w:rsidRPr="005C34B0">
        <w:rPr>
          <w:rStyle w:val="HebrewChar"/>
          <w:rFonts w:cs="FrankRuehl" w:hint="cs"/>
          <w:rtl/>
        </w:rPr>
        <w:t xml:space="preserve"> אך הפירוש שבכל מעשה האבות נשתתפו עם כל הדורות העתידין לעמוד מהם, ולכן נקראו אבות, שלא היה שום עובדא לעצמותם, רק בשם כל ישראל, כמו שאנו עושין בשם כל ישראל, ומצד זה נוכל אנחנו להתקשר במעשה האבות, מפני שהם כללו אותנו במעשיהם</w:t>
      </w:r>
      <w:r w:rsidR="005C34B0" w:rsidRPr="005C34B0">
        <w:rPr>
          <w:rStyle w:val="HebrewChar"/>
          <w:rFonts w:cs="FrankRuehl" w:hint="cs"/>
          <w:rtl/>
        </w:rPr>
        <w:t>...</w:t>
      </w:r>
      <w:r w:rsidRPr="005C34B0">
        <w:rPr>
          <w:rStyle w:val="HebrewChar"/>
          <w:rFonts w:cs="FrankRuehl" w:hint="cs"/>
          <w:rtl/>
        </w:rPr>
        <w:t xml:space="preserve"> (שם וירא תרמ"ה)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והאלקים נסה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כי כל המדריגות שזכו האבות היה הכל מתנה מהשי"ת בעבור בני ישראל, לכן נקראו אבות, </w:t>
      </w:r>
      <w:r>
        <w:rPr>
          <w:rStyle w:val="HebrewChar"/>
          <w:rtl/>
        </w:rPr>
        <w:t> </w:t>
      </w:r>
      <w:r w:rsidRPr="005C34B0">
        <w:rPr>
          <w:rStyle w:val="HebrewChar"/>
          <w:rFonts w:cs="FrankRuehl" w:hint="cs"/>
          <w:rtl/>
        </w:rPr>
        <w:t xml:space="preserve"> רק שהם ע"ה בצדקתם זכו להיות כלי לקבל אלה המדריגות בעבור בני ישראל</w:t>
      </w:r>
      <w:r w:rsidR="005C34B0" w:rsidRPr="005C34B0">
        <w:rPr>
          <w:rStyle w:val="HebrewChar"/>
          <w:rFonts w:cs="FrankRuehl" w:hint="cs"/>
          <w:rtl/>
        </w:rPr>
        <w:t>...</w:t>
      </w:r>
      <w:r w:rsidRPr="005C34B0">
        <w:rPr>
          <w:rStyle w:val="HebrewChar"/>
          <w:rFonts w:cs="FrankRuehl" w:hint="cs"/>
          <w:rtl/>
        </w:rPr>
        <w:t xml:space="preserve"> ועם כל זה הכל עשה למען שמו באהבה, שהכין לנו אלה הכלים אבותינו הגדולים למען שמו</w:t>
      </w:r>
      <w:r w:rsidR="005C34B0" w:rsidRPr="005C34B0">
        <w:rPr>
          <w:rStyle w:val="HebrewChar"/>
          <w:rFonts w:cs="FrankRuehl" w:hint="cs"/>
          <w:rtl/>
        </w:rPr>
        <w:t>...</w:t>
      </w:r>
      <w:r w:rsidRPr="005C34B0">
        <w:rPr>
          <w:rStyle w:val="HebrewChar"/>
          <w:rFonts w:cs="FrankRuehl" w:hint="cs"/>
          <w:rtl/>
        </w:rPr>
        <w:t xml:space="preserve"> ובזכות כלל ישראל ניתן לאבותינו כל אלה המדריגות. וזה שאמר נתת נס, שהיה מתנה גם כן שיוכל אברהם אבינו ע"ה למצא לו הנהגה שלמעלה מן הטבע, והוא להתנוסס, כתורן של ספינה, להיות נודע לנו כי יש בנו כח מאבותינו לצאת מן דרך הטבע ולאחוז במעשה אבות. וכן מה שאמרו חז"ל מאכלת שבני ישראל אוכלין מתן שכרה, גם כן נכלל בזה עבודת הבורא ית', שיש לנו כח על ידי עקדה ונסיונות של אברהם אבינו ע"ה להיות בוחר בדרכיו ולעשות כמעשיהם. (שם שם תרנ"א)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בפסוק המכסה אני מאברהם וגו', וכתב זה בתורה שלא להרהר אחר מדת דינו של הקב"ה, שכל מה שעושה נמלך באבות </w:t>
      </w:r>
      <w:r w:rsidR="005C34B0" w:rsidRPr="005C34B0">
        <w:rPr>
          <w:rStyle w:val="HebrewChar"/>
          <w:rFonts w:cs="FrankRuehl" w:hint="cs"/>
          <w:rtl/>
        </w:rPr>
        <w:t>...</w:t>
      </w:r>
      <w:r w:rsidRPr="005C34B0">
        <w:rPr>
          <w:rStyle w:val="HebrewChar"/>
          <w:rFonts w:cs="FrankRuehl" w:hint="cs"/>
          <w:rtl/>
        </w:rPr>
        <w:t>ולכן כל פורעניות שלא תבא על בני ישראל הכל בהסכמת אברהם עמוד החסד, ותפלה זו שפעל אברהם אבינו ע"ה אם יהיה עשרה צדיקים בעיר הוא הנהגה לדורות, וגם בכל איש פרטי שנקרא עיר קטנה, ויש בו רמ"ח ושס"ה, ואם עשרה מהם צדיקים ניצול כל האדם. גם פרשת העקידה הכל היה לטובת בני ישראל, כמו שכתוב ונפלאותיך אלינו, כי מסר הקב"ה את יצחק תחת יד אברהם, להיות מדת החסד גוברת על מדת הדין</w:t>
      </w:r>
      <w:r w:rsidR="005C34B0" w:rsidRPr="005C34B0">
        <w:rPr>
          <w:rStyle w:val="HebrewChar"/>
          <w:rFonts w:cs="FrankRuehl" w:hint="cs"/>
          <w:rtl/>
        </w:rPr>
        <w:t>...</w:t>
      </w:r>
      <w:r w:rsidRPr="005C34B0">
        <w:rPr>
          <w:rStyle w:val="HebrewChar"/>
          <w:rFonts w:cs="FrankRuehl" w:hint="cs"/>
          <w:rtl/>
        </w:rPr>
        <w:t xml:space="preserve"> (שם שם תרנ"ו)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כי ידעתיו</w:t>
      </w:r>
      <w:r w:rsidR="005C34B0" w:rsidRPr="005C34B0">
        <w:rPr>
          <w:rStyle w:val="HebrewChar"/>
          <w:rFonts w:cs="FrankRuehl" w:hint="cs"/>
          <w:rtl/>
        </w:rPr>
        <w:t>...</w:t>
      </w:r>
      <w:r w:rsidRPr="005C34B0">
        <w:rPr>
          <w:rStyle w:val="HebrewChar"/>
          <w:rFonts w:cs="FrankRuehl" w:hint="cs"/>
          <w:rtl/>
        </w:rPr>
        <w:t xml:space="preserve"> ופירוש למען כפשוטו, כי האבות הכינו דעת לכל בני ישראל. ובאמת זה תכלית שלימות בני ישראל שיתמשכו אחר לב האבות, כדכתיב והשיב לב אבות על בנים ולב </w:t>
      </w:r>
      <w:r w:rsidRPr="005C34B0">
        <w:rPr>
          <w:rStyle w:val="HebrewChar"/>
          <w:rFonts w:cs="FrankRuehl" w:hint="cs"/>
          <w:rtl/>
        </w:rPr>
        <w:lastRenderedPageBreak/>
        <w:t xml:space="preserve">בנים על אבותם, ואז יהיה הגאולה במהרה בימינו, כי </w:t>
      </w:r>
      <w:r>
        <w:rPr>
          <w:rStyle w:val="HebrewChar"/>
          <w:rtl/>
        </w:rPr>
        <w:t> </w:t>
      </w:r>
      <w:r w:rsidRPr="005C34B0">
        <w:rPr>
          <w:rStyle w:val="HebrewChar"/>
          <w:rFonts w:cs="FrankRuehl" w:hint="cs"/>
          <w:bCs/>
          <w:rtl/>
        </w:rPr>
        <w:t xml:space="preserve"> האבות היה להם רק לב אחד לאביהם שבשמים ולא הסיחו דעת מאהבת ודביקות הבורא אפילו שעה אחת, וכשישראל זוכין מאיר בהם כח האבות, ובגלות נסתר זה הכח בנפשות בני ישראל</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ולכן יתכן לפרש את עני אבותינו, פירוש כח האבות בנפשות בני ישראל היה בעניות ושפלות, שאותו התשוקה שנטעו האבות בבני ישראל לא האיר בהם כראוי</w:t>
      </w:r>
      <w:r w:rsidR="005C34B0" w:rsidRPr="005C34B0">
        <w:rPr>
          <w:rStyle w:val="HebrewChar"/>
          <w:rFonts w:cs="FrankRuehl" w:hint="cs"/>
          <w:rtl/>
        </w:rPr>
        <w:t>...</w:t>
      </w:r>
      <w:r w:rsidRPr="005C34B0">
        <w:rPr>
          <w:rStyle w:val="HebrewChar"/>
          <w:rFonts w:cs="FrankRuehl" w:hint="cs"/>
          <w:rtl/>
        </w:rPr>
        <w:t xml:space="preserve"> וזה בחינת ג' תפלות שתקנו האבות עבודה בלב זו תפלה. ותקנו ג' זמנים להיות מתעורר התשוקה בלבות בני ישראל להתדבק בהקב"ה שזה תכלית התפלה, וזהו אשר יצוה וגו' לעשות צדקה ומשפט, תקונים שנעשים בכל יום על ידי עבודה בתפלה. ועל זה איתא חייב אדם לומר מתי יגיעו מעשי למעשי אבותי אברהם יצחק ויעקב, פירוש למעשה אבותי שנטעו בי, שיזכה להתעוררות התשוקה הגנוזה בנפשות בני ישראל בכח האבות</w:t>
      </w:r>
      <w:r w:rsidR="005C34B0" w:rsidRPr="005C34B0">
        <w:rPr>
          <w:rStyle w:val="HebrewChar"/>
          <w:rFonts w:cs="FrankRuehl" w:hint="cs"/>
          <w:rtl/>
        </w:rPr>
        <w:t>...</w:t>
      </w:r>
      <w:r w:rsidRPr="005C34B0">
        <w:rPr>
          <w:rStyle w:val="HebrewChar"/>
          <w:rFonts w:cs="FrankRuehl" w:hint="cs"/>
          <w:rtl/>
        </w:rPr>
        <w:t xml:space="preserve"> (שם שם תרס"א)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יפה שיחתן של עבדי אבות וכו', </w:t>
      </w:r>
      <w:r>
        <w:rPr>
          <w:rStyle w:val="HebrewChar"/>
          <w:rtl/>
        </w:rPr>
        <w:t> </w:t>
      </w:r>
      <w:r w:rsidRPr="005C34B0">
        <w:rPr>
          <w:rStyle w:val="HebrewChar"/>
          <w:rFonts w:cs="FrankRuehl" w:hint="cs"/>
          <w:bCs/>
          <w:rtl/>
        </w:rPr>
        <w:t xml:space="preserve"> כי מעשה האבות המה למעלה מהשגת האדם, כי הגופים שלהם האירו יותר מכל הנשמות שלנו, כדאיתא האבות הן הן המרכבה, ורק ממעשה עבדים שלהם יכולין לקבל הארה ולימוד, </w:t>
      </w:r>
      <w:r>
        <w:rPr>
          <w:rStyle w:val="HebrewChar"/>
          <w:rtl/>
        </w:rPr>
        <w:t> </w:t>
      </w:r>
      <w:r w:rsidRPr="005C34B0">
        <w:rPr>
          <w:rStyle w:val="HebrewChar"/>
          <w:rFonts w:cs="FrankRuehl" w:hint="cs"/>
          <w:rtl/>
        </w:rPr>
        <w:t xml:space="preserve"> כאשר רואין במעשה העבד התפלות וההשתחויות שעשה בזה השליחות, ובאברהם בעצמו לא מצינו זה, כי אין בדעתינו כח להשיג במעשה האבות בעצמם, לכן איתא על דמשק אליעזר שדולה ומשקה מתורת רבו וכו'. (שם חיי שרה תרמ"א)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איתא במדרש אברהם תבע זקנה, יצחק יסורין, יעקב חולי. כי עיקר רצון האבות היה לקרב בני ישראל לאביהם שבשמים ולתשובה, ומדת אברהם אבינו ע"ה החסד, וזה בחינת התעוררות מכח הזקנה, רוב שנים יודיעו חכמה, שמיישב האדם את עצמו כמה חסדים עובר עליו תמיד מהקב"ה ומתעורר לתשובה על ידי הזקנה, שרואה שמתקרב אל המיתה לחזור נשמתו, ויצחק במדת הדין תבע יסורים, ויעקב במדת רחמים הממוצע תבע חולי, כדכתיב תשב אנוש עד דכא ותאמר שובו בני אדם. ובקשת אליעזר היה עשה חסד עם אדוני אברהם, במדרש, </w:t>
      </w:r>
      <w:r w:rsidRPr="005C34B0">
        <w:rPr>
          <w:rStyle w:val="HebrewChar"/>
          <w:rFonts w:cs="FrankRuehl" w:hint="cs"/>
          <w:rtl/>
        </w:rPr>
        <w:lastRenderedPageBreak/>
        <w:t>התחלת, גמור, כמו שהבטיח הקב"ה לאברהם אבינו ע"ה בך חותמין, כי התחלה בחסד וסופו בחסד</w:t>
      </w:r>
      <w:r w:rsidR="005C34B0" w:rsidRPr="005C34B0">
        <w:rPr>
          <w:rStyle w:val="HebrewChar"/>
          <w:rFonts w:cs="FrankRuehl" w:hint="cs"/>
          <w:rtl/>
        </w:rPr>
        <w:t>...</w:t>
      </w:r>
      <w:r w:rsidRPr="005C34B0">
        <w:rPr>
          <w:rStyle w:val="HebrewChar"/>
          <w:rFonts w:cs="FrankRuehl" w:hint="cs"/>
          <w:rtl/>
        </w:rPr>
        <w:t xml:space="preserve"> (שם שם תרנ"ח)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אדוני אבי זקני</w:t>
      </w:r>
      <w:r w:rsidR="005C34B0" w:rsidRPr="005C34B0">
        <w:rPr>
          <w:rStyle w:val="HebrewChar"/>
          <w:rFonts w:cs="FrankRuehl" w:hint="cs"/>
          <w:rtl/>
        </w:rPr>
        <w:t>...</w:t>
      </w:r>
      <w:r w:rsidRPr="005C34B0">
        <w:rPr>
          <w:rStyle w:val="HebrewChar"/>
          <w:rFonts w:cs="FrankRuehl" w:hint="cs"/>
          <w:rtl/>
        </w:rPr>
        <w:t xml:space="preserve"> והוא היה כל עבודת האבות להתגלות אור התורה הצפון במעשה בראשית, גם מה שטעה יצחק במעשה עשו שסבר שאף שהוא איש שדה ממשיך הכל להשי"ת, כמו ששאל לו היאך מעשרין המלח ותבן</w:t>
      </w:r>
      <w:r w:rsidR="005C34B0" w:rsidRPr="005C34B0">
        <w:rPr>
          <w:rStyle w:val="HebrewChar"/>
          <w:rFonts w:cs="FrankRuehl" w:hint="cs"/>
          <w:rtl/>
        </w:rPr>
        <w:t>...</w:t>
      </w:r>
      <w:r w:rsidRPr="005C34B0">
        <w:rPr>
          <w:rStyle w:val="HebrewChar"/>
          <w:rFonts w:cs="FrankRuehl" w:hint="cs"/>
          <w:rtl/>
        </w:rPr>
        <w:t xml:space="preserve"> (שם תולדות תרל"א)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ונתתי לזרעך וכו' עקב אשר שמע אברהם בקולי וגו' וקשה הלא איתא כל אחד מאבות כדאי לעצמו, ולמה תלה לו השי"ת בזכות אברהם, אבל הענין הוא, כי המתנה לדורות לזרע ישראל אי אפשר לתלות ביצחק, שהיא מדת הדין, ורצה להנהיג הכל על קו הדין ממש, וכבר ראה הקב"ה שאין העולם מתקיים על פי מדת הדין,לכן תלאו הכתוב במדת אברהם, הגם כי הכל במשפט</w:t>
      </w:r>
      <w:r w:rsidR="005C34B0" w:rsidRPr="005C34B0">
        <w:rPr>
          <w:rStyle w:val="HebrewChar"/>
          <w:rFonts w:cs="FrankRuehl" w:hint="cs"/>
          <w:rtl/>
        </w:rPr>
        <w:t>...</w:t>
      </w:r>
      <w:r w:rsidRPr="005C34B0">
        <w:rPr>
          <w:rStyle w:val="HebrewChar"/>
          <w:rFonts w:cs="FrankRuehl" w:hint="cs"/>
          <w:rtl/>
        </w:rPr>
        <w:t xml:space="preserve"> ואפשר היה זה הטעם שהזמין הבורא ית' להיות ברכת יעקב מאביו שלא מדעתו, כי רצון יצחק היה לברכו על פי מדת הדין, כמו שכתב רש"י ז"ל ויתן לך האלקים בדין וכו', אך דינו של יצחק אי אפשר להתקיים בו העולם, אכן בהיותו סבור כי הוא עשו ובלי ספק ידע יצחק כי גדלה מעלתו של יעקב מעשו, רק שרצה לברך הבכור, וידוע כי לפי מדרגת הנשפט הוא המשפט, והמשפט של הצדיק הוא בודאי ביותר דקדוק</w:t>
      </w:r>
      <w:r w:rsidR="005C34B0" w:rsidRPr="005C34B0">
        <w:rPr>
          <w:rStyle w:val="HebrewChar"/>
          <w:rFonts w:cs="FrankRuehl" w:hint="cs"/>
          <w:rtl/>
        </w:rPr>
        <w:t>...</w:t>
      </w:r>
      <w:r w:rsidRPr="005C34B0">
        <w:rPr>
          <w:rStyle w:val="HebrewChar"/>
          <w:rFonts w:cs="FrankRuehl" w:hint="cs"/>
          <w:rtl/>
        </w:rPr>
        <w:t xml:space="preserve"> ונמצא ברכתו שברך לעשו כפי דעתו במדת הדין, הרי הוא ליעקב במדת חסד ורחמים והבן</w:t>
      </w:r>
      <w:r w:rsidR="005C34B0" w:rsidRPr="005C34B0">
        <w:rPr>
          <w:rStyle w:val="HebrewChar"/>
          <w:rFonts w:cs="FrankRuehl" w:hint="cs"/>
          <w:rtl/>
        </w:rPr>
        <w:t>...</w:t>
      </w:r>
      <w:r w:rsidRPr="005C34B0">
        <w:rPr>
          <w:rStyle w:val="HebrewChar"/>
          <w:rFonts w:cs="FrankRuehl" w:hint="cs"/>
          <w:rtl/>
        </w:rPr>
        <w:t xml:space="preserve"> (שם שם תרל"ח)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בענין הג' בארות כתבתי במקום אחר שהם בחינת ג' אבות, והנה מדת אברהם ויצחק אהבה ויראה, ויש בהם גם מצד הטבע, שצריך האדם לאהוב את הבורא ית"ש ולירא ממנו, ולכן אית אהבה ואית אהבה, וכמו ביראה יש מצד העונש ויש יראה אמיתית, ולכן אברהם ויצחק הוצרכו לנסיונות לברר כי מדתם בעצם לא מצד הטבע, ולכן יש בזה התערבות לאומות העולם, ויצאו מהם ישמעאל ועשו,ולכן אמרו לנו המים, ובאמת אלה המדות הם הכנה אל התורה</w:t>
      </w:r>
      <w:r w:rsidR="005C34B0" w:rsidRPr="005C34B0">
        <w:rPr>
          <w:rStyle w:val="HebrewChar"/>
          <w:rFonts w:cs="FrankRuehl" w:hint="cs"/>
          <w:rtl/>
        </w:rPr>
        <w:t>...</w:t>
      </w:r>
      <w:r w:rsidRPr="005C34B0">
        <w:rPr>
          <w:rStyle w:val="HebrewChar"/>
          <w:rFonts w:cs="FrankRuehl" w:hint="cs"/>
          <w:rtl/>
        </w:rPr>
        <w:t xml:space="preserve"> (שם שם תרנ"ט)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ויחן את פני העיר וגו'</w:t>
      </w:r>
      <w:r w:rsidR="005C34B0" w:rsidRPr="005C34B0">
        <w:rPr>
          <w:rStyle w:val="HebrewChar"/>
          <w:rFonts w:cs="FrankRuehl" w:hint="cs"/>
          <w:rtl/>
        </w:rPr>
        <w:t>...</w:t>
      </w:r>
      <w:r w:rsidRPr="005C34B0">
        <w:rPr>
          <w:rStyle w:val="HebrewChar"/>
          <w:rFonts w:cs="FrankRuehl" w:hint="cs"/>
          <w:rtl/>
        </w:rPr>
        <w:t xml:space="preserve"> ובכח האבות נעשה ארץ הקדושה מקום קדוש להיות בו משכן כבודו ית"ש</w:t>
      </w:r>
      <w:r w:rsidR="005C34B0" w:rsidRPr="005C34B0">
        <w:rPr>
          <w:rStyle w:val="HebrewChar"/>
          <w:rFonts w:cs="FrankRuehl" w:hint="cs"/>
          <w:rtl/>
        </w:rPr>
        <w:t>...</w:t>
      </w:r>
      <w:r w:rsidRPr="005C34B0">
        <w:rPr>
          <w:rStyle w:val="HebrewChar"/>
          <w:rFonts w:cs="FrankRuehl" w:hint="cs"/>
          <w:rtl/>
        </w:rPr>
        <w:t xml:space="preserve"> ובני ישראל עושין ישוב הפנימי </w:t>
      </w:r>
      <w:r w:rsidRPr="005C34B0">
        <w:rPr>
          <w:rStyle w:val="HebrewChar"/>
          <w:rFonts w:cs="FrankRuehl" w:hint="cs"/>
          <w:rtl/>
        </w:rPr>
        <w:lastRenderedPageBreak/>
        <w:t>ולכן נקראין יושבי ביתך, שיודעין ומבינים המקום המוכן לקדושה, וזה נגמר על ידי האבות ודוד המלך ע"ה</w:t>
      </w:r>
      <w:r w:rsidR="005C34B0" w:rsidRPr="005C34B0">
        <w:rPr>
          <w:rStyle w:val="HebrewChar"/>
          <w:rFonts w:cs="FrankRuehl" w:hint="cs"/>
          <w:rtl/>
        </w:rPr>
        <w:t>...</w:t>
      </w:r>
      <w:r w:rsidRPr="005C34B0">
        <w:rPr>
          <w:rStyle w:val="HebrewChar"/>
          <w:rFonts w:cs="FrankRuehl" w:hint="cs"/>
          <w:rtl/>
        </w:rPr>
        <w:t xml:space="preserve"> (שם וישלח תרנ"ב)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עם לבן גרתי</w:t>
      </w:r>
      <w:r w:rsidR="005C34B0" w:rsidRPr="005C34B0">
        <w:rPr>
          <w:rStyle w:val="HebrewChar"/>
          <w:rFonts w:cs="FrankRuehl" w:hint="cs"/>
          <w:rtl/>
        </w:rPr>
        <w:t>...</w:t>
      </w:r>
      <w:r w:rsidRPr="005C34B0">
        <w:rPr>
          <w:rStyle w:val="HebrewChar"/>
          <w:rFonts w:cs="FrankRuehl" w:hint="cs"/>
          <w:rtl/>
        </w:rPr>
        <w:t xml:space="preserve"> כי האבות זכו להיות מזוכך גם בגופם, שנעשו מרכבה אל הקב"ה וזכו בעבודתם גם לדורות להמשיך השכינה בעולם הזה בבית המקדש בפועל ממש, וזה דבר גדול מאד, וזה היה עבודת האבות בארץ ישראל, אבל יעקב אבינו ע"ה בהיותו בחוצה לארץ היה בבחינת גר כנ"ל</w:t>
      </w:r>
      <w:r w:rsidR="005C34B0" w:rsidRPr="005C34B0">
        <w:rPr>
          <w:rStyle w:val="HebrewChar"/>
          <w:rFonts w:cs="FrankRuehl" w:hint="cs"/>
          <w:rtl/>
        </w:rPr>
        <w:t>...</w:t>
      </w:r>
      <w:r w:rsidRPr="005C34B0">
        <w:rPr>
          <w:rStyle w:val="HebrewChar"/>
          <w:rFonts w:cs="FrankRuehl" w:hint="cs"/>
          <w:rtl/>
        </w:rPr>
        <w:t xml:space="preserve"> (שם שם תרנ"ד)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חבל על דאבדין וכו'</w:t>
      </w:r>
      <w:r w:rsidR="005C34B0" w:rsidRPr="005C34B0">
        <w:rPr>
          <w:rStyle w:val="HebrewChar"/>
          <w:rFonts w:cs="FrankRuehl" w:hint="cs"/>
          <w:rtl/>
        </w:rPr>
        <w:t>...</w:t>
      </w:r>
      <w:r w:rsidRPr="005C34B0">
        <w:rPr>
          <w:rStyle w:val="HebrewChar"/>
          <w:rFonts w:cs="FrankRuehl" w:hint="cs"/>
          <w:rtl/>
        </w:rPr>
        <w:t xml:space="preserve"> אף על פי כן הוטב בעיני השי"ת עבודת האבות לפרסום כבוד שמו ית', כמו שהוא נסתר בעולם הזה כמו שאמרו ז"ל למען אברהם שקראך אדון</w:t>
      </w:r>
      <w:r w:rsidR="005C34B0" w:rsidRPr="005C34B0">
        <w:rPr>
          <w:rStyle w:val="HebrewChar"/>
          <w:rFonts w:cs="FrankRuehl" w:hint="cs"/>
          <w:rtl/>
        </w:rPr>
        <w:t>...</w:t>
      </w:r>
      <w:r w:rsidRPr="005C34B0">
        <w:rPr>
          <w:rStyle w:val="HebrewChar"/>
          <w:rFonts w:cs="FrankRuehl" w:hint="cs"/>
          <w:rtl/>
        </w:rPr>
        <w:t xml:space="preserve"> והיא עבודת אבותינו לברר בטבע ובחושך שמכל מקום נמשך הכל מנקודה הפנימיות, ושהכל לכבודו ברא וכו'</w:t>
      </w:r>
      <w:r w:rsidR="005C34B0" w:rsidRPr="005C34B0">
        <w:rPr>
          <w:rStyle w:val="HebrewChar"/>
          <w:rFonts w:cs="FrankRuehl" w:hint="cs"/>
          <w:rtl/>
        </w:rPr>
        <w:t>...</w:t>
      </w:r>
      <w:r w:rsidRPr="005C34B0">
        <w:rPr>
          <w:rStyle w:val="HebrewChar"/>
          <w:rFonts w:cs="FrankRuehl" w:hint="cs"/>
          <w:rtl/>
        </w:rPr>
        <w:t xml:space="preserve"> (שמות וארא תרל"ב)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ברש"י, וארא אל האבות וכו', חבל על דאבדין וכו', ביאור הענין, כי בודאי גם האבות היו יכולין להשיג שם הוי"ה ב"ה, אמנם בחירת האבות היה בבחינת א-ל ש-די, שהוא כבוד מלכותו ית' בעולמות שברא, כענין שכתוב לתקן עולם במלכות ש-די, וזה עצמו מה שאמר ארץ כנען וגו' מגוריהם אשר בה וגו', </w:t>
      </w:r>
      <w:r>
        <w:rPr>
          <w:rStyle w:val="HebrewChar"/>
          <w:rtl/>
        </w:rPr>
        <w:t> </w:t>
      </w:r>
      <w:r w:rsidRPr="005C34B0">
        <w:rPr>
          <w:rStyle w:val="HebrewChar"/>
          <w:rFonts w:cs="FrankRuehl" w:hint="cs"/>
          <w:bCs/>
          <w:rtl/>
        </w:rPr>
        <w:t xml:space="preserve"> כי רצו לתקן עולמות השפלים לפרסם ולגלות כבוד ה' לידע כי מלכותו מלכות כל עולמים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ובודאי זה דבר גדול מאד לאבותינו הקדושים בהיותם יודעין כי מוכנים הם לעלות בעליות גבוהות עד מאד, הניחו הכל והכניסו עצמם בתיקון הבריאה, שהרי הכל לכבודו ברא, ובזכות זה הבטיח להם השי"ת כי גם זרעם אחריהם יבררו את מלכותו ית'</w:t>
      </w:r>
      <w:r w:rsidR="005C34B0" w:rsidRPr="005C34B0">
        <w:rPr>
          <w:rStyle w:val="HebrewChar"/>
          <w:rFonts w:cs="FrankRuehl" w:hint="cs"/>
          <w:rtl/>
        </w:rPr>
        <w:t>...</w:t>
      </w:r>
      <w:r w:rsidRPr="005C34B0">
        <w:rPr>
          <w:rStyle w:val="HebrewChar"/>
          <w:rFonts w:cs="FrankRuehl" w:hint="cs"/>
          <w:rtl/>
        </w:rPr>
        <w:t xml:space="preserve"> (שם שם תרל"ז)</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חבל על דאבדין וכו'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והאבות זכו לתקן הטבע, כי עדיין לא היה להם התורה והאמת, </w:t>
      </w:r>
      <w:r>
        <w:rPr>
          <w:rStyle w:val="HebrewChar"/>
          <w:rtl/>
        </w:rPr>
        <w:t> </w:t>
      </w:r>
      <w:r w:rsidRPr="005C34B0">
        <w:rPr>
          <w:rStyle w:val="HebrewChar"/>
          <w:rFonts w:cs="FrankRuehl" w:hint="cs"/>
          <w:rtl/>
        </w:rPr>
        <w:t xml:space="preserve"> כי התורה ומצוות הם סיועים ועצות מן השמים לבני ישראל מהכח שלמעלה מן הטבע</w:t>
      </w:r>
      <w:r w:rsidR="005C34B0" w:rsidRPr="005C34B0">
        <w:rPr>
          <w:rStyle w:val="HebrewChar"/>
          <w:rFonts w:cs="FrankRuehl" w:hint="cs"/>
          <w:rtl/>
        </w:rPr>
        <w:t>...</w:t>
      </w:r>
      <w:r w:rsidRPr="005C34B0">
        <w:rPr>
          <w:rStyle w:val="HebrewChar"/>
          <w:rFonts w:cs="FrankRuehl" w:hint="cs"/>
          <w:rtl/>
        </w:rPr>
        <w:t xml:space="preserve"> אכן עבודת האבות היה בכחם כמו שאמרו ז"ל אברהם היה מתחזק בצדקו מאליו, וזה היה הקדמה שיזכו בני ישראל אחר כך אל התורה, ודבר זה נוהג בכלל ובפרט, שכל איש ישראלי כפי מה שמתקן הטבע ומקדש עצמו בעולם הזה, זוכה אחר כך לתורה ולסיוע משמים, ובכלל היו האבות הקדמה של תיקון </w:t>
      </w:r>
      <w:r w:rsidRPr="005C34B0">
        <w:rPr>
          <w:rStyle w:val="HebrewChar"/>
          <w:rFonts w:cs="FrankRuehl" w:hint="cs"/>
          <w:rtl/>
        </w:rPr>
        <w:lastRenderedPageBreak/>
        <w:t>הטבע לכן היה זה חביב מאד לפניו ית'</w:t>
      </w:r>
      <w:r w:rsidR="005C34B0" w:rsidRPr="005C34B0">
        <w:rPr>
          <w:rStyle w:val="HebrewChar"/>
          <w:rFonts w:cs="FrankRuehl" w:hint="cs"/>
          <w:rtl/>
        </w:rPr>
        <w:t>...</w:t>
      </w:r>
      <w:r w:rsidRPr="005C34B0">
        <w:rPr>
          <w:rStyle w:val="HebrewChar"/>
          <w:rFonts w:cs="FrankRuehl" w:hint="cs"/>
          <w:rtl/>
        </w:rPr>
        <w:t xml:space="preserve"> (שם שם תרמ"א)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וארא</w:t>
      </w:r>
      <w:r w:rsidR="005C34B0" w:rsidRPr="005C34B0">
        <w:rPr>
          <w:rStyle w:val="HebrewChar"/>
          <w:rFonts w:cs="FrankRuehl" w:hint="cs"/>
          <w:rtl/>
        </w:rPr>
        <w:t>...</w:t>
      </w:r>
      <w:r w:rsidRPr="005C34B0">
        <w:rPr>
          <w:rStyle w:val="HebrewChar"/>
          <w:rFonts w:cs="FrankRuehl" w:hint="cs"/>
          <w:rtl/>
        </w:rPr>
        <w:t xml:space="preserve"> כבר כתבנו ענין המדריגות בין האבות למשה רבינו ע"ה כי משה רבינו ע"ה היה מיוחד להיות איש אלקים מיד כשנברא, כמו שכתוב משה משה לא פסיק טעמא בגווייהו, והיה מוכן להתורה שהיא למעלה מהבריאה, והאבות היו מוכנים לתקן מעשה בראשית והטבע, והוא בחינת הדבור שאמרו בזוהר הקדוש שהיה עוד בגלות, היינו הנהגתו יתברך את העולם והטבע</w:t>
      </w:r>
      <w:r w:rsidR="005C34B0" w:rsidRPr="005C34B0">
        <w:rPr>
          <w:rStyle w:val="HebrewChar"/>
          <w:rFonts w:cs="FrankRuehl" w:hint="cs"/>
          <w:rtl/>
        </w:rPr>
        <w:t>...</w:t>
      </w:r>
      <w:r w:rsidRPr="005C34B0">
        <w:rPr>
          <w:rStyle w:val="HebrewChar"/>
          <w:rFonts w:cs="FrankRuehl" w:hint="cs"/>
          <w:rtl/>
        </w:rPr>
        <w:t xml:space="preserve"> כאשר חכמים הגידו, שאבות בחרו הגלות, והוא כדי לקיים שם שמים בעולם, כי הלא על ידי שירדו אבותינו בגלות נתקדש שם שמים</w:t>
      </w:r>
      <w:r w:rsidR="005C34B0" w:rsidRPr="005C34B0">
        <w:rPr>
          <w:rStyle w:val="HebrewChar"/>
          <w:rFonts w:cs="FrankRuehl" w:hint="cs"/>
          <w:rtl/>
        </w:rPr>
        <w:t>...</w:t>
      </w:r>
      <w:r w:rsidRPr="005C34B0">
        <w:rPr>
          <w:rStyle w:val="HebrewChar"/>
          <w:rFonts w:cs="FrankRuehl" w:hint="cs"/>
          <w:rtl/>
        </w:rPr>
        <w:t xml:space="preserve"> והארץ נתן לבני אדם הוא עבודת האבות ובני ישראל כמו שכתוב ארץ מגוריהם, פירוש להוציא מכח אל הפועל הקדושה שנמצא תוך הטבע, ועל ידי זה זכו אחר כך אל התורה, דכתיב ושם דרך אראנו בישע אלקים, דרשו חז"ל המשים אורחותיו, היינו ליישר דרכים המעוקמין כמו שרמזו חז"ל</w:t>
      </w:r>
      <w:r w:rsidR="005C34B0" w:rsidRPr="005C34B0">
        <w:rPr>
          <w:rStyle w:val="HebrewChar"/>
          <w:rFonts w:cs="FrankRuehl" w:hint="cs"/>
          <w:rtl/>
        </w:rPr>
        <w:t>...</w:t>
      </w:r>
      <w:r w:rsidRPr="005C34B0">
        <w:rPr>
          <w:rStyle w:val="HebrewChar"/>
          <w:rFonts w:cs="FrankRuehl" w:hint="cs"/>
          <w:rtl/>
        </w:rPr>
        <w:t xml:space="preserve"> (שם שם תרמ"ה)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וארא</w:t>
      </w:r>
      <w:r w:rsidR="005C34B0" w:rsidRPr="005C34B0">
        <w:rPr>
          <w:rStyle w:val="HebrewChar"/>
          <w:rFonts w:cs="FrankRuehl" w:hint="cs"/>
          <w:rtl/>
        </w:rPr>
        <w:t>...</w:t>
      </w:r>
      <w:r w:rsidRPr="005C34B0">
        <w:rPr>
          <w:rStyle w:val="HebrewChar"/>
          <w:rFonts w:cs="FrankRuehl" w:hint="cs"/>
          <w:rtl/>
        </w:rPr>
        <w:t xml:space="preserve"> אכן האבות הקדושים היה כחם יפה לברר כבוד מלכותו ית' בעולם בלי נסים, וגברו על כל הטבע, כמו שכתוב במשנה עשרה נסיונות נתנסה אברהם אבינו ע"ה, ועשרה נסים נעשו לאבותינו, ושניהם ענין אחד, כי על ידי שאברהם אבינו ע"ה בכחו גבר כל מיני הסתרות של הטבע שנחלקו בעשר, לכן עשה הקב"ה לאבותינו עשרה נסים כשהוצרכו לשינוי הטבע, ושני אלו הדרכים נמצאו בבני ישראל, מה שזרעו האבות בהם כח האמונה כמו שכתוב מאמינים בני מאמינים, שהאמונה נטבעה בבני ישראל מכח האבות</w:t>
      </w:r>
      <w:r w:rsidR="005C34B0" w:rsidRPr="005C34B0">
        <w:rPr>
          <w:rStyle w:val="HebrewChar"/>
          <w:rFonts w:cs="FrankRuehl" w:hint="cs"/>
          <w:rtl/>
        </w:rPr>
        <w:t>...</w:t>
      </w:r>
      <w:r w:rsidRPr="005C34B0">
        <w:rPr>
          <w:rStyle w:val="HebrewChar"/>
          <w:rFonts w:cs="FrankRuehl" w:hint="cs"/>
          <w:rtl/>
        </w:rPr>
        <w:t xml:space="preserve"> (שם שם תרמ"ט)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ענין הפרש האבות לבחינת משה רבינו ע"ה שהוריד תורה מן השמים, והאבות נעשו מרכבה לשכינה והוא התיקון בארץ, וזה נצרך מקודם כמו שכתוב דרך ארץ קדמה לתורה, והוא בחינת ארץ ישראל מקום מקודש, מוכן להשראת השכינה, ולכן מזכירין בתפלה אלקי אברהם יצחק ויעקב, שיכולין לקבל אלקות בכח האבות, וזה עיקר הגאולה בגוף שהוא מורכב מד' יסודות</w:t>
      </w:r>
      <w:r w:rsidR="005C34B0" w:rsidRPr="005C34B0">
        <w:rPr>
          <w:rStyle w:val="HebrewChar"/>
          <w:rFonts w:cs="FrankRuehl" w:hint="cs"/>
          <w:rtl/>
        </w:rPr>
        <w:t>...</w:t>
      </w:r>
      <w:r w:rsidRPr="005C34B0">
        <w:rPr>
          <w:rStyle w:val="HebrewChar"/>
          <w:rFonts w:cs="FrankRuehl" w:hint="cs"/>
          <w:rtl/>
        </w:rPr>
        <w:t xml:space="preserve"> (שם שם תרנ"א)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מצות הסוכה היא</w:t>
      </w:r>
      <w:r w:rsidR="005C34B0" w:rsidRPr="005C34B0">
        <w:rPr>
          <w:rStyle w:val="HebrewChar"/>
          <w:rFonts w:cs="FrankRuehl" w:hint="cs"/>
          <w:rtl/>
        </w:rPr>
        <w:t>...</w:t>
      </w:r>
      <w:r w:rsidRPr="005C34B0">
        <w:rPr>
          <w:rStyle w:val="HebrewChar"/>
          <w:rFonts w:cs="FrankRuehl" w:hint="cs"/>
          <w:rtl/>
        </w:rPr>
        <w:t xml:space="preserve"> שהאבות היו גרים בעולם, </w:t>
      </w:r>
      <w:r w:rsidRPr="005C34B0">
        <w:rPr>
          <w:rStyle w:val="HebrewChar"/>
          <w:rFonts w:cs="FrankRuehl" w:hint="cs"/>
          <w:rtl/>
        </w:rPr>
        <w:lastRenderedPageBreak/>
        <w:t>ועיקר תהלוכות שלהם היה למעלה, עד שאמרו האבות הן המרכבה, וכמו כן נמצא בסוכות מעין גירות זה בכל איש ישראל, ולכן איתא בזוהר הקדוש בסוכות תשבו על האושפיזין, שלהיות עתה עושין בני ישראל כמעשה אבותיהם, בא כח האבות לסייע להם, לב אבות על בנים ולב בנים על אבותם</w:t>
      </w:r>
      <w:r w:rsidR="005C34B0" w:rsidRPr="005C34B0">
        <w:rPr>
          <w:rStyle w:val="HebrewChar"/>
          <w:rFonts w:cs="FrankRuehl" w:hint="cs"/>
          <w:rtl/>
        </w:rPr>
        <w:t>...</w:t>
      </w:r>
      <w:r w:rsidRPr="005C34B0">
        <w:rPr>
          <w:rStyle w:val="HebrewChar"/>
          <w:rFonts w:cs="FrankRuehl" w:hint="cs"/>
          <w:rtl/>
        </w:rPr>
        <w:t xml:space="preserve"> (סוכות תרנ"ב)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איתא במדרש הדס מורה על שיש בהם ריח ואין בהם טעם ואיתא כי הדסים רומזים על האבות, וזה הכח שנטעו האבות בנפשות בני ישראל, אפילו אותן שאינן בני תורה יש בהם ריח מצד האבות, ותו איתא במדרש חזית על פסוק לריח שמניך טובים, המצוות שעשו האבות ריחות היו, אבל אנו שמן תורק, והיינו שקודם קבלת התורה הרגישו האבות ריח מהתורה שעתידה להנתן אחר כך, כי בחינת הריח הוא מרחוק</w:t>
      </w:r>
      <w:r w:rsidR="005C34B0" w:rsidRPr="005C34B0">
        <w:rPr>
          <w:rStyle w:val="HebrewChar"/>
          <w:rFonts w:cs="FrankRuehl" w:hint="cs"/>
          <w:rtl/>
        </w:rPr>
        <w:t>...</w:t>
      </w:r>
      <w:r w:rsidRPr="005C34B0">
        <w:rPr>
          <w:rStyle w:val="HebrewChar"/>
          <w:rFonts w:cs="FrankRuehl" w:hint="cs"/>
          <w:rtl/>
        </w:rPr>
        <w:t xml:space="preserve"> וזה הריח נמצא על כל פנים בכל איש ישראל ממה שעתידין להיות בני עולם הבא</w:t>
      </w:r>
      <w:r w:rsidR="005C34B0" w:rsidRPr="005C34B0">
        <w:rPr>
          <w:rStyle w:val="HebrewChar"/>
          <w:rFonts w:cs="FrankRuehl" w:hint="cs"/>
          <w:rtl/>
        </w:rPr>
        <w:t>...</w:t>
      </w:r>
      <w:r w:rsidRPr="005C34B0">
        <w:rPr>
          <w:rStyle w:val="HebrewChar"/>
          <w:rFonts w:cs="FrankRuehl" w:hint="cs"/>
          <w:rtl/>
        </w:rPr>
        <w:t xml:space="preserve"> (שם תרס"ד)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והנה</w:t>
      </w:r>
      <w:r w:rsidRPr="005C34B0">
        <w:rPr>
          <w:rStyle w:val="HebrewChar"/>
          <w:rFonts w:cs="FrankRuehl"/>
          <w:bCs/>
          <w:rtl/>
        </w:rPr>
        <w:t> </w:t>
      </w:r>
      <w:r w:rsidRPr="005C34B0">
        <w:rPr>
          <w:rStyle w:val="HebrewChar"/>
          <w:rFonts w:cs="FrankRuehl" w:hint="cs"/>
          <w:bCs/>
          <w:rtl/>
        </w:rPr>
        <w:t xml:space="preserve"> ג' האבות אברהם יצחק ויעקב מבואר במהר"ל שהם היו כנגד שלש עבירות אלו, אברהם כנגד גילוי עריות, </w:t>
      </w:r>
      <w:r>
        <w:rPr>
          <w:rStyle w:val="HebrewChar"/>
          <w:rtl/>
        </w:rPr>
        <w:t> </w:t>
      </w:r>
      <w:r w:rsidRPr="005C34B0">
        <w:rPr>
          <w:rStyle w:val="HebrewChar"/>
          <w:rFonts w:cs="FrankRuehl" w:hint="cs"/>
          <w:rtl/>
        </w:rPr>
        <w:t xml:space="preserve"> דאפילו בדידיה לא הוה מסתכל, </w:t>
      </w:r>
      <w:r>
        <w:rPr>
          <w:rStyle w:val="HebrewChar"/>
          <w:rtl/>
        </w:rPr>
        <w:t> </w:t>
      </w:r>
      <w:r w:rsidRPr="005C34B0">
        <w:rPr>
          <w:rStyle w:val="HebrewChar"/>
          <w:rFonts w:cs="FrankRuehl" w:hint="cs"/>
          <w:bCs/>
          <w:rtl/>
        </w:rPr>
        <w:t xml:space="preserve"> יצחק כנגד עבודה זרה </w:t>
      </w:r>
      <w:r>
        <w:rPr>
          <w:rStyle w:val="HebrewChar"/>
          <w:rtl/>
        </w:rPr>
        <w:t> </w:t>
      </w:r>
      <w:r w:rsidRPr="005C34B0">
        <w:rPr>
          <w:rStyle w:val="HebrewChar"/>
          <w:rFonts w:cs="FrankRuehl" w:hint="cs"/>
          <w:rtl/>
        </w:rPr>
        <w:t xml:space="preserve"> שהקריב עצמו לקרבן להשי"ת, </w:t>
      </w:r>
      <w:r>
        <w:rPr>
          <w:rStyle w:val="HebrewChar"/>
          <w:rtl/>
        </w:rPr>
        <w:t> </w:t>
      </w:r>
      <w:r w:rsidRPr="005C34B0">
        <w:rPr>
          <w:rStyle w:val="HebrewChar"/>
          <w:rFonts w:cs="FrankRuehl" w:hint="cs"/>
          <w:bCs/>
          <w:rtl/>
        </w:rPr>
        <w:t xml:space="preserve"> יעקב לא ראה טפת קרי מימיו, שזהו ענין שפיכת דמים, </w:t>
      </w:r>
      <w:r>
        <w:rPr>
          <w:rStyle w:val="HebrewChar"/>
          <w:rtl/>
        </w:rPr>
        <w:t> </w:t>
      </w:r>
      <w:r w:rsidRPr="005C34B0">
        <w:rPr>
          <w:rStyle w:val="HebrewChar"/>
          <w:rFonts w:cs="FrankRuehl" w:hint="cs"/>
          <w:rtl/>
        </w:rPr>
        <w:t xml:space="preserve"> והם בעבודתם נגד ג' עבירות אלו נטעו בלב ישראל נפש טהורה שלא להיות נמשך אחר ג' עבירות אלו, ושיהיה בכח האיש הישראלי לנקות את עצמו מקנאה ותאוה וכבוד, והיינו שהבא להטהר ימצא עזר בנפשו בדברים אלה</w:t>
      </w:r>
      <w:r w:rsidR="005C34B0" w:rsidRPr="005C34B0">
        <w:rPr>
          <w:rStyle w:val="HebrewChar"/>
          <w:rFonts w:cs="FrankRuehl" w:hint="cs"/>
          <w:rtl/>
        </w:rPr>
        <w:t>...</w:t>
      </w:r>
      <w:r w:rsidRPr="005C34B0">
        <w:rPr>
          <w:rStyle w:val="HebrewChar"/>
          <w:rFonts w:cs="FrankRuehl" w:hint="cs"/>
          <w:rtl/>
        </w:rPr>
        <w:t xml:space="preserve"> (נח תרע"ב)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והאבות הקדושים ידוע ששלש רגלים הם בזכות ג' אבות, וכמו שהם היה ביכולתם להשפיל עצמם להגביה את אנשי דורם, לכן בזכותם ניתן יום טוב להגביה להאנשים בלתי מתעלים בשבת, כידוע שיש נשמות שאין להן עליה ביום השבת וביום טוב יש להן עליה</w:t>
      </w:r>
      <w:r w:rsidRPr="005C34B0">
        <w:rPr>
          <w:rStyle w:val="HebrewChar"/>
          <w:rFonts w:cs="FrankRuehl" w:hint="cs"/>
          <w:rtl/>
        </w:rPr>
        <w:t>...</w:t>
      </w:r>
      <w:r w:rsidR="0011534F" w:rsidRPr="005C34B0">
        <w:rPr>
          <w:rStyle w:val="HebrewChar"/>
          <w:rFonts w:cs="FrankRuehl" w:hint="cs"/>
          <w:rtl/>
        </w:rPr>
        <w:t xml:space="preserve"> (שם)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ידוע שכולם נתמרקו ונצרפו כל אחד לפי מדתו, אברהם שמדתו קו ימין חסד נצרף במצרים, שמדתם קו ימין דחיצוניות יצרא דגילוי עריות, יצחק שמדתו קו שמאל הגבורות הקדושות ופחד יצחק, נצרף בפלשתים שמדתם </w:t>
      </w:r>
      <w:r w:rsidRPr="005C34B0">
        <w:rPr>
          <w:rStyle w:val="HebrewChar"/>
          <w:rFonts w:cs="FrankRuehl" w:hint="cs"/>
          <w:rtl/>
        </w:rPr>
        <w:lastRenderedPageBreak/>
        <w:t>ליצנות, כבמדרש, ובמושב לצים לא ישב, זה אבימלך שנאמר הנה ארצי לפניך, כי ליצנות הוא היפוך מדת היראה והפחד, יעקב דהוא כלול בתרין היה נתמרק ונצרף בכפלים, מלבן מימין ומעשו משמאל</w:t>
      </w:r>
      <w:r w:rsidR="005C34B0" w:rsidRPr="005C34B0">
        <w:rPr>
          <w:rStyle w:val="HebrewChar"/>
          <w:rFonts w:cs="FrankRuehl" w:hint="cs"/>
          <w:rtl/>
        </w:rPr>
        <w:t>...</w:t>
      </w:r>
      <w:r w:rsidRPr="005C34B0">
        <w:rPr>
          <w:rStyle w:val="HebrewChar"/>
          <w:rFonts w:cs="FrankRuehl" w:hint="cs"/>
          <w:rtl/>
        </w:rPr>
        <w:t xml:space="preserve"> (לך לך תרפ"א)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עוד יש להתבונן, שליצחק ויעקב היה הזיווג כל כך קשה ובחסדים ותחבולות, ובאברהם לא מצינו זה, ובנקל נזדמנה לו שרה בת זיווגו</w:t>
      </w:r>
      <w:r w:rsidR="005C34B0" w:rsidRPr="005C34B0">
        <w:rPr>
          <w:rStyle w:val="HebrewChar"/>
          <w:rFonts w:cs="FrankRuehl" w:hint="cs"/>
          <w:rtl/>
        </w:rPr>
        <w:t>...</w:t>
      </w:r>
      <w:r w:rsidRPr="005C34B0">
        <w:rPr>
          <w:rStyle w:val="HebrewChar"/>
          <w:rFonts w:cs="FrankRuehl" w:hint="cs"/>
          <w:rtl/>
        </w:rPr>
        <w:t xml:space="preserve"> ולפי האמור יש לומר דכל זה שייך ביצחק ויעקב שהיו בלי שום פסולת, זה עולה תמימה וזה איש תם יושב אוהלים, והיה נצרך שהזיווג שלהם יהיה נמי מופשט ומובדל מעירוב טוב ורע, על כן היה כל כך קשה, ונצרכו לכל אלה, אבל אברהם שבעת קיחת שרה לא היה עדיין כל כך מבורר, שהרי בפרשת מילה נאמר לו והיה תמים, על כן לא היה נצרך שיהיה זיווגו מופשט ומובדל מעירוב טוב ורע, והיה יכול לקחתה כמו שהיא</w:t>
      </w:r>
      <w:r w:rsidR="005C34B0" w:rsidRPr="005C34B0">
        <w:rPr>
          <w:rStyle w:val="HebrewChar"/>
          <w:rFonts w:cs="FrankRuehl" w:hint="cs"/>
          <w:rtl/>
        </w:rPr>
        <w:t>...</w:t>
      </w:r>
      <w:r w:rsidRPr="005C34B0">
        <w:rPr>
          <w:rStyle w:val="HebrewChar"/>
          <w:rFonts w:cs="FrankRuehl" w:hint="cs"/>
          <w:rtl/>
        </w:rPr>
        <w:t xml:space="preserve"> (חיי שרה תרע"ה)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דהנה קודם שבא אברהם אבינו ע"ה היה החושך גובר בעולם, והענין האלקי היה בהסתר מאד מאד, וכשבא אברהם התחיל להאיר לעולם והיה קורא בקול גדול ופרסם את האלקות בעולם, והסיר את החושך וההסתר וגלה את פני הלוט הלוט, עד שהקריא את שמו של הקב"ה בפי כל בריה, ובא יצחק והוסיף להאיר, ובא יעקב והוסיף להאיר, ובמדרש (ריש וישב) אברהם גייר גיורים, יצחק גייר גיורים, יעקב גייר גיורים עד משה רבינו ע"ה, והם הורידו את השכינה מרקיע לרקיע עד שהורידוה לארץ, היינו התגלות מלכותו ית"ש בעולם, וההמשכות שמשכו את האלקות בעולם לא היו בסתר, אלא בפרסום גדול, אך משניתנה תורה שוב אין נדרש מישראל שיהיו קוראים בקול גדול לכל באי העולם לבא ולהתגייר ולחסות תחת כנפי השכינה, אדרבא</w:t>
      </w:r>
      <w:r w:rsidRPr="005C34B0">
        <w:rPr>
          <w:rStyle w:val="HebrewChar"/>
          <w:rFonts w:cs="FrankRuehl" w:hint="cs"/>
          <w:rtl/>
        </w:rPr>
        <w:t>...</w:t>
      </w:r>
      <w:r w:rsidR="0011534F" w:rsidRPr="005C34B0">
        <w:rPr>
          <w:rStyle w:val="HebrewChar"/>
          <w:rFonts w:cs="FrankRuehl" w:hint="cs"/>
          <w:rtl/>
        </w:rPr>
        <w:t xml:space="preserve"> (שם תרע"ו)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ונראה שאברהם היה לו מירוק במצרים שנלקחה ממנו שרה אשתו, וזה מירוק לחטא גילוי עריות שמתחבר למה שאינו ראוי לו, וזה להיפוך, ששלו נלקח ממנו, ובפחדו עליה שהיה נוגע לו עד דכדוכה של נפש היה לו מירוק על החטא הקדום של אדם הראשון בגן עדן. ויצחק היה לו מירוק בפלשתים, שנתגרש משדותיו ומרכושו וסתמו לו הבארות, וזהו מירוק על </w:t>
      </w:r>
      <w:r w:rsidR="0011534F" w:rsidRPr="005C34B0">
        <w:rPr>
          <w:rStyle w:val="HebrewChar"/>
          <w:rFonts w:cs="FrankRuehl" w:hint="cs"/>
          <w:rtl/>
        </w:rPr>
        <w:lastRenderedPageBreak/>
        <w:t>חטא עבודה זרה שהיה ענינם להמשיך השפעות מן הצד, וכמאמר הנשים הארורות ומן אז חדלנו וגו' חסרנו כל (ירמיה מ"ד), וכן בחטא עץ הדעת טוב ורע שהיתה הכוונה להיות כאלקים יוצרי עולמות, והיה מירוק שאף מה שהיה שלו גזלו ממנו. והנה יעקב אבינו ע"ה נמי מלבד שהיה נקי מחטא שפיכות דמים לגמרי עד שלא קרי מימיו, עוד היה צריך מירוק על החטא הקודם מאדם הראשון משפיכות דמים, והנה חטא אדם הראשון בשפיכות דמים נראה שהיה הוצאת שכבת זרע לבטלה, כמו שכתוב בליקוטי התורה מהאר"י ז"ל</w:t>
      </w:r>
      <w:r w:rsidRPr="005C34B0">
        <w:rPr>
          <w:rStyle w:val="HebrewChar"/>
          <w:rFonts w:cs="FrankRuehl" w:hint="cs"/>
          <w:rtl/>
        </w:rPr>
        <w:t>...</w:t>
      </w:r>
      <w:r w:rsidR="0011534F" w:rsidRPr="005C34B0">
        <w:rPr>
          <w:rStyle w:val="HebrewChar"/>
          <w:rFonts w:cs="FrankRuehl" w:hint="cs"/>
          <w:rtl/>
        </w:rPr>
        <w:t xml:space="preserve"> ונראה שהמירוק על חטא ההשחתה וההריגה לנפש שהיתה ראויה להבראות</w:t>
      </w:r>
      <w:r w:rsidRPr="005C34B0">
        <w:rPr>
          <w:rStyle w:val="HebrewChar"/>
          <w:rFonts w:cs="FrankRuehl" w:hint="cs"/>
          <w:rtl/>
        </w:rPr>
        <w:t>...</w:t>
      </w:r>
      <w:r w:rsidR="0011534F" w:rsidRPr="005C34B0">
        <w:rPr>
          <w:rStyle w:val="HebrewChar"/>
          <w:rFonts w:cs="FrankRuehl" w:hint="cs"/>
          <w:rtl/>
        </w:rPr>
        <w:t xml:space="preserve"> היה מה שיצא יעקב אבינו ע"ה מבאר שבע מקום הקדושה</w:t>
      </w:r>
      <w:r w:rsidRPr="005C34B0">
        <w:rPr>
          <w:rStyle w:val="HebrewChar"/>
          <w:rFonts w:cs="FrankRuehl" w:hint="cs"/>
          <w:rtl/>
        </w:rPr>
        <w:t>...</w:t>
      </w:r>
      <w:r w:rsidR="0011534F" w:rsidRPr="005C34B0">
        <w:rPr>
          <w:rStyle w:val="HebrewChar"/>
          <w:rFonts w:cs="FrankRuehl" w:hint="cs"/>
          <w:rtl/>
        </w:rPr>
        <w:t xml:space="preserve"> אפילו מבלעדי הליכתו לבית לבן הארמי מקום נחש וקסם, אלא אפילו לארץ אחרת היתה צרה, גדולה והמירוק מתדמה לחטא הנ"ל בחלקו הראשון</w:t>
      </w:r>
      <w:r w:rsidRPr="005C34B0">
        <w:rPr>
          <w:rStyle w:val="HebrewChar"/>
          <w:rFonts w:cs="FrankRuehl" w:hint="cs"/>
          <w:rtl/>
        </w:rPr>
        <w:t>...</w:t>
      </w:r>
      <w:r w:rsidR="0011534F" w:rsidRPr="005C34B0">
        <w:rPr>
          <w:rStyle w:val="HebrewChar"/>
          <w:rFonts w:cs="FrankRuehl" w:hint="cs"/>
          <w:rtl/>
        </w:rPr>
        <w:t xml:space="preserve"> (ויצא תרע"ט)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ונראה דשלשת השרים של פרעה בטומאה הם לעומת שלשת האבות ומדתם בקדושה, אברהם מדתו חסד קו ימין בקדושה, לעומתו שר האופים בטומאה, יצחק קו שמאל, לעומתו שר הטבחים בטומאה, יעקב קו האמצעי, לעומתו שר המשקים בטומאה, ועל כן מצינו באברהם בסעודתו למלאכים הקדים להכין מעשה אופה לבשר</w:t>
      </w:r>
      <w:r w:rsidRPr="005C34B0">
        <w:rPr>
          <w:rStyle w:val="HebrewChar"/>
          <w:rFonts w:cs="FrankRuehl" w:hint="cs"/>
          <w:rtl/>
        </w:rPr>
        <w:t>...</w:t>
      </w:r>
      <w:r w:rsidR="0011534F" w:rsidRPr="005C34B0">
        <w:rPr>
          <w:rStyle w:val="HebrewChar"/>
          <w:rFonts w:cs="FrankRuehl" w:hint="cs"/>
          <w:rtl/>
        </w:rPr>
        <w:t xml:space="preserve"> שהקדים את מה שהיא מדתו, וסימנך שמראה מעשה אופה הוא לבן גוון החסד, וביצחק מצינו שעיקר הסעודה היה מעשה הטביחה, שכך צוה לעשו וצא השדה וצודה לי ציד, ולא הזכיר לחם כלל</w:t>
      </w:r>
      <w:r w:rsidRPr="005C34B0">
        <w:rPr>
          <w:rStyle w:val="HebrewChar"/>
          <w:rFonts w:cs="FrankRuehl" w:hint="cs"/>
          <w:rtl/>
        </w:rPr>
        <w:t>...</w:t>
      </w:r>
      <w:r w:rsidR="0011534F" w:rsidRPr="005C34B0">
        <w:rPr>
          <w:rStyle w:val="HebrewChar"/>
          <w:rFonts w:cs="FrankRuehl" w:hint="cs"/>
          <w:rtl/>
        </w:rPr>
        <w:t xml:space="preserve"> ומראה הבשר הוא אדום גוון הגבורה, ולעומתו בטומאה שר הטבחים, וביעקב מצינו מדתו הקול קול יעקב שיוצא מן הקנה, ומצינו לו גם כן ויבא לו יין וישת, חמרא דמנטרא, ולעומתו בטומאה הוא שר המשקים. ויש לומר עוד שהם לעומת מחשבה דיבור ומעשה</w:t>
      </w:r>
      <w:r w:rsidRPr="005C34B0">
        <w:rPr>
          <w:rStyle w:val="HebrewChar"/>
          <w:rFonts w:cs="FrankRuehl" w:hint="cs"/>
          <w:rtl/>
        </w:rPr>
        <w:t>...</w:t>
      </w:r>
      <w:r w:rsidR="0011534F" w:rsidRPr="005C34B0">
        <w:rPr>
          <w:rStyle w:val="HebrewChar"/>
          <w:rFonts w:cs="FrankRuehl" w:hint="cs"/>
          <w:rtl/>
        </w:rPr>
        <w:t xml:space="preserve"> (וישב תרע"ד)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והנה בבריאת העולם הזכיר הכתוב אחר החושך שלש בריאות, אור, רקיע, ויקוו המים ותדשא, ונראה שהן מקבילות לעומת שלש הקליפות שבראשי תיבות חשך, לעומת חמור בקליפה, שלעומתו בקדושה הוא אברהם המאיר ובא כנ"ל, נברא אור ביום ראשון מדת החסד. </w:t>
      </w:r>
      <w:r w:rsidR="0011534F" w:rsidRPr="005C34B0">
        <w:rPr>
          <w:rStyle w:val="HebrewChar"/>
          <w:rFonts w:cs="FrankRuehl" w:hint="cs"/>
          <w:rtl/>
        </w:rPr>
        <w:lastRenderedPageBreak/>
        <w:t>ולעומת שור בקליפה, שלעומתו בקדושה יצחק מדת הדין להרחיק מה שראוי להרחיק, וזה נרמז נמי במהות השור, ששרשו מפני שור מהשמאל</w:t>
      </w:r>
      <w:r w:rsidRPr="005C34B0">
        <w:rPr>
          <w:rStyle w:val="HebrewChar"/>
          <w:rFonts w:cs="FrankRuehl" w:hint="cs"/>
          <w:rtl/>
        </w:rPr>
        <w:t>...</w:t>
      </w:r>
      <w:r w:rsidR="0011534F" w:rsidRPr="005C34B0">
        <w:rPr>
          <w:rStyle w:val="HebrewChar"/>
          <w:rFonts w:cs="FrankRuehl" w:hint="cs"/>
          <w:rtl/>
        </w:rPr>
        <w:t xml:space="preserve"> על כן נברא לעומתו ביום שני רקיע המבדיל בין מים למים. ולעומת כלב בקליפה היוצא מהרכבת שור וחמור, שלעומתו בקדושה הוא יעקב דכלול הוה כנ"ל, נבראו ביום השלישי שני דברים, גמר מלאכת המים המורה על פירוד, וכן פירוד בין המים לבין הארץ לישובו של עולם, זה מתיחס למדת יצחק שור בקדושה, ומאמר השני תדשא הארץ להכין מזון בחסדו, שזה מתיחס למדת חסד לאברהם</w:t>
      </w:r>
      <w:r w:rsidRPr="005C34B0">
        <w:rPr>
          <w:rStyle w:val="HebrewChar"/>
          <w:rFonts w:cs="FrankRuehl" w:hint="cs"/>
          <w:rtl/>
        </w:rPr>
        <w:t>...</w:t>
      </w:r>
      <w:r w:rsidR="0011534F" w:rsidRPr="005C34B0">
        <w:rPr>
          <w:rStyle w:val="HebrewChar"/>
          <w:rFonts w:cs="FrankRuehl" w:hint="cs"/>
          <w:rtl/>
        </w:rPr>
        <w:t xml:space="preserve"> (חנוכה תר"פ)</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וארא אל אברהם</w:t>
      </w:r>
      <w:r w:rsidR="005C34B0" w:rsidRPr="005C34B0">
        <w:rPr>
          <w:rStyle w:val="HebrewChar"/>
          <w:rFonts w:cs="FrankRuehl" w:hint="cs"/>
          <w:rtl/>
        </w:rPr>
        <w:t>...</w:t>
      </w:r>
      <w:r w:rsidRPr="005C34B0">
        <w:rPr>
          <w:rStyle w:val="HebrewChar"/>
          <w:rFonts w:cs="FrankRuehl" w:hint="cs"/>
          <w:rtl/>
        </w:rPr>
        <w:t xml:space="preserve"> ונראה דהנה במדרש (ב"ר י"ט) ז' צדיקים היו מאברהם עד משה, שכל אחד הוריד את השכינה מרקיע לרקיע עד משה רבינו ע"ה שהורידה לארץ</w:t>
      </w:r>
      <w:r w:rsidR="005C34B0" w:rsidRPr="005C34B0">
        <w:rPr>
          <w:rStyle w:val="HebrewChar"/>
          <w:rFonts w:cs="FrankRuehl" w:hint="cs"/>
          <w:rtl/>
        </w:rPr>
        <w:t>...</w:t>
      </w:r>
      <w:r w:rsidRPr="005C34B0">
        <w:rPr>
          <w:rStyle w:val="HebrewChar"/>
          <w:rFonts w:cs="FrankRuehl" w:hint="cs"/>
          <w:rtl/>
        </w:rPr>
        <w:t xml:space="preserve"> היינו שכל ששת הצדיקים לפניו היו כמו ששת ימי המעשה, שעבודתם היתה להמשיך קדושה בעולם הטבע, ולהאיר את הטבע באור אלקי</w:t>
      </w:r>
      <w:r w:rsidR="005C34B0" w:rsidRPr="005C34B0">
        <w:rPr>
          <w:rStyle w:val="HebrewChar"/>
          <w:rFonts w:cs="FrankRuehl" w:hint="cs"/>
          <w:rtl/>
        </w:rPr>
        <w:t>...</w:t>
      </w:r>
      <w:r w:rsidRPr="005C34B0">
        <w:rPr>
          <w:rStyle w:val="HebrewChar"/>
          <w:rFonts w:cs="FrankRuehl" w:hint="cs"/>
          <w:rtl/>
        </w:rPr>
        <w:t xml:space="preserve"> כי בכל הענינים שהיה הטבע עומד כנגדם כמו עשרת הנסיונות שנתנסה בהם אברהם אבינו ע"ה, וכמו שכתב בעל העקידה על דברי המדרש (שם פרשה ס"ח) נעשה כל העולם כמין כותל לפניו, והם בכח קדושתם בקעו את כל חומות הברזל שעמדו לפניהם ונמשכו אחר רצון השי"ת, ובזה האירו את עולם הטבע, עד שהיה בכחם להוציא יקר מזולל, ולגייר גיורים ולברר הטוב מן הרע, וצדיקים אלה עשו זאת בכח השם א-ל ש-די לעשות נסים נסתרים מלובשים בטבע</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כל זה בידינו מכח ירושת האבות ומכח משה רבינו ע"ה, שהאבות הקדושים השרישו בקרבנו זה הכח להלוך בתוך החושך והמניעות המסתירים את האור האלקי בתוך הטבע, ולהביא את האור האלקי בתחום הטבע על ידי עבודתנו בתורה ותפילה ובסור מרע, ואחר כך לקבל את אור קדושת השבת לפי רגלי העבודה כל ששת ימי המעשה</w:t>
      </w:r>
      <w:r w:rsidR="005C34B0" w:rsidRPr="005C34B0">
        <w:rPr>
          <w:rStyle w:val="HebrewChar"/>
          <w:rFonts w:cs="FrankRuehl" w:hint="cs"/>
          <w:rtl/>
        </w:rPr>
        <w:t>...</w:t>
      </w:r>
      <w:r w:rsidRPr="005C34B0">
        <w:rPr>
          <w:rStyle w:val="HebrewChar"/>
          <w:rFonts w:cs="FrankRuehl" w:hint="cs"/>
          <w:rtl/>
        </w:rPr>
        <w:t xml:space="preserve"> (שמות וארא תרע"א)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היוצא מדברינו אלה, שיש צדיקים כגון אבות העולם ודוד המלך ע"ה שהיו מתחזקים מאליהם לקשר ולאחד כל חושיהם ומחשבותיהם ותשוקותיהם בעבודת השי"ת, ולא היה שום ענין וטרדה מטרידם ומהבלם מאומה, וכל זה </w:t>
      </w:r>
      <w:r w:rsidR="0011534F" w:rsidRPr="005C34B0">
        <w:rPr>
          <w:rStyle w:val="HebrewChar"/>
          <w:rFonts w:cs="FrankRuehl" w:hint="cs"/>
          <w:rtl/>
        </w:rPr>
        <w:lastRenderedPageBreak/>
        <w:t>היה בכח עצמותם אף בלתי שהיו נעזרים על זה מהשי"ת, וזה נקרא שלא נתקרבו, אבל הם קרבו את עצמם. ויש צדיקים שהיו בענין זה נעזרים מהשי"ת</w:t>
      </w:r>
      <w:r w:rsidRPr="005C34B0">
        <w:rPr>
          <w:rStyle w:val="HebrewChar"/>
          <w:rFonts w:cs="FrankRuehl" w:hint="cs"/>
          <w:rtl/>
        </w:rPr>
        <w:t>...</w:t>
      </w:r>
      <w:r w:rsidR="0011534F" w:rsidRPr="005C34B0">
        <w:rPr>
          <w:rStyle w:val="HebrewChar"/>
          <w:rFonts w:cs="FrankRuehl" w:hint="cs"/>
          <w:rtl/>
        </w:rPr>
        <w:t xml:space="preserve"> (שם שם תרע"ב)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ויש לומר דהיינו טעמא דכל האבות שלא אמרו שירה, שהרי היתה מהותם לפרסם את האלקות בעולם ולמשכם אל תחת כנפי השכינה, כבמדרש (פרשת וישב) אברהם גייר גיורים, יצחק גייר גיורים, יעקב גייר גיורים. והנה שירה היא עליה מכלל עולם הטבע, וניכר אפילו בלשון שיש שינוי בלשון שירה ליתר המאמרים, וגורם פירוד מכלל העולם, והיה זה גורם שלא יוכלו למשוך את זולתם לגיירם כנ"ל, אך ישראל על הים שאז נעשו נפרדים מכלל העולם וקנו שם עצמם עברים, הבינו שהפירוד זה מכלל העולם לא יפגום את ההמשכה של כל באי עולם</w:t>
      </w:r>
      <w:r w:rsidRPr="005C34B0">
        <w:rPr>
          <w:rStyle w:val="HebrewChar"/>
          <w:rFonts w:cs="FrankRuehl" w:hint="cs"/>
          <w:rtl/>
        </w:rPr>
        <w:t>...</w:t>
      </w:r>
      <w:r w:rsidR="0011534F" w:rsidRPr="005C34B0">
        <w:rPr>
          <w:rStyle w:val="HebrewChar"/>
          <w:rFonts w:cs="FrankRuehl" w:hint="cs"/>
          <w:rtl/>
        </w:rPr>
        <w:t xml:space="preserve"> (ויקרא פסח תרפ"ב)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אך לעומת כל הכחות האלה שמושכים את האדם ברשתם, העמיד ה' לישראל שלשה אבות אברהם יצחק ויעקב, שהם הטביעו בטבע זרעם אחריהם שלא להמשך אחר ג' הכחות הנ"ל, אברהם כנגד טבע המושך לגילוי עריות, יצחק כנגד עבודה זרה, יעקב כנגד שפיכות דמים, כמו שכתב המהר"ל, וכמו כן נתן השי"ת ג' מועדים פסח שבועות סוכות, שהם כנגד אברהם יצחק ויעקב, והם נותנים עוז וחיל בנפשות ישראל להתגבר על ג' הכחות הנ"ל</w:t>
      </w:r>
      <w:r w:rsidRPr="005C34B0">
        <w:rPr>
          <w:rStyle w:val="HebrewChar"/>
          <w:rFonts w:cs="FrankRuehl" w:hint="cs"/>
          <w:rtl/>
        </w:rPr>
        <w:t>...</w:t>
      </w:r>
      <w:r w:rsidR="0011534F" w:rsidRPr="005C34B0">
        <w:rPr>
          <w:rStyle w:val="HebrewChar"/>
          <w:rFonts w:cs="FrankRuehl" w:hint="cs"/>
          <w:rtl/>
        </w:rPr>
        <w:t xml:space="preserve"> (שם תזריע תרע"א)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ועוד יש לי להוסיף בזה דברים, ששלשה אלה מקבילים לאברהם יצחק ויעקב, דהנה במות היו נוהגות מימות עולם אדם ונח, והיינו כל אחד לפי שכלו היה מתקרב להשי"ת, וכן באברהם אבינו ע"ה, מצינו שחקר בשכלו הרבה בענין אלקות כבזוהר הקדש, עד שהשיג אחדות השי"ת בחקירתו, והיו שתי כליותיו נובעות חכמה, אך זכה למה שלא זכו צדיקים הקודמים לו, שהם זכו לעצמם לבד, והוא ע"ה בכל מה שזכה זכה גם לזרעו אחריו. והנה גם בזה זכה שזרעו אחריו יהיה ביכולתם להתקרב אל השי"ת בבחינת נשמתם, אף ששכלם לא יהיה כל כך בהיר שיזכו מצד עצמם. ועל כן מה שישראל מקריבים בבמות אף שמצד עצמם הם לא הגיעו למעלה זו, הוא מפאת ירושת אברהם אבינו </w:t>
      </w:r>
      <w:r w:rsidR="0011534F" w:rsidRPr="005C34B0">
        <w:rPr>
          <w:rStyle w:val="HebrewChar"/>
          <w:rFonts w:cs="FrankRuehl" w:hint="cs"/>
          <w:rtl/>
        </w:rPr>
        <w:lastRenderedPageBreak/>
        <w:t>ע"ה. ובא יצחק והוסיף במה שהקריב את נפשו להשי"ת, שתהיה אפשרות לזרעו אחריו גם לקרב בחינת הנפש, ובזכותו זכו ישראל למשכן, ובזה יובנו דברי המדרש רבה שהקב"ה התכוון להעמיד המשכן ביום שנולד בו יצחק אבינו, ולהנ"ל שכל ענין המשכן היה ירושה מיצחק אבינו יובנו הדברים בטוב. ובא יעקב והוסיף קדושה בתמימותו שתהיה אפשרות לזרעו אחריו להתקרב גם בבחינת גופם, ובזכותו זכו ישראל לבית המקדש, ועל כן נקרא בית אלקי יעקב, וזכה לקדושת הבית שהיה מדוממים כנ"ל, שגם הגופים של זרעו אחריו יתקרבו להשי"ת</w:t>
      </w:r>
      <w:r w:rsidRPr="005C34B0">
        <w:rPr>
          <w:rStyle w:val="HebrewChar"/>
          <w:rFonts w:cs="FrankRuehl" w:hint="cs"/>
          <w:rtl/>
        </w:rPr>
        <w:t>...</w:t>
      </w:r>
      <w:r w:rsidR="0011534F" w:rsidRPr="005C34B0">
        <w:rPr>
          <w:rStyle w:val="HebrewChar"/>
          <w:rFonts w:cs="FrankRuehl" w:hint="cs"/>
          <w:rtl/>
        </w:rPr>
        <w:t xml:space="preserve"> (שם אחרי תרע"ג)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ושלשה מדות אלו היו בשלשת האבות, אברהם יצחק ויעקב. יעקב היתה בו מדת אתהפכא חשוכא לנהורא, וזהו היתה עבודתו בבית לבן שהיה רכושו מצד הטומאה, ונעשה ממנו רכושו של יעקב מצד הקדושה, וזהו שצווחו בני לבן לקח יעקב את כל אשר לאבינו. יצחק נגמל מיצר הרע לשמונה, כמו שדרשו רז"ל (הובא בתוספות שבת ק"ל) הג-מל, ודרשו נמי (ב"ר פרשה נ"ג) שנגמל מיצר הרע, אף שקטן היה ולא היה לו לב לחשוב חשבונות</w:t>
      </w:r>
      <w:r w:rsidRPr="005C34B0">
        <w:rPr>
          <w:rStyle w:val="HebrewChar"/>
          <w:rFonts w:cs="FrankRuehl" w:hint="cs"/>
          <w:rtl/>
        </w:rPr>
        <w:t>...</w:t>
      </w:r>
      <w:r w:rsidR="0011534F" w:rsidRPr="005C34B0">
        <w:rPr>
          <w:rStyle w:val="HebrewChar"/>
          <w:rFonts w:cs="FrankRuehl" w:hint="cs"/>
          <w:rtl/>
        </w:rPr>
        <w:t xml:space="preserve"> הטעם משום שעליו נאמר אשר קידש ידיד מבטן, והיתה נפשו מטבעה מטוהרה שלא היתה יכולה לסבול את יצר הרע. אברהם קנה שלימותו מחמת שראה את כל העולם הולכים חשכים התעורר להכיר את בוראו, והנה הוא יתרון האור מן החושך, ועל כן מחמת שהיה לו החושך לתועלת להכיר על ידו את האור, לכן היה בכחו למשוך אחריו רבים עד שאיחה את כל העולם להשי"ת</w:t>
      </w:r>
      <w:r w:rsidRPr="005C34B0">
        <w:rPr>
          <w:rStyle w:val="HebrewChar"/>
          <w:rFonts w:cs="FrankRuehl" w:hint="cs"/>
          <w:rtl/>
        </w:rPr>
        <w:t>...</w:t>
      </w:r>
      <w:r w:rsidR="0011534F" w:rsidRPr="005C34B0">
        <w:rPr>
          <w:rStyle w:val="HebrewChar"/>
          <w:rFonts w:cs="FrankRuehl" w:hint="cs"/>
          <w:rtl/>
        </w:rPr>
        <w:t xml:space="preserve"> (במדבר נשא תרע"ד)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כי הג' אבות הם שורש לג' קדושות הנזכרות, אאע"ה שנקרא תחלה לגרים הוא התחלת הקדושה שמלמטה בהגדרת כל אבריו וכחותיו להיות הכל בקדושה, והוא הוצרך לקרב את עצמו כמ"ש בקדושין (ע' סע"ב) דבגרים תחלה והיו לי לעם ע"ש ברש"י. ונתנסה בי' נסיונות להתברר בי' המדרגות של כל קומה מצד קדושת עצמה שמלמטה במלחמת היצר</w:t>
      </w:r>
      <w:r w:rsidR="005C34B0" w:rsidRPr="005C34B0">
        <w:rPr>
          <w:rStyle w:val="HebrewChar"/>
          <w:rFonts w:cs="FrankRuehl" w:hint="cs"/>
          <w:rtl/>
        </w:rPr>
        <w:t>...</w:t>
      </w:r>
      <w:r w:rsidRPr="005C34B0">
        <w:rPr>
          <w:rStyle w:val="HebrewChar"/>
          <w:rFonts w:cs="FrankRuehl" w:hint="cs"/>
          <w:rtl/>
        </w:rPr>
        <w:t xml:space="preserve"> ויצחק כבר היה יושב בארץ הנגב להניות, מנוגב מכל ויצרו </w:t>
      </w:r>
      <w:r w:rsidRPr="005C34B0">
        <w:rPr>
          <w:rStyle w:val="HebrewChar"/>
          <w:rFonts w:cs="FrankRuehl" w:hint="cs"/>
          <w:rtl/>
        </w:rPr>
        <w:lastRenderedPageBreak/>
        <w:t>בידו, ועל כן לא היה צריך למלחמות ונסיונות, וגם העקידה לא נחשב לנסיון לו כלל, כי הוא זכה להקדושה שמלמעלה להיות יצרו בידו, שזהו מה שהוסיף הוא להיות נקרא אב בפני עצמו ויחד שם שמים עליו בפני עצמו, כי הוא המשיך שורש קדושה חדשה בעולם דהקדושה מלמטה כבר היתה לו מורשה מאברהם</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ויעקב אע"ה כבר מצא ב' קדושות אלו מושרשים בלבו, והוסיף להמשיך הקדושה דעולם הבא, שהוא הנחלה בלא מצרים שזכה לה כנ"ל</w:t>
      </w:r>
      <w:r w:rsidR="005C34B0" w:rsidRPr="005C34B0">
        <w:rPr>
          <w:rStyle w:val="HebrewChar"/>
          <w:rFonts w:cs="FrankRuehl" w:hint="cs"/>
          <w:rtl/>
        </w:rPr>
        <w:t>...</w:t>
      </w:r>
      <w:r w:rsidRPr="005C34B0">
        <w:rPr>
          <w:rStyle w:val="HebrewChar"/>
          <w:rFonts w:cs="FrankRuehl" w:hint="cs"/>
          <w:rtl/>
        </w:rPr>
        <w:t xml:space="preserve"> (חלק ב ישראל קדושים עמוד קי)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וקדושת האבות הם נגד ג' קליפות אלו, דאברהם אבינו ע"ה מדתו חסד ואהבת הבריות, והוא נגד קליפת עשו שהוא הקנאה ורציחה והוא שונא הבריות</w:t>
      </w:r>
      <w:r w:rsidRPr="005C34B0">
        <w:rPr>
          <w:rStyle w:val="HebrewChar"/>
          <w:rFonts w:cs="FrankRuehl" w:hint="cs"/>
          <w:rtl/>
        </w:rPr>
        <w:t>...</w:t>
      </w:r>
      <w:r w:rsidR="0011534F" w:rsidRPr="005C34B0">
        <w:rPr>
          <w:rStyle w:val="HebrewChar"/>
          <w:rFonts w:cs="FrankRuehl" w:hint="cs"/>
          <w:rtl/>
        </w:rPr>
        <w:t xml:space="preserve"> ויצחק אבינו ע"ה מדתו פחד יצחק, נגד קליפת ישמעאל שהיא תאוה וחמדות זרות, ויעקב אבינו ע"ה הבריח התיכון שכולל קדושת אברהם ויצחק, והוא כנגד קליפת עמלק שהוא קליפת כלב, כמו שכתוב בזוהר הקדוש שהוא פנימיות משור וחמור קליפת עשו וישמעאל</w:t>
      </w:r>
      <w:r w:rsidRPr="005C34B0">
        <w:rPr>
          <w:rStyle w:val="HebrewChar"/>
          <w:rFonts w:cs="FrankRuehl" w:hint="cs"/>
          <w:rtl/>
        </w:rPr>
        <w:t>...</w:t>
      </w:r>
      <w:r w:rsidR="0011534F" w:rsidRPr="005C34B0">
        <w:rPr>
          <w:rStyle w:val="HebrewChar"/>
          <w:rFonts w:cs="FrankRuehl" w:hint="cs"/>
          <w:rtl/>
        </w:rPr>
        <w:t xml:space="preserve"> וקליפת עמלק קליפת הגאוה, וכן הוא מפורש במדרש גאות אדם תשפילנו זה עמלק וכו', וכנגדו יעקב אבינו ע"ה שהיה שפל בעיניו, כמו שנאמר מי יקום יעקב כי קטן הוא</w:t>
      </w:r>
      <w:r w:rsidRPr="005C34B0">
        <w:rPr>
          <w:rStyle w:val="HebrewChar"/>
          <w:rFonts w:cs="FrankRuehl" w:hint="cs"/>
          <w:rtl/>
        </w:rPr>
        <w:t>...</w:t>
      </w:r>
      <w:r w:rsidR="0011534F" w:rsidRPr="005C34B0">
        <w:rPr>
          <w:rStyle w:val="HebrewChar"/>
          <w:rFonts w:cs="FrankRuehl" w:hint="cs"/>
          <w:rtl/>
        </w:rPr>
        <w:t xml:space="preserve"> (פרי צדיק בראשית יב)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ועיקר הרכוש גדול שזיכה אברהם אבינו ע"ה לזרעו שיזכו על ידי יציאת מצרים למתן תורה, וזה יוכלו לזכות רק כשיזכו שיוכלל בהם קדושת אברהם ויצחק, ששורש הדברי תורה אנכי ולא יהיה</w:t>
      </w:r>
      <w:r w:rsidRPr="005C34B0">
        <w:rPr>
          <w:rStyle w:val="HebrewChar"/>
          <w:rFonts w:cs="FrankRuehl" w:hint="cs"/>
          <w:rtl/>
        </w:rPr>
        <w:t>...</w:t>
      </w:r>
      <w:r w:rsidR="0011534F" w:rsidRPr="005C34B0">
        <w:rPr>
          <w:rStyle w:val="HebrewChar"/>
          <w:rFonts w:cs="FrankRuehl" w:hint="cs"/>
          <w:rtl/>
        </w:rPr>
        <w:t xml:space="preserve"> אנכי כולל כל רמ"ח מצוות עשה, ולא יהיה כולל כל שס"ה לא תעשה. וקדושת אברהם אבינו היה ההשתדלות במצוות עשה</w:t>
      </w:r>
      <w:r w:rsidRPr="005C34B0">
        <w:rPr>
          <w:rStyle w:val="HebrewChar"/>
          <w:rFonts w:cs="FrankRuehl" w:hint="cs"/>
          <w:rtl/>
        </w:rPr>
        <w:t>...</w:t>
      </w:r>
      <w:r w:rsidR="0011534F" w:rsidRPr="005C34B0">
        <w:rPr>
          <w:rStyle w:val="HebrewChar"/>
          <w:rFonts w:cs="FrankRuehl" w:hint="cs"/>
          <w:rtl/>
        </w:rPr>
        <w:t xml:space="preserve"> והוא בא על ידי אהבה מדתו של אברהם אבינו. וקדושת יצחק אבינו ע"ה היראה פחד יצחק, שמזה בא לזהירות במצוות לא תעשה, והיינו לעקור הרע מלב כסיל לשמאלו, ועיקר הרכוש גדול דמתן תורה שיתקע תלמוד תורה בלבם על ידי דבור אנכי, וזהו על ידי זכות אברהם, אך לא יוכלו לזכות לדברי תורה עד שיתבררו במדת סור מרע להוריק הרע מלב כסיל, וזה על ידי מדת פחד יצחק</w:t>
      </w:r>
      <w:r w:rsidRPr="005C34B0">
        <w:rPr>
          <w:rStyle w:val="HebrewChar"/>
          <w:rFonts w:cs="FrankRuehl" w:hint="cs"/>
          <w:rtl/>
        </w:rPr>
        <w:t>...</w:t>
      </w:r>
      <w:r w:rsidR="0011534F" w:rsidRPr="005C34B0">
        <w:rPr>
          <w:rStyle w:val="HebrewChar"/>
          <w:rFonts w:cs="FrankRuehl" w:hint="cs"/>
          <w:rtl/>
        </w:rPr>
        <w:t xml:space="preserve"> (שם תולדות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והוא על דרך מה שאמרו, (פסחים פ"ח) לא כאברהם שכתוב בו הר וכו', כי מדת אברהם </w:t>
      </w:r>
      <w:r w:rsidR="0011534F" w:rsidRPr="005C34B0">
        <w:rPr>
          <w:rStyle w:val="HebrewChar"/>
          <w:rFonts w:cs="FrankRuehl" w:hint="cs"/>
          <w:rtl/>
        </w:rPr>
        <w:lastRenderedPageBreak/>
        <w:t>אבינו ע"ה שהיה ראשית התפשטות הקדושה בעולם שהיה תחלה לגרים, והוא כהר שהוא גבוה ורחוק מן האדם בריחוק מקום</w:t>
      </w:r>
      <w:r w:rsidRPr="005C34B0">
        <w:rPr>
          <w:rStyle w:val="HebrewChar"/>
          <w:rFonts w:cs="FrankRuehl" w:hint="cs"/>
          <w:rtl/>
        </w:rPr>
        <w:t>...</w:t>
      </w:r>
      <w:r w:rsidR="0011534F" w:rsidRPr="005C34B0">
        <w:rPr>
          <w:rStyle w:val="HebrewChar"/>
          <w:rFonts w:cs="FrankRuehl" w:hint="cs"/>
          <w:rtl/>
        </w:rPr>
        <w:t xml:space="preserve"> אמנם ביצחק נעשה יחוד וצמצום הקדושה לזרעו, כמו שנאמר כי ביצחק יקרא לך זרע, וזה הענין שקראו שדה, שנאמר ויצא יצחק לשוח בשדה, כענין התוועדות שני רעים</w:t>
      </w:r>
      <w:r w:rsidRPr="005C34B0">
        <w:rPr>
          <w:rStyle w:val="HebrewChar"/>
          <w:rFonts w:cs="FrankRuehl" w:hint="cs"/>
          <w:rtl/>
        </w:rPr>
        <w:t>...</w:t>
      </w:r>
      <w:r w:rsidR="0011534F" w:rsidRPr="005C34B0">
        <w:rPr>
          <w:rStyle w:val="HebrewChar"/>
          <w:rFonts w:cs="FrankRuehl" w:hint="cs"/>
          <w:rtl/>
        </w:rPr>
        <w:t xml:space="preserve"> ועיקר שלימות היחוד נשלם ביעקב שקראו בית, שהוא שלימות היחוד בקביעות לעולמי עד</w:t>
      </w:r>
      <w:r w:rsidRPr="005C34B0">
        <w:rPr>
          <w:rStyle w:val="HebrewChar"/>
          <w:rFonts w:cs="FrankRuehl" w:hint="cs"/>
          <w:rtl/>
        </w:rPr>
        <w:t>...</w:t>
      </w:r>
      <w:r w:rsidR="0011534F" w:rsidRPr="005C34B0">
        <w:rPr>
          <w:rStyle w:val="HebrewChar"/>
          <w:rFonts w:cs="FrankRuehl" w:hint="cs"/>
          <w:rtl/>
        </w:rPr>
        <w:t xml:space="preserve"> (שם מקץ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וידוע דאברהם אבינו ע"ה היה כל ענינו וחשקו בפעל עשה טוב להכניס אורחים ולקרבם תחת כנפי השכינה</w:t>
      </w:r>
      <w:r w:rsidRPr="005C34B0">
        <w:rPr>
          <w:rStyle w:val="HebrewChar"/>
          <w:rFonts w:cs="FrankRuehl" w:hint="cs"/>
          <w:rtl/>
        </w:rPr>
        <w:t>...</w:t>
      </w:r>
      <w:r w:rsidR="0011534F" w:rsidRPr="005C34B0">
        <w:rPr>
          <w:rStyle w:val="HebrewChar"/>
          <w:rFonts w:cs="FrankRuehl" w:hint="cs"/>
          <w:rtl/>
        </w:rPr>
        <w:t xml:space="preserve"> וכמו כן יצחק אבינו ע"ה היה זהיר מאד לצמצם את עצמו בסור מרע, שזה גם כן בחינת מעשים טובים, כמו שאמרו, (קידושין ל"ט) ישב ולא עבר עבירה נותנים לו שכר כעושה מצוה, וזהו אשר התהלכו אבותי לפניו דייקא אברהם ויצחק שהשתדלו בבחינת מעשים טובים. ואמנם יעקב אבינו ע"ה היה מבורר לנגד עיניו שכל מעשיו ועניניו המה רק מכחו ית' והיינו בחינת טעמי תורה, וזהו האלקים הרועה אותי מעודי עד היום הזה, הכל רק מכחו ית'</w:t>
      </w:r>
      <w:r w:rsidRPr="005C34B0">
        <w:rPr>
          <w:rStyle w:val="HebrewChar"/>
          <w:rFonts w:cs="FrankRuehl" w:hint="cs"/>
          <w:rtl/>
        </w:rPr>
        <w:t>...</w:t>
      </w:r>
      <w:r w:rsidR="0011534F" w:rsidRPr="005C34B0">
        <w:rPr>
          <w:rStyle w:val="HebrewChar"/>
          <w:rFonts w:cs="FrankRuehl" w:hint="cs"/>
          <w:rtl/>
        </w:rPr>
        <w:t xml:space="preserve"> (שם ויחי ט)</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בגמרא אמרו דלרבי אליעזר שבתשרי נולדו האבות, נקרא ירח האיתנים שנולדו בו איתני עולם</w:t>
      </w:r>
      <w:r w:rsidR="005C34B0" w:rsidRPr="005C34B0">
        <w:rPr>
          <w:rStyle w:val="HebrewChar"/>
          <w:rFonts w:cs="FrankRuehl" w:hint="cs"/>
          <w:rtl/>
        </w:rPr>
        <w:t>...</w:t>
      </w:r>
      <w:r w:rsidRPr="005C34B0">
        <w:rPr>
          <w:rStyle w:val="HebrewChar"/>
          <w:rFonts w:cs="FrankRuehl" w:hint="cs"/>
          <w:rtl/>
        </w:rPr>
        <w:t xml:space="preserve"> אך יש לומר במחלקותם</w:t>
      </w:r>
      <w:r w:rsidR="005C34B0" w:rsidRPr="005C34B0">
        <w:rPr>
          <w:rStyle w:val="HebrewChar"/>
          <w:rFonts w:cs="FrankRuehl" w:hint="cs"/>
          <w:rtl/>
        </w:rPr>
        <w:t>...</w:t>
      </w:r>
      <w:r w:rsidRPr="005C34B0">
        <w:rPr>
          <w:rStyle w:val="HebrewChar"/>
          <w:rFonts w:cs="FrankRuehl" w:hint="cs"/>
          <w:rtl/>
        </w:rPr>
        <w:t xml:space="preserve"> דבתשרי עלה במחשבה להבראות, ולא נברא עד ניסן, והיינו הרת עולם, וכן במחלוקת זה גם כן יש לומר שההריון היה בתשרי, והיינו כמו שהיה במחשבה שלא יהיה קלקול כלל, ואז נקראו האבות איתני עולם, כמו שנאמר איתן מושביך, שלא יוכלו להזיז כלל שלא יהיה שום טענה. אך כפי הלידה שצפה השי"ת שאין העולם מתקיים וצריך שיתוף מדת הרחמים מפני שיקלקלו, אז אף אברהם אבינו ע"ה שרצה להכניס כל העולם תחת כנפי השכינה לא הועיל רק לימי חייו, וכן יעקב אף שמטתו שלימה מכל מקום רק לעתיד יתברר ועמך כלם צדיקים, ולעת עתה יש עליהם קטרוגים עוד, ונקראים רק זיותני עולם שמאירים לכנסת ישראל, שהם בראשית המחשבה בשביל ישראל שנקראו ראשית, אך מכל מקום יש עוד קטרוגים</w:t>
      </w:r>
      <w:r w:rsidR="005C34B0" w:rsidRPr="005C34B0">
        <w:rPr>
          <w:rStyle w:val="HebrewChar"/>
          <w:rFonts w:cs="FrankRuehl" w:hint="cs"/>
          <w:rtl/>
        </w:rPr>
        <w:t>...</w:t>
      </w:r>
      <w:r w:rsidRPr="005C34B0">
        <w:rPr>
          <w:rStyle w:val="HebrewChar"/>
          <w:rFonts w:cs="FrankRuehl" w:hint="cs"/>
          <w:rtl/>
        </w:rPr>
        <w:t xml:space="preserve"> ויצחק אבינו ע"ה היה מדתו הגבורה והצמצום, ולא מצינו בו שרצה לגייר גרים, רק ברמז נדרש מגורי אביו מגיורי אביו, ולא היה </w:t>
      </w:r>
      <w:r w:rsidRPr="005C34B0">
        <w:rPr>
          <w:rStyle w:val="HebrewChar"/>
          <w:rFonts w:cs="FrankRuehl" w:hint="cs"/>
          <w:rtl/>
        </w:rPr>
        <w:lastRenderedPageBreak/>
        <w:t>מדתו להכניס כל העולם תחת כנפי השכינה, רק בצמצום מי שהיה מבורר אצלו שישאר כך</w:t>
      </w:r>
      <w:r w:rsidR="005C34B0" w:rsidRPr="005C34B0">
        <w:rPr>
          <w:rStyle w:val="HebrewChar"/>
          <w:rFonts w:cs="FrankRuehl" w:hint="cs"/>
          <w:rtl/>
        </w:rPr>
        <w:t>...</w:t>
      </w:r>
      <w:r w:rsidRPr="005C34B0">
        <w:rPr>
          <w:rStyle w:val="HebrewChar"/>
          <w:rFonts w:cs="FrankRuehl" w:hint="cs"/>
          <w:rtl/>
        </w:rPr>
        <w:t xml:space="preserve"> (ראש חדש אייר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הג' דברים המוציאים את האדם מן העולם, שהמה הקנאה תאוה וכבוד, שבזה נתעצמו ג' האבות הקדושים לתקנם כל אחד לפי בחינתו, אברהם אבינו ע"ה תיקון מדת הקנאה, שהיה מדתו חסד ואהבה, והיה אוהב את הבריות ומקרבם תחת כנפי השכינה. ויצחק אבינו ע"ה תיקן מדת התאוה, כי מדתו היראה, ויראה שורף תאוה כידוע. ויעקב אבינו ע"ה תיקן מדת הגאוה והכבוד,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שאמר קטנתי מכל החסדים</w:t>
      </w:r>
      <w:r w:rsidR="005C34B0" w:rsidRPr="005C34B0">
        <w:rPr>
          <w:rStyle w:val="HebrewChar"/>
          <w:rFonts w:cs="FrankRuehl" w:hint="cs"/>
          <w:rtl/>
        </w:rPr>
        <w:t>...</w:t>
      </w:r>
      <w:r w:rsidRPr="005C34B0">
        <w:rPr>
          <w:rStyle w:val="HebrewChar"/>
          <w:rFonts w:cs="FrankRuehl" w:hint="cs"/>
          <w:rtl/>
        </w:rPr>
        <w:t xml:space="preserve"> (שבועות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והאבות אברהם ויצחק אף שהם בעצמם הכירו שהכל מהשי"ת, ובאמת גם אברהם ויצחק נקראו ישראל, מכל מקום בשעת ההשתדלות היה נראה להם שעושים מה, ולכן יצא מאברהם פסולת ישמעאל, וכן מיצחק יצא פסולת עשו, מה שאינו כן יעקב, שהכיר ואמר האלקים הרועה אותי וגו' שבשעת השתדלות גם כן אמר מאין יבא עזרי, עזרי מעם ה', לית אנא מוביד סברי מן בריי, זהו מטתו שלימה ואין בו פסולת</w:t>
      </w:r>
      <w:r w:rsidRPr="005C34B0">
        <w:rPr>
          <w:rStyle w:val="HebrewChar"/>
          <w:rFonts w:cs="FrankRuehl" w:hint="cs"/>
          <w:rtl/>
        </w:rPr>
        <w:t>...</w:t>
      </w:r>
      <w:r w:rsidR="0011534F" w:rsidRPr="005C34B0">
        <w:rPr>
          <w:rStyle w:val="HebrewChar"/>
          <w:rFonts w:cs="FrankRuehl" w:hint="cs"/>
          <w:rtl/>
        </w:rPr>
        <w:t xml:space="preserve"> (בהעלותך 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ואמר אחר כך בספר הבהיר, בא אברהם וכו' נתן לו אבן יקרה זו ולא רצה אותה, זכה ונטל מדתו וכו', בא יצחק ובקש כחו ונתנו לו, ולא רצה בה זכה ונטל מדתו, שהיה מדת הגבורה וכו' בא יעקב ורצה בה ולא נתנוהו לו, אמר לו אתה תהיה באמצע ותכלול שלשתם, דכתיב תתן אמת ליעקב, ומאי אמצע, היינו שלום</w:t>
      </w:r>
      <w:r w:rsidR="005C34B0" w:rsidRPr="005C34B0">
        <w:rPr>
          <w:rStyle w:val="HebrewChar"/>
          <w:rFonts w:cs="FrankRuehl" w:hint="cs"/>
          <w:rtl/>
        </w:rPr>
        <w:t>...</w:t>
      </w:r>
      <w:r w:rsidRPr="005C34B0">
        <w:rPr>
          <w:rStyle w:val="HebrewChar"/>
          <w:rFonts w:cs="FrankRuehl" w:hint="cs"/>
          <w:rtl/>
        </w:rPr>
        <w:t xml:space="preserve"> ולפיכך אמר אבן מאסו הבונים היתה לראש פנה, אבן שמאסו אברהם ויצחק שבנו את העולם היתה עתה לראש פנה. להבין למה מאסו בה אברהם ויצחק ולמה יעקב רצה בה, ולא נתנו לו, רק דוד בחר בה ונתנו לו. הוא על פי מה שנאמר האלקים אשר התהלכו אבותי לפניו, שעסק אברהם ויצחק היה ההשתדלות וההילוך בעבודת ה' על דרך מה שנאמר כי הולך האדם אל בית עולמו, שכל חיי האדם הוא הולך עד לעולם הבא, שאז בימי אברהם התחיל הב' אלפים תורה, שמקודם היה ב' אלפים תהו, שהיה הקב"ה זן בחסדו, ואברהם התחיל בהשתדלות שיתפרסם שהוא אלקי הארץ, וכן אמרו יהי אור זה אברהם, ושם </w:t>
      </w:r>
      <w:r w:rsidRPr="005C34B0">
        <w:rPr>
          <w:rStyle w:val="HebrewChar"/>
          <w:rFonts w:cs="FrankRuehl" w:hint="cs"/>
          <w:rtl/>
        </w:rPr>
        <w:lastRenderedPageBreak/>
        <w:t>בא והאיר לפני בארץ ישראל</w:t>
      </w:r>
      <w:r w:rsidR="005C34B0" w:rsidRPr="005C34B0">
        <w:rPr>
          <w:rStyle w:val="HebrewChar"/>
          <w:rFonts w:cs="FrankRuehl" w:hint="cs"/>
          <w:rtl/>
        </w:rPr>
        <w:t>...</w:t>
      </w:r>
      <w:r w:rsidRPr="005C34B0">
        <w:rPr>
          <w:rStyle w:val="HebrewChar"/>
          <w:rFonts w:cs="FrankRuehl" w:hint="cs"/>
          <w:rtl/>
        </w:rPr>
        <w:t xml:space="preserve"> וזה שאמר בספר הבהיר הנ"ל אבן שמאסו אברהם ויצחק, שבנו את העולם, שעסק אברהם ויצחק היה ההשתדלות בכוחם בעסק בנינו של עולם, היינו הדברי תורה, ולא רצו במדה זו המורה על הנייחא מצד עצמו, רק לקבל האור מהשי"ת בבחינת סיהרא דמקבלא משמשא, וזה ענין מה שנאמר באברהם והאמין בה' ויחשבה לו צדקה</w:t>
      </w:r>
      <w:r w:rsidR="005C34B0" w:rsidRPr="005C34B0">
        <w:rPr>
          <w:rStyle w:val="HebrewChar"/>
          <w:rFonts w:cs="FrankRuehl" w:hint="cs"/>
          <w:rtl/>
        </w:rPr>
        <w:t>...</w:t>
      </w:r>
      <w:r w:rsidRPr="005C34B0">
        <w:rPr>
          <w:rStyle w:val="HebrewChar"/>
          <w:rFonts w:cs="FrankRuehl" w:hint="cs"/>
          <w:rtl/>
        </w:rPr>
        <w:t xml:space="preserve"> ויעקב אבינו אמר על עצמו האלקים הרועה אותי מעודי וגו', והיינו שהוא היה מכיר שכל ההשתדלות הוא רק מהשי"ת, לכן אמר שהוא רצה במדה זו, אך לא נתנוה לו, שגם בו בחר השי"ת שיעסוק בהשתדלות</w:t>
      </w:r>
      <w:r w:rsidR="005C34B0" w:rsidRPr="005C34B0">
        <w:rPr>
          <w:rStyle w:val="HebrewChar"/>
          <w:rFonts w:cs="FrankRuehl" w:hint="cs"/>
          <w:rtl/>
        </w:rPr>
        <w:t>...</w:t>
      </w:r>
      <w:r w:rsidRPr="005C34B0">
        <w:rPr>
          <w:rStyle w:val="HebrewChar"/>
          <w:rFonts w:cs="FrankRuehl" w:hint="cs"/>
          <w:rtl/>
        </w:rPr>
        <w:t xml:space="preserve"> ואף שיעקב אבינו אמר גם כן האלקים הרועה אותי רק יעקב זכר שם האלקים, שמורה שהוא בעל הכחות כולם, והיינו שידע שעסקו ההשתדלות, רק שאמר שהשתדלות שלו הוא גם כן מהשי"ת, והוא בעל הכחות כולם. אבל דוד המלך ע"ה אמר ה' רועי בשם הוי"ה, שמורה על היה הוה ויהיה, אתה הוא עד שלא נברא העולם אתה הוא משנברא, והיינו שלית ליה מגרמיה כלום, רק מה שמופיע בו השי"ת כמו קודם שנברא העולם, ואחר שהיו כבר מקודם האבות שעסקו בהשתדלותם שרצו לפני כסוסים אז היתה האבן לראש פנה, שעל ידי מדה זו מדת מלכות זוכין לאור הראשון</w:t>
      </w:r>
      <w:r w:rsidR="005C34B0" w:rsidRPr="005C34B0">
        <w:rPr>
          <w:rStyle w:val="HebrewChar"/>
          <w:rFonts w:cs="FrankRuehl" w:hint="cs"/>
          <w:rtl/>
        </w:rPr>
        <w:t>...</w:t>
      </w:r>
      <w:r w:rsidRPr="005C34B0">
        <w:rPr>
          <w:rStyle w:val="HebrewChar"/>
          <w:rFonts w:cs="FrankRuehl" w:hint="cs"/>
          <w:rtl/>
        </w:rPr>
        <w:t xml:space="preserve"> (חקת 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מעודי חשבתי, מה שאמרו חז"ל (ברכות ט"ז) כי רק אברהם יצחק ויעקב נקראו אבות הוא, כי מהם נולד כל כלל ישראל, אבל לא כן הוא, רק שהם יסדו הדת בעולם, כי הכירו שהוא בורא עולם ומלואו ומשגיח בעולמו, ופרסמו זאת בעולם</w:t>
      </w:r>
      <w:r w:rsidR="005C34B0" w:rsidRPr="005C34B0">
        <w:rPr>
          <w:rStyle w:val="HebrewChar"/>
          <w:rFonts w:cs="FrankRuehl" w:hint="cs"/>
          <w:rtl/>
        </w:rPr>
        <w:t>...</w:t>
      </w:r>
      <w:r w:rsidRPr="005C34B0">
        <w:rPr>
          <w:rStyle w:val="HebrewChar"/>
          <w:rFonts w:cs="FrankRuehl" w:hint="cs"/>
          <w:rtl/>
        </w:rPr>
        <w:t xml:space="preserve"> (חלק א קכ)</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וזו מעלת האבות, כי לא הטריד להם עסק העולם, </w:t>
      </w:r>
      <w:r>
        <w:rPr>
          <w:rStyle w:val="HebrewChar"/>
          <w:rtl/>
        </w:rPr>
        <w:t> </w:t>
      </w:r>
      <w:r w:rsidRPr="005C34B0">
        <w:rPr>
          <w:rStyle w:val="HebrewChar"/>
          <w:rFonts w:cs="FrankRuehl" w:hint="cs"/>
          <w:rtl/>
        </w:rPr>
        <w:t xml:space="preserve"> יען כי הבינו כי עסק הטבע הוא האלקים, וזהו שנאמר "למען יזמרך כבוד ולא ידום", באין הפוגות, ושום טרדה שתטריד מכבודך</w:t>
      </w:r>
      <w:r w:rsidR="005C34B0" w:rsidRPr="005C34B0">
        <w:rPr>
          <w:rStyle w:val="HebrewChar"/>
          <w:rFonts w:cs="FrankRuehl" w:hint="cs"/>
          <w:rtl/>
        </w:rPr>
        <w:t>...</w:t>
      </w:r>
      <w:r w:rsidRPr="005C34B0">
        <w:rPr>
          <w:rStyle w:val="HebrewChar"/>
          <w:rFonts w:cs="FrankRuehl" w:hint="cs"/>
          <w:rtl/>
        </w:rPr>
        <w:t xml:space="preserve"> (חלק ב יד)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וזהו כונת המדרש, "כל השירים שאמרו לפניך האבות ריחות היו". פירוש, כי הם הבינו שם ה' קודם שראו נסים, ולכן היתה רוחניות בלי שום גשם, בלי שום חוש. וכן המצוות הבינו מעצמם </w:t>
      </w:r>
      <w:r w:rsidRPr="005C34B0">
        <w:rPr>
          <w:rStyle w:val="HebrewChar"/>
          <w:rFonts w:cs="FrankRuehl" w:hint="cs"/>
          <w:rtl/>
        </w:rPr>
        <w:lastRenderedPageBreak/>
        <w:t>ההשכלה לבא לשמור התורה</w:t>
      </w:r>
      <w:r w:rsidR="005C34B0" w:rsidRPr="005C34B0">
        <w:rPr>
          <w:rStyle w:val="HebrewChar"/>
          <w:rFonts w:cs="FrankRuehl" w:hint="cs"/>
          <w:rtl/>
        </w:rPr>
        <w:t>...</w:t>
      </w:r>
      <w:r w:rsidRPr="005C34B0">
        <w:rPr>
          <w:rStyle w:val="HebrewChar"/>
          <w:rFonts w:cs="FrankRuehl" w:hint="cs"/>
          <w:rtl/>
        </w:rPr>
        <w:t xml:space="preserve"> (שם קכ)</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פשטות התורה. ספר בראשית מספר תולדות אבותינו אברהם יצחק ויעקב, מעשיהם הטובים, דיעותיהם הפילוסופיות, כל מקום שהלכו פרסמו שם אלקים בעולם, הנפש אשר עשו, ידיעת אלוקות הרבה שהיה להם להכיר האמת בעולם החושך, למודי דרך ארץ שאנו לומדים מהם</w:t>
      </w:r>
      <w:r w:rsidR="005C34B0" w:rsidRPr="005C34B0">
        <w:rPr>
          <w:rStyle w:val="HebrewChar"/>
          <w:rFonts w:cs="FrankRuehl" w:hint="cs"/>
          <w:rtl/>
        </w:rPr>
        <w:t>...</w:t>
      </w:r>
      <w:r w:rsidRPr="005C34B0">
        <w:rPr>
          <w:rStyle w:val="HebrewChar"/>
          <w:rFonts w:cs="FrankRuehl" w:hint="cs"/>
          <w:rtl/>
        </w:rPr>
        <w:t xml:space="preserve"> היש כבוד ותפארת גדול מזה בהנחלה שלנו</w:t>
      </w:r>
      <w:r w:rsidR="005C34B0" w:rsidRPr="005C34B0">
        <w:rPr>
          <w:rStyle w:val="HebrewChar"/>
          <w:rFonts w:cs="FrankRuehl" w:hint="cs"/>
          <w:szCs w:val="20"/>
          <w:rtl/>
        </w:rPr>
        <w:t>?</w:t>
      </w:r>
      <w:r w:rsidRPr="005C34B0">
        <w:rPr>
          <w:rStyle w:val="HebrewChar"/>
          <w:rFonts w:cs="FrankRuehl" w:hint="cs"/>
          <w:rtl/>
        </w:rPr>
        <w:t xml:space="preserve"> (שם קנח)</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דרך זה צריכים לבאר מה שאמרו חז"ל (ברכות ט"ז) אין קורין אבות אלא לשלשה, ואין קורין אמהות אלא לארבע, כי סוד האבות והאמהות הוא שהנם שרשי הבריאה, תופסים מסוף העולם ועד סופו</w:t>
      </w:r>
      <w:r w:rsidR="005C34B0" w:rsidRPr="005C34B0">
        <w:rPr>
          <w:rStyle w:val="HebrewChar"/>
          <w:rFonts w:cs="FrankRuehl" w:hint="cs"/>
          <w:rtl/>
        </w:rPr>
        <w:t>...</w:t>
      </w:r>
      <w:r w:rsidRPr="005C34B0">
        <w:rPr>
          <w:rStyle w:val="HebrewChar"/>
          <w:rFonts w:cs="FrankRuehl" w:hint="cs"/>
          <w:rtl/>
        </w:rPr>
        <w:t xml:space="preserve"> גדולים היו הרבה, אבל למדרגת "שרשים" לא הגיעו אלא האבות. והנה כשאנו אומרים גם אלקי יצחק ואלקי יעקב, בודאי ישנם עוד ענינים ואופנים שגם יצחק ויעקב לבדם תופסים מקום מסוף העולם ועד סופו, אבל המבין יבין, כי גם יצחק ויעקב הנם כלולים באלקי אברהם, האומנם כי מצינו בחינות מיוחדות בהאבות, "חסד לאברהם", ו"פחד יצחק", "אמת ליעקב", אבל סוף כל סוף צריכין להבין שכל זה הכל כלול במדתו של אברהם אבינו ע"ה במדת החסד, "יכול יהיו חותמין בכולן, תלמוד לומר והיה ברכה, בך חותמין ולא בהן", בזה נאמר לנו גדולתו של אברהם אבינו ע"ה, אמנם כי האבות הקדושים כולם היו שורשים, אבל שורש השרשים היה רק אברהם אבינו ע"ה</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כן איפוא, כשאנו אומרים שהאבות הקדושים הנם שרשים, ואברהם אבינו ע"ה הוא שורש השרשים, הלא </w:t>
      </w:r>
      <w:r>
        <w:rPr>
          <w:rStyle w:val="HebrewChar"/>
          <w:rtl/>
        </w:rPr>
        <w:t> </w:t>
      </w:r>
      <w:r w:rsidRPr="005C34B0">
        <w:rPr>
          <w:rStyle w:val="HebrewChar"/>
          <w:rFonts w:cs="FrankRuehl" w:hint="cs"/>
          <w:bCs/>
          <w:rtl/>
        </w:rPr>
        <w:t xml:space="preserve"> כי יש מצות עשה של "ולדבקה בו", להתדבק בהאבות הקדושים ובאברהם אבינו ביחוד, </w:t>
      </w:r>
      <w:r>
        <w:rPr>
          <w:rStyle w:val="HebrewChar"/>
          <w:rtl/>
        </w:rPr>
        <w:t> </w:t>
      </w:r>
      <w:r w:rsidRPr="005C34B0">
        <w:rPr>
          <w:rStyle w:val="HebrewChar"/>
          <w:rFonts w:cs="FrankRuehl" w:hint="cs"/>
          <w:rtl/>
        </w:rPr>
        <w:t xml:space="preserve"> כי הרי צריך להיות מחובר ומדובק אל השורש, וצריך אם כן להתדבק במדותיהם של האבות הקדושים</w:t>
      </w:r>
      <w:r w:rsidR="005C34B0" w:rsidRPr="005C34B0">
        <w:rPr>
          <w:rStyle w:val="HebrewChar"/>
          <w:rFonts w:cs="FrankRuehl" w:hint="cs"/>
          <w:rtl/>
        </w:rPr>
        <w:t>...</w:t>
      </w:r>
      <w:r w:rsidRPr="005C34B0">
        <w:rPr>
          <w:rStyle w:val="HebrewChar"/>
          <w:rFonts w:cs="FrankRuehl" w:hint="cs"/>
          <w:rtl/>
        </w:rPr>
        <w:t xml:space="preserve"> (דעת תורה בראשית לך לך עמוד פד)</w:t>
      </w:r>
    </w:p>
    <w:p w:rsidR="0011534F" w:rsidRPr="005C34B0" w:rsidRDefault="005C34B0" w:rsidP="005C34B0">
      <w:pPr>
        <w:pStyle w:val="NormalPar"/>
        <w:widowControl w:val="0"/>
        <w:spacing w:line="254" w:lineRule="exact"/>
        <w:jc w:val="both"/>
        <w:rPr>
          <w:rStyle w:val="HebrewChar"/>
          <w:rFonts w:cs="FrankRuehl"/>
          <w:rtl/>
        </w:rPr>
      </w:pPr>
      <w:r w:rsidRPr="005C34B0">
        <w:rPr>
          <w:rStyle w:val="HebrewChar"/>
          <w:rFonts w:cs="FrankRuehl" w:hint="cs"/>
          <w:rtl/>
        </w:rPr>
        <w:t>...</w:t>
      </w:r>
      <w:r w:rsidR="0011534F" w:rsidRPr="005C34B0">
        <w:rPr>
          <w:rStyle w:val="HebrewChar"/>
          <w:rFonts w:cs="FrankRuehl" w:hint="cs"/>
          <w:rtl/>
        </w:rPr>
        <w:t xml:space="preserve">וזהו סוד קיום אומתנו הקדושה, כי יש לה שרשים חזקים, והם אבותינו הקדושים, אשר כל עמלם ויגיעם היה להשריש שרשים חזקים וקיימים, אשר כל רוחות לא יוכלו לעקור אותם. </w:t>
      </w:r>
      <w:r w:rsidR="0011534F" w:rsidRPr="005C34B0">
        <w:rPr>
          <w:rStyle w:val="HebrewChar"/>
          <w:rFonts w:cs="FrankRuehl" w:hint="cs"/>
          <w:rtl/>
        </w:rPr>
        <w:lastRenderedPageBreak/>
        <w:t>וזהו אם חומה היא, דמה הכתוב יסודות האבות לחומה, רוצה לומר בנו בנין חומה, כאשר ביארנו לעיל, כי בנו הבנין מחמרים כאלה שלא יוכלו להשתנות, וכל רוחות שבעולם לא יזיזוהו ממקומו, כענין אמת דוחה הרבה מן השקר</w:t>
      </w:r>
      <w:r w:rsidRPr="005C34B0">
        <w:rPr>
          <w:rStyle w:val="HebrewChar"/>
          <w:rFonts w:cs="FrankRuehl" w:hint="cs"/>
          <w:rtl/>
        </w:rPr>
        <w:t>...</w:t>
      </w:r>
      <w:r w:rsidR="0011534F" w:rsidRPr="005C34B0">
        <w:rPr>
          <w:rStyle w:val="HebrewChar"/>
          <w:rFonts w:cs="FrankRuehl" w:hint="cs"/>
          <w:rtl/>
        </w:rPr>
        <w:t xml:space="preserve"> כי עשו שרשים חזקים, כידוע מדותם חסד ואמת, ומזה נתהוה האילן הגדול הם כנסת ישראל</w:t>
      </w:r>
      <w:r w:rsidRPr="005C34B0">
        <w:rPr>
          <w:rStyle w:val="HebrewChar"/>
          <w:rFonts w:cs="FrankRuehl" w:hint="cs"/>
          <w:rtl/>
        </w:rPr>
        <w:t>...</w:t>
      </w:r>
      <w:r w:rsidR="0011534F" w:rsidRPr="005C34B0">
        <w:rPr>
          <w:rStyle w:val="HebrewChar"/>
          <w:rFonts w:cs="FrankRuehl" w:hint="cs"/>
          <w:rtl/>
        </w:rPr>
        <w:t xml:space="preserve"> (דעת חכמה ומוסר ג נג)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וכשנתבונן עוד נראה כי סדר בדבר, הכל היה במחשבה תחילה, ובדקדוק עצום. אבותינו הקדושים, זמן תולדותם והיותם היה במכוון ובדקדוק גדול. אברהם אבינו היה צריך להיות דוקא בפרק ובזמן ההוא שהיה בו. איתא בחז"ל (עיין שמו"ר א' א') על פסוק (ישעיה מ"ח י"ב) "שמע אלי יעקב וישראל מקראי", מלשון מקורי, שהם תקרתו של עולם - רצה לומר שהאבות כקורות הן המחזיקות הבנין, והן נתונות דוקא באמצע, ואילו היו מקודם מי יודע אם היו עומדים</w:t>
      </w:r>
      <w:r w:rsidR="005C34B0" w:rsidRPr="005C34B0">
        <w:rPr>
          <w:rStyle w:val="HebrewChar"/>
          <w:rFonts w:cs="FrankRuehl" w:hint="cs"/>
          <w:rtl/>
        </w:rPr>
        <w:t>...</w:t>
      </w:r>
      <w:r w:rsidRPr="005C34B0">
        <w:rPr>
          <w:rStyle w:val="HebrewChar"/>
          <w:rFonts w:cs="FrankRuehl" w:hint="cs"/>
          <w:rtl/>
        </w:rPr>
        <w:t xml:space="preserve"> כמו מי שנותן קורה באמצע הבנין, הנה באמצע צריכים לקורה יותר חזקה, מפני שהיא המחזקת את הבנין, כמו כן האבות הקדושים לרב כוחן ניתנו באמצע, ואף על פי כן אדם הראשון היתה עבודתו עוד יותר גדולה, להיותו תחילת הבנין</w:t>
      </w:r>
      <w:r w:rsidR="005C34B0" w:rsidRPr="005C34B0">
        <w:rPr>
          <w:rStyle w:val="HebrewChar"/>
          <w:rFonts w:cs="FrankRuehl" w:hint="cs"/>
          <w:rtl/>
        </w:rPr>
        <w:t>...</w:t>
      </w:r>
      <w:r w:rsidRPr="005C34B0">
        <w:rPr>
          <w:rStyle w:val="HebrewChar"/>
          <w:rFonts w:cs="FrankRuehl" w:hint="cs"/>
          <w:rtl/>
        </w:rPr>
        <w:t xml:space="preserve"> זהו שאמרו במדרש (בר"ר מ' ח') שאמר לו הקב"ה לאברהם, צא וכבוש את הדרך לפני בניך, ידוע נדע כי כל מה שאנו עומדים בנסיון כבר כבשום לפנינו אבותינו</w:t>
      </w:r>
      <w:r w:rsidR="005C34B0" w:rsidRPr="005C34B0">
        <w:rPr>
          <w:rStyle w:val="HebrewChar"/>
          <w:rFonts w:cs="FrankRuehl" w:hint="cs"/>
          <w:rtl/>
        </w:rPr>
        <w:t>...</w:t>
      </w:r>
      <w:r w:rsidRPr="005C34B0">
        <w:rPr>
          <w:rStyle w:val="HebrewChar"/>
          <w:rFonts w:cs="FrankRuehl" w:hint="cs"/>
          <w:rtl/>
        </w:rPr>
        <w:t xml:space="preserve"> (דעת תורה ויקרא עמוד רנז)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ונראה נא עד כמה הדברים מגיעים</w:t>
      </w:r>
      <w:r w:rsidRPr="005C34B0">
        <w:rPr>
          <w:rStyle w:val="HebrewChar"/>
          <w:rFonts w:cs="FrankRuehl" w:hint="cs"/>
          <w:rtl/>
        </w:rPr>
        <w:t>...</w:t>
      </w:r>
      <w:r w:rsidR="0011534F" w:rsidRPr="005C34B0">
        <w:rPr>
          <w:rStyle w:val="HebrewChar"/>
          <w:rFonts w:cs="FrankRuehl" w:hint="cs"/>
          <w:rtl/>
        </w:rPr>
        <w:t xml:space="preserve"> כמו שנראה בחוש שרבים מעמי הארץ שביהודים מוסרים את עצמם על קידוש השם, והוא מוטבע בנו מאברהם אבינו, שמסר נפשו באור כשדים על אמונתו</w:t>
      </w:r>
      <w:r w:rsidRPr="005C34B0">
        <w:rPr>
          <w:rStyle w:val="HebrewChar"/>
          <w:rFonts w:cs="FrankRuehl" w:hint="cs"/>
          <w:rtl/>
        </w:rPr>
        <w:t>...</w:t>
      </w:r>
      <w:r w:rsidR="0011534F" w:rsidRPr="005C34B0">
        <w:rPr>
          <w:rStyle w:val="HebrewChar"/>
          <w:rFonts w:cs="FrankRuehl" w:hint="cs"/>
          <w:rtl/>
        </w:rPr>
        <w:t xml:space="preserve"> אדם פשוט, שעוד לא הגיע למדרגות רמות ימסור נפשו, וגם יקל לו הדבר הזה,כי ירושה היא לו מאברהם אבינו.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וכן התעוררות האדם פתאום ללכת לארץ הקדושה הוא מנסיון "לך לך", ובאמת מה נפלא הדבר, זה אלפים שנה שגלינו מארצנו, ואיך נשארה אהבתה בלבנו</w:t>
      </w:r>
      <w:r w:rsidR="005C34B0" w:rsidRPr="005C34B0">
        <w:rPr>
          <w:rStyle w:val="HebrewChar"/>
          <w:rFonts w:cs="FrankRuehl" w:hint="cs"/>
          <w:szCs w:val="20"/>
          <w:rtl/>
        </w:rPr>
        <w:t>?</w:t>
      </w:r>
      <w:r w:rsidRPr="005C34B0">
        <w:rPr>
          <w:rStyle w:val="HebrewChar"/>
          <w:rFonts w:cs="FrankRuehl" w:hint="cs"/>
          <w:rtl/>
        </w:rPr>
        <w:t xml:space="preserve"> אבל אהבה זו תלויה בקדושה, הקדושה שבארץ ההיא, אותה קדושה דבוקה בנו, כי ירושה היא בנפשנו מאבינו </w:t>
      </w:r>
      <w:r w:rsidRPr="005C34B0">
        <w:rPr>
          <w:rStyle w:val="HebrewChar"/>
          <w:rFonts w:cs="FrankRuehl" w:hint="cs"/>
          <w:rtl/>
        </w:rPr>
        <w:lastRenderedPageBreak/>
        <w:t>אברהם, שמסר נפשו לעמוד בנסיון של "לך לך"</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צאו וראו אם תמצאו ביהודי שעדיין יש בו ריח של קדושת האבות, אשר יאבד עצמו לדעת חס ושלום, ואף אם סבלו רב מאד, יחשוב שיהיה לו לכפרת עוון, והוא, כי אבותינו הקדושים קנו דבקות לחיים הרוחניים, שהיא דבקות אל מקור החיים, דבקות אליו יתברך</w:t>
      </w:r>
      <w:r w:rsidR="005C34B0" w:rsidRPr="005C34B0">
        <w:rPr>
          <w:rStyle w:val="HebrewChar"/>
          <w:rFonts w:cs="FrankRuehl" w:hint="cs"/>
          <w:rtl/>
        </w:rPr>
        <w:t>...</w:t>
      </w:r>
      <w:r w:rsidRPr="005C34B0">
        <w:rPr>
          <w:rStyle w:val="HebrewChar"/>
          <w:rFonts w:cs="FrankRuehl" w:hint="cs"/>
          <w:rtl/>
        </w:rPr>
        <w:t xml:space="preserve"> (חלק א עמוד 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חז"ל האבות הן הן המרכבה</w:t>
      </w:r>
      <w:r w:rsidR="005C34B0" w:rsidRPr="005C34B0">
        <w:rPr>
          <w:rStyle w:val="HebrewChar"/>
          <w:rFonts w:cs="FrankRuehl" w:hint="cs"/>
          <w:rtl/>
        </w:rPr>
        <w:t>...</w:t>
      </w:r>
      <w:r w:rsidRPr="005C34B0">
        <w:rPr>
          <w:rStyle w:val="HebrewChar"/>
          <w:rFonts w:cs="FrankRuehl" w:hint="cs"/>
          <w:rtl/>
        </w:rPr>
        <w:t xml:space="preserve"> המעט שניתן לנו להבין הוא, </w:t>
      </w:r>
      <w:r>
        <w:rPr>
          <w:rStyle w:val="HebrewChar"/>
          <w:rtl/>
        </w:rPr>
        <w:t> </w:t>
      </w:r>
      <w:r w:rsidRPr="005C34B0">
        <w:rPr>
          <w:rStyle w:val="HebrewChar"/>
          <w:rFonts w:cs="FrankRuehl" w:hint="cs"/>
          <w:bCs/>
          <w:rtl/>
        </w:rPr>
        <w:t xml:space="preserve"> שהאבות הקדושים ע"ה זכו לדבק כל דעתם לבם והויתם בבורא יתברך בלי שום הפסק כלל, וכל מציאותם היתה מסורה לה', עד בלי השאיר מקום לעצמיותם. </w:t>
      </w:r>
      <w:r>
        <w:rPr>
          <w:rStyle w:val="HebrewChar"/>
          <w:rtl/>
        </w:rPr>
        <w:t> </w:t>
      </w:r>
      <w:r w:rsidRPr="005C34B0">
        <w:rPr>
          <w:rStyle w:val="HebrewChar"/>
          <w:rFonts w:cs="FrankRuehl" w:hint="cs"/>
          <w:rtl/>
        </w:rPr>
        <w:t xml:space="preserve"> כל מחשבותיהם ומעשיהם היו אך ורק לעבודת השי"ת, עד שבכל דבורם ותנועותיהם, </w:t>
      </w:r>
      <w:r>
        <w:rPr>
          <w:rStyle w:val="HebrewChar"/>
          <w:rtl/>
        </w:rPr>
        <w:t> </w:t>
      </w:r>
      <w:r w:rsidRPr="005C34B0">
        <w:rPr>
          <w:rStyle w:val="HebrewChar"/>
          <w:rFonts w:cs="FrankRuehl" w:hint="cs"/>
          <w:bCs/>
          <w:rtl/>
        </w:rPr>
        <w:t xml:space="preserve"> אף בענינים הנראים כעסקי עולם הזה, היתה מתגלה קדושת השי"ת והשראת שכינתו, עד שהוא יתברך ייחד שמו עליהם, </w:t>
      </w:r>
      <w:r>
        <w:rPr>
          <w:rStyle w:val="HebrewChar"/>
          <w:rtl/>
        </w:rPr>
        <w:t> </w:t>
      </w:r>
      <w:r w:rsidRPr="005C34B0">
        <w:rPr>
          <w:rStyle w:val="HebrewChar"/>
          <w:rFonts w:cs="FrankRuehl" w:hint="cs"/>
          <w:rtl/>
        </w:rPr>
        <w:t xml:space="preserve"> כאמרנו אלוקי אברהם וכו'.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ומנקודת ראיה זו עלינו להתבונן על כל מה שמספרת התורה הקדושה מעניני האבות, כי בכל מעשה היא באה ללמדנו דרגות עליונות בדרכי עבודת השי"ת השלמה. (חלק ב עמוד קס)</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כגדר הזה, אם גם בעולם נשגב מהשגתנו, היו מדות האבות הקדושים ע"ה, שכל אחד מהם הגיע לשלמות על פי מדתו העקרית. והיינו שקודם כל הגיע לשלמותו על פי המדה המיוחדת לו, ואחר כך המשיך לפתח גם את המדות האחרות, המשניות, ולהביאן לשלמות על פי מדתו העקרית. ועל ידי זה הגיע להשלמת חלקו בבריאה, וזה מה שכתוב בזוהר "כל חד מאבהן ידע ליה לקב"ה מגו אספקלריא דיליה". וכן מצינו באברהם אבינו, שקודם שנתגלה לו השי"ת בחרן כבר הגיע מעצמו לשלמות החסד</w:t>
      </w:r>
      <w:r w:rsidR="005C34B0" w:rsidRPr="005C34B0">
        <w:rPr>
          <w:rStyle w:val="HebrewChar"/>
          <w:rFonts w:cs="FrankRuehl" w:hint="cs"/>
          <w:rtl/>
        </w:rPr>
        <w:t>...</w:t>
      </w:r>
      <w:r w:rsidRPr="005C34B0">
        <w:rPr>
          <w:rStyle w:val="HebrewChar"/>
          <w:rFonts w:cs="FrankRuehl" w:hint="cs"/>
          <w:rtl/>
        </w:rPr>
        <w:t xml:space="preserve"> וכמעט כל נסיונותיו שבאו אחר כך היו בכיוון הגבורה</w:t>
      </w:r>
      <w:r w:rsidR="005C34B0" w:rsidRPr="005C34B0">
        <w:rPr>
          <w:rStyle w:val="HebrewChar"/>
          <w:rFonts w:cs="FrankRuehl" w:hint="cs"/>
          <w:rtl/>
        </w:rPr>
        <w:t>...</w:t>
      </w:r>
      <w:r w:rsidRPr="005C34B0">
        <w:rPr>
          <w:rStyle w:val="HebrewChar"/>
          <w:rFonts w:cs="FrankRuehl" w:hint="cs"/>
          <w:rtl/>
        </w:rPr>
        <w:t xml:space="preserve"> פירוש שהנסיון היה קשה בשבילו, כי היה בניגוד למדת החסד הטבועה בו, אבל דוקא על ידי ניגוד זה והעבודה הכרוכה בו התעורר להכיר את אלקותו יתברך באופן הרבה יותר נעלה, כי מה שעשה מקודם על פי מדתו, עושה הוא עכשו על פי הכרה עמוקה ומחוזקת הרבה יותר באמונתו יתברך</w:t>
      </w:r>
      <w:r w:rsidR="005C34B0" w:rsidRPr="005C34B0">
        <w:rPr>
          <w:rStyle w:val="HebrewChar"/>
          <w:rFonts w:cs="FrankRuehl" w:hint="cs"/>
          <w:rtl/>
        </w:rPr>
        <w:t>...</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ביצחק לעומת זאת, היתה מדתו העיקרית מדת היראה, פחד יצחק, ונבחר להיות קרבן כליל לה'</w:t>
      </w:r>
      <w:r w:rsidR="005C34B0" w:rsidRPr="005C34B0">
        <w:rPr>
          <w:rStyle w:val="HebrewChar"/>
          <w:rFonts w:cs="FrankRuehl" w:hint="cs"/>
          <w:rtl/>
        </w:rPr>
        <w:t>...</w:t>
      </w:r>
      <w:r w:rsidRPr="005C34B0">
        <w:rPr>
          <w:rStyle w:val="HebrewChar"/>
          <w:rFonts w:cs="FrankRuehl" w:hint="cs"/>
          <w:rtl/>
        </w:rPr>
        <w:t xml:space="preserve"> ובכל התלאות אשר מצאו את יצחק אבינו ע"ה, הרעב, סכנת רבקה מאבימלך, קנאת פלשתים וכו', בכל אלה לא התעורר לאחוז במדת אברהם במלואה, לבנות מזבחות ולקרא בשם ה', כי חשש שמא אינו כדאי וראוי לכך</w:t>
      </w:r>
      <w:r w:rsidR="005C34B0" w:rsidRPr="005C34B0">
        <w:rPr>
          <w:rStyle w:val="HebrewChar"/>
          <w:rFonts w:cs="FrankRuehl" w:hint="cs"/>
          <w:rtl/>
        </w:rPr>
        <w:t>...</w:t>
      </w:r>
      <w:r w:rsidRPr="005C34B0">
        <w:rPr>
          <w:rStyle w:val="HebrewChar"/>
          <w:rFonts w:cs="FrankRuehl" w:hint="cs"/>
          <w:rtl/>
        </w:rPr>
        <w:t xml:space="preserve"> ולבסוף עוד התנסה במדתו וויתר על תוקף מדת הגבורה שלו, ובא לידי שלמות מדת החסד.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במדת האמת של יעקב היו ממוזגות מדות החסד והגבורה לשלמות נפלאה, שבתמימותו ואמיתותו התמסר מנעוריו ללימוד תורה, ולימודו כלל גם השפעה לאחרים, וגבורתו התבטאה גם באופן לימודו, וישכב במקום ההוא, אבל י"ד שנה ששימש בבית עבר לא שכב בלילה. ועל ידי מיזוג כחות אלו קנה יעקב את מדת האמת לחלוטין.</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בדרך כלל מוריש האדם לבניו את מדותיו העקריות שהן חלק ממהותו, ובהן הבן ממשיך את עבודת אביו. אבל באבות הקדושים לא היה הדבר כך. אילו היתה גם ביצחק מדת החסד המדה העקרית, אז היתה עבודתו רק חזרה על עבודת אביו, וכן ביעקב, על כן כוננה החכמה העליונה </w:t>
      </w:r>
      <w:r>
        <w:rPr>
          <w:rStyle w:val="HebrewChar"/>
          <w:rtl/>
        </w:rPr>
        <w:t> </w:t>
      </w:r>
      <w:r w:rsidRPr="005C34B0">
        <w:rPr>
          <w:rStyle w:val="HebrewChar"/>
          <w:rFonts w:cs="FrankRuehl" w:hint="cs"/>
          <w:bCs/>
          <w:rtl/>
        </w:rPr>
        <w:t xml:space="preserve"> שתהא מדת יצחק שונה לגמרי משל אביו, וכן מדת יעקב ממדת יצחק, כדי שכל אחד מהאבות הקדושים יוריד לעולם בחינה חדשה של עבודת ה', ומשלשתן יחד תתכונן שלמות העבודה על שלושת עמודיה. </w:t>
      </w:r>
      <w:r>
        <w:rPr>
          <w:rStyle w:val="HebrewChar"/>
          <w:rtl/>
        </w:rPr>
        <w:t> </w:t>
      </w:r>
      <w:r w:rsidRPr="005C34B0">
        <w:rPr>
          <w:rStyle w:val="HebrewChar"/>
          <w:rFonts w:cs="FrankRuehl" w:hint="cs"/>
          <w:rtl/>
        </w:rPr>
        <w:t xml:space="preserve"> ואמנם ראוי לתשומת לב שלכל אחד משני האבות הראשונים נולד בן שיצא לתרבות רעה, ישמעאל לאברהם, ועשו ליצחק</w:t>
      </w:r>
      <w:r w:rsidR="005C34B0" w:rsidRPr="005C34B0">
        <w:rPr>
          <w:rStyle w:val="HebrewChar"/>
          <w:rFonts w:cs="FrankRuehl" w:hint="cs"/>
          <w:rtl/>
        </w:rPr>
        <w:t>...</w:t>
      </w:r>
      <w:r w:rsidRPr="005C34B0">
        <w:rPr>
          <w:rStyle w:val="HebrewChar"/>
          <w:rFonts w:cs="FrankRuehl" w:hint="cs"/>
          <w:rtl/>
        </w:rPr>
        <w:t xml:space="preserve"> הענין עמוק ונשתדל לבארו קצת.</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לאברהם היתה מדה עקרית, החסד, הטבועה במהותו, ומדות משניות שקנה בעמלו ובנסיונותיו, הגבורה והאמת. ישמעאל שלא הוטל עליו כעל יצחק להביא דרך חדשה של עבודת ה' בעולם, ירש בדרך הטבע את המדה העקרית של אביו. נמצא שחלקו ותפקידו היו, שיבא מעצמו לידי שכלול החסד על ידי כח הגבורה, כמו שעשה אברהם. אבל הוא לא עשה כן, וכתוצאה מכך נהפך חסדו לחסד שבטומאה - זנות, אשר היא מתוצאת התפשטות החסד בלי הגבלה מצד הגבורה.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וכן ירש עשו מיצחק את מדת הגבורה, אבל </w:t>
      </w:r>
      <w:r w:rsidRPr="005C34B0">
        <w:rPr>
          <w:rStyle w:val="HebrewChar"/>
          <w:rFonts w:cs="FrankRuehl" w:hint="cs"/>
          <w:rtl/>
        </w:rPr>
        <w:lastRenderedPageBreak/>
        <w:t>במקום לשכללה על ידי מיזוג כחות החסד והאמת, הניחה להתפתח בלי הגבלות, ויצא לתרבות רעה של גאוה ורציחה. על ידי זה נתבררו מדות האבות ע"ה, כי על ידי החושך רואים את מתיקות האור, ועל ידי כשלונם של אלו הוכח לכל טוהר מדרגתם של האבות ע"ה, שהשיגו בעבודתם העצומה.</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אבל יעקב אבינו, שמדתו אמת, לא היה שייך לבירורים, כי מדת האמת אינה ניתנת לקלקול ולהפרדה כלל.</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אולם אין ספק, שבלי ההכנות הגדולות שעשו אברהם ויצחק לא היה יעקב יכול לבא לידי שלמות מדרגתו. ומצד שני יעקב אבינו ע"ה הוא שהשלים ושיכלל את עבודת האבות. נמצא שעל ידי שלשתם יחד נבנה עם ישראל מקבלי התורה, אשר בה נמצא המיזוג השלם של מדות חסד יראה ואמת. (חלק ב עמוד קסב)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ביארו לנו חז"ל בזה דבר מבהיל. נקודות דקות אלו של חסרון שכמעט אי אפשר לעין בשר ודם להבחינם כחסרון כלל, היו סבות לגלות מצרים ושעבוד בני ישראל. והענין הוא, שכל רגע ורגע מעבודת האבות הקדושים גרם לתוצאות כבירות בעלות השפעה מכרעת על השתלשלות מהלך כל הדורות</w:t>
      </w:r>
      <w:r w:rsidR="005C34B0" w:rsidRPr="005C34B0">
        <w:rPr>
          <w:rStyle w:val="HebrewChar"/>
          <w:rFonts w:cs="FrankRuehl" w:hint="cs"/>
          <w:rtl/>
        </w:rPr>
        <w:t>...</w:t>
      </w:r>
      <w:r w:rsidRPr="005C34B0">
        <w:rPr>
          <w:rStyle w:val="HebrewChar"/>
          <w:rFonts w:cs="FrankRuehl" w:hint="cs"/>
          <w:rtl/>
        </w:rPr>
        <w:t xml:space="preserve"> הרי שאם היתה חסרה באחד ממעשיהם גם דרגה אחת של בחינת הצל שהיו יכולים להשלימה, נחסר על ידי כך הלימוד הזה מנפשותיהם של ישראל לכל הדורות, ויכלו להשתלם רק על ידי שעבוד מצרים. ואילו היו הנקודות הללו נשלמות על ידי אברהם אבינו ע"ה, היה תוקף החינוך שנכלל בזה ממלא את מקום כל הלימודים וכל הגילויים שנכללו בגלות מצרים ובגאולה ממנה. (שם עמוד קעה)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תחילת תיקון חטא אדם הראשון היה על ידי עבודת האבות הקדושים, ושלמות בחינה זה הושגה על ידי יעקב</w:t>
      </w:r>
      <w:r w:rsidR="005C34B0" w:rsidRPr="005C34B0">
        <w:rPr>
          <w:rStyle w:val="HebrewChar"/>
          <w:rFonts w:cs="FrankRuehl" w:hint="cs"/>
          <w:rtl/>
        </w:rPr>
        <w:t>...</w:t>
      </w:r>
      <w:r w:rsidRPr="005C34B0">
        <w:rPr>
          <w:rStyle w:val="HebrewChar"/>
          <w:rFonts w:cs="FrankRuehl" w:hint="cs"/>
          <w:rtl/>
        </w:rPr>
        <w:t xml:space="preserve"> שעבודת אברהם באה לשלמותה על ידי יעקב. ביעקב נאמר ויבא יעקב שלם, אצלו כבר היתה בחינה של שלמות בעבודה הרוחנית הזאת שהותחלה על ידי אברהם אבינו ע"ה. אך עדיין אין זו השלמות הגמורה של תיקון חטא אדם הראשון, כי חטא אדם הראשון היה בבחינת כלל, שהרי בנשמתו היו כלולות נשמות כל הדורות, כי עליו היה מוטל תיקון כל הבריאה, אך תיקון האבות היה </w:t>
      </w:r>
      <w:r w:rsidRPr="005C34B0">
        <w:rPr>
          <w:rStyle w:val="HebrewChar"/>
          <w:rFonts w:cs="FrankRuehl" w:hint="cs"/>
          <w:rtl/>
        </w:rPr>
        <w:lastRenderedPageBreak/>
        <w:t>רק בבחינת פרט, ועדיין חסר התיקון בבחינת כלל, שאין הכלל רק ריבוי של עבודת יחידים בלבד, אלא על ידי עבודת רבים מאוחדים מתהוה גילוי רוחני חדש ונשגב, שאיכותו עולה בכפלי כפלים לאין ערוך על סיכום הכמות של עבודת וגילוי היחידים</w:t>
      </w:r>
      <w:r w:rsidR="005C34B0" w:rsidRPr="005C34B0">
        <w:rPr>
          <w:rStyle w:val="HebrewChar"/>
          <w:rFonts w:cs="FrankRuehl" w:hint="cs"/>
          <w:rtl/>
        </w:rPr>
        <w:t>...</w:t>
      </w:r>
      <w:r w:rsidRPr="005C34B0">
        <w:rPr>
          <w:rStyle w:val="HebrewChar"/>
          <w:rFonts w:cs="FrankRuehl" w:hint="cs"/>
          <w:rtl/>
        </w:rPr>
        <w:t xml:space="preserve"> (חלק ג עמוד ריא)</w:t>
      </w:r>
    </w:p>
    <w:p w:rsidR="005C34B0" w:rsidRDefault="0011534F" w:rsidP="005C34B0">
      <w:pPr>
        <w:pStyle w:val="NormalPar"/>
        <w:widowControl w:val="0"/>
        <w:spacing w:before="200" w:line="254" w:lineRule="exact"/>
        <w:jc w:val="both"/>
        <w:rPr>
          <w:rStyle w:val="HebrewChar"/>
          <w:rFonts w:hint="cs"/>
          <w:rtl/>
        </w:rPr>
      </w:pPr>
      <w:r w:rsidRPr="005C34B0">
        <w:rPr>
          <w:rStyle w:val="Code01"/>
          <w:rFonts w:hint="cs"/>
          <w:rtl/>
        </w:rPr>
        <w:t>אבות - אלוקי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אברהם-אלוקי, יצחק-אלוקי, יעקב-אלוקי, אלקים-אדם)</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מנין שקרא הקב"ה ליעקב א-ל, שאמר לו, אתה תהיה בתחתונים, ואני אהיה אלקים בעליונים, מאין לנו זה, ויעל אלקים מעל אברהם, שהאבות הם מרכבה של הקב"ה, למדנו, תתן אמת ליעקב חסד לאברהם, הרי שתי ספירות (חסד ואמת הוא ת"ת), בשתי מרכבות גדולות עליונות,(שהם אברהם ויעקב).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השלישי הוא יצחק, (שנעשה מרכבה לספירת הגבורה, מאין לנו זה, (כי כתוב) וישבע יעקב בפחד אביו יצחק, ומשום פחד יצחק שהוא ספירה של הקב"ה, הוא נעשה כסא הכבוד מרכבה עליונה, והספירה של יצחק (שהיא גבורה) היא חשובה ומפורשת יותר מכל ספירות האבות (שהן חסד ות"ת), וזהו שכתוב וישבע יעקב בפחד אביו יצחק, (דהיינו בספירת הגבורה שנקראת פחד, להיותה חשובה מכולן. וטעם הדבר הוא, מפני שהארת החכמה באה רק מספירת הגבורה, דהיינו מקו שמאל, והארת החכמה מבטלת כל הקליפות). (ויחי מז, ועיין שם עוד)</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ואלקי אבותינו, זה הוא סוד האבות, (שהם חג"ת דז"א), לברך אותה (את המלכות), שזה הוא סוד אלקי אברהם (שהוא חסד), אלקי יצחק (שהוא גבורה), ואלקי יעקב (שהוא ת"ח), כמו שנערה ההיא (דהיינו מלכות), לא נעזבה מן התחתונים, (כי כולם נכללו בה), אף כך לא נעזבה מאבות לעולם (שהם חג"ת דז"א), שהיא נאחזת בהם שיעטרו אותה.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ומשום (שהמלכות) נתברכה מכל אחד מהן (מן חג"ת דז"א), צריכים להזכירה על כל אחד ואחד, (דהיינו אלוקי אברהם, אלקי יצחק ואלקי </w:t>
      </w:r>
      <w:r w:rsidRPr="005C34B0">
        <w:rPr>
          <w:rStyle w:val="HebrewChar"/>
          <w:rFonts w:cs="FrankRuehl" w:hint="cs"/>
          <w:rtl/>
        </w:rPr>
        <w:lastRenderedPageBreak/>
        <w:t>יעקב, שמזכירים את השם אלקי, שהוא מלכות על כל אחד ואחד מן האבות), ואחר כך מתאספים כולם בחבור אחד, ומתעטרים עמה, דהיינו הא-ל הגדול הגבור והנורא, הרי כולם יחד להעלותה למעלה לחג"ת, (אשר הא-ל הוא מלכות, הגדול הוא חסד, הגבור הוא גבורה, והנורא הוא ת"ת, והשם הא-ל שהוא מלכות, נאמר להעלותה אל כל חג"ת יחד)</w:t>
      </w:r>
      <w:r w:rsidR="005C34B0" w:rsidRPr="005C34B0">
        <w:rPr>
          <w:rStyle w:val="HebrewChar"/>
          <w:rFonts w:cs="FrankRuehl" w:hint="cs"/>
          <w:rtl/>
        </w:rPr>
        <w:t>...</w:t>
      </w:r>
      <w:r w:rsidRPr="005C34B0">
        <w:rPr>
          <w:rStyle w:val="HebrewChar"/>
          <w:rFonts w:cs="FrankRuehl" w:hint="cs"/>
          <w:rtl/>
        </w:rPr>
        <w:t xml:space="preserve"> מתחילה (באלקי אברהם וכו' היתה מקבלת מהם) מלמעלה למטה, (מחג"ת אל המלכות), ועתה (בהא-ל הגדול וכו' היא נכללת בהם ממטה למעלה, לכלול אותם עמה, כי כיון שאמר הא-ל הגדול הגבור והנורא, הרי כולם נכללים בה, ואז היא עולה עם החג"ת לבינה),  ואז  א-ל עליון גומל חסדים טובים וקונה הכל, א-ל עליון, (הוא קו ימין דבינה, והוא גומל חסדים טובים לקו שמאל דבינה, וקונה הכל, הוא קו אמצעי דבינה, הקונה ב' הקוין יחד), שזהו כלל הכל</w:t>
      </w:r>
      <w:r w:rsidR="005C34B0" w:rsidRPr="005C34B0">
        <w:rPr>
          <w:rStyle w:val="HebrewChar"/>
          <w:rFonts w:cs="FrankRuehl" w:hint="cs"/>
          <w:rtl/>
        </w:rPr>
        <w:t>...</w:t>
      </w:r>
      <w:r w:rsidRPr="005C34B0">
        <w:rPr>
          <w:rStyle w:val="HebrewChar"/>
          <w:rFonts w:cs="FrankRuehl" w:hint="cs"/>
          <w:rtl/>
        </w:rPr>
        <w:t xml:space="preserve"> (פקודי תת, ועיין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אמר רבי שמעון בן לקיש, ואעשך לגוי גדול, זהו שאומרים אלקי אברהם, ואברכך, זהו שאומרים אלקי יצחק, ואגדלה שמך, זהו שאומרים אלקי יעקב, יכול יהו חותמין בכולם, תלמוד לומר והיה ברכה, בך חותמין ואין חותמין בכולן. (פסחים קיז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הדא הוא דכתיב ויעל אלקים מעל אברהם, אמר ריש לקיש האבות הן הן המרכבה, שנאמר ויעל אלקים מעל אברהם, ויעל מעליו אלקים, והנה ה' נצב עליו. (בראשית מז ח)</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ואשביעך בה' אלקי השמים, אר"פ עד שלא הודעתי אותו לבריותיו אלקי השמים, וכיון שהודעתי אותו לבריותיו אלקי הארץ. (שם נט יא)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ואיש יחד פני רעהו, איש זה יעקב, כיון שעמד אבינו יעקב איש יחד פני רעהו, שנתייחדה עליו השכינה, והנה ה' נצב עליו, אמר רבי אבהו משל לבן מלכים שהיה ישן על גבי עריסה, והיו זבובים שוכנים עליו, וכיון שבאה מניקתו שחה עליו מניקתו וברחו מעליו, כך בתחלה והנה </w:t>
      </w:r>
      <w:r w:rsidR="0011534F" w:rsidRPr="005C34B0">
        <w:rPr>
          <w:rStyle w:val="HebrewChar"/>
          <w:rFonts w:cs="FrankRuehl" w:hint="cs"/>
          <w:rtl/>
        </w:rPr>
        <w:lastRenderedPageBreak/>
        <w:t>מלאכי אלקים עולים ויורדים בו, כיון שנתגלה עליו הקב"ה ברחו מעליו. (שם סט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את מוצא שלא נצב הקב"ה לא על אברהם לא על יצחק אלא על יעקב, שנאמר והנה ה' נצב עליו (בראשית כ"ח), אמר רבי סימון אין המלך עומד על שדהו לא כשנזרעה ולא כשנתחרשה ולא כשנעדרה, ואימתי עומד עליה כשהיא עומדת כרי, כך אברהם עדר, שנאמר קום התהלך בארץ (בראשית י"ג), יצחק זרע, שנאמר ויזרע יצחק (שם כ"ו), לא עמד המלך עליה עד שבא יעקב שהיה כרי של תבואה, שנאמר קדש ישראל לה' ראשית תבואתו (ירמיה ב'), ועמד הקב"ה עליו, שנאמר והנה ה ' נצב עליו, הוי אשרי שא-ל יעקב בעזרו</w:t>
      </w:r>
      <w:r w:rsidR="005C34B0" w:rsidRPr="005C34B0">
        <w:rPr>
          <w:rStyle w:val="HebrewChar"/>
          <w:rFonts w:cs="FrankRuehl" w:hint="cs"/>
          <w:rtl/>
        </w:rPr>
        <w:t>...</w:t>
      </w:r>
      <w:r w:rsidRPr="005C34B0">
        <w:rPr>
          <w:rStyle w:val="HebrewChar"/>
          <w:rFonts w:cs="FrankRuehl" w:hint="cs"/>
          <w:rtl/>
        </w:rPr>
        <w:t xml:space="preserve"> (מקץ ה)</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מנין שאומרים ברוך אתה ה' אלקינו ואלקי אבותינו אלקי אברהם אלקי יצחק ואלקי יעקב, שנאמר ויאמר עוד אלקים אל משה כה תאמר אל בני ישראל ה' אלקי אבותיכם אלקי אברהם אלקי יצחק ואלקי יעקב</w:t>
      </w:r>
      <w:r w:rsidR="005C34B0" w:rsidRPr="005C34B0">
        <w:rPr>
          <w:rStyle w:val="HebrewChar"/>
          <w:rFonts w:cs="FrankRuehl" w:hint="cs"/>
          <w:rtl/>
        </w:rPr>
        <w:t>...</w:t>
      </w:r>
      <w:r w:rsidRPr="005C34B0">
        <w:rPr>
          <w:rStyle w:val="HebrewChar"/>
          <w:rFonts w:cs="FrankRuehl" w:hint="cs"/>
          <w:rtl/>
        </w:rPr>
        <w:t xml:space="preserve"> (שמות פרק יב, ריט)</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אמונות ודעות: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וכך אומרים על דרך הכבוד וההדור ועל שחביבים עליו אלקי אברהם, אלקי העברים וכדומה</w:t>
      </w:r>
      <w:r w:rsidRPr="005C34B0">
        <w:rPr>
          <w:rStyle w:val="HebrewChar"/>
          <w:rFonts w:cs="FrankRuehl" w:hint="cs"/>
          <w:rtl/>
        </w:rPr>
        <w:t>...</w:t>
      </w:r>
      <w:r w:rsidR="0011534F" w:rsidRPr="005C34B0">
        <w:rPr>
          <w:rStyle w:val="HebrewChar"/>
          <w:rFonts w:cs="FrankRuehl" w:hint="cs"/>
          <w:rtl/>
        </w:rPr>
        <w:t xml:space="preserve"> (מאמר ב פרק יא)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ואלקי יצחק - אף על פי שלא מצינו במקרא שייחד שמו על הצדיקים בחייהם לכתב אלקי פלוני, כאן ייחד שמו על יצחק, לפי שכהו עיניו וכלוא בבית, והרי הוא כמת, ויצר הרע פסק ממנו</w:t>
      </w:r>
      <w:r w:rsidR="005C34B0" w:rsidRPr="005C34B0">
        <w:rPr>
          <w:rStyle w:val="HebrewChar"/>
          <w:rFonts w:cs="FrankRuehl" w:hint="cs"/>
          <w:rtl/>
        </w:rPr>
        <w:t>...</w:t>
      </w:r>
      <w:r w:rsidRPr="005C34B0">
        <w:rPr>
          <w:rStyle w:val="HebrewChar"/>
          <w:rFonts w:cs="FrankRuehl" w:hint="cs"/>
          <w:rtl/>
        </w:rPr>
        <w:t xml:space="preserve"> (בראשית כח יג)</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הן לה' אלקיך - הכל, ואף על פי כן רק באבותיך חשק ה' מן הכל. (דברים י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לאלקי אביו יצחק - </w:t>
      </w:r>
      <w:r w:rsidR="005C34B0" w:rsidRPr="005C34B0">
        <w:rPr>
          <w:rStyle w:val="HebrewChar"/>
          <w:rFonts w:cs="FrankRuehl" w:hint="cs"/>
          <w:rtl/>
        </w:rPr>
        <w:t>...</w:t>
      </w:r>
      <w:r w:rsidRPr="005C34B0">
        <w:rPr>
          <w:rStyle w:val="HebrewChar"/>
          <w:rFonts w:cs="FrankRuehl" w:hint="cs"/>
          <w:rtl/>
        </w:rPr>
        <w:t>אבל בפרשה סוד, יגלוהו בבראשית רבה, כשבא לרדת ראה שתתחיל הגלות ופחד ממנה, וזבח לפחד אביו שלא תהיה מדת הדין מתוחה נגדו, ועשה זה בבאר שבע שהיה שם בית תפלה לאבותיו</w:t>
      </w:r>
      <w:r w:rsidR="005C34B0" w:rsidRPr="005C34B0">
        <w:rPr>
          <w:rStyle w:val="HebrewChar"/>
          <w:rFonts w:cs="FrankRuehl" w:hint="cs"/>
          <w:rtl/>
        </w:rPr>
        <w:t>...</w:t>
      </w:r>
      <w:r w:rsidRPr="005C34B0">
        <w:rPr>
          <w:rStyle w:val="HebrewChar"/>
          <w:rFonts w:cs="FrankRuehl" w:hint="cs"/>
          <w:rtl/>
        </w:rPr>
        <w:t xml:space="preserve"> (בראשית מו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אלקי אביך - בפשט כמו אלקי אבותיך, ויזכיר יחיד במקום רבים, אלקי כל אב מאבותיך, כי כולם יקראו לאיש אב ובן, וכן אלקי דוד אבי, אלקי אבי וארוממנהו</w:t>
      </w:r>
      <w:r w:rsidR="005C34B0" w:rsidRPr="005C34B0">
        <w:rPr>
          <w:rStyle w:val="HebrewChar"/>
          <w:rFonts w:cs="FrankRuehl" w:hint="cs"/>
          <w:rtl/>
        </w:rPr>
        <w:t>...</w:t>
      </w:r>
      <w:r w:rsidRPr="005C34B0">
        <w:rPr>
          <w:rStyle w:val="HebrewChar"/>
          <w:rFonts w:cs="FrankRuehl" w:hint="cs"/>
          <w:rtl/>
        </w:rPr>
        <w:t xml:space="preserve"> ודעת רבותי אלקי עמרם אביך כאילו אמר אנכי אלקיך, ורצה ליחד שמו על הצדיק שמת ולא על החי, ואחר כך אלקי אברהם יצחק ויעקב, שהוא אלקי ישראל כולם, וטעם הזכירו אלקי עם כל אחד ואחד כי יזכיר שמו וזכרו ית', ועוד אבאר. (שמות ג 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זכרי - יחזר אל אלקי אברהם וגו', כי לא לעולם ישכח ברית אבות, וכל הדורות כאשר יזכירו אלקי אברהם יצחק ויעקב ישמע א-ל ויענם</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ותבין ממנו סוד גדול בענין אלקי אברהם יצחק ויעקב, שלא היתה מחשבתם נפרדת אפילו שעה אחת מן האור העליון, ונמצאו כעבדים הקנויין לאדון קנין עולם</w:t>
      </w:r>
      <w:r w:rsidRPr="005C34B0">
        <w:rPr>
          <w:rStyle w:val="HebrewChar"/>
          <w:rFonts w:cs="FrankRuehl" w:hint="cs"/>
          <w:rtl/>
        </w:rPr>
        <w:t>...</w:t>
      </w:r>
      <w:r w:rsidR="0011534F" w:rsidRPr="005C34B0">
        <w:rPr>
          <w:rStyle w:val="HebrewChar"/>
          <w:rFonts w:cs="FrankRuehl" w:hint="cs"/>
          <w:rtl/>
        </w:rPr>
        <w:t xml:space="preserve"> (אגרת הקדש פרק ה)</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ולפי שניתנו אלו המדות (חסד דין ואמת) לאבות, ומשפט לדוד הנקרא עוז, והוא מדת הדין, לכך אמרו חז"ל האבות הן הן המרכבה</w:t>
      </w:r>
      <w:r w:rsidR="005C34B0" w:rsidRPr="005C34B0">
        <w:rPr>
          <w:rStyle w:val="HebrewChar"/>
          <w:rFonts w:cs="FrankRuehl" w:hint="cs"/>
          <w:rtl/>
        </w:rPr>
        <w:t>...</w:t>
      </w:r>
      <w:r w:rsidRPr="005C34B0">
        <w:rPr>
          <w:rStyle w:val="HebrewChar"/>
          <w:rFonts w:cs="FrankRuehl" w:hint="cs"/>
          <w:rtl/>
        </w:rPr>
        <w:t xml:space="preserve"> ובארבעתם מצינו שנתיחד עליהם שמו של הקב"ה להקרא אלקי, ולא לזולתם. ומה שנאמר ויחל משה את פני ה' אלקיו נאמר על אמונתו באלקות, וכן כל הדומה לו, ולא שנתייחד שמו אליו להקרא אלקי משה. ומה שנאמר אלקי אליהו (מלכים ב' י"ד) היתה תפלת אלישע</w:t>
      </w:r>
      <w:r w:rsidR="005C34B0" w:rsidRPr="005C34B0">
        <w:rPr>
          <w:rStyle w:val="HebrewChar"/>
          <w:rFonts w:cs="FrankRuehl" w:hint="cs"/>
          <w:rtl/>
        </w:rPr>
        <w:t>...</w:t>
      </w:r>
      <w:r w:rsidRPr="005C34B0">
        <w:rPr>
          <w:rStyle w:val="HebrewChar"/>
          <w:rFonts w:cs="FrankRuehl" w:hint="cs"/>
          <w:rtl/>
        </w:rPr>
        <w:t xml:space="preserve"> (האמונה והבטחון טו)</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הכוזרי</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וראה איך שב הענין האלקי להדבק באברהם ואחר כך בהמון סגולתו</w:t>
      </w:r>
      <w:r w:rsidR="005C34B0" w:rsidRPr="005C34B0">
        <w:rPr>
          <w:rStyle w:val="HebrewChar"/>
          <w:rFonts w:cs="FrankRuehl" w:hint="cs"/>
          <w:rtl/>
        </w:rPr>
        <w:t>...</w:t>
      </w:r>
      <w:r w:rsidRPr="005C34B0">
        <w:rPr>
          <w:rStyle w:val="HebrewChar"/>
          <w:rFonts w:cs="FrankRuehl" w:hint="cs"/>
          <w:rtl/>
        </w:rPr>
        <w:t xml:space="preserve"> ונקרא אלקי אברהם ואלקי יצחק</w:t>
      </w:r>
      <w:r w:rsidR="005C34B0" w:rsidRPr="005C34B0">
        <w:rPr>
          <w:rStyle w:val="HebrewChar"/>
          <w:rFonts w:cs="FrankRuehl" w:hint="cs"/>
          <w:rtl/>
        </w:rPr>
        <w:t>...</w:t>
      </w:r>
      <w:r w:rsidRPr="005C34B0">
        <w:rPr>
          <w:rStyle w:val="HebrewChar"/>
          <w:rFonts w:cs="FrankRuehl" w:hint="cs"/>
          <w:rtl/>
        </w:rPr>
        <w:t xml:space="preserve"> מפני הראות כבודו בהם כהראותו בשמים</w:t>
      </w:r>
      <w:r w:rsidR="005C34B0" w:rsidRPr="005C34B0">
        <w:rPr>
          <w:rStyle w:val="HebrewChar"/>
          <w:rFonts w:cs="FrankRuehl" w:hint="cs"/>
          <w:rtl/>
        </w:rPr>
        <w:t>...</w:t>
      </w:r>
      <w:r w:rsidRPr="005C34B0">
        <w:rPr>
          <w:rStyle w:val="HebrewChar"/>
          <w:rFonts w:cs="FrankRuehl" w:hint="cs"/>
          <w:rtl/>
        </w:rPr>
        <w:t xml:space="preserve"> (מאמר ב נ)</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ועל דרך הקבלה אני ה' אלקי אברהם אביך ואלקי יצחק, הזכיר בזה שתי המדות הגדולה והגבורה, והמקום הזה היה בית אל, שאמר יעקב עליו אין זה כי אם בית אלקים, וקרא אותו בית אל</w:t>
      </w:r>
      <w:r w:rsidRPr="005C34B0">
        <w:rPr>
          <w:rStyle w:val="HebrewChar"/>
          <w:rFonts w:cs="FrankRuehl" w:hint="cs"/>
          <w:rtl/>
        </w:rPr>
        <w:t>...</w:t>
      </w:r>
      <w:r w:rsidR="0011534F" w:rsidRPr="005C34B0">
        <w:rPr>
          <w:rStyle w:val="HebrewChar"/>
          <w:rFonts w:cs="FrankRuehl" w:hint="cs"/>
          <w:rtl/>
        </w:rPr>
        <w:t xml:space="preserve"> ועל שתי מדות אלו אמר הכתוב ויקרא למקום אל בית אל כי שם נגלו אליו האלקים</w:t>
      </w:r>
      <w:r w:rsidRPr="005C34B0">
        <w:rPr>
          <w:rStyle w:val="HebrewChar"/>
          <w:rFonts w:cs="FrankRuehl" w:hint="cs"/>
          <w:rtl/>
        </w:rPr>
        <w:t>...</w:t>
      </w:r>
      <w:r w:rsidR="0011534F" w:rsidRPr="005C34B0">
        <w:rPr>
          <w:rStyle w:val="HebrewChar"/>
          <w:rFonts w:cs="FrankRuehl" w:hint="cs"/>
          <w:rtl/>
        </w:rPr>
        <w:t xml:space="preserve"> (בראשית כח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ועל כן סדר המדות בתפלתו על הסדר הזה </w:t>
      </w:r>
      <w:r w:rsidR="0011534F" w:rsidRPr="005C34B0">
        <w:rPr>
          <w:rStyle w:val="HebrewChar"/>
          <w:rFonts w:cs="FrankRuehl" w:hint="cs"/>
          <w:rtl/>
        </w:rPr>
        <w:lastRenderedPageBreak/>
        <w:t>אלקי אבי אברהם זו מדת החסד, ואלקי אבי יצחק זו מדת הגבורה, ה' מדת רחמים, והוא בלשון שאנו אומרים בתפלה אלקי אברהם אלקי יצחק ואלקי יעקב</w:t>
      </w:r>
      <w:r w:rsidRPr="005C34B0">
        <w:rPr>
          <w:rStyle w:val="HebrewChar"/>
          <w:rFonts w:cs="FrankRuehl" w:hint="cs"/>
          <w:rtl/>
        </w:rPr>
        <w:t>...</w:t>
      </w:r>
      <w:r w:rsidR="0011534F" w:rsidRPr="005C34B0">
        <w:rPr>
          <w:rStyle w:val="HebrewChar"/>
          <w:rFonts w:cs="FrankRuehl" w:hint="cs"/>
          <w:rtl/>
        </w:rPr>
        <w:t xml:space="preserve"> וכבר ידעת מאמר חכמי האמת האבות הן הן המרכבה, ואין מרכבה פחותה מארבעה, ואין קורין אבות אלא לשלשה, שהרי השי"ת קרא את עצמו אלקי אברהם אלקי יצחק ואלקי יעקב, ולא מצינו כן בשאר נביאים שיאמר אלקי משה וכו', אף על פי שמצינו (שמות ל"ב) ויחל משה את פני ה' אלקיו, מכל מקום לא ייחד הקב"ה שמו עליהם שיקרא אלקי פלוני, כי אם על אברהם יצחק ויעקב, אבל מצינו זה בדוד, הוא שכתוב (מלכים ב' כ"ה) אלקי דוד אביך, ומזה היה רגיל הרב אבי הקבלה רבי יצחק בן הרב ז"ל לומר בתפלתו אלקי דוד ובונה ירושלים, כדי שיזכיר בתפלתו המרכבה על שלמותה בארבעה אבות</w:t>
      </w:r>
      <w:r w:rsidRPr="005C34B0">
        <w:rPr>
          <w:rStyle w:val="HebrewChar"/>
          <w:rFonts w:cs="FrankRuehl" w:hint="cs"/>
          <w:rtl/>
        </w:rPr>
        <w:t>...</w:t>
      </w:r>
      <w:r w:rsidR="0011534F" w:rsidRPr="005C34B0">
        <w:rPr>
          <w:rStyle w:val="HebrewChar"/>
          <w:rFonts w:cs="FrankRuehl" w:hint="cs"/>
          <w:rtl/>
        </w:rPr>
        <w:t xml:space="preserve"> (שם לב ט, ועיין שם עוד)</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אלקי אברהם - על דרך הפשט יאמר הכתוב בשם הזה אני רוצה להקרא לעולם, שיזכירוני בכל הדורות ויאמרו אלקי אברהם אלקי יצחק ואלקי יעקב תוספת הוא"ו דרך הכתובים כן. ועל דרך הקבלה זה שמי לעלם החסד והפחד,והוא אלקי אברהם אלקי יצחק שהזכיר בכתוב, וזה זכרי מדת זכור, והוא מדת התפארת שעליה הזכיר ואלקי יעקב</w:t>
      </w:r>
      <w:r w:rsidR="005C34B0" w:rsidRPr="005C34B0">
        <w:rPr>
          <w:rStyle w:val="HebrewChar"/>
          <w:rFonts w:cs="FrankRuehl" w:hint="cs"/>
          <w:rtl/>
        </w:rPr>
        <w:t>...</w:t>
      </w:r>
      <w:r w:rsidRPr="005C34B0">
        <w:rPr>
          <w:rStyle w:val="HebrewChar"/>
          <w:rFonts w:cs="FrankRuehl" w:hint="cs"/>
          <w:rtl/>
        </w:rPr>
        <w:t xml:space="preserve"> (שמות ג טו, ועיין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ובעבור שהאבות שערו לראשונה מציאותו אמר עליהם אלקי אברהם וכו'. (בראשית א א)</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 xml:space="preserve">והיה ברכה - </w:t>
      </w:r>
      <w:r w:rsidRPr="005C34B0">
        <w:rPr>
          <w:rStyle w:val="HebrewChar"/>
          <w:rFonts w:cs="FrankRuehl" w:hint="cs"/>
          <w:rtl/>
        </w:rPr>
        <w:t>...</w:t>
      </w:r>
      <w:r w:rsidR="0011534F" w:rsidRPr="005C34B0">
        <w:rPr>
          <w:rStyle w:val="HebrewChar"/>
          <w:rFonts w:cs="FrankRuehl" w:hint="cs"/>
          <w:rtl/>
        </w:rPr>
        <w:t>ואין אומרים אלקי אברהם יצחק ויעקב, כי בכל אחד מעלה נוספת, יצחק, שנקרא אלקי יצחק כבר בחייו, אבל רק מהיותו סומא החשוב כמת, ויעקב נקרא כבר בחייו מהיותו שלם, כמו שנאמר ויקרא לו א-ל אלקי ישראל, ובכל זאת יחס ברכת כל אחד לאברהם וחותמים בו, כי זכותם תלויה בו. (שם יב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 xml:space="preserve">אפילו לאומות, דע פירוש ומשפט לאלקי יעקב, רוצה לומר שהוא אלקי הכל, ולפיכך הוא </w:t>
      </w:r>
      <w:r w:rsidR="0011534F" w:rsidRPr="005C34B0">
        <w:rPr>
          <w:rStyle w:val="HebrewChar"/>
          <w:rFonts w:cs="FrankRuehl" w:hint="cs"/>
          <w:rtl/>
        </w:rPr>
        <w:lastRenderedPageBreak/>
        <w:t>משפט גם כן לאומות, ואם תאמר ולמה אם כן אמר ומשפט לאלקי יעקב, דמשמע לזרע יעקב בלבד, וזה אין קשיא, כי אמר אלקי יעקב לאמר כי משפטו אמת וצדק, ולפיכך מזכיר אלקי יעקב, שנאמר (מיכה ז') תתן אמת ליעקב חסד לאברהם</w:t>
      </w:r>
      <w:r w:rsidRPr="005C34B0">
        <w:rPr>
          <w:rStyle w:val="HebrewChar"/>
          <w:rFonts w:cs="FrankRuehl" w:hint="cs"/>
          <w:rtl/>
        </w:rPr>
        <w:t>...</w:t>
      </w:r>
      <w:r w:rsidR="0011534F" w:rsidRPr="005C34B0">
        <w:rPr>
          <w:rStyle w:val="HebrewChar"/>
          <w:rFonts w:cs="FrankRuehl" w:hint="cs"/>
          <w:rtl/>
        </w:rPr>
        <w:t xml:space="preserve"> ועוד זכר אלקי יעקב כי אלקי יעקב הוא אלקי הכל, שנאמר (ירמיה י') חלק יעקב יוצר הכל והוא ידוע, וכן כאשר ירצה לומר שהוא אלקי הכל יאמר אלקי יעקב, כמו שאמר (תהלים צ"ד) לא יראה י-ה ולא יבין אלקי יעקב, ורוצה לומר מי שהוא אלקי הכל</w:t>
      </w:r>
      <w:r w:rsidRPr="005C34B0">
        <w:rPr>
          <w:rStyle w:val="HebrewChar"/>
          <w:rFonts w:cs="FrankRuehl" w:hint="cs"/>
          <w:rtl/>
        </w:rPr>
        <w:t>...</w:t>
      </w:r>
      <w:r w:rsidR="0011534F" w:rsidRPr="005C34B0">
        <w:rPr>
          <w:rStyle w:val="HebrewChar"/>
          <w:rFonts w:cs="FrankRuehl" w:hint="cs"/>
          <w:rtl/>
        </w:rPr>
        <w:t xml:space="preserve"> לפי שיעקב נחלתו מתפשטת בלי מיצר וגבול עד מדריגה שהיא סבת הכל</w:t>
      </w:r>
      <w:r w:rsidRPr="005C34B0">
        <w:rPr>
          <w:rStyle w:val="HebrewChar"/>
          <w:rFonts w:cs="FrankRuehl" w:hint="cs"/>
          <w:rtl/>
        </w:rPr>
        <w:t>...</w:t>
      </w:r>
      <w:r w:rsidR="0011534F" w:rsidRPr="005C34B0">
        <w:rPr>
          <w:rStyle w:val="HebrewChar"/>
          <w:rFonts w:cs="FrankRuehl" w:hint="cs"/>
          <w:rtl/>
        </w:rPr>
        <w:t xml:space="preserve"> (חידושי אגדות ראש השנה ח ב)</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שאומרים אלקי אברהם, פירש כי הבטיחו הקב"ה שיהיה ממנו אומה גדולה, הקב"ה מיחד שמו עליו, דאין הקב"ה מיחד שמו רק על אבות האומה, והיינו טעמא מפני שאין הקב"ה מייחד שמו על יחיד פרטי רק על אומה שלימה, ואותם שהם אבות האומה הקב"ה מייחד שמו עליהם, ולפיכך על האבות דווקא. זהו שאומרים אלקי יצחק וכו', מפני שכל אחד הוא תוספות ברכה</w:t>
      </w:r>
      <w:r w:rsidR="005C34B0" w:rsidRPr="005C34B0">
        <w:rPr>
          <w:rStyle w:val="HebrewChar"/>
          <w:rFonts w:cs="FrankRuehl" w:hint="cs"/>
          <w:rtl/>
        </w:rPr>
        <w:t>...</w:t>
      </w:r>
      <w:r w:rsidRPr="005C34B0">
        <w:rPr>
          <w:rStyle w:val="HebrewChar"/>
          <w:rFonts w:cs="FrankRuehl" w:hint="cs"/>
          <w:rtl/>
        </w:rPr>
        <w:t xml:space="preserve"> וראוי לך לידע שיש במדרש הזה ענין פנימי נסתר, כי ראוי ואעשך לגוי גדול לאברהם, כי אליו הגדולה, והברכה היא מכח יצחק יורדת לעולם, הרוצה להעשיר יצפין, והוא ידוע למבינים, והגדלת השם הוא במדת יעקב לעשות לו שם תפארת והוא ידוע, וזה ואגדלה שמך שאמר אלקי יעקב</w:t>
      </w:r>
      <w:r w:rsidR="005C34B0" w:rsidRPr="005C34B0">
        <w:rPr>
          <w:rStyle w:val="HebrewChar"/>
          <w:rFonts w:cs="FrankRuehl" w:hint="cs"/>
          <w:rtl/>
        </w:rPr>
        <w:t>...</w:t>
      </w:r>
      <w:r w:rsidRPr="005C34B0">
        <w:rPr>
          <w:rStyle w:val="HebrewChar"/>
          <w:rFonts w:cs="FrankRuehl" w:hint="cs"/>
          <w:rtl/>
        </w:rPr>
        <w:t xml:space="preserve"> (גור אריה בראשית יב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ולכך אמר ה' אלקי אבותיכם ה' אלקי אברהם אלקי יצחק ואלקי יעקב, הזכיר ג' אבות שהם שרשי ישראל, ובהם ראוים להיותם אומה לעצמם ולהיותם נבדלים מן האומות, כי מן אברהם יצחק ויעקב ואילך הוא התחלת ההבדל, ובהם נבדלים, ובשביל כך שם ה' נקרא עליהם גם כן אשר זה השם נבדל מזולתו, וכל זמן שאין נגאלים אין ראוים לזה השם</w:t>
      </w:r>
      <w:r w:rsidRPr="005C34B0">
        <w:rPr>
          <w:rStyle w:val="HebrewChar"/>
          <w:rFonts w:cs="FrankRuehl" w:hint="cs"/>
          <w:rtl/>
        </w:rPr>
        <w:t>...</w:t>
      </w:r>
      <w:r w:rsidR="0011534F" w:rsidRPr="005C34B0">
        <w:rPr>
          <w:rStyle w:val="HebrewChar"/>
          <w:rFonts w:cs="FrankRuehl" w:hint="cs"/>
          <w:rtl/>
        </w:rPr>
        <w:t xml:space="preserve"> (שמות ג טו, וראה שם עוד)</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אלקי אבי - להיותו אלקי אבי עמד לי והצילני מידך בזכות אבי, וב' להיותו בעל היכולת ומשגיח ושופט בצדק ומציל עשוק, והוא אמרו </w:t>
      </w:r>
      <w:r w:rsidRPr="005C34B0">
        <w:rPr>
          <w:rStyle w:val="HebrewChar"/>
          <w:rFonts w:cs="FrankRuehl" w:hint="cs"/>
          <w:rtl/>
        </w:rPr>
        <w:lastRenderedPageBreak/>
        <w:t>אלקי אברהם שפירסם אלקותו ואמיתתו</w:t>
      </w:r>
      <w:r w:rsidR="005C34B0" w:rsidRPr="005C34B0">
        <w:rPr>
          <w:rStyle w:val="HebrewChar"/>
          <w:rFonts w:cs="FrankRuehl" w:hint="cs"/>
          <w:rtl/>
        </w:rPr>
        <w:t>...</w:t>
      </w:r>
      <w:r w:rsidRPr="005C34B0">
        <w:rPr>
          <w:rStyle w:val="HebrewChar"/>
          <w:rFonts w:cs="FrankRuehl" w:hint="cs"/>
          <w:rtl/>
        </w:rPr>
        <w:t xml:space="preserve"> עוד יכוון לומר אלקי אבי כנגד זכות אבות, ואחר כך הזכיר ב' מדות שעמדו לו, כנגד מדת החסד אמר אלקי אברהם, וכנגד מדת הדין ופחד יצחק, ולזה לא אמר ואלקי יצחק, שהרי מצינו שה' אמר לו אלקי יצחק, וטעם שהזכיר ב' מדות אלו, כי הפליא חסדו עמו, וגם עשה לו משפט עם לבן, וזולת אחד מהם לא היה מגיע הטוב ליעקב. (בראשית לא מב)</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וארא אל אברהם - הזכיר כל אחד מפני מעלתו המיוחדת, שאברהם הכיר הבורא קודם שיוכר לו על ידי מדותיו והנהגתו, ועל כן נקרא אוהבי, ויצחק שפשט צוארו על המזבח, ויעקב בשלמותו שלא יצאה ממנו טפה מאוסה, ועל כל זה לא נגלה עליהם כי אם בבחינת ש-די</w:t>
      </w:r>
      <w:r w:rsidR="005C34B0" w:rsidRPr="005C34B0">
        <w:rPr>
          <w:rStyle w:val="HebrewChar"/>
          <w:rFonts w:cs="FrankRuehl" w:hint="cs"/>
          <w:rtl/>
        </w:rPr>
        <w:t>...</w:t>
      </w:r>
      <w:r w:rsidRPr="005C34B0">
        <w:rPr>
          <w:rStyle w:val="HebrewChar"/>
          <w:rFonts w:cs="FrankRuehl" w:hint="cs"/>
          <w:rtl/>
        </w:rPr>
        <w:t xml:space="preserve"> לא נודעתי להם - הסוד של ה' הוא האלקים וה' אחד ושמו אחד, שדין יעשה רחמים ולהיפך, ובו אין חילוק בין השם ועצמו כבברואים</w:t>
      </w:r>
      <w:r w:rsidR="005C34B0" w:rsidRPr="005C34B0">
        <w:rPr>
          <w:rStyle w:val="HebrewChar"/>
          <w:rFonts w:cs="FrankRuehl" w:hint="cs"/>
          <w:rtl/>
        </w:rPr>
        <w:t>...</w:t>
      </w:r>
      <w:r w:rsidRPr="005C34B0">
        <w:rPr>
          <w:rStyle w:val="HebrewChar"/>
          <w:rFonts w:cs="FrankRuehl" w:hint="cs"/>
          <w:rtl/>
        </w:rPr>
        <w:t xml:space="preserve"> (שמות ו 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נפש החיים:</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ראה אבות כללי, שער ג פרק יג.</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1534F" w:rsidRPr="005C34B0">
        <w:rPr>
          <w:rStyle w:val="HebrewChar"/>
          <w:rFonts w:cs="FrankRuehl" w:hint="cs"/>
          <w:rtl/>
        </w:rPr>
        <w:t>ונקרא אלקי אבותינו אלקי אברהם יצחק ויעקב לפי שהיו מושגחים מאתו השגחה פרטית</w:t>
      </w:r>
      <w:r w:rsidRPr="005C34B0">
        <w:rPr>
          <w:rStyle w:val="HebrewChar"/>
          <w:rFonts w:cs="FrankRuehl" w:hint="cs"/>
          <w:rtl/>
        </w:rPr>
        <w:t>...</w:t>
      </w:r>
      <w:r w:rsidR="0011534F" w:rsidRPr="005C34B0">
        <w:rPr>
          <w:rStyle w:val="HebrewChar"/>
          <w:rFonts w:cs="FrankRuehl" w:hint="cs"/>
          <w:rtl/>
        </w:rPr>
        <w:t xml:space="preserve"> (בראשית א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והנה אברהם אבינו הראשון הכיר את בוראו מצד החקירה, להיות שידיעת אמיתות אלה שמצד הידיעה וההשכלה תועלתה לכל באי עולם</w:t>
      </w:r>
      <w:r w:rsidRPr="005C34B0">
        <w:rPr>
          <w:rStyle w:val="HebrewChar"/>
          <w:rFonts w:cs="FrankRuehl" w:hint="cs"/>
          <w:rtl/>
        </w:rPr>
        <w:t>...</w:t>
      </w:r>
      <w:r w:rsidR="0011534F" w:rsidRPr="005C34B0">
        <w:rPr>
          <w:rStyle w:val="HebrewChar"/>
          <w:rFonts w:cs="FrankRuehl" w:hint="cs"/>
          <w:rtl/>
        </w:rPr>
        <w:t xml:space="preserve"> לכך אמרו ואעשך לגוי גדול זה שאומרים אלקי אברהם, כי כל גויי הארץ וכל איש מאנשי העולם אשר יעלה בדעתו השגת האמיתות האלה יאמר, א-לוה זה שהשגתיהו בשכלי ודעתי הוא האלקים שאמתתו ואחדותו נתברר לאברהם, ואשר השתדל מאז לפרסם אמתתו לכל באי עולם</w:t>
      </w:r>
      <w:r w:rsidRPr="005C34B0">
        <w:rPr>
          <w:rStyle w:val="HebrewChar"/>
          <w:rFonts w:cs="FrankRuehl" w:hint="cs"/>
          <w:rtl/>
        </w:rPr>
        <w:t>...</w:t>
      </w:r>
      <w:r w:rsidR="0011534F" w:rsidRPr="005C34B0">
        <w:rPr>
          <w:rStyle w:val="HebrewChar"/>
          <w:rFonts w:cs="FrankRuehl" w:hint="cs"/>
          <w:rtl/>
        </w:rPr>
        <w:t xml:space="preserve"> ולהיות שהידיעה לבדה איננה מספקת בכל עת, הוסיף הוא ית' לאברהם להבטיחו בברכה כי גם זרעו אחריו ימלאו מקומו ויחזיקו בידיעת אמתותם ויתחזקו לו גם כן באמונה, על זה אמר ואברכך זה שאומרים אלקי יצחק</w:t>
      </w:r>
      <w:r w:rsidRPr="005C34B0">
        <w:rPr>
          <w:rStyle w:val="HebrewChar"/>
          <w:rFonts w:cs="FrankRuehl" w:hint="cs"/>
          <w:rtl/>
        </w:rPr>
        <w:t>...</w:t>
      </w:r>
      <w:r w:rsidR="0011534F" w:rsidRPr="005C34B0">
        <w:rPr>
          <w:rStyle w:val="HebrewChar"/>
          <w:rFonts w:cs="FrankRuehl" w:hint="cs"/>
          <w:rtl/>
        </w:rPr>
        <w:t xml:space="preserve"> והוסיף עוד בברכתו אותו לאמר ואגדלה שמך זה שאמרים אלקי יעקב, שגם זרעו </w:t>
      </w:r>
      <w:r w:rsidR="0011534F" w:rsidRPr="005C34B0">
        <w:rPr>
          <w:rStyle w:val="HebrewChar"/>
          <w:rFonts w:cs="FrankRuehl" w:hint="cs"/>
          <w:rtl/>
        </w:rPr>
        <w:lastRenderedPageBreak/>
        <w:t>השלישי יחזיק במעוז האמונה הזאת</w:t>
      </w:r>
      <w:r w:rsidRPr="005C34B0">
        <w:rPr>
          <w:rStyle w:val="HebrewChar"/>
          <w:rFonts w:cs="FrankRuehl" w:hint="cs"/>
          <w:rtl/>
        </w:rPr>
        <w:t>...</w:t>
      </w:r>
      <w:r w:rsidR="0011534F" w:rsidRPr="005C34B0">
        <w:rPr>
          <w:rStyle w:val="HebrewChar"/>
          <w:rFonts w:cs="FrankRuehl" w:hint="cs"/>
          <w:rtl/>
        </w:rPr>
        <w:t xml:space="preserve"> וסיום ימי העולם יהיה כפי ערך מדרגתם וסוף זרעם בימים הבאים יהיו מן יודעי אלקים באמת</w:t>
      </w:r>
      <w:r w:rsidRPr="005C34B0">
        <w:rPr>
          <w:rStyle w:val="HebrewChar"/>
          <w:rFonts w:cs="FrankRuehl" w:hint="cs"/>
          <w:rtl/>
        </w:rPr>
        <w:t>...</w:t>
      </w:r>
      <w:r w:rsidR="0011534F" w:rsidRPr="005C34B0">
        <w:rPr>
          <w:rStyle w:val="HebrewChar"/>
          <w:rFonts w:cs="FrankRuehl" w:hint="cs"/>
          <w:rtl/>
        </w:rPr>
        <w:t xml:space="preserve"> (שם יב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וידבר אתו אלקים - </w:t>
      </w:r>
      <w:r w:rsidR="005C34B0" w:rsidRPr="005C34B0">
        <w:rPr>
          <w:rStyle w:val="HebrewChar"/>
          <w:rFonts w:cs="FrankRuehl" w:hint="cs"/>
          <w:rtl/>
        </w:rPr>
        <w:t>...</w:t>
      </w:r>
      <w:r w:rsidRPr="005C34B0">
        <w:rPr>
          <w:rStyle w:val="HebrewChar"/>
          <w:rFonts w:cs="FrankRuehl" w:hint="cs"/>
          <w:rtl/>
        </w:rPr>
        <w:t>כי שם אלקים מצאנו מצורף אל בריותיו, אלקי אברהם אלקי יצחק אלקי ישראל, מה שלא מצאנו כן ביתר שמות, שיש אלקות המתפשטת בכלל הבריאה, שהם הכחות האלקיות שהטביע בכלל העולם, שמצד זה נקרא אלקי עולם</w:t>
      </w:r>
      <w:r w:rsidR="005C34B0" w:rsidRPr="005C34B0">
        <w:rPr>
          <w:rStyle w:val="HebrewChar"/>
          <w:rFonts w:cs="FrankRuehl" w:hint="cs"/>
          <w:rtl/>
        </w:rPr>
        <w:t>...</w:t>
      </w:r>
      <w:r w:rsidRPr="005C34B0">
        <w:rPr>
          <w:rStyle w:val="HebrewChar"/>
          <w:rFonts w:cs="FrankRuehl" w:hint="cs"/>
          <w:rtl/>
        </w:rPr>
        <w:t xml:space="preserve"> ויש אלקות החלה על כל איש המוכן לזה על פי הכנתו, שהאבות שנתקדשו להיות מרכבה לשכינה, שכן עליהם האלקות בענין אחר נשגב מן האלקות הנמצא בטבע, ותחת המרכבה הכללית שבה ינהיג ה' ההנהגה הכללית היו הם מרכבה מיוחדת להנהגה מיוחדת לפי המעשים הבחיריים, ונקרא אלקי אברהם, מצד האלקות ששכן ושפעל נסים נסתרים לפי הנהגת חסדי אברהם, וכן אלקי יצחק ואלקי ישראל</w:t>
      </w:r>
      <w:r w:rsidR="005C34B0" w:rsidRPr="005C34B0">
        <w:rPr>
          <w:rStyle w:val="HebrewChar"/>
          <w:rFonts w:cs="FrankRuehl" w:hint="cs"/>
          <w:rtl/>
        </w:rPr>
        <w:t>...</w:t>
      </w:r>
      <w:r w:rsidRPr="005C34B0">
        <w:rPr>
          <w:rStyle w:val="HebrewChar"/>
          <w:rFonts w:cs="FrankRuehl" w:hint="cs"/>
          <w:rtl/>
        </w:rPr>
        <w:t xml:space="preserve"> (בראשית יז 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 אברהם - רוצה לומר הוא האלקות שחלה על אברהם ויצחק ויעקב ונתגלה להם בנבואה, שהגם שכל אחד היה לו מעלה אחרת ומדרגה אחרת בנבואה, ומשה כלל את כולם, ועלה על כולם, בכל זאת כולם ראו באספקלריא שאינה מאירה ובמחזה ודמיון</w:t>
      </w:r>
      <w:r w:rsidR="005C34B0" w:rsidRPr="005C34B0">
        <w:rPr>
          <w:rStyle w:val="HebrewChar"/>
          <w:rFonts w:cs="FrankRuehl" w:hint="cs"/>
          <w:rtl/>
        </w:rPr>
        <w:t>...</w:t>
      </w:r>
      <w:r w:rsidRPr="005C34B0">
        <w:rPr>
          <w:rStyle w:val="HebrewChar"/>
          <w:rFonts w:cs="FrankRuehl" w:hint="cs"/>
          <w:rtl/>
        </w:rPr>
        <w:t xml:space="preserve"> (שמות ג ו)</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ה' אלקי אבותיכם שלחני - ששם הוי"ה שמורה על עצמותו נודע לכל על ידי ההתקשרות שהיתה לו עם אבותיכם, שהשיגו אותי בדרך הנבואה, ונודע להם על ידי ההשגחה הפרטית והדבוק שהיה לו עמהם, והגם שמצד ששמו הוי"ה שמורה על עצמותו, זה עומד תמיד על ענין אחד בלא שנוי, בכל זאת השמות שאני נקרא בצירוף אל אלקות המתיחד על גדולי דור דור ודורשיהם וההנהגה אשר אני נוהג בהשגחתי הפרטית בצירוף אל הדבקים בי ואשר שכינתי בתוכם בכל דור, זה משתנה בכל דור ודור לפי מעשיהם וזכותם, ובזה אני אלקי אברהם אלקי יצחק ואלקי יעקב, עד שהאלקות ששרה על אברהם היה ענין אחר מן האלקות שחלה על יצחק ועל יעקב, כי זה משתנה לפי מדרגת הדור ההוא</w:t>
      </w:r>
      <w:r w:rsidR="005C34B0" w:rsidRPr="005C34B0">
        <w:rPr>
          <w:rStyle w:val="HebrewChar"/>
          <w:rFonts w:cs="FrankRuehl" w:hint="cs"/>
          <w:rtl/>
        </w:rPr>
        <w:t>...</w:t>
      </w:r>
      <w:r w:rsidRPr="005C34B0">
        <w:rPr>
          <w:rStyle w:val="HebrewChar"/>
          <w:rFonts w:cs="FrankRuehl" w:hint="cs"/>
          <w:rtl/>
        </w:rPr>
        <w:t xml:space="preserve"> (שם שם טו)</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 xml:space="preserve">אלקי אבי - שעם האבות התנהג בנסים נסתרים </w:t>
      </w:r>
      <w:r w:rsidRPr="005C34B0">
        <w:rPr>
          <w:rStyle w:val="HebrewChar"/>
          <w:rFonts w:cs="FrankRuehl" w:hint="cs"/>
          <w:rtl/>
        </w:rPr>
        <w:lastRenderedPageBreak/>
        <w:t>מעוטפים בדרכי הטבע, וגם אנחנו אין לנו מצד זה ידיעה ברורה ממנו רק קבלה מהאבות</w:t>
      </w:r>
      <w:r w:rsidR="005C34B0" w:rsidRPr="005C34B0">
        <w:rPr>
          <w:rStyle w:val="HebrewChar"/>
          <w:rFonts w:cs="FrankRuehl" w:hint="cs"/>
          <w:rtl/>
        </w:rPr>
        <w:t>...</w:t>
      </w:r>
      <w:r w:rsidRPr="005C34B0">
        <w:rPr>
          <w:rStyle w:val="HebrewChar"/>
          <w:rFonts w:cs="FrankRuehl" w:hint="cs"/>
          <w:rtl/>
        </w:rPr>
        <w:t xml:space="preserve"> (שם טו ב)</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 אברהם - המיוחד להגנה בכל דרכו, ואלוקי יצחק רק במקום הפרנסה, כגון בירידת יעקב למצרים</w:t>
      </w:r>
      <w:r w:rsidR="005C34B0" w:rsidRPr="005C34B0">
        <w:rPr>
          <w:rStyle w:val="HebrewChar"/>
          <w:rFonts w:cs="FrankRuehl" w:hint="cs"/>
          <w:rtl/>
        </w:rPr>
        <w:t>...</w:t>
      </w:r>
      <w:r w:rsidRPr="005C34B0">
        <w:rPr>
          <w:rStyle w:val="HebrewChar"/>
          <w:rFonts w:cs="FrankRuehl" w:hint="cs"/>
          <w:rtl/>
        </w:rPr>
        <w:t xml:space="preserve"> (בראשית כח יג)</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לאלקי אביו יצחק - שהיה מושגח ביחוד לפרנסה, ורוצה לומר זבח לתכלית שעליו נקרא אלקי יצחק, שאם לא כן רק שם הוי"ה נקרא על קרבן</w:t>
      </w:r>
      <w:r w:rsidR="005C34B0" w:rsidRPr="005C34B0">
        <w:rPr>
          <w:rStyle w:val="HebrewChar"/>
          <w:rFonts w:cs="FrankRuehl" w:hint="cs"/>
          <w:rtl/>
        </w:rPr>
        <w:t>...</w:t>
      </w:r>
      <w:r w:rsidRPr="005C34B0">
        <w:rPr>
          <w:rStyle w:val="HebrewChar"/>
          <w:rFonts w:cs="FrankRuehl" w:hint="cs"/>
          <w:rtl/>
        </w:rPr>
        <w:t xml:space="preserve"> (שם מו א)</w:t>
      </w:r>
    </w:p>
    <w:p w:rsidR="005C34B0" w:rsidRPr="005C34B0" w:rsidRDefault="0011534F"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 אבותיכם - בדרך הטבע רק בהשגחה פרטית בכל דבר הנדרש לג' אבות</w:t>
      </w:r>
      <w:r w:rsidR="005C34B0" w:rsidRPr="005C34B0">
        <w:rPr>
          <w:rStyle w:val="HebrewChar"/>
          <w:rFonts w:cs="FrankRuehl" w:hint="cs"/>
          <w:rtl/>
        </w:rPr>
        <w:t>...</w:t>
      </w:r>
      <w:r w:rsidRPr="005C34B0">
        <w:rPr>
          <w:rStyle w:val="HebrewChar"/>
          <w:rFonts w:cs="FrankRuehl" w:hint="cs"/>
          <w:rtl/>
        </w:rPr>
        <w:t xml:space="preserve"> ובאיזה אופן מאלו הכחות תהיה הגאולה היה המאמר הקודם אהי"ה שלחני. זה שמי - ה' אלקי אבותיכם, שהוא הנהגה בטבע בהשגחה פרטית לפי המעשה הוא לעולם, מה שאינו כן אלקי אברהם וגו' בדרך נס אינו מצוי כל כך, רק ליחידים ראויים לה או לצורך שעה</w:t>
      </w:r>
      <w:r w:rsidR="005C34B0" w:rsidRPr="005C34B0">
        <w:rPr>
          <w:rStyle w:val="HebrewChar"/>
          <w:rFonts w:cs="FrankRuehl" w:hint="cs"/>
          <w:rtl/>
        </w:rPr>
        <w:t>...</w:t>
      </w:r>
      <w:r w:rsidRPr="005C34B0">
        <w:rPr>
          <w:rStyle w:val="HebrewChar"/>
          <w:rFonts w:cs="FrankRuehl" w:hint="cs"/>
          <w:rtl/>
        </w:rPr>
        <w:t xml:space="preserve"> (שמות ג טו)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והיכן דכתיב אלקי אברהם יצחק ויעקב לכולם ביחד, היינו השגחה נסתרת לכולם בשוה</w:t>
      </w:r>
      <w:r w:rsidRPr="005C34B0">
        <w:rPr>
          <w:rStyle w:val="HebrewChar"/>
          <w:rFonts w:cs="FrankRuehl" w:hint="cs"/>
          <w:rtl/>
        </w:rPr>
        <w:t>...</w:t>
      </w:r>
      <w:r w:rsidR="0011534F" w:rsidRPr="005C34B0">
        <w:rPr>
          <w:rStyle w:val="HebrewChar"/>
          <w:rFonts w:cs="FrankRuehl" w:hint="cs"/>
          <w:rtl/>
        </w:rPr>
        <w:t xml:space="preserve"> (שם שם טז)</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11534F" w:rsidP="005C34B0">
      <w:pPr>
        <w:pStyle w:val="NormalPar"/>
        <w:widowControl w:val="0"/>
        <w:spacing w:line="254" w:lineRule="exact"/>
        <w:jc w:val="both"/>
        <w:rPr>
          <w:rStyle w:val="HebrewChar"/>
          <w:rFonts w:hint="cs"/>
          <w:rtl/>
        </w:rPr>
      </w:pPr>
      <w:r w:rsidRPr="005C34B0">
        <w:rPr>
          <w:rStyle w:val="HebrewChar"/>
          <w:rFonts w:cs="FrankRuehl" w:hint="cs"/>
          <w:rtl/>
        </w:rPr>
        <w:t>במדרש על כל פשעים תכסה אהבה וכו'</w:t>
      </w:r>
      <w:r w:rsidR="005C34B0" w:rsidRPr="005C34B0">
        <w:rPr>
          <w:rStyle w:val="HebrewChar"/>
          <w:rFonts w:cs="FrankRuehl" w:hint="cs"/>
          <w:rtl/>
        </w:rPr>
        <w:t>...</w:t>
      </w:r>
      <w:r w:rsidRPr="005C34B0">
        <w:rPr>
          <w:rStyle w:val="HebrewChar"/>
          <w:rFonts w:cs="FrankRuehl" w:hint="cs"/>
          <w:rtl/>
        </w:rPr>
        <w:t xml:space="preserve"> ובאמת זאת הנטיעה היא בכח האבות, ורמז על זה ג' פעמים אש וגו' תוקד</w:t>
      </w:r>
      <w:r w:rsidR="005C34B0" w:rsidRPr="005C34B0">
        <w:rPr>
          <w:rStyle w:val="HebrewChar"/>
          <w:rFonts w:cs="FrankRuehl" w:hint="cs"/>
          <w:rtl/>
        </w:rPr>
        <w:t>...</w:t>
      </w:r>
      <w:r w:rsidRPr="005C34B0">
        <w:rPr>
          <w:rStyle w:val="HebrewChar"/>
          <w:rFonts w:cs="FrankRuehl" w:hint="cs"/>
          <w:rtl/>
        </w:rPr>
        <w:t xml:space="preserve"> והם ג' אבות התלהבות בבחינת אהבה ויראה ואמת, שכל אלה הג' נמצאים בבני ישראל והוא בחינת אלקי אברהם יצחק ויעקב, שהם השאירו בבני ישראל הדביקות באלקות בכל מדה ומדה שלהם, וזה ג' תפלות בכל יום</w:t>
      </w:r>
      <w:r w:rsidR="005C34B0" w:rsidRPr="005C34B0">
        <w:rPr>
          <w:rStyle w:val="HebrewChar"/>
          <w:rFonts w:cs="FrankRuehl" w:hint="cs"/>
          <w:rtl/>
        </w:rPr>
        <w:t>...</w:t>
      </w:r>
      <w:r w:rsidRPr="005C34B0">
        <w:rPr>
          <w:rStyle w:val="HebrewChar"/>
          <w:rFonts w:cs="FrankRuehl" w:hint="cs"/>
          <w:rtl/>
        </w:rPr>
        <w:t xml:space="preserve"> (ויקרא צו תר"נ)</w:t>
      </w:r>
    </w:p>
    <w:p w:rsidR="005C34B0" w:rsidRDefault="0011534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1534F" w:rsidRPr="005C34B0">
        <w:rPr>
          <w:rStyle w:val="HebrewChar"/>
          <w:rFonts w:cs="FrankRuehl" w:hint="cs"/>
          <w:rtl/>
        </w:rPr>
        <w:t>ואם כי גם האבות ידעו מזה השם, כי גם להם נתגלה פעמים בהנהגה גלויה, אבל כולן היו רק לפעמים, במקרים שהיה רצונו ית' בהם, אבל לא באופן תמידי, באופן קיימי, הנה ודאי ידעו האבות והאמינו בה', אבל לא נודע להם זה בשם, כי בשם יקרא רק מה שהוא תמידי וקיים</w:t>
      </w:r>
      <w:r w:rsidRPr="005C34B0">
        <w:rPr>
          <w:rStyle w:val="HebrewChar"/>
          <w:rFonts w:cs="FrankRuehl" w:hint="cs"/>
          <w:rtl/>
        </w:rPr>
        <w:t>...</w:t>
      </w:r>
      <w:r w:rsidR="0011534F" w:rsidRPr="005C34B0">
        <w:rPr>
          <w:rStyle w:val="HebrewChar"/>
          <w:rFonts w:cs="FrankRuehl" w:hint="cs"/>
          <w:rtl/>
        </w:rPr>
        <w:t xml:space="preserve"> (שמות ג יד)</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lastRenderedPageBreak/>
        <w:t>אבות - ברית והבטחה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אברהם-ברית, ברית)</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ביום ההוא כרת ה' את אברם ברית לאמר, לזרעך נתתי את הארץ הזאת מנהר מצרים עד הנהר הגדול נהר פרת</w:t>
      </w:r>
      <w:r w:rsidR="005C34B0" w:rsidRPr="005C34B0">
        <w:rPr>
          <w:rStyle w:val="HebrewChar"/>
          <w:rFonts w:cs="FrankRuehl" w:hint="cs"/>
          <w:rtl/>
        </w:rPr>
        <w:t>...</w:t>
      </w:r>
      <w:r w:rsidRPr="005C34B0">
        <w:rPr>
          <w:rStyle w:val="HebrewChar"/>
          <w:rFonts w:cs="FrankRuehl" w:hint="cs"/>
          <w:rtl/>
        </w:rPr>
        <w:t xml:space="preserve"> (בראשית טו יח)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אני הנה בריתי אתך והיית לאב המון גוים</w:t>
      </w:r>
      <w:r w:rsidR="005C34B0" w:rsidRPr="005C34B0">
        <w:rPr>
          <w:rStyle w:val="HebrewChar"/>
          <w:rFonts w:cs="FrankRuehl" w:hint="cs"/>
          <w:rtl/>
        </w:rPr>
        <w:t>...</w:t>
      </w:r>
      <w:r w:rsidRPr="005C34B0">
        <w:rPr>
          <w:rStyle w:val="HebrewChar"/>
          <w:rFonts w:cs="FrankRuehl" w:hint="cs"/>
          <w:rtl/>
        </w:rPr>
        <w:t xml:space="preserve"> והקמותי את בריתי ביני ובינך ובין זרעך אחריך לדורותם לברית עולם, להיות לך לאלקים ולזרעך אחריך. ונתתי לך ולזרעך אחריך את ארץ מגוריך את כל ארץ כנען לאחוזת עולם והייתי להם לאלקים. ויאמר אלקים אל אברהם ואתה את בריתי תשמר, אתה וזרעך אחריך לדורותם. זאת בריתי אשר תשמרו ביני וביניכם ובין זרעך אחריך המול לכם כל זכר</w:t>
      </w:r>
      <w:r w:rsidR="005C34B0" w:rsidRPr="005C34B0">
        <w:rPr>
          <w:rStyle w:val="HebrewChar"/>
          <w:rFonts w:cs="FrankRuehl" w:hint="cs"/>
          <w:rtl/>
        </w:rPr>
        <w:t>...</w:t>
      </w:r>
      <w:r w:rsidRPr="005C34B0">
        <w:rPr>
          <w:rStyle w:val="HebrewChar"/>
          <w:rFonts w:cs="FrankRuehl" w:hint="cs"/>
          <w:rtl/>
        </w:rPr>
        <w:t xml:space="preserve"> (שם יז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בריתי אקים את יצחק אשר תלד לך שרה למועד הזה בשנה האחרת. (שם שם כא)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בי נשבעתי נאם ה' כי יען אשר עשית את הדבר הזה ולא חשכת את בנך את יחידך. כי ברך אברכך והרבה ארבה את זרעך ככוכבי השמים, וכחול אשר על שפת הים, וירש זרעך את שער אויביו. והתברכו בזרעך כל גויי הארץ עקב אשר שמעת בקולי. (שם כב טז)</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גור בארץ הזאת ואהיה עמך ואברכך, כי לך ולזרעך אתן את כל הארצות האל, והקימותי את השבועה אשר נשבעתי לאברהם אביך</w:t>
      </w:r>
      <w:r w:rsidR="005C34B0" w:rsidRPr="005C34B0">
        <w:rPr>
          <w:rStyle w:val="HebrewChar"/>
          <w:rFonts w:cs="FrankRuehl" w:hint="cs"/>
          <w:rtl/>
        </w:rPr>
        <w:t>...</w:t>
      </w:r>
      <w:r w:rsidRPr="005C34B0">
        <w:rPr>
          <w:rStyle w:val="HebrewChar"/>
          <w:rFonts w:cs="FrankRuehl" w:hint="cs"/>
          <w:rtl/>
        </w:rPr>
        <w:t xml:space="preserve"> (שם כו 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 נצב עליו ויאמר, אני ה' אלקי אברהם אביך ואלקי יצחק, הארץ אשר אתה שוכב עליה לך אתננה ולזרעך. והיה זרעך כעפר הארץ ופרצת ימה וקדמה וצפונה ונגבה ונברכו בך כל משפחות האדמה ובזרעך</w:t>
      </w:r>
      <w:r w:rsidR="005C34B0" w:rsidRPr="005C34B0">
        <w:rPr>
          <w:rStyle w:val="HebrewChar"/>
          <w:rFonts w:cs="FrankRuehl" w:hint="cs"/>
          <w:rtl/>
        </w:rPr>
        <w:t>...</w:t>
      </w:r>
      <w:r w:rsidRPr="005C34B0">
        <w:rPr>
          <w:rStyle w:val="HebrewChar"/>
          <w:rFonts w:cs="FrankRuehl" w:hint="cs"/>
          <w:rtl/>
        </w:rPr>
        <w:t xml:space="preserve"> (שם כח יג)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הקימותי את בריתי אתם לתת להם את ארץ כנען, את ארץ מגוריהם אשר גרו בה. (שמות ו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זכר לאברהם ליצחק ולישראל עבדיך, אשר נשבעת להם בך ותדבר אליהם ארבה את זרעכם ככוכבי השמים וכל הארץ הזאת אשר אמרתי אתן לזרעכם ונחלו לעולם. (שם לב יד)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וזכרתי את בריתי יעקוב, ואף את בריתי יצחק ואף את בריתי אברהם אזכר והארץ אזכר. (ויקרא כו מב)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זכר לעולם בריתו דבר צוה לאלף דור. אשר כרת את אברהם ושבועתו לישחק. ויעמידה ליעקב </w:t>
      </w:r>
      <w:r w:rsidRPr="005C34B0">
        <w:rPr>
          <w:rStyle w:val="HebrewChar"/>
          <w:rFonts w:cs="FrankRuehl" w:hint="cs"/>
          <w:rtl/>
        </w:rPr>
        <w:lastRenderedPageBreak/>
        <w:t>לחק לישראל ברית עולם. לאמר לך אתן ארץ כנען חבל נחלתכם. (תהלים קה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מהו אשר נשבעת להם בך, חזקיה אמר, אמר משה, אילו בשמים ובארץ נשבעת לאבותם יפה אתה עושה להם שהיית אתה מכלה את בניהם, למה שכשם שהשמים והארץ בטלים אף השבועה שלהם עוברת, רבון העולם, לא בך נשבעת לאבותם, שאין אתה מכלה את בניהם, לא אמרת לאברהם בי נשבעתי, </w:t>
      </w:r>
      <w:r>
        <w:rPr>
          <w:rStyle w:val="HebrewChar"/>
          <w:rtl/>
        </w:rPr>
        <w:t> </w:t>
      </w:r>
      <w:r w:rsidRPr="005C34B0">
        <w:rPr>
          <w:rStyle w:val="HebrewChar"/>
          <w:rFonts w:cs="FrankRuehl" w:hint="cs"/>
          <w:bCs/>
          <w:rtl/>
        </w:rPr>
        <w:t xml:space="preserve"> מהו בי נשבעתי, אמר הקב"ה לאברהם כשם שאני חי וקיים לעולם ולעולמי עולמים, כך שבועתי קיימת לעולם ולעולמי עולמים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מד ח)</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ושמר ה' אלקיך לך, מהו ושמר, אמר רבי שמואל בר נחמן כל מה שישראל אוכלין בעולם הזה מכח הברכה שברכם בלעם הרשע, אבל ברכות שברכו אותן האבות משומרין הן לעתיד לבא, שנאמר ושמר ה' אלקיך וגו'</w:t>
      </w:r>
      <w:r w:rsidR="005C34B0" w:rsidRPr="005C34B0">
        <w:rPr>
          <w:rStyle w:val="HebrewChar"/>
          <w:rFonts w:cs="FrankRuehl" w:hint="cs"/>
          <w:rtl/>
        </w:rPr>
        <w:t>...</w:t>
      </w:r>
      <w:r w:rsidRPr="005C34B0">
        <w:rPr>
          <w:rStyle w:val="HebrewChar"/>
          <w:rFonts w:cs="FrankRuehl" w:hint="cs"/>
          <w:rtl/>
        </w:rPr>
        <w:t xml:space="preserve"> ומהו את הברית ואת החסד, אמר רבי חייא שלשה מדות טובות יש ביד ישראל ואלו הן, ביישנים ורחמנים וגומלי חסדים</w:t>
      </w:r>
      <w:r w:rsidR="005C34B0" w:rsidRPr="005C34B0">
        <w:rPr>
          <w:rStyle w:val="HebrewChar"/>
          <w:rFonts w:cs="FrankRuehl" w:hint="cs"/>
          <w:rtl/>
        </w:rPr>
        <w:t>...</w:t>
      </w:r>
      <w:r w:rsidRPr="005C34B0">
        <w:rPr>
          <w:rStyle w:val="HebrewChar"/>
          <w:rFonts w:cs="FrankRuehl" w:hint="cs"/>
          <w:rtl/>
        </w:rPr>
        <w:t xml:space="preserve"> (דברים ג 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דרך ארץ זוטא: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ז' אבות כרותי ברית, אלו הן אברהם ויצחק ויעקב משה ואהרן ופינחס ודוד, באברהם כתיב (בראשית ט"ו) ביום ההוא כרת ה' את אברם ברית לאמר, ביצחק כתיב (שם י"ז) ואת בריתי אקים את יצחק, ביעקב כתיב (ויקרא כ"ו) וזכרתי את בריתי יעקב</w:t>
      </w:r>
      <w:r w:rsidR="005C34B0" w:rsidRPr="005C34B0">
        <w:rPr>
          <w:rStyle w:val="HebrewChar"/>
          <w:rFonts w:cs="FrankRuehl" w:hint="cs"/>
          <w:rtl/>
        </w:rPr>
        <w:t>...</w:t>
      </w:r>
      <w:r w:rsidRPr="005C34B0">
        <w:rPr>
          <w:rStyle w:val="HebrewChar"/>
          <w:rFonts w:cs="FrankRuehl" w:hint="cs"/>
          <w:rtl/>
        </w:rPr>
        <w:t xml:space="preserve"> (פרק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וגם הקימותי את בריתי אתם, זה הוא שאמר הכתוב כי זכר את דבר קדשו את אברהם עבדו ויוציא עמו בששון ברנה את בחיריו. את מוצא שלש בריתות ושלש שבועות נכרתו עם שלשה אבות על ארץ ישראל, באברהם הוא אומר ביום ההוא כרת ה' את אברם ברית לאמר לזרעך נתתי את הארץ הזאת (בראשית ט"ו), ואומר ואשר דבר לי ואשר נשבע לי לאמר לזרעך אתן את הארץ הזאת (שם כ"ד), ביצחק הוא אומר כי לך ולזרעך אתן את כל הארצות האל והקימותי את השבועה אשר נשבעתי לאברהם אביך, ביעקב </w:t>
      </w:r>
      <w:r w:rsidRPr="005C34B0">
        <w:rPr>
          <w:rStyle w:val="HebrewChar"/>
          <w:rFonts w:cs="FrankRuehl" w:hint="cs"/>
          <w:rtl/>
        </w:rPr>
        <w:lastRenderedPageBreak/>
        <w:t>הוא אומר (שם כ"ח) הארץ אשר אתה שכב עליה לך אתננה ולזרעך, ואומר (שם) ויצא יעקב מבאר שבע, מבארה שלשבועה, וכן הוא אומר (מיכה ז') תתן אמת ליעקב חסד לאברהם אשר נשבעת לאבותינו מימי קדם. (שמות ו 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וזכרתי - ברחמים, בריתי יעקב - בבית אל, בריתי יצחק - בהר המוריה, בריתי אברהם - בין הבתרים. (ויקרא כו מב)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בא-ל ש-די - הבטחתים הבטחות, ובכולן אמרתי אני א-ל ש-די. לא נודעתי - לא נכרתי להם במדת אמת שלי, שעליה נקרא שמי ה', שהרי הבטחתי ולא קיימתי. הקימותי את בריתי - כשנראיתי להם בא-ל ש-די הצבתי והעמדתי בריתי ביני וביניהם, לאברהם נאמר בפרשת מילה אני א-ל ש-די וגו' ונתתי לך ולזרעך אחריך את ארץ מגוריך. ליצחק כי לך ולזרעך אתן את כל הארצות האל והקימותי את השבועה אשר נשבעתי לאברהם, וזו היתה בא-ל ש-די. ליעקב אני א-ל ש-די פרה ורבה וגו' ואת הארץ וגו', הרי שנדרתי להם ולא קיימתי. (שמות ו ג וד)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ואזכר את בריתי - ברית בין הבתרים שאמרתי בה וגם את הגוי אשר יעבודו דן אנכי, והוצאתי אתכם - כי כן הבטחתיו, ואחרי כן יצאו ברכוש גדול</w:t>
      </w:r>
      <w:r w:rsidR="005C34B0" w:rsidRPr="005C34B0">
        <w:rPr>
          <w:rStyle w:val="HebrewChar"/>
          <w:rFonts w:cs="FrankRuehl" w:hint="cs"/>
          <w:rtl/>
        </w:rPr>
        <w:t>...</w:t>
      </w:r>
      <w:r w:rsidRPr="005C34B0">
        <w:rPr>
          <w:rStyle w:val="HebrewChar"/>
          <w:rFonts w:cs="FrankRuehl" w:hint="cs"/>
          <w:rtl/>
        </w:rPr>
        <w:t xml:space="preserve"> ורבותינו דרשו</w:t>
      </w:r>
      <w:r w:rsidR="005C34B0" w:rsidRPr="005C34B0">
        <w:rPr>
          <w:rStyle w:val="HebrewChar"/>
          <w:rFonts w:cs="FrankRuehl" w:hint="cs"/>
          <w:rtl/>
        </w:rPr>
        <w:t>...</w:t>
      </w:r>
      <w:r w:rsidRPr="005C34B0">
        <w:rPr>
          <w:rStyle w:val="HebrewChar"/>
          <w:rFonts w:cs="FrankRuehl" w:hint="cs"/>
          <w:rtl/>
        </w:rPr>
        <w:t xml:space="preserve"> וכשבקש אברהם לקבור את שרה לא מצא קבר עד שקנה בדמים מרובים וכן יצחק ערערו עליו על הבארות, וכן ביעקב ויקן את חלקת השדה, ולא הרהרו אחרי מדותי. (שם שם ה והלאה)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נשבע לאבותיך - באברהם אומר ביום ההוא כרת ה' את אברם וגו', וביצחק גור בארץ הזאת וגו', וביעקב הארץ אשר אתה שוכב עליה וגו'. (שמות יג 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אשר נשבעת להם בך - ולא בדבר שהוא כלה, לא בשמים ובארץ</w:t>
      </w:r>
      <w:r w:rsidR="005C34B0" w:rsidRPr="005C34B0">
        <w:rPr>
          <w:rStyle w:val="HebrewChar"/>
          <w:rFonts w:cs="FrankRuehl" w:hint="cs"/>
          <w:rtl/>
        </w:rPr>
        <w:t>...</w:t>
      </w:r>
      <w:r w:rsidRPr="005C34B0">
        <w:rPr>
          <w:rStyle w:val="HebrewChar"/>
          <w:rFonts w:cs="FrankRuehl" w:hint="cs"/>
          <w:rtl/>
        </w:rPr>
        <w:t xml:space="preserve"> אלא בך שאתה קיים ושבועתך קיימת לעולם, שנאמר בי נשבעתי נאם ה'. וליצחק נאמר והקימותי את השבועה אשר נשבעתי לאברהם אביך, וליעקב נאמר אני א-ל ש-די, נשבע לו בא-ל ש-די. (שם לב יג)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רמב"ן: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והקימותי את השבועה - </w:t>
      </w:r>
      <w:r w:rsidR="005C34B0" w:rsidRPr="005C34B0">
        <w:rPr>
          <w:rStyle w:val="HebrewChar"/>
          <w:rFonts w:cs="FrankRuehl" w:hint="cs"/>
          <w:rtl/>
        </w:rPr>
        <w:t>...</w:t>
      </w:r>
      <w:r w:rsidRPr="005C34B0">
        <w:rPr>
          <w:rStyle w:val="HebrewChar"/>
          <w:rFonts w:cs="FrankRuehl" w:hint="cs"/>
          <w:rtl/>
        </w:rPr>
        <w:t>ונראה שמאמר זה הוא השבועה ליצחק הנזכרת בכל מקום, כי רצה להודיע שכל אחד מהאבות ראוי לכרות עמו ברית, וכל אחד תוספת זכות וכבוד לזרעם. או שיקיים בו את השבועה להיותו ברכה לעמים. (בראשית כו 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זכרי - יחזר אל אלקי אברהם וגו', כי לא לעולם ישכח ברית אבות, וכל הדורות כאשר יזכירו אלקי אברהם ישחק ויעקב ישמע א-ל ויענם. (שמות ג טו)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יקימך ה' לו - כשבועת הברית בסיני, או כברית שכרת עם אברהם להיות לך לאלקים ולזרעך. (דברים כח ט)</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דרשות הר"ן: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הנה אם כן כל ייעוד מייעודי האבות שלא בא עליו איזה פועל דומה אליו המקיים הייעוד היה אפשר שישתנה מצד מעשה האדם שמיועד לו</w:t>
      </w:r>
      <w:r w:rsidRPr="005C34B0">
        <w:rPr>
          <w:rStyle w:val="HebrewChar"/>
          <w:rFonts w:cs="FrankRuehl" w:hint="cs"/>
          <w:rtl/>
        </w:rPr>
        <w:t>...</w:t>
      </w:r>
      <w:r w:rsidR="000B64EF" w:rsidRPr="005C34B0">
        <w:rPr>
          <w:rStyle w:val="HebrewChar"/>
          <w:rFonts w:cs="FrankRuehl" w:hint="cs"/>
          <w:rtl/>
        </w:rPr>
        <w:t xml:space="preserve"> (דרוש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מהר"י יעבץ:</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ויזכר להם בריתו - דע כי הברית אשר כרת השי"ת את אבותינו, לא יתום זכותנו לעד, תורה דכתיב (ויקרא כ"ו) וזכרתי להם ברית ראשונים, אשר ראו התורה, כי האבות כבר נזכרו, ולא הספיק זכותם, דכתיב והארץ אזכר</w:t>
      </w:r>
      <w:r w:rsidR="005C34B0" w:rsidRPr="005C34B0">
        <w:rPr>
          <w:rStyle w:val="HebrewChar"/>
          <w:rFonts w:cs="FrankRuehl" w:hint="cs"/>
          <w:rtl/>
        </w:rPr>
        <w:t>...</w:t>
      </w:r>
      <w:r w:rsidRPr="005C34B0">
        <w:rPr>
          <w:rStyle w:val="HebrewChar"/>
          <w:rFonts w:cs="FrankRuehl" w:hint="cs"/>
          <w:rtl/>
        </w:rPr>
        <w:t xml:space="preserve"> פעמים רבות יצילם בזכות אבותם ולבסוף ויזכר להם בריתו</w:t>
      </w:r>
      <w:r w:rsidR="005C34B0" w:rsidRPr="005C34B0">
        <w:rPr>
          <w:rStyle w:val="HebrewChar"/>
          <w:rFonts w:cs="FrankRuehl" w:hint="cs"/>
          <w:rtl/>
        </w:rPr>
        <w:t>...</w:t>
      </w:r>
      <w:r w:rsidRPr="005C34B0">
        <w:rPr>
          <w:rStyle w:val="HebrewChar"/>
          <w:rFonts w:cs="FrankRuehl" w:hint="cs"/>
          <w:rtl/>
        </w:rPr>
        <w:t xml:space="preserve"> (תהלים קו מה)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אני א-ל ש-די - בשמי אני נשבע, כענין ואמרתי חי אנכי לעולם, ובזה בלבד מצאנו שבועת הא-ל ית' ליעקב</w:t>
      </w:r>
      <w:r w:rsidR="005C34B0" w:rsidRPr="005C34B0">
        <w:rPr>
          <w:rStyle w:val="HebrewChar"/>
          <w:rFonts w:cs="FrankRuehl" w:hint="cs"/>
          <w:rtl/>
        </w:rPr>
        <w:t>...</w:t>
      </w:r>
      <w:r w:rsidRPr="005C34B0">
        <w:rPr>
          <w:rStyle w:val="HebrewChar"/>
          <w:rFonts w:cs="FrankRuehl" w:hint="cs"/>
          <w:rtl/>
        </w:rPr>
        <w:t xml:space="preserve"> (בראשית לה יא)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לאברהם ליצחק - בלי וא"ו בינתים, כי ליצחק לא נשבע בפני עצמו, אלא אמר לו והקימותי את השבועה אשר נשבעתי לאברהם. והטעם כדי שלא תהיה השבועה במדתו מדת הדין, רק אם ראויים לכך, אלא תהיה בחסד לאברהם. (שמות לב יג)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לאבותיכם לאברהם - ופן יאמרו שאין להם זכות </w:t>
      </w:r>
      <w:r w:rsidRPr="005C34B0">
        <w:rPr>
          <w:rStyle w:val="HebrewChar"/>
          <w:rFonts w:cs="FrankRuehl" w:hint="cs"/>
          <w:rtl/>
        </w:rPr>
        <w:lastRenderedPageBreak/>
        <w:t>במדת הדין על הארץ, הרי כבר נשבע לאברהם במדת חסד, ליצחק בדין וליעקב ברחמים</w:t>
      </w:r>
      <w:r w:rsidR="005C34B0" w:rsidRPr="005C34B0">
        <w:rPr>
          <w:rStyle w:val="HebrewChar"/>
          <w:rFonts w:cs="FrankRuehl" w:hint="cs"/>
          <w:rtl/>
        </w:rPr>
        <w:t>...</w:t>
      </w:r>
      <w:r w:rsidRPr="005C34B0">
        <w:rPr>
          <w:rStyle w:val="HebrewChar"/>
          <w:rFonts w:cs="FrankRuehl" w:hint="cs"/>
          <w:rtl/>
        </w:rPr>
        <w:t xml:space="preserve"> (דברים א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הגר"א: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וחסד ואמת - חסד הוא מה שאינו מחויב, ואמת מה שמחוייב, וזה שאמר חסד לאברהם, שההבטחה לו היתה בבחינת חסד, שאינו מחוייב לו. וליעקב בחינת אמת, שמחוייב מצד ההבטחה לאברהם. (משלי יד כב)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זכור לעבדיך - בשעת השבועה לאבות היה ה' בודאי בטוח בחוזק הגזע האציל היוצא מהם, שמעולם לא יושחת כולו, ולכן נשבע כי לצאצאיהם זכות עולם על הארץ. אם כן ברור שיטיבו דרכם בעתיד, וראוי למחול להם גם עתה. (שמות לב יג)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וזכרתי את בריתי - לא נאמר כאן בריתי עם או בריתי את, אלא בריתי יעקב וגו', נראה ברור, שאין זו ברית עם יעקב וכו' אלא יעקב, יצחק, אברהם הם תמורות לבריתי, יש ברית ה' הקרויה יעקב, יש הקרויה יצחק, ויש הקרויה אברהם. וכעין זה הנני נותן לו את בריתי שלום</w:t>
      </w:r>
      <w:r w:rsidR="005C34B0" w:rsidRPr="005C34B0">
        <w:rPr>
          <w:rStyle w:val="HebrewChar"/>
          <w:rFonts w:cs="FrankRuehl" w:hint="cs"/>
          <w:rtl/>
        </w:rPr>
        <w:t>...</w:t>
      </w:r>
      <w:r w:rsidRPr="005C34B0">
        <w:rPr>
          <w:rStyle w:val="HebrewChar"/>
          <w:rFonts w:cs="FrankRuehl" w:hint="cs"/>
          <w:rtl/>
        </w:rPr>
        <w:t xml:space="preserve"> קרוב היה ה' לשלשתם, לאברהם, ליצחק וליעקב, גורל שלשתם נתמך בידי ה' והיה חשוב ליסוד עמם, ואף על פי כן היה לכל אחד מהם מעמד מיוחד בעולם</w:t>
      </w:r>
      <w:r w:rsidR="005C34B0" w:rsidRPr="005C34B0">
        <w:rPr>
          <w:rStyle w:val="HebrewChar"/>
          <w:rFonts w:cs="FrankRuehl" w:hint="cs"/>
          <w:rtl/>
        </w:rPr>
        <w:t>...</w:t>
      </w:r>
      <w:r w:rsidRPr="005C34B0">
        <w:rPr>
          <w:rStyle w:val="HebrewChar"/>
          <w:rFonts w:cs="FrankRuehl" w:hint="cs"/>
          <w:rtl/>
        </w:rPr>
        <w:t xml:space="preserve"> גורלו של אברהם נראה באור עולה, ואף על פי שעמד לבדו מול כל באי עולם וקרא אותם אל מזבח ה', אף על פי כן לא קינאו בו, אלא הוא נכבד בעיניהם כנשיא אלקים. גורלו של יצחק כבר נראה באור שוקע, קינאוהו על הברכה שזכה בה מידי ה'</w:t>
      </w:r>
      <w:r w:rsidR="005C34B0" w:rsidRPr="005C34B0">
        <w:rPr>
          <w:rStyle w:val="HebrewChar"/>
          <w:rFonts w:cs="FrankRuehl" w:hint="cs"/>
          <w:rtl/>
        </w:rPr>
        <w:t>...</w:t>
      </w:r>
      <w:r w:rsidRPr="005C34B0">
        <w:rPr>
          <w:rStyle w:val="HebrewChar"/>
          <w:rFonts w:cs="FrankRuehl" w:hint="cs"/>
          <w:rtl/>
        </w:rPr>
        <w:t xml:space="preserve"> עם יעקב כבר חשך האור ורבו צללי גורלו</w:t>
      </w:r>
      <w:r w:rsidR="005C34B0" w:rsidRPr="005C34B0">
        <w:rPr>
          <w:rStyle w:val="HebrewChar"/>
          <w:rFonts w:cs="FrankRuehl" w:hint="cs"/>
          <w:rtl/>
        </w:rPr>
        <w:t>...</w:t>
      </w:r>
      <w:r w:rsidRPr="005C34B0">
        <w:rPr>
          <w:rStyle w:val="HebrewChar"/>
          <w:rFonts w:cs="FrankRuehl" w:hint="cs"/>
          <w:rtl/>
        </w:rPr>
        <w:t xml:space="preserve"> אף על פי כן כל שלשתם הם אבות עמנו, כל שלשתם נושאי ברית ה', ומעמדו הקשה של יעקב בעולם מגלה את קרבת ה' לגורל האדם לא פחות מהתמונה המאירה של חיי אברהם. משום כך כל אחד משלשתם קרוי כאן ברית, וכך הובטח לעם שהם אבותיו, גם גורלו יתחלף כגורל אבותיו, אך בכל חליפות גורלו יהיה נתון להשגחתו ולהנהגתו של ה', כאברהם, כיצחק וכיעקב ילך ישראל בקרב העמים, תמיד יהיה נאמן לברית ה' בגורל </w:t>
      </w:r>
      <w:r w:rsidRPr="005C34B0">
        <w:rPr>
          <w:rStyle w:val="HebrewChar"/>
          <w:rFonts w:cs="FrankRuehl" w:hint="cs"/>
          <w:rtl/>
        </w:rPr>
        <w:lastRenderedPageBreak/>
        <w:t>אברהם, בגורל יצחק ובגורל יעקב</w:t>
      </w:r>
      <w:r w:rsidR="005C34B0" w:rsidRPr="005C34B0">
        <w:rPr>
          <w:rStyle w:val="HebrewChar"/>
          <w:rFonts w:cs="FrankRuehl" w:hint="cs"/>
          <w:rtl/>
        </w:rPr>
        <w:t>...</w:t>
      </w:r>
      <w:r w:rsidRPr="005C34B0">
        <w:rPr>
          <w:rStyle w:val="HebrewChar"/>
          <w:rFonts w:cs="FrankRuehl" w:hint="cs"/>
          <w:rtl/>
        </w:rPr>
        <w:t xml:space="preserve"> (ויקרא כו מב, וראה גם אבות כללי לכאן)</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ברכה והשגחה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גם: אבות-כללי, אברהם, יצחק, יעקב)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כי ברך אברכך - ברכה לאב ברכה לבן, והרבה ארבה - רבות לאב רבות לבן</w:t>
      </w:r>
      <w:r w:rsidR="005C34B0" w:rsidRPr="005C34B0">
        <w:rPr>
          <w:rStyle w:val="HebrewChar"/>
          <w:rFonts w:cs="FrankRuehl" w:hint="cs"/>
          <w:rtl/>
        </w:rPr>
        <w:t>...</w:t>
      </w:r>
      <w:r w:rsidRPr="005C34B0">
        <w:rPr>
          <w:rStyle w:val="HebrewChar"/>
          <w:rFonts w:cs="FrankRuehl" w:hint="cs"/>
          <w:rtl/>
        </w:rPr>
        <w:t xml:space="preserve"> (בראשית נו יט)</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והנה אמר האלקים למשה נראיתי לאבות בכח ידי אשר אני שודד בו המזלות ועוזר לבחירי, אבל בשמי של יו"ד ה"א אשר בו נהיה כל הווה לא נודעתי להם לברא להם חדשות בשנוי התולדות</w:t>
      </w:r>
      <w:r w:rsidRPr="005C34B0">
        <w:rPr>
          <w:rStyle w:val="HebrewChar"/>
          <w:rFonts w:cs="FrankRuehl" w:hint="cs"/>
          <w:rtl/>
        </w:rPr>
        <w:t>...</w:t>
      </w:r>
      <w:r w:rsidR="000B64EF" w:rsidRPr="005C34B0">
        <w:rPr>
          <w:rStyle w:val="HebrewChar"/>
          <w:rFonts w:cs="FrankRuehl" w:hint="cs"/>
          <w:rtl/>
        </w:rPr>
        <w:t xml:space="preserve"> והנה הענין שהאבות היה גלוי השכינה להם והדבור עמהם במדת הדין הרפה, ונהג עמהם בה, ועם משה יתנהג ויודע במדת הרחמים שהוא בשמו הגדול</w:t>
      </w:r>
      <w:r w:rsidRPr="005C34B0">
        <w:rPr>
          <w:rStyle w:val="HebrewChar"/>
          <w:rFonts w:cs="FrankRuehl" w:hint="cs"/>
          <w:rtl/>
        </w:rPr>
        <w:t>...</w:t>
      </w:r>
      <w:r w:rsidR="000B64EF" w:rsidRPr="005C34B0">
        <w:rPr>
          <w:rStyle w:val="HebrewChar"/>
          <w:rFonts w:cs="FrankRuehl" w:hint="cs"/>
          <w:rtl/>
        </w:rPr>
        <w:t xml:space="preserve"> (שמות ו ג, וראה עוד אבות-כללי)</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מורה נבוכים: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וכן היתה השגחה גדולה באבות עד מקניהם וקנינם, הבטיח להם הנה אנכי עמך</w:t>
      </w:r>
      <w:r w:rsidRPr="005C34B0">
        <w:rPr>
          <w:rStyle w:val="HebrewChar"/>
          <w:rFonts w:cs="FrankRuehl" w:hint="cs"/>
          <w:rtl/>
        </w:rPr>
        <w:t>...</w:t>
      </w:r>
      <w:r w:rsidR="000B64EF" w:rsidRPr="005C34B0">
        <w:rPr>
          <w:rStyle w:val="HebrewChar"/>
          <w:rFonts w:cs="FrankRuehl" w:hint="cs"/>
          <w:rtl/>
        </w:rPr>
        <w:t xml:space="preserve"> אנכי מגן לך</w:t>
      </w:r>
      <w:r w:rsidRPr="005C34B0">
        <w:rPr>
          <w:rStyle w:val="HebrewChar"/>
          <w:rFonts w:cs="FrankRuehl" w:hint="cs"/>
          <w:rtl/>
        </w:rPr>
        <w:t>...</w:t>
      </w:r>
      <w:r w:rsidR="000B64EF" w:rsidRPr="005C34B0">
        <w:rPr>
          <w:rStyle w:val="HebrewChar"/>
          <w:rFonts w:cs="FrankRuehl" w:hint="cs"/>
          <w:rtl/>
        </w:rPr>
        <w:t xml:space="preserve"> (חלק ג פרק יח)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המלאך הגואל - שליח ההשגחה, כי האבות הונהגו על ידי ה' ולא על ידי מלאך, כמו שאמר האלקים הרועה אותי</w:t>
      </w:r>
      <w:r w:rsidR="005C34B0" w:rsidRPr="005C34B0">
        <w:rPr>
          <w:rStyle w:val="HebrewChar"/>
          <w:rFonts w:cs="FrankRuehl" w:hint="cs"/>
          <w:rtl/>
        </w:rPr>
        <w:t>...</w:t>
      </w:r>
      <w:r w:rsidRPr="005C34B0">
        <w:rPr>
          <w:rStyle w:val="HebrewChar"/>
          <w:rFonts w:cs="FrankRuehl" w:hint="cs"/>
          <w:rtl/>
        </w:rPr>
        <w:t xml:space="preserve"> (בראשית מח טז)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לך את ברכת אברהם - כאמרו והיה ברכה, וזה בלמדו דעת את העם, בזה תהיה ברכת הא-ל ית'</w:t>
      </w:r>
      <w:r w:rsidR="005C34B0" w:rsidRPr="005C34B0">
        <w:rPr>
          <w:rStyle w:val="HebrewChar"/>
          <w:rFonts w:cs="FrankRuehl" w:hint="cs"/>
          <w:rtl/>
        </w:rPr>
        <w:t>...</w:t>
      </w:r>
      <w:r w:rsidRPr="005C34B0">
        <w:rPr>
          <w:rStyle w:val="HebrewChar"/>
          <w:rFonts w:cs="FrankRuehl" w:hint="cs"/>
          <w:rtl/>
        </w:rPr>
        <w:t xml:space="preserve"> (בראשית כח 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ושמי ה' לא נודעתי להם - </w:t>
      </w:r>
      <w:r w:rsidR="005C34B0" w:rsidRPr="005C34B0">
        <w:rPr>
          <w:rStyle w:val="HebrewChar"/>
          <w:rFonts w:cs="FrankRuehl" w:hint="cs"/>
          <w:rtl/>
        </w:rPr>
        <w:t>...</w:t>
      </w:r>
      <w:r w:rsidRPr="005C34B0">
        <w:rPr>
          <w:rStyle w:val="HebrewChar"/>
          <w:rFonts w:cs="FrankRuehl" w:hint="cs"/>
          <w:rtl/>
        </w:rPr>
        <w:t>ולא שניתי בעדם שום טבע מטבעי הבלתי נפסדים, ולכן ראוי שאודיע זה לזרעם שלא קבלו זה מאבותם</w:t>
      </w:r>
      <w:r w:rsidR="005C34B0" w:rsidRPr="005C34B0">
        <w:rPr>
          <w:rStyle w:val="HebrewChar"/>
          <w:rFonts w:cs="FrankRuehl" w:hint="cs"/>
          <w:rtl/>
        </w:rPr>
        <w:t>...</w:t>
      </w:r>
      <w:r w:rsidRPr="005C34B0">
        <w:rPr>
          <w:rStyle w:val="HebrewChar"/>
          <w:rFonts w:cs="FrankRuehl" w:hint="cs"/>
          <w:rtl/>
        </w:rPr>
        <w:t xml:space="preserve"> (שמות ו 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ודע לך, כי אלו ג' עשירים נתברכו בברכת האבות, אשר נתברך כל אחד במדה מיוחדת, ותמצא אצל אברהם שנתברך במדת החסד </w:t>
      </w:r>
      <w:r w:rsidRPr="005C34B0">
        <w:rPr>
          <w:rStyle w:val="HebrewChar"/>
          <w:rFonts w:cs="FrankRuehl" w:hint="cs"/>
          <w:rtl/>
        </w:rPr>
        <w:lastRenderedPageBreak/>
        <w:t>שהוא מדתו, וכבר אמרנו כי במדה הזאת השובע, ולכך בברכת אברהם כתיב זקן ושבע, ויצחק נתברך במדתו, ולכך יצא ממנו יעקב ועשו אשר עליהם נאמר (בראשית כ"ה) שני גוים בבטנך</w:t>
      </w:r>
      <w:r w:rsidR="005C34B0" w:rsidRPr="005C34B0">
        <w:rPr>
          <w:rStyle w:val="HebrewChar"/>
          <w:rFonts w:cs="FrankRuehl" w:hint="cs"/>
          <w:rtl/>
        </w:rPr>
        <w:t>...</w:t>
      </w:r>
      <w:r w:rsidRPr="005C34B0">
        <w:rPr>
          <w:rStyle w:val="HebrewChar"/>
          <w:rFonts w:cs="FrankRuehl" w:hint="cs"/>
          <w:rtl/>
        </w:rPr>
        <w:t xml:space="preserve"> (חידושי אגדות גיטין נו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וארא - כל ימי האבות היו דין וסבל, אבל תמיד אמרתי לצרותיהם די, עכשיו אתחיל ברחמים גמורים בלי תערובת צרה.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שבזה אמר האלקים הרועה אותי מעודי עד היום, שהנהגתו עמי נמשלת כרועה הרועה את צאנו, שאינו מביט על מעשיהם והכנתם, כן רעה אותי לתת לי פרנסתי כפי דרך הרגיל, ולפי זה לא פליגי רבי יוחנן וריש לקיש, רק כל אחד מפרש חלק אחד מן הפסוק, רבי יוחנן מפרש מה שאמר האלקים הרועה אותי כרועה שהוא עומד ומביט בצאנו, שעל זה אמר על דעתה דרבי יוחנן אנו צריכים לכבודו, כי הנהגה זו יוצאת מכבודו, לא מכבודנו. וריש לקיש מפרש מה שאמר האלקים אשר התהלכו אבותי לפניו, שזה כמשל הנשיא שהוא מהלך וזקנים לפניו, שכבוד הנשיא תלוי בהזקנים, כן באברהם ויצחק שהם התהלכו לפניו, ופתח צינור הברכה לפי מעשיהם, היו דומים כזקנים, שהנשיא יתכבד על ידי כבודם. (בראשית מח טו)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המלאך הגואל - שהנהגת יעקב שהיתה על פי הטבע לא בנסים גלוים, אם כן היתה על ידי מלאך ושליח מה' לא על פי ההשגחה הנסיית בעצמה</w:t>
      </w:r>
      <w:r w:rsidR="005C34B0" w:rsidRPr="005C34B0">
        <w:rPr>
          <w:rStyle w:val="HebrewChar"/>
          <w:rFonts w:cs="FrankRuehl" w:hint="cs"/>
          <w:rtl/>
        </w:rPr>
        <w:t>...</w:t>
      </w:r>
      <w:r w:rsidRPr="005C34B0">
        <w:rPr>
          <w:rStyle w:val="HebrewChar"/>
          <w:rFonts w:cs="FrankRuehl" w:hint="cs"/>
          <w:rtl/>
        </w:rPr>
        <w:t xml:space="preserve"> ונגד הנהגה הנסיית שבה הצליחו אבותיו אומר ויקרא בהם שם אבותי</w:t>
      </w:r>
      <w:r w:rsidR="005C34B0" w:rsidRPr="005C34B0">
        <w:rPr>
          <w:rStyle w:val="HebrewChar"/>
          <w:rFonts w:cs="FrankRuehl" w:hint="cs"/>
          <w:rtl/>
        </w:rPr>
        <w:t>...</w:t>
      </w:r>
      <w:r w:rsidRPr="005C34B0">
        <w:rPr>
          <w:rStyle w:val="HebrewChar"/>
          <w:rFonts w:cs="FrankRuehl" w:hint="cs"/>
          <w:rtl/>
        </w:rPr>
        <w:t xml:space="preserve"> (שם שם טז)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אלקי אביך - כבר נתבאר, שהקב"ה התנהג עם האבות למעלה מהטבע בפרט אחד, עם אברהם במלחמה בזכות התורה שלמד בכח שלמעלה מהטבע, ועם יצחק בפרנסתו בזכות העבודה שהיה עולה תמימה ועסק בתפלה כל ימיו, ועם יעקב בזכות גמילות חסדים שהיה עוסק למעלה מהטבע ושמירת מדת השלום</w:t>
      </w:r>
      <w:r w:rsidR="005C34B0" w:rsidRPr="005C34B0">
        <w:rPr>
          <w:rStyle w:val="HebrewChar"/>
          <w:rFonts w:cs="FrankRuehl" w:hint="cs"/>
          <w:rtl/>
        </w:rPr>
        <w:t>...</w:t>
      </w:r>
      <w:r w:rsidRPr="005C34B0">
        <w:rPr>
          <w:rStyle w:val="HebrewChar"/>
          <w:rFonts w:cs="FrankRuehl" w:hint="cs"/>
          <w:rtl/>
        </w:rPr>
        <w:t xml:space="preserve"> (שמות ג 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שפת אמת:</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בענין ברכת כהנים, הג' ברכות הם בחינת ג' אבות, כי יש ג' ברכות בכל מכל כל, ופירשנו כי מכל הוא ברכה נפרדת, בכל הוא דבוק יותר בשורש, כל הוא שורש מקור הברכה עצמו. והם בחינת נפש רוח נשמה. והנה יברכך הוא בחינת יצחק, זה שאמר רש"י ואברכך בממון, שהיא ברכה נפרדת קצת, ושם כתיב ואברכך, זה שאומרים אלקי יצחק. והתחיל בברכה זו כי שורש הברכות נמסרו ביד יצחק, ולכן כתיב כאן וישמרך, שצריך שמירה שלא יהיה לעשו אחיזה בזה, ומהאי טעמא ברכת יצחק אינה דבוקה כל כך בשורש מצד חלק עשו. יאר פניו הוא הארה מן השורש, בחינת אברהם בכל, ישא הוא בחינת נשמה מדתו של יעקב איש תם, שלים</w:t>
      </w:r>
      <w:r w:rsidR="005C34B0" w:rsidRPr="005C34B0">
        <w:rPr>
          <w:rStyle w:val="HebrewChar"/>
          <w:rFonts w:cs="FrankRuehl" w:hint="cs"/>
          <w:rtl/>
        </w:rPr>
        <w:t>...</w:t>
      </w:r>
      <w:r w:rsidRPr="005C34B0">
        <w:rPr>
          <w:rStyle w:val="HebrewChar"/>
          <w:rFonts w:cs="FrankRuehl" w:hint="cs"/>
          <w:rtl/>
        </w:rPr>
        <w:t xml:space="preserve"> (במדבר נשא תרנ"ב)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bCs/>
          <w:rtl/>
        </w:rPr>
        <w:t>ושורש הברכות הם בני חיי ומזוני, שבשלשתן מצינו ברכה</w:t>
      </w:r>
      <w:r w:rsidR="005C34B0" w:rsidRPr="005C34B0">
        <w:rPr>
          <w:rStyle w:val="HebrewChar"/>
          <w:rFonts w:cs="FrankRuehl" w:hint="cs"/>
          <w:bCs/>
          <w:rtl/>
        </w:rPr>
        <w:t>...</w:t>
      </w:r>
      <w:r w:rsidRPr="005C34B0">
        <w:rPr>
          <w:rStyle w:val="HebrewChar"/>
          <w:rFonts w:cs="FrankRuehl" w:hint="cs"/>
          <w:bCs/>
          <w:rtl/>
        </w:rPr>
        <w:t xml:space="preserve"> ובשלש הברכות האלו נתברכו האבות, לאברהם אבינו ע"ה נאמר ברכת הכוכבים, כמו שנאמר כה יהיה זרעך, </w:t>
      </w:r>
      <w:r>
        <w:rPr>
          <w:rStyle w:val="HebrewChar"/>
          <w:rtl/>
        </w:rPr>
        <w:t> </w:t>
      </w:r>
      <w:r w:rsidRPr="005C34B0">
        <w:rPr>
          <w:rStyle w:val="HebrewChar"/>
          <w:rFonts w:cs="FrankRuehl" w:hint="cs"/>
          <w:rtl/>
        </w:rPr>
        <w:t xml:space="preserve"> והוא בני, וביצחק אבינו ע"ה כתיב וימצא בשנה ההיא מאה שערים</w:t>
      </w:r>
      <w:r w:rsidR="005C34B0" w:rsidRPr="005C34B0">
        <w:rPr>
          <w:rStyle w:val="HebrewChar"/>
          <w:rFonts w:cs="FrankRuehl" w:hint="cs"/>
          <w:rtl/>
        </w:rPr>
        <w:t>...</w:t>
      </w:r>
      <w:r w:rsidRPr="005C34B0">
        <w:rPr>
          <w:rStyle w:val="HebrewChar"/>
          <w:rFonts w:cs="FrankRuehl" w:hint="cs"/>
          <w:rtl/>
        </w:rPr>
        <w:t xml:space="preserve"> וחיי מצינו ביעקב אבינו ע"ה שנתברך בחיי עולם, כמו שאמרו (תענית ה') יעקב אבינו לא מת</w:t>
      </w:r>
      <w:r w:rsidR="005C34B0" w:rsidRPr="005C34B0">
        <w:rPr>
          <w:rStyle w:val="HebrewChar"/>
          <w:rFonts w:cs="FrankRuehl" w:hint="cs"/>
          <w:rtl/>
        </w:rPr>
        <w:t>...</w:t>
      </w:r>
      <w:r w:rsidRPr="005C34B0">
        <w:rPr>
          <w:rStyle w:val="HebrewChar"/>
          <w:rFonts w:cs="FrankRuehl" w:hint="cs"/>
          <w:rtl/>
        </w:rPr>
        <w:t xml:space="preserve"> והג' ברכות אלו מרומזים גם כן בהג' ברכת כהנים</w:t>
      </w:r>
      <w:r w:rsidR="005C34B0" w:rsidRPr="005C34B0">
        <w:rPr>
          <w:rStyle w:val="HebrewChar"/>
          <w:rFonts w:cs="FrankRuehl" w:hint="cs"/>
          <w:rtl/>
        </w:rPr>
        <w:t>...</w:t>
      </w:r>
      <w:r w:rsidRPr="005C34B0">
        <w:rPr>
          <w:rStyle w:val="HebrewChar"/>
          <w:rFonts w:cs="FrankRuehl" w:hint="cs"/>
          <w:rtl/>
        </w:rPr>
        <w:t xml:space="preserve"> (במדבר נשא יא)</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זכות</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גם: אבות-כללי-ברית והבטחה)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התיצבו וראו, אין לכם לעשות מלחמה, כי הקב"ה יעשה מלחמה בשבילכם</w:t>
      </w:r>
      <w:r w:rsidR="005C34B0" w:rsidRPr="005C34B0">
        <w:rPr>
          <w:rStyle w:val="HebrewChar"/>
          <w:rFonts w:cs="FrankRuehl" w:hint="cs"/>
          <w:rtl/>
        </w:rPr>
        <w:t>...</w:t>
      </w:r>
      <w:r w:rsidRPr="005C34B0">
        <w:rPr>
          <w:rStyle w:val="HebrewChar"/>
          <w:rFonts w:cs="FrankRuehl" w:hint="cs"/>
          <w:rtl/>
        </w:rPr>
        <w:t xml:space="preserve"> תא חזי, בלילה ההוא אסף הקב"ה את הפמליא שלו ודן דינם של ישראל, ואם לא הקדימו האבות להתפלל על ישראל לא היו ניצולים מן הדין, רבי יהודה אמר, זכותו של יעקב הגין עליהם על ישראל, זה שאמר לולי ה' שהיה לנו יאמר נא ישראל, הוא ישראל סבא. (בשלח סט)</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כתיב זכר רחמיך וגו', זה יעקב, וחסדיך זה אברהם, כי מעולם המה שמעולם לקחם הקב"ה והעלה אותם למעלה, ועשה מהם מרכבה קדושה להגן על העולם, ומשום שהם מן העולם, </w:t>
      </w:r>
      <w:r w:rsidRPr="005C34B0">
        <w:rPr>
          <w:rStyle w:val="HebrewChar"/>
          <w:rFonts w:cs="FrankRuehl" w:hint="cs"/>
          <w:rtl/>
        </w:rPr>
        <w:lastRenderedPageBreak/>
        <w:t>הוא זוכר אותם להגן ולרחם על העולם, כעין זה לוקח הקב"ה צדיקים מן העולם, ומעלה אותם למעלה להגן על העולם. ואם תאמר יצחק למה לא נזכר כאן, אלא שנשאר להפרע מאלו שמצירים לבניו, זה שנאמר עוררה גבורתך, וכתוב ה' כגבור יצא כאיש מלחמות יעיר קנאה וכו', וזה הוא יצחק שאינו נזכר כאן (כי יצחק הוא מדת הגבורה שזכותו שמורה ליום נקם). רבי חייא אמר זכר רחמיך ה' וחסדיך אלו הם יעקב ואברהם, שצריכים אותם להגן עלינו, אבל יצחק עומד רק לעשות מלחמות, (שהוא בהיפך הרחמים והחסדים), ומשום זה לא צריכים אותו אצלם (כדי שלא יעורר הדין)</w:t>
      </w:r>
      <w:r w:rsidR="005C34B0" w:rsidRPr="005C34B0">
        <w:rPr>
          <w:rStyle w:val="HebrewChar"/>
          <w:rFonts w:cs="FrankRuehl" w:hint="cs"/>
          <w:rtl/>
        </w:rPr>
        <w:t>...</w:t>
      </w:r>
      <w:r w:rsidRPr="005C34B0">
        <w:rPr>
          <w:rStyle w:val="HebrewChar"/>
          <w:rFonts w:cs="FrankRuehl" w:hint="cs"/>
          <w:rtl/>
        </w:rPr>
        <w:t xml:space="preserve"> (שמיני מב,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ואם תאמר דן אני מן הנביאים שנדבר עמהם בחוצה לארץ, אף על פי שנדבר עמהם בחוצה לארץ לא נדבק עמהם אלא בזכות האבות, שנאמר כה אמר ה' קול ברמה נשמע וגו'</w:t>
      </w:r>
      <w:r w:rsidRPr="005C34B0">
        <w:rPr>
          <w:rStyle w:val="HebrewChar"/>
          <w:rFonts w:cs="FrankRuehl" w:hint="cs"/>
          <w:rtl/>
        </w:rPr>
        <w:t>...</w:t>
      </w:r>
      <w:r w:rsidR="000B64EF" w:rsidRPr="005C34B0">
        <w:rPr>
          <w:rStyle w:val="HebrewChar"/>
          <w:rFonts w:cs="FrankRuehl" w:hint="cs"/>
          <w:rtl/>
        </w:rPr>
        <w:t xml:space="preserve"> (בא הקדמה)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וזכרתי את בריתי יעקב, ולמה נאמרו אבות אחורנית, אלא אם אין מעשה אברהם כדיי, מעשה יצחק, ואם אין מעשה יצחק כדיי מעשה יעקב, לכל אחד ואחד שיתלה לעולם בגינו. ולמה נאמר באברהם ויעקב זכירה וביצחק לא נאמרה זכירה, אלא רואין את אפרו כאלו הוא צבור על גבי המזבח</w:t>
      </w:r>
      <w:r w:rsidR="005C34B0" w:rsidRPr="005C34B0">
        <w:rPr>
          <w:rStyle w:val="HebrewChar"/>
          <w:rFonts w:cs="FrankRuehl" w:hint="cs"/>
          <w:rtl/>
        </w:rPr>
        <w:t>...</w:t>
      </w:r>
      <w:r w:rsidRPr="005C34B0">
        <w:rPr>
          <w:rStyle w:val="HebrewChar"/>
          <w:rFonts w:cs="FrankRuehl" w:hint="cs"/>
          <w:rtl/>
        </w:rPr>
        <w:t xml:space="preserve"> אין לי אלא אבות, אימהות מניין, תלמוד לומר את את, ואין אתים אלא אמהות, שנאמר שמה קברו את אברהם ואת שרה אשתו</w:t>
      </w:r>
      <w:r w:rsidR="005C34B0" w:rsidRPr="005C34B0">
        <w:rPr>
          <w:rStyle w:val="HebrewChar"/>
          <w:rFonts w:cs="FrankRuehl" w:hint="cs"/>
          <w:rtl/>
        </w:rPr>
        <w:t>...</w:t>
      </w:r>
      <w:r w:rsidRPr="005C34B0">
        <w:rPr>
          <w:rStyle w:val="HebrewChar"/>
          <w:rFonts w:cs="FrankRuehl" w:hint="cs"/>
          <w:rtl/>
        </w:rPr>
        <w:t xml:space="preserve"> (בחוקותי פרק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נשבע ה' לאבותינו, שאין תלמוד לומר לאברהם ליצחק וליעקב, כדיי אני לענין שבועות אבות, הרי כבר נאמר עריה תעור קשתך שבועות מטות אומר סלה, ומה תלמוד לומר לאברהם ליצחק וליעקב, כדיי אברהם בעצמו, כדיי יצחק בעצמו, כדיי יעקב בעצמו. משל למלך שנתן לעבדו שדה אחת במתנה ולא נתנה לו אלא כמות שהיא, עמד העבד והשביחה</w:t>
      </w:r>
      <w:r w:rsidR="005C34B0" w:rsidRPr="005C34B0">
        <w:rPr>
          <w:rStyle w:val="HebrewChar"/>
          <w:rFonts w:cs="FrankRuehl" w:hint="cs"/>
          <w:rtl/>
        </w:rPr>
        <w:t>...</w:t>
      </w:r>
      <w:r w:rsidRPr="005C34B0">
        <w:rPr>
          <w:rStyle w:val="HebrewChar"/>
          <w:rFonts w:cs="FrankRuehl" w:hint="cs"/>
          <w:rtl/>
        </w:rPr>
        <w:t xml:space="preserve"> כך כשנתן </w:t>
      </w:r>
      <w:r w:rsidRPr="005C34B0">
        <w:rPr>
          <w:rStyle w:val="HebrewChar"/>
          <w:rFonts w:cs="FrankRuehl" w:hint="cs"/>
          <w:rtl/>
        </w:rPr>
        <w:lastRenderedPageBreak/>
        <w:t>הקב"ה לאברהם אבינו את הארץ לא נתנה לו אלא כמות שהיא, שנאמר קום התהלך בארץ לארכה ולרחבה, כי לך אתננה. עמד אברהם והשביחה, שנאמר ויטע אשל בבאר שבע, עמד יצחק והשביחה, שנאמר ויזרע יצחק בשנה ההיא, עמד יעקב והשביחה, שנאמר ויקן את חלקת השדה אשר נטה שם אהלו</w:t>
      </w:r>
      <w:r w:rsidR="005C34B0" w:rsidRPr="005C34B0">
        <w:rPr>
          <w:rStyle w:val="HebrewChar"/>
          <w:rFonts w:cs="FrankRuehl" w:hint="cs"/>
          <w:rtl/>
        </w:rPr>
        <w:t>...</w:t>
      </w:r>
      <w:r w:rsidRPr="005C34B0">
        <w:rPr>
          <w:rStyle w:val="HebrewChar"/>
          <w:rFonts w:cs="FrankRuehl" w:hint="cs"/>
          <w:rtl/>
        </w:rPr>
        <w:t xml:space="preserve"> (דברים ח)</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ונתן לך את כל הארץ אשר נשבע לאבותיך, הכל בזכות האבות. (שופטים קפד)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ושמואל אמר תמה זכות אבות, ורבי יוחנן אמר תחון זכות אבות</w:t>
      </w:r>
      <w:r w:rsidRPr="005C34B0">
        <w:rPr>
          <w:rStyle w:val="HebrewChar"/>
          <w:rFonts w:cs="FrankRuehl" w:hint="cs"/>
          <w:rtl/>
        </w:rPr>
        <w:t>...</w:t>
      </w:r>
      <w:r w:rsidR="000B64EF" w:rsidRPr="005C34B0">
        <w:rPr>
          <w:rStyle w:val="HebrewChar"/>
          <w:rFonts w:cs="FrankRuehl" w:hint="cs"/>
          <w:rtl/>
        </w:rPr>
        <w:t xml:space="preserve"> </w:t>
      </w:r>
      <w:r w:rsidR="000B64EF">
        <w:rPr>
          <w:rStyle w:val="HebrewChar"/>
          <w:rtl/>
        </w:rPr>
        <w:t> </w:t>
      </w:r>
      <w:r w:rsidR="000B64EF" w:rsidRPr="005C34B0">
        <w:rPr>
          <w:rStyle w:val="HebrewChar"/>
          <w:rFonts w:cs="FrankRuehl" w:hint="cs"/>
          <w:bCs/>
          <w:rtl/>
        </w:rPr>
        <w:t xml:space="preserve"> מאימתי תמה זכות אבות, אמר רב מימות הושע בן בארי, </w:t>
      </w:r>
      <w:r w:rsidR="000B64EF">
        <w:rPr>
          <w:rStyle w:val="HebrewChar"/>
          <w:rtl/>
        </w:rPr>
        <w:t> </w:t>
      </w:r>
      <w:r w:rsidR="000B64EF" w:rsidRPr="005C34B0">
        <w:rPr>
          <w:rStyle w:val="HebrewChar"/>
          <w:rFonts w:cs="FrankRuehl" w:hint="cs"/>
          <w:rtl/>
        </w:rPr>
        <w:t xml:space="preserve"> שנאמר אגלה את נבלתה לעיני מאהביה ואיש לא יצילנה מידי, ושמואל אמר </w:t>
      </w:r>
      <w:r w:rsidR="000B64EF">
        <w:rPr>
          <w:rStyle w:val="HebrewChar"/>
          <w:rtl/>
        </w:rPr>
        <w:t> </w:t>
      </w:r>
      <w:r w:rsidR="000B64EF" w:rsidRPr="005C34B0">
        <w:rPr>
          <w:rStyle w:val="HebrewChar"/>
          <w:rFonts w:cs="FrankRuehl" w:hint="cs"/>
          <w:bCs/>
          <w:rtl/>
        </w:rPr>
        <w:t xml:space="preserve"> מימי חזאל, </w:t>
      </w:r>
      <w:r w:rsidR="000B64EF">
        <w:rPr>
          <w:rStyle w:val="HebrewChar"/>
          <w:rtl/>
        </w:rPr>
        <w:t> </w:t>
      </w:r>
      <w:r w:rsidR="000B64EF" w:rsidRPr="005C34B0">
        <w:rPr>
          <w:rStyle w:val="HebrewChar"/>
          <w:rFonts w:cs="FrankRuehl" w:hint="cs"/>
          <w:rtl/>
        </w:rPr>
        <w:t xml:space="preserve"> שנאמר וחזאל מלך ארם לחץ את ישראל כל ימי יהואחז, וכתיב ויחן ה' אותם וירחמם ויפן אליהם למען בריתו את אברהם יצחק ויעקב ולא אבה השחיתם ולא השליכם מעל פניו עד עתה. רבי יהושע בן לוי אמר </w:t>
      </w:r>
      <w:r w:rsidR="000B64EF">
        <w:rPr>
          <w:rStyle w:val="HebrewChar"/>
          <w:rtl/>
        </w:rPr>
        <w:t> </w:t>
      </w:r>
      <w:r w:rsidR="000B64EF" w:rsidRPr="005C34B0">
        <w:rPr>
          <w:rStyle w:val="HebrewChar"/>
          <w:rFonts w:cs="FrankRuehl" w:hint="cs"/>
          <w:bCs/>
          <w:rtl/>
        </w:rPr>
        <w:t xml:space="preserve"> מימי אליהו, </w:t>
      </w:r>
      <w:r w:rsidR="000B64EF">
        <w:rPr>
          <w:rStyle w:val="HebrewChar"/>
          <w:rtl/>
        </w:rPr>
        <w:t> </w:t>
      </w:r>
      <w:r w:rsidRPr="005C34B0">
        <w:rPr>
          <w:rStyle w:val="HebrewChar"/>
          <w:rFonts w:cs="FrankRuehl" w:hint="cs"/>
          <w:rtl/>
        </w:rPr>
        <w:t xml:space="preserve"> </w:t>
      </w:r>
      <w:r w:rsidR="000B64EF" w:rsidRPr="005C34B0">
        <w:rPr>
          <w:rStyle w:val="HebrewChar"/>
          <w:rFonts w:cs="FrankRuehl" w:hint="cs"/>
          <w:rtl/>
        </w:rPr>
        <w:t xml:space="preserve">שנאמר ויהי בעלות המנחה, ויגש אליהו הנביא ויאמר ה' אלקי אברהם יצחק וישראל היום יודע כי אתה אלקים בישראל ואני עבדך ובדברך עשיתי את כל הדברים האלה וגו'. ורבי יוחנן אמר </w:t>
      </w:r>
      <w:r w:rsidR="000B64EF">
        <w:rPr>
          <w:rStyle w:val="HebrewChar"/>
          <w:rtl/>
        </w:rPr>
        <w:t> </w:t>
      </w:r>
      <w:r w:rsidR="000B64EF" w:rsidRPr="005C34B0">
        <w:rPr>
          <w:rStyle w:val="HebrewChar"/>
          <w:rFonts w:cs="FrankRuehl" w:hint="cs"/>
          <w:bCs/>
          <w:rtl/>
        </w:rPr>
        <w:t xml:space="preserve"> מימי חזקיהו, </w:t>
      </w:r>
      <w:r w:rsidR="000B64EF">
        <w:rPr>
          <w:rStyle w:val="HebrewChar"/>
          <w:rtl/>
        </w:rPr>
        <w:t> </w:t>
      </w:r>
      <w:r w:rsidR="000B64EF" w:rsidRPr="005C34B0">
        <w:rPr>
          <w:rStyle w:val="HebrewChar"/>
          <w:rFonts w:cs="FrankRuehl" w:hint="cs"/>
          <w:rtl/>
        </w:rPr>
        <w:t xml:space="preserve"> שנאמר ולמרבה המשרה ולשלום אין קץ על כסא דוד ועל ממלכתו להכין אותה ולסעדה במשפט ובצדקה מעתה ועד עולם קנאת ה' צב-אות תעשה זאת וגו'. (שבת נה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מאי קא משמע לן, שאפילו </w:t>
      </w:r>
      <w:r w:rsidR="000B64EF">
        <w:rPr>
          <w:rStyle w:val="HebrewChar"/>
          <w:rtl/>
        </w:rPr>
        <w:t> </w:t>
      </w:r>
      <w:r w:rsidR="000B64EF" w:rsidRPr="005C34B0">
        <w:rPr>
          <w:rStyle w:val="HebrewChar"/>
          <w:rFonts w:cs="FrankRuehl" w:hint="cs"/>
          <w:bCs/>
          <w:rtl/>
        </w:rPr>
        <w:t xml:space="preserve"> מי שיש לו זכות אבות אינה עומדת לו בשעה שיוצא מארץ לחוצה לארץ .</w:t>
      </w:r>
      <w:r w:rsidR="000B64EF">
        <w:rPr>
          <w:rStyle w:val="HebrewChar"/>
          <w:rtl/>
        </w:rPr>
        <w:t> </w:t>
      </w:r>
      <w:r w:rsidR="000B64EF" w:rsidRPr="005C34B0">
        <w:rPr>
          <w:rStyle w:val="HebrewChar"/>
          <w:rFonts w:cs="FrankRuehl" w:hint="cs"/>
          <w:rtl/>
        </w:rPr>
        <w:t xml:space="preserve"> (בבא בתרא צא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תנינן סדר תעניות כיצד, מוציאין את התיבה ברחוב העיר וכו' ונותנין אפר מקלה על גבי התיבה, רבי יודן בר מנשה ורבי שמואל בר נחמן, חד אמר זכותו של אברהם וחד אמר זכותו של יצחק, מאן דאמר זכותו של אברהם אנכי עפר ואפר, מאן דאמר זכותו של יצחק אפר בלבד</w:t>
      </w:r>
      <w:r w:rsidR="005C34B0" w:rsidRPr="005C34B0">
        <w:rPr>
          <w:rStyle w:val="HebrewChar"/>
          <w:rFonts w:cs="FrankRuehl" w:hint="cs"/>
          <w:rtl/>
        </w:rPr>
        <w:t>...</w:t>
      </w:r>
      <w:r w:rsidRPr="005C34B0">
        <w:rPr>
          <w:rStyle w:val="HebrewChar"/>
          <w:rFonts w:cs="FrankRuehl" w:hint="cs"/>
          <w:rtl/>
        </w:rPr>
        <w:t xml:space="preserve"> (בראשית מט כג)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ויבקע עצי עולה, רבי חייא בר יוסי בשם רבי מיאשה ותני לה בשם רבי בניה בשכר ב' בקיעות </w:t>
      </w:r>
      <w:r w:rsidRPr="005C34B0">
        <w:rPr>
          <w:rStyle w:val="HebrewChar"/>
          <w:rFonts w:cs="FrankRuehl" w:hint="cs"/>
          <w:rtl/>
        </w:rPr>
        <w:lastRenderedPageBreak/>
        <w:t>שבקע אברהם אבינו עצי עולה, זכה להבקע הים לפני בני ישראל, שנאמר ויבקע עצי עולה, ונאמר להלן (שמות י"ד) ויבקעו המים</w:t>
      </w:r>
      <w:r w:rsidR="005C34B0" w:rsidRPr="005C34B0">
        <w:rPr>
          <w:rStyle w:val="HebrewChar"/>
          <w:rFonts w:cs="FrankRuehl" w:hint="cs"/>
          <w:rtl/>
        </w:rPr>
        <w:t>...</w:t>
      </w:r>
      <w:r w:rsidRPr="005C34B0">
        <w:rPr>
          <w:rStyle w:val="HebrewChar"/>
          <w:rFonts w:cs="FrankRuehl" w:hint="cs"/>
          <w:rtl/>
        </w:rPr>
        <w:t xml:space="preserve"> (שם נה יב)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אברהם שם המקום ההוא ה' יראה, ר"י אמר, אמר לפניו, רבון העולם בשעה שאמרת לי קח נא את בנך את יחידך היה לי מה להשיב לך</w:t>
      </w:r>
      <w:r w:rsidR="005C34B0" w:rsidRPr="005C34B0">
        <w:rPr>
          <w:rStyle w:val="HebrewChar"/>
          <w:rFonts w:cs="FrankRuehl" w:hint="cs"/>
          <w:rtl/>
        </w:rPr>
        <w:t>...</w:t>
      </w:r>
      <w:r w:rsidRPr="005C34B0">
        <w:rPr>
          <w:rStyle w:val="HebrewChar"/>
          <w:rFonts w:cs="FrankRuehl" w:hint="cs"/>
          <w:rtl/>
        </w:rPr>
        <w:t xml:space="preserve"> וחס ושלום לא עשיתי כן אלא כבשתי רחמי לעשות רצונך, יהי רצון מלפניך ה' אלקינו, בשעה שיהיו בניו של יצחק באים לידי עבירות ומעשים רעים תהא נזכר להם אותה העקדה ותתמלא עליהם רחמים. (שם נו טו)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ושבתי בשלום אל בית אבי, רבי יהושע דסכנין בשם רבי לוי, נטל הקב"ה שיחתן של אבות ועשאן מפתח לגאולתן של בנים, אמר הקב"ה אתה אמרת והיה ה' לי לאלקים, חייך כל טובות וברכות ונחמות שאני נותן לבניך איני נותן אלא בלשון הזה, שנאמר (זכריה י"ד) והיה ביום ההוא יצאו מים חיים מירושלים</w:t>
      </w:r>
      <w:r w:rsidR="005C34B0" w:rsidRPr="005C34B0">
        <w:rPr>
          <w:rStyle w:val="HebrewChar"/>
          <w:rFonts w:cs="FrankRuehl" w:hint="cs"/>
          <w:rtl/>
        </w:rPr>
        <w:t>...</w:t>
      </w:r>
      <w:r w:rsidRPr="005C34B0">
        <w:rPr>
          <w:rStyle w:val="HebrewChar"/>
          <w:rFonts w:cs="FrankRuehl" w:hint="cs"/>
          <w:rtl/>
        </w:rPr>
        <w:t xml:space="preserve"> (שם ע ו, וראה שם עוד)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לולי אלקי אבי אלקי אברהם ופחד יצחק, זבדי בן לוי ורבי יהושע בן לוי, זבדי בן לוי אמר כל מקום שנאמר לולי בא בזכות אבות, אמר לו רבי יהושע, והא כתיב (בראשית מ"ג) כי לולא התמהמהנו, אמר לו כל עצמן לא עלו אלא בזכות אבות, שאילולא זכות אבות לא היו עולים משם בשלום</w:t>
      </w:r>
      <w:r w:rsidR="005C34B0" w:rsidRPr="005C34B0">
        <w:rPr>
          <w:rStyle w:val="HebrewChar"/>
          <w:rFonts w:cs="FrankRuehl" w:hint="cs"/>
          <w:rtl/>
        </w:rPr>
        <w:t>...</w:t>
      </w:r>
      <w:r w:rsidRPr="005C34B0">
        <w:rPr>
          <w:rStyle w:val="HebrewChar"/>
          <w:rFonts w:cs="FrankRuehl" w:hint="cs"/>
          <w:rtl/>
        </w:rPr>
        <w:t xml:space="preserve"> (שם עד ט)</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ויצא החוצה, קפץ בזכות אבות, הדא מה דכתיב (בראשית ט"ו) ויוצא אותו החוצה. שמעון איש קטרון אומר בזכות עצמותיו של יוסף נקרע הים לישראל, הדא הוא דכתיב (תהילים קי"ד) הים ראה וינס, בזכות ויעזוב בגדו בידה וינס</w:t>
      </w:r>
      <w:r w:rsidR="005C34B0" w:rsidRPr="005C34B0">
        <w:rPr>
          <w:rStyle w:val="HebrewChar"/>
          <w:rFonts w:cs="FrankRuehl" w:hint="cs"/>
          <w:rtl/>
        </w:rPr>
        <w:t>...</w:t>
      </w:r>
      <w:r w:rsidRPr="005C34B0">
        <w:rPr>
          <w:rStyle w:val="HebrewChar"/>
          <w:rFonts w:cs="FrankRuehl" w:hint="cs"/>
          <w:rtl/>
        </w:rPr>
        <w:t xml:space="preserve"> (שם פז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0B64EF" w:rsidRPr="005C34B0">
        <w:rPr>
          <w:rStyle w:val="HebrewChar"/>
          <w:rFonts w:cs="FrankRuehl" w:hint="cs"/>
          <w:bCs/>
          <w:rtl/>
        </w:rPr>
        <w:t xml:space="preserve">ובאיזה זכות אומרים ישראל שירה, בזכות אברהם שהאמין בהקב"ה, </w:t>
      </w:r>
      <w:r w:rsidR="000B64EF">
        <w:rPr>
          <w:rStyle w:val="HebrewChar"/>
          <w:rtl/>
        </w:rPr>
        <w:t> </w:t>
      </w:r>
      <w:r w:rsidR="000B64EF" w:rsidRPr="005C34B0">
        <w:rPr>
          <w:rStyle w:val="HebrewChar"/>
          <w:rFonts w:cs="FrankRuehl" w:hint="cs"/>
          <w:rtl/>
        </w:rPr>
        <w:t xml:space="preserve"> שנאמר והאמין בה', היא האמונה שישראל נוחלין בה, ועליו הכתוב אומר (חבקוק ב') וצדיק באמונתו יחיה, הוי תשורי מראש אמנה, מראש שניר, בזכות יצחק, וחרמון בזכות יעקב</w:t>
      </w:r>
      <w:r w:rsidRPr="005C34B0">
        <w:rPr>
          <w:rStyle w:val="HebrewChar"/>
          <w:rFonts w:cs="FrankRuehl" w:hint="cs"/>
          <w:rtl/>
        </w:rPr>
        <w:t>...</w:t>
      </w:r>
      <w:r w:rsidR="000B64EF" w:rsidRPr="005C34B0">
        <w:rPr>
          <w:rStyle w:val="HebrewChar"/>
          <w:rFonts w:cs="FrankRuehl" w:hint="cs"/>
          <w:rtl/>
        </w:rPr>
        <w:t xml:space="preserve"> אלא אמר רבי שמעון בר אבא בשביל האמנה שהאמין אברהם להקב"ה, שנאמר והאמין בה', ממנה זכו ישראל לומר שירה על הים, שנאמר אז ישיר משה, הוי תשורי מראש אמנה. (שמות כג 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אני ישנה ולבי ער, אמרה כנסת ישראל אני ישנתי לי מן הקץ, אלא הקב"ה ער</w:t>
      </w:r>
      <w:r w:rsidR="005C34B0" w:rsidRPr="005C34B0">
        <w:rPr>
          <w:rStyle w:val="HebrewChar"/>
          <w:rFonts w:cs="FrankRuehl" w:hint="cs"/>
          <w:rtl/>
        </w:rPr>
        <w:t>...</w:t>
      </w:r>
      <w:r w:rsidRPr="005C34B0">
        <w:rPr>
          <w:rStyle w:val="HebrewChar"/>
          <w:rFonts w:cs="FrankRuehl" w:hint="cs"/>
          <w:rtl/>
        </w:rPr>
        <w:t xml:space="preserve"> אני ישנה מן המצוות, אבל זכות אבותי עומדת לי ולבי ער</w:t>
      </w:r>
      <w:r w:rsidR="005C34B0" w:rsidRPr="005C34B0">
        <w:rPr>
          <w:rStyle w:val="HebrewChar"/>
          <w:rFonts w:cs="FrankRuehl" w:hint="cs"/>
          <w:rtl/>
        </w:rPr>
        <w:t>...</w:t>
      </w:r>
      <w:r w:rsidRPr="005C34B0">
        <w:rPr>
          <w:rStyle w:val="HebrewChar"/>
          <w:rFonts w:cs="FrankRuehl" w:hint="cs"/>
          <w:rtl/>
        </w:rPr>
        <w:t xml:space="preserve"> (שם לג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 xml:space="preserve">והנה גפן לפני, גפן ממצרים תסיע ובסוף אתה מפרנס, מה הגפן היא חיה ונשענת על עצים מתים, </w:t>
      </w:r>
      <w:r w:rsidR="000B64EF">
        <w:rPr>
          <w:rStyle w:val="HebrewChar"/>
          <w:rtl/>
        </w:rPr>
        <w:t> </w:t>
      </w:r>
      <w:r w:rsidR="000B64EF" w:rsidRPr="005C34B0">
        <w:rPr>
          <w:rStyle w:val="HebrewChar"/>
          <w:rFonts w:cs="FrankRuehl" w:hint="cs"/>
          <w:bCs/>
          <w:rtl/>
        </w:rPr>
        <w:t xml:space="preserve"> כך ישראל הם חיים וקיימים ונשענין על המתים אלו האבות, </w:t>
      </w:r>
      <w:r w:rsidR="000B64EF">
        <w:rPr>
          <w:rStyle w:val="HebrewChar"/>
          <w:rtl/>
        </w:rPr>
        <w:t> </w:t>
      </w:r>
      <w:r w:rsidR="000B64EF" w:rsidRPr="005C34B0">
        <w:rPr>
          <w:rStyle w:val="HebrewChar"/>
          <w:rFonts w:cs="FrankRuehl" w:hint="cs"/>
          <w:rtl/>
        </w:rPr>
        <w:t xml:space="preserve"> וכן אתה מוצא כמה תפלות התפלל אליהו בהר הכרמל שתרד האש, כמה דאת אומר (מלכים א' י"ח) ענני ה' ענני, ולא נענה, אלא כיון שהזכיר את המתים ואמר ה' אלקי אברהם יצחק וישראל מיד נענה, מה כתיב (שם) ותפול אש ה'. וכן משה בשעה שעשו ישראל אותו מעשה עמד ולמד עליהם זכות מ' יום ומ' לילה ולא נענה, אלא כיון שהזכיר את המתים מיד נענה, שנאמר זכור לאברהם ליצחק ולישראל, מה כתיב וינחם ה' על הרעה. הוי כשם שהגפן הזאת חיה ונשענת על עצים מתים, כך ישראל חיים ונשענים על האבות כשהם מתים</w:t>
      </w:r>
      <w:r w:rsidRPr="005C34B0">
        <w:rPr>
          <w:rStyle w:val="HebrewChar"/>
          <w:rFonts w:cs="FrankRuehl" w:hint="cs"/>
          <w:rtl/>
        </w:rPr>
        <w:t>...</w:t>
      </w:r>
      <w:r w:rsidR="000B64EF" w:rsidRPr="005C34B0">
        <w:rPr>
          <w:rStyle w:val="HebrewChar"/>
          <w:rFonts w:cs="FrankRuehl" w:hint="cs"/>
          <w:rtl/>
        </w:rPr>
        <w:t xml:space="preserve"> (שם מד 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זכור לאברהם, הדא הוא דכתיב (קהלת ד') ושבח אני את המתים שכבר מתו</w:t>
      </w:r>
      <w:r w:rsidR="005C34B0" w:rsidRPr="005C34B0">
        <w:rPr>
          <w:rStyle w:val="HebrewChar"/>
          <w:rFonts w:cs="FrankRuehl" w:hint="cs"/>
          <w:rtl/>
        </w:rPr>
        <w:t>...</w:t>
      </w:r>
      <w:r w:rsidRPr="005C34B0">
        <w:rPr>
          <w:rStyle w:val="HebrewChar"/>
          <w:rFonts w:cs="FrankRuehl" w:hint="cs"/>
          <w:rtl/>
        </w:rPr>
        <w:t xml:space="preserve"> כיון שראה שלמה שהזכיר אותן תפלות ולא נענה, וכיון שהזכיר דוד אביו מיד ירדה, התחיל אומר ושבח אני את המתים שכבר מתו מן החיים אשר המה חיים עדנה. ורבי שמואל בר נחמן אמר על משה אמרו, כיצד, כיון שראה משה עומד ומתפלל מ' יום ומ' לילה על ישראל שימחול להם הקב"ה על אותו מעשה שעשו, ומזכיר זכותו ולא היה האלקים מתרצה להם, כיון שהזכיר את המתים מיד נענה, מה כתיב אחריו וינחם ה', הוי ושבח אני את המתים מן החיים, זה משה. (שם שם 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אחד זכור לאברהם, אמר רבי אבין בשם רבי אחא, משל למלך שהפקיד לו אוהבו אצלו עשרה מרגליות, מת אוהבו והניח בת אחת, עמד המלך ונטלה לאשה ועשאה מטרונה, ונתן לה שלשלת אחת של י' מרגליות, ונתנה אותם בצוארה. לאחר ימים אבדה השלשלת, התחיל המלך מבקש להוציאה, אמר מגרשה אני מביתי אוציאה מאצלי. נכנס שושבינה אצל המלך והיה מפייסו ולא היה מלך נשמע לו, אלא היה אומר מגרשה אני מאצלי, אמר לו למה אדני המלך, </w:t>
      </w:r>
      <w:r w:rsidRPr="005C34B0">
        <w:rPr>
          <w:rStyle w:val="HebrewChar"/>
          <w:rFonts w:cs="FrankRuehl" w:hint="cs"/>
          <w:rtl/>
        </w:rPr>
        <w:lastRenderedPageBreak/>
        <w:t>אמר שנתתי לה י' מרגליות ואבדתן, אמר חי מרי המלך, אף על פי כן צריך אתה להתפייס ולרצותה, ולא היה המלך שומע לו, כיון שראה השושבין מה שבקש לעשות עמה ואינו מתרצה אלא מתריס ואומר אגרשנה אני, אמר לו בשביל י' מרגליות שאבדה אתה מבקש להוציאה, אין אתה יודע שאני יודע שהפקיד אביה אצלך י' מרגליות, יצא י' בי'. כך כיון שעשו ישראל אותו מעשה היה האלקים כועס עליהם, התחיל אומר הקב"ה הרף ממני ואשמידם. אמר משה, רבון העולם, על מה אתה כועס על ישראל, אמר בשביל שבטלו עשרת הדברות, אמר לו יש להן מהיכן לפרוע, אמר לו מנין, אמר הזכר שנסית אברהם בי' נסיונות, ויצאו עשר בעשר, הוי זכור לאברהם ליצחק ולישראל. (שם שם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זכור לאברהם, למה מזכיר כאן ג' אבות, אמרין רבנן אמר משה, אם שריפה הם חייבים זכור לאברהם שנתן נפשו לכבשן האש לישרף על שמך, ותצא שריפתו לשריפת בניו, ואם הריגה הם חייבים זכור ליצחק אביהם שפשט צוארו על גבי המזבח לישחט על שמך, ותצא הריגתו להריגת בניו, ואם גלות הם חייבים זכור ליעקב אביהן שגלה מבית אביו לחרן, ויצאו אלו באלו, הוי זכור לאברהם ליצחק ולישראל. (שם שם 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זכור לאברהם, למה הזכיר ג' אבות, אמר רבי לוי אמר משה, רבון העולם חיים הם המתים אמר לו משה נעשית מין, אמר לו משה אם אין המתים חיים לעתיד לבא יפה אתה עושה להם כל מה שתבקש, אבל אם חיים המתים מה יש לך לומר לאבות לעתיד לבא כשיעמדו אבותיהם ויבקשו ממך הבטחה שהבטחתם מה יש לך להשיבם, לא כך הבטחתם שאתה מרבה בניהם ככוכבי השמים ועכשיו תבקש לכלותם, הוי זכור לאברהם</w:t>
      </w:r>
      <w:r w:rsidR="005C34B0" w:rsidRPr="005C34B0">
        <w:rPr>
          <w:rStyle w:val="HebrewChar"/>
          <w:rFonts w:cs="FrankRuehl" w:hint="cs"/>
          <w:rtl/>
        </w:rPr>
        <w:t>...</w:t>
      </w:r>
      <w:r w:rsidRPr="005C34B0">
        <w:rPr>
          <w:rStyle w:val="HebrewChar"/>
          <w:rFonts w:cs="FrankRuehl" w:hint="cs"/>
          <w:rtl/>
        </w:rPr>
        <w:t xml:space="preserve"> (שם שם ו, וראה שם עוד)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זכור לאברהם, אמר רבי זבידא אמר רבי יהושע בן לוי, אמר משה, רבון העולם אבות העולם היו צדיקים או רשעים, הפרש בין אלו לאלו, אם היו רשעים יפה אתה עושה לבניהם כך למה שלא היה לאבותם אצלך מעשים, ואם צדיקים הם תן להם מעשה אבותם, הוי זכור לאברהם. אמר רבי שמואל אמר לו משה, רבון העולם, תן לי רשות שאדבר, אמר לו הקב"ה </w:t>
      </w:r>
      <w:r w:rsidRPr="005C34B0">
        <w:rPr>
          <w:rStyle w:val="HebrewChar"/>
          <w:rFonts w:cs="FrankRuehl" w:hint="cs"/>
          <w:rtl/>
        </w:rPr>
        <w:lastRenderedPageBreak/>
        <w:t>אמור כל מה שתבקש, אמר הם בטלו ראשו של דבור (שמות כ') לא יהיה לך וגו', ועברו עליו שעשו את העגל, ואתה מבקש לבטל סופו, שנאמר ועושה חסד לאלפים לאוהבי, וכתיב (ישעיה מ"א) זרע אברהם אוהבי, אמרת לאברהם אני שומר לבניך חסד עם ב' אלפים דור, שנאמר ועושה חסד לאלפים</w:t>
      </w:r>
      <w:r w:rsidR="005C34B0" w:rsidRPr="005C34B0">
        <w:rPr>
          <w:rStyle w:val="HebrewChar"/>
          <w:rFonts w:cs="FrankRuehl" w:hint="cs"/>
          <w:rtl/>
        </w:rPr>
        <w:t>...</w:t>
      </w:r>
      <w:r w:rsidRPr="005C34B0">
        <w:rPr>
          <w:rStyle w:val="HebrewChar"/>
          <w:rFonts w:cs="FrankRuehl" w:hint="cs"/>
          <w:rtl/>
        </w:rPr>
        <w:t xml:space="preserve"> (שם שם 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ורבנן אמרין, אברהם עצמו לא נברא אלא בזכותו של יעקב, הדא הוא דכתיב כי ידעתיו למען אשר יצוה את בניו ואת ביתו אחריו, ושמרו דרך ה' לעשות צדקה ומשפט, ואין צדקה ומשפט אלא ביעקב, שנאמר משפט וצדקה ביעקב אתה עשית. ולמה נאמרו אבות אחורנית, לומר אם אין מעשה ביעקב, כדי הם מעשה יצחק, ואם אין מעשה יצחק כדי הם מעשה אברהם, כדי הוא מעשה כל אחד ואחד שיתלה כל העולם בגינה. למה נאמר ביעקב ובאברהם זכירה וביצחק לא נאמרה, רבי ברכיה אמר על ידי שהוא בן של יסורין, ורבנן אמרי רואה אפרו של יצחק כאלו צבור על גבי המזבח</w:t>
      </w:r>
      <w:r w:rsidRPr="005C34B0">
        <w:rPr>
          <w:rStyle w:val="HebrewChar"/>
          <w:rFonts w:cs="FrankRuehl" w:hint="cs"/>
          <w:rtl/>
        </w:rPr>
        <w:t>...</w:t>
      </w:r>
      <w:r w:rsidR="000B64EF" w:rsidRPr="005C34B0">
        <w:rPr>
          <w:rStyle w:val="HebrewChar"/>
          <w:rFonts w:cs="FrankRuehl" w:hint="cs"/>
          <w:rtl/>
        </w:rPr>
        <w:t xml:space="preserve"> (ויקרא לו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עד מתי זכות אבות קיימת, </w:t>
      </w:r>
      <w:r>
        <w:rPr>
          <w:rStyle w:val="HebrewChar"/>
          <w:rtl/>
        </w:rPr>
        <w:t> </w:t>
      </w:r>
      <w:r w:rsidRPr="005C34B0">
        <w:rPr>
          <w:rStyle w:val="HebrewChar"/>
          <w:rFonts w:cs="FrankRuehl" w:hint="cs"/>
          <w:rtl/>
        </w:rPr>
        <w:t xml:space="preserve"> רבי תנחומא אמר בשם רבי חייא בר מנחמא ואמרי לה רבי ברכיה בר חלבו בשם רבא בר זבדא, עד יהואחז, הדא הוא דכתיב ויחן ה' אותם וירחמם וגו' עד עתה, עד עתה זכות אבות קיימת, רבי יהושע בן לוי אמר עד אליהו, הדא הוא דכתיב ויהי כעלות המנחה ויגש אליהו וגו', שמואל אמר עד הושע, הדא הוא דכתיב ועתה אגלה את נבלותה לעניני מאהביה ואיש לא יצילנה מידי, ואין איש האמור כאן אלא אברהם, כמו דאת אמר ועתה השב אשת האיש, ואין איש אלא יצחק, שנאמר מי האיש הלזה, ואין איש אלא יעקב, שנאמר ויעקב איש תם. רבי יודן אמר עד חזקיה, כמא דאת אמר למרבה המשרה ולשלום אין קץ וגו'. רבי יודן ברבי בשם רבי ברכיה אמר אם ראית זכות אבות שמטה וזכות אמהות שנתמוטטה לך והטפל בחסדים, הדא הוא דכתיב כי ההרים ימושו והגבעות תמוטינה, הרים אלו אבות, והגבעות אלו אמהות, ואחר כך וחסדי מאתך לא ימוש. אמר רב אחא לעולם זכות אבות קיימת, לעולם מזכירין ואומרין כי א-ל רחום ה' אלקיך לא ירפך ולא ישחיתך ולא ישכח ברית אבותיך </w:t>
      </w:r>
      <w:r w:rsidRPr="005C34B0">
        <w:rPr>
          <w:rStyle w:val="HebrewChar"/>
          <w:rFonts w:cs="FrankRuehl" w:hint="cs"/>
          <w:rtl/>
        </w:rPr>
        <w:lastRenderedPageBreak/>
        <w:t>וגו'. (ויקרא לו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 xml:space="preserve">משגיח מן החלונות, בזכות אבות, מציץ מן החרכים, בזכות אמהות, כשם שיש הפרש בין חלון לחרך, </w:t>
      </w:r>
      <w:r w:rsidR="000B64EF">
        <w:rPr>
          <w:rStyle w:val="HebrewChar"/>
          <w:rtl/>
        </w:rPr>
        <w:t> </w:t>
      </w:r>
      <w:r w:rsidR="000B64EF" w:rsidRPr="005C34B0">
        <w:rPr>
          <w:rStyle w:val="HebrewChar"/>
          <w:rFonts w:cs="FrankRuehl" w:hint="cs"/>
          <w:bCs/>
          <w:rtl/>
        </w:rPr>
        <w:t xml:space="preserve"> כך יש הפרש בין זכות אבות לזכות אמהות. </w:t>
      </w:r>
      <w:r w:rsidR="000B64EF">
        <w:rPr>
          <w:rStyle w:val="HebrewChar"/>
          <w:rtl/>
        </w:rPr>
        <w:t> </w:t>
      </w:r>
      <w:r w:rsidR="000B64EF" w:rsidRPr="005C34B0">
        <w:rPr>
          <w:rStyle w:val="HebrewChar"/>
          <w:rFonts w:cs="FrankRuehl" w:hint="cs"/>
          <w:rtl/>
        </w:rPr>
        <w:t xml:space="preserve"> (במדבר יא 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יודן אמר תרתי, רבי יודן אמר, </w:t>
      </w:r>
      <w:r>
        <w:rPr>
          <w:rStyle w:val="HebrewChar"/>
          <w:rtl/>
        </w:rPr>
        <w:t> </w:t>
      </w:r>
      <w:r w:rsidRPr="005C34B0">
        <w:rPr>
          <w:rStyle w:val="HebrewChar"/>
          <w:rFonts w:cs="FrankRuehl" w:hint="cs"/>
          <w:bCs/>
          <w:rtl/>
        </w:rPr>
        <w:t xml:space="preserve"> כל הרוכלות שישראל עושין ומצליחין </w:t>
      </w:r>
      <w:r>
        <w:rPr>
          <w:rStyle w:val="HebrewChar"/>
          <w:rtl/>
        </w:rPr>
        <w:t> </w:t>
      </w:r>
      <w:r w:rsidRPr="005C34B0">
        <w:rPr>
          <w:rStyle w:val="HebrewChar"/>
          <w:rFonts w:cs="FrankRuehl" w:hint="cs"/>
          <w:rtl/>
        </w:rPr>
        <w:t xml:space="preserve"> בעולם הזה בזכות אותו האבק של אבינו יעקב, רבי יודן אמר חורי </w:t>
      </w:r>
      <w:r>
        <w:rPr>
          <w:rStyle w:val="HebrewChar"/>
          <w:rtl/>
        </w:rPr>
        <w:t> </w:t>
      </w:r>
      <w:r w:rsidRPr="005C34B0">
        <w:rPr>
          <w:rStyle w:val="HebrewChar"/>
          <w:rFonts w:cs="FrankRuehl" w:hint="cs"/>
          <w:bCs/>
          <w:rtl/>
        </w:rPr>
        <w:t xml:space="preserve"> כל פרגמטיא שישראל עושין ומצליחין בעולם הזה בזכות אותו האבק של אבינו יעקב, </w:t>
      </w:r>
      <w:r>
        <w:rPr>
          <w:rStyle w:val="HebrewChar"/>
          <w:rtl/>
        </w:rPr>
        <w:t> </w:t>
      </w:r>
      <w:r w:rsidRPr="005C34B0">
        <w:rPr>
          <w:rStyle w:val="HebrewChar"/>
          <w:rFonts w:cs="FrankRuehl" w:hint="cs"/>
          <w:rtl/>
        </w:rPr>
        <w:t xml:space="preserve"> רבי עזריה אמר תרתי, </w:t>
      </w:r>
      <w:r>
        <w:rPr>
          <w:rStyle w:val="HebrewChar"/>
          <w:rtl/>
        </w:rPr>
        <w:t> </w:t>
      </w:r>
      <w:r w:rsidRPr="005C34B0">
        <w:rPr>
          <w:rStyle w:val="HebrewChar"/>
          <w:rFonts w:cs="FrankRuehl" w:hint="cs"/>
          <w:bCs/>
          <w:rtl/>
        </w:rPr>
        <w:t xml:space="preserve"> כל מלחמות שישראל עושין ומצליחים </w:t>
      </w:r>
      <w:r>
        <w:rPr>
          <w:rStyle w:val="HebrewChar"/>
          <w:rtl/>
        </w:rPr>
        <w:t> </w:t>
      </w:r>
      <w:r w:rsidRPr="005C34B0">
        <w:rPr>
          <w:rStyle w:val="HebrewChar"/>
          <w:rFonts w:cs="FrankRuehl" w:hint="cs"/>
          <w:rtl/>
        </w:rPr>
        <w:t xml:space="preserve"> בזכות האבק של אבינו יעקב, רבי עזריה אמר חורי, </w:t>
      </w:r>
      <w:r>
        <w:rPr>
          <w:rStyle w:val="HebrewChar"/>
          <w:rtl/>
        </w:rPr>
        <w:t> </w:t>
      </w:r>
      <w:r w:rsidRPr="005C34B0">
        <w:rPr>
          <w:rStyle w:val="HebrewChar"/>
          <w:rFonts w:cs="FrankRuehl" w:hint="cs"/>
          <w:bCs/>
          <w:rtl/>
        </w:rPr>
        <w:t xml:space="preserve"> כל תורה שישראל עושין בעולם הזה בזכות יעקב אבינו. </w:t>
      </w:r>
      <w:r>
        <w:rPr>
          <w:rStyle w:val="HebrewChar"/>
          <w:rtl/>
        </w:rPr>
        <w:t> </w:t>
      </w:r>
      <w:r w:rsidRPr="005C34B0">
        <w:rPr>
          <w:rStyle w:val="HebrewChar"/>
          <w:rFonts w:cs="FrankRuehl" w:hint="cs"/>
          <w:rtl/>
        </w:rPr>
        <w:t xml:space="preserve"> (שיר השירים ג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אסור ברהטים, שאסר עצמו בשבועה שהוא משרה שכינתו בתוך ישראל ברהטים של אבינו יעקב, בזכות מי, רבי אבא בר כהנא ורבי לוי חד אמר בזכותו של אבינו אברהם, שנאמר (בראשית י"ח) ואל הבקר רץ אברהם, וחד אמד בזכות יעקב אבינו, שכתוב בו (שם ל') ויצג את המקלות</w:t>
      </w:r>
      <w:r w:rsidRPr="005C34B0">
        <w:rPr>
          <w:rStyle w:val="HebrewChar"/>
          <w:rFonts w:cs="FrankRuehl" w:hint="cs"/>
          <w:rtl/>
        </w:rPr>
        <w:t>...</w:t>
      </w:r>
      <w:r w:rsidR="000B64EF" w:rsidRPr="005C34B0">
        <w:rPr>
          <w:rStyle w:val="HebrewChar"/>
          <w:rFonts w:cs="FrankRuehl" w:hint="cs"/>
          <w:rtl/>
        </w:rPr>
        <w:t xml:space="preserve"> (שם ז יא)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השמר לך פן תדבר עם יעקב מטוב ועד רע, מכאן אנו למדין שזכות מלאכה עומדת במקום שאין יכול זכות אבות לעמוד, שנאמר לולי אלקי אבי אלוקי אברהם וגו', אם כן לא עמדה לו זכות אבותיו אלא לשמירת ממונו, את עניי ואת יגיע כפי ראה אלקים ויוכח אמש, שהזהירו מהרע לו בזכות יגיע כפיו</w:t>
      </w:r>
      <w:r w:rsidR="005C34B0" w:rsidRPr="005C34B0">
        <w:rPr>
          <w:rStyle w:val="HebrewChar"/>
          <w:rFonts w:cs="FrankRuehl" w:hint="cs"/>
          <w:rtl/>
        </w:rPr>
        <w:t>...</w:t>
      </w:r>
      <w:r w:rsidRPr="005C34B0">
        <w:rPr>
          <w:rStyle w:val="HebrewChar"/>
          <w:rFonts w:cs="FrankRuehl" w:hint="cs"/>
          <w:rtl/>
        </w:rPr>
        <w:t xml:space="preserve"> (ויצא יג)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ויעבר ה' על פניו ויקרא, למד משה היאך ילמד סנגוריא על ישראל, אמר לו אמרת לי זכות אבות זכור לאברהם ליצחק ולישראל עבדיך, ואלו לא היה להם זכות הייתי מאבדן, אלא מכאן ולהבא הוי אומר ה' ה' א-ל רחום וחנון וגו'</w:t>
      </w:r>
      <w:r w:rsidR="005C34B0" w:rsidRPr="005C34B0">
        <w:rPr>
          <w:rStyle w:val="HebrewChar"/>
          <w:rFonts w:cs="FrankRuehl" w:hint="cs"/>
          <w:rtl/>
        </w:rPr>
        <w:t>...</w:t>
      </w:r>
      <w:r w:rsidRPr="005C34B0">
        <w:rPr>
          <w:rStyle w:val="HebrewChar"/>
          <w:rFonts w:cs="FrankRuehl" w:hint="cs"/>
          <w:rtl/>
        </w:rPr>
        <w:t xml:space="preserve"> (תשא לב)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שור בזכות אברהם, שנאמר (בראשית י"ח) ואל הבקר רץ אברהם וגו', כבש בזכות יצחק, שנאמר (שם כ"ב) וישא אברהם את עיניו וירא והנה איל אחר נאחז בסבך בקרניו וגו', עז בזכות יעקב, שנאמר (שם כ"ז) לך נא אל הצאן וקח לי משם שני גדיי עזים טובים, מהו טובים, רבי ברכיה </w:t>
      </w:r>
      <w:r w:rsidRPr="005C34B0">
        <w:rPr>
          <w:rStyle w:val="HebrewChar"/>
          <w:rFonts w:cs="FrankRuehl" w:hint="cs"/>
          <w:rtl/>
        </w:rPr>
        <w:lastRenderedPageBreak/>
        <w:t>בשם רבי חלבו אמר טובים לך, שעל ידם אתה מקבל הברכות, וטובים לבניך, שעל ידיהן מתכפר לבניך ביום הכפורים</w:t>
      </w:r>
      <w:r w:rsidR="005C34B0" w:rsidRPr="005C34B0">
        <w:rPr>
          <w:rStyle w:val="HebrewChar"/>
          <w:rFonts w:cs="FrankRuehl" w:hint="cs"/>
          <w:rtl/>
        </w:rPr>
        <w:t>...</w:t>
      </w:r>
      <w:r w:rsidRPr="005C34B0">
        <w:rPr>
          <w:rStyle w:val="HebrewChar"/>
          <w:rFonts w:cs="FrankRuehl" w:hint="cs"/>
          <w:rtl/>
        </w:rPr>
        <w:t xml:space="preserve"> (אמור יב)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אותיות דרבי עקיבא: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דבר אחר סמ"ך אלו ישראל שסומכין תמיד להן זכות אבותיהם, אברהם יצחק ויעקב יוסף משה ואהרן דוד ושלמה, זכותן של אברהם ויצחק במזרח סביב להן, שנאמר מי העיר ממזרח צדק (ישעיה מ"א), זכותן של יעקב ויוסף במערב סביב להן, שנאמר (יחזקאל א') ודמות פניהם פני אדם, זה דמות יעקב החקוקה על כסא הכבוד, דמות שור (שם) זה דמות יוסף</w:t>
      </w:r>
      <w:r w:rsidR="005C34B0" w:rsidRPr="005C34B0">
        <w:rPr>
          <w:rStyle w:val="HebrewChar"/>
          <w:rFonts w:cs="FrankRuehl" w:hint="cs"/>
          <w:rtl/>
        </w:rPr>
        <w:t>...</w:t>
      </w:r>
      <w:r w:rsidRPr="005C34B0">
        <w:rPr>
          <w:rStyle w:val="HebrewChar"/>
          <w:rFonts w:cs="FrankRuehl" w:hint="cs"/>
          <w:rtl/>
        </w:rPr>
        <w:t xml:space="preserve"> זכותן של משה ואהרן בדרום, שהתורה והמצוה כהונה ולויה לא נתנה אלא מדרום שנאמר (חבקוק ג') א-לוה מתימן יבא וקדוש מהר פארן, זכותן של דוד ושלמה בצפון, לפי שכל נבואתן שנתנבאו על ישראל לא נתנבאו אלא כנגד מתן שכרן של צדיקים שבגן עדן שהוא נתון בצפון</w:t>
      </w:r>
      <w:r w:rsidR="005C34B0" w:rsidRPr="005C34B0">
        <w:rPr>
          <w:rStyle w:val="HebrewChar"/>
          <w:rFonts w:cs="FrankRuehl" w:hint="cs"/>
          <w:rtl/>
        </w:rPr>
        <w:t>...</w:t>
      </w:r>
      <w:r w:rsidRPr="005C34B0">
        <w:rPr>
          <w:rStyle w:val="HebrewChar"/>
          <w:rFonts w:cs="FrankRuehl" w:hint="cs"/>
          <w:rtl/>
        </w:rPr>
        <w:t xml:space="preserve"> (סמ"ך)</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דבר אחר בחדש השביעי באחד לחדש, אמר להם הקב"ה אומות העולם אין להם זכות אבות לתלות בהם כשהם נידונים, אבל אתם בזמן שאתם נכנסים לפני בדין, אפילו אתם מתחייבים מן הדין אני מסתכל בזכות אבות ומזכה אתכם בדין. אמרו לו והרי בראש השנה אנו נידונים, אמר להם בואו וראו שבו בפסוק הזכרתי את האבות, באחד לחודש, בזכות אברהם, אחד היה אברהם (יחזקאל ל"ג), זכרון תרועה בזכות יצחק, למה בשופר זכר לקרני האיל. מקרא קדש בזכות יעקב, (ישעיה מ"ח) שמעו אלי יעקב ישראל מקוראי וגו'. (פרשה מ בחדש השביעי)</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והנה איל אחר, מהו אחר, אחר כל המעשים ישראל נאחזים בעבירות ומסתבכים בצרות וסופן ליגאל בקרניו של איל, הדא הוא דכתיב ביום ההוא יתקע בשופר גדול</w:t>
      </w:r>
      <w:r w:rsidR="005C34B0" w:rsidRPr="005C34B0">
        <w:rPr>
          <w:rStyle w:val="HebrewChar"/>
          <w:rFonts w:cs="FrankRuehl" w:hint="cs"/>
          <w:rtl/>
        </w:rPr>
        <w:t>...</w:t>
      </w:r>
      <w:r w:rsidRPr="005C34B0">
        <w:rPr>
          <w:rStyle w:val="HebrewChar"/>
          <w:rFonts w:cs="FrankRuehl" w:hint="cs"/>
          <w:rtl/>
        </w:rPr>
        <w:t xml:space="preserve"> (בראשית פרק כב, קא)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במקלי עברתי את הירדן הזה, בתורה בנביאים ובכתובים מצינו </w:t>
      </w:r>
      <w:r>
        <w:rPr>
          <w:rStyle w:val="HebrewChar"/>
          <w:rtl/>
        </w:rPr>
        <w:t> </w:t>
      </w:r>
      <w:r w:rsidRPr="005C34B0">
        <w:rPr>
          <w:rStyle w:val="HebrewChar"/>
          <w:rFonts w:cs="FrankRuehl" w:hint="cs"/>
          <w:bCs/>
          <w:rtl/>
        </w:rPr>
        <w:t xml:space="preserve"> שלא עברו ישראל את הירדן אלא בזכות יעקב, </w:t>
      </w:r>
      <w:r>
        <w:rPr>
          <w:rStyle w:val="HebrewChar"/>
          <w:rtl/>
        </w:rPr>
        <w:t> </w:t>
      </w:r>
      <w:r w:rsidRPr="005C34B0">
        <w:rPr>
          <w:rStyle w:val="HebrewChar"/>
          <w:rFonts w:cs="FrankRuehl" w:hint="cs"/>
          <w:rtl/>
        </w:rPr>
        <w:t xml:space="preserve"> בתורה כי במקלי עברתי את </w:t>
      </w:r>
      <w:r w:rsidRPr="005C34B0">
        <w:rPr>
          <w:rStyle w:val="HebrewChar"/>
          <w:rFonts w:cs="FrankRuehl" w:hint="cs"/>
          <w:rtl/>
        </w:rPr>
        <w:lastRenderedPageBreak/>
        <w:t>הירדן הזה, בנביאים ביבשה עבר ישראל את הירדן, ישראל סבא, בכתובים דכתיב הירדן תסוב וגו' מלפני א-לוה יעקב. (שם פרק לב, קלא)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יען לא האמנתם בי, אמר לו הקב"ה היה לך ללמד מהגר, דכתיב ותרא באר מים, ומה אם יחידי שהיה לו זכות אברהם אביו העליתי לו הבאר, ישראל שיש להן זכות אבות וזכות התורה שקבלו וזכות מצוות על אחת כמה וכמה</w:t>
      </w:r>
      <w:r w:rsidR="005C34B0" w:rsidRPr="005C34B0">
        <w:rPr>
          <w:rStyle w:val="HebrewChar"/>
          <w:rFonts w:cs="FrankRuehl" w:hint="cs"/>
          <w:rtl/>
        </w:rPr>
        <w:t>...</w:t>
      </w:r>
      <w:r w:rsidRPr="005C34B0">
        <w:rPr>
          <w:rStyle w:val="HebrewChar"/>
          <w:rFonts w:cs="FrankRuehl" w:hint="cs"/>
          <w:rtl/>
        </w:rPr>
        <w:t xml:space="preserve"> (במדבר פרק כ, תשסד)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משל למה הדבר דומה, לאדם שנפרצה לו פרצה בתוך כרמו, ולא היה יודע מה לעשות, אם יטול אבנים ויגדור את כרמו, הרי זאבים מחבלים את צאנו, כשהוא ממשמש באותו מקום מצא שלשה מתים נטלן וזקפן באותה פרצה וגדרה, כך עשה משה, בשעה שאמר לו הקב"ה לך רד נבהל ונזדעזע, וכיון שראה מדת רחמים מיד הזכיר זכות שלשה אבות, עליהם אמר שלמה (קהלת ד') ושבח אני את המתים שכבר מתו מן החיים אשר המה חיים עדנה. (שמות לב יג)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אביך האמורי - ובזכות אבהתכון אנא מתריך מן קדמיכון ית אמוראי. (יחזקאל טז 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מפני קושט - מן בגלל קושטיה דאברהם. יחלצון - מן בגלל זכותיה דיצחק, הושיעה - מטול חסידותא דיעקב. (תהלים ס 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נקי - כאברהם, ישרים - כיצחק ויעקב. (איוב ד 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היטב איטיב - היטב בזכותך, איטיב בזכות אבותיך. (בראשית לב יג)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ויבאו על העיר בטח - </w:t>
      </w:r>
      <w:r w:rsidR="005C34B0" w:rsidRPr="005C34B0">
        <w:rPr>
          <w:rStyle w:val="HebrewChar"/>
          <w:rFonts w:cs="FrankRuehl" w:hint="cs"/>
          <w:rtl/>
        </w:rPr>
        <w:t>...</w:t>
      </w:r>
      <w:r w:rsidRPr="005C34B0">
        <w:rPr>
          <w:rStyle w:val="HebrewChar"/>
          <w:rFonts w:cs="FrankRuehl" w:hint="cs"/>
          <w:rtl/>
        </w:rPr>
        <w:t>ומדרש אגדה בטוחים על כחו של זקן. (שם לד כה)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אעביר כל טובי - </w:t>
      </w:r>
      <w:r w:rsidR="005C34B0" w:rsidRPr="005C34B0">
        <w:rPr>
          <w:rStyle w:val="HebrewChar"/>
          <w:rFonts w:cs="FrankRuehl" w:hint="cs"/>
          <w:rtl/>
        </w:rPr>
        <w:t>...</w:t>
      </w:r>
      <w:r w:rsidRPr="005C34B0">
        <w:rPr>
          <w:rStyle w:val="HebrewChar"/>
          <w:rFonts w:cs="FrankRuehl" w:hint="cs"/>
          <w:rtl/>
        </w:rPr>
        <w:t>הזכרת לי זכות אבות, כסבור אתה שאם תמה זכות אבות אין עוד תקוה, אני אעביר כל טובי</w:t>
      </w:r>
      <w:r w:rsidR="005C34B0" w:rsidRPr="005C34B0">
        <w:rPr>
          <w:rStyle w:val="HebrewChar"/>
          <w:rFonts w:cs="FrankRuehl" w:hint="cs"/>
          <w:rtl/>
        </w:rPr>
        <w:t>...</w:t>
      </w:r>
      <w:r w:rsidRPr="005C34B0">
        <w:rPr>
          <w:rStyle w:val="HebrewChar"/>
          <w:rFonts w:cs="FrankRuehl" w:hint="cs"/>
          <w:rtl/>
        </w:rPr>
        <w:t xml:space="preserve"> ללמדך סדר בקשת רחמים אף אם תכלה זכות אבות. (שם לג יט)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וזכרתי את בריתי יעקב - למה נמנו אחורנית, </w:t>
      </w:r>
      <w:r w:rsidRPr="005C34B0">
        <w:rPr>
          <w:rStyle w:val="HebrewChar"/>
          <w:rFonts w:cs="FrankRuehl" w:hint="cs"/>
          <w:rtl/>
        </w:rPr>
        <w:lastRenderedPageBreak/>
        <w:t>כלומר כדאי הוא יעקב הקטן לכך, ואם אינו כדאי הרי יצחק עמו, ואם אינו כדאי הרי אברהם עמו</w:t>
      </w:r>
      <w:r w:rsidR="005C34B0" w:rsidRPr="005C34B0">
        <w:rPr>
          <w:rStyle w:val="HebrewChar"/>
          <w:rFonts w:cs="FrankRuehl" w:hint="cs"/>
          <w:rtl/>
        </w:rPr>
        <w:t>...</w:t>
      </w:r>
      <w:r w:rsidRPr="005C34B0">
        <w:rPr>
          <w:rStyle w:val="HebrewChar"/>
          <w:rFonts w:cs="FrankRuehl" w:hint="cs"/>
          <w:rtl/>
        </w:rPr>
        <w:t xml:space="preserve"> (ויקרא כו מב)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לעת תמוט רגלם - כשתתום זכות אבותם שהם סמוכים עליו. (דברים לב לה)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קנאת ה' צב-אות תעשה זאת - שיקנא לשמו ולא מזכותכם, </w:t>
      </w:r>
      <w:r>
        <w:rPr>
          <w:rStyle w:val="HebrewChar"/>
          <w:rtl/>
        </w:rPr>
        <w:t> </w:t>
      </w:r>
      <w:r w:rsidRPr="005C34B0">
        <w:rPr>
          <w:rStyle w:val="HebrewChar"/>
          <w:rFonts w:cs="FrankRuehl" w:hint="cs"/>
          <w:bCs/>
          <w:rtl/>
        </w:rPr>
        <w:t xml:space="preserve"> למדנו שתמה זכות אבות. </w:t>
      </w:r>
      <w:r>
        <w:rPr>
          <w:rStyle w:val="HebrewChar"/>
          <w:rtl/>
        </w:rPr>
        <w:t> </w:t>
      </w:r>
      <w:r w:rsidRPr="005C34B0">
        <w:rPr>
          <w:rStyle w:val="HebrewChar"/>
          <w:rFonts w:cs="FrankRuehl" w:hint="cs"/>
          <w:rtl/>
        </w:rPr>
        <w:t xml:space="preserve"> (ישעיה לז לב)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הכרמל - </w:t>
      </w:r>
      <w:r w:rsidR="005C34B0" w:rsidRPr="005C34B0">
        <w:rPr>
          <w:rStyle w:val="HebrewChar"/>
          <w:rFonts w:cs="FrankRuehl" w:hint="cs"/>
          <w:rtl/>
        </w:rPr>
        <w:t>...</w:t>
      </w:r>
      <w:r w:rsidRPr="005C34B0">
        <w:rPr>
          <w:rStyle w:val="HebrewChar"/>
          <w:rFonts w:cs="FrankRuehl" w:hint="cs"/>
          <w:rtl/>
        </w:rPr>
        <w:t>ומדרש אגדה שתמה זכות אבות ואמהות. אין האדם - זכות משה שנאמר בו ענו מכל האדם</w:t>
      </w:r>
      <w:r w:rsidR="005C34B0" w:rsidRPr="005C34B0">
        <w:rPr>
          <w:rStyle w:val="HebrewChar"/>
          <w:rFonts w:cs="FrankRuehl" w:hint="cs"/>
          <w:rtl/>
        </w:rPr>
        <w:t>...</w:t>
      </w:r>
      <w:r w:rsidRPr="005C34B0">
        <w:rPr>
          <w:rStyle w:val="HebrewChar"/>
          <w:rFonts w:cs="FrankRuehl" w:hint="cs"/>
          <w:rtl/>
        </w:rPr>
        <w:t xml:space="preserve"> (ירמיה ד כה)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מרחוק ה' נראה - בזכות אבות. (שם לא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בחרבי ובקשתי - </w:t>
      </w:r>
      <w:r w:rsidR="005C34B0" w:rsidRPr="005C34B0">
        <w:rPr>
          <w:rStyle w:val="HebrewChar"/>
          <w:rFonts w:cs="FrankRuehl" w:hint="cs"/>
          <w:rtl/>
        </w:rPr>
        <w:t>...</w:t>
      </w:r>
      <w:r w:rsidRPr="005C34B0">
        <w:rPr>
          <w:rStyle w:val="HebrewChar"/>
          <w:rFonts w:cs="FrankRuehl" w:hint="cs"/>
          <w:rtl/>
        </w:rPr>
        <w:t>וייחס החרב והקשת אליו כי זכותו היא העושה עמם מלחמה, והוא הנלחם להם לא הם עצמם, וכענין שאמר הכתוב כי לא בחרבם ירשו ארץ וזרועם לא הושיעה למו, כי ימינך וזרועך ואור פניך כי רציתם, וזהו בזכות האבות, כי על דרך האמת ימינך לאברהם וזרועך ליצחק ואור הפנים ליעקב, וקרוב אלי עוד שעשה יעקב כדרך שיעשו הנביאים נטה ידו בחרב כנגד ארץ האמורי וזרק שם חצים להיותה נכבשת לבניו</w:t>
      </w:r>
      <w:r w:rsidR="005C34B0" w:rsidRPr="005C34B0">
        <w:rPr>
          <w:rStyle w:val="HebrewChar"/>
          <w:rFonts w:cs="FrankRuehl" w:hint="cs"/>
          <w:rtl/>
        </w:rPr>
        <w:t>...</w:t>
      </w:r>
      <w:r w:rsidRPr="005C34B0">
        <w:rPr>
          <w:rStyle w:val="HebrewChar"/>
          <w:rFonts w:cs="FrankRuehl" w:hint="cs"/>
          <w:rtl/>
        </w:rPr>
        <w:t xml:space="preserve"> (בראשית מח כב)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וזה זכרי לדור דור - יחזור אל אלקי אברהם אלקי יצחק ואלקי יעקב, כי לא לעולם ישכח ברית אבות וכל הדורות כאשר יזכירו אלקי אברהם יצחק ויעקב ישמע א-ל ויענם</w:t>
      </w:r>
      <w:r w:rsidR="005C34B0" w:rsidRPr="005C34B0">
        <w:rPr>
          <w:rStyle w:val="HebrewChar"/>
          <w:rFonts w:cs="FrankRuehl" w:hint="cs"/>
          <w:rtl/>
        </w:rPr>
        <w:t>...</w:t>
      </w:r>
      <w:r w:rsidRPr="005C34B0">
        <w:rPr>
          <w:rStyle w:val="HebrewChar"/>
          <w:rFonts w:cs="FrankRuehl" w:hint="cs"/>
          <w:rtl/>
        </w:rPr>
        <w:t xml:space="preserve"> (שמות ג טו)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את אברהם - כל זה ויציאת מצרים לא בזכותם, כי אם בזכות האבות. (תהלים קה מב)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כי זכות אבות שומרת הבנים ומוסיפה להם טובה, כמו ששמר לנו זכות האבות אף על פי שיש בינינו רשעים, שישראל נקיים היום מעבודה זרה ומשאר עונות, וכל שכן כשכרת ברית עם האבות שלא ישבתו ישראל מגוי</w:t>
      </w:r>
      <w:r w:rsidRPr="005C34B0">
        <w:rPr>
          <w:rStyle w:val="HebrewChar"/>
          <w:rFonts w:cs="FrankRuehl" w:hint="cs"/>
          <w:rtl/>
        </w:rPr>
        <w:t>...</w:t>
      </w:r>
      <w:r w:rsidR="000B64EF" w:rsidRPr="005C34B0">
        <w:rPr>
          <w:rStyle w:val="HebrewChar"/>
          <w:rFonts w:cs="FrankRuehl" w:hint="cs"/>
          <w:rtl/>
        </w:rPr>
        <w:t xml:space="preserve"> ועון האבות שמור לבנים להוסיף להם ברעתם עד ד' דורות</w:t>
      </w:r>
      <w:r w:rsidRPr="005C34B0">
        <w:rPr>
          <w:rStyle w:val="HebrewChar"/>
          <w:rFonts w:cs="FrankRuehl" w:hint="cs"/>
          <w:rtl/>
        </w:rPr>
        <w:t>...</w:t>
      </w:r>
      <w:r w:rsidR="000B64EF" w:rsidRPr="005C34B0">
        <w:rPr>
          <w:rStyle w:val="HebrewChar"/>
          <w:rFonts w:cs="FrankRuehl" w:hint="cs"/>
          <w:rtl/>
        </w:rPr>
        <w:t xml:space="preserve"> (יחזקאל יח ו,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0B64EF" w:rsidRPr="005C34B0">
        <w:rPr>
          <w:rStyle w:val="HebrewChar"/>
          <w:rFonts w:cs="FrankRuehl" w:hint="cs"/>
          <w:bCs/>
          <w:rtl/>
        </w:rPr>
        <w:t xml:space="preserve">וכן בזכות האבות לא נשלמה גזרת פרעה </w:t>
      </w:r>
      <w:r w:rsidR="000B64EF">
        <w:rPr>
          <w:rStyle w:val="HebrewChar"/>
          <w:rtl/>
        </w:rPr>
        <w:t> </w:t>
      </w:r>
      <w:r w:rsidR="000B64EF" w:rsidRPr="005C34B0">
        <w:rPr>
          <w:rStyle w:val="HebrewChar"/>
          <w:rFonts w:cs="FrankRuehl" w:hint="cs"/>
          <w:rtl/>
        </w:rPr>
        <w:t xml:space="preserve"> </w:t>
      </w:r>
      <w:r w:rsidR="000B64EF" w:rsidRPr="005C34B0">
        <w:rPr>
          <w:rStyle w:val="HebrewChar"/>
          <w:rFonts w:cs="FrankRuehl" w:hint="cs"/>
          <w:rtl/>
        </w:rPr>
        <w:lastRenderedPageBreak/>
        <w:t>שגזר כל הבן הילוד היאורה וגו' ונהפך עליו</w:t>
      </w:r>
      <w:r w:rsidRPr="005C34B0">
        <w:rPr>
          <w:rStyle w:val="HebrewChar"/>
          <w:rFonts w:cs="FrankRuehl" w:hint="cs"/>
          <w:rtl/>
        </w:rPr>
        <w:t>...</w:t>
      </w:r>
      <w:r w:rsidR="000B64EF" w:rsidRPr="005C34B0">
        <w:rPr>
          <w:rStyle w:val="HebrewChar"/>
          <w:rFonts w:cs="FrankRuehl" w:hint="cs"/>
          <w:rtl/>
        </w:rPr>
        <w:t xml:space="preserve"> </w:t>
      </w:r>
      <w:r w:rsidR="000B64EF">
        <w:rPr>
          <w:rStyle w:val="HebrewChar"/>
          <w:rtl/>
        </w:rPr>
        <w:t> </w:t>
      </w:r>
      <w:r w:rsidR="000B64EF" w:rsidRPr="005C34B0">
        <w:rPr>
          <w:rStyle w:val="HebrewChar"/>
          <w:rFonts w:cs="FrankRuehl" w:hint="cs"/>
          <w:bCs/>
          <w:rtl/>
        </w:rPr>
        <w:t xml:space="preserve"> וכן בזכות האבות לא נשלמה כוונת המן </w:t>
      </w:r>
      <w:r w:rsidR="000B64EF">
        <w:rPr>
          <w:rStyle w:val="HebrewChar"/>
          <w:rtl/>
        </w:rPr>
        <w:t> </w:t>
      </w:r>
      <w:r w:rsidR="000B64EF" w:rsidRPr="005C34B0">
        <w:rPr>
          <w:rStyle w:val="HebrewChar"/>
          <w:rFonts w:cs="FrankRuehl" w:hint="cs"/>
          <w:rtl/>
        </w:rPr>
        <w:t xml:space="preserve"> שבקש להשמיד להרוג ולאבד את כל היהודים והקב"ה הפך את עצתו ונתהפך עליו</w:t>
      </w:r>
      <w:r w:rsidRPr="005C34B0">
        <w:rPr>
          <w:rStyle w:val="HebrewChar"/>
          <w:rFonts w:cs="FrankRuehl" w:hint="cs"/>
          <w:rtl/>
        </w:rPr>
        <w:t>...</w:t>
      </w:r>
      <w:r w:rsidR="000B64EF" w:rsidRPr="005C34B0">
        <w:rPr>
          <w:rStyle w:val="HebrewChar"/>
          <w:rFonts w:cs="FrankRuehl" w:hint="cs"/>
          <w:rtl/>
        </w:rPr>
        <w:t xml:space="preserve"> (בראשית כה יט)</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וזכרתי את בריתי - האבות מנויין למפרע, אומר הקב"ה אני זוכר מאין באתם ומונה וממשמש היחס עד למעלה עד בן יעקב בן יצחק בן אברהם. בכולם כתיב אף חוץ מיעקב, שהיתה מטתו שלימה ולא יצא ממנו פסולת. וזכרתי - הכתוב מתחיל בזכירה ומסיים בזכירה, שלעולם יזכור זכות אבות. (ויקרא כו מב)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וכי תבאו - אותיות אבות, שזכות האבות עומדת במלחמה. (במדבר י 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הראך את אשו הגדולה - וסמיך ליה תחת כי אהב את אבותיך, לומר כל מה שהראה למשה הראהו בזכות האבות. (דברים ד לו)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ואהבך - בזכות אברהם, שנאמר בו (ישעיה מ"א) זרע אברהם אוהבי, וברכך בזכות יצחק, שנאמר (בראשית כ"ה) ויברך אלקים את יצחק, והרבך בזכות יעקב, שנאמר בו (שם ל"ה) פרה ורבה. (שם ז יג)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הארץ וכל אשר בה - וסמיך ליה רק באבותיך, לומר שהארץ וכל אשר בה לא נבראת אלא בזכות האבות. (שם י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לא מאסתים - שאף אם לא תעמד להם זכות אבות להושיעם מהגלות, היא תעמד להם שלא אמאס אותם, ואשים עיני עליהם לטובה עד תום גלותם. (ויקרא כו מד)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וחסדי מאתך לא ימוש - בבראשית רבה, אם ראית זכות אבות שמטה וכו' לך הדבק בגמילות חסדים. רצה לומר שאחרי הגאולה לא יצטרכו לברית אבות, אלא יזכו לדבקות האלקית בזכותם. (ישעיה נב י)</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רק באבותיך חשק - ששנה את טבע אותם הנכבדים בגללכם בזכות אבות, ואין זה בלי ספק </w:t>
      </w:r>
      <w:r w:rsidRPr="005C34B0">
        <w:rPr>
          <w:rStyle w:val="HebrewChar"/>
          <w:rFonts w:cs="FrankRuehl" w:hint="cs"/>
          <w:rtl/>
        </w:rPr>
        <w:lastRenderedPageBreak/>
        <w:t>אלא כדי להשיג דבר יותר נכבד מן השמים והארץ, והוא האדם השלם בהיותו דומה לבוראו כפי האפשר, כאמרו בצלמנו כדמותנו. (דברים י טו)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מעשה חרש - </w:t>
      </w:r>
      <w:r w:rsidR="005C34B0" w:rsidRPr="005C34B0">
        <w:rPr>
          <w:rStyle w:val="HebrewChar"/>
          <w:rFonts w:cs="FrankRuehl" w:hint="cs"/>
          <w:rtl/>
        </w:rPr>
        <w:t>...</w:t>
      </w:r>
      <w:r w:rsidRPr="005C34B0">
        <w:rPr>
          <w:rStyle w:val="HebrewChar"/>
          <w:rFonts w:cs="FrankRuehl" w:hint="cs"/>
          <w:rtl/>
        </w:rPr>
        <w:t>ובזכות האבות, מעשה זה אברהם שעשה את כל המצוות, חרש זה יצחק, ששבחוהו במדת הסבלנות, אבן ובזכות יעקב, שנאמר עליו אבן ישראל</w:t>
      </w:r>
      <w:r w:rsidR="005C34B0" w:rsidRPr="005C34B0">
        <w:rPr>
          <w:rStyle w:val="HebrewChar"/>
          <w:rFonts w:cs="FrankRuehl" w:hint="cs"/>
          <w:rtl/>
        </w:rPr>
        <w:t>...</w:t>
      </w:r>
      <w:r w:rsidRPr="005C34B0">
        <w:rPr>
          <w:rStyle w:val="HebrewChar"/>
          <w:rFonts w:cs="FrankRuehl" w:hint="cs"/>
          <w:rtl/>
        </w:rPr>
        <w:t xml:space="preserve"> (שמות כח יא)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יבואו ויעשו - והיה צריך לכך זכות אבות, וכן בשמות רבה מ"ט, זהב זה אברהם שנבחן כזהב בכבשן, כסף זה יצחק שנצרף ככסף על גבי המזבח, ונחושת זה יעקב, שנאמר נחשתי ויברכני ה'</w:t>
      </w:r>
      <w:r w:rsidR="005C34B0" w:rsidRPr="005C34B0">
        <w:rPr>
          <w:rStyle w:val="HebrewChar"/>
          <w:rFonts w:cs="FrankRuehl" w:hint="cs"/>
          <w:rtl/>
        </w:rPr>
        <w:t>...</w:t>
      </w:r>
      <w:r w:rsidRPr="005C34B0">
        <w:rPr>
          <w:rStyle w:val="HebrewChar"/>
          <w:rFonts w:cs="FrankRuehl" w:hint="cs"/>
          <w:rtl/>
        </w:rPr>
        <w:t xml:space="preserve"> (שם לה י,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והקריב שור שקרנותיו רומזים למלכות בית דוד, ודומים לפרסותיו הרומזים לד' מלכיות, שמלכות בית דוד תגן בעדם. ואחר כך תעמד לנו זכות אילו של יצחק, שקרנו האחת היא שופר מתן תורה נותן לנו חירות, והשניה שופרו של משיח. בזה טמונה זכות אברהם ויצחק, והכתונת על זכות יעקב, שנצטער על כתונת הפסים</w:t>
      </w:r>
      <w:r w:rsidRPr="005C34B0">
        <w:rPr>
          <w:rStyle w:val="HebrewChar"/>
          <w:rFonts w:cs="FrankRuehl" w:hint="cs"/>
          <w:rtl/>
        </w:rPr>
        <w:t>...</w:t>
      </w:r>
      <w:r w:rsidR="000B64EF" w:rsidRPr="005C34B0">
        <w:rPr>
          <w:rStyle w:val="HebrewChar"/>
          <w:rFonts w:cs="FrankRuehl" w:hint="cs"/>
          <w:rtl/>
        </w:rPr>
        <w:t xml:space="preserve"> (ויקרא טז 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בצדקתי הביאני ה' - אם לא יחטא, כי בזכות האבות ניתנה להם הארץ, ומה שה' בעצמו הולך לפניהם הוא בצדקת עצמם</w:t>
      </w:r>
      <w:r w:rsidR="005C34B0" w:rsidRPr="005C34B0">
        <w:rPr>
          <w:rStyle w:val="HebrewChar"/>
          <w:rFonts w:cs="FrankRuehl" w:hint="cs"/>
          <w:rtl/>
        </w:rPr>
        <w:t>...</w:t>
      </w:r>
      <w:r w:rsidRPr="005C34B0">
        <w:rPr>
          <w:rStyle w:val="HebrewChar"/>
          <w:rFonts w:cs="FrankRuehl" w:hint="cs"/>
          <w:rtl/>
        </w:rPr>
        <w:t xml:space="preserve"> זכור לעבדיך - זכות השלשה יחד, שעושה רושם להתקבל מיד. (דברים ט ד והלאה)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תמה זכות אבות, יש לך לדעת כי האב הוא סבה לבן, וכל דבר עומד בסבתו, והוא יתברך אבינו שבשמים סבת הכל, ולפיכך הכל עומד בסבת האב, והאבות הם אבות לישראל, וזכות הסבה ראוי שיגיע למסובב, ודבר זה בארנו בכמה מקומות, כי הסבה הוא מקיים הדבר ומגין עליו</w:t>
      </w:r>
      <w:r w:rsidR="005C34B0" w:rsidRPr="005C34B0">
        <w:rPr>
          <w:rStyle w:val="HebrewChar"/>
          <w:rFonts w:cs="FrankRuehl" w:hint="cs"/>
          <w:rtl/>
        </w:rPr>
        <w:t>...</w:t>
      </w:r>
      <w:r w:rsidRPr="005C34B0">
        <w:rPr>
          <w:rStyle w:val="HebrewChar"/>
          <w:rFonts w:cs="FrankRuehl" w:hint="cs"/>
          <w:rtl/>
        </w:rPr>
        <w:t xml:space="preserve"> (חידושי אגדות שבת נה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ואני אומר, כי אלו דברים נזכרו בהם זכות אבות, כי כך אמרו ז"ל במדרש מלמדך להועיל, אמר הקב"ה תהיו מזכירין לפני זכות אבות בראש השנה שהוא יום הדין, ותהיו נצולים מן הדין. ולכך יהיו לפניו אלו דברים שהם סימן טוב, והמעלה שהיתה לאבות נזכרת בזה, ובזה </w:t>
      </w:r>
      <w:r w:rsidR="000B64EF" w:rsidRPr="005C34B0">
        <w:rPr>
          <w:rStyle w:val="HebrewChar"/>
          <w:rFonts w:cs="FrankRuehl" w:hint="cs"/>
          <w:rtl/>
        </w:rPr>
        <w:lastRenderedPageBreak/>
        <w:t>יהיו ניצולים מן הדין. והנה קרא פרי גדול מאד, וזהו סימן לאברהם, שנאמר עליו (יהושע י"ד) האדם הגדול בענקים. רביא הוא סימן ליצחק, שעליו נאמר (בראשית כ"ו) והרביתי את זרעך, כי מן מדת יצחק הברכה באה לעולם</w:t>
      </w:r>
      <w:r w:rsidRPr="005C34B0">
        <w:rPr>
          <w:rStyle w:val="HebrewChar"/>
          <w:rFonts w:cs="FrankRuehl" w:hint="cs"/>
          <w:rtl/>
        </w:rPr>
        <w:t>...</w:t>
      </w:r>
      <w:r w:rsidR="000B64EF" w:rsidRPr="005C34B0">
        <w:rPr>
          <w:rStyle w:val="HebrewChar"/>
          <w:rFonts w:cs="FrankRuehl" w:hint="cs"/>
          <w:rtl/>
        </w:rPr>
        <w:t xml:space="preserve"> וכרתי הוא כנגד מדת יעקב, שעליו נאמר (בראשית ל"ב) כי שרית עם אלקים ועם אנשים ותוכל, שזו היתה מדת יעקב שהיה גובר על שונאיו</w:t>
      </w:r>
      <w:r w:rsidRPr="005C34B0">
        <w:rPr>
          <w:rStyle w:val="HebrewChar"/>
          <w:rFonts w:cs="FrankRuehl" w:hint="cs"/>
          <w:rtl/>
        </w:rPr>
        <w:t>...</w:t>
      </w:r>
      <w:r w:rsidR="000B64EF" w:rsidRPr="005C34B0">
        <w:rPr>
          <w:rStyle w:val="HebrewChar"/>
          <w:rFonts w:cs="FrankRuehl" w:hint="cs"/>
          <w:rtl/>
        </w:rPr>
        <w:t xml:space="preserve"> (שם הוריות יב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ואמר למעלה אלקי אברהם וגו' ועוד אמר אלקי אבותיכם, כי מהגרות נצלו בזכות לך לך של אברהם, מהעבודה בזכות העקדה של יצחק, מהעינוי בזכות סבלות יעקב, ולקחתי אתכם לי היה בזכות אמונת כל האבות</w:t>
      </w:r>
      <w:r w:rsidRPr="005C34B0">
        <w:rPr>
          <w:rStyle w:val="HebrewChar"/>
          <w:rFonts w:cs="FrankRuehl" w:hint="cs"/>
          <w:rtl/>
        </w:rPr>
        <w:t>...</w:t>
      </w:r>
      <w:r w:rsidR="000B64EF" w:rsidRPr="005C34B0">
        <w:rPr>
          <w:rStyle w:val="HebrewChar"/>
          <w:rFonts w:cs="FrankRuehl" w:hint="cs"/>
          <w:rtl/>
        </w:rPr>
        <w:t xml:space="preserve"> (שמות ו 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וזכרתי את בריתי - מה שהזכיר האבות למפרע, לפי שבכל דור ישראל אוכלין מזכות אבות, ורוצה לומר לא זו אף זו, ואפילו זכות אברהם שהוא ישן נושן, ויש לומר שכבר לא נשאר ממנו, גם כן שמור לדור דור</w:t>
      </w:r>
      <w:r w:rsidR="005C34B0" w:rsidRPr="005C34B0">
        <w:rPr>
          <w:rStyle w:val="HebrewChar"/>
          <w:rFonts w:cs="FrankRuehl" w:hint="cs"/>
          <w:rtl/>
        </w:rPr>
        <w:t>...</w:t>
      </w:r>
      <w:r w:rsidRPr="005C34B0">
        <w:rPr>
          <w:rStyle w:val="HebrewChar"/>
          <w:rFonts w:cs="FrankRuehl" w:hint="cs"/>
          <w:rtl/>
        </w:rPr>
        <w:t xml:space="preserve"> (ויקרא כו מב)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בריתי יעקב - אם תספיק מה טוב, ואם לאו אוסיף מה שלמעלה ממנה, ברית יצחק, ואם לא תספיק אצרף ברית אברהם.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אלקי אבי - </w:t>
      </w:r>
      <w:r w:rsidR="005C34B0" w:rsidRPr="005C34B0">
        <w:rPr>
          <w:rStyle w:val="HebrewChar"/>
          <w:rFonts w:cs="FrankRuehl" w:hint="cs"/>
          <w:rtl/>
        </w:rPr>
        <w:t>...</w:t>
      </w:r>
      <w:r w:rsidRPr="005C34B0">
        <w:rPr>
          <w:rStyle w:val="HebrewChar"/>
          <w:rFonts w:cs="FrankRuehl" w:hint="cs"/>
          <w:rtl/>
        </w:rPr>
        <w:t xml:space="preserve">ויש הבדל בין מי שה' עושה עמו בזכות עצמו ובין מי שעושה עמו על ידי זכות אבות או הבטחה, שמי שעושה עמו בזכות עצמו יש לחוש שמא יגרום החטא ולא יהיה לו זכות, </w:t>
      </w:r>
      <w:r>
        <w:rPr>
          <w:rStyle w:val="HebrewChar"/>
          <w:rtl/>
        </w:rPr>
        <w:t> </w:t>
      </w:r>
      <w:r w:rsidRPr="005C34B0">
        <w:rPr>
          <w:rStyle w:val="HebrewChar"/>
          <w:rFonts w:cs="FrankRuehl" w:hint="cs"/>
          <w:bCs/>
          <w:rtl/>
        </w:rPr>
        <w:t xml:space="preserve"> אבל מי שעושים עמו בעבור זכות אבות או הבטחה אין לו לירא מאומה. </w:t>
      </w:r>
      <w:r>
        <w:rPr>
          <w:rStyle w:val="HebrewChar"/>
          <w:rtl/>
        </w:rPr>
        <w:t> </w:t>
      </w:r>
      <w:r w:rsidRPr="005C34B0">
        <w:rPr>
          <w:rStyle w:val="HebrewChar"/>
          <w:rFonts w:cs="FrankRuehl" w:hint="cs"/>
          <w:rtl/>
        </w:rPr>
        <w:t xml:space="preserve"> (בראשית לב י)</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זכור אל תשכח - מזהירם בל יסמכו על זכות האבות, כי אמנם ברית האבות תתקיים גם אם תשאר רק נפש אחת נאמנה</w:t>
      </w:r>
      <w:r w:rsidR="005C34B0" w:rsidRPr="005C34B0">
        <w:rPr>
          <w:rStyle w:val="HebrewChar"/>
          <w:rFonts w:cs="FrankRuehl" w:hint="cs"/>
          <w:rtl/>
        </w:rPr>
        <w:t>...</w:t>
      </w:r>
      <w:r w:rsidRPr="005C34B0">
        <w:rPr>
          <w:rStyle w:val="HebrewChar"/>
          <w:rFonts w:cs="FrankRuehl" w:hint="cs"/>
          <w:rtl/>
        </w:rPr>
        <w:t xml:space="preserve"> (דברים ט 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ידע תדע גר יהיה זרעך, ידוע שאני מפזרן תדע שאני מכנסן, פירוש שהיה אברהם אבינו ע"ה הכנה אל הגלות ואל הגאולה, שלולי </w:t>
      </w:r>
      <w:r w:rsidRPr="005C34B0">
        <w:rPr>
          <w:rStyle w:val="HebrewChar"/>
          <w:rFonts w:cs="FrankRuehl" w:hint="cs"/>
          <w:rtl/>
        </w:rPr>
        <w:lastRenderedPageBreak/>
        <w:t>זכותן של האבות לא היה לנו חס ושלום תקומה בגלות, מכל שכן שלא היינו ראוים לגאולה, ולכן התקשר הקב"ה הגלות והגאולה באברהם, כמו שכתוב והנה אימה חשיכה גדולה וגו', שרומז אל הד' מלכיות, והרגיש בכל אלה הגליות</w:t>
      </w:r>
      <w:r w:rsidR="005C34B0" w:rsidRPr="005C34B0">
        <w:rPr>
          <w:rStyle w:val="HebrewChar"/>
          <w:rFonts w:cs="FrankRuehl" w:hint="cs"/>
          <w:rtl/>
        </w:rPr>
        <w:t>...</w:t>
      </w:r>
      <w:r w:rsidRPr="005C34B0">
        <w:rPr>
          <w:rStyle w:val="HebrewChar"/>
          <w:rFonts w:cs="FrankRuehl" w:hint="cs"/>
          <w:rtl/>
        </w:rPr>
        <w:t xml:space="preserve"> (לך לך תרס"ד)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ונתתי לזרעך וגו' עקב אשר שמע אברהם בקולי וגו', וקשה הלא איתא כל אחד מהאבות כדאי לעצמו, ולמה תלה לו השי"ת בזכות אברהם, אבל הענין הוא, כי המתנה לדורות לזרע ישראל אי אפשר לתלות ביצחק, שהוא מדת הדין ורצה להנהיג הכל על קו הדין ממש, וכבר ראה הקב"ה שאין העולם מתקיים על פי מדת הדין, לכן תלאו הכתוב במדת אברהם</w:t>
      </w:r>
      <w:r w:rsidR="005C34B0" w:rsidRPr="005C34B0">
        <w:rPr>
          <w:rStyle w:val="HebrewChar"/>
          <w:rFonts w:cs="FrankRuehl" w:hint="cs"/>
          <w:rtl/>
        </w:rPr>
        <w:t>...</w:t>
      </w:r>
      <w:r w:rsidRPr="005C34B0">
        <w:rPr>
          <w:rStyle w:val="HebrewChar"/>
          <w:rFonts w:cs="FrankRuehl" w:hint="cs"/>
          <w:rtl/>
        </w:rPr>
        <w:t xml:space="preserve"> (תולדות תרל"ח)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שלשה עדרי צאן וגו' הם האבות שכל בני ישראל יצאו מהם, וזכותם מוכן לעולם לפתוח הבאר מים חיים, אך כל זמן שהסט"א בעולם אין הקדושה מתגלה, רק על ידי ונאספו כל העדרים וגללו וסט"א ערקית, כמו בשבת</w:t>
      </w:r>
      <w:r w:rsidR="005C34B0" w:rsidRPr="005C34B0">
        <w:rPr>
          <w:rStyle w:val="HebrewChar"/>
          <w:rFonts w:cs="FrankRuehl" w:hint="cs"/>
          <w:rtl/>
        </w:rPr>
        <w:t>...</w:t>
      </w:r>
      <w:r w:rsidRPr="005C34B0">
        <w:rPr>
          <w:rStyle w:val="HebrewChar"/>
          <w:rFonts w:cs="FrankRuehl" w:hint="cs"/>
          <w:rtl/>
        </w:rPr>
        <w:t xml:space="preserve"> וכמו כן בכח הג' תפלות שתקנו האבות</w:t>
      </w:r>
      <w:r w:rsidR="005C34B0" w:rsidRPr="005C34B0">
        <w:rPr>
          <w:rStyle w:val="HebrewChar"/>
          <w:rFonts w:cs="FrankRuehl" w:hint="cs"/>
          <w:rtl/>
        </w:rPr>
        <w:t>...</w:t>
      </w:r>
      <w:r w:rsidRPr="005C34B0">
        <w:rPr>
          <w:rStyle w:val="HebrewChar"/>
          <w:rFonts w:cs="FrankRuehl" w:hint="cs"/>
          <w:rtl/>
        </w:rPr>
        <w:t>והענין הוא, כי בכל יום מתגלה הארה חדשה, והכין אברהם אבינו ע"ה כח לקבל אותו הארה המתחדשת בכל יום, ואחר כך צריכין לאחוז בזו ההארה כל היום, ואז יש לה עליה אל השורש</w:t>
      </w:r>
      <w:r w:rsidR="005C34B0" w:rsidRPr="005C34B0">
        <w:rPr>
          <w:rStyle w:val="HebrewChar"/>
          <w:rFonts w:cs="FrankRuehl" w:hint="cs"/>
          <w:rtl/>
        </w:rPr>
        <w:t>...</w:t>
      </w:r>
      <w:r w:rsidRPr="005C34B0">
        <w:rPr>
          <w:rStyle w:val="HebrewChar"/>
          <w:rFonts w:cs="FrankRuehl" w:hint="cs"/>
          <w:rtl/>
        </w:rPr>
        <w:t xml:space="preserve"> (ויצא תרנ"ו)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קטנתי מכל החסדים</w:t>
      </w:r>
      <w:r w:rsidR="005C34B0" w:rsidRPr="005C34B0">
        <w:rPr>
          <w:rStyle w:val="HebrewChar"/>
          <w:rFonts w:cs="FrankRuehl" w:hint="cs"/>
          <w:rtl/>
        </w:rPr>
        <w:t>...</w:t>
      </w:r>
      <w:r w:rsidRPr="005C34B0">
        <w:rPr>
          <w:rStyle w:val="HebrewChar"/>
          <w:rFonts w:cs="FrankRuehl" w:hint="cs"/>
          <w:rtl/>
        </w:rPr>
        <w:t xml:space="preserve"> ויש לאדם לייגע עצמו וללמוד ממעשה אבותינו כדכתיב אלקי אבי אברהם וגו', והקשו במדרש כי גם לעשו יש יחוס זה ואיך שייך תפלה זו נגד עשו, אך מי שבוחר בדרכיהם ועושה כמעשיהם אני מתקיים, פירוש על ידי שבוחר בכל לבו לעשות כמעשה אבותיו מועיל לו זכותם ויוכל לעשות כמעשיהם</w:t>
      </w:r>
      <w:r w:rsidR="005C34B0" w:rsidRPr="005C34B0">
        <w:rPr>
          <w:rStyle w:val="HebrewChar"/>
          <w:rFonts w:cs="FrankRuehl" w:hint="cs"/>
          <w:rtl/>
        </w:rPr>
        <w:t>...</w:t>
      </w:r>
      <w:r w:rsidRPr="005C34B0">
        <w:rPr>
          <w:rStyle w:val="HebrewChar"/>
          <w:rFonts w:cs="FrankRuehl" w:hint="cs"/>
          <w:rtl/>
        </w:rPr>
        <w:t xml:space="preserve"> (וישלח תרל"ד)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חושך שבטו וגו'</w:t>
      </w:r>
      <w:r w:rsidR="005C34B0" w:rsidRPr="005C34B0">
        <w:rPr>
          <w:rStyle w:val="HebrewChar"/>
          <w:rFonts w:cs="FrankRuehl" w:hint="cs"/>
          <w:rtl/>
        </w:rPr>
        <w:t>...</w:t>
      </w:r>
      <w:r w:rsidRPr="005C34B0">
        <w:rPr>
          <w:rStyle w:val="HebrewChar"/>
          <w:rFonts w:cs="FrankRuehl" w:hint="cs"/>
          <w:rtl/>
        </w:rPr>
        <w:t xml:space="preserve"> וזה הרמז ומביא גואל לבני בניהם, הגם כי הפירוש הוא לדורות עולם, עם כל זה פוטר לבני בניהם והם הע' נפש שיש להם עוד אחיזה באבות, כדאיתא בני בנים הם כבנים, ועד כאן רחמי האב על הבן וכח זה נשאר תמיד בבני ישראל בכל הגליות, והגם </w:t>
      </w:r>
      <w:r>
        <w:rPr>
          <w:rStyle w:val="HebrewChar"/>
          <w:rtl/>
        </w:rPr>
        <w:t> </w:t>
      </w:r>
      <w:r w:rsidRPr="005C34B0">
        <w:rPr>
          <w:rStyle w:val="HebrewChar"/>
          <w:rFonts w:cs="FrankRuehl" w:hint="cs"/>
          <w:bCs/>
          <w:rtl/>
        </w:rPr>
        <w:t xml:space="preserve"> שיש אומרים תמה זכות אבות, מכל מקום זכות ע' נפש לא תמה, </w:t>
      </w:r>
      <w:r>
        <w:rPr>
          <w:rStyle w:val="HebrewChar"/>
          <w:rtl/>
        </w:rPr>
        <w:t> </w:t>
      </w:r>
      <w:r w:rsidRPr="005C34B0">
        <w:rPr>
          <w:rStyle w:val="HebrewChar"/>
          <w:rFonts w:cs="FrankRuehl" w:hint="cs"/>
          <w:rtl/>
        </w:rPr>
        <w:t xml:space="preserve"> שלהתדבק באבות הוא דבר גדול לכן יש שתמה זכות אבות וחלילה שיהיה, </w:t>
      </w:r>
      <w:r w:rsidRPr="005C34B0">
        <w:rPr>
          <w:rStyle w:val="HebrewChar"/>
          <w:rFonts w:cs="FrankRuehl" w:hint="cs"/>
          <w:rtl/>
        </w:rPr>
        <w:lastRenderedPageBreak/>
        <w:t>רק שהדורות מתרחקים ואין להם כח להתדבק בזכות אבות רק באמצעיות הע' נפש כנ"ל</w:t>
      </w:r>
      <w:r w:rsidR="005C34B0" w:rsidRPr="005C34B0">
        <w:rPr>
          <w:rStyle w:val="HebrewChar"/>
          <w:rFonts w:cs="FrankRuehl" w:hint="cs"/>
          <w:rtl/>
        </w:rPr>
        <w:t>...</w:t>
      </w:r>
      <w:r w:rsidRPr="005C34B0">
        <w:rPr>
          <w:rStyle w:val="HebrewChar"/>
          <w:rFonts w:cs="FrankRuehl" w:hint="cs"/>
          <w:rtl/>
        </w:rPr>
        <w:t xml:space="preserve"> (שמות תרמ"ה)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ולקחתם אגודת אזוב אני עושה אתכם אגודה לעצמי</w:t>
      </w:r>
      <w:r w:rsidR="005C34B0" w:rsidRPr="005C34B0">
        <w:rPr>
          <w:rStyle w:val="HebrewChar"/>
          <w:rFonts w:cs="FrankRuehl" w:hint="cs"/>
          <w:rtl/>
        </w:rPr>
        <w:t>...</w:t>
      </w:r>
      <w:r w:rsidRPr="005C34B0">
        <w:rPr>
          <w:rStyle w:val="HebrewChar"/>
          <w:rFonts w:cs="FrankRuehl" w:hint="cs"/>
          <w:rtl/>
        </w:rPr>
        <w:t xml:space="preserve"> ועל זה כתיב מדלג על ההרים בזכות אבות, שהקב"ה הרים אותם להיות נדבקין במעשי אבות, ואין לתמוה על זה שיותר מזה כתיב ואביא אתכם אלי, ולשעה קלה נאספו מחומר ולבנים ואשא אתכם על כנפי נשרים הוא מעשי אבות ועל ידי זה ואביא אתכם אלי וכבר כתבנו בפרשת שמות כי עיקר יציאת מצרים היה בירור הברית של אברהם אבינו ע"ה</w:t>
      </w:r>
      <w:r w:rsidR="005C34B0" w:rsidRPr="005C34B0">
        <w:rPr>
          <w:rStyle w:val="HebrewChar"/>
          <w:rFonts w:cs="FrankRuehl" w:hint="cs"/>
          <w:rtl/>
        </w:rPr>
        <w:t>...</w:t>
      </w:r>
      <w:r w:rsidRPr="005C34B0">
        <w:rPr>
          <w:rStyle w:val="HebrewChar"/>
          <w:rFonts w:cs="FrankRuehl" w:hint="cs"/>
          <w:rtl/>
        </w:rPr>
        <w:t xml:space="preserve"> ומה שאמר הקב"ה לאברהם אבינו ע"ה ידוע תדע כי גר יהיה זרעך וגו', היינו יזכו להיות נמשך אחר מעשיו כמו שכתוב כה יהיה זרעך שיהיו צאצאיך כמותך. (בא תרנ"ה)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במדרש מדלג על ההרים בזכות אבות, הקדים הגאולה קודם ששלמו ת' שנים. ויש להבין הלא גם מקודם היה זכות אבות, ואף על פי כן נגזר להיות ת' שנים, אך זה פירוש וזוכר חסדי אבות, כי האבות עשו לפנים משורת הדין, ובדרך שאדם מודד מודדין לו, ולכן הגם שעל פי הדין אפילו לשלם לאבות על מה שעשו לפנים משורת הדין, מכל מקום היה הגזירה להיות ת' שנים, אף על פי כן מלבד זה המשפט פרע להם הקב"ה מדה במדה, לעשות עמהם לפנים משורת הדין והקדים להם הגאולה, לכן הגזרה היה במשפט, ומלבד זה עשה להם לפנים משורת הדין, כי כן המדה. (פסח תרנ"ה)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הפותח שער לדופקי בתשובה</w:t>
      </w:r>
      <w:r w:rsidR="005C34B0" w:rsidRPr="005C34B0">
        <w:rPr>
          <w:rStyle w:val="HebrewChar"/>
          <w:rFonts w:cs="FrankRuehl" w:hint="cs"/>
          <w:rtl/>
        </w:rPr>
        <w:t>...</w:t>
      </w:r>
      <w:r w:rsidRPr="005C34B0">
        <w:rPr>
          <w:rStyle w:val="HebrewChar"/>
          <w:rFonts w:cs="FrankRuehl" w:hint="cs"/>
          <w:rtl/>
        </w:rPr>
        <w:t xml:space="preserve"> והנה עיקר התשובה הוא לחזור ולהתדבק בהקב"ה כמו שאמרו חז"ל עד כסא הכבוד, עד ה' אלקיך, והאבות הן הן המרכבה, אשר השכינה שורה עליהם וכל איש ישראל צריך לומר מתי יגיעו מעשי למעשי אבותי, וזהו עיקר התשובה</w:t>
      </w:r>
      <w:r w:rsidR="005C34B0" w:rsidRPr="005C34B0">
        <w:rPr>
          <w:rStyle w:val="HebrewChar"/>
          <w:rFonts w:cs="FrankRuehl" w:hint="cs"/>
          <w:rtl/>
        </w:rPr>
        <w:t>...</w:t>
      </w:r>
      <w:r w:rsidRPr="005C34B0">
        <w:rPr>
          <w:rStyle w:val="HebrewChar"/>
          <w:rFonts w:cs="FrankRuehl" w:hint="cs"/>
          <w:rtl/>
        </w:rPr>
        <w:t xml:space="preserve"> ואיתא במדרשים כי תמה זכות אבות, אף על פי כן לעולם מזכירין ברית אבות, והיינו שעל ידי התשובה יכולין לחזור ולעורר זכות האבות, </w:t>
      </w:r>
      <w:r>
        <w:rPr>
          <w:rStyle w:val="HebrewChar"/>
          <w:rtl/>
        </w:rPr>
        <w:t> </w:t>
      </w:r>
      <w:r w:rsidRPr="005C34B0">
        <w:rPr>
          <w:rStyle w:val="HebrewChar"/>
          <w:rFonts w:cs="FrankRuehl" w:hint="cs"/>
          <w:bCs/>
          <w:rtl/>
        </w:rPr>
        <w:t xml:space="preserve"> כי עיקר פירוש זכות אבות הוא הבירורים והתקונים שעשו האבות והאירו וזככו את העולם לדורות, </w:t>
      </w:r>
      <w:r>
        <w:rPr>
          <w:rStyle w:val="HebrewChar"/>
          <w:rtl/>
        </w:rPr>
        <w:t> </w:t>
      </w:r>
      <w:r w:rsidRPr="005C34B0">
        <w:rPr>
          <w:rStyle w:val="HebrewChar"/>
          <w:rFonts w:cs="FrankRuehl" w:hint="cs"/>
          <w:rtl/>
        </w:rPr>
        <w:t xml:space="preserve"> וכשגברו העונות ונכבה הארת הנ"ל תמה זכות אבות, אבל על ידי התשובה מעוררין אותן האורות והתקונים. ושוב מצאתי בפסיקתא </w:t>
      </w:r>
      <w:r w:rsidRPr="005C34B0">
        <w:rPr>
          <w:rStyle w:val="HebrewChar"/>
          <w:rFonts w:cs="FrankRuehl" w:hint="cs"/>
          <w:rtl/>
        </w:rPr>
        <w:lastRenderedPageBreak/>
        <w:t>מפורש כן שעל ידי תשובה זוכין לזכות אבות</w:t>
      </w:r>
      <w:r w:rsidR="005C34B0" w:rsidRPr="005C34B0">
        <w:rPr>
          <w:rStyle w:val="HebrewChar"/>
          <w:rFonts w:cs="FrankRuehl" w:hint="cs"/>
          <w:rtl/>
        </w:rPr>
        <w:t>...</w:t>
      </w:r>
      <w:r w:rsidRPr="005C34B0">
        <w:rPr>
          <w:rStyle w:val="HebrewChar"/>
          <w:rFonts w:cs="FrankRuehl" w:hint="cs"/>
          <w:rtl/>
        </w:rPr>
        <w:t xml:space="preserve"> (שבת תשובה תרנ"ב)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ששלש מתנות אלו זכו ישראל מכח שלשת האבות, ארץ ישראל שהיא הרצון להמשך מטבעם אחר השי"ת זכו ישראל מכח אברהם, וכמו שנאמר לו לך לך מארצך וגו', אל הארץ אשר אראך</w:t>
      </w:r>
      <w:r w:rsidR="005C34B0" w:rsidRPr="005C34B0">
        <w:rPr>
          <w:rStyle w:val="HebrewChar"/>
          <w:rFonts w:cs="FrankRuehl" w:hint="cs"/>
          <w:rtl/>
        </w:rPr>
        <w:t>...</w:t>
      </w:r>
      <w:r w:rsidRPr="005C34B0">
        <w:rPr>
          <w:rStyle w:val="HebrewChar"/>
          <w:rFonts w:cs="FrankRuehl" w:hint="cs"/>
          <w:rtl/>
        </w:rPr>
        <w:t xml:space="preserve"> וזהו הענין נדיבות שנדב את הרצון שלו שמטבע האדם להמשך אחריו, והוא השליכהו ממנו עד שלא נשאר לו אלא רצון אחד לאביו שבשמים ובשביל זה עצמו זכה לארץ ישראל בפועל וזיכה לבניו אחריו, להיות הרצון שלהם נמשך אחר רצון השי"ת</w:t>
      </w:r>
      <w:r w:rsidR="005C34B0" w:rsidRPr="005C34B0">
        <w:rPr>
          <w:rStyle w:val="HebrewChar"/>
          <w:rFonts w:cs="FrankRuehl" w:hint="cs"/>
          <w:rtl/>
        </w:rPr>
        <w:t>...</w:t>
      </w:r>
      <w:r w:rsidRPr="005C34B0">
        <w:rPr>
          <w:rStyle w:val="HebrewChar"/>
          <w:rFonts w:cs="FrankRuehl" w:hint="cs"/>
          <w:rtl/>
        </w:rPr>
        <w:t xml:space="preserve"> תורה היא מדתו של יעקב, כידוע איש תם יושב אוהלים בית מדרשו של שם ועבר</w:t>
      </w:r>
      <w:r w:rsidR="005C34B0" w:rsidRPr="005C34B0">
        <w:rPr>
          <w:rStyle w:val="HebrewChar"/>
          <w:rFonts w:cs="FrankRuehl" w:hint="cs"/>
          <w:rtl/>
        </w:rPr>
        <w:t>...</w:t>
      </w:r>
      <w:r w:rsidRPr="005C34B0">
        <w:rPr>
          <w:rStyle w:val="HebrewChar"/>
          <w:rFonts w:cs="FrankRuehl" w:hint="cs"/>
          <w:rtl/>
        </w:rPr>
        <w:t xml:space="preserve"> ומכחו זכו ישראל לתורה, עולם הבא הוא מדתו של יצחק שהיה בעולם הזה כמו בעולם הבא, והיה עולה תמימה, ויחד השי"ת שמו עליו בחייו</w:t>
      </w:r>
      <w:r w:rsidR="005C34B0" w:rsidRPr="005C34B0">
        <w:rPr>
          <w:rStyle w:val="HebrewChar"/>
          <w:rFonts w:cs="FrankRuehl" w:hint="cs"/>
          <w:rtl/>
        </w:rPr>
        <w:t>...</w:t>
      </w:r>
      <w:r w:rsidRPr="005C34B0">
        <w:rPr>
          <w:rStyle w:val="HebrewChar"/>
          <w:rFonts w:cs="FrankRuehl" w:hint="cs"/>
          <w:rtl/>
        </w:rPr>
        <w:t xml:space="preserve"> (שמות תרע"ד)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ויש לומר עוד, שזכות אברהם אבינו גרמה הגדולה באיכות, וזכות יצחק אבינו ע"ה גרמה הריבוי בכמות, ודבר זה ידוע למבינים</w:t>
      </w:r>
      <w:r w:rsidRPr="005C34B0">
        <w:rPr>
          <w:rStyle w:val="HebrewChar"/>
          <w:rFonts w:cs="FrankRuehl" w:hint="cs"/>
          <w:rtl/>
        </w:rPr>
        <w:t>...</w:t>
      </w:r>
      <w:r w:rsidR="000B64EF" w:rsidRPr="005C34B0">
        <w:rPr>
          <w:rStyle w:val="HebrewChar"/>
          <w:rFonts w:cs="FrankRuehl" w:hint="cs"/>
          <w:rtl/>
        </w:rPr>
        <w:t xml:space="preserve"> (שם בא תרע"ז)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ונראה דהנה יש להבין מאמר הכתוב דבשביל שמיעת המשפטים ישמור לנו ברית אבות, הלא זה גם אפילו חס ושלום כשישראל בלתי זכאין, ובתוכחה כתיב (ויקרא כ"ו) וזכרתי את בריתי יעקב וגו'</w:t>
      </w:r>
      <w:r w:rsidRPr="005C34B0">
        <w:rPr>
          <w:rStyle w:val="HebrewChar"/>
          <w:rFonts w:cs="FrankRuehl" w:hint="cs"/>
          <w:rtl/>
        </w:rPr>
        <w:t>...</w:t>
      </w:r>
      <w:r w:rsidR="000B64EF" w:rsidRPr="005C34B0">
        <w:rPr>
          <w:rStyle w:val="HebrewChar"/>
          <w:rFonts w:cs="FrankRuehl" w:hint="cs"/>
          <w:rtl/>
        </w:rPr>
        <w:t xml:space="preserve"> ונראה דהנה במדרש כשהתפלל יעקב אלקי אבי אברהם וגו' הא לעשו לא, אלא הבוחר בדרכיהם והעושה כמעשיהם אני מתקיים עליו. ואם כן יש להבין, כשישראל חוטאין חס ושלום ובאות עליהם הקללות שבתוכחה, אם כן הרי אינם עושין כמעשיהם, ואיך תגן עליהם זכות אבות</w:t>
      </w:r>
      <w:r w:rsidRPr="005C34B0">
        <w:rPr>
          <w:rStyle w:val="HebrewChar"/>
          <w:rFonts w:cs="FrankRuehl" w:hint="cs"/>
          <w:szCs w:val="20"/>
          <w:rtl/>
        </w:rPr>
        <w:t>?</w:t>
      </w:r>
      <w:r w:rsidR="000B64EF" w:rsidRPr="005C34B0">
        <w:rPr>
          <w:rStyle w:val="HebrewChar"/>
          <w:rFonts w:cs="FrankRuehl" w:hint="cs"/>
          <w:rtl/>
        </w:rPr>
        <w:t xml:space="preserve"> על כן נראה דודאי אין הפירוש עושין כמעשיהם ממש, דאם כן אין צריכין לזכות אבות, שהרי יש להם זכות עצמם, אלא הפירוש שיש בהם התדמות בצד מה למעשה אבות</w:t>
      </w:r>
      <w:r w:rsidRPr="005C34B0">
        <w:rPr>
          <w:rStyle w:val="HebrewChar"/>
          <w:rFonts w:cs="FrankRuehl" w:hint="cs"/>
          <w:rtl/>
        </w:rPr>
        <w:t>...</w:t>
      </w:r>
      <w:r w:rsidR="000B64EF" w:rsidRPr="005C34B0">
        <w:rPr>
          <w:rStyle w:val="HebrewChar"/>
          <w:rFonts w:cs="FrankRuehl" w:hint="cs"/>
          <w:rtl/>
        </w:rPr>
        <w:t xml:space="preserve"> ועל כן ישראל אף שחטאו ובאו עליהם ה' קללות כתיב (ויקרא כ"ו) או אז יכנע לבבם הערל, ונעשו נכנעים על היפוך מדת עשו, דכתיב והיה כי ירעב והתקצף וקלל במלכו ובאלהיו (ישעיה ח'), ובאשר נעשו נכנעים שוב נראו </w:t>
      </w:r>
      <w:r w:rsidR="000B64EF" w:rsidRPr="005C34B0">
        <w:rPr>
          <w:rStyle w:val="HebrewChar"/>
          <w:rFonts w:cs="FrankRuehl" w:hint="cs"/>
          <w:rtl/>
        </w:rPr>
        <w:lastRenderedPageBreak/>
        <w:t>ישראל עושים כמעשיהם, ומתקיים עליהם</w:t>
      </w:r>
      <w:r w:rsidRPr="005C34B0">
        <w:rPr>
          <w:rStyle w:val="HebrewChar"/>
          <w:rFonts w:cs="FrankRuehl" w:hint="cs"/>
          <w:rtl/>
        </w:rPr>
        <w:t>...</w:t>
      </w:r>
      <w:r w:rsidR="000B64EF" w:rsidRPr="005C34B0">
        <w:rPr>
          <w:rStyle w:val="HebrewChar"/>
          <w:rFonts w:cs="FrankRuehl" w:hint="cs"/>
          <w:rtl/>
        </w:rPr>
        <w:t xml:space="preserve"> (דברים עקב תרע"ד)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(אמור כ"ט) דרש על הפסוק בחודש השביעי באחד לחודש, משל לבן מלכים שהיה לו דין בפני אביו אמר לו אביו, ואם אתה מבקש לזכות לפני בדין ביום זה, מני נקלוגות פלוני וכו', כך אמר הקב"ה לישראל, בני, אם אתם מבקשים וכו', תהיו מזכירין זכות אבות וכו', באחד זה אברהם שנאמר אחד היה אברהם, זכרון תרועה זה יצחק, שנאמר וירא והנה איל, מקרא קדש זה יעקב וכו'. והנה זה שקרא להו במשל נקלוגוס שהוא מליץ, ופעולת המליץ הוא להמליץ על הנידון בטענות ולהראות שהוא זכאי בדין, וכן כאן שעל ידי שמזכירין זכות אבות זה הוא לימוד זכות על ישראל, שבהם נמצא גם כן קדושת הג' אבות, באחד זה אברהם, שנאמר אחד היה אברהם, שהיה יחיד בעולם שפרסם כבוד מלכותו ית"ש ולא הביט על כל העולם אף שכל העולם היה נגדו, ואף שהשליכוהו לכבשן האש לא זז מאמונתו. וכן ישראל הם גוי אחד בארץ בין הע' אומות, וזה מתברר עוד יותר בגלות</w:t>
      </w:r>
      <w:r w:rsidR="005C34B0" w:rsidRPr="005C34B0">
        <w:rPr>
          <w:rStyle w:val="HebrewChar"/>
          <w:rFonts w:cs="FrankRuehl" w:hint="cs"/>
          <w:rtl/>
        </w:rPr>
        <w:t>...</w:t>
      </w:r>
      <w:r w:rsidRPr="005C34B0">
        <w:rPr>
          <w:rStyle w:val="HebrewChar"/>
          <w:rFonts w:cs="FrankRuehl" w:hint="cs"/>
          <w:rtl/>
        </w:rPr>
        <w:t xml:space="preserve"> באורך הגלות לא שכחנו שם אלקינו, והם מצוינים גוי אחד בארץ. וכן כמה שמדות שעברו עלינו בגלות בדורות של שמד, ועם כל זה מסרו ישראל נפשם על קדושת שמו זהו כמו אברהם אבינו ע"ה שהשליכוהו לכבשן האש ולא סר מדרכו, וזה כנגד מלכיות, שמכירין כח מלכותו, כמו אברהם אבינו ע"ה שהודיע ופרסם מלכותו</w:t>
      </w:r>
      <w:r w:rsidR="005C34B0"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זכרון תרועה זה יצחק, שנאמר וירא והנה איל, והוא על פי שאמרו (ויקרא רבה ל"ו) למה נאמר ביעקב ובאברהם זכירה, וביצחק לא נאמרה וכו', רואה אפרו של יצחק כאילו צבור על גבי המזבח, והוא כמו שאומרים בשם הבעש"ט, על הפסוק ה' צלך, שהוא כמו הצל, שכמו שעושה האדם כן מתנהג עמו השי"ת, ומדתו של יצחק הוא היראה פחד יצחק, שתמיד עומד לפניו פחד השי"ת, שהוא עומד לפני המלך</w:t>
      </w:r>
      <w:r w:rsidR="005C34B0" w:rsidRPr="005C34B0">
        <w:rPr>
          <w:rStyle w:val="HebrewChar"/>
          <w:rFonts w:cs="FrankRuehl" w:hint="cs"/>
          <w:rtl/>
        </w:rPr>
        <w:t>...</w:t>
      </w:r>
      <w:r w:rsidRPr="005C34B0">
        <w:rPr>
          <w:rStyle w:val="HebrewChar"/>
          <w:rFonts w:cs="FrankRuehl" w:hint="cs"/>
          <w:rtl/>
        </w:rPr>
        <w:t xml:space="preserve"> וזהו זכרון תרועה, שהשופר הוא לעורר היראה והפחד בלב</w:t>
      </w:r>
      <w:r w:rsidR="005C34B0" w:rsidRPr="005C34B0">
        <w:rPr>
          <w:rStyle w:val="HebrewChar"/>
          <w:rFonts w:cs="FrankRuehl" w:hint="cs"/>
          <w:rtl/>
        </w:rPr>
        <w:t>...</w:t>
      </w:r>
      <w:r w:rsidRPr="005C34B0">
        <w:rPr>
          <w:rStyle w:val="HebrewChar"/>
          <w:rFonts w:cs="FrankRuehl" w:hint="cs"/>
          <w:rtl/>
        </w:rPr>
        <w:t xml:space="preserve"> ומתעורר זכות יצחק ללמד זכות על ישראל, שגם בהם נמצא היראה והפחד </w:t>
      </w:r>
      <w:r w:rsidRPr="005C34B0">
        <w:rPr>
          <w:rStyle w:val="HebrewChar"/>
          <w:rFonts w:cs="FrankRuehl" w:hint="cs"/>
          <w:rtl/>
        </w:rPr>
        <w:lastRenderedPageBreak/>
        <w:t>מדתו של יצחק אבינו ע"ה, והוא כנגד זכרונות, ועל ידי זה יעלה זכרונכם לפני לטובה.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ואמר מקרא קדש זה יעקב, שנאמר שמעו אלי יעקב וישראל מקוראי</w:t>
      </w:r>
      <w:r w:rsidR="005C34B0" w:rsidRPr="005C34B0">
        <w:rPr>
          <w:rStyle w:val="HebrewChar"/>
          <w:rFonts w:cs="FrankRuehl" w:hint="cs"/>
          <w:rtl/>
        </w:rPr>
        <w:t>...</w:t>
      </w:r>
      <w:r w:rsidRPr="005C34B0">
        <w:rPr>
          <w:rStyle w:val="HebrewChar"/>
          <w:rFonts w:cs="FrankRuehl" w:hint="cs"/>
          <w:rtl/>
        </w:rPr>
        <w:t xml:space="preserve"> ומזכירין זכות שגם בישראל נמצא קדושה, שכן נקראו ישראל עם קדוש, והייתם לי קדושים</w:t>
      </w:r>
      <w:r w:rsidR="005C34B0" w:rsidRPr="005C34B0">
        <w:rPr>
          <w:rStyle w:val="HebrewChar"/>
          <w:rFonts w:cs="FrankRuehl" w:hint="cs"/>
          <w:rtl/>
        </w:rPr>
        <w:t>...</w:t>
      </w:r>
      <w:r w:rsidRPr="005C34B0">
        <w:rPr>
          <w:rStyle w:val="HebrewChar"/>
          <w:rFonts w:cs="FrankRuehl" w:hint="cs"/>
          <w:rtl/>
        </w:rPr>
        <w:t xml:space="preserve"> ואם כלי חול כשמתמלא מן הקודש מתקדשת, על אחת כמה וכמה ישראל שהם קדושים ומקדשים החודש</w:t>
      </w:r>
      <w:r w:rsidR="005C34B0" w:rsidRPr="005C34B0">
        <w:rPr>
          <w:rStyle w:val="HebrewChar"/>
          <w:rFonts w:cs="FrankRuehl" w:hint="cs"/>
          <w:rtl/>
        </w:rPr>
        <w:t>...</w:t>
      </w:r>
      <w:r w:rsidRPr="005C34B0">
        <w:rPr>
          <w:rStyle w:val="HebrewChar"/>
          <w:rFonts w:cs="FrankRuehl" w:hint="cs"/>
          <w:rtl/>
        </w:rPr>
        <w:t xml:space="preserve"> וזה מקרא קדש, זה יעקב, שמיעקב הוא לימוד זכות שנמצא קדושה בישראל, ויכולים להכניס קדושה למועדים, והוא כנגד שופרות, דאף דשופר הוא מדתו של יצחק, מכל מקום איתא בתיקונים שמצינו מפורש דתרועה הוא מסטרא דיעקב, דכתיב ותרועת מלך בו</w:t>
      </w:r>
      <w:r w:rsidR="005C34B0" w:rsidRPr="005C34B0">
        <w:rPr>
          <w:rStyle w:val="HebrewChar"/>
          <w:rFonts w:cs="FrankRuehl" w:hint="cs"/>
          <w:rtl/>
        </w:rPr>
        <w:t>...</w:t>
      </w:r>
      <w:r w:rsidRPr="005C34B0">
        <w:rPr>
          <w:rStyle w:val="HebrewChar"/>
          <w:rFonts w:cs="FrankRuehl" w:hint="cs"/>
          <w:rtl/>
        </w:rPr>
        <w:t xml:space="preserve"> ביעקב</w:t>
      </w:r>
      <w:r w:rsidR="005C34B0" w:rsidRPr="005C34B0">
        <w:rPr>
          <w:rStyle w:val="HebrewChar"/>
          <w:rFonts w:cs="FrankRuehl" w:hint="cs"/>
          <w:rtl/>
        </w:rPr>
        <w:t>...</w:t>
      </w:r>
      <w:r w:rsidRPr="005C34B0">
        <w:rPr>
          <w:rStyle w:val="HebrewChar"/>
          <w:rFonts w:cs="FrankRuehl" w:hint="cs"/>
          <w:rtl/>
        </w:rPr>
        <w:t xml:space="preserve"> (ראש השנה יב)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כאשר דברנו ב"אתה בחרתנו", כי בזכות האבות שיגעו מאד בעבודת ה' להגיע אל האמת, כחז"ל סנהדרין צ', "שרצו לפני כסוסים", ועשו פסים על מסילות ברזל לנסוע מהרה, ואחר כך כבר יסעו הכל, גם הבלתי חכמים, כן בזכות האבות פתח השי"ת סגולות נפלאות, מעשה המצוות שיהיו כמו כח השכל למושכל, הם כח השכל הסגולי, לבא על ידם למושכל סגולי, למעלה משכל אנוש</w:t>
      </w:r>
      <w:r w:rsidRPr="005C34B0">
        <w:rPr>
          <w:rStyle w:val="HebrewChar"/>
          <w:rFonts w:cs="FrankRuehl" w:hint="cs"/>
          <w:rtl/>
        </w:rPr>
        <w:t>...</w:t>
      </w:r>
      <w:r w:rsidR="000B64EF" w:rsidRPr="005C34B0">
        <w:rPr>
          <w:rStyle w:val="HebrewChar"/>
          <w:rFonts w:cs="FrankRuehl" w:hint="cs"/>
          <w:rtl/>
        </w:rPr>
        <w:t xml:space="preserve"> (חלק ב כב)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ויבואר לנו בזה ענין "זכות אבות", שאין זאת רק שבשביל הטובות והזכויות שנעשו ונפעלו על ידי האבות הקדושים יזכו הבנים, אף שאין להם שום יחס וקשר לאותו הטוב, אלא לפי האמת זכותם וצדקתם של האבות חיה ופועלת בבנים וזכותם תלויה בהם.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תמוה הדבר מה הפרוש של "תמה זכות אבות", היאך אפשר שהזכות תתום ותתבטל, הלא לפי הסדר ומערכת הבריאה אין דבר שיחלוף ויעבור, כי אם נמצא הוא וקבוע, ובדין שיגן וישמור, ובמה יתבטל</w:t>
      </w:r>
      <w:r w:rsidRPr="005C34B0">
        <w:rPr>
          <w:rStyle w:val="HebrewChar"/>
          <w:rFonts w:cs="FrankRuehl" w:hint="cs"/>
          <w:szCs w:val="20"/>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אולם לפי דברינו נכון, זכות האבות אין זה דבר נפרד ונבדל מהבנים, כי אם נמסר הוא מהאבות לבנים וחי בהם. אך אם אלה שקבלו ורכשו להם הזכיות, חטאים הם ורעים, ורעתם רבה ותגדל </w:t>
      </w:r>
      <w:r w:rsidRPr="005C34B0">
        <w:rPr>
          <w:rStyle w:val="HebrewChar"/>
          <w:rFonts w:cs="FrankRuehl" w:hint="cs"/>
          <w:rtl/>
        </w:rPr>
        <w:lastRenderedPageBreak/>
        <w:t>על צדקתם, עד שפעולתה ורשומה לא יהיו נכרים, אז תמחה ותעבור הזכות, פרוש של המלה זכות הוא ענין זכות, היינו שהאדם הוא זך וטהור, אבל אם יש באדם דברים כאלה שמאפילים על הזך והטוהר הרי אינו זכאי, ותמה זכות אבות.</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והנה ענין זה של מסירות זכות האבות לבנים, יסוד ושרש יש לו בכללי ירושה</w:t>
      </w:r>
      <w:r w:rsidR="005C34B0" w:rsidRPr="005C34B0">
        <w:rPr>
          <w:rStyle w:val="HebrewChar"/>
          <w:rFonts w:cs="FrankRuehl" w:hint="cs"/>
          <w:rtl/>
        </w:rPr>
        <w:t>...</w:t>
      </w:r>
      <w:r w:rsidRPr="005C34B0">
        <w:rPr>
          <w:rStyle w:val="HebrewChar"/>
          <w:rFonts w:cs="FrankRuehl" w:hint="cs"/>
          <w:rtl/>
        </w:rPr>
        <w:t xml:space="preserve"> הרשות והבעלות של האב נמשכת ונמצאת בבנו, כמו שמצינו בספרים הקדושים, שנפש האב מתלבשת בנפש הבן, והיא חיה בו</w:t>
      </w:r>
      <w:r w:rsidR="005C34B0" w:rsidRPr="005C34B0">
        <w:rPr>
          <w:rStyle w:val="HebrewChar"/>
          <w:rFonts w:cs="FrankRuehl" w:hint="cs"/>
          <w:rtl/>
        </w:rPr>
        <w:t>...</w:t>
      </w:r>
      <w:r w:rsidRPr="005C34B0">
        <w:rPr>
          <w:rStyle w:val="HebrewChar"/>
          <w:rFonts w:cs="FrankRuehl" w:hint="cs"/>
          <w:rtl/>
        </w:rPr>
        <w:t xml:space="preserve"> (חלק א עמוד רד, זכות אבות)</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הלא התבאר למעלה, כי ירשנו ירושה עשירה מאבותינו, כחות הנפש והמדות הטובות אשר בהם נוכל להתרכז אל האמת, ולעמוד נגד יצר הרע, ולחזור בתשובה, ועתה נגלה בזה עוד מעט. הן זה אשר אמרנו הוא ענין זכות אבות ממש, היינו הכוחות המביאות לידי זכות, או נבאר יותר, שהוא קשר של כוחות זכים, המעמידים את האדם על האמת והצדק, שהם נקראים זכות (זכויות), אשר על ידם דבוקים אנו באבותינו, בהיותנו דבוקים במדותיהם שמסרו לנו. </w:t>
      </w:r>
      <w:r>
        <w:rPr>
          <w:rStyle w:val="HebrewChar"/>
          <w:rtl/>
        </w:rPr>
        <w:t> </w:t>
      </w:r>
      <w:r w:rsidRPr="005C34B0">
        <w:rPr>
          <w:rStyle w:val="HebrewChar"/>
          <w:rFonts w:cs="FrankRuehl" w:hint="cs"/>
          <w:bCs/>
          <w:rtl/>
        </w:rPr>
        <w:t xml:space="preserve"> וכיוון שנמצאים בנו אותם המדות והכחות הטובים יראה השי"ת ברוחב ועומק חכמתו כי עוד לא ניתק החבל בינינו לבין אבותינו הקדושים, ועדיין יש תקוה כי נבחר בדרך התשובה, </w:t>
      </w:r>
      <w:r>
        <w:rPr>
          <w:rStyle w:val="HebrewChar"/>
          <w:rtl/>
        </w:rPr>
        <w:t> </w:t>
      </w:r>
      <w:r w:rsidRPr="005C34B0">
        <w:rPr>
          <w:rStyle w:val="HebrewChar"/>
          <w:rFonts w:cs="FrankRuehl" w:hint="cs"/>
          <w:rtl/>
        </w:rPr>
        <w:t xml:space="preserve"> אזי הדין נותן כי ירחמנו שופט הארץ, כי ז </w:t>
      </w:r>
      <w:r w:rsidRPr="005C34B0">
        <w:rPr>
          <w:rStyle w:val="HebrewChar"/>
          <w:rFonts w:cs="FrankRuehl"/>
          <w:rtl/>
        </w:rPr>
        <w:t>{</w:t>
      </w:r>
      <w:r w:rsidRPr="005C34B0">
        <w:rPr>
          <w:rStyle w:val="HebrewChar"/>
          <w:rFonts w:cs="FrankRuehl"/>
          <w:rtl/>
        </w:rPr>
        <w:softHyphen/>
      </w:r>
      <w:r w:rsidRPr="005C34B0">
        <w:rPr>
          <w:rStyle w:val="HebrewChar"/>
          <w:rFonts w:cs="FrankRuehl" w:hint="cs"/>
          <w:rtl/>
        </w:rPr>
        <w:t>ת אבותינו בידינו, ויש תקוה לאחריתנו, וזה אשר יעורר את מדת הרחמים.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היוצא מזה, כי עלינו לידבק במדות האבות הקדושים מדת החסד, האמונה, היראה והאהבה, ההתרכזות לשאוף רק אל האמת</w:t>
      </w:r>
      <w:r w:rsidR="005C34B0"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לפעמים יחבר האדם אל עצמו דבר אשר יחפוץ שלא יאבד, והוא מחברו אל עצמו בשרשרת. אין לו תועלת בשרשרת עצמה, כי אם בתכליתה, לחבר את הכלי הנחוץ אליו. הצורך הוא לכל טבעת שבשרשרת, ואפילו אם תיפסק אחת מהן יתבטל החיבור כולו, והחפץ יאבד.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על פי אופן זה נבין את המדרגה התחתונה שבענין זכות אבות. הלא הבטיח השי"ת כי תכלית כל הבריאה תצא מהם וזרעם</w:t>
      </w:r>
      <w:r w:rsidR="005C34B0" w:rsidRPr="005C34B0">
        <w:rPr>
          <w:rStyle w:val="HebrewChar"/>
          <w:rFonts w:cs="FrankRuehl" w:hint="cs"/>
          <w:rtl/>
        </w:rPr>
        <w:t>...</w:t>
      </w:r>
      <w:r w:rsidRPr="005C34B0">
        <w:rPr>
          <w:rStyle w:val="HebrewChar"/>
          <w:rFonts w:cs="FrankRuehl" w:hint="cs"/>
          <w:rtl/>
        </w:rPr>
        <w:t xml:space="preserve"> וכולם </w:t>
      </w:r>
      <w:r w:rsidRPr="005C34B0">
        <w:rPr>
          <w:rStyle w:val="HebrewChar"/>
          <w:rFonts w:cs="FrankRuehl" w:hint="cs"/>
          <w:rtl/>
        </w:rPr>
        <w:lastRenderedPageBreak/>
        <w:t>יוצאים אלו מאלו כמו השלשלת הארוכה, אשר טבעותיה דבוקות זו בזו. באופן זה יש יחידים או דורות שעל פי משפט מעשיהם אינם ראוים להתקיים, ומתקיימים בזכות אבותיהם וצאצאיהם, כי בלעדיהם לא יהיה חיבור בין אבותיהם לדורות הבאים</w:t>
      </w:r>
      <w:r w:rsidR="005C34B0" w:rsidRPr="005C34B0">
        <w:rPr>
          <w:rStyle w:val="HebrewChar"/>
          <w:rFonts w:cs="FrankRuehl" w:hint="cs"/>
          <w:rtl/>
        </w:rPr>
        <w:t>...</w:t>
      </w:r>
      <w:r w:rsidRPr="005C34B0">
        <w:rPr>
          <w:rStyle w:val="HebrewChar"/>
          <w:rFonts w:cs="FrankRuehl" w:hint="cs"/>
          <w:rtl/>
        </w:rPr>
        <w:t xml:space="preserve"> (חלק א עמוד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ומכל שכן אם העבודה נעשית בחסד ובמסירות גדולה, בדומה לעבודת האבות הקדושים ע"ה שהתחסדו עם קונם במדה עילאית, ועברו על מדותיהם בלי גבול וקץ. בזה זכו שהשי"ת יגדיל חסדו כנגדם וירחיב את גבולות הרחמים לבניהם אחריהם עד סוף כל הדורות, ככתוב, ועושה חסד לאלפים לאוהבי. אז אף אם יקלקלו הבנים עד כדי חיוב חורבן חס ושלום, אפשר לו יתברך לעבור על מדותיו ולמחול על אשמתם, כי בזה יתגלו חסדיו הגדולים יתברך, בנתנו רחמים וסייעתא דשמיא אלפי מונים לעומת חסדי האבות</w:t>
      </w:r>
      <w:r w:rsidRPr="005C34B0">
        <w:rPr>
          <w:rStyle w:val="HebrewChar"/>
          <w:rFonts w:cs="FrankRuehl" w:hint="cs"/>
          <w:rtl/>
        </w:rPr>
        <w:t>...</w:t>
      </w:r>
      <w:r w:rsidR="000B64EF" w:rsidRPr="005C34B0">
        <w:rPr>
          <w:rStyle w:val="HebrewChar"/>
          <w:rFonts w:cs="FrankRuehl" w:hint="cs"/>
          <w:rtl/>
        </w:rPr>
        <w:t xml:space="preserve"> (חלק ב עמוד רעח)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כבר ביארנו, שהמדרגה הקטנה ביותר בזכות אבות היא</w:t>
      </w:r>
      <w:r w:rsidR="005C34B0" w:rsidRPr="005C34B0">
        <w:rPr>
          <w:rStyle w:val="HebrewChar"/>
          <w:rFonts w:cs="FrankRuehl" w:hint="cs"/>
          <w:rtl/>
        </w:rPr>
        <w:t>...</w:t>
      </w:r>
      <w:r w:rsidRPr="005C34B0">
        <w:rPr>
          <w:rStyle w:val="HebrewChar"/>
          <w:rFonts w:cs="FrankRuehl" w:hint="cs"/>
          <w:rtl/>
        </w:rPr>
        <w:t xml:space="preserve"> שכולם יוצאים אלו מאלו כשלשלת ארוכה שטבעותיה דבקות זו בזו, והיא הנותנת זכות קיום לדורות או ליחידים, אף שמצד מעשיהם אינם ראוים להתקיים, הם זוכים בזה, שהם מהוים את החיבור לדורות יבואו עד ביאת משיח צדקנו.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אולם כשאנו זוכים לעבוד את ה' באמת, אנו משתתפים בפועל עם האבות בעבודתם הכבירה להשגת התכלית, ונכנסים באופן פעיל לשלשלת גדולה זו של המקרבים את תכלית ישראל וכל הבריאה. לכן זכות אבות מצטרפת ומסייעת בעבודתנו, וממילא מתרבה זכותנו באופן נפלא עד למעלה מהשגתנו.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יתר על כן: ערך כל דבר מתרבה לפי זמן קיומו, ומה שמתבטל מהרה ערכו קטן. ומכיוון שזכות אבותינו הקדושים ע"ה עומדת לעד ולעולמי עולמים, הרי שערך כל חוד מחט בו אנו זוכים בהצטרף זכותם גדל באיכותו ובכמותו לאין שיעור, ועל הכל אנו מקבלים הסייעתא דשמיא הרבה.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וממה צומח כל העושר הנפלא הזה, ממעשה קטן אחד, פתח כחודו של מחט. רק תנאי אחד נדרש כדי לתת כח הצמיחה הכביר לשורש </w:t>
      </w:r>
      <w:r w:rsidRPr="005C34B0">
        <w:rPr>
          <w:rStyle w:val="HebrewChar"/>
          <w:rFonts w:cs="FrankRuehl" w:hint="cs"/>
          <w:rtl/>
        </w:rPr>
        <w:lastRenderedPageBreak/>
        <w:t>הזעיר הזה, שיכוון אדם במעשיו לשם שמים, ואז יוכל להצטרף לשלשלת זכות אבות שמצטרפת רק לנקודת האמת שבכל דבר. אולם אם אינו עושה לשם שמים, הרי אין כאן אפילו פתח של מחט שיביא לידי הסייעתא דשמיא הרבה. (שם עמוד צג)</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מעשה אבות סימן לבנים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אמר רבי אלעזר לעולם יקדים אדם תפלה לצרה, שאילמלי לא הקדים אברהם תפלה לצרה בין בית אל ובין העי לא נשתייר מרשעי ישראל שריד ופליט. (סנהדרין מד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פנחס בשם רבי הושעיה רבה אמר, אמר הקב"ה לאברהם אבינו </w:t>
      </w:r>
      <w:r>
        <w:rPr>
          <w:rStyle w:val="HebrewChar"/>
          <w:rtl/>
        </w:rPr>
        <w:t> </w:t>
      </w:r>
      <w:r w:rsidRPr="005C34B0">
        <w:rPr>
          <w:rStyle w:val="HebrewChar"/>
          <w:rFonts w:cs="FrankRuehl" w:hint="cs"/>
          <w:bCs/>
          <w:rtl/>
        </w:rPr>
        <w:t xml:space="preserve"> צא וכבוש את הדרך לפני בניך. את מוצא כל מה שכתוב באברהם כתוב בבניו, </w:t>
      </w:r>
      <w:r>
        <w:rPr>
          <w:rStyle w:val="HebrewChar"/>
          <w:rtl/>
        </w:rPr>
        <w:t> </w:t>
      </w:r>
      <w:r w:rsidRPr="005C34B0">
        <w:rPr>
          <w:rStyle w:val="HebrewChar"/>
          <w:rFonts w:cs="FrankRuehl" w:hint="cs"/>
          <w:rtl/>
        </w:rPr>
        <w:t xml:space="preserve"> באברהם כתיב ויהי רעב בארץ, בישראל כתיב (בראשית מ"ה) כי זה שנתים הרעב בקרב הארץ, באברהם כתיב וירד אברם מצרימה לגור שם, בישראל כתיב (במדבר כ') וירדו אבותינו מצרימה, באברהם כתיב לגור שם, בישראל כתיב (בראשית מ"ז) לגור בארץ באנו</w:t>
      </w:r>
      <w:r w:rsidR="005C34B0" w:rsidRPr="005C34B0">
        <w:rPr>
          <w:rStyle w:val="HebrewChar"/>
          <w:rFonts w:cs="FrankRuehl" w:hint="cs"/>
          <w:rtl/>
        </w:rPr>
        <w:t>...</w:t>
      </w:r>
      <w:r w:rsidRPr="005C34B0">
        <w:rPr>
          <w:rStyle w:val="HebrewChar"/>
          <w:rFonts w:cs="FrankRuehl" w:hint="cs"/>
          <w:rtl/>
        </w:rPr>
        <w:t xml:space="preserve"> באברהם כתיב והרגו אותי ואותך יחיו, בישראל כתיב (שמות א') כל הבן הילוד היאורה תשליכוהו</w:t>
      </w:r>
      <w:r w:rsidR="005C34B0" w:rsidRPr="005C34B0">
        <w:rPr>
          <w:rStyle w:val="HebrewChar"/>
          <w:rFonts w:cs="FrankRuehl" w:hint="cs"/>
          <w:rtl/>
        </w:rPr>
        <w:t>...</w:t>
      </w:r>
      <w:r w:rsidRPr="005C34B0">
        <w:rPr>
          <w:rStyle w:val="HebrewChar"/>
          <w:rFonts w:cs="FrankRuehl" w:hint="cs"/>
          <w:rtl/>
        </w:rPr>
        <w:t xml:space="preserve"> (בראשית מ ח,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אמר רבי יהושע דסכנין סימן נתן לו הקב"ה לאברהם, שכל מה שאירע לו אירע לבניו, כיצד, בחר באברהם מכל בית אביו, שנאמר אתה הוא ה' האלקים אשר בחרת באברם והוצאת מאור כשדים וגו' (נחמיה ט'), ובחר בבניו משבעים אומות, שנאמר כי עם קדוש אתה לה' אלקיך ובך בחר ה' אלקיך להיות לו לעם סגולה מכל העמים (דברים י"ד), לאברהם נאמר לך לך, ולבניו נאמר אעלה אתכם מעני מצרים אל ארץ הכנעני והחתי וגו' (שמות ג'), לאברהם נאמר ואברכך ואגדלה שמך והיה ברכה, ולבניו נאמר (במדבר ו') יברכך ה'. לאברהם נאמר ואעשך לגוי גדול, ולבניו נאמר (דברים ד') ומי גוי גדול</w:t>
      </w:r>
      <w:r w:rsidR="005C34B0" w:rsidRPr="005C34B0">
        <w:rPr>
          <w:rStyle w:val="HebrewChar"/>
          <w:rFonts w:cs="FrankRuehl" w:hint="cs"/>
          <w:rtl/>
        </w:rPr>
        <w:t>...</w:t>
      </w:r>
      <w:r w:rsidRPr="005C34B0">
        <w:rPr>
          <w:rStyle w:val="HebrewChar"/>
          <w:rFonts w:cs="FrankRuehl" w:hint="cs"/>
          <w:rtl/>
        </w:rPr>
        <w:t xml:space="preserve"> אברהם כשירד נזדווגו לו המצרים, ויראו </w:t>
      </w:r>
      <w:r w:rsidRPr="005C34B0">
        <w:rPr>
          <w:rStyle w:val="HebrewChar"/>
          <w:rFonts w:cs="FrankRuehl" w:hint="cs"/>
          <w:rtl/>
        </w:rPr>
        <w:lastRenderedPageBreak/>
        <w:t>המצרים את האשה כי יפה היא מאד, אף לבניו (שמות א') הבה נתחכמה לו פן ירבה וגו', אברהם נזדווגו לו ארבעה מלכים, אף לישראל עתידין כל המלכים להתרגש עליהם, שנאמר (תהלים ב') למה רגשו גוים ולאמים יהגו ריק, ואומר יתיצבו מלכי ארץ ורוזנים נוסדו יחד על ה' ועל משיחו, מה אברהם יצא הקב"ה ונלחם בשונאיו, שנאמר (ישעיה מ"א) מי העיר ממזרח צדק יקראהו לרגלו, יתן לפניו גוים ומלכים ירד, יתן כעפר חרבו כקש נדף קשתו, אף כך עתיד הקב"ה לעשות לבניו, שנאמר (זכריה י"ד) ויצא ה' ונלחם בגוים ההם כיום הלחמו ביום קרב. (לך לך ט)</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עד מקום שכם - להתפלל על בני יעקב, כשיבואו להלחם בשכם. (בראשית יב 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עד דן - שם תשש כחו, שראה שעתידין בניו להעמיד שם עגל. (שם יד יד)</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אשר אתה שוכב עליה - קיפל הקב"ה ארץ ישראל תחתיו, רמז לו, שתהא נוחה להכבש לבניו כד' אמות. (שם כ יג)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אומר לך כלל בכל הפרשיות הבאות בענין אברהם יצחק ויעקב, והוא ענין גדול הזכירונו רבותינו בדרך קצרה, ואמרו </w:t>
      </w:r>
      <w:r>
        <w:rPr>
          <w:rStyle w:val="HebrewChar"/>
          <w:rtl/>
        </w:rPr>
        <w:t> </w:t>
      </w:r>
      <w:r w:rsidRPr="005C34B0">
        <w:rPr>
          <w:rStyle w:val="HebrewChar"/>
          <w:rFonts w:cs="FrankRuehl" w:hint="cs"/>
          <w:bCs/>
          <w:rtl/>
        </w:rPr>
        <w:t xml:space="preserve"> כל מה שאירע לאבות סימן לבנים, לכן יאריכו בכתובים בספור המסעות וחפירת הבארות ושאר המקרים, </w:t>
      </w:r>
      <w:r>
        <w:rPr>
          <w:rStyle w:val="HebrewChar"/>
          <w:rtl/>
        </w:rPr>
        <w:t> </w:t>
      </w:r>
      <w:r w:rsidRPr="005C34B0">
        <w:rPr>
          <w:rStyle w:val="HebrewChar"/>
          <w:rFonts w:cs="FrankRuehl" w:hint="cs"/>
          <w:rtl/>
        </w:rPr>
        <w:t xml:space="preserve"> ויחשוב החושב בהם כאלו הם דברים מיותרים, אין בהם תועלת וכולם באים ללמד על העתיד, כי כאשר יבא המקרה לנביא משלשת האבות יתבונן ממנו הדבר הנגזר לבא לזרעו. ודע כי כל גזירת עירין כאשר תצא מכח הגזירה אל פועל דמיון תהיה הגזרה מתקיימת על כל פנים, ולכן יעשו הנביאים מעשה בנבואות</w:t>
      </w:r>
      <w:r w:rsidR="005C34B0" w:rsidRPr="005C34B0">
        <w:rPr>
          <w:rStyle w:val="HebrewChar"/>
          <w:rFonts w:cs="FrankRuehl" w:hint="cs"/>
          <w:rtl/>
        </w:rPr>
        <w:t>...</w:t>
      </w:r>
      <w:r w:rsidRPr="005C34B0">
        <w:rPr>
          <w:rStyle w:val="HebrewChar"/>
          <w:rFonts w:cs="FrankRuehl" w:hint="cs"/>
          <w:rtl/>
        </w:rPr>
        <w:t xml:space="preserve"> ולפיכך החזיק הקב"ה את אברהם בארץ, ועשה לו דמיונות בכל העתיד לעשות בזרעו, והבן זה.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ואני מתחיל בפירוש הענינים</w:t>
      </w:r>
      <w:r w:rsidR="005C34B0" w:rsidRPr="005C34B0">
        <w:rPr>
          <w:rStyle w:val="HebrewChar"/>
          <w:rFonts w:cs="FrankRuehl" w:hint="cs"/>
          <w:rtl/>
        </w:rPr>
        <w:t>...</w:t>
      </w:r>
      <w:r w:rsidRPr="005C34B0">
        <w:rPr>
          <w:rStyle w:val="HebrewChar"/>
          <w:rFonts w:cs="FrankRuehl" w:hint="cs"/>
          <w:rtl/>
        </w:rPr>
        <w:t xml:space="preserve">ואני מוסיף כי החזיק אברהם במקום ההוא תחלה, וקודם שנתן לו את הארץ נרמז לו מזה כי בניו יכבשו המקום ההוא תחלה קודם היותם זוכים בו, וקודם היות עון יושב הארץ שלם להגלותם משם, ולכן אמר </w:t>
      </w:r>
      <w:r w:rsidRPr="005C34B0">
        <w:rPr>
          <w:rStyle w:val="HebrewChar"/>
          <w:rFonts w:cs="FrankRuehl" w:hint="cs"/>
          <w:rtl/>
        </w:rPr>
        <w:lastRenderedPageBreak/>
        <w:t>והכנעני אז בארץ. וכאשר נתן לו הקב"ה הארץ במאמר, אז נסע משם ונטע אהל בין בית אל ובין העי, כי הוא המקום אשר כבש יהושע בתחלה</w:t>
      </w:r>
      <w:r w:rsidR="005C34B0" w:rsidRPr="005C34B0">
        <w:rPr>
          <w:rStyle w:val="HebrewChar"/>
          <w:rFonts w:cs="FrankRuehl" w:hint="cs"/>
          <w:rtl/>
        </w:rPr>
        <w:t>...</w:t>
      </w:r>
      <w:r w:rsidRPr="005C34B0">
        <w:rPr>
          <w:rStyle w:val="HebrewChar"/>
          <w:rFonts w:cs="FrankRuehl" w:hint="cs"/>
          <w:rtl/>
        </w:rPr>
        <w:t xml:space="preserve"> (בראשית יב 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הנגבה - כתב רבינו שלמה ללכת לדרומה והוא בחלק של בני יהודה, שנטלו דרומה של ארץ ישראל, וכן לעתיד לבא בבניו, שנאמר יהודה יעלה בתחלה (שם שם 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 הנה אברהם ירד למצרים מפני הרעב לגור שם, להחיות נפשו בימי הרעב</w:t>
      </w:r>
      <w:r w:rsidR="005C34B0" w:rsidRPr="005C34B0">
        <w:rPr>
          <w:rStyle w:val="HebrewChar"/>
          <w:rFonts w:cs="FrankRuehl" w:hint="cs"/>
          <w:rtl/>
        </w:rPr>
        <w:t>...</w:t>
      </w:r>
      <w:r w:rsidRPr="005C34B0">
        <w:rPr>
          <w:rStyle w:val="HebrewChar"/>
          <w:rFonts w:cs="FrankRuehl" w:hint="cs"/>
          <w:rtl/>
        </w:rPr>
        <w:t xml:space="preserve"> והמצרים עשקו אותו לקחת את אשתו, והקב"ה נקם נקמתו בנגעים גדולים, והוציאו משם במקנה בכסף ובזהב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ורמז אליו כי בניו ירדו מצרים מפני הרעב לגור שם, והמצרים ירעו להם ויקחו מהם הנשים, </w:t>
      </w:r>
      <w:r>
        <w:rPr>
          <w:rStyle w:val="HebrewChar"/>
          <w:rtl/>
        </w:rPr>
        <w:t> </w:t>
      </w:r>
      <w:r w:rsidRPr="005C34B0">
        <w:rPr>
          <w:rStyle w:val="HebrewChar"/>
          <w:rFonts w:cs="FrankRuehl" w:hint="cs"/>
          <w:rtl/>
        </w:rPr>
        <w:t xml:space="preserve"> כאשר אמר וכל הבת תחיון, והקב"ה ינקום נקמתם בנגעים גדולים, עד שיוציאם בכסף וזהב וצאן ובקר וכו'</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בימי אמרפל - </w:t>
      </w:r>
      <w:r>
        <w:rPr>
          <w:rStyle w:val="HebrewChar"/>
          <w:rtl/>
        </w:rPr>
        <w:t> </w:t>
      </w:r>
      <w:r w:rsidRPr="005C34B0">
        <w:rPr>
          <w:rStyle w:val="HebrewChar"/>
          <w:rFonts w:cs="FrankRuehl" w:hint="cs"/>
          <w:bCs/>
          <w:rtl/>
        </w:rPr>
        <w:t xml:space="preserve"> המעשה הזה אירע לאברהם להורות כי ארבע מלכיות תעמודנה למשול בעולם, ובסוף יתגברו בניו עליהם </w:t>
      </w:r>
      <w:r>
        <w:rPr>
          <w:rStyle w:val="HebrewChar"/>
          <w:rtl/>
        </w:rPr>
        <w:t> </w:t>
      </w:r>
      <w:r w:rsidRPr="005C34B0">
        <w:rPr>
          <w:rStyle w:val="HebrewChar"/>
          <w:rFonts w:cs="FrankRuehl" w:hint="cs"/>
          <w:rtl/>
        </w:rPr>
        <w:t xml:space="preserve"> ויפלו כלם בידם, וישיבו כל שבותם ורכושם. והיה הראשון מהם מלך בבל, כי כן העתיד, כדכתיב אנת הוא רישא די דהבא, ואולי אלסר שם עיר במדי או בפרס ועילם</w:t>
      </w:r>
      <w:r w:rsidR="005C34B0" w:rsidRPr="005C34B0">
        <w:rPr>
          <w:rStyle w:val="HebrewChar"/>
          <w:rFonts w:cs="FrankRuehl" w:hint="cs"/>
          <w:rtl/>
        </w:rPr>
        <w:t>...</w:t>
      </w:r>
      <w:r w:rsidRPr="005C34B0">
        <w:rPr>
          <w:rStyle w:val="HebrewChar"/>
          <w:rFonts w:cs="FrankRuehl" w:hint="cs"/>
          <w:rtl/>
        </w:rPr>
        <w:t xml:space="preserve"> (שם יד 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רעב בארץ - </w:t>
      </w:r>
      <w:r w:rsidR="005C34B0" w:rsidRPr="005C34B0">
        <w:rPr>
          <w:rStyle w:val="HebrewChar"/>
          <w:rFonts w:cs="FrankRuehl" w:hint="cs"/>
          <w:rtl/>
        </w:rPr>
        <w:t>...</w:t>
      </w:r>
      <w:r w:rsidRPr="005C34B0">
        <w:rPr>
          <w:rStyle w:val="HebrewChar"/>
          <w:rFonts w:cs="FrankRuehl" w:hint="cs"/>
          <w:rtl/>
        </w:rPr>
        <w:t xml:space="preserve">ולדעתי נכלל עוד בענין רמיזה בעתיד כי גלות אברהם אל מצרים מפני הרעב רמז שיגלו בניו שם, ולכתו אל אבימלך לא היה גלות כי שם היה יושב ברצונו, אבל </w:t>
      </w:r>
      <w:r>
        <w:rPr>
          <w:rStyle w:val="HebrewChar"/>
          <w:rtl/>
        </w:rPr>
        <w:t> </w:t>
      </w:r>
      <w:r w:rsidRPr="005C34B0">
        <w:rPr>
          <w:rStyle w:val="HebrewChar"/>
          <w:rFonts w:cs="FrankRuehl" w:hint="cs"/>
          <w:bCs/>
          <w:rtl/>
        </w:rPr>
        <w:t xml:space="preserve"> ירידתו של יצחק שם מפני הרעב ירמוז לגלות, </w:t>
      </w:r>
      <w:r>
        <w:rPr>
          <w:rStyle w:val="HebrewChar"/>
          <w:rtl/>
        </w:rPr>
        <w:t> </w:t>
      </w:r>
      <w:r w:rsidRPr="005C34B0">
        <w:rPr>
          <w:rStyle w:val="HebrewChar"/>
          <w:rFonts w:cs="FrankRuehl" w:hint="cs"/>
          <w:rtl/>
        </w:rPr>
        <w:t xml:space="preserve"> כי גלה ממקומו בעל כרחו, והלך אל ארץ אחרת, והנה גלותו ממקומו היה אל ארץ פלשתים שהיא ארץ מגורי אביו, </w:t>
      </w:r>
      <w:r>
        <w:rPr>
          <w:rStyle w:val="HebrewChar"/>
          <w:rtl/>
        </w:rPr>
        <w:t> </w:t>
      </w:r>
      <w:r w:rsidRPr="005C34B0">
        <w:rPr>
          <w:rStyle w:val="HebrewChar"/>
          <w:rFonts w:cs="FrankRuehl" w:hint="cs"/>
          <w:bCs/>
          <w:rtl/>
        </w:rPr>
        <w:t xml:space="preserve"> וירמוז לגלות בבל שהוא מקום מגורי אבותם שהיו באור כשדים. </w:t>
      </w:r>
      <w:r>
        <w:rPr>
          <w:rStyle w:val="HebrewChar"/>
          <w:rtl/>
        </w:rPr>
        <w:t> </w:t>
      </w:r>
      <w:r w:rsidRPr="005C34B0">
        <w:rPr>
          <w:rStyle w:val="HebrewChar"/>
          <w:rFonts w:cs="FrankRuehl" w:hint="cs"/>
          <w:rtl/>
        </w:rPr>
        <w:t xml:space="preserve"> ודע כי הגלות הנזכר ירמוז למעשה יצחק כאשר לא לקחו אשתו ולא היה לו שם רק הגלות והפחד, ומתחילה אמר הנוגע באיש הזה ובאשתו מות יומת, ולימים חזר בו ואמר לך מעמנו, ואחרי כן חזרו אליו לכרות הברית וכן גלות בבל גלו שם מפני זלעפות רעב, ומעת היותם שם לא עבדום ולא ענו אותם, אבל היו גדוליהם שרים במלכות, ואחרי כן אמרו מי בכם מכל עמו יהי אלקיו עמו ויעל, והזהירו עליהם שרי עבר הנהר והפחות, </w:t>
      </w:r>
      <w:r w:rsidRPr="005C34B0">
        <w:rPr>
          <w:rStyle w:val="HebrewChar"/>
          <w:rFonts w:cs="FrankRuehl" w:hint="cs"/>
          <w:rtl/>
        </w:rPr>
        <w:lastRenderedPageBreak/>
        <w:t>ואחרי כן בטלו הבנין והות בטלא עד זמן ועידן, אחרי כן חזרו ונתנו רשות בבנין, והזהירו ואמרו דילהוון מתקרבים לא-להא שמיא ומצלין לחיי מלכא ובנוהי. (שם כו 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ויקרא שם הבאר עשק - יספר הכתוב ויאריך בענין הבארות, ואין בפשוטי הספור תועלת ולא כבוד גדול ליצחק, והוא ואביו עשו אותם בשוה, אבל יש בדבר ענין נסתר בתוכו, כי בא להודיע דבר עתיד, </w:t>
      </w:r>
      <w:r>
        <w:rPr>
          <w:rStyle w:val="HebrewChar"/>
          <w:rtl/>
        </w:rPr>
        <w:t> </w:t>
      </w:r>
      <w:r w:rsidRPr="005C34B0">
        <w:rPr>
          <w:rStyle w:val="HebrewChar"/>
          <w:rFonts w:cs="FrankRuehl" w:hint="cs"/>
          <w:bCs/>
          <w:rtl/>
        </w:rPr>
        <w:t xml:space="preserve"> כי באר מים חיים ירמוז לבית אלקים אשר יעשו בניו של יצחק, </w:t>
      </w:r>
      <w:r>
        <w:rPr>
          <w:rStyle w:val="HebrewChar"/>
          <w:rtl/>
        </w:rPr>
        <w:t> </w:t>
      </w:r>
      <w:r w:rsidRPr="005C34B0">
        <w:rPr>
          <w:rStyle w:val="HebrewChar"/>
          <w:rFonts w:cs="FrankRuehl" w:hint="cs"/>
          <w:rtl/>
        </w:rPr>
        <w:t xml:space="preserve"> ולכן הזכיר באר מים חיים, כמו שאמר מקור מים חיים את ה', וקרא הראשון עשק, ירמוז לבית הראשון אשר התעסקו עמנו ועשו אותנו כמה מחלוקות וכמה מלחמות עד שהחריבוהו, והשני קרא שמה שטנה, שם קשה מן הראשון, והוא הבית השני, שקרא אותו בשמו שכתוב בו ובמלכות אחשורוש בתחילת מלכותו כתבו שטנה על יושבי יהודה וירושלם, וכל ימיו היה לנו לשטן עד שהחריבוהו, וגלו ממנו גלות רעה, והשלישי קרא רחובות, הוא הבית העתיד שיבנה במהרה בימינו, והוא יעשה בלא ריב ומצה, והא-ל ירחיב גבולנו</w:t>
      </w:r>
      <w:r w:rsidR="005C34B0" w:rsidRPr="005C34B0">
        <w:rPr>
          <w:rStyle w:val="HebrewChar"/>
          <w:rFonts w:cs="FrankRuehl" w:hint="cs"/>
          <w:rtl/>
        </w:rPr>
        <w:t>...</w:t>
      </w:r>
      <w:r w:rsidRPr="005C34B0">
        <w:rPr>
          <w:rStyle w:val="HebrewChar"/>
          <w:rFonts w:cs="FrankRuehl" w:hint="cs"/>
          <w:rtl/>
        </w:rPr>
        <w:t xml:space="preserve"> (שם כו כ)</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והנה באר בשדה - </w:t>
      </w:r>
      <w:r w:rsidR="005C34B0" w:rsidRPr="005C34B0">
        <w:rPr>
          <w:rStyle w:val="HebrewChar"/>
          <w:rFonts w:cs="FrankRuehl" w:hint="cs"/>
          <w:rtl/>
        </w:rPr>
        <w:t>...</w:t>
      </w:r>
      <w:r w:rsidRPr="005C34B0">
        <w:rPr>
          <w:rStyle w:val="HebrewChar"/>
          <w:rFonts w:cs="FrankRuehl" w:hint="cs"/>
          <w:rtl/>
        </w:rPr>
        <w:t>ולרבותינו בבראשית רבה גם בזה להם סוד, רמז לעתיד כי נזדמן לו ככה שנכנס בדרך הבאר ולא נאספו כל העדרים רק שלשה מהם, ובא בזמן שהאבן על פי הבאר</w:t>
      </w:r>
      <w:r w:rsidR="005C34B0" w:rsidRPr="005C34B0">
        <w:rPr>
          <w:rStyle w:val="HebrewChar"/>
          <w:rFonts w:cs="FrankRuehl" w:hint="cs"/>
          <w:rtl/>
        </w:rPr>
        <w:t>...</w:t>
      </w:r>
      <w:r w:rsidRPr="005C34B0">
        <w:rPr>
          <w:rStyle w:val="HebrewChar"/>
          <w:rFonts w:cs="FrankRuehl" w:hint="cs"/>
          <w:rtl/>
        </w:rPr>
        <w:t xml:space="preserve"> להודיעו שיצליח בדרך הזה, ויצא ממנו זרע זוכה לרמז הזה, כי הבאר ירמוז לבית המקדש וגו', עדרי צאן עולים שלשה רגלים, כי מן הבאר ההיא ישקו העדרים, שמשם היו שואבין רוח הקדש, או שירמוז כי מציון תצא תורה שנמשלה למים ודבר ה' מירושלים, ונאספו שמה כל העדרים באים מלבא חמת עד נחל מצרים, וגללו את האבן והשקו, שמשם היו שואבין רוח הקדש, והשיבו את האבן מונח לרגל הבא. (שם כט 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וישלח יעקב - </w:t>
      </w:r>
      <w:r w:rsidR="005C34B0" w:rsidRPr="005C34B0">
        <w:rPr>
          <w:rStyle w:val="HebrewChar"/>
          <w:rFonts w:cs="FrankRuehl" w:hint="cs"/>
          <w:rtl/>
        </w:rPr>
        <w:t>...</w:t>
      </w:r>
      <w:r w:rsidRPr="005C34B0">
        <w:rPr>
          <w:rStyle w:val="HebrewChar"/>
          <w:rFonts w:cs="FrankRuehl" w:hint="cs"/>
          <w:rtl/>
        </w:rPr>
        <w:t xml:space="preserve">ויש בה עוד רמז לדורות, </w:t>
      </w:r>
      <w:r>
        <w:rPr>
          <w:rStyle w:val="HebrewChar"/>
          <w:rtl/>
        </w:rPr>
        <w:t> </w:t>
      </w:r>
      <w:r w:rsidRPr="005C34B0">
        <w:rPr>
          <w:rStyle w:val="HebrewChar"/>
          <w:rFonts w:cs="FrankRuehl" w:hint="cs"/>
          <w:bCs/>
          <w:rtl/>
        </w:rPr>
        <w:t xml:space="preserve"> כי כל אשר אירע לאבינו עם עשו אחיו יארע לנו תמיד עם בני עשו, וראוי לנו לאחז בדרכו של צדיק שנזמין עצמנו לשלשת הדברים שהזמין הוא עצמו, לתפלה ולדורון ולהצלה בדרך מלחמה לברח ולהנצל</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לב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והיה המחנה הנשאר לפלטה - </w:t>
      </w:r>
      <w:r w:rsidR="005C34B0" w:rsidRPr="005C34B0">
        <w:rPr>
          <w:rStyle w:val="HebrewChar"/>
          <w:rFonts w:cs="FrankRuehl" w:hint="cs"/>
          <w:rtl/>
        </w:rPr>
        <w:t>...</w:t>
      </w:r>
      <w:r w:rsidRPr="005C34B0">
        <w:rPr>
          <w:rStyle w:val="HebrewChar"/>
          <w:rFonts w:cs="FrankRuehl" w:hint="cs"/>
          <w:rtl/>
        </w:rPr>
        <w:t xml:space="preserve">וגם זה ירמוז </w:t>
      </w:r>
      <w:r w:rsidRPr="005C34B0">
        <w:rPr>
          <w:rStyle w:val="HebrewChar"/>
          <w:rFonts w:cs="FrankRuehl" w:hint="cs"/>
          <w:rtl/>
        </w:rPr>
        <w:lastRenderedPageBreak/>
        <w:t>שלא יגזרו עלינו בני עשו למחות את שמנו, אבל יעשו רעות עם קצתנו בקצת הארצות שלהם, מלך אחד מהם גוזר בארצו על ממוננו או על גופנו, ומלך אחר מרחם במקומו ומציל הפלטים</w:t>
      </w:r>
      <w:r w:rsidR="005C34B0" w:rsidRPr="005C34B0">
        <w:rPr>
          <w:rStyle w:val="HebrewChar"/>
          <w:rFonts w:cs="FrankRuehl" w:hint="cs"/>
          <w:rtl/>
        </w:rPr>
        <w:t>...</w:t>
      </w:r>
      <w:r w:rsidRPr="005C34B0">
        <w:rPr>
          <w:rStyle w:val="HebrewChar"/>
          <w:rFonts w:cs="FrankRuehl" w:hint="cs"/>
          <w:rtl/>
        </w:rPr>
        <w:t xml:space="preserve"> (שם שם 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ורוח תשימו - </w:t>
      </w:r>
      <w:r w:rsidR="005C34B0" w:rsidRPr="005C34B0">
        <w:rPr>
          <w:rStyle w:val="HebrewChar"/>
          <w:rFonts w:cs="FrankRuehl" w:hint="cs"/>
          <w:rtl/>
        </w:rPr>
        <w:t>...</w:t>
      </w:r>
      <w:r w:rsidRPr="005C34B0">
        <w:rPr>
          <w:rStyle w:val="HebrewChar"/>
          <w:rFonts w:cs="FrankRuehl" w:hint="cs"/>
          <w:rtl/>
        </w:rPr>
        <w:t>וסברו בבראשית רבה שיש בזה רמז, אמר יעקב לפני הקב"ה רבונו של עולם אם יהיו צרות באות על בני לא תביא אותן זו אחר זו, אלא הרווח להם מצרותיהם, עשה רמז שיהיו המסים והארנוניות שיגבו בני עשו מזרעו בריוח והפרש בין זו לזו. (שם שם יז)</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כי לא יכול לו - </w:t>
      </w:r>
      <w:r w:rsidR="005C34B0" w:rsidRPr="005C34B0">
        <w:rPr>
          <w:rStyle w:val="HebrewChar"/>
          <w:rFonts w:cs="FrankRuehl" w:hint="cs"/>
          <w:rtl/>
        </w:rPr>
        <w:t>...</w:t>
      </w:r>
      <w:r w:rsidRPr="005C34B0">
        <w:rPr>
          <w:rStyle w:val="HebrewChar"/>
          <w:rFonts w:cs="FrankRuehl" w:hint="cs"/>
          <w:rtl/>
        </w:rPr>
        <w:t>ואמרו בבראשית רבה נגע בכל הצדיקים שעתידין להיות ממנו, זה דורו של שמד, והענין כי המאורע כלו רמז לדורותיו, שיהיה דור בזרעו של יעקב יתגבר עשו עליהם עד שיהיה קרוב לקעקע ביצתן, והיה זה דור אחד בימי חכמי המשנה, בדור של רבי יהודה בן בבא וחביריו</w:t>
      </w:r>
      <w:r w:rsidR="005C34B0" w:rsidRPr="005C34B0">
        <w:rPr>
          <w:rStyle w:val="HebrewChar"/>
          <w:rFonts w:cs="FrankRuehl" w:hint="cs"/>
          <w:rtl/>
        </w:rPr>
        <w:t>...</w:t>
      </w:r>
      <w:r w:rsidRPr="005C34B0">
        <w:rPr>
          <w:rStyle w:val="HebrewChar"/>
          <w:rFonts w:cs="FrankRuehl" w:hint="cs"/>
          <w:rtl/>
        </w:rPr>
        <w:t xml:space="preserve"> והכל סבלנו עלינו כאשר רמז ויבא יעקב שלם. (שם שם כו)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ויחן את פני העיר - </w:t>
      </w:r>
      <w:r w:rsidR="005C34B0" w:rsidRPr="005C34B0">
        <w:rPr>
          <w:rStyle w:val="HebrewChar"/>
          <w:rFonts w:cs="FrankRuehl" w:hint="cs"/>
          <w:rtl/>
        </w:rPr>
        <w:t>...</w:t>
      </w:r>
      <w:r w:rsidRPr="005C34B0">
        <w:rPr>
          <w:rStyle w:val="HebrewChar"/>
          <w:rFonts w:cs="FrankRuehl" w:hint="cs"/>
          <w:rtl/>
        </w:rPr>
        <w:t>וקנה המקום, וזה להחזיק בארץ, והמעשה הזה היה רמז כי המקום ההוא יכבש לפניו תחלה טרם הורישו יושבי הארץ מפני זרעו, כאשר פירשתי באברהם</w:t>
      </w:r>
      <w:r w:rsidR="005C34B0" w:rsidRPr="005C34B0">
        <w:rPr>
          <w:rStyle w:val="HebrewChar"/>
          <w:rFonts w:cs="FrankRuehl" w:hint="cs"/>
          <w:rtl/>
        </w:rPr>
        <w:t>...</w:t>
      </w:r>
      <w:r w:rsidRPr="005C34B0">
        <w:rPr>
          <w:rStyle w:val="HebrewChar"/>
          <w:rFonts w:cs="FrankRuehl" w:hint="cs"/>
          <w:rtl/>
        </w:rPr>
        <w:t xml:space="preserve"> (שם לג יח)</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ושלח לכם את אחיכם - ולשון אחר דרשו שם בבראשית רבה, אמר רבי יהושע בן לוי פתר קריא בגליות, וא-ל ש-די יתן לכם רחמים לפני האיש, זה הקב"ה שנאמר ה' איש מלחמה, וכתיב ויתן אותם לרחמים, ושלח לכם את אחיכם אלו השבטים, אחר ואת בנימן זה יהודה ובנימין. ואני כאשר שכלתי בחורבן ראשון, שכלתי בחרבן שני, לא אשכל עוד, זה לשונם ז"ל, והכונה, כי ירידת יעקב למצרים ירמוז לגלותינו ביד אדום כמו שאפרש, וראה הנביא הענין מתחלתו, והתפלל סתם לשעה ולדורות, והכתוב הזה כפי מדרשם יש לו סוד גדול</w:t>
      </w:r>
      <w:r w:rsidR="005C34B0" w:rsidRPr="005C34B0">
        <w:rPr>
          <w:rStyle w:val="HebrewChar"/>
          <w:rFonts w:cs="FrankRuehl" w:hint="cs"/>
          <w:rtl/>
        </w:rPr>
        <w:t>...</w:t>
      </w:r>
      <w:r w:rsidRPr="005C34B0">
        <w:rPr>
          <w:rStyle w:val="HebrewChar"/>
          <w:rFonts w:cs="FrankRuehl" w:hint="cs"/>
          <w:rtl/>
        </w:rPr>
        <w:t xml:space="preserve"> (שם מג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ויעתק משם ההרה - </w:t>
      </w:r>
      <w:r w:rsidR="005C34B0" w:rsidRPr="005C34B0">
        <w:rPr>
          <w:rStyle w:val="HebrewChar"/>
          <w:rFonts w:cs="FrankRuehl" w:hint="cs"/>
          <w:rtl/>
        </w:rPr>
        <w:t>...</w:t>
      </w:r>
      <w:r w:rsidRPr="005C34B0">
        <w:rPr>
          <w:rStyle w:val="HebrewChar"/>
          <w:rFonts w:cs="FrankRuehl" w:hint="cs"/>
          <w:rtl/>
        </w:rPr>
        <w:t xml:space="preserve">ובא אל הר המוריה ובנה מזבח פעם אחרת, להורות כי שם עתידים ישראל להקריב העולה והשלמים בבית המקדש,והתפלל שם גם כן להורות (ישעיה נ"ו) </w:t>
      </w:r>
      <w:r w:rsidRPr="005C34B0">
        <w:rPr>
          <w:rStyle w:val="HebrewChar"/>
          <w:rFonts w:cs="FrankRuehl" w:hint="cs"/>
          <w:rtl/>
        </w:rPr>
        <w:lastRenderedPageBreak/>
        <w:t>כי ביתי בית תפלה יקרא לכל העמים</w:t>
      </w:r>
      <w:r w:rsidR="005C34B0" w:rsidRPr="005C34B0">
        <w:rPr>
          <w:rStyle w:val="HebrewChar"/>
          <w:rFonts w:cs="FrankRuehl" w:hint="cs"/>
          <w:rtl/>
        </w:rPr>
        <w:t>...</w:t>
      </w:r>
      <w:r w:rsidRPr="005C34B0">
        <w:rPr>
          <w:rStyle w:val="HebrewChar"/>
          <w:rFonts w:cs="FrankRuehl" w:hint="cs"/>
          <w:rtl/>
        </w:rPr>
        <w:t xml:space="preserve"> (שם יב 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 דרשו רז"ל האבות סימנים לבנים, והיא הפרשה הזאת במקרה אברהם אבינו ע"ה הכל סימן לזרעו בגלות מצרים, כי המצריים לקחו את אשתו, והשי"ת נקם את נקמתו בנגעים גדולים והוציאו משם במקנה בכסף ובזהב, וגם צוה עליו פרעה אנשים לשלחם, וכל זה אירע לבנים, והוא מה שדרשו רז"ל בבראשית רבה, כל מה שתמצא באברהם תמצא בישראל</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 האיש נזם זהב - </w:t>
      </w:r>
      <w:r w:rsidR="005C34B0" w:rsidRPr="005C34B0">
        <w:rPr>
          <w:rStyle w:val="HebrewChar"/>
          <w:rFonts w:cs="FrankRuehl" w:hint="cs"/>
          <w:rtl/>
        </w:rPr>
        <w:t>...</w:t>
      </w:r>
      <w:r w:rsidRPr="005C34B0">
        <w:rPr>
          <w:rStyle w:val="HebrewChar"/>
          <w:rFonts w:cs="FrankRuehl" w:hint="cs"/>
          <w:rtl/>
        </w:rPr>
        <w:t>אבל רמז לך במתנות האלה שעתיד לצאת ממנה עם מקבלי התורה, שיביאו שקלים שכתוב בהם בקע לגולגולת, ושיקבלו שני לוחות הברית שהם עשרת הדברות, ויש בכללם קע"ב תיבות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והנה כל המאורעות האלה לרבקה הכל סימן לבניה, והמקרים שאירעו לעבד בהצלחת הדרך דוגמת המקרים שאירעו לבניה בדרך המדבר, </w:t>
      </w:r>
      <w:r>
        <w:rPr>
          <w:rStyle w:val="HebrewChar"/>
          <w:rtl/>
        </w:rPr>
        <w:t> </w:t>
      </w:r>
      <w:r w:rsidRPr="005C34B0">
        <w:rPr>
          <w:rStyle w:val="HebrewChar"/>
          <w:rFonts w:cs="FrankRuehl" w:hint="cs"/>
          <w:rtl/>
        </w:rPr>
        <w:t xml:space="preserve"> שכמו שהיה מלאך עמו בדרך מכח תפלתו של אברהם, שאמר הוא ישלח מלאכו לפניך, כך מצינו בניה בדרך המדבר, הנה אנכי שולח מלאך (שמות כ"ג)</w:t>
      </w:r>
      <w:r w:rsidR="005C34B0" w:rsidRPr="005C34B0">
        <w:rPr>
          <w:rStyle w:val="HebrewChar"/>
          <w:rFonts w:cs="FrankRuehl" w:hint="cs"/>
          <w:rtl/>
        </w:rPr>
        <w:t>...</w:t>
      </w:r>
      <w:r w:rsidRPr="005C34B0">
        <w:rPr>
          <w:rStyle w:val="HebrewChar"/>
          <w:rFonts w:cs="FrankRuehl" w:hint="cs"/>
          <w:rtl/>
        </w:rPr>
        <w:t xml:space="preserve"> וכשם שעלו המים לקראתה, כן בבניה בדרך המדבר (במדבר כ"א) עלי באר ענו לה, והעבד שנתן לה המתנות האלה רמז לה בהן, כי כשם שקבלה היא המתנות האלה על ידי העבד, בן בניה עתידים לקבל התורה על ידי משה עבד השם, שהוא היה העבד הנאמן אשר כל טוב אדוניו בידו, ממה שכתוב (שמות ל"ג) אני אעביר כל טובי, וכשם שנתן לה מתנות רבות מקצתן בדרך ומקצתן בבית, ואותן שנתן בדרך היו נזם זהב בקע משקלו ושני צמידים עשרה זהב משקלם, כן בניה במדבר הביאו שקלים וקבלו שני לוחות הברית שבהן עשרת הדברות, וכשם שנתן לה מתנות בבית, שכתוב ויוצא העבד כלי כסף וכלי זהב, כן בניה בארץ מואב סמוך לביאתן לארץ נתנו להם מצוות רבות, וכענין שכתוב (דברים כ"ח) אלה דברי הברית וגו'</w:t>
      </w:r>
      <w:r w:rsidR="005C34B0" w:rsidRPr="005C34B0">
        <w:rPr>
          <w:rStyle w:val="HebrewChar"/>
          <w:rFonts w:cs="FrankRuehl" w:hint="cs"/>
          <w:rtl/>
        </w:rPr>
        <w:t>...</w:t>
      </w:r>
      <w:r w:rsidRPr="005C34B0">
        <w:rPr>
          <w:rStyle w:val="HebrewChar"/>
          <w:rFonts w:cs="FrankRuehl" w:hint="cs"/>
          <w:rtl/>
        </w:rPr>
        <w:t xml:space="preserve"> וכשם שנכפלה הפרשה זו בענין העבד ב' פעמים וחזר העבד לספר כל הדברים שאירעו לו בדרך, כן בניה קבלו התורה לוחות ראשונות ולוחות שניות, ומשה עבד ה' במשנה תורה חזר לספר בעבר הירדן כל הדברים שאירעו להם </w:t>
      </w:r>
      <w:r w:rsidRPr="005C34B0">
        <w:rPr>
          <w:rStyle w:val="HebrewChar"/>
          <w:rFonts w:cs="FrankRuehl" w:hint="cs"/>
          <w:rtl/>
        </w:rPr>
        <w:lastRenderedPageBreak/>
        <w:t>בלוחות ראשונות</w:t>
      </w:r>
      <w:r w:rsidR="005C34B0" w:rsidRPr="005C34B0">
        <w:rPr>
          <w:rStyle w:val="HebrewChar"/>
          <w:rFonts w:cs="FrankRuehl" w:hint="cs"/>
          <w:rtl/>
        </w:rPr>
        <w:t>...</w:t>
      </w:r>
      <w:r w:rsidRPr="005C34B0">
        <w:rPr>
          <w:rStyle w:val="HebrewChar"/>
          <w:rFonts w:cs="FrankRuehl" w:hint="cs"/>
          <w:rtl/>
        </w:rPr>
        <w:t xml:space="preserve"> (שם כד כב)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ויחי יעקב - </w:t>
      </w:r>
      <w:r w:rsidR="005C34B0" w:rsidRPr="005C34B0">
        <w:rPr>
          <w:rStyle w:val="HebrewChar"/>
          <w:rFonts w:cs="FrankRuehl" w:hint="cs"/>
          <w:rtl/>
        </w:rPr>
        <w:t>...</w:t>
      </w:r>
      <w:r w:rsidRPr="005C34B0">
        <w:rPr>
          <w:rStyle w:val="HebrewChar"/>
          <w:rFonts w:cs="FrankRuehl" w:hint="cs"/>
          <w:rtl/>
        </w:rPr>
        <w:t xml:space="preserve">הכונה לימות המשיח, בקץ הגלות הזה הארוך שאנו עומדים בו היום, </w:t>
      </w:r>
      <w:r>
        <w:rPr>
          <w:rStyle w:val="HebrewChar"/>
          <w:rtl/>
        </w:rPr>
        <w:t> </w:t>
      </w:r>
      <w:r w:rsidRPr="005C34B0">
        <w:rPr>
          <w:rStyle w:val="HebrewChar"/>
          <w:rFonts w:cs="FrankRuehl" w:hint="cs"/>
          <w:bCs/>
          <w:rtl/>
        </w:rPr>
        <w:t xml:space="preserve"> כי כל עניני יעקב ומקריו הם רמז לגלותנו השלישי הזה, </w:t>
      </w:r>
      <w:r>
        <w:rPr>
          <w:rStyle w:val="HebrewChar"/>
          <w:rtl/>
        </w:rPr>
        <w:t> </w:t>
      </w:r>
      <w:r w:rsidRPr="005C34B0">
        <w:rPr>
          <w:rStyle w:val="HebrewChar"/>
          <w:rFonts w:cs="FrankRuehl" w:hint="cs"/>
          <w:rtl/>
        </w:rPr>
        <w:t xml:space="preserve"> כי כן היה יעקב שלישי לאבות, ולפי שנרמז ענין המשיח בכלל דבריו, כמו שאמר עד כי יבא שילה, באה הפרשה הזאת סתומה, לרמוז הקץ הסתום</w:t>
      </w:r>
      <w:r w:rsidR="005C34B0" w:rsidRPr="005C34B0">
        <w:rPr>
          <w:rStyle w:val="HebrewChar"/>
          <w:rFonts w:cs="FrankRuehl" w:hint="cs"/>
          <w:rtl/>
        </w:rPr>
        <w:t>...</w:t>
      </w:r>
      <w:r w:rsidRPr="005C34B0">
        <w:rPr>
          <w:rStyle w:val="HebrewChar"/>
          <w:rFonts w:cs="FrankRuehl" w:hint="cs"/>
          <w:rtl/>
        </w:rPr>
        <w:t xml:space="preserve"> (שם מז כח)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והנה תעה - רמז לו ג' גלויות, ת' של מצרים, ע' של בבל, ה' של אדום שיכלה לסוף ה' אלפים במהרה בימינו</w:t>
      </w:r>
      <w:r w:rsidR="005C34B0" w:rsidRPr="005C34B0">
        <w:rPr>
          <w:rStyle w:val="HebrewChar"/>
          <w:rFonts w:cs="FrankRuehl" w:hint="cs"/>
          <w:rtl/>
        </w:rPr>
        <w:t>...</w:t>
      </w:r>
      <w:r w:rsidRPr="005C34B0">
        <w:rPr>
          <w:rStyle w:val="HebrewChar"/>
          <w:rFonts w:cs="FrankRuehl" w:hint="cs"/>
          <w:rtl/>
        </w:rPr>
        <w:t xml:space="preserve"> (שם לז טו)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עשק - כנגד בבל, שעשקו את בית יהודה, (קהלת ד') ומיד עושקיהם כח. שטנה כגנד המן, שכתב שטנה על ירושלים, ולכן שטנה ב', דהכא והא דהתם (עזרא ד') ובמלכות אחשורוש בתחלת מלכותו כתבו שטנה על יושבי יהודה וירשלים. רחובות - כנגד יון שגזרו שלא יטבלו למונעם מפריה ורביה, ונעשה להם נס ונזדמן להם מקוה לכל אחד ואחד, וזהו ופרינו בארץ. (שם כו כ-כב)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ורוח תשימו - ב', הכא, ואידך רוח והצלה יעמוד ליהודים (אסתר ד'), ירמז לדורות הבאים שיתנו שוחד לשריהם. (שם לב יז)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ויאבק איש עמו - כאשר נטרד אחר דברים טפלים כבחולין צ"א, ונאבק עמו שרו של עשו, וזכותו עמדה לו שחזרה מיד לאיתנו, אבל השר הספיק ליגע בנחשלים אחריו מיוצאי ירכו, כפי שהיה בעמלק ובדורות החורבן והשמדות. (שם לב כה)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וישב יעקב - </w:t>
      </w:r>
      <w:r w:rsidR="005C34B0" w:rsidRPr="005C34B0">
        <w:rPr>
          <w:rStyle w:val="HebrewChar"/>
          <w:rFonts w:cs="FrankRuehl" w:hint="cs"/>
          <w:rtl/>
        </w:rPr>
        <w:t>...</w:t>
      </w:r>
      <w:r w:rsidRPr="005C34B0">
        <w:rPr>
          <w:rStyle w:val="HebrewChar"/>
          <w:rFonts w:cs="FrankRuehl" w:hint="cs"/>
          <w:rtl/>
        </w:rPr>
        <w:t xml:space="preserve">וגילה עתה שמחשבתו משוטטת במעשים עד סוף כל הדורות. ולפי שנתאמת לחז"ל בתנחומא לך לך כל מה שאירע לאבות סימן לבנים, באו ספורים אלו ללמדנו כל זאת. וסימן לזכר ימי עולם, כי כל האומה נקראת על שם יוסף, כבתהלים פ' נוהג כצאן יוסף, ועוד. ובתנחומא סוף ויגש, כל מאורע שאירע ליוסף אירע לציון, ומה שאירע בין יוסף לאחיו אירע </w:t>
      </w:r>
      <w:r w:rsidRPr="005C34B0">
        <w:rPr>
          <w:rStyle w:val="HebrewChar"/>
          <w:rFonts w:cs="FrankRuehl" w:hint="cs"/>
          <w:rtl/>
        </w:rPr>
        <w:lastRenderedPageBreak/>
        <w:t>בין ישראל לעמים. (שם לז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והיה שם בין בית אל ובין העי כסימן לבניו, ששם החל יהושע לכבש הארץ. (בראשית יב 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ויאבק איש עמו - </w:t>
      </w:r>
      <w:r w:rsidR="005C34B0" w:rsidRPr="005C34B0">
        <w:rPr>
          <w:rStyle w:val="HebrewChar"/>
          <w:rFonts w:cs="FrankRuehl" w:hint="cs"/>
          <w:rtl/>
        </w:rPr>
        <w:t>...</w:t>
      </w:r>
      <w:r w:rsidRPr="005C34B0">
        <w:rPr>
          <w:rStyle w:val="HebrewChar"/>
          <w:rFonts w:cs="FrankRuehl" w:hint="cs"/>
          <w:rtl/>
        </w:rPr>
        <w:t>ונראה שכל זה קרה בהקיץ בנבואה, ורמז שינצל מעשו, אבל עשו יכה בזרעו יוצאי ירכו כל זמן שהם דבוקים עמו, ואחר כך יבקש עשו מהם רשות וברכה בעלות השחר</w:t>
      </w:r>
      <w:r w:rsidR="005C34B0" w:rsidRPr="005C34B0">
        <w:rPr>
          <w:rStyle w:val="HebrewChar"/>
          <w:rFonts w:cs="FrankRuehl" w:hint="cs"/>
          <w:rtl/>
        </w:rPr>
        <w:t>...</w:t>
      </w:r>
      <w:r w:rsidRPr="005C34B0">
        <w:rPr>
          <w:rStyle w:val="HebrewChar"/>
          <w:rFonts w:cs="FrankRuehl" w:hint="cs"/>
          <w:rtl/>
        </w:rPr>
        <w:t xml:space="preserve"> (שם לב כה)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ויבא יעקב שלם - </w:t>
      </w:r>
      <w:r w:rsidR="005C34B0" w:rsidRPr="005C34B0">
        <w:rPr>
          <w:rStyle w:val="HebrewChar"/>
          <w:rFonts w:cs="FrankRuehl" w:hint="cs"/>
          <w:rtl/>
        </w:rPr>
        <w:t>...</w:t>
      </w:r>
      <w:r w:rsidRPr="005C34B0">
        <w:rPr>
          <w:rStyle w:val="HebrewChar"/>
          <w:rFonts w:cs="FrankRuehl" w:hint="cs"/>
          <w:rtl/>
        </w:rPr>
        <w:t>וכל זה היה סימן, כבחז"ל, שגדלה יראתנו מבני עשו, ונפגש בהם בתפלה ובדורון, ואם לאו במלחמה, שנברח מפניהם. והברית עם האדומיים היתה סבת נפילתנו בבית שני. וכמו המלאך יכלה מלכות אדום ליגע רק בכף הירך, בצדיקים, וכפי שיעקב אמר לעשו יעבר נא אדוני לפני עבדו, כן הקדימונו בני עשו בטובות הזמניות, וכיעקב נתנהל גם אנו לאטנו בגלות עד שנעלה שעירה. (שם לג יז)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ויגע - הודיעו החטא העתיד במדריכי עמו, ובדאגתו בזה פסק הדבור, ותקע כף ירכו בהאבקו. (שם לב כו)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ויזרח לו השמש - אחר שעבר את פנואל בצליעה זרח השמש ונרפא, כאשר יהיה לעתיד לבא, כאמרו וזרחה לכם יראי שמי שמש צדקה ומרפא. (שם שם לב)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וירץ עשו - נהפך לבו כמו רגע בהכנעותיו של יעקב, כענינינו בגלות עם בני עשו, האומר בגבהו מי יורידני ארץ, והורה שנהיה נמלטים מיד חרב באותה הכנעה ומנחה, כאמרם ז"ל שאחיה השילוני קלל את ישראל כקנה הנכנע לכל הרוחות, הן לו עשו כן בריוני בית שני לא היה נחרב בית מקדשנו</w:t>
      </w:r>
      <w:r w:rsidR="005C34B0" w:rsidRPr="005C34B0">
        <w:rPr>
          <w:rStyle w:val="HebrewChar"/>
          <w:rFonts w:cs="FrankRuehl" w:hint="cs"/>
          <w:rtl/>
        </w:rPr>
        <w:t>...</w:t>
      </w:r>
      <w:r w:rsidRPr="005C34B0">
        <w:rPr>
          <w:rStyle w:val="HebrewChar"/>
          <w:rFonts w:cs="FrankRuehl" w:hint="cs"/>
          <w:rtl/>
        </w:rPr>
        <w:t xml:space="preserve"> (שם לג 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אלה תולדות יעקב - </w:t>
      </w:r>
      <w:r>
        <w:rPr>
          <w:rStyle w:val="HebrewChar"/>
          <w:rtl/>
        </w:rPr>
        <w:t> </w:t>
      </w:r>
      <w:r w:rsidRPr="005C34B0">
        <w:rPr>
          <w:rStyle w:val="HebrewChar"/>
          <w:rFonts w:cs="FrankRuehl" w:hint="cs"/>
          <w:bCs/>
          <w:rtl/>
        </w:rPr>
        <w:t xml:space="preserve"> </w:t>
      </w:r>
      <w:r w:rsidR="005C34B0" w:rsidRPr="005C34B0">
        <w:rPr>
          <w:rStyle w:val="HebrewChar"/>
          <w:rFonts w:cs="FrankRuehl" w:hint="cs"/>
          <w:bCs/>
          <w:rtl/>
        </w:rPr>
        <w:t>...</w:t>
      </w:r>
      <w:r w:rsidRPr="005C34B0">
        <w:rPr>
          <w:rStyle w:val="HebrewChar"/>
          <w:rFonts w:cs="FrankRuehl" w:hint="cs"/>
          <w:bCs/>
          <w:rtl/>
        </w:rPr>
        <w:t xml:space="preserve">כי מאז שיצא מבית אביו היו עניניו כמו קורות אבותינו בגלות א' ומאז שחזר אל ארץ מגורי אביו היו קורותיו כמו שקרה לאבותינו בבית שני </w:t>
      </w:r>
      <w:r>
        <w:rPr>
          <w:rStyle w:val="HebrewChar"/>
          <w:rtl/>
        </w:rPr>
        <w:t> </w:t>
      </w:r>
      <w:r w:rsidRPr="005C34B0">
        <w:rPr>
          <w:rStyle w:val="HebrewChar"/>
          <w:rFonts w:cs="FrankRuehl" w:hint="cs"/>
          <w:rtl/>
        </w:rPr>
        <w:t xml:space="preserve"> וחורבנו וגלותו וגאולתו לקץ הימין. (שם לז 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וימכרו את יוסף - </w:t>
      </w:r>
      <w:r w:rsidR="005C34B0" w:rsidRPr="005C34B0">
        <w:rPr>
          <w:rStyle w:val="HebrewChar"/>
          <w:rFonts w:cs="FrankRuehl" w:hint="cs"/>
          <w:rtl/>
        </w:rPr>
        <w:t>...</w:t>
      </w:r>
      <w:r w:rsidRPr="005C34B0">
        <w:rPr>
          <w:rStyle w:val="HebrewChar"/>
          <w:rFonts w:cs="FrankRuehl" w:hint="cs"/>
          <w:rtl/>
        </w:rPr>
        <w:t xml:space="preserve">וכן קרה לאבותינו בבית שני, שמכרו קצתם את קצתם ביד הרומיים, </w:t>
      </w:r>
      <w:r w:rsidRPr="005C34B0">
        <w:rPr>
          <w:rStyle w:val="HebrewChar"/>
          <w:rFonts w:cs="FrankRuehl" w:hint="cs"/>
          <w:rtl/>
        </w:rPr>
        <w:lastRenderedPageBreak/>
        <w:t>בפרט כשצרו מלכי בית חשמונאי זה על זה ששעבדו ישראל לרומיים, וגרמו לנו זה הגלות, כמו שהיה הענין במכירת יוסף שנתגלגל הדבר וירדו אבותינו למצרים. (שם שם כח)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בין בית אל - במקום שיטעו בניו בעבודה זרה, ובין העי - מקום שיעשו בו דבר נגד ירושת הארץ, שמעל עכן בחרם. ותיקן את שני אלו על ידי שקרא בשם ה' בבית אל, ונטה את אהלו בעי. (בראשית יב 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רעב - </w:t>
      </w:r>
      <w:r w:rsidR="005C34B0" w:rsidRPr="005C34B0">
        <w:rPr>
          <w:rStyle w:val="HebrewChar"/>
          <w:rFonts w:cs="FrankRuehl" w:hint="cs"/>
          <w:rtl/>
        </w:rPr>
        <w:t>...</w:t>
      </w:r>
      <w:r w:rsidRPr="005C34B0">
        <w:rPr>
          <w:rStyle w:val="HebrewChar"/>
          <w:rFonts w:cs="FrankRuehl" w:hint="cs"/>
          <w:rtl/>
        </w:rPr>
        <w:t>אלא ה' מתקן מראשית אחרית, וגלוי לפניו שבני ישראל עתידים לגלות למצרים וכמעט ישתקעו שם בטומאה. ואמרו חז"ל שהמדה העקרית של ישראל במצרים היתה שנשתמרו מעריות, כמו שאמר, גן נעול אחותי וגו', וזכו לכך בזכות שרה שגדרה עצמה, והזכרים בזכות יוסף שגדר עצמו מהחטא. וכן השאר מה שקרה היה כדי להקל אחר כך על ישראל, שלא יאבדו שמה. ועל ד' הגלויות הביא אל אברהם את ד' המלכים למלחמה, שלא יתיאשו בניו בגלות, ולהקל עליהם ולחזק האמונה בלבם, וכל זה מקצת דרכי ה'</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בימי אמרפל - </w:t>
      </w:r>
      <w:r w:rsidR="005C34B0" w:rsidRPr="005C34B0">
        <w:rPr>
          <w:rStyle w:val="HebrewChar"/>
          <w:rFonts w:cs="FrankRuehl" w:hint="cs"/>
          <w:rtl/>
        </w:rPr>
        <w:t>...</w:t>
      </w:r>
      <w:r w:rsidRPr="005C34B0">
        <w:rPr>
          <w:rStyle w:val="HebrewChar"/>
          <w:rFonts w:cs="FrankRuehl" w:hint="cs"/>
          <w:rtl/>
        </w:rPr>
        <w:t>ה' רצה לעשות סימן לעתיד, ולהקל הגלות מעל בניו, כי שרי מלכים אלו הם שרי ד' המלכיות, והעיר את רוח אברהם על ידי הפליט, הוא מיכאל אשר יעמד לישראל בימים ההם. והוא פליט מהמלאכים שהתנגדו לבריאת העולם שאברהם מקיימו, והוא מלאך החסד</w:t>
      </w:r>
      <w:r w:rsidR="005C34B0" w:rsidRPr="005C34B0">
        <w:rPr>
          <w:rStyle w:val="HebrewChar"/>
          <w:rFonts w:cs="FrankRuehl" w:hint="cs"/>
          <w:rtl/>
        </w:rPr>
        <w:t>...</w:t>
      </w:r>
      <w:r w:rsidRPr="005C34B0">
        <w:rPr>
          <w:rStyle w:val="HebrewChar"/>
          <w:rFonts w:cs="FrankRuehl" w:hint="cs"/>
          <w:rtl/>
        </w:rPr>
        <w:t xml:space="preserve"> (שם יד 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בקע משקלו - </w:t>
      </w:r>
      <w:r w:rsidR="005C34B0" w:rsidRPr="005C34B0">
        <w:rPr>
          <w:rStyle w:val="HebrewChar"/>
          <w:rFonts w:cs="FrankRuehl" w:hint="cs"/>
          <w:rtl/>
        </w:rPr>
        <w:t>...</w:t>
      </w:r>
      <w:r w:rsidRPr="005C34B0">
        <w:rPr>
          <w:rStyle w:val="HebrewChar"/>
          <w:rFonts w:cs="FrankRuehl" w:hint="cs"/>
          <w:rtl/>
        </w:rPr>
        <w:t>וכל הדברים העתידים נגלו לאברהם, ולכן נתן דברים הרומזים על כך כדי לתקן את העתיד, ואחרי שחטאו בעגל תקנו על ידי בקע לגולגולת שנתנו, ורמז ללוחות ולעשרת הדברות. (שם כ כב)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ורוח תשימו - לרמוז לצרות, ושה' ישים להם רווח בין צרה לצרה. ונזכרו כאן ה' עדרים נגד ה' פעמים שעמלק הצר להם, ברפידים, במיתת אהרן, בימי אחשורוש, בחורבן בית שני ובביתר. (שם לב טז,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w:t>
      </w:r>
      <w:r w:rsidR="000B64EF" w:rsidRPr="005C34B0">
        <w:rPr>
          <w:rStyle w:val="HebrewChar"/>
          <w:rFonts w:cs="FrankRuehl" w:hint="cs"/>
          <w:rtl/>
        </w:rPr>
        <w:t>אלא הענין, מאחר שיצחק נתקדש בקדושת הארץ, על כן באו רמזים אקדושת הארץ הן למעלה, כמו שכתוב ויגדל האיש וילך הלוך וגדל וגו', הן הענין דבארות</w:t>
      </w:r>
      <w:r w:rsidRPr="005C34B0">
        <w:rPr>
          <w:rStyle w:val="HebrewChar"/>
          <w:rFonts w:cs="FrankRuehl" w:hint="cs"/>
          <w:rtl/>
        </w:rPr>
        <w:t>...</w:t>
      </w:r>
      <w:r w:rsidR="000B64EF" w:rsidRPr="005C34B0">
        <w:rPr>
          <w:rStyle w:val="HebrewChar"/>
          <w:rFonts w:cs="FrankRuehl" w:hint="cs"/>
          <w:rtl/>
        </w:rPr>
        <w:t xml:space="preserve"> (תורה שבכתב תולדות, ועיין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מצודת דוד:</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וישימו - על ידי ספורי הנפלאות ישימו בטחונם בה' וישמרו מצותיו</w:t>
      </w:r>
      <w:r w:rsidR="005C34B0" w:rsidRPr="005C34B0">
        <w:rPr>
          <w:rStyle w:val="HebrewChar"/>
          <w:rFonts w:cs="FrankRuehl" w:hint="cs"/>
          <w:rtl/>
        </w:rPr>
        <w:t>...</w:t>
      </w:r>
      <w:r w:rsidRPr="005C34B0">
        <w:rPr>
          <w:rStyle w:val="HebrewChar"/>
          <w:rFonts w:cs="FrankRuehl" w:hint="cs"/>
          <w:rtl/>
        </w:rPr>
        <w:t xml:space="preserve"> (תהלים עח 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ויצו עליו פרעה אנשים - שישגיחו כי ילך מארצו, הקבלה להתנהגות העמים עם בניו אחר כך</w:t>
      </w:r>
      <w:r w:rsidR="005C34B0" w:rsidRPr="005C34B0">
        <w:rPr>
          <w:rStyle w:val="HebrewChar"/>
          <w:rFonts w:cs="FrankRuehl" w:hint="cs"/>
          <w:rtl/>
        </w:rPr>
        <w:t>...</w:t>
      </w:r>
      <w:r w:rsidRPr="005C34B0">
        <w:rPr>
          <w:rStyle w:val="HebrewChar"/>
          <w:rFonts w:cs="FrankRuehl" w:hint="cs"/>
          <w:rtl/>
        </w:rPr>
        <w:t xml:space="preserve"> (בראשית יב כ)</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ויעקב נתן לעשו - כבר לפני המכירה נתן לו, ולא שהכריחו על ידי הרעבתו למכר את הבכורה. יעקב רצה את הבכורה, את היתרון הרוחני, כדי שינהיג את בית יצחק אחר מותו. משחק הנערים נשאר גם לעתיד, יעקב מוכן לתת לעשו התאוותני את החמריות שלו, בתנאי שיניח לו להתמסר לרוחניותו. (שם כה לד)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אבות-כללי, בראשית כו יד.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וישא יעקב רגליו - </w:t>
      </w:r>
      <w:r w:rsidR="005C34B0" w:rsidRPr="005C34B0">
        <w:rPr>
          <w:rStyle w:val="HebrewChar"/>
          <w:rFonts w:cs="FrankRuehl" w:hint="cs"/>
          <w:rtl/>
        </w:rPr>
        <w:t>...</w:t>
      </w:r>
      <w:r w:rsidRPr="005C34B0">
        <w:rPr>
          <w:rStyle w:val="HebrewChar"/>
          <w:rFonts w:cs="FrankRuehl" w:hint="cs"/>
          <w:rtl/>
        </w:rPr>
        <w:t>הוא יוצא לדרכו מצויד אך ורק בשלשה דברים: כוח גופני, דרישת צדק, חריצות ואהבת העבודה. ובזה הוא סימן לזרעו אחריו. (שם כט 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 יעקב - הפגישה בן האח "העשוי" כבר, לבין זה הצריך לעמול קשה עד שמשיג את ברכתו, היא צביונית לחיי הגלות. לאחד חיי משפחה מאושרים, ולשני הברק המסנור של כוח פוליטי רב. לאחד חשוב האנושי שבאדם, ולשני החשיבות החברתית והכוח הפוליטי הן המטרות בחיים. (שם לב ד)</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ויאבק איש עמו - </w:t>
      </w:r>
      <w:r w:rsidR="005C34B0" w:rsidRPr="005C34B0">
        <w:rPr>
          <w:rStyle w:val="HebrewChar"/>
          <w:rFonts w:cs="FrankRuehl" w:hint="cs"/>
          <w:rtl/>
        </w:rPr>
        <w:t>...</w:t>
      </w:r>
      <w:r w:rsidRPr="005C34B0">
        <w:rPr>
          <w:rStyle w:val="HebrewChar"/>
          <w:rFonts w:cs="FrankRuehl" w:hint="cs"/>
          <w:rtl/>
        </w:rPr>
        <w:t xml:space="preserve">בחולין נ"א, שהעלו אבק רגליהם עד כסא הכבוד. </w:t>
      </w:r>
      <w:r>
        <w:rPr>
          <w:rStyle w:val="HebrewChar"/>
          <w:rtl/>
        </w:rPr>
        <w:t> </w:t>
      </w:r>
      <w:r w:rsidRPr="005C34B0">
        <w:rPr>
          <w:rStyle w:val="HebrewChar"/>
          <w:rFonts w:cs="FrankRuehl" w:hint="cs"/>
          <w:bCs/>
          <w:rtl/>
        </w:rPr>
        <w:t xml:space="preserve"> מאבק זה אינו אלא דוגמה בזעיר אנפין למאבק הגדול המתמשך והולך בכל דברי הימים, </w:t>
      </w:r>
      <w:r>
        <w:rPr>
          <w:rStyle w:val="HebrewChar"/>
          <w:rtl/>
        </w:rPr>
        <w:t> </w:t>
      </w:r>
      <w:r w:rsidRPr="005C34B0">
        <w:rPr>
          <w:rStyle w:val="HebrewChar"/>
          <w:rFonts w:cs="FrankRuehl" w:hint="cs"/>
          <w:rtl/>
        </w:rPr>
        <w:t xml:space="preserve"> אכן הוא התמצית והתוכן לכל ההיסטוריה האנושית</w:t>
      </w:r>
      <w:r w:rsidR="005C34B0" w:rsidRPr="005C34B0">
        <w:rPr>
          <w:rStyle w:val="HebrewChar"/>
          <w:rFonts w:cs="FrankRuehl" w:hint="cs"/>
          <w:rtl/>
        </w:rPr>
        <w:t>...</w:t>
      </w:r>
      <w:r w:rsidRPr="005C34B0">
        <w:rPr>
          <w:rStyle w:val="HebrewChar"/>
          <w:rFonts w:cs="FrankRuehl" w:hint="cs"/>
          <w:rtl/>
        </w:rPr>
        <w:t xml:space="preserve"> כל עוד הלילה פרוש על הארץ, כל עוד הכרת האדם מעורפלת והדברים מבולבלים עד לבלי הכיר, עד בלתי יכולת לעמוד על אמיתתם ובהירותם, כל אותו זמן הוא יהיה צפוי למאבק ולהתנגדות, זה תכנה של אותה חווייה לילית, שכל עצמה </w:t>
      </w:r>
      <w:r w:rsidRPr="005C34B0">
        <w:rPr>
          <w:rStyle w:val="HebrewChar"/>
          <w:rFonts w:cs="FrankRuehl" w:hint="cs"/>
          <w:rtl/>
        </w:rPr>
        <w:lastRenderedPageBreak/>
        <w:t>אינה אלא תשובה לזעקתו של יעקב, יהיה עליו להיאבק ב"שרו של עשו"</w:t>
      </w:r>
      <w:r w:rsidR="005C34B0" w:rsidRPr="005C34B0">
        <w:rPr>
          <w:rStyle w:val="HebrewChar"/>
          <w:rFonts w:cs="FrankRuehl" w:hint="cs"/>
          <w:rtl/>
        </w:rPr>
        <w:t>...</w:t>
      </w:r>
      <w:r w:rsidRPr="005C34B0">
        <w:rPr>
          <w:rStyle w:val="HebrewChar"/>
          <w:rFonts w:cs="FrankRuehl" w:hint="cs"/>
          <w:rtl/>
        </w:rPr>
        <w:t xml:space="preserve"> (שם לב כו)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עד כי גדל מאד - בעושר, והוא סימן לבנים כשיגורו בצל המלכיות</w:t>
      </w:r>
      <w:r w:rsidR="005C34B0" w:rsidRPr="005C34B0">
        <w:rPr>
          <w:rStyle w:val="HebrewChar"/>
          <w:rFonts w:cs="FrankRuehl" w:hint="cs"/>
          <w:rtl/>
        </w:rPr>
        <w:t>...</w:t>
      </w:r>
      <w:r w:rsidRPr="005C34B0">
        <w:rPr>
          <w:rStyle w:val="HebrewChar"/>
          <w:rFonts w:cs="FrankRuehl" w:hint="cs"/>
          <w:rtl/>
        </w:rPr>
        <w:t xml:space="preserve"> (שם כו יג)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מעמנו - שלא היה יכול לראות בצרת נכבדיו. </w:t>
      </w:r>
      <w:r>
        <w:rPr>
          <w:rStyle w:val="HebrewChar"/>
          <w:rtl/>
        </w:rPr>
        <w:t> </w:t>
      </w:r>
      <w:r w:rsidRPr="005C34B0">
        <w:rPr>
          <w:rStyle w:val="HebrewChar"/>
          <w:rFonts w:cs="FrankRuehl" w:hint="cs"/>
          <w:bCs/>
          <w:rtl/>
        </w:rPr>
        <w:t xml:space="preserve"> וזהו סימן לבנים, שלא יניחום לדור במקום אחד. </w:t>
      </w:r>
      <w:r>
        <w:rPr>
          <w:rStyle w:val="HebrewChar"/>
          <w:rtl/>
        </w:rPr>
        <w:t> </w:t>
      </w:r>
      <w:r w:rsidRPr="005C34B0">
        <w:rPr>
          <w:rStyle w:val="HebrewChar"/>
          <w:rFonts w:cs="FrankRuehl" w:hint="cs"/>
          <w:rtl/>
        </w:rPr>
        <w:t xml:space="preserve"> (שם שם טז)</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ויריבו רועי גרר - </w:t>
      </w:r>
      <w:r w:rsidR="005C34B0" w:rsidRPr="005C34B0">
        <w:rPr>
          <w:rStyle w:val="HebrewChar"/>
          <w:rFonts w:cs="FrankRuehl" w:hint="cs"/>
          <w:rtl/>
        </w:rPr>
        <w:t>...</w:t>
      </w:r>
      <w:r w:rsidRPr="005C34B0">
        <w:rPr>
          <w:rStyle w:val="HebrewChar"/>
          <w:rFonts w:cs="FrankRuehl" w:hint="cs"/>
          <w:rtl/>
        </w:rPr>
        <w:t>והגלות החלה מיצחק, על כן החלו בו סימני הגלות לבנים. (שם שם כ)</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אתה עתה - על עיקר השילוח הגיעה אלינו יותר רעה מאשר אליך, </w:t>
      </w:r>
      <w:r>
        <w:rPr>
          <w:rStyle w:val="HebrewChar"/>
          <w:rtl/>
        </w:rPr>
        <w:t> </w:t>
      </w:r>
      <w:r w:rsidRPr="005C34B0">
        <w:rPr>
          <w:rStyle w:val="HebrewChar"/>
          <w:rFonts w:cs="FrankRuehl" w:hint="cs"/>
          <w:bCs/>
          <w:rtl/>
        </w:rPr>
        <w:t xml:space="preserve"> וכל זה רמז לישראל שכאשר ישלחום מאיזה מקום יבינו בסוף שהרעו לעצמם יותר מאשר להם. </w:t>
      </w:r>
      <w:r>
        <w:rPr>
          <w:rStyle w:val="HebrewChar"/>
          <w:rtl/>
        </w:rPr>
        <w:t> </w:t>
      </w:r>
      <w:r w:rsidRPr="005C34B0">
        <w:rPr>
          <w:rStyle w:val="HebrewChar"/>
          <w:rFonts w:cs="FrankRuehl" w:hint="cs"/>
          <w:rtl/>
        </w:rPr>
        <w:t xml:space="preserve"> (שם שם כט)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וישלח יעקב - </w:t>
      </w:r>
      <w:r w:rsidR="005C34B0" w:rsidRPr="005C34B0">
        <w:rPr>
          <w:rStyle w:val="HebrewChar"/>
          <w:rFonts w:cs="FrankRuehl" w:hint="cs"/>
          <w:rtl/>
        </w:rPr>
        <w:t>...</w:t>
      </w:r>
      <w:r w:rsidRPr="005C34B0">
        <w:rPr>
          <w:rStyle w:val="HebrewChar"/>
          <w:rFonts w:cs="FrankRuehl" w:hint="cs"/>
          <w:rtl/>
        </w:rPr>
        <w:t>ורצה להתגלות לעשו, אחר שלא הצליח להצפין עצמו מלבן, ורמזה התורה בזה פנו לכם צפונה, שיצפינו עצמם מפני עשו, כי קשה לכלכל התגלות בפני עשו, והוא סימן לבנים. (שם לב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ולמי אלה לפניך - </w:t>
      </w:r>
      <w:r w:rsidR="005C34B0" w:rsidRPr="005C34B0">
        <w:rPr>
          <w:rStyle w:val="HebrewChar"/>
          <w:rFonts w:cs="FrankRuehl" w:hint="cs"/>
          <w:rtl/>
        </w:rPr>
        <w:t>...</w:t>
      </w:r>
      <w:r w:rsidRPr="005C34B0">
        <w:rPr>
          <w:rStyle w:val="HebrewChar"/>
          <w:rFonts w:cs="FrankRuehl" w:hint="cs"/>
          <w:rtl/>
        </w:rPr>
        <w:t>והוא סימן לבנים, ועל ידי רוב המתנות, יותר מכדי קבלת פני מלך, אמר אכפרה פניו, שירחם עליו. (שם שם יח)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נגע בכף ירך - </w:t>
      </w:r>
      <w:r w:rsidR="005C34B0" w:rsidRPr="005C34B0">
        <w:rPr>
          <w:rStyle w:val="HebrewChar"/>
          <w:rFonts w:cs="FrankRuehl" w:hint="cs"/>
          <w:rtl/>
        </w:rPr>
        <w:t>...</w:t>
      </w:r>
      <w:r w:rsidRPr="005C34B0">
        <w:rPr>
          <w:rStyle w:val="HebrewChar"/>
          <w:rFonts w:cs="FrankRuehl" w:hint="cs"/>
          <w:rtl/>
        </w:rPr>
        <w:t>ומלמדנו שאין ראוי להתגבר על האויב יותר מדי, ונתנו לזה סימן, שלא יהיה אדם קשה כגיד כי אם רך כקנה. (שם שם לג)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ויחי יעקב - יעקב הוא עיקר הסימן לבנים, שחי רוב ימיו בגלות, ובסוף עלה בכבוד. וזוהי הכונה במה שאמרו יעקב אבינו לא מת</w:t>
      </w:r>
      <w:r w:rsidR="005C34B0" w:rsidRPr="005C34B0">
        <w:rPr>
          <w:rStyle w:val="HebrewChar"/>
          <w:rFonts w:cs="FrankRuehl" w:hint="cs"/>
          <w:rtl/>
        </w:rPr>
        <w:t>...</w:t>
      </w:r>
      <w:r w:rsidRPr="005C34B0">
        <w:rPr>
          <w:rStyle w:val="HebrewChar"/>
          <w:rFonts w:cs="FrankRuehl" w:hint="cs"/>
          <w:rtl/>
        </w:rPr>
        <w:t xml:space="preserve"> ונתבאר בלך לך שישראל נוצר להיות לאור גוים, ודבר זה אפשרי רק בגלות, וכן היה ביעקב שירד למצרים, שהיתה אז עיקר הישוב. (שם מז כח)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משך חכמה: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ויעתק משם - העתיק משם אבני המזבח, רמז לבניו שיקפלו את אבני המזבח בהר עיבל, ויביאום לגלגל. (שם יב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w:t>
      </w:r>
      <w:r w:rsidR="005C34B0" w:rsidRPr="005C34B0">
        <w:rPr>
          <w:rStyle w:val="HebrewChar"/>
          <w:rFonts w:cs="FrankRuehl" w:hint="cs"/>
          <w:rtl/>
        </w:rPr>
        <w:t>...</w:t>
      </w:r>
      <w:r w:rsidRPr="005C34B0">
        <w:rPr>
          <w:rStyle w:val="HebrewChar"/>
          <w:rFonts w:cs="FrankRuehl" w:hint="cs"/>
          <w:rtl/>
        </w:rPr>
        <w:t xml:space="preserve"> אבל מהאבות התחיל בנין חדש קבוע לעולם, וכל מעשיהם היה בכללות כל בני ישראל, והניחו אלקות בנפשות בני ישראל, וכמו שאמרו בוחרים בדרכיהם, ועל ידי </w:t>
      </w:r>
      <w:r w:rsidRPr="005C34B0">
        <w:rPr>
          <w:rStyle w:val="HebrewChar"/>
          <w:rFonts w:cs="FrankRuehl" w:hint="cs"/>
          <w:rtl/>
        </w:rPr>
        <w:lastRenderedPageBreak/>
        <w:t>זה עושין כמעשיהם. ובך חותמין, כי כחו של אברהם אבינו ע"ה הוא חותם ברית מילה שחתם בבשרינו, והוא יותר מכל האותות</w:t>
      </w:r>
      <w:r w:rsidR="005C34B0" w:rsidRPr="005C34B0">
        <w:rPr>
          <w:rStyle w:val="HebrewChar"/>
          <w:rFonts w:cs="FrankRuehl" w:hint="cs"/>
          <w:rtl/>
        </w:rPr>
        <w:t>...</w:t>
      </w:r>
      <w:r w:rsidRPr="005C34B0">
        <w:rPr>
          <w:rStyle w:val="HebrewChar"/>
          <w:rFonts w:cs="FrankRuehl" w:hint="cs"/>
          <w:rtl/>
        </w:rPr>
        <w:t xml:space="preserve"> (בראשית לך לך תרמ"ח)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ויהי רעב בארץ</w:t>
      </w:r>
      <w:r w:rsidR="005C34B0" w:rsidRPr="005C34B0">
        <w:rPr>
          <w:rStyle w:val="HebrewChar"/>
          <w:rFonts w:cs="FrankRuehl" w:hint="cs"/>
          <w:rtl/>
        </w:rPr>
        <w:t>...</w:t>
      </w:r>
      <w:r w:rsidRPr="005C34B0">
        <w:rPr>
          <w:rStyle w:val="HebrewChar"/>
          <w:rFonts w:cs="FrankRuehl" w:hint="cs"/>
          <w:rtl/>
        </w:rPr>
        <w:t xml:space="preserve"> וכל היסורין שעברו על אברהם אבינו ע"ה היה הכל הכנה, וכמו דאיתא במדרש ג' מתנות נתן הקב"ה לישראל, וכולם על ידי יסורין, וכמו שהיה גלות מצרים יסורים הכנה אל התורה, והליכה במדבר ארבעים שנה יסורים הכנה לירושת הארץ, כמו כן לך לך של אברהם אבינו ע"ה היה כדי לירש הארץ, ורעב שהלך על ידו למצרים היה הכנה אל התורה, ועל זה כתב במדרש אשרי הגבר וכו' תיסרנו ומתורתך תלמדנו, כי כל הרעבים שנזכרו בתורה הם רמזים לרעבון לשמוע דבר ה'</w:t>
      </w:r>
      <w:r w:rsidR="005C34B0" w:rsidRPr="005C34B0">
        <w:rPr>
          <w:rStyle w:val="HebrewChar"/>
          <w:rFonts w:cs="FrankRuehl" w:hint="cs"/>
          <w:rtl/>
        </w:rPr>
        <w:t>...</w:t>
      </w:r>
      <w:r w:rsidRPr="005C34B0">
        <w:rPr>
          <w:rStyle w:val="HebrewChar"/>
          <w:rFonts w:cs="FrankRuehl" w:hint="cs"/>
          <w:rtl/>
        </w:rPr>
        <w:t xml:space="preserve"> (שם תרנ"ד)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ובמדרש והאלקים נסה את אברהם</w:t>
      </w:r>
      <w:r w:rsidR="005C34B0" w:rsidRPr="005C34B0">
        <w:rPr>
          <w:rStyle w:val="HebrewChar"/>
          <w:rFonts w:cs="FrankRuehl" w:hint="cs"/>
          <w:rtl/>
        </w:rPr>
        <w:t>...</w:t>
      </w:r>
      <w:r w:rsidRPr="005C34B0">
        <w:rPr>
          <w:rStyle w:val="HebrewChar"/>
          <w:rFonts w:cs="FrankRuehl" w:hint="cs"/>
          <w:rtl/>
        </w:rPr>
        <w:t xml:space="preserve"> שהקב"ה מנהיג אותנו בדרך הנפלאות, וכמו שאמרנו במקום אחר בשם המהר"ל ז"ל כמו שיש סדר מיוחד לטבע כן יש סדר להנהגת הנסים, וזה שאמר נסה את אברהם, פירוש על ידי אמצעות מעשה אבות מנהיג הבורא ית' את בני ישראל במדריגת הנסים כנ"ל</w:t>
      </w:r>
      <w:r w:rsidR="005C34B0" w:rsidRPr="005C34B0">
        <w:rPr>
          <w:rStyle w:val="HebrewChar"/>
          <w:rFonts w:cs="FrankRuehl" w:hint="cs"/>
          <w:rtl/>
        </w:rPr>
        <w:t>...</w:t>
      </w:r>
      <w:r w:rsidRPr="005C34B0">
        <w:rPr>
          <w:rStyle w:val="HebrewChar"/>
          <w:rFonts w:cs="FrankRuehl" w:hint="cs"/>
          <w:rtl/>
        </w:rPr>
        <w:t xml:space="preserve"> (שם וירא תרל"ט)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וכל הבארות אשר חפרו עבדי אביו וגו'</w:t>
      </w:r>
      <w:r w:rsidR="005C34B0" w:rsidRPr="005C34B0">
        <w:rPr>
          <w:rStyle w:val="HebrewChar"/>
          <w:rFonts w:cs="FrankRuehl" w:hint="cs"/>
          <w:rtl/>
        </w:rPr>
        <w:t>...</w:t>
      </w:r>
      <w:r w:rsidRPr="005C34B0">
        <w:rPr>
          <w:rStyle w:val="HebrewChar"/>
          <w:rFonts w:cs="FrankRuehl" w:hint="cs"/>
          <w:rtl/>
        </w:rPr>
        <w:t xml:space="preserve"> דאיתא אין קורין אבות אלא לשלשה, פירוש אברהם יצחק ויעקב</w:t>
      </w:r>
      <w:r w:rsidR="005C34B0" w:rsidRPr="005C34B0">
        <w:rPr>
          <w:rStyle w:val="HebrewChar"/>
          <w:rFonts w:cs="FrankRuehl" w:hint="cs"/>
          <w:rtl/>
        </w:rPr>
        <w:t>...</w:t>
      </w:r>
      <w:r w:rsidRPr="005C34B0">
        <w:rPr>
          <w:rStyle w:val="HebrewChar"/>
          <w:rFonts w:cs="FrankRuehl" w:hint="cs"/>
          <w:rtl/>
        </w:rPr>
        <w:t xml:space="preserve"> אבל טעם הענין, כי כל צדיק יש לו בזכות אבותיו, אבל הג' אבות כל אחד כדאי לעצמו, כדאיתא במדרש על פסוק וזכרתי את בריתי יעקב, כל אחד כדאי לעצמו, מול זה מגיד הכתוב כאן, כי כל ההארות אשר השיג אביו נסתמו אחר כך, והוכרח יצחק לחפור ולברר הדרך הישר בעצמו</w:t>
      </w:r>
      <w:r w:rsidR="005C34B0" w:rsidRPr="005C34B0">
        <w:rPr>
          <w:rStyle w:val="HebrewChar"/>
          <w:rFonts w:cs="FrankRuehl" w:hint="cs"/>
          <w:rtl/>
        </w:rPr>
        <w:t>...</w:t>
      </w:r>
      <w:r w:rsidRPr="005C34B0">
        <w:rPr>
          <w:rStyle w:val="HebrewChar"/>
          <w:rFonts w:cs="FrankRuehl" w:hint="cs"/>
          <w:rtl/>
        </w:rPr>
        <w:t xml:space="preserve"> ואברהם אבינו ע"ה תיקן בחינת החסד ואהבה, ותיקן הרעב שהיה בימיו, ואחר כך ויהי רעב וגו', וכן ביעקב וגו', והאמת כי אחר כל תיקון נעשה הסתר חדש</w:t>
      </w:r>
      <w:r w:rsidR="005C34B0" w:rsidRPr="005C34B0">
        <w:rPr>
          <w:rStyle w:val="HebrewChar"/>
          <w:rFonts w:cs="FrankRuehl" w:hint="cs"/>
          <w:rtl/>
        </w:rPr>
        <w:t>...</w:t>
      </w:r>
      <w:r w:rsidRPr="005C34B0">
        <w:rPr>
          <w:rStyle w:val="HebrewChar"/>
          <w:rFonts w:cs="FrankRuehl" w:hint="cs"/>
          <w:rtl/>
        </w:rPr>
        <w:t xml:space="preserve"> וכן לולי שהיה נסתר דרך אברהם לא היו מחפשים דרך חדש אחר כך, לכן ויהי רעב וגו', והוצרך יצחק לחפש לו דרך היראה והגבורה, וכתיב אל תרד מצרימה, כי מעשה אבות עולה לבנים שלא יצטרכו לעשות הכל בפועל</w:t>
      </w:r>
      <w:r w:rsidR="005C34B0" w:rsidRPr="005C34B0">
        <w:rPr>
          <w:rStyle w:val="HebrewChar"/>
          <w:rFonts w:cs="FrankRuehl" w:hint="cs"/>
          <w:rtl/>
        </w:rPr>
        <w:t>...</w:t>
      </w:r>
      <w:r w:rsidRPr="005C34B0">
        <w:rPr>
          <w:rStyle w:val="HebrewChar"/>
          <w:rFonts w:cs="FrankRuehl" w:hint="cs"/>
          <w:rtl/>
        </w:rPr>
        <w:t xml:space="preserve"> רק אברהם אבינו ע"ה שהיה המתקן הראשון, היה צריך להתנסות בעשרה נסיונות בפועל</w:t>
      </w:r>
      <w:r w:rsidR="005C34B0" w:rsidRPr="005C34B0">
        <w:rPr>
          <w:rStyle w:val="HebrewChar"/>
          <w:rFonts w:cs="FrankRuehl" w:hint="cs"/>
          <w:rtl/>
        </w:rPr>
        <w:t>...</w:t>
      </w:r>
      <w:r w:rsidRPr="005C34B0">
        <w:rPr>
          <w:rStyle w:val="HebrewChar"/>
          <w:rFonts w:cs="FrankRuehl" w:hint="cs"/>
          <w:rtl/>
        </w:rPr>
        <w:t xml:space="preserve"> (שם תולדות תרל"ו)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בגמרא המענג את השבת</w:t>
      </w:r>
      <w:r w:rsidR="005C34B0" w:rsidRPr="005C34B0">
        <w:rPr>
          <w:rStyle w:val="HebrewChar"/>
          <w:rFonts w:cs="FrankRuehl" w:hint="cs"/>
          <w:rtl/>
        </w:rPr>
        <w:t>...</w:t>
      </w:r>
      <w:r w:rsidRPr="005C34B0">
        <w:rPr>
          <w:rStyle w:val="HebrewChar"/>
          <w:rFonts w:cs="FrankRuehl" w:hint="cs"/>
          <w:rtl/>
        </w:rPr>
        <w:t xml:space="preserve"> ולרמוז כי כל </w:t>
      </w:r>
      <w:r w:rsidRPr="005C34B0">
        <w:rPr>
          <w:rStyle w:val="HebrewChar"/>
          <w:rFonts w:cs="FrankRuehl" w:hint="cs"/>
          <w:rtl/>
        </w:rPr>
        <w:lastRenderedPageBreak/>
        <w:t>תהלוכות שלו (של יעקב אבינו ע"ה) היה בהסתר גדול, שהיה כל זה הכנה לגלות בני ישראל, כדאיתא, יעקב בעל הקורה נכנס בעובי הקורה, כי אברהם אבינו ע"ה היה כהכנה לבית ראשון, ויצחק לבית שני, ויעקב לגלות שהוא הכנה לבנין העתיד שיהיה בידי שמים</w:t>
      </w:r>
      <w:r w:rsidR="005C34B0" w:rsidRPr="005C34B0">
        <w:rPr>
          <w:rStyle w:val="HebrewChar"/>
          <w:rFonts w:cs="FrankRuehl" w:hint="cs"/>
          <w:rtl/>
        </w:rPr>
        <w:t>...</w:t>
      </w:r>
      <w:r w:rsidRPr="005C34B0">
        <w:rPr>
          <w:rStyle w:val="HebrewChar"/>
          <w:rFonts w:cs="FrankRuehl" w:hint="cs"/>
          <w:rtl/>
        </w:rPr>
        <w:t xml:space="preserve"> (שם ויצא תרנ"ד)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ובודאי מדריגת יעקב הוא למעלה מהטבע, ואיננו בבחינת ימי המעשה, רק שיעקב אבינו ע"ה רצה להכנס בעובי הקורה, ורצה ליישר הדרך לבניו בתיקון העשיה</w:t>
      </w:r>
      <w:r w:rsidR="005C34B0" w:rsidRPr="005C34B0">
        <w:rPr>
          <w:rStyle w:val="HebrewChar"/>
          <w:rFonts w:cs="FrankRuehl" w:hint="cs"/>
          <w:rtl/>
        </w:rPr>
        <w:t>...</w:t>
      </w:r>
      <w:r w:rsidRPr="005C34B0">
        <w:rPr>
          <w:rStyle w:val="HebrewChar"/>
          <w:rFonts w:cs="FrankRuehl" w:hint="cs"/>
          <w:rtl/>
        </w:rPr>
        <w:t xml:space="preserve"> כיון שהם הנבחרין שכל בני ישראל תלוין בהם, לכן כל מעשיהם היו בעבור כל הדורות הבאים, וכן יש לפרש הפסוק למה אירא בימי רע עון עקבי יסבני, שהם הדורות האחרונים עוקבתא דמשיחא, ומצד הדורות השפלים נתייראו האבות בימים הרעים, כי מצד עצמם אין דבר רע מזיק להם, וכענין איהו לא חזי וכו', כיון שכל הדורות נשרשו בהם, נפל עליהם היראה מכח מה שיהיה לבניהם אחריהם, ולכן ויירא ויצר, שאף על פי שהיה מיצר לו, אף על פי כן רצה שיוכל לתקן כל המקומות הללו, ולמצא בחינת מה רב טובך</w:t>
      </w:r>
      <w:r w:rsidR="005C34B0" w:rsidRPr="005C34B0">
        <w:rPr>
          <w:rStyle w:val="HebrewChar"/>
          <w:rFonts w:cs="FrankRuehl" w:hint="cs"/>
          <w:rtl/>
        </w:rPr>
        <w:t>...</w:t>
      </w:r>
      <w:r w:rsidRPr="005C34B0">
        <w:rPr>
          <w:rStyle w:val="HebrewChar"/>
          <w:rFonts w:cs="FrankRuehl" w:hint="cs"/>
          <w:rtl/>
        </w:rPr>
        <w:t xml:space="preserve"> (שם וישלח תרל"ז)</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אילו היה ראובן יודע וכו', פירוש שהאבות כל מעשיהם היו תורה, לאשר בכל פעולתם השתתפו כח תולדותיהם, ושיזכו זרעם אחריהם, וזה שאמר יצוה את בניו וגו', פירוש שיחבר מעשיו לתולדותיו כנ"ל, לכן נקראו אבות, כדאיתא אין אבות אלא שלשה, ולכן זכו שמעשיהם כתובים בתורה, ובני ישראל הוגים ומבינים ומיישרין דרכם על ידי לימוד מעשיהם בתורה כנ"ל</w:t>
      </w:r>
      <w:r w:rsidR="005C34B0" w:rsidRPr="005C34B0">
        <w:rPr>
          <w:rStyle w:val="HebrewChar"/>
          <w:rFonts w:cs="FrankRuehl" w:hint="cs"/>
          <w:rtl/>
        </w:rPr>
        <w:t>...</w:t>
      </w:r>
      <w:r w:rsidRPr="005C34B0">
        <w:rPr>
          <w:rStyle w:val="HebrewChar"/>
          <w:rFonts w:cs="FrankRuehl" w:hint="cs"/>
          <w:rtl/>
        </w:rPr>
        <w:t xml:space="preserve"> (שם וישב תרל"ד)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נראה לפרש, דהנה בענין חפירת הבארות</w:t>
      </w:r>
      <w:r w:rsidR="005C34B0" w:rsidRPr="005C34B0">
        <w:rPr>
          <w:rStyle w:val="HebrewChar"/>
          <w:rFonts w:cs="FrankRuehl" w:hint="cs"/>
          <w:rtl/>
        </w:rPr>
        <w:t>...</w:t>
      </w:r>
      <w:r w:rsidRPr="005C34B0">
        <w:rPr>
          <w:rStyle w:val="HebrewChar"/>
          <w:rFonts w:cs="FrankRuehl" w:hint="cs"/>
          <w:rtl/>
        </w:rPr>
        <w:t xml:space="preserve"> שכמו מים עמוקים שיש במציאות בבטן הארץ מכבר ואין חסר רק לסלק את מעבה האדמה שעל גבי המים, כן העצה בלב איש היא במציאות, ואין חסר רק לסלק את מכסה הלב, ולזה הענין עשו האבות פועל דמיוני בחפירת הבארות. והיינו שבאמת היה צריך כל איש להלהיב את לבו להשי"ת, וכמו שכתוב (הושע ג') ופחדו אל ה' ואל טובו באחרית הימים, אלא </w:t>
      </w:r>
      <w:r w:rsidRPr="005C34B0">
        <w:rPr>
          <w:rStyle w:val="HebrewChar"/>
          <w:rFonts w:cs="FrankRuehl" w:hint="cs"/>
          <w:rtl/>
        </w:rPr>
        <w:lastRenderedPageBreak/>
        <w:t>שיש מכסה בפני עיני לבו, והוא גשמיות העולם שהיא כמו מסך מבדיל המאפיל מלראות את הענין האלקי בעיניו. והאבות בזכותם הועילו לבניהם אחריהם שיהיה בכחם לדחות מעליהם את המסך המבדיל הזה, עד שיראו את הענין האלקי בעיניהם, ולפועל דמיוני חפרו את הבארות לגלות את המים החיים שהיו מכוסים</w:t>
      </w:r>
      <w:r w:rsidR="005C34B0" w:rsidRPr="005C34B0">
        <w:rPr>
          <w:rStyle w:val="HebrewChar"/>
          <w:rFonts w:cs="FrankRuehl" w:hint="cs"/>
          <w:rtl/>
        </w:rPr>
        <w:t>...</w:t>
      </w:r>
      <w:r w:rsidRPr="005C34B0">
        <w:rPr>
          <w:rStyle w:val="HebrewChar"/>
          <w:rFonts w:cs="FrankRuehl" w:hint="cs"/>
          <w:rtl/>
        </w:rPr>
        <w:t xml:space="preserve"> ועל כן חששו האבות אברהם ויצחק לזרעם אחריהם, פן כשיתגדלו ויתחנכו על ברכי הענין האלקי ויהיו מורגלים בו, שוב לא יהיה הדבר גורם להם התפעלות ורגש הנפש כל כך, עד שתשוב אצלם כל עבודתם כמצות אנשים מלומדה, לזה עשו פועל דמיוני בבארות מים חיים הנובעים תמיד מחדש, וכך יהיה בית האלקים לישראל שירגישו בו בכל עת חיים חדשים לבקרים</w:t>
      </w:r>
      <w:r w:rsidR="005C34B0" w:rsidRPr="005C34B0">
        <w:rPr>
          <w:rStyle w:val="HebrewChar"/>
          <w:rFonts w:cs="FrankRuehl" w:hint="cs"/>
          <w:rtl/>
        </w:rPr>
        <w:t>...</w:t>
      </w:r>
      <w:r w:rsidRPr="005C34B0">
        <w:rPr>
          <w:rStyle w:val="HebrewChar"/>
          <w:rFonts w:cs="FrankRuehl" w:hint="cs"/>
          <w:rtl/>
        </w:rPr>
        <w:t xml:space="preserve"> קיצור הדברים, ששני הענינים נכללו בחפירת הבארות, סילוק המסך המבדיל, עד שיכול הרואה לראות בעיניו את הענין האלקי, ואז ממילא יתלהב לבו לעבודתו, ועוד זאת, שיהיה בכל עת כאילו היום ניתן, וחביבה כל שעה ושעה כשעה ראשונה</w:t>
      </w:r>
      <w:r w:rsidR="005C34B0" w:rsidRPr="005C34B0">
        <w:rPr>
          <w:rStyle w:val="HebrewChar"/>
          <w:rFonts w:cs="FrankRuehl" w:hint="cs"/>
          <w:rtl/>
        </w:rPr>
        <w:t>...</w:t>
      </w:r>
      <w:r w:rsidRPr="005C34B0">
        <w:rPr>
          <w:rStyle w:val="HebrewChar"/>
          <w:rFonts w:cs="FrankRuehl" w:hint="cs"/>
          <w:rtl/>
        </w:rPr>
        <w:t xml:space="preserve"> (בראשית תולדות תרע"ה)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והנה מאחר שיעקב קבל על עצמו ועל זרעו אחריו עבודת הבירור והתיקון של כל ארבע המלכיות, וכל עבודת הבירור והתיקון תלויה בהתנהגות ישראל בהיותם בגלות בין המלכיות, על כן נדרש ליעקב שיכבוש את הדרך לפני בניו בשעבוד ארבע המלכויות</w:t>
      </w:r>
      <w:r w:rsidRPr="005C34B0">
        <w:rPr>
          <w:rStyle w:val="HebrewChar"/>
          <w:rFonts w:cs="FrankRuehl" w:hint="cs"/>
          <w:rtl/>
        </w:rPr>
        <w:t>...</w:t>
      </w:r>
      <w:r w:rsidR="000B64EF" w:rsidRPr="005C34B0">
        <w:rPr>
          <w:rStyle w:val="HebrewChar"/>
          <w:rFonts w:cs="FrankRuehl" w:hint="cs"/>
          <w:rtl/>
        </w:rPr>
        <w:t xml:space="preserve"> ראשונה בצרותיו הוא בית לבן, נראה שהוא בכלל מלכות בבל, וכבר הבאנו דברי הש"ס (פסחים פ"ז) מפני ששיגרן לבית אמן</w:t>
      </w:r>
      <w:r w:rsidRPr="005C34B0">
        <w:rPr>
          <w:rStyle w:val="HebrewChar"/>
          <w:rFonts w:cs="FrankRuehl" w:hint="cs"/>
          <w:rtl/>
        </w:rPr>
        <w:t>...</w:t>
      </w:r>
      <w:r w:rsidR="000B64EF" w:rsidRPr="005C34B0">
        <w:rPr>
          <w:rStyle w:val="HebrewChar"/>
          <w:rFonts w:cs="FrankRuehl" w:hint="cs"/>
          <w:rtl/>
        </w:rPr>
        <w:t xml:space="preserve"> ומאורעות יעקב שם נמי היו דוגמא לגלות בבל</w:t>
      </w:r>
      <w:r w:rsidRPr="005C34B0">
        <w:rPr>
          <w:rStyle w:val="HebrewChar"/>
          <w:rFonts w:cs="FrankRuehl" w:hint="cs"/>
          <w:rtl/>
        </w:rPr>
        <w:t>...</w:t>
      </w:r>
      <w:r w:rsidR="000B64EF" w:rsidRPr="005C34B0">
        <w:rPr>
          <w:rStyle w:val="HebrewChar"/>
          <w:rFonts w:cs="FrankRuehl" w:hint="cs"/>
          <w:rtl/>
        </w:rPr>
        <w:t xml:space="preserve"> שהיה יעקב יושב אהלים, אוהל של תורה מימיו, ופתאום היה מוכרח ללכת לבית לבן שהיה מפורסם בכשפיו, ובמדרש שלא היה בטוח בעצמו</w:t>
      </w:r>
      <w:r w:rsidRPr="005C34B0">
        <w:rPr>
          <w:rStyle w:val="HebrewChar"/>
          <w:rFonts w:cs="FrankRuehl" w:hint="cs"/>
          <w:rtl/>
        </w:rPr>
        <w:t>...</w:t>
      </w:r>
      <w:r w:rsidR="000B64EF" w:rsidRPr="005C34B0">
        <w:rPr>
          <w:rStyle w:val="HebrewChar"/>
          <w:rFonts w:cs="FrankRuehl" w:hint="cs"/>
          <w:rtl/>
        </w:rPr>
        <w:t xml:space="preserve"> והיתה עצתו לאחוז במה שלמעלה מהטבע</w:t>
      </w:r>
      <w:r w:rsidRPr="005C34B0">
        <w:rPr>
          <w:rStyle w:val="HebrewChar"/>
          <w:rFonts w:cs="FrankRuehl" w:hint="cs"/>
          <w:rtl/>
        </w:rPr>
        <w:t>...</w:t>
      </w:r>
      <w:r w:rsidR="000B64EF" w:rsidRPr="005C34B0">
        <w:rPr>
          <w:rStyle w:val="HebrewChar"/>
          <w:rFonts w:cs="FrankRuehl" w:hint="cs"/>
          <w:rtl/>
        </w:rPr>
        <w:t xml:space="preserve"> דוגמת שהיו ישראל בבבל דחשיבו דקב"ה שביק לון ולית להו קיומא לעלמין, וכמו ששם היו להון מראות יחזקאל למשיב נפש, כן היה מראה הסולם ליעקב, שהובטח בשמירה, ונשא לבו את רגליו ונעשה קל ללכת</w:t>
      </w:r>
      <w:r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עוד זאת מצינו השתוות גלות יעקב בבית לבן לגלות בבל, בבבל היה עיקר הנסיון בעבודה </w:t>
      </w:r>
      <w:r w:rsidRPr="005C34B0">
        <w:rPr>
          <w:rStyle w:val="HebrewChar"/>
          <w:rFonts w:cs="FrankRuehl" w:hint="cs"/>
          <w:rtl/>
        </w:rPr>
        <w:lastRenderedPageBreak/>
        <w:t>זרה, וכן בבית לבן שהיה מלא כשפים שהם עבודה זרה, וכן נמי בבבל שם עיקר העירוב טוב ורע, כידוע מענין הצלם</w:t>
      </w:r>
      <w:r w:rsidR="005C34B0" w:rsidRPr="005C34B0">
        <w:rPr>
          <w:rStyle w:val="HebrewChar"/>
          <w:rFonts w:cs="FrankRuehl" w:hint="cs"/>
          <w:rtl/>
        </w:rPr>
        <w:t>...</w:t>
      </w:r>
      <w:r w:rsidRPr="005C34B0">
        <w:rPr>
          <w:rStyle w:val="HebrewChar"/>
          <w:rFonts w:cs="FrankRuehl" w:hint="cs"/>
          <w:rtl/>
        </w:rPr>
        <w:t xml:space="preserve"> וכן בגלות בבל היו להם נביאים, לא כמו בגלות המר שאנו בו, שאבד כל חזון, וכן מצינו ביעקב אבינו בבית לבן שהיתה לו שם נבואה, וכן הגאולה מבבל כתובה בלשון בריחה (ישעיה מ"ח) צאו מבבל ברחו מכשדים, וביעקב כתיב ויברח הוא וכל אשר לו וגו'.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צרה שניה שעליה אמר לא שקטתי מעשו, שיותר היה ירא מהאחוה של עשו שלא יהיה לו חיבור עמו, ממה שהיה ירא מהריגתו</w:t>
      </w:r>
      <w:r w:rsidR="005C34B0" w:rsidRPr="005C34B0">
        <w:rPr>
          <w:rStyle w:val="HebrewChar"/>
          <w:rFonts w:cs="FrankRuehl" w:hint="cs"/>
          <w:rtl/>
        </w:rPr>
        <w:t>...</w:t>
      </w:r>
      <w:r w:rsidRPr="005C34B0">
        <w:rPr>
          <w:rStyle w:val="HebrewChar"/>
          <w:rFonts w:cs="FrankRuehl" w:hint="cs"/>
          <w:rtl/>
        </w:rPr>
        <w:t xml:space="preserve"> וכן היה בגלות מדי, שתחילה היתה להם הסעודת אחשורוש שרצה בחבורתם והזמינם לסעודה כדי למשוך אותם לזנות, כבמדרש, ואחר כך היו גזירות המן להשמיד להרוג ולאבד, מקבילות לצרת יעקב שבכפלים.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צרה שלישית שעליה אמר לא נחתי, מדינה, והיא דוגמת גזירת יון שתבעל לטפסר תחילה.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צרה רביעית שעליה אמר ויבא רוגז, זה רוגזו של יוסף, והיא דוגמת חורבן בית שני וגלות אדום, וכמו שצרת יוסף היתה קשה מכל הצרות שעברו עליו, כן מלכות רביעית יתירה משלשתן, ונסתלקה רוח הקדש מיעקב, כמו שבגלות אדום אותותינו לא ראינו עוד ואין אתנו נביא וחוזה ואין אתנו יודע עד מה.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והנה יעקב אבינו סלל וכבש את הדרך לבני בניו לעבור בין שיני אריות אלו, ארבע מלכיות שיהיו ישראל נכנסים בהם בשלום ויוצאים לשלום, ועל כן הראה לו תיכף בתחילת הליכתו ענין כל ארבע המלכיות, למען ידע את אשר לפניו לכבוש דרך לפני בניו עד גמר התיקון. (שם ויצא תרע"ו)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 xml:space="preserve">ובכאן עלינו להבין יסוד גדול בכל הענין, אשר אמרו ז"ל מעשה אבות סימן לבנים, דאין הכונה כפי שחושבים דזה רק סימן בעלמא, שאם כזה או כזה אירע לאבות, סימן הוא כי כן יארע לבנים, לא כן הוא הדבר, אלא דבאמת סוד הדבר הוא, </w:t>
      </w:r>
      <w:r w:rsidR="000B64EF">
        <w:rPr>
          <w:rStyle w:val="HebrewChar"/>
          <w:rtl/>
        </w:rPr>
        <w:t> </w:t>
      </w:r>
      <w:r w:rsidR="000B64EF" w:rsidRPr="005C34B0">
        <w:rPr>
          <w:rStyle w:val="HebrewChar"/>
          <w:rFonts w:cs="FrankRuehl" w:hint="cs"/>
          <w:bCs/>
          <w:rtl/>
        </w:rPr>
        <w:t xml:space="preserve"> דהאבות הם חרשו, עבדו, תקנו והשלימו עד סוף כל הדורות, היינו כי הם במחשבתם ובציורם כבר עברו, ובקעו, ועמדו בכל נסיון </w:t>
      </w:r>
      <w:r w:rsidR="000B64EF" w:rsidRPr="005C34B0">
        <w:rPr>
          <w:rStyle w:val="HebrewChar"/>
          <w:rFonts w:cs="FrankRuehl" w:hint="cs"/>
          <w:bCs/>
          <w:rtl/>
        </w:rPr>
        <w:lastRenderedPageBreak/>
        <w:t xml:space="preserve">העתיד להיות להם ולזרעם עד העולם. </w:t>
      </w:r>
      <w:r w:rsidR="000B64EF">
        <w:rPr>
          <w:rStyle w:val="HebrewChar"/>
          <w:rtl/>
        </w:rPr>
        <w:t> </w:t>
      </w:r>
      <w:r w:rsidR="000B64EF" w:rsidRPr="005C34B0">
        <w:rPr>
          <w:rStyle w:val="HebrewChar"/>
          <w:rFonts w:cs="FrankRuehl" w:hint="cs"/>
          <w:rtl/>
        </w:rPr>
        <w:t xml:space="preserve"> ובמה שהאבות בקעו ועמדו, הם אשר עמדו להם לזרעם לדורות הבאים, ובמה שהם האבות לא עמדו בהם, נעדרו מהם גם הבנים, במה שאצל יעקב נתעכב ונתהוה ה"ותקע", בזה לא עמדו גם הדורות הבאים, הוא ענין "נגע בדורו של שמד", שמפני ה"ותקע" של יעקב לא עמדו גם הם בנסיון</w:t>
      </w:r>
      <w:r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על ויעבר אברם בארץ עד מקום שכם (בראשית י"ב) פירש רש"י להתפלל על בני יעקב כשיבאו להלחם בשכם. אין הפירוש שהיה זה דרך מקרה, שכשהזדמן אברהם להיות בשכם, בו בעת גם התפלל על בני יעקב, כל הענין היה שם בכונה ובמהלך גדול, והיינו כי אברהם בעצמו היה לו כאן עסק גדול עם כל ענין "שכם", הנה עבודתו שלו זו אשר פעל גם לבנים אחריו, כי האבות במעשיהם הם אמנם כבר השלימו עד סוף כל התקון, וכל זה עשו בציורם ובמחשבתם עד הסוף.</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בשביל ה"במה אדע" של אברהם אבינו הוצרכו ישראל לעבור דרך הקושיים של ארבע מאות שנה ענוי בעבדות פרך, בהשקעות נוראה בכל המ"ט שערי טומאה, ולא בנקל יצאו משם, לולי נגלה עליהם מלך מלכי המלכים הקב"ה וגאלם. ופשוט שאם אנחנו אומרים שבלא ה"במה אדע" היה נחדל מהם כל הדרך הארוך הזה עם כל קשייו, הרי הביאור, שכל התקון שהיה מן הצורך להתקיים על ידי אלה הארבע מאות שנה, היה מתקיים על ידי אברהם אבינו</w:t>
      </w:r>
      <w:r w:rsidR="005C34B0" w:rsidRPr="005C34B0">
        <w:rPr>
          <w:rStyle w:val="HebrewChar"/>
          <w:rFonts w:cs="FrankRuehl" w:hint="cs"/>
          <w:rtl/>
        </w:rPr>
        <w:t>...</w:t>
      </w:r>
      <w:r w:rsidRPr="005C34B0">
        <w:rPr>
          <w:rStyle w:val="HebrewChar"/>
          <w:rFonts w:cs="FrankRuehl" w:hint="cs"/>
          <w:rtl/>
        </w:rPr>
        <w:t xml:space="preserve"> רצה לומר, שהיה הוא המתקן והמשלים כל העבודה שנעשה אחר כך על ידי בני ישראל במצרים. אם כן הרי כבר יודעים אנו מזה, כמה עבודה גדולה וקשה היתה מוטלת לפני אברהם</w:t>
      </w:r>
      <w:r w:rsidR="005C34B0" w:rsidRPr="005C34B0">
        <w:rPr>
          <w:rStyle w:val="HebrewChar"/>
          <w:rFonts w:cs="FrankRuehl" w:hint="cs"/>
          <w:rtl/>
        </w:rPr>
        <w:t>...</w:t>
      </w:r>
      <w:r w:rsidRPr="005C34B0">
        <w:rPr>
          <w:rStyle w:val="HebrewChar"/>
          <w:rFonts w:cs="FrankRuehl" w:hint="cs"/>
          <w:rtl/>
        </w:rPr>
        <w:t xml:space="preserve"> (דעת תורה יתרו עמוד קצז)</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נבואה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נבואה)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וארא אל אברהם אל יצחק ואל יעקב בא-ל ש-די ושמי ה' לא נודעתי להם. (שמות ו 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בא-ל ש-די, פירושו נראיתי להם מתוך מראה שאינה מאירה, (שהיא המלכות הנקראת  א-ל  </w:t>
      </w:r>
      <w:r w:rsidRPr="005C34B0">
        <w:rPr>
          <w:rStyle w:val="HebrewChar"/>
          <w:rFonts w:cs="FrankRuehl" w:hint="cs"/>
          <w:rtl/>
        </w:rPr>
        <w:lastRenderedPageBreak/>
        <w:t>ש-די), ולא נראיתי מתוך המראה המאירה, (שהוא ז"א הנקרא הוי"ה). ואם תאמר שהאבות השתמשו בנוקבא בלבדה (דהיינו המלכות), ולא יותר, בא וראה, שלא נפרדו (ז"א מנוקבא כלפי האבות) לעולם, וזה שאמר וגם הקימותי את בריתי אתם, כי הברית (שהוא יסוד דז"א) התחבר עמה. (וארא עה, ועיין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ויכל לדבר אתו ויעל אלקים מעל אברהם, הפרש בין נבואת האבות לנבואת שאר הנביאים. האבות כשהיה הקב"ה נגלה עליהן לדבר עמהן, לא היה נגלה עליהם לא בחיות ולא במרכבה, ולא בשאר מיני הכבוד, אלא על גבן היתה השכינה שורה</w:t>
      </w:r>
      <w:r w:rsidR="005C34B0" w:rsidRPr="005C34B0">
        <w:rPr>
          <w:rStyle w:val="HebrewChar"/>
          <w:rFonts w:cs="FrankRuehl" w:hint="cs"/>
          <w:rtl/>
        </w:rPr>
        <w:t>...</w:t>
      </w:r>
      <w:r w:rsidRPr="005C34B0">
        <w:rPr>
          <w:rStyle w:val="HebrewChar"/>
          <w:rFonts w:cs="FrankRuehl" w:hint="cs"/>
          <w:rtl/>
        </w:rPr>
        <w:t xml:space="preserve"> מפני שהיו מקודשין לשריית השכינה, אבל שאר הנביאים היה נגלה עליהן בכבוד כל אחד ואחד כפי כחו. (בראשית יז כב)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האבות כשהיה הקב"ה נגלה עליהם לדבר עמהם לא היה נגלה לא בברקים ולא ברעמים ולא בקולות ולא בזועות, מפני שהן יודעין את כוחו ואת גבורתו, ואת גדלו ואת גאונו, אבל שאר הנביאים היה הקב"ה נגלה עליהן בקולות וברעמים ובברקים ולפידין לפי צורך בני דורם, מפני מה, מפני שאין בני דורן יודעין כח גבורתו שלהקב"ה, הלויי בקולות ובברקים והלויי יכנעו. האבות כשהיה הקב"ה נגלה עליהם לתוותן לא היה מתנה עמהן אם בחקתי תלכו</w:t>
      </w:r>
      <w:r w:rsidRPr="005C34B0">
        <w:rPr>
          <w:rStyle w:val="HebrewChar"/>
          <w:rFonts w:cs="FrankRuehl" w:hint="cs"/>
          <w:rtl/>
        </w:rPr>
        <w:t>...</w:t>
      </w:r>
      <w:r w:rsidR="000B64EF" w:rsidRPr="005C34B0">
        <w:rPr>
          <w:rStyle w:val="HebrewChar"/>
          <w:rFonts w:cs="FrankRuehl" w:hint="cs"/>
          <w:rtl/>
        </w:rPr>
        <w:t xml:space="preserve"> מפני מה, מפני שהן יודעין כח מתן שכרן שלצדיקים ופורעניתן שלרשעים, ואינן צריכין להתרות בהן, אבל שאר הנביאים הלויי יפרש להן מתן שכרן ופורענותם כמה פעמים והלויי יכנעו בני דורן.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האבות כשהיה הקב"ה מדבר עמהן לא היה קולו מרעים את העולם אלא בחשאי, שלא היה הצורך להשמיע בני דורן, </w:t>
      </w:r>
      <w:r>
        <w:rPr>
          <w:rStyle w:val="HebrewChar"/>
          <w:rtl/>
        </w:rPr>
        <w:t> </w:t>
      </w:r>
      <w:r w:rsidRPr="005C34B0">
        <w:rPr>
          <w:rStyle w:val="HebrewChar"/>
          <w:rFonts w:cs="FrankRuehl" w:hint="cs"/>
          <w:rtl/>
        </w:rPr>
        <w:t xml:space="preserve"> אבל שאר הנביאים כשהיה הקב"ה מדבר עמהם היה מרעיש את העולם, שנאמר (תהלים כ"ט) קול ה' שובר ארזים. במה דברים אמורים עד שלא הוקם המשכן, אבל משהוקם המשכן נתייחד מקום לדבור ולא היה העולם מרעיש.</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האבות כשהיה הקב"ה מצווה אותן ליפנות מארץ לארץ לא היה מבטיחן מהוא עושה להן, מפני מה, מפני שהיו בעלי אמנה, אבל שאר הנביאים כמה הבטחות הבטיחן, והלויי יאמינו </w:t>
      </w:r>
      <w:r w:rsidRPr="005C34B0">
        <w:rPr>
          <w:rStyle w:val="HebrewChar"/>
          <w:rFonts w:cs="FrankRuehl" w:hint="cs"/>
          <w:rtl/>
        </w:rPr>
        <w:lastRenderedPageBreak/>
        <w:t>בני דורן</w:t>
      </w:r>
      <w:r w:rsidR="005C34B0" w:rsidRPr="005C34B0">
        <w:rPr>
          <w:rStyle w:val="HebrewChar"/>
          <w:rFonts w:cs="FrankRuehl" w:hint="cs"/>
          <w:rtl/>
        </w:rPr>
        <w:t>...</w:t>
      </w:r>
      <w:r w:rsidRPr="005C34B0">
        <w:rPr>
          <w:rStyle w:val="HebrewChar"/>
          <w:rFonts w:cs="FrankRuehl" w:hint="cs"/>
          <w:rtl/>
        </w:rPr>
        <w:t xml:space="preserve"> האבות לא היו צריכין לפרש להן שם המפורש, אבל שאר הנביאים נתפרש להם השם, שהיו בני דורן צריכין לכך, ראיה לדבר ממשה רבינו, שנאמר וארא אל אברהם אל  יצחק ואל יעקב  בא-ל ש-די ושמי ה' לא נודעתי להם, לא נגליתי להם כמוך. (שמות ו 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ושמי ה' - ברם באפי שכינתי לא אתידיעת להון. (שמות ו 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לא נודעתי - לא נכרתי להם במדה אמיתית שלי, שעליה נקרא שמי ה' נאמן לאמת דברי</w:t>
      </w:r>
      <w:r w:rsidR="005C34B0" w:rsidRPr="005C34B0">
        <w:rPr>
          <w:rStyle w:val="HebrewChar"/>
          <w:rFonts w:cs="FrankRuehl" w:hint="cs"/>
          <w:rtl/>
        </w:rPr>
        <w:t>...</w:t>
      </w:r>
      <w:r w:rsidRPr="005C34B0">
        <w:rPr>
          <w:rStyle w:val="HebrewChar"/>
          <w:rFonts w:cs="FrankRuehl" w:hint="cs"/>
          <w:rtl/>
        </w:rPr>
        <w:t xml:space="preserve">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וארא - נבואת האבות היתה במראות הלילה, על כן מלת וארא</w:t>
      </w:r>
      <w:r w:rsidR="005C34B0" w:rsidRPr="005C34B0">
        <w:rPr>
          <w:rStyle w:val="HebrewChar"/>
          <w:rFonts w:cs="FrankRuehl" w:hint="cs"/>
          <w:rtl/>
        </w:rPr>
        <w:t>...</w:t>
      </w:r>
      <w:r w:rsidRPr="005C34B0">
        <w:rPr>
          <w:rStyle w:val="HebrewChar"/>
          <w:rFonts w:cs="FrankRuehl" w:hint="cs"/>
          <w:rtl/>
        </w:rPr>
        <w:t xml:space="preserve"> אמר רב סעדיה גאון, כי תחסר באחרונה מלת לבדו, כאילו אמר ובשמי ה' לבדו לא נודעתי להם, רק פעם בא-ל ש-די ופעם בשם ה', וכמוהו לפי דעתי לא יעקב לבדו יאמר עוד שמך</w:t>
      </w:r>
      <w:r w:rsidR="005C34B0" w:rsidRPr="005C34B0">
        <w:rPr>
          <w:rStyle w:val="HebrewChar"/>
          <w:rFonts w:cs="FrankRuehl" w:hint="cs"/>
          <w:rtl/>
        </w:rPr>
        <w:t>...</w:t>
      </w:r>
      <w:r w:rsidRPr="005C34B0">
        <w:rPr>
          <w:rStyle w:val="HebrewChar"/>
          <w:rFonts w:cs="FrankRuehl" w:hint="cs"/>
          <w:rtl/>
        </w:rPr>
        <w:t xml:space="preserve"> והנה מצאנו כתוב באברהם אני ה' אשר הוצאתיך מאור כשדים, וביעקב אני ה' אלקי אברהם אביך, ורבי ישועה אמר כי אברהם ויעקב לא ידעו זה השם, רק משה כתב ככה, ולא דבר רבי ישועה נכונה, כי איך יכתוב משה שם לא הזכירו השם, ואין ספק כי האבות ידעו זה השם</w:t>
      </w:r>
      <w:r w:rsidR="005C34B0" w:rsidRPr="005C34B0">
        <w:rPr>
          <w:rStyle w:val="HebrewChar"/>
          <w:rFonts w:cs="FrankRuehl" w:hint="cs"/>
          <w:rtl/>
        </w:rPr>
        <w:t>...</w:t>
      </w:r>
      <w:r w:rsidRPr="005C34B0">
        <w:rPr>
          <w:rStyle w:val="HebrewChar"/>
          <w:rFonts w:cs="FrankRuehl" w:hint="cs"/>
          <w:rtl/>
        </w:rPr>
        <w:t xml:space="preserve"> והנה האבות לא הגיעה מעלתם לדבקה בשם כמשה אשר ידעו השם פנים בפנים, על כן היה יכול משה לשנות תולדות עולם השפל ולחדש אותות ומפתים שלא יכלו האבות לחדשם</w:t>
      </w:r>
      <w:r w:rsidR="005C34B0" w:rsidRPr="005C34B0">
        <w:rPr>
          <w:rStyle w:val="HebrewChar"/>
          <w:rFonts w:cs="FrankRuehl" w:hint="cs"/>
          <w:rtl/>
        </w:rPr>
        <w:t>...</w:t>
      </w:r>
      <w:r w:rsidRPr="005C34B0">
        <w:rPr>
          <w:rStyle w:val="HebrewChar"/>
          <w:rFonts w:cs="FrankRuehl" w:hint="cs"/>
          <w:rtl/>
        </w:rPr>
        <w:t xml:space="preserve">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בזכות הקרבנות נראה אליו אלקי יצחק אביו במראות הלילה למדת הדין רפה, זהו שאמר אלקים במראות הלילה, והוא מה שאמר אנכי הא-ל אלקי אביך, כי הוא הא-ל בית אל, אשר אמר לו בחרן אנכי הא-ל בית א-ל</w:t>
      </w:r>
      <w:r w:rsidR="005C34B0" w:rsidRPr="005C34B0">
        <w:rPr>
          <w:rStyle w:val="HebrewChar"/>
          <w:rFonts w:cs="FrankRuehl" w:hint="cs"/>
          <w:rtl/>
        </w:rPr>
        <w:t>...</w:t>
      </w:r>
      <w:r w:rsidRPr="005C34B0">
        <w:rPr>
          <w:rStyle w:val="HebrewChar"/>
          <w:rFonts w:cs="FrankRuehl" w:hint="cs"/>
          <w:rtl/>
        </w:rPr>
        <w:t xml:space="preserve"> (בראשית מו ב,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ועל דרך האמת בא הכתוב כפשוטו, ומשמעו יאמר אני ה' נראיתי להם באספקלריא  של א-ל   ש-די, כטעם במראה אליו אתודע, ואותי אני לא </w:t>
      </w:r>
      <w:r w:rsidR="000B64EF" w:rsidRPr="005C34B0">
        <w:rPr>
          <w:rStyle w:val="HebrewChar"/>
          <w:rFonts w:cs="FrankRuehl" w:hint="cs"/>
          <w:rtl/>
        </w:rPr>
        <w:lastRenderedPageBreak/>
        <w:t>ה' לא נודעתי להם, שלא נסתכלו באספקלריא המאירה, שידעו אותו, כטעם אשר ידעו ה' פנים אל פנים, כי האבות ידעו ה' המיוחד, אבל לא נודע להם בנבואה, ולכן כשידבר אברהם עם השם יזכיר השם המיוחד עם אלף דל"ת, או אל"ף דל"ת לבדו. והנה הענין שהאבות היה גלוי השכינה להם והדבור עמהם במדת הדין רפה, ונהג עמהם בה, ועם משה יתנהג ויודע במדת הרחמים שהוא בשמו הגדול</w:t>
      </w:r>
      <w:r w:rsidRPr="005C34B0">
        <w:rPr>
          <w:rStyle w:val="HebrewChar"/>
          <w:rFonts w:cs="FrankRuehl" w:hint="cs"/>
          <w:rtl/>
        </w:rPr>
        <w:t>...</w:t>
      </w:r>
      <w:r w:rsidR="000B64EF" w:rsidRPr="005C34B0">
        <w:rPr>
          <w:rStyle w:val="HebrewChar"/>
          <w:rFonts w:cs="FrankRuehl" w:hint="cs"/>
          <w:rtl/>
        </w:rPr>
        <w:t xml:space="preserve"> (שמות ו 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מורה נבוכים: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והיה כבר כל מתפאר בזמנים ההם כולם, אם שיתפאר שעלה בידו עיון ומופת הורהו שיש  א-לוה בכללו כאברהם, או יתפאר שירדה עליו רוחניות כוכב או מלאך וכיוצא בזה, אבל איש שיתפאר בנבואה לאמר שהשם דבר אליו ושלחו, לא נשמע זה כלל קודם משה רבינו ע"ה, ולא יטעך מה שבא באבות מזכרון דבר השם להם והראותו אליהם, שאתה לא תמצא הענין ההוא מן הנבואה לקרא לבני אדם או להיישיר זולתם, עד שאמר אברהם או יצחק או יעקב או מי שקדמם לבני אדם, אמר לי השם עשו כך או לא תעשו, או שלחני אליכם, זה לא היה כלל, אבל היה הדבור להם במה שהיה מיוחד להם לא דבר אחר, רוצה לומר בשלמותם והישירם למה שיעשו, ובשרם למה שיגיע אליו ענין זרעם לא זולת זה, והם היו מיישרים בני אדם על דרך עיון ולמוד, כמו שהתבאר אצלנו באמרו ואת הנפש אשר עשו בחרן</w:t>
      </w:r>
      <w:r w:rsidRPr="005C34B0">
        <w:rPr>
          <w:rStyle w:val="HebrewChar"/>
          <w:rFonts w:cs="FrankRuehl" w:hint="cs"/>
          <w:rtl/>
        </w:rPr>
        <w:t>...</w:t>
      </w:r>
      <w:r w:rsidR="000B64EF" w:rsidRPr="005C34B0">
        <w:rPr>
          <w:rStyle w:val="HebrewChar"/>
          <w:rFonts w:cs="FrankRuehl" w:hint="cs"/>
          <w:rtl/>
        </w:rPr>
        <w:t xml:space="preserve"> (חלק א פרק סג)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דרשות הר"ן: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 xml:space="preserve">אבל האבות שלא היו מכלל זה, רוצה לומר מכלל הנביאים שנצטוינו לשמע אליהם, </w:t>
      </w:r>
      <w:r w:rsidR="000B64EF">
        <w:rPr>
          <w:rStyle w:val="HebrewChar"/>
          <w:rtl/>
        </w:rPr>
        <w:t> </w:t>
      </w:r>
      <w:r w:rsidR="000B64EF" w:rsidRPr="005C34B0">
        <w:rPr>
          <w:rStyle w:val="HebrewChar"/>
          <w:rFonts w:cs="FrankRuehl" w:hint="cs"/>
          <w:bCs/>
          <w:rtl/>
        </w:rPr>
        <w:t xml:space="preserve"> לכן נשארו היעודים שנאמרו להם על טבעם המוחלט, רוצה לומר שיכלו להתבטל, </w:t>
      </w:r>
      <w:r w:rsidR="000B64EF">
        <w:rPr>
          <w:rStyle w:val="HebrewChar"/>
          <w:rtl/>
        </w:rPr>
        <w:t> </w:t>
      </w:r>
      <w:r w:rsidR="000B64EF" w:rsidRPr="005C34B0">
        <w:rPr>
          <w:rStyle w:val="HebrewChar"/>
          <w:rFonts w:cs="FrankRuehl" w:hint="cs"/>
          <w:rtl/>
        </w:rPr>
        <w:t xml:space="preserve"> הן היעודים הטובים והן הרעים</w:t>
      </w:r>
      <w:r w:rsidRPr="005C34B0">
        <w:rPr>
          <w:rStyle w:val="HebrewChar"/>
          <w:rFonts w:cs="FrankRuehl" w:hint="cs"/>
          <w:rtl/>
        </w:rPr>
        <w:t>...</w:t>
      </w:r>
      <w:r w:rsidR="000B64EF" w:rsidRPr="005C34B0">
        <w:rPr>
          <w:rStyle w:val="HebrewChar"/>
          <w:rFonts w:cs="FrankRuehl" w:hint="cs"/>
          <w:rtl/>
        </w:rPr>
        <w:t xml:space="preserve"> אם כן כל יעוד מיעודי האבות שלא בא עליו איזה פועל הדומה אליו המקיים את היעוד, אפשר שישתנה היעוד לפי מעשה מי שהוא מיועד לו</w:t>
      </w:r>
      <w:r w:rsidRPr="005C34B0">
        <w:rPr>
          <w:rStyle w:val="HebrewChar"/>
          <w:rFonts w:cs="FrankRuehl" w:hint="cs"/>
          <w:rtl/>
        </w:rPr>
        <w:t>...</w:t>
      </w:r>
      <w:r w:rsidR="000B64EF" w:rsidRPr="005C34B0">
        <w:rPr>
          <w:rStyle w:val="HebrewChar"/>
          <w:rFonts w:cs="FrankRuehl" w:hint="cs"/>
          <w:rtl/>
        </w:rPr>
        <w:t xml:space="preserve"> (דרוש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כבר אמר ה' בהיותם בבטן, ורב יעבד צעיר, אמנם זאת הנבואה לא ידעה יצחק, </w:t>
      </w:r>
      <w:r w:rsidR="000B64EF">
        <w:rPr>
          <w:rStyle w:val="HebrewChar"/>
          <w:rtl/>
        </w:rPr>
        <w:t> </w:t>
      </w:r>
      <w:r w:rsidR="000B64EF" w:rsidRPr="005C34B0">
        <w:rPr>
          <w:rStyle w:val="HebrewChar"/>
          <w:rFonts w:cs="FrankRuehl" w:hint="cs"/>
          <w:bCs/>
          <w:rtl/>
        </w:rPr>
        <w:t xml:space="preserve"> כי נראה, שלמתנבאים בימים ההם לא היתה רשות לפרסם </w:t>
      </w:r>
      <w:r w:rsidR="000B64EF" w:rsidRPr="005C34B0">
        <w:rPr>
          <w:rStyle w:val="HebrewChar"/>
          <w:rFonts w:cs="FrankRuehl" w:hint="cs"/>
          <w:bCs/>
          <w:rtl/>
        </w:rPr>
        <w:lastRenderedPageBreak/>
        <w:t xml:space="preserve">נבואתם, מפני שלא היו נביאים מפורסמים, </w:t>
      </w:r>
      <w:r w:rsidR="000B64EF">
        <w:rPr>
          <w:rStyle w:val="HebrewChar"/>
          <w:rtl/>
        </w:rPr>
        <w:t> </w:t>
      </w:r>
      <w:r w:rsidR="000B64EF" w:rsidRPr="005C34B0">
        <w:rPr>
          <w:rStyle w:val="HebrewChar"/>
          <w:rFonts w:cs="FrankRuehl" w:hint="cs"/>
          <w:rtl/>
        </w:rPr>
        <w:t xml:space="preserve"> וגם עתה נראה שצריך הנביא רשות פרטית או כוללת מה' לדבר.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לא נודעתי להם - </w:t>
      </w:r>
      <w:r w:rsidR="005C34B0" w:rsidRPr="005C34B0">
        <w:rPr>
          <w:rStyle w:val="HebrewChar"/>
          <w:rFonts w:cs="FrankRuehl" w:hint="cs"/>
          <w:rtl/>
        </w:rPr>
        <w:t>...</w:t>
      </w:r>
      <w:r w:rsidRPr="005C34B0">
        <w:rPr>
          <w:rStyle w:val="HebrewChar"/>
          <w:rFonts w:cs="FrankRuehl" w:hint="cs"/>
          <w:rtl/>
        </w:rPr>
        <w:t>ולא נגלה בשם ש-די, בתואר שהוא מחוייב המציאות ודי להספיק המציאות לכל זולתו.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וארא - במראה הקודמת לנבואה, כענין וירא אליו ה'. בא-ל ש-די - המורה שהמצאתי את המציאות כלו</w:t>
      </w:r>
      <w:r w:rsidR="005C34B0" w:rsidRPr="005C34B0">
        <w:rPr>
          <w:rStyle w:val="HebrewChar"/>
          <w:rFonts w:cs="FrankRuehl" w:hint="cs"/>
          <w:rtl/>
        </w:rPr>
        <w:t>...</w:t>
      </w:r>
      <w:r w:rsidRPr="005C34B0">
        <w:rPr>
          <w:rStyle w:val="HebrewChar"/>
          <w:rFonts w:cs="FrankRuehl" w:hint="cs"/>
          <w:rtl/>
        </w:rPr>
        <w:t xml:space="preserve">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שנראה לאבות בא-ל ש-די בנבואה, בשם הזה היו משיגים, ושמי ה' לא נודעתי להם, שלא היו משיגים בנבואה בשם הזה, ורוצה לומר שלא השיגו בנבואה באמיתתו בשם ה', אבל הודיע להם שמו בדבור</w:t>
      </w:r>
      <w:r w:rsidRPr="005C34B0">
        <w:rPr>
          <w:rStyle w:val="HebrewChar"/>
          <w:rFonts w:cs="FrankRuehl" w:hint="cs"/>
          <w:rtl/>
        </w:rPr>
        <w:t>...</w:t>
      </w:r>
      <w:r w:rsidR="000B64EF" w:rsidRPr="005C34B0">
        <w:rPr>
          <w:rStyle w:val="HebrewChar"/>
          <w:rFonts w:cs="FrankRuehl" w:hint="cs"/>
          <w:rtl/>
        </w:rPr>
        <w:t xml:space="preserve"> אבל כך פירושו, ושמי ה' כך הוא שמי, לא נודעתי, לא נודעה להם אמיתתי עד שיהיו יודעים השם הזה. ומה שאמר וארא אל אברהם אל יצחק ואל יעקב בא-ל ש-די, ומשמע בשם הזה בפרט נגלה להם, למה דוקא בשם הזה, לפי ששם זה מורה שניתן לעולם די ומשפיע מאתו המציאות בהשלמה שלא יהיה חסר. וזה השם היו דבקים בו האבות, לפי שהשפיע מהם העולם, ונתן להם זרע אומה שלמה, ולפיכך זה השם שהוא ש-די היה נוהג עם האבות. (גבורות ה' פרק ל)</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לא נודעתי - </w:t>
      </w:r>
      <w:r w:rsidR="005C34B0" w:rsidRPr="005C34B0">
        <w:rPr>
          <w:rStyle w:val="HebrewChar"/>
          <w:rFonts w:cs="FrankRuehl" w:hint="cs"/>
          <w:rtl/>
        </w:rPr>
        <w:t>...</w:t>
      </w:r>
      <w:r w:rsidRPr="005C34B0">
        <w:rPr>
          <w:rStyle w:val="HebrewChar"/>
          <w:rFonts w:cs="FrankRuehl" w:hint="cs"/>
          <w:rtl/>
        </w:rPr>
        <w:t>או לאבות הראיתי רק שאני הבורא, שאמרתי לבריאה די, אבל לא הוכחתי להם חדוש הבריאה יש מאין, כפי שאוכיח על ידי מכות מצרים. ולאבות לא הוצרכתי להודיע זאת, כי האמינו בי, אבל ישראל שמעתי את נאקתם כי לא יאמינו.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ה' נצב עליו - שנדמה לו בדמיונו שה' מתקומם במקום, וכמו שאמר אוי לי כי נדמיתי כי את המלך ה' צב-אות ראו עיני. והנה כתיב וארא אל אברהם אל יצחק ואל יעקב בא-ל ש-די </w:t>
      </w:r>
      <w:r w:rsidRPr="005C34B0">
        <w:rPr>
          <w:rStyle w:val="HebrewChar"/>
          <w:rFonts w:cs="FrankRuehl" w:hint="cs"/>
          <w:rtl/>
        </w:rPr>
        <w:lastRenderedPageBreak/>
        <w:t>ושמי ה' לא נודעתי להם, ופירש בזהר וארא בא-ל ש-די דא אספקלריא דלא נהרא</w:t>
      </w:r>
      <w:r w:rsidR="005C34B0" w:rsidRPr="005C34B0">
        <w:rPr>
          <w:rStyle w:val="HebrewChar"/>
          <w:rFonts w:cs="FrankRuehl" w:hint="cs"/>
          <w:rtl/>
        </w:rPr>
        <w:t>...</w:t>
      </w:r>
      <w:r w:rsidRPr="005C34B0">
        <w:rPr>
          <w:rStyle w:val="HebrewChar"/>
          <w:rFonts w:cs="FrankRuehl" w:hint="cs"/>
          <w:rtl/>
        </w:rPr>
        <w:t xml:space="preserve"> רוצה לומר שהרואה באספקלריא המאירה לא יראה שום דמיון, ועל כן לא יחזה שום מראה ותמונה, ולא יתכן בו לשון ראיה, כי אין רואה כל מאומה, רק לשון ידיעה, וזה היה מדרגת משה. אבל הרואה באספקלריא שאינה מאירה יראה מחזה ודמיון, כמו יעקב, שנדמה לו שה' מתקומם במקום ונצב עליו, אבל בשמי ה', שהוא באספקלריא המאירה, שבו אין נמצא שום ראיה רק ידיעה לא נודעתי להם, לכן אמר נודעתי</w:t>
      </w:r>
      <w:r w:rsidR="005C34B0" w:rsidRPr="005C34B0">
        <w:rPr>
          <w:rStyle w:val="HebrewChar"/>
          <w:rFonts w:cs="FrankRuehl" w:hint="cs"/>
          <w:rtl/>
        </w:rPr>
        <w:t>...</w:t>
      </w:r>
      <w:r w:rsidRPr="005C34B0">
        <w:rPr>
          <w:rStyle w:val="HebrewChar"/>
          <w:rFonts w:cs="FrankRuehl" w:hint="cs"/>
          <w:rtl/>
        </w:rPr>
        <w:t xml:space="preserve"> (בראשית כח יג)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ועם האבות והצדיקים עד</w:t>
      </w:r>
      <w:r w:rsidR="000B64EF" w:rsidRPr="005C34B0">
        <w:rPr>
          <w:rStyle w:val="HebrewChar"/>
          <w:rFonts w:cs="FrankRuehl"/>
          <w:rtl/>
        </w:rPr>
        <w:t xml:space="preserve"> ד</w:t>
      </w:r>
      <w:r w:rsidR="000B64EF" w:rsidRPr="005C34B0">
        <w:rPr>
          <w:rStyle w:val="HebrewChar"/>
          <w:rFonts w:cs="FrankRuehl" w:hint="cs"/>
          <w:rtl/>
        </w:rPr>
        <w:t xml:space="preserve">ורו של משה התנהג במדה זו, וההשגחה היתה כעוטיה בדרכי הטבע, ונודעה על ידי נסים נסתרים. והנהגה זו מיוחסת לשאר השמות והכנוים שנקרא בהם הבורא ית' על שם פעולותיו, והנהגתו בכל עת לפי העם והמונהגים, וכן </w:t>
      </w:r>
      <w:r w:rsidR="000B64EF">
        <w:rPr>
          <w:rStyle w:val="HebrewChar"/>
          <w:rtl/>
        </w:rPr>
        <w:t> </w:t>
      </w:r>
      <w:r w:rsidR="000B64EF" w:rsidRPr="005C34B0">
        <w:rPr>
          <w:rStyle w:val="HebrewChar"/>
          <w:rFonts w:cs="FrankRuehl" w:hint="cs"/>
          <w:bCs/>
          <w:rtl/>
        </w:rPr>
        <w:t xml:space="preserve"> בהשפעת הנבואה התגלה להאבות לפי האלקות המתפשט בעולם להיות חיות העולמות ונפשם כנפש המתלבשת בגויה, ועל כן היתה נבואתם במראה ובמחזה לפי הלבושים והמסכים שבהם תתלבש האלקות בעולם</w:t>
      </w:r>
      <w:r w:rsidRPr="005C34B0">
        <w:rPr>
          <w:rStyle w:val="HebrewChar"/>
          <w:rFonts w:cs="FrankRuehl" w:hint="cs"/>
          <w:bCs/>
          <w:rtl/>
        </w:rPr>
        <w:t>...</w:t>
      </w:r>
      <w:r w:rsidR="000B64EF" w:rsidRPr="005C34B0">
        <w:rPr>
          <w:rStyle w:val="HebrewChar"/>
          <w:rFonts w:cs="FrankRuehl" w:hint="cs"/>
          <w:bCs/>
          <w:rtl/>
        </w:rPr>
        <w:t xml:space="preserve"> </w:t>
      </w:r>
      <w:r w:rsidR="000B64EF">
        <w:rPr>
          <w:rStyle w:val="HebrewChar"/>
          <w:rtl/>
        </w:rPr>
        <w:t> </w:t>
      </w:r>
      <w:r w:rsidR="000B64EF" w:rsidRPr="005C34B0">
        <w:rPr>
          <w:rStyle w:val="HebrewChar"/>
          <w:rFonts w:cs="FrankRuehl" w:hint="cs"/>
          <w:rtl/>
        </w:rPr>
        <w:t xml:space="preserve"> ועל כן חזו מחזות ודמיונות נלקחות מציור העולם הגדול ומן השקפת הכח המדמה, שדרך הכח הזה ובאמצעותו חלה הנבואה על שכל הנביא, והיה הנבואה על ידי שמותיו וכנויו לא על ידי שם הוי"ה, כי שם הויה מורה על האלקות כפי מה שהוא בעצמו בלא התלבשות בעטוף ומסך העולמות, שזה לא יכלו להשיג. ועל זה אמר וארא אל אברהם אל יצחק ואל יעקב בא-ל ש-די,  כמו  שאמר  א-ל ש-די נראה אלי בלוז, אני א-ל ש-די התהלך לפני והיה תמים, שהגם שהשיגו גם שם הוי"ה, כמו שכתוב ויקרא שם אברם בשם ה' וכדומה, לא השיגו אותו כפי שהוא בעצמותו, רק כפי שהוא מלובש בשאר שמות שבהם ישכון כבוד בהיכלו</w:t>
      </w:r>
      <w:r w:rsidRPr="005C34B0">
        <w:rPr>
          <w:rStyle w:val="HebrewChar"/>
          <w:rFonts w:cs="FrankRuehl" w:hint="cs"/>
          <w:rtl/>
        </w:rPr>
        <w:t>...</w:t>
      </w:r>
      <w:r w:rsidR="000B64EF" w:rsidRPr="005C34B0">
        <w:rPr>
          <w:rStyle w:val="HebrewChar"/>
          <w:rFonts w:cs="FrankRuehl" w:hint="cs"/>
          <w:rtl/>
        </w:rPr>
        <w:t xml:space="preserve"> (שמות ו ג,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והענין כמו שאמרנו שדבור מצינו שנדבר השי"ת עם אדם הראשון וכדומה, אך ענין ראיה שמורה התגלות, זה זכה אברהם אבינו ע"ה רק אחר המילה, וזולת המילה לא היה ראוי להיות </w:t>
      </w:r>
      <w:r w:rsidR="000B64EF" w:rsidRPr="005C34B0">
        <w:rPr>
          <w:rStyle w:val="HebrewChar"/>
          <w:rFonts w:cs="FrankRuehl" w:hint="cs"/>
          <w:rtl/>
        </w:rPr>
        <w:lastRenderedPageBreak/>
        <w:t>כלי מוכן להתגלות, וזהו המדרגה זכו האבות רק על ידי שם ש-די שכנגד מדת צדיק יסוד עולם, ושמי הוי"ה לא נודעתי להם, שבבחינת הדעת לא זכו לזה, שזכו רק בבחינת מהימנותא שלימתא</w:t>
      </w:r>
      <w:r w:rsidRPr="005C34B0">
        <w:rPr>
          <w:rStyle w:val="HebrewChar"/>
          <w:rFonts w:cs="FrankRuehl" w:hint="cs"/>
          <w:rtl/>
        </w:rPr>
        <w:t>...</w:t>
      </w:r>
      <w:r w:rsidR="000B64EF" w:rsidRPr="005C34B0">
        <w:rPr>
          <w:rStyle w:val="HebrewChar"/>
          <w:rFonts w:cs="FrankRuehl" w:hint="cs"/>
          <w:rtl/>
        </w:rPr>
        <w:t xml:space="preserve"> (שמות וארא א, ועיין שם עוד)</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רכוש</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כבד מאד במקנה בכסף ובזהב. (בראשית יג 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ויגדל האיש וילך הלוך וגדל עד כי גדל מאד. ויהי לו מקנה צאן ומקנה בקר ועבודה רבה, ויקנאו אותו פלשתים. (שם כו יג)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ויפרץ האיש מאד מאד ויהי לו צאן רבות ושפחות ועבדים וגמלים וחמורים. (שם ל מג)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דבר אחר עלה הפורץ לפניהם, בעולם הזה פרצתי גדרו של עולם מפני יעקב, שנאמר ויפרץ האיש מאד מאד, אמר רבי תנחומא בר אבא מאה ועשרים רבוא של צאן היו לו, שנאמר ויפרוץ האיש מאד מאד, וכתיב וירב העם ויעצמו מאד, מה להלן ששים רבוא, וכתיב מאד, אף כאן ק"כ רבוא דכתיב מאד מאד</w:t>
      </w:r>
      <w:r w:rsidR="005C34B0" w:rsidRPr="005C34B0">
        <w:rPr>
          <w:rStyle w:val="HebrewChar"/>
          <w:rFonts w:cs="FrankRuehl" w:hint="cs"/>
          <w:rtl/>
        </w:rPr>
        <w:t>...</w:t>
      </w:r>
      <w:r w:rsidRPr="005C34B0">
        <w:rPr>
          <w:rStyle w:val="HebrewChar"/>
          <w:rFonts w:cs="FrankRuehl" w:hint="cs"/>
          <w:rtl/>
        </w:rPr>
        <w:t xml:space="preserve"> (מיכה פרק ב, תקנא)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ויבז עשו - בעבור שראה שאין לאביו עושר, ורבים יתמהו כי עזב לו אברהם ממון רב, וכאילו לא ראו בימיהם עשיר גדול בנעוריו ובא לידי עוני בזקוניו. והעד שהיה יצחק אביו אוהב את עשו בעבור צרכו, ואילו היה הלחם רב בבית אביו והוא נכבד בעיניו לא מכר בכורתו בעבור נזיד, ואם היה אביו אוכל בכל יום מטעמים, מה טעם אמר הביאה לי ציד, ולמה לא היה ליעקב בגדים חמודות, ולמה לא נתנה לו אמו כסף וזהב בדרך, שהוא אומר ונתן לי לחם לאכול ובגד ללבוש, ולמה לא שלחה אליו הון והיא אוהבת אותו, כי הוצרך לשמור הצאן. והפסוק שאמר ויגדל האיש קודם זקנותו. ועוורי לב יחשבו שהעושר מעלה לצדיקים, והנה אליהו יוכיח</w:t>
      </w:r>
      <w:r w:rsidR="005C34B0" w:rsidRPr="005C34B0">
        <w:rPr>
          <w:rStyle w:val="HebrewChar"/>
          <w:rFonts w:cs="FrankRuehl" w:hint="cs"/>
          <w:rtl/>
        </w:rPr>
        <w:t>...</w:t>
      </w:r>
      <w:r w:rsidRPr="005C34B0">
        <w:rPr>
          <w:rStyle w:val="HebrewChar"/>
          <w:rFonts w:cs="FrankRuehl" w:hint="cs"/>
          <w:rtl/>
        </w:rPr>
        <w:t xml:space="preserve"> וכן אחרים אמרו הנה צאן יש לו, כי רבקה אמרה לו לך נא אל הצאן, ויתכן שנשאר לו מקנה מעט, גם נכון הוא להיות כי לך נא אל הצאן אל מקום הצאן שהן נמכרות. (בראשית כה לד)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רמב"ן: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ורבי אברהם משתבש בכאן מאד, שאמר כי בזה הבכורה בעבור שראה שאין לאביו ממון</w:t>
      </w:r>
      <w:r w:rsidRPr="005C34B0">
        <w:rPr>
          <w:rStyle w:val="HebrewChar"/>
          <w:rFonts w:cs="FrankRuehl" w:hint="cs"/>
          <w:rtl/>
        </w:rPr>
        <w:t>...</w:t>
      </w:r>
      <w:r w:rsidR="000B64EF" w:rsidRPr="005C34B0">
        <w:rPr>
          <w:rStyle w:val="HebrewChar"/>
          <w:rFonts w:cs="FrankRuehl" w:hint="cs"/>
          <w:rtl/>
        </w:rPr>
        <w:t xml:space="preserve"> ואני תמה מי עוור עיני שכלו בזה, כי הנה אברהם הניח לו הון רב ואבד העושר ההוא מיד קודם הענין הזה, ומפני זה בזה את הבכורה, כי הדבר הזה היה בנעוריהם</w:t>
      </w:r>
      <w:r w:rsidRPr="005C34B0">
        <w:rPr>
          <w:rStyle w:val="HebrewChar"/>
          <w:rFonts w:cs="FrankRuehl" w:hint="cs"/>
          <w:rtl/>
        </w:rPr>
        <w:t>...</w:t>
      </w:r>
      <w:r w:rsidR="000B64EF" w:rsidRPr="005C34B0">
        <w:rPr>
          <w:rStyle w:val="HebrewChar"/>
          <w:rFonts w:cs="FrankRuehl" w:hint="cs"/>
          <w:rtl/>
        </w:rPr>
        <w:t xml:space="preserve"> ואחרי כן חזר והעשיר בארץ פלשתים עד כי גדל מאד ויקנאו בו שרי פלשתים, ואחרי כן חזר לעוניו</w:t>
      </w:r>
      <w:r w:rsidRPr="005C34B0">
        <w:rPr>
          <w:rStyle w:val="HebrewChar"/>
          <w:rFonts w:cs="FrankRuehl" w:hint="cs"/>
          <w:rtl/>
        </w:rPr>
        <w:t>...</w:t>
      </w:r>
      <w:r w:rsidR="000B64EF" w:rsidRPr="005C34B0">
        <w:rPr>
          <w:rStyle w:val="HebrewChar"/>
          <w:rFonts w:cs="FrankRuehl" w:hint="cs"/>
          <w:rtl/>
        </w:rPr>
        <w:t xml:space="preserve"> ואין אלו רק דברי שחוק, ועוד כי הכתוב אמר ויהי אחרי מות אברהם ויברך אלקים את יצחק בנו, והברכה תוספת בעושר ובנכסים וכבוד</w:t>
      </w:r>
      <w:r w:rsidRPr="005C34B0">
        <w:rPr>
          <w:rStyle w:val="HebrewChar"/>
          <w:rFonts w:cs="FrankRuehl" w:hint="cs"/>
          <w:rtl/>
        </w:rPr>
        <w:t>...</w:t>
      </w:r>
      <w:r w:rsidR="000B64EF" w:rsidRPr="005C34B0">
        <w:rPr>
          <w:rStyle w:val="HebrewChar"/>
          <w:rFonts w:cs="FrankRuehl" w:hint="cs"/>
          <w:rtl/>
        </w:rPr>
        <w:t xml:space="preserve"> ואם יש צדיקים שמגיע אליהם כמעשה הרשעים בענין העושר, אין זה באותם שנתברכו מפי הקב"ה, כי ברכת ה' היא תעשיר ולא יוסיף עצב עמה, </w:t>
      </w:r>
      <w:r w:rsidR="000B64EF">
        <w:rPr>
          <w:rStyle w:val="HebrewChar"/>
          <w:rtl/>
        </w:rPr>
        <w:t> </w:t>
      </w:r>
      <w:r w:rsidR="000B64EF" w:rsidRPr="005C34B0">
        <w:rPr>
          <w:rStyle w:val="HebrewChar"/>
          <w:rFonts w:cs="FrankRuehl" w:hint="cs"/>
          <w:bCs/>
          <w:rtl/>
        </w:rPr>
        <w:t xml:space="preserve"> אבל היו האבות כלם כמלכים, ומלכי גוים באים לפניהם וכורתים עמהם ברית, </w:t>
      </w:r>
      <w:r w:rsidR="000B64EF">
        <w:rPr>
          <w:rStyle w:val="HebrewChar"/>
          <w:rtl/>
        </w:rPr>
        <w:t> </w:t>
      </w:r>
      <w:r w:rsidR="000B64EF" w:rsidRPr="005C34B0">
        <w:rPr>
          <w:rStyle w:val="HebrewChar"/>
          <w:rFonts w:cs="FrankRuehl" w:hint="cs"/>
          <w:rtl/>
        </w:rPr>
        <w:t xml:space="preserve"> ואם היה יצחק רע המזל מאבד נכסי אביו, איכה אמרו ראה ראינו כי היה ה' עמך, וכבר היה בעוכריו</w:t>
      </w:r>
      <w:r w:rsidRPr="005C34B0">
        <w:rPr>
          <w:rStyle w:val="HebrewChar"/>
          <w:rFonts w:cs="FrankRuehl" w:hint="cs"/>
          <w:rtl/>
        </w:rPr>
        <w:t>...</w:t>
      </w:r>
      <w:r w:rsidR="000B64EF" w:rsidRPr="005C34B0">
        <w:rPr>
          <w:rStyle w:val="HebrewChar"/>
          <w:rFonts w:cs="FrankRuehl" w:hint="cs"/>
          <w:rtl/>
        </w:rPr>
        <w:t xml:space="preserve">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ברך את אברהם בכל - </w:t>
      </w:r>
      <w:r w:rsidR="005C34B0" w:rsidRPr="005C34B0">
        <w:rPr>
          <w:rStyle w:val="HebrewChar"/>
          <w:rFonts w:cs="FrankRuehl" w:hint="cs"/>
          <w:rtl/>
        </w:rPr>
        <w:t>...</w:t>
      </w:r>
      <w:r w:rsidRPr="005C34B0">
        <w:rPr>
          <w:rStyle w:val="HebrewChar"/>
          <w:rFonts w:cs="FrankRuehl" w:hint="cs"/>
          <w:rtl/>
        </w:rPr>
        <w:t>ואברהם לא הלך לפדן ארם כי היה טרוד בנכסיו וחלש, וגם רוצה לומר שלא נתן עיניו בנשואין בממון. (שם כד 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וישב יעקב - </w:t>
      </w:r>
      <w:r w:rsidR="005C34B0" w:rsidRPr="005C34B0">
        <w:rPr>
          <w:rStyle w:val="HebrewChar"/>
          <w:rFonts w:cs="FrankRuehl" w:hint="cs"/>
          <w:rtl/>
        </w:rPr>
        <w:t>...</w:t>
      </w:r>
      <w:r w:rsidRPr="005C34B0">
        <w:rPr>
          <w:rStyle w:val="HebrewChar"/>
          <w:rFonts w:cs="FrankRuehl" w:hint="cs"/>
          <w:rtl/>
        </w:rPr>
        <w:t>או רוצה לומר, כשהיה יעקב בחוץ לארץ השתדל כל הזמן בקנין טובות חמריות וגופניות, ועכשיו התמסר כולו לרוחניות כאביו, וכן באברהם, שפרשו בזקנתם מהקנינים והניחו עסקיהם לבחורים, ופרש מדרך העולם בו אוהב הכסף לא ישבע כסף. (שם לז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כי חנני - ואין המנחה מפרצת פרצה בנכסיו, שנשארו כמו שהיו מקודם ששלח</w:t>
      </w:r>
      <w:r w:rsidR="005C34B0" w:rsidRPr="005C34B0">
        <w:rPr>
          <w:rStyle w:val="HebrewChar"/>
          <w:rFonts w:cs="FrankRuehl" w:hint="cs"/>
          <w:rtl/>
        </w:rPr>
        <w:t>...</w:t>
      </w:r>
      <w:r w:rsidRPr="005C34B0">
        <w:rPr>
          <w:rStyle w:val="HebrewChar"/>
          <w:rFonts w:cs="FrankRuehl" w:hint="cs"/>
          <w:rtl/>
        </w:rPr>
        <w:t xml:space="preserve"> (שם לג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ברך את אברהם בכל - לחז"ל ג' הטעימם הקב"ה מעין עולם הבא, בכל מכל כל, באברהם נאמר בכל, שהיה בתוככי הברכה, הוא הרגיש בעושר ופרח ושגשג בו. ביצחק נאמר מכל, שסבל רבות, וכל חייו עמדו בסימן החובה, גם הוא ידע לעשות מכל העושר הנאה. יעקב השיג </w:t>
      </w:r>
      <w:r w:rsidRPr="005C34B0">
        <w:rPr>
          <w:rStyle w:val="HebrewChar"/>
          <w:rFonts w:cs="FrankRuehl" w:hint="cs"/>
          <w:rtl/>
        </w:rPr>
        <w:lastRenderedPageBreak/>
        <w:t>את המדרגה העליונה, באמרו יש לי כל, הוא אינו רוצה לקבל שום דבר, אלא רק לתת. גם בהשפלה המירבית יש לו כל</w:t>
      </w:r>
      <w:r w:rsidR="005C34B0" w:rsidRPr="005C34B0">
        <w:rPr>
          <w:rStyle w:val="HebrewChar"/>
          <w:rFonts w:cs="FrankRuehl" w:hint="cs"/>
          <w:rtl/>
        </w:rPr>
        <w:t>...</w:t>
      </w:r>
      <w:r w:rsidRPr="005C34B0">
        <w:rPr>
          <w:rStyle w:val="HebrewChar"/>
          <w:rFonts w:cs="FrankRuehl" w:hint="cs"/>
          <w:rtl/>
        </w:rPr>
        <w:t xml:space="preserve"> לרבי אברהם המודעי באו אל אברהם מפני עשרו, חשבו שהוא בקי באסטרולוגיה ויהנו ממנו. אל אברהם עני לא היו האומות באים. (שם כד א)</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תורה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אברהם-תורה, בן נח-דין)</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ומשום (שהמלכות) ניתנה על ידך לישראל, שהם מצד עמוד האמצעי, (הכולל ימין ושמאל), יש לגלות למה ניתנה להם. כי ודאי אברהם, הרי למדנו למה ניתנה לו, (דהיינו משום שהמשיך לה מדת החסד כנ"ל), ואתה גמלת חסד עם בניו כמו שהוא גמל חסד עמך, ונתן אותה הקב"ה ליצחק לו ולזרעו, לשמרה מעץ הדעת טוב ורע, ועשו לה כמה גדרים וחתכו בשבילה כמה לבושים, שהם לבושי זהב, בכמה פסקי דין. והיו חולקים ומקשים על אלו פסקי דין, לתקן אותם בכמה תירוצים, לקשט אותה בכמה קשוטים לשבת ויום טוב, כדי שתהיה מקושטת אליך בשעה שתבא לגאול אותה בגאולה האחרונה, שנאמר בה מ"ה ש"היה ה"וא</w:t>
      </w:r>
      <w:r w:rsidR="005C34B0" w:rsidRPr="005C34B0">
        <w:rPr>
          <w:rStyle w:val="HebrewChar"/>
          <w:rFonts w:cs="FrankRuehl" w:hint="cs"/>
          <w:rtl/>
        </w:rPr>
        <w:t>...</w:t>
      </w:r>
      <w:r w:rsidRPr="005C34B0">
        <w:rPr>
          <w:rStyle w:val="HebrewChar"/>
          <w:rFonts w:cs="FrankRuehl" w:hint="cs"/>
          <w:rtl/>
        </w:rPr>
        <w:t xml:space="preserve"> (תצא כ)</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עד שיבא מי שישמור כולה, והוא אברהם, שנאמר עקב אשר שמע אברהם בקולי וישמור משמרתי מצותי חקותי ותורותי, דכיון שלמד משם התורה, קבל על עצמו שישמור התורה כולה, ולפיכך בירר להם הקב"ה שבע מצוות מן התורה כדי שישמרו אותם. (זהר חדש נח קיב)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ואת יהודה שלח לפניו, רבי חנינא בריה דרבי אחא ורבי חנינא, חד אמר להתקין לו בית דירה, וחד אמר </w:t>
      </w:r>
      <w:r>
        <w:rPr>
          <w:rStyle w:val="HebrewChar"/>
          <w:rtl/>
        </w:rPr>
        <w:t> </w:t>
      </w:r>
      <w:r w:rsidRPr="005C34B0">
        <w:rPr>
          <w:rStyle w:val="HebrewChar"/>
          <w:rFonts w:cs="FrankRuehl" w:hint="cs"/>
          <w:bCs/>
          <w:rtl/>
        </w:rPr>
        <w:t xml:space="preserve"> להתקין לו בית וועד שיהא מורה בו דברי תורה, </w:t>
      </w:r>
      <w:r>
        <w:rPr>
          <w:rStyle w:val="HebrewChar"/>
          <w:rtl/>
        </w:rPr>
        <w:t> </w:t>
      </w:r>
      <w:r w:rsidRPr="005C34B0">
        <w:rPr>
          <w:rStyle w:val="HebrewChar"/>
          <w:rFonts w:cs="FrankRuehl" w:hint="cs"/>
          <w:rtl/>
        </w:rPr>
        <w:t xml:space="preserve"> ושיהיו השבטים לומדים בו. תדע לך שהוא כן, כיון שהלך יוסף מאצלו היה יודע באיזה פרק פירש ממנו שהיה משנה אותו, כיון שבאו אחי יוסף אצלו, ואמרו לו עוד יוסף חי ויפג לבו, נזכר באיזה פרק פירש הימנו, ואמר בלבו יודע אני שבפרק עגלה ערופה פירש ממני יוסף. אמר להם אם אתם יודעים באיזה פרק פירש הימני אני מאמין לכם. אף יוסף היה </w:t>
      </w:r>
      <w:r w:rsidRPr="005C34B0">
        <w:rPr>
          <w:rStyle w:val="HebrewChar"/>
          <w:rFonts w:cs="FrankRuehl" w:hint="cs"/>
          <w:rtl/>
        </w:rPr>
        <w:lastRenderedPageBreak/>
        <w:t xml:space="preserve">יודע באיזה פרק פירש הימנו, מה עשה יוסף נתן להם עגלות, שנאמר (בראשית מ"ה) ויתן להם יוסף עגלות על פי פרעה. </w:t>
      </w:r>
      <w:r>
        <w:rPr>
          <w:rStyle w:val="HebrewChar"/>
          <w:rtl/>
        </w:rPr>
        <w:t> </w:t>
      </w:r>
      <w:r w:rsidRPr="005C34B0">
        <w:rPr>
          <w:rStyle w:val="HebrewChar"/>
          <w:rFonts w:cs="FrankRuehl" w:hint="cs"/>
          <w:bCs/>
          <w:rtl/>
        </w:rPr>
        <w:t xml:space="preserve"> ללמדך שבכל מקום שהיה יעקב יושב היה עוסק בתורה, כשם שהיו אבותיו, </w:t>
      </w:r>
      <w:r>
        <w:rPr>
          <w:rStyle w:val="HebrewChar"/>
          <w:rtl/>
        </w:rPr>
        <w:t> </w:t>
      </w:r>
      <w:r w:rsidRPr="005C34B0">
        <w:rPr>
          <w:rStyle w:val="HebrewChar"/>
          <w:rFonts w:cs="FrankRuehl" w:hint="cs"/>
          <w:rtl/>
        </w:rPr>
        <w:t xml:space="preserve"> ועד עכשיו לא נתנה תורה, וכתיב באברהם (שם כ"ו) וישמור משמרתי, </w:t>
      </w:r>
      <w:r>
        <w:rPr>
          <w:rStyle w:val="HebrewChar"/>
          <w:rtl/>
        </w:rPr>
        <w:t> </w:t>
      </w:r>
      <w:r w:rsidRPr="005C34B0">
        <w:rPr>
          <w:rStyle w:val="HebrewChar"/>
          <w:rFonts w:cs="FrankRuehl" w:hint="cs"/>
          <w:bCs/>
          <w:rtl/>
        </w:rPr>
        <w:t xml:space="preserve"> ומהיכן למד אברהם את התורה, רבי שמעון אומר נעשו שתי כליותיו כשתי כדים של מים והיו נובעות תורה, </w:t>
      </w:r>
      <w:r>
        <w:rPr>
          <w:rStyle w:val="HebrewChar"/>
          <w:rtl/>
        </w:rPr>
        <w:t> </w:t>
      </w:r>
      <w:r w:rsidRPr="005C34B0">
        <w:rPr>
          <w:rStyle w:val="HebrewChar"/>
          <w:rFonts w:cs="FrankRuehl" w:hint="cs"/>
          <w:rtl/>
        </w:rPr>
        <w:t xml:space="preserve"> ומנין שכן הוא, שנאמר (תהלים ט"ז) אף לילות יסרוני כליותי. רבי לוי אמר מעצמו למד תורה, שנאמר (משלי י"ד) מדרכיו ישבע סוג לב ומעליו איש טוב, רבי יונתן שר הבירה אמר, אפילו ערובי תבשילין היה אברהם יודע, שנאמר (בראשית כ"ו) עקב אשר שמע אברהם וגו'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והיה משמר דקדוקי תורה, והיה מלמד את בניו, </w:t>
      </w:r>
      <w:r>
        <w:rPr>
          <w:rStyle w:val="HebrewChar"/>
          <w:rtl/>
        </w:rPr>
        <w:t> </w:t>
      </w:r>
      <w:r w:rsidRPr="005C34B0">
        <w:rPr>
          <w:rStyle w:val="HebrewChar"/>
          <w:rFonts w:cs="FrankRuehl" w:hint="cs"/>
          <w:rtl/>
        </w:rPr>
        <w:t xml:space="preserve"> שנאמר (שם י"א) כי ידעתיו וגו' אמר לו הקב"ה אתה למדת בניך תורה בעולם הזה, אבל בעולם הבא אני בכבודי מלמד לכם את התורה, שנאמר (ישעיה נ"ד) וכל בניך למודי ה'. (בראשית צה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אברהם קיים את התורה כולה, שנאמר עקב אשר שמע אברהם וגו', שהוא עושה קרבן והקריב איל, יצחק קיים מה שכתוב בתורה, והשליך עצמו לפני אביו כשה זבוח, יעקב קיים מה שכתוב בתורה, שנאמר ויתנו אל יעקב את כל אלהי הנכר וגו', יהודה קיים מה שכתוב בתורה, שנאמר בא אל אשת אחיך וגו' (בראשית ל"ח), יוסף קיים מה שכתוב בתורה, שנאמר כבד את אביך וגו' לא תרצח, לא תנאף לא תגנוב</w:t>
      </w:r>
      <w:r w:rsidRPr="005C34B0">
        <w:rPr>
          <w:rStyle w:val="HebrewChar"/>
          <w:rFonts w:cs="FrankRuehl" w:hint="cs"/>
          <w:rtl/>
        </w:rPr>
        <w:t>...</w:t>
      </w:r>
      <w:r w:rsidR="000B64EF" w:rsidRPr="005C34B0">
        <w:rPr>
          <w:rStyle w:val="HebrewChar"/>
          <w:rFonts w:cs="FrankRuehl" w:hint="cs"/>
          <w:rtl/>
        </w:rPr>
        <w:t xml:space="preserve"> עד שלא ניתנה תורה להם, והם עשו אותן מאליהן, לפיכך אהבם הקב"ה אהבה גמורה והשוה את שמם לשמו הגדול, עליהם הוא אומר (תהלים קי"ט) אשרי תמימי דרך וגו'</w:t>
      </w:r>
      <w:r w:rsidRPr="005C34B0">
        <w:rPr>
          <w:rStyle w:val="HebrewChar"/>
          <w:rFonts w:cs="FrankRuehl" w:hint="cs"/>
          <w:rtl/>
        </w:rPr>
        <w:t>...</w:t>
      </w:r>
      <w:r w:rsidR="000B64EF" w:rsidRPr="005C34B0">
        <w:rPr>
          <w:rStyle w:val="HebrewChar"/>
          <w:rFonts w:cs="FrankRuehl" w:hint="cs"/>
          <w:rtl/>
        </w:rPr>
        <w:t xml:space="preserve"> (ויקרא ב ט)</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חלפו חוק הפרו ברית עולם, מהו הפרו ברית עולם, אמר להם הקב"ה הפרתם את ברית אבותיכם אברהם יצחק ויעקב. משל אבותיכם היא שהפרישו מאליהם, אברהם הפריש מעשר ראשון, (בראשית י"ד) ויתן לו מעשר מכל, יצחק הפריש תרומה גדולה, (שם כ"ו) ויזרע יצחק בארץ ההיא וימצא בשנה ההיא מאה שערים, </w:t>
      </w:r>
      <w:r w:rsidR="000B64EF" w:rsidRPr="005C34B0">
        <w:rPr>
          <w:rStyle w:val="HebrewChar"/>
          <w:rFonts w:cs="FrankRuehl" w:hint="cs"/>
          <w:rtl/>
        </w:rPr>
        <w:lastRenderedPageBreak/>
        <w:t>אמר רבי כל מקום שיש ברכה אין שיעור, והוא אומר מאה שערים ויברכהו, אלא מכאן שהיה מודד כדי להפריש תרומה. ומעשר שני הפריש יעקב, מניין, אמר רב הונא אמר רבי אחא וכל אשר תתן לי עשר אעשרנו לך</w:t>
      </w:r>
      <w:r w:rsidRPr="005C34B0">
        <w:rPr>
          <w:rStyle w:val="HebrewChar"/>
          <w:rFonts w:cs="FrankRuehl" w:hint="cs"/>
          <w:rtl/>
        </w:rPr>
        <w:t>...</w:t>
      </w:r>
      <w:r w:rsidR="000B64EF" w:rsidRPr="005C34B0">
        <w:rPr>
          <w:rStyle w:val="HebrewChar"/>
          <w:rFonts w:cs="FrankRuehl" w:hint="cs"/>
          <w:rtl/>
        </w:rPr>
        <w:t xml:space="preserve"> (פרשה כה עשר תעשר)</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כל אשר דבר ה' נעשה ונשמע, ראוי היה לומר נשמע ונעשה, אלא אמרו ישראל להקב"ה רבון כל העולמים עד שלא שמענום קיימנום, אנכי קיים יעקב, שנאמר ויאמר יעקב אל ביתו וגו' הסירו את אלהי הנכר, לא תשא קיים אברהם, שנאמר הרימותי ידי אל ה', זכור קיים יוסף שנאמר וטבוח טבח והכן, כבד קיים יצחק כשנעקד על גבי המזבח, לא תרצח קיים יהודה מה בצע כי נהרוג את אחינו, לא תנאף קיים יוסף באשת פוטיפרע, לא תגנוב קיימו השבטים, ואיך נגנוב מבית אדוניך כסף או זהב, לא תענה קיים אברהם, העיד לכל באי עולם שאתה רבון כל המעשים אף הוא קיים לא תחמוד, אם מחוט ועד שרוך נעל. (שמות פרק יט, רעו)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וטבח טבח והכן, מיכן שהיו אבותינו נוהגין במצוות קודם מתן תורה,נאמר כאן והכן, ונאמר להלן (שמות ט"ז) והכינו את אשר יביאו. (בראשית מקץ מג טז)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אנכי ה' - </w:t>
      </w:r>
      <w:r w:rsidR="005C34B0" w:rsidRPr="005C34B0">
        <w:rPr>
          <w:rStyle w:val="HebrewChar"/>
          <w:rFonts w:cs="FrankRuehl" w:hint="cs"/>
          <w:rtl/>
        </w:rPr>
        <w:t>...</w:t>
      </w:r>
      <w:r w:rsidRPr="005C34B0">
        <w:rPr>
          <w:rStyle w:val="HebrewChar"/>
          <w:rFonts w:cs="FrankRuehl" w:hint="cs"/>
          <w:rtl/>
        </w:rPr>
        <w:t>דע כי המצוות על שתי דרכים, א' המצוות הנטועות בלב אנשי הדעת, ובעשרת הדברים רק שבת אינה מהם, ואת אלו שמר גם אברהם עם מצוות אחרות</w:t>
      </w:r>
      <w:r w:rsidR="005C34B0" w:rsidRPr="005C34B0">
        <w:rPr>
          <w:rStyle w:val="HebrewChar"/>
          <w:rFonts w:cs="FrankRuehl" w:hint="cs"/>
          <w:rtl/>
        </w:rPr>
        <w:t>...</w:t>
      </w:r>
      <w:r w:rsidRPr="005C34B0">
        <w:rPr>
          <w:rStyle w:val="HebrewChar"/>
          <w:rFonts w:cs="FrankRuehl" w:hint="cs"/>
          <w:rtl/>
        </w:rPr>
        <w:t xml:space="preserve"> (שמות כ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והנה לא הזכיר בפרשת קדושים עונש השוכב עם שתי אחיות, כאשר לא הזכיר עונש השוכב עם בת בנו ועם בת בתו, וטעם המפרש כי רחל ולאה לא היו אחיות, וראייתו כי את כל התועבות האל, וזו איננה ראיה גמורה</w:t>
      </w:r>
      <w:r w:rsidRPr="005C34B0">
        <w:rPr>
          <w:rStyle w:val="HebrewChar"/>
          <w:rFonts w:cs="FrankRuehl" w:hint="cs"/>
          <w:rtl/>
        </w:rPr>
        <w:t>...</w:t>
      </w:r>
      <w:r w:rsidR="000B64EF" w:rsidRPr="005C34B0">
        <w:rPr>
          <w:rStyle w:val="HebrewChar"/>
          <w:rFonts w:cs="FrankRuehl" w:hint="cs"/>
          <w:rtl/>
        </w:rPr>
        <w:t xml:space="preserve"> (ויקרא יח יח)</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ואם יש לך לב תוכל להבין כי בימי יעקב שלקח שתי אחיות בחרן, ואחריו עמרם שלקח דודתו במצרים לא נטמאו בהם</w:t>
      </w:r>
      <w:r w:rsidRPr="005C34B0">
        <w:rPr>
          <w:rStyle w:val="HebrewChar"/>
          <w:rFonts w:cs="FrankRuehl" w:hint="cs"/>
          <w:rtl/>
        </w:rPr>
        <w:t>...</w:t>
      </w:r>
      <w:r w:rsidR="000B64EF" w:rsidRPr="005C34B0">
        <w:rPr>
          <w:rStyle w:val="HebrewChar"/>
          <w:rFonts w:cs="FrankRuehl" w:hint="cs"/>
          <w:rtl/>
        </w:rPr>
        <w:t xml:space="preserve"> (שם שם כו)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רמב"ן:</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וישמר משמרתי - רש"י, ואם כן יהיה כל זה כגון על דעת שהיה אברהם מקיים ומשמר את התורה עד שלא נתנה, וכך אמרו בפסוק ויתן להם יוסף עגלות שפירש ממנו בפרשת עגלה ערופה, שהיה עוסק בתורה, כשם שהיו אבותיו, ועד עכשיו לא נתנה תורה</w:t>
      </w:r>
      <w:r w:rsidR="005C34B0" w:rsidRPr="005C34B0">
        <w:rPr>
          <w:rStyle w:val="HebrewChar"/>
          <w:rFonts w:cs="FrankRuehl" w:hint="cs"/>
          <w:rtl/>
        </w:rPr>
        <w:t>...</w:t>
      </w:r>
      <w:r w:rsidRPr="005C34B0">
        <w:rPr>
          <w:rStyle w:val="HebrewChar"/>
          <w:rFonts w:cs="FrankRuehl" w:hint="cs"/>
          <w:rtl/>
        </w:rPr>
        <w:t xml:space="preserve"> ויש לשאול, אם כן איך הקים יעקב מצבה, ונשא שתי אחיות, ובדעת רבותינו ארבע, ועמרם נשא דודתו, ומשה רבינו הקים שתים עשרה מצבה, והיאך אפשר שיהיו נוהגים היתר בתורה במה שאסר אברהם אביהם על עצמו וקבע לו השם שכר על הדבר, והוא יצוה את בניו ואת ביתו אחריו ללכת בדרכיו. וביעקב דרשו ששמר את השבת וקבע תחומין, ואפשר שיהיה זה בשבת מפני שהיא שקולה ככל התורה כולה, שהיא מעידה על מעשה בראשית, ואולי נאמר משמרתי שניות לעריות של בני נח ומצות גזל ושפיכות דמים</w:t>
      </w:r>
      <w:r w:rsidR="005C34B0" w:rsidRPr="005C34B0">
        <w:rPr>
          <w:rStyle w:val="HebrewChar"/>
          <w:rFonts w:cs="FrankRuehl" w:hint="cs"/>
          <w:rtl/>
        </w:rPr>
        <w:t>...</w:t>
      </w:r>
      <w:r w:rsidRPr="005C34B0">
        <w:rPr>
          <w:rStyle w:val="HebrewChar"/>
          <w:rFonts w:cs="FrankRuehl" w:hint="cs"/>
          <w:rtl/>
        </w:rPr>
        <w:t xml:space="preserve"> ודרשו במאה שערים שמדדוה למעשרות, כי היו האבות נדיבי עמים לתת מעשרות לעניים או לכהני ה' כגון שם ועבר ותלמידיהם, כענין והוא כהן לא-ל עליון.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והנראה אלי מדעת רבותינו, שלמד אברהם אבינו התורה כלה ברוח הקודש ועסק בה ובטעמיה מצוותיה וסודותיה ושמר אותה כלה כמי שאינו מצווה ועושה, ושמירתו אותה היה בארץ בלבד, </w:t>
      </w:r>
      <w:r>
        <w:rPr>
          <w:rStyle w:val="HebrewChar"/>
          <w:rtl/>
        </w:rPr>
        <w:t> </w:t>
      </w:r>
      <w:r w:rsidRPr="005C34B0">
        <w:rPr>
          <w:rStyle w:val="HebrewChar"/>
          <w:rFonts w:cs="FrankRuehl" w:hint="cs"/>
          <w:rtl/>
        </w:rPr>
        <w:t xml:space="preserve"> ויעקב בחוצה לארץ בלבד נשא שתי אחיות, וכן עמרם, כי המצוות משפט אלקי הארץ, אף על פי שהוזהרנו בחובת הגוף בכל מקום, וכבר רמזו רבותינו הסוד הזה. והמצבה מצוה שנתחדשה בזמן ידוע, כמו שדרש באשר שנא ה' אלקיך, ששנאה אחר היותה אהובה בימי האבות. וביוסף דרשו שהיה משמר את השבת אפילו במצרים, מפני ששקולה כנגד כל המצוות, לפי שהיא עדות על חדוש העולם, והיה עושה כן ללמד את בניו אמונת בריאת העולם</w:t>
      </w:r>
      <w:r w:rsidR="005C34B0" w:rsidRPr="005C34B0">
        <w:rPr>
          <w:rStyle w:val="HebrewChar"/>
          <w:rFonts w:cs="FrankRuehl" w:hint="cs"/>
          <w:rtl/>
        </w:rPr>
        <w:t>...</w:t>
      </w:r>
      <w:r w:rsidRPr="005C34B0">
        <w:rPr>
          <w:rStyle w:val="HebrewChar"/>
          <w:rFonts w:cs="FrankRuehl" w:hint="cs"/>
          <w:rtl/>
        </w:rPr>
        <w:t xml:space="preserve"> (בראשית כו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וזו היא מצות יעקב אבינו לביתו ולכל אשר עמו בשעת ביאתם לארץ, הסירו את אלהי הנכר אשר בתוככם והטהרו, והשם לו לבדו נתכנו עלילות, שמתה רחל בדרך בתחלת בואה בארץ כי בזכותה לא מתה בחוצה לארץ, ובזכותו לא ישב בארץ עם שתי אחיות, והיא היתה הנשאת באיסור האחוה</w:t>
      </w:r>
      <w:r w:rsidRPr="005C34B0">
        <w:rPr>
          <w:rStyle w:val="HebrewChar"/>
          <w:rFonts w:cs="FrankRuehl" w:hint="cs"/>
          <w:rtl/>
        </w:rPr>
        <w:t>...</w:t>
      </w:r>
      <w:r w:rsidR="000B64EF" w:rsidRPr="005C34B0">
        <w:rPr>
          <w:rStyle w:val="HebrewChar"/>
          <w:rFonts w:cs="FrankRuehl" w:hint="cs"/>
          <w:rtl/>
        </w:rPr>
        <w:t xml:space="preserve"> (ויקרא יח כה)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אברבנאל: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ולא תעשו - </w:t>
      </w:r>
      <w:r w:rsidR="005C34B0" w:rsidRPr="005C34B0">
        <w:rPr>
          <w:rStyle w:val="HebrewChar"/>
          <w:rFonts w:cs="FrankRuehl" w:hint="cs"/>
          <w:rtl/>
        </w:rPr>
        <w:t>...</w:t>
      </w:r>
      <w:r w:rsidRPr="005C34B0">
        <w:rPr>
          <w:rStyle w:val="HebrewChar"/>
          <w:rFonts w:cs="FrankRuehl" w:hint="cs"/>
          <w:rtl/>
        </w:rPr>
        <w:t>לאבן עזרא נאסרו העריות בארץ ישראל מחמת המקום, ולכן לא נאסרו קרובות ליעקב ולעמרם. ואינו, כי אז עוד לא נתנה תורה, והקב"ה הדריכם במעגלי יושר. (שם שם יח)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ובמאמר הזה התבאר לך, כי אף אם נתן לאברהם את המילה, וליעקב גיד הנשה, לדעת ר"י בפרק גיד הנשה, דבר זה נתן להם מצד אשר המצוה ההיא שייכת להם בפרט, ולכן נתן להם מצוות פרטיות דוקא. אבל לישראל נתן המצוות מצד שהתורה ראויה להם מצד עצמה. וזה היה כאשר יצאו ממצרים, שאז שם ישראל עליהם, וזה השם נשאר להם בלי שינוי לעולמי עולמים, וראויה להם התורה התמידית הנצחית אשר אין לה שינוי כלל. ואיך יהיה ניתן הסדר התמידי אשר אין לו שינוי לאברהם ליצחק וליעקב, כי במה שהם פרטיים, הפרט יש לו שינוי, כי כאשר מת אברהם אין כאן אברהם, ואין ראוי להם דרכי ה' אשר אין שייך בהם שינוי כלל. ובשביל זה לא ניתנה תורה עד שהיו ששים ריבוא, כי מספר ששים הוא שלם, מספר כללי. ודבר זה ראיה ומופת על נצחיות התורה שלא תשתנה אצלנו לנצח נצחים. כי אם היה לתורה שינוי, למה לא ניתנה לאברהם ליצחק וליעקב</w:t>
      </w:r>
      <w:r w:rsidR="005C34B0" w:rsidRPr="005C34B0">
        <w:rPr>
          <w:rStyle w:val="HebrewChar"/>
          <w:rFonts w:cs="FrankRuehl" w:hint="cs"/>
          <w:szCs w:val="20"/>
          <w:rtl/>
        </w:rPr>
        <w:t>?</w:t>
      </w:r>
      <w:r w:rsidRPr="005C34B0">
        <w:rPr>
          <w:rStyle w:val="HebrewChar"/>
          <w:rFonts w:cs="FrankRuehl" w:hint="cs"/>
          <w:rtl/>
        </w:rPr>
        <w:t xml:space="preserve"> (תפארת ישראל פרק יז)</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יש לשאול, אם כל האבות היו שומרים את המצוות, למה אמרו על אברהם בלבד ששמר כל התורה כולה, יותר מיצחק ויעקב</w:t>
      </w:r>
      <w:r w:rsidR="005C34B0" w:rsidRPr="005C34B0">
        <w:rPr>
          <w:rStyle w:val="HebrewChar"/>
          <w:rFonts w:cs="FrankRuehl" w:hint="cs"/>
          <w:szCs w:val="20"/>
          <w:rtl/>
        </w:rPr>
        <w:t>?</w:t>
      </w:r>
      <w:r w:rsidRPr="005C34B0">
        <w:rPr>
          <w:rStyle w:val="HebrewChar"/>
          <w:rFonts w:cs="FrankRuehl" w:hint="cs"/>
          <w:rtl/>
        </w:rPr>
        <w:t xml:space="preserve"> ועוד הרי מצאנו שהיו יצחק ויעקב שומרים גם כן מצוות, ולמה לא שמרו כל התורה כולה, ולמה נשא יעקב ב' אחיות ועמרם את דודתו, ולא היה נזהר בדבר האיסור שקבל מאבותיו</w:t>
      </w:r>
      <w:r w:rsidR="005C34B0" w:rsidRPr="005C34B0">
        <w:rPr>
          <w:rStyle w:val="HebrewChar"/>
          <w:rFonts w:cs="FrankRuehl" w:hint="cs"/>
          <w:szCs w:val="20"/>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כאשר תעיין במצוות שנתן השי"ת לבני נח, שנתן לאדם ו' מצוות, ולנח אבר מן החי, ולאברהם המילה, וידוע כי הערלה נקראת על שם כיסוי ואטימה, וכל דבר מופרש ומובדל יש לו אטימא וכסוי המבדיל, הערלה. וכל הדורות עד אברהם היו תחת הטבע, עד שבא אברהם ובחר השי"ת בו, והוציא אותם מתחת הטבע, עד שלא היה הטבע מבדיל בין השי"ת והבריות, כי הטבע שהוא חמרי מבדיל בין השי"ת והבריות. </w:t>
      </w:r>
      <w:r w:rsidRPr="005C34B0">
        <w:rPr>
          <w:rStyle w:val="HebrewChar"/>
          <w:rFonts w:cs="FrankRuehl" w:hint="cs"/>
          <w:rtl/>
        </w:rPr>
        <w:lastRenderedPageBreak/>
        <w:t>עד שבא אברהם, ואליו היה חיבור עם השי"ת, ולא היה כאן הבדל ואטימה עוד בין השי"ת והאדם, ואז ציוה להסיר הערלה היא האטימה, והמילה היא הברית והחיבור שיש עם השי"ת</w:t>
      </w:r>
      <w:r w:rsidR="005C34B0"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כלל הדבר, ראוי היה יעקב להיות מצווה בגיד הנשה, כי הגיד שהוא על הירך הוא רחוק ממדרגת האדם וממעלת קדושתו של יעקב, שהיתה לו מעלת צלם אלקים חוץ מן הירך שהוא רחוק מן הצלם</w:t>
      </w:r>
      <w:r w:rsidR="005C34B0" w:rsidRPr="005C34B0">
        <w:rPr>
          <w:rStyle w:val="HebrewChar"/>
          <w:rFonts w:cs="FrankRuehl" w:hint="cs"/>
          <w:rtl/>
        </w:rPr>
        <w:t>...</w:t>
      </w:r>
      <w:r w:rsidRPr="005C34B0">
        <w:rPr>
          <w:rStyle w:val="HebrewChar"/>
          <w:rFonts w:cs="FrankRuehl" w:hint="cs"/>
          <w:rtl/>
        </w:rPr>
        <w:t xml:space="preserve"> ולכן היה ראוי שתנתן לו המצוה הזאת בפרט. (שם פרק יט)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ומה שנראה לנו בתשובת שאלה שניה, כי חילוקי מדרגות היו בענין זה, כי אברהם היה מקיים כל התורה כולה, כי מעלת אברהם דבקה בחכמה העליונה, לכך היה אברהם בפרט מיוחד אל התורה שהיא השכל העליון, ולכן היה מקיים מה שניתן השכל העליון הזה. ועוד יש לך להבין בחכמה </w:t>
      </w:r>
      <w:r>
        <w:rPr>
          <w:rStyle w:val="HebrewChar"/>
          <w:rtl/>
        </w:rPr>
        <w:t> </w:t>
      </w:r>
      <w:r w:rsidRPr="005C34B0">
        <w:rPr>
          <w:rStyle w:val="HebrewChar"/>
          <w:rFonts w:cs="FrankRuehl" w:hint="cs"/>
          <w:bCs/>
          <w:rtl/>
        </w:rPr>
        <w:t xml:space="preserve"> כי מדת אברהם היא מדת התורה, כי התורה תקרא תורת חסד, </w:t>
      </w:r>
      <w:r>
        <w:rPr>
          <w:rStyle w:val="HebrewChar"/>
          <w:rtl/>
        </w:rPr>
        <w:t> </w:t>
      </w:r>
      <w:r w:rsidRPr="005C34B0">
        <w:rPr>
          <w:rStyle w:val="HebrewChar"/>
          <w:rFonts w:cs="FrankRuehl" w:hint="cs"/>
          <w:rtl/>
        </w:rPr>
        <w:t xml:space="preserve"> ואין תכלית התורה רק להעמיד הטוב בעולם שלא יהיה נמצא שום רע. ודבר זה רמזו חכמי האמת בפרק קמא דסוטא י"ד: תניא רבי שמלאי אומר התורה תחלתה גמילות חסדים וכו'</w:t>
      </w:r>
      <w:r w:rsidR="005C34B0" w:rsidRPr="005C34B0">
        <w:rPr>
          <w:rStyle w:val="HebrewChar"/>
          <w:rFonts w:cs="FrankRuehl" w:hint="cs"/>
          <w:rtl/>
        </w:rPr>
        <w:t>...</w:t>
      </w:r>
      <w:r w:rsidRPr="005C34B0">
        <w:rPr>
          <w:rStyle w:val="HebrewChar"/>
          <w:rFonts w:cs="FrankRuehl" w:hint="cs"/>
          <w:rtl/>
        </w:rPr>
        <w:t xml:space="preserve"> ומפני זה אברהם שהיתה מדתו החסד ראוי מצד עצמו אל התורה, שהתורה היא תורת חסד, ולכך קיים אברהם כל התורה מעצמו.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אבל יעקב, אף כי היתה מדתו האמת, וכדכתיב תתן אמת ליעקב, הלא אי אפשר לאדם באשר הוא אדם להיות דבק במדרגה הזאת, כי האמת חותמו של הקב"ה, ואין המדה הזאת בעולם הזה, שהוא עולם השקר. ולכך מצד מדת האמת אין ראוי העולם הזה אל התורה שהיא אמת</w:t>
      </w:r>
      <w:r w:rsidR="005C34B0"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ואצל יצחק נאמרה מצות השחיטה, שאמר שא נא כליך. וידוע כי השחיטה נוטה אל מדת הדין, ולכך היתה מדת יצחק לקיים המצוה הזאת. ומדת יעקב השבת ראויה למדתו, ולכן מי שמענג את השבת נותנים לו נחלת יעקב, כדכתיב והאכלתיך נחלת יעקב אביך וכו'. ולכך כל אחד קיים המצוות הראויות כפי מדתו, וודאי היו מקיימים שאר המצוות גם כן, רק מפני שאלו המצוות ראויות לכל אחד מצד עצמו, דהיינו מצד מדתם, נחשבת המצוה כאילו היו מצווים עליה, והשכר יותר גדול כאשר הוא מצווה מן השי"ת. </w:t>
      </w:r>
      <w:r>
        <w:rPr>
          <w:rStyle w:val="HebrewChar"/>
          <w:rtl/>
        </w:rPr>
        <w:t> </w:t>
      </w:r>
      <w:r w:rsidRPr="005C34B0">
        <w:rPr>
          <w:rStyle w:val="HebrewChar"/>
          <w:rFonts w:cs="FrankRuehl" w:hint="cs"/>
          <w:bCs/>
          <w:rtl/>
        </w:rPr>
        <w:t xml:space="preserve"> אמנם כל זה הוא במצוות עשה, שהן </w:t>
      </w:r>
      <w:r w:rsidRPr="005C34B0">
        <w:rPr>
          <w:rStyle w:val="HebrewChar"/>
          <w:rFonts w:cs="FrankRuehl" w:hint="cs"/>
          <w:bCs/>
          <w:rtl/>
        </w:rPr>
        <w:lastRenderedPageBreak/>
        <w:t xml:space="preserve">לקנין מעלה והשלמה, ולא היו מחסרים עצמם מן קנין השלמות. אבל מצוות לא תעשה, שאין בהן קנין מעלה כלל, רק שהוא מחוייב שלא יעשה הדבר, אין בזה קנין מעלה, </w:t>
      </w:r>
      <w:r>
        <w:rPr>
          <w:rStyle w:val="HebrewChar"/>
          <w:rtl/>
        </w:rPr>
        <w:t> </w:t>
      </w:r>
      <w:r w:rsidRPr="005C34B0">
        <w:rPr>
          <w:rStyle w:val="HebrewChar"/>
          <w:rFonts w:cs="FrankRuehl" w:hint="cs"/>
          <w:rtl/>
        </w:rPr>
        <w:t xml:space="preserve"> ורק אם באה עבירה לידו וניצול מקבל על זה שכר, אבל בעצם מצות לא תעשה אין בה שכר. ולפיכך אברהם, שאליו ראויה כל התורה כולה, היה מקיים מצוות עשה ומצוות לא תעשה, כי היה הדבר קרוב אצלו להיות חיוב, אבל שאר אבות מצוות עשה היו מקיימין, אבל מצוות לא תעשה לא היו מקיימין, אחר שלא היו מחוייבים בדבר, למה להם לקיים</w:t>
      </w:r>
      <w:r w:rsidR="005C34B0" w:rsidRPr="005C34B0">
        <w:rPr>
          <w:rStyle w:val="HebrewChar"/>
          <w:rFonts w:cs="FrankRuehl" w:hint="cs"/>
          <w:rtl/>
        </w:rPr>
        <w:t>...</w:t>
      </w:r>
      <w:r w:rsidRPr="005C34B0">
        <w:rPr>
          <w:rStyle w:val="HebrewChar"/>
          <w:rFonts w:cs="FrankRuehl" w:hint="cs"/>
          <w:rtl/>
        </w:rPr>
        <w:t xml:space="preserve"> (שם פרק כ)</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תרי"ג מצוות שמרתי, ואם תאמר והא נשא שתי אחיות, ויש לומר דזה היה על פי רוח הקודש, ומכל מקום תרי"ג מצוות קיים, שהרי לא נשא אחרות רק אלו שנשא על פי רוח הקודש. (גור אריה בראשית לב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ואל יקשה לך למה נחשב ליעקב לגנאי מה שנשא ב' אחיות כדאיתא בפרק ערבי פסחים</w:t>
      </w:r>
      <w:r w:rsidRPr="005C34B0">
        <w:rPr>
          <w:rStyle w:val="HebrewChar"/>
          <w:rFonts w:cs="FrankRuehl" w:hint="cs"/>
          <w:rtl/>
        </w:rPr>
        <w:t>...</w:t>
      </w:r>
      <w:r w:rsidR="000B64EF" w:rsidRPr="005C34B0">
        <w:rPr>
          <w:rStyle w:val="HebrewChar"/>
          <w:rFonts w:cs="FrankRuehl" w:hint="cs"/>
          <w:rtl/>
        </w:rPr>
        <w:t xml:space="preserve"> כי הוא הגנאי, כי לא הותר ליעקב ב' אחיות רק בשביל שלא נתנה התורה לו, וזה ידע יעקב, ומפני שהותר לו דבר כזה בשביל שלא נצטווה אף על גב שעל ידי רוח הקודש עשה, גנאי הוא, דסוף סוף דבר ה' יהיה נאמר כשתנתן התורה, ואם נתנה התורה לא הותר דבר זה ליעקב, שלא מצאנו אסור ערוה נדחה</w:t>
      </w:r>
      <w:r w:rsidRPr="005C34B0">
        <w:rPr>
          <w:rStyle w:val="HebrewChar"/>
          <w:rFonts w:cs="FrankRuehl" w:hint="cs"/>
          <w:rtl/>
        </w:rPr>
        <w:t>...</w:t>
      </w:r>
      <w:r w:rsidR="000B64EF" w:rsidRPr="005C34B0">
        <w:rPr>
          <w:rStyle w:val="HebrewChar"/>
          <w:rFonts w:cs="FrankRuehl" w:hint="cs"/>
          <w:rtl/>
        </w:rPr>
        <w:t xml:space="preserve"> ואני אומר, וכן ראוי לומר, כמו שקבלו מאברהם את התורה ולמד אותה לבניו, הכי נמי למד לבניו איסור והתיר שלהם, ונהגו התיר על פי מה שלמדו, וכבר אמרנו טעם מופלג בפרשת שופטים להתיר הקמת המצבה</w:t>
      </w:r>
      <w:r w:rsidRPr="005C34B0">
        <w:rPr>
          <w:rStyle w:val="HebrewChar"/>
          <w:rFonts w:cs="FrankRuehl" w:hint="cs"/>
          <w:rtl/>
        </w:rPr>
        <w:t>...</w:t>
      </w:r>
      <w:r w:rsidR="000B64EF" w:rsidRPr="005C34B0">
        <w:rPr>
          <w:rStyle w:val="HebrewChar"/>
          <w:rFonts w:cs="FrankRuehl" w:hint="cs"/>
          <w:rtl/>
        </w:rPr>
        <w:t xml:space="preserve"> מפני שקבלו מאברהם כי זה לא נאסרה</w:t>
      </w:r>
      <w:r w:rsidRPr="005C34B0">
        <w:rPr>
          <w:rStyle w:val="HebrewChar"/>
          <w:rFonts w:cs="FrankRuehl" w:hint="cs"/>
          <w:rtl/>
        </w:rPr>
        <w:t>...</w:t>
      </w:r>
      <w:r w:rsidR="000B64EF" w:rsidRPr="005C34B0">
        <w:rPr>
          <w:rStyle w:val="HebrewChar"/>
          <w:rFonts w:cs="FrankRuehl" w:hint="cs"/>
          <w:rtl/>
        </w:rPr>
        <w:t xml:space="preserve"> והשתא אין צריך ליתן טעם כלל למה נשא יעקב ב' אחיות,</w:t>
      </w:r>
      <w:r w:rsidR="000B64EF">
        <w:rPr>
          <w:rStyle w:val="HebrewChar"/>
          <w:rFonts w:hint="cs"/>
          <w:rtl/>
        </w:rPr>
        <w:t xml:space="preserve"> </w:t>
      </w:r>
      <w:r w:rsidR="000B64EF" w:rsidRPr="005C34B0">
        <w:rPr>
          <w:rStyle w:val="HebrewChar"/>
          <w:rFonts w:cs="FrankRuehl" w:hint="cs"/>
          <w:bCs/>
          <w:rtl/>
        </w:rPr>
        <w:t>כי מצות לא תעשה אין לחייב מעצמו, רק מצות עשה, ואברהם בלבד הוא ששמר כל התורה כולה בין עשה ולא תעשה</w:t>
      </w:r>
      <w:r w:rsidRPr="005C34B0">
        <w:rPr>
          <w:rStyle w:val="HebrewChar"/>
          <w:rFonts w:cs="FrankRuehl" w:hint="cs"/>
          <w:bCs/>
          <w:rtl/>
        </w:rPr>
        <w:t>...</w:t>
      </w:r>
      <w:r w:rsidR="000B64EF" w:rsidRPr="005C34B0">
        <w:rPr>
          <w:rStyle w:val="HebrewChar"/>
          <w:rFonts w:cs="FrankRuehl" w:hint="cs"/>
          <w:bCs/>
          <w:rtl/>
        </w:rPr>
        <w:t xml:space="preserve"> כי מצות עשה היא קנין מעשה, אף על גב שלא מתחייב בה, אם לא יעשה יהיה חסר המצוה שהיא קנין מעשה, אבל מצות לא תעשה שאין המצוה קנין המעשה</w:t>
      </w:r>
      <w:r w:rsidRPr="005C34B0">
        <w:rPr>
          <w:rStyle w:val="HebrewChar"/>
          <w:rFonts w:cs="FrankRuehl" w:hint="cs"/>
          <w:bCs/>
          <w:rtl/>
        </w:rPr>
        <w:t>...</w:t>
      </w:r>
      <w:r w:rsidR="000B64EF" w:rsidRPr="005C34B0">
        <w:rPr>
          <w:rStyle w:val="HebrewChar"/>
          <w:rFonts w:cs="FrankRuehl" w:hint="cs"/>
          <w:bCs/>
          <w:rtl/>
        </w:rPr>
        <w:t xml:space="preserve"> ועיקר המצוה שלא יעבר רצון הבורא ית' שאסר עליו, וכל זמן שלא אסר הקב"ה אינו עובר רצון בוראו ית'</w:t>
      </w:r>
      <w:r w:rsidR="000B64EF">
        <w:rPr>
          <w:rStyle w:val="HebrewChar"/>
          <w:rFonts w:hint="cs"/>
          <w:rtl/>
        </w:rPr>
        <w:t>.</w:t>
      </w:r>
      <w:r w:rsidR="000B64EF" w:rsidRPr="005C34B0">
        <w:rPr>
          <w:rStyle w:val="HebrewChar"/>
          <w:rFonts w:cs="FrankRuehl" w:hint="cs"/>
          <w:rtl/>
        </w:rPr>
        <w:t xml:space="preserve"> ולפי דעתי אם מקיים לא תעשה שלא נצטוה עליו הוא גריעותא, שאין לאסור עצמו בדבר שלא אסרה </w:t>
      </w:r>
      <w:r w:rsidR="000B64EF" w:rsidRPr="005C34B0">
        <w:rPr>
          <w:rStyle w:val="HebrewChar"/>
          <w:rFonts w:cs="FrankRuehl" w:hint="cs"/>
          <w:rtl/>
        </w:rPr>
        <w:lastRenderedPageBreak/>
        <w:t>אותו התורה</w:t>
      </w:r>
      <w:r w:rsidRPr="005C34B0">
        <w:rPr>
          <w:rStyle w:val="HebrewChar"/>
          <w:rFonts w:cs="FrankRuehl" w:hint="cs"/>
          <w:rtl/>
        </w:rPr>
        <w:t>...</w:t>
      </w:r>
      <w:r w:rsidR="000B64EF" w:rsidRPr="005C34B0">
        <w:rPr>
          <w:rStyle w:val="HebrewChar"/>
          <w:rFonts w:cs="FrankRuehl" w:hint="cs"/>
          <w:rtl/>
        </w:rPr>
        <w:t xml:space="preserve"> ואף במצוות עשה יש חילוק, כי אין כל המצוות שוות, רק הכל לפי המצוה ולפי המצווה, שכבר אמרנו כי ראוי יצחק למצות שחיטה ביותר, ויעקב למצות שבת, ויהודה למצות ייבום</w:t>
      </w:r>
      <w:r w:rsidRPr="005C34B0">
        <w:rPr>
          <w:rStyle w:val="HebrewChar"/>
          <w:rFonts w:cs="FrankRuehl" w:hint="cs"/>
          <w:rtl/>
        </w:rPr>
        <w:t>...</w:t>
      </w:r>
      <w:r w:rsidR="000B64EF" w:rsidRPr="005C34B0">
        <w:rPr>
          <w:rStyle w:val="HebrewChar"/>
          <w:rFonts w:cs="FrankRuehl" w:hint="cs"/>
          <w:rtl/>
        </w:rPr>
        <w:t xml:space="preserve"> אף עתה כי יש מעשה טוב שהאחד נזהר בו יותר מן אחר, והכל הוא לפי מדת האדם</w:t>
      </w:r>
      <w:r w:rsidRPr="005C34B0">
        <w:rPr>
          <w:rStyle w:val="HebrewChar"/>
          <w:rFonts w:cs="FrankRuehl" w:hint="cs"/>
          <w:rtl/>
        </w:rPr>
        <w:t>...</w:t>
      </w:r>
      <w:r w:rsidR="000B64EF" w:rsidRPr="005C34B0">
        <w:rPr>
          <w:rStyle w:val="HebrewChar"/>
          <w:rFonts w:cs="FrankRuehl" w:hint="cs"/>
          <w:rtl/>
        </w:rPr>
        <w:t xml:space="preserve"> (שם שם מו י,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ראובן בכורי - </w:t>
      </w:r>
      <w:r w:rsidR="005C34B0" w:rsidRPr="005C34B0">
        <w:rPr>
          <w:rStyle w:val="HebrewChar"/>
          <w:rFonts w:cs="FrankRuehl" w:hint="cs"/>
          <w:rtl/>
        </w:rPr>
        <w:t>...</w:t>
      </w:r>
      <w:r w:rsidRPr="005C34B0">
        <w:rPr>
          <w:rStyle w:val="HebrewChar"/>
          <w:rFonts w:cs="FrankRuehl" w:hint="cs"/>
          <w:rtl/>
        </w:rPr>
        <w:t>ובכלל איך עבר יעקב על הצווי לא יוכל לבכר את בן האהובה</w:t>
      </w:r>
      <w:r w:rsidR="005C34B0" w:rsidRPr="005C34B0">
        <w:rPr>
          <w:rStyle w:val="HebrewChar"/>
          <w:rFonts w:cs="FrankRuehl" w:hint="cs"/>
          <w:szCs w:val="20"/>
          <w:rtl/>
        </w:rPr>
        <w:t>?</w:t>
      </w:r>
      <w:r w:rsidRPr="005C34B0">
        <w:rPr>
          <w:rStyle w:val="HebrewChar"/>
          <w:rFonts w:cs="FrankRuehl" w:hint="cs"/>
          <w:rtl/>
        </w:rPr>
        <w:t xml:space="preserve"> ודעת הרמב"ן שהאבות קיימו התורה רק בארץ ישראל, מי גילה לו זאת</w:t>
      </w:r>
      <w:r w:rsidR="005C34B0" w:rsidRPr="005C34B0">
        <w:rPr>
          <w:rStyle w:val="HebrewChar"/>
          <w:rFonts w:cs="FrankRuehl" w:hint="cs"/>
          <w:szCs w:val="20"/>
          <w:rtl/>
        </w:rPr>
        <w:t>?</w:t>
      </w:r>
      <w:r w:rsidRPr="005C34B0">
        <w:rPr>
          <w:rStyle w:val="HebrewChar"/>
          <w:rFonts w:cs="FrankRuehl" w:hint="cs"/>
          <w:rtl/>
        </w:rPr>
        <w:t xml:space="preserve"> והנכון שקבל התורה משם, שקבלה בקבלה עד אדם הראשון, והוא למדה מפי הגבורה, אך בצווי היו רק ז' מצוות שעליהם נהרגים, ועל השאר אם עשאום מקבלים שכר, והאבות לרוב חביבותם קיימום, חוץ מבמקום שהיו רואים ההצלחה הבאה להם חוץ מריוח המצוה, כגון יעקב בנשאו שתי האחיות. ומה גם אם עשו הכל על פי הדבור, וכהרמב"ם בהלכות דעות, שאם אמר נביא לעבור על דברי תורה בהוראת שעה שומעין לו. (בראשית מט 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נפש החיים: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וזו היתה גם כל ענין עבודתם של האבות וכל הצדיקים הראשונים, שקיימו את התורה קודם נתינתה, כמו שדרשו רז"ל על פסוק מן הבהמה הטהורה וכו', ואמרו מכאן שלמד נח תורה, ואמרו ביומא ל"ז קיים אברהם אבינו את כל התורה, לא שהיו מצווים ועושים כך מצד הדין, דאם כן לא היו מעמידים חס ושלום על דעתם והשגתם, אף שהשיגו שלפי ענין שרש נשמתם ההכרח להם לעבור ולשנות אף מקצת מאחת מכל מצוות ה', ולא היה יעקב אבינו ע"ה נושא ב' אחיות ולא היה עמרם נושא דודתו חס ושלום. רק מצד השגתם בטהר שכלם התקונים הנוראים הנעשים בכל מצוה בהעולמות וכחות העליונים ותחתונים, והפגמים הגדולים והחורבן והריסה חס ושלום שיגרמו בהם אם לא יקיימום. וכן נח הקריב דוקא מן הבהמה הטהורה, כי ראה והשיג הכח והשרש העליון של כל בהמה וחיה, איזה מהם כח שורשו מצד הקדושה והקריבה, ואיזה מהם כח נפשם מצד הטומאה והסט"א, </w:t>
      </w:r>
      <w:r w:rsidRPr="005C34B0">
        <w:rPr>
          <w:rStyle w:val="HebrewChar"/>
          <w:rFonts w:cs="FrankRuehl" w:hint="cs"/>
          <w:rtl/>
        </w:rPr>
        <w:lastRenderedPageBreak/>
        <w:t>ולא בחר בה להקריבה לפניו ית'</w:t>
      </w:r>
      <w:r w:rsidR="005C34B0" w:rsidRPr="005C34B0">
        <w:rPr>
          <w:rStyle w:val="HebrewChar"/>
          <w:rFonts w:cs="FrankRuehl" w:hint="cs"/>
          <w:rtl/>
        </w:rPr>
        <w:t>...</w:t>
      </w:r>
      <w:r w:rsidRPr="005C34B0">
        <w:rPr>
          <w:rStyle w:val="HebrewChar"/>
          <w:rFonts w:cs="FrankRuehl" w:hint="cs"/>
          <w:rtl/>
        </w:rPr>
        <w:t xml:space="preserve"> וזהו ויתהלך חנוך את האלקים</w:t>
      </w:r>
      <w:r w:rsidR="005C34B0" w:rsidRPr="005C34B0">
        <w:rPr>
          <w:rStyle w:val="HebrewChar"/>
          <w:rFonts w:cs="FrankRuehl" w:hint="cs"/>
          <w:rtl/>
        </w:rPr>
        <w:t>...</w:t>
      </w:r>
      <w:r w:rsidRPr="005C34B0">
        <w:rPr>
          <w:rStyle w:val="HebrewChar"/>
          <w:rFonts w:cs="FrankRuehl" w:hint="cs"/>
          <w:rtl/>
        </w:rPr>
        <w:t xml:space="preserve"> האלקים אשר התהלכו אבותי לפניו, שפירוש אלקים בעל הכחות כולם, היינו שהשיגו עניני הכחות העליונים ותחתונים וחקות שמים וארץ ומשטרם וסדרי הנהגתם והתקשרותם והרכבתם על ידי כל עניני מעשי האדם, ועל פי סדר וענין זה היה כל אחד מהם מתהלך ומתנהג בכל עניניו, כפי שראה והשיג התקונים העליונים לפי שורש נשמתו.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לכן כשהשיג יעקב אבינו ע"ה שלפי שורש נשמתו יגרום תקונים גדולים בכחות ועולמות העליונים אם ישא השתי אחיות אלו רחל ולאה, והמה יבנו שתיהן את בית ישראל, יגע כמה יגיעות ועבודות להשיגם שינשאו לו, וכן הענין בעמרם שנשא יוכבד דודתו, שיצאו ממנה משה אהרן ומרים.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והנה גם כן אחד מהטעמים שלא ניתנה התורה לנח והאבות הקדושים, שאם היתה ניתנת להם לא היה יעקב רשאי לישא ב' אחיות, ולא עמרם דודתו, אף אם היו משיגים שכן ראוי להם לפי שרש נשמתם, ובאמת זה היה כל בניית בית ישראל עם סגולה, </w:t>
      </w:r>
      <w:r>
        <w:rPr>
          <w:rStyle w:val="HebrewChar"/>
          <w:rtl/>
        </w:rPr>
        <w:t> </w:t>
      </w:r>
      <w:r w:rsidRPr="005C34B0">
        <w:rPr>
          <w:rStyle w:val="HebrewChar"/>
          <w:rFonts w:cs="FrankRuehl" w:hint="cs"/>
          <w:rtl/>
        </w:rPr>
        <w:t xml:space="preserve"> ותיקון כל העולמות עליונים ותחתונים, כענין מאמרם ז"ל ואם תמצא לומר קין נשא אחותו, עולם חסד יבנה. (שער א פרק כא)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משך חכמה: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ועתה שמך ה' - לכן המתין ה' ולא נתן התורה לאבות, כי על ידי המספר העצום של השומעים יתפרסם הדבר יותר, וכולם עדים שניזונים על ידי ההשגחה שעליהם. (דברים י כב)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מורשה קהלת יעקב - </w:t>
      </w:r>
      <w:r w:rsidR="005C34B0" w:rsidRPr="005C34B0">
        <w:rPr>
          <w:rStyle w:val="HebrewChar"/>
          <w:rFonts w:cs="FrankRuehl" w:hint="cs"/>
          <w:rtl/>
        </w:rPr>
        <w:t>...</w:t>
      </w:r>
      <w:r w:rsidRPr="005C34B0">
        <w:rPr>
          <w:rStyle w:val="HebrewChar"/>
          <w:rFonts w:cs="FrankRuehl" w:hint="cs"/>
          <w:rtl/>
        </w:rPr>
        <w:t>ולכן לא נתנה תורה לאבות, שהיינו צריכים להאמינם במסורת, אלא ניתנה למשה בפירסום גדול, וכולם היו עדי ראיה, ולא נאמין למי שיתן אות להיפך. (שם לג 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אלה תולדות יעקב</w:t>
      </w:r>
      <w:r w:rsidR="005C34B0" w:rsidRPr="005C34B0">
        <w:rPr>
          <w:rStyle w:val="HebrewChar"/>
          <w:rFonts w:cs="FrankRuehl" w:hint="cs"/>
          <w:rtl/>
        </w:rPr>
        <w:t>...</w:t>
      </w:r>
      <w:r w:rsidRPr="005C34B0">
        <w:rPr>
          <w:rStyle w:val="HebrewChar"/>
          <w:rFonts w:cs="FrankRuehl" w:hint="cs"/>
          <w:rtl/>
        </w:rPr>
        <w:t xml:space="preserve"> ולכן הגם כי נתנה המילה לאברהם אבינו ע"ה קודם נתינת התורה, באמת היה זה מתנה וחסד, ונתקיים בו מי הקדימני וגו', על ידי שמסר נפשו להשי"ת, שגם בחינת מסירת נפש שייך רק לבני ישראל מקבלי </w:t>
      </w:r>
      <w:r w:rsidRPr="005C34B0">
        <w:rPr>
          <w:rStyle w:val="HebrewChar"/>
          <w:rFonts w:cs="FrankRuehl" w:hint="cs"/>
          <w:rtl/>
        </w:rPr>
        <w:lastRenderedPageBreak/>
        <w:t>תורה, והוא זכה בזה שלא כדרך, כענין אהבה מקלקלת השורה</w:t>
      </w:r>
      <w:r w:rsidR="005C34B0" w:rsidRPr="005C34B0">
        <w:rPr>
          <w:rStyle w:val="HebrewChar"/>
          <w:rFonts w:cs="FrankRuehl" w:hint="cs"/>
          <w:rtl/>
        </w:rPr>
        <w:t>...</w:t>
      </w:r>
      <w:r w:rsidRPr="005C34B0">
        <w:rPr>
          <w:rStyle w:val="HebrewChar"/>
          <w:rFonts w:cs="FrankRuehl" w:hint="cs"/>
          <w:rtl/>
        </w:rPr>
        <w:t xml:space="preserve"> כי באמת כל האבות קיימו את התורה, ואברהם בכח החסד ויצחק בכח פחד, אבל ליעקב שייך אליו התורה בעצמותו, כמו שאמרו שצורתו חקוקה תחת כסא הכבוד, ולכן המילה, הגם שניתנה לאברהם, אבל שלימות המצוה שייכת ליעקב, כי גם מדות אברהם ויצחק שייכת רק למקבלי התורה, וכמו שאמרו אין בור ירא חטא ולא עם הארץ חסיד</w:t>
      </w:r>
      <w:r w:rsidR="005C34B0" w:rsidRPr="005C34B0">
        <w:rPr>
          <w:rStyle w:val="HebrewChar"/>
          <w:rFonts w:cs="FrankRuehl" w:hint="cs"/>
          <w:rtl/>
        </w:rPr>
        <w:t>...</w:t>
      </w:r>
      <w:r w:rsidRPr="005C34B0">
        <w:rPr>
          <w:rStyle w:val="HebrewChar"/>
          <w:rFonts w:cs="FrankRuehl" w:hint="cs"/>
          <w:rtl/>
        </w:rPr>
        <w:t xml:space="preserve"> (בראשית וישב תרנ"ד)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חבל על דאבדין וכו'</w:t>
      </w:r>
      <w:r w:rsidR="005C34B0" w:rsidRPr="005C34B0">
        <w:rPr>
          <w:rStyle w:val="HebrewChar"/>
          <w:rFonts w:cs="FrankRuehl" w:hint="cs"/>
          <w:rtl/>
        </w:rPr>
        <w:t>...</w:t>
      </w:r>
      <w:r w:rsidRPr="005C34B0">
        <w:rPr>
          <w:rStyle w:val="HebrewChar"/>
          <w:rFonts w:cs="FrankRuehl" w:hint="cs"/>
          <w:rtl/>
        </w:rPr>
        <w:t xml:space="preserve"> והענין הוא, כי השי"ת נתן בהטבע גם כן חיות אשר יש למצא בכל דבר הארה אלקיות, רק שצריכין להיות לזה צדיק גדול, </w:t>
      </w:r>
      <w:r>
        <w:rPr>
          <w:rStyle w:val="HebrewChar"/>
          <w:rtl/>
        </w:rPr>
        <w:t> </w:t>
      </w:r>
      <w:r w:rsidRPr="005C34B0">
        <w:rPr>
          <w:rStyle w:val="HebrewChar"/>
          <w:rFonts w:cs="FrankRuehl" w:hint="cs"/>
          <w:bCs/>
          <w:rtl/>
        </w:rPr>
        <w:t xml:space="preserve"> והאבות זכו לתקן הטבע, כי עדיין לא היה להם התורה, </w:t>
      </w:r>
      <w:r>
        <w:rPr>
          <w:rStyle w:val="HebrewChar"/>
          <w:rtl/>
        </w:rPr>
        <w:t> </w:t>
      </w:r>
      <w:r w:rsidRPr="005C34B0">
        <w:rPr>
          <w:rStyle w:val="HebrewChar"/>
          <w:rFonts w:cs="FrankRuehl" w:hint="cs"/>
          <w:rtl/>
        </w:rPr>
        <w:t xml:space="preserve"> והאמת כי התורה ומצוות הם סיועים ועצות מן השמים לבני ישראל מהכח שלמעלה מן הטבע</w:t>
      </w:r>
      <w:r w:rsidR="005C34B0" w:rsidRPr="005C34B0">
        <w:rPr>
          <w:rStyle w:val="HebrewChar"/>
          <w:rFonts w:cs="FrankRuehl" w:hint="cs"/>
          <w:rtl/>
        </w:rPr>
        <w:t>...</w:t>
      </w:r>
      <w:r w:rsidRPr="005C34B0">
        <w:rPr>
          <w:rStyle w:val="HebrewChar"/>
          <w:rFonts w:cs="FrankRuehl" w:hint="cs"/>
          <w:rtl/>
        </w:rPr>
        <w:t xml:space="preserve"> אכן עבודת האבות היה בכחם, כמו שאמרו ז"ל אברהם היה מתחזק בצדקו מאליו, </w:t>
      </w:r>
      <w:r>
        <w:rPr>
          <w:rStyle w:val="HebrewChar"/>
          <w:rtl/>
        </w:rPr>
        <w:t> </w:t>
      </w:r>
      <w:r w:rsidRPr="005C34B0">
        <w:rPr>
          <w:rStyle w:val="HebrewChar"/>
          <w:rFonts w:cs="FrankRuehl" w:hint="cs"/>
          <w:bCs/>
          <w:rtl/>
        </w:rPr>
        <w:t xml:space="preserve"> וזה היה הקדמה שיזכו בני ישראל אחר כך אל התורה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וארא תרמ"א)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ולא היה ניכר כבודו בעולם לולי האבות ובניהם שירדו לגלות, והוציאו מכח אל הפועל שכביכול הוכרח השי"ת בעבורם להראות כחו בעולם, ואחר כך זכו לתורה מן השמים, כענין שנאמר עושי דברו לשמע בקול דברו, עושי דברו הוא דבר מלך שלטון, גם כשלא זכו עוד לטעמי התורה, רק בדרך אמונה</w:t>
      </w:r>
      <w:r w:rsidRPr="005C34B0">
        <w:rPr>
          <w:rStyle w:val="HebrewChar"/>
          <w:rFonts w:cs="FrankRuehl" w:hint="cs"/>
          <w:rtl/>
        </w:rPr>
        <w:t>...</w:t>
      </w:r>
      <w:r w:rsidR="000B64EF" w:rsidRPr="005C34B0">
        <w:rPr>
          <w:rStyle w:val="HebrewChar"/>
          <w:rFonts w:cs="FrankRuehl" w:hint="cs"/>
          <w:rtl/>
        </w:rPr>
        <w:t xml:space="preserve"> אך שהם ב' מדרגות, מדרגת האבות היה האמונה לעבוד ה' בדרך זה שלא להרהר, ומדרגת משה רבינו ע"ה היה רק בתורה ובדעת, וכך הוצרך לו לידע כל דבר לאשורו, כמו שכתוב יודיע דרכיו למשה, אך הדור עדיין לא היו מתוקנים לדרך הזה. (שם תרמ"ה)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ואיתא בגמרא</w:t>
      </w:r>
      <w:r w:rsidR="005C34B0" w:rsidRPr="005C34B0">
        <w:rPr>
          <w:rStyle w:val="HebrewChar"/>
          <w:rFonts w:cs="FrankRuehl" w:hint="cs"/>
          <w:rtl/>
        </w:rPr>
        <w:t>...</w:t>
      </w:r>
      <w:r w:rsidRPr="005C34B0">
        <w:rPr>
          <w:rStyle w:val="HebrewChar"/>
          <w:rFonts w:cs="FrankRuehl" w:hint="cs"/>
          <w:rtl/>
        </w:rPr>
        <w:t xml:space="preserve"> וכמו שכתבנו לעיל פירוש משרתיו עושי רצונו, שכן היה דרך אבות הראשונים, שקיימו התורה קודם שניתנה, ועל זה כתיב למען אנסנו במן, הילך בתורתי הוא בחינה הנ"ל, כלשון שנאמר באבות, התהלכו לפניו, ואז היו ניזונים כמלאכי השרת, ואז היה ניתקן כל העשיה, והוא חיבור תורה שבכתב עם תורה שבעל פה</w:t>
      </w:r>
      <w:r w:rsidR="005C34B0" w:rsidRPr="005C34B0">
        <w:rPr>
          <w:rStyle w:val="HebrewChar"/>
          <w:rFonts w:cs="FrankRuehl" w:hint="cs"/>
          <w:rtl/>
        </w:rPr>
        <w:t>...</w:t>
      </w:r>
      <w:r w:rsidRPr="005C34B0">
        <w:rPr>
          <w:rStyle w:val="HebrewChar"/>
          <w:rFonts w:cs="FrankRuehl" w:hint="cs"/>
          <w:rtl/>
        </w:rPr>
        <w:t xml:space="preserve"> (שם תצוה תרנ"ו)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איתא במדרש הדס מורה על שיש בהם ריח ואין </w:t>
      </w:r>
      <w:r w:rsidRPr="005C34B0">
        <w:rPr>
          <w:rStyle w:val="HebrewChar"/>
          <w:rFonts w:cs="FrankRuehl" w:hint="cs"/>
          <w:rtl/>
        </w:rPr>
        <w:lastRenderedPageBreak/>
        <w:t>בהם טעם, ואיתא כי הדסים רומזים על האבות, וזה הכח שנטעו האבות בנפשות בני ישראל, אפילו אותן שאינן בני תורה, יש בהם ריח מצד האבות. ותו איתא במדרש חזית על פסוק לריח שמניך, המצוות שעשו האבות ריחות היו, אבל אנו שמן תורק, והיינו שקודם קבלת התורה הרגישו האבות ריח מהתורה שעתידה להנתן אחר כך, כי בחינת הריח הוא מרחוק, ולכן מברכין על הבשמים במוצאי שבת קודש, שישאר על כל פנים ריח מן השבת גם על ימי המעשה,וזה הריח נמצא על כל פנים בכל איש ישראל ממה שעתידין להיות בני עולם הבא, שכל ישראל יש להם חלק לעולם הבא</w:t>
      </w:r>
      <w:r w:rsidR="005C34B0" w:rsidRPr="005C34B0">
        <w:rPr>
          <w:rStyle w:val="HebrewChar"/>
          <w:rFonts w:cs="FrankRuehl" w:hint="cs"/>
          <w:rtl/>
        </w:rPr>
        <w:t>...</w:t>
      </w:r>
      <w:r w:rsidRPr="005C34B0">
        <w:rPr>
          <w:rStyle w:val="HebrewChar"/>
          <w:rFonts w:cs="FrankRuehl" w:hint="cs"/>
          <w:rtl/>
        </w:rPr>
        <w:t xml:space="preserve"> (סוכות תרס"ד)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הנה בתנא דבי אליהו (פרק ו') ובויקרא רבה (פרשה ב') ברוך המקום שספק עצמו עם הצדיקים הראשונים אדם העלה שור על גבי המזבח, נח קיים מה שכתוב בתורה, ויבן נח מזבח לה', אברהם קיים את התורה כולה, וחשב עוד יצחק יעקב יהודה ויוסף, עד שלא ניתנה תורה להם והם עשו אותה מאליהם, לפיכך אהבם הקב"ה אהבה גמורה והשוה את שמם לשמו הגדול עליהם הוא אומר אשרי תמימי דרך וגו'</w:t>
      </w:r>
      <w:r w:rsidRPr="005C34B0">
        <w:rPr>
          <w:rStyle w:val="HebrewChar"/>
          <w:rFonts w:cs="FrankRuehl" w:hint="cs"/>
          <w:rtl/>
        </w:rPr>
        <w:t>...</w:t>
      </w:r>
      <w:r w:rsidR="000B64EF" w:rsidRPr="005C34B0">
        <w:rPr>
          <w:rStyle w:val="HebrewChar"/>
          <w:rFonts w:cs="FrankRuehl" w:hint="cs"/>
          <w:rtl/>
        </w:rPr>
        <w:t xml:space="preserve"> נראה לפרש, </w:t>
      </w:r>
      <w:r w:rsidR="000B64EF">
        <w:rPr>
          <w:rStyle w:val="HebrewChar"/>
          <w:rtl/>
        </w:rPr>
        <w:t> </w:t>
      </w:r>
      <w:r w:rsidR="000B64EF" w:rsidRPr="005C34B0">
        <w:rPr>
          <w:rStyle w:val="HebrewChar"/>
          <w:rFonts w:cs="FrankRuehl" w:hint="cs"/>
          <w:bCs/>
          <w:rtl/>
        </w:rPr>
        <w:t xml:space="preserve"> דהנה מה שאמרו שאברהם קיים את התורה כולה, שבודאי אין הפירוש במעשה המצוות כמו שהן עתה, שזה אי אפשר ברוב מצוות התורה כמובן, מה גם שרובן תלויין ביציאת מצרים, אלא הפירוש אור המצוות, </w:t>
      </w:r>
      <w:r w:rsidR="000B64EF">
        <w:rPr>
          <w:rStyle w:val="HebrewChar"/>
          <w:rtl/>
        </w:rPr>
        <w:t> </w:t>
      </w:r>
      <w:r w:rsidR="000B64EF" w:rsidRPr="005C34B0">
        <w:rPr>
          <w:rStyle w:val="HebrewChar"/>
          <w:rFonts w:cs="FrankRuehl" w:hint="cs"/>
          <w:rtl/>
        </w:rPr>
        <w:t xml:space="preserve"> כענין שבזוהר הקדש שיעקב קיים במקלות אשר פצל סוד התפילין, וממנו תקיש אל השאר, ועל דרך זה היה אפשר להם לקיים כל התורה, אך בכלים ולבושים שונים מאשר הם אחר נתינת התורה, </w:t>
      </w:r>
      <w:r w:rsidR="000B64EF">
        <w:rPr>
          <w:rStyle w:val="HebrewChar"/>
          <w:rtl/>
        </w:rPr>
        <w:t> </w:t>
      </w:r>
      <w:r w:rsidR="000B64EF" w:rsidRPr="005C34B0">
        <w:rPr>
          <w:rStyle w:val="HebrewChar"/>
          <w:rFonts w:cs="FrankRuehl" w:hint="cs"/>
          <w:bCs/>
          <w:rtl/>
        </w:rPr>
        <w:t xml:space="preserve"> אבל כשניתנה תורה אי אפשר עוד לקיים מצוות אלא בכלים ולבושים על פי דרכי התורה</w:t>
      </w:r>
      <w:r w:rsidRPr="005C34B0">
        <w:rPr>
          <w:rStyle w:val="HebrewChar"/>
          <w:rFonts w:cs="FrankRuehl" w:hint="cs"/>
          <w:bCs/>
          <w:rtl/>
        </w:rPr>
        <w:t>...</w:t>
      </w:r>
      <w:r w:rsidR="000B64EF" w:rsidRPr="005C34B0">
        <w:rPr>
          <w:rStyle w:val="HebrewChar"/>
          <w:rFonts w:cs="FrankRuehl" w:hint="cs"/>
          <w:bCs/>
          <w:rtl/>
        </w:rPr>
        <w:t xml:space="preserve"> </w:t>
      </w:r>
      <w:r w:rsidR="000B64EF">
        <w:rPr>
          <w:rStyle w:val="HebrewChar"/>
          <w:rtl/>
        </w:rPr>
        <w:t> </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והטעם יש לומר, דהנה גוף המצוות חל עליהם שם שמים, ומשום הכי בשעת מצוותן נוהגין בהן קדושה, ובודאי זהו רק כשנצטוינו על המעשה ההוא, והמצוות הן שלוחי השי"ת</w:t>
      </w:r>
      <w:r w:rsidR="005C34B0" w:rsidRPr="005C34B0">
        <w:rPr>
          <w:rStyle w:val="HebrewChar"/>
          <w:rFonts w:cs="FrankRuehl" w:hint="cs"/>
          <w:rtl/>
        </w:rPr>
        <w:t>...</w:t>
      </w:r>
      <w:r w:rsidRPr="005C34B0">
        <w:rPr>
          <w:rStyle w:val="HebrewChar"/>
          <w:rFonts w:cs="FrankRuehl" w:hint="cs"/>
          <w:rtl/>
        </w:rPr>
        <w:t xml:space="preserve"> ובאשר כח המשלח בשליח, על כן חל שם שמים עליהן, ואין שום כח חיצוני יכול לדבוק בהן</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אבל באם האדם בעצמו יעשה לאורות ההם כלים ולבושים לפי רוח בינתו, מאחר שאינם שלוחי השי"ת ואין שורה עליהם שם שמים, שוב יכול לדבוק בהם כחות חיצוניים</w:t>
      </w:r>
      <w:r w:rsidR="005C34B0" w:rsidRPr="005C34B0">
        <w:rPr>
          <w:rStyle w:val="HebrewChar"/>
          <w:rFonts w:cs="FrankRuehl" w:hint="cs"/>
          <w:rtl/>
        </w:rPr>
        <w:t>...</w:t>
      </w:r>
      <w:r w:rsidRPr="005C34B0">
        <w:rPr>
          <w:rStyle w:val="HebrewChar"/>
          <w:rFonts w:cs="FrankRuehl" w:hint="cs"/>
          <w:rtl/>
        </w:rPr>
        <w:t xml:space="preserve"> אך גדול כח האבות והצדיקים הראשונים, שבכלים ולבושים שהם עשו בשביל אורות המצוות לא היתה לכחות החיצונים שום שליטה, ועל כן כאשר השכילו מדעתם את האורות היה ביכולתם להכין להם כלים כפי רוח בינתם</w:t>
      </w:r>
      <w:r w:rsidR="005C34B0" w:rsidRPr="005C34B0">
        <w:rPr>
          <w:rStyle w:val="HebrewChar"/>
          <w:rFonts w:cs="FrankRuehl" w:hint="cs"/>
          <w:rtl/>
        </w:rPr>
        <w:t>...</w:t>
      </w:r>
      <w:r w:rsidRPr="005C34B0">
        <w:rPr>
          <w:rStyle w:val="HebrewChar"/>
          <w:rFonts w:cs="FrankRuehl" w:hint="cs"/>
          <w:rtl/>
        </w:rPr>
        <w:t xml:space="preserve"> (ויקרא שמיני תרע"ח)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ויבא יעקב שלם וגו'</w:t>
      </w:r>
      <w:r w:rsidR="005C34B0" w:rsidRPr="005C34B0">
        <w:rPr>
          <w:rStyle w:val="HebrewChar"/>
          <w:rFonts w:cs="FrankRuehl" w:hint="cs"/>
          <w:rtl/>
        </w:rPr>
        <w:t>...</w:t>
      </w:r>
      <w:r w:rsidRPr="005C34B0">
        <w:rPr>
          <w:rStyle w:val="HebrewChar"/>
          <w:rFonts w:cs="FrankRuehl" w:hint="cs"/>
          <w:rtl/>
        </w:rPr>
        <w:t xml:space="preserve"> והיינו באברהם כתוב רק ברמז עקב אשר שמע אברהם בקולי וישמור משמרתי וגו', שקיים כל התורה כולה ושבת בכלל, אבל ביעקב כתוב בו מפורש ויחן וגו' שקבע תחומין, והוא כענין אמרם ז"ל שאלו היה ראובן יודע שהקב"ה מכתיב עליו ויצילהו מידם וכו', ובודאי שאין הכונה להתפאר בזה חס ושלום, רק מי שנכתב עליו בתורה מפורש הוא לאות שנקנה בו לקיום לעולמי עד, מפני שהלב נעשה מזוכך בענין זה, וזה ענין שמירת שבת שנזכר אצל יעקב אבינו ע"ה מפורש שהוא נעשה לבו מזוכך בקדושת שבת, והיינו שנקשר בפנימיות מחשבתו בהשי"ת, וזה ענין שמירת שבת</w:t>
      </w:r>
      <w:r w:rsidR="005C34B0" w:rsidRPr="005C34B0">
        <w:rPr>
          <w:rStyle w:val="HebrewChar"/>
          <w:rFonts w:cs="FrankRuehl" w:hint="cs"/>
          <w:rtl/>
        </w:rPr>
        <w:t>...</w:t>
      </w:r>
      <w:r w:rsidRPr="005C34B0">
        <w:rPr>
          <w:rStyle w:val="HebrewChar"/>
          <w:rFonts w:cs="FrankRuehl" w:hint="cs"/>
          <w:rtl/>
        </w:rPr>
        <w:t xml:space="preserve"> (בראשית וישלח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וידוע מחלוקת ראשונים אי האבות יצאו מכלל בני נח, ואלו ואלו דברי אלקים חיים, דמכלל בני נח יצאו, ואברהם אבינו ע"ה נקרא בחגיגה ג' א' תחלה לגרים, אבל לכלל ישראל לגמרי לא באו, עד מתן תורה שהיה קדושין</w:t>
      </w:r>
      <w:r w:rsidRPr="005C34B0">
        <w:rPr>
          <w:rStyle w:val="HebrewChar"/>
          <w:rFonts w:cs="FrankRuehl" w:hint="cs"/>
          <w:rtl/>
        </w:rPr>
        <w:t>...</w:t>
      </w:r>
      <w:r w:rsidR="000B64EF" w:rsidRPr="005C34B0">
        <w:rPr>
          <w:rStyle w:val="HebrewChar"/>
          <w:rFonts w:cs="FrankRuehl" w:hint="cs"/>
          <w:rtl/>
        </w:rPr>
        <w:t xml:space="preserve"> ואברהם הובטח בזה בשבועה, והוא כמו שידוכין והתקשרות בשבועה, אבל עדיין אפשר להנתק עד הנשואין, שנגמרו השדוכין, ועל זה נאמר וידעתם את נפש הגר</w:t>
      </w:r>
      <w:r w:rsidRPr="005C34B0">
        <w:rPr>
          <w:rStyle w:val="HebrewChar"/>
          <w:rFonts w:cs="FrankRuehl" w:hint="cs"/>
          <w:rtl/>
        </w:rPr>
        <w:t>...</w:t>
      </w:r>
      <w:r w:rsidR="000B64EF" w:rsidRPr="005C34B0">
        <w:rPr>
          <w:rStyle w:val="HebrewChar"/>
          <w:rFonts w:cs="FrankRuehl" w:hint="cs"/>
          <w:rtl/>
        </w:rPr>
        <w:t xml:space="preserve"> (שמות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והאבות אף שקיימו התורה עד שלא נתנה, מכל מקום </w:t>
      </w:r>
      <w:r w:rsidR="000B64EF">
        <w:rPr>
          <w:rStyle w:val="HebrewChar"/>
          <w:rtl/>
        </w:rPr>
        <w:t> </w:t>
      </w:r>
      <w:r w:rsidR="000B64EF" w:rsidRPr="005C34B0">
        <w:rPr>
          <w:rStyle w:val="HebrewChar"/>
          <w:rFonts w:cs="FrankRuehl" w:hint="cs"/>
          <w:bCs/>
          <w:rtl/>
        </w:rPr>
        <w:t xml:space="preserve"> הם קיימו התורה רק ממה שהבינו מהבריאה, שכל העולם הוא דברי תורה שיכולים ללמוד מזה, </w:t>
      </w:r>
      <w:r w:rsidR="000B64EF">
        <w:rPr>
          <w:rStyle w:val="HebrewChar"/>
          <w:rtl/>
        </w:rPr>
        <w:t> </w:t>
      </w:r>
      <w:r w:rsidR="000B64EF" w:rsidRPr="005C34B0">
        <w:rPr>
          <w:rStyle w:val="HebrewChar"/>
          <w:rFonts w:cs="FrankRuehl" w:hint="cs"/>
          <w:rtl/>
        </w:rPr>
        <w:t xml:space="preserve"> ועל זה איתא (ברכות ו') כל העולם כולו לא נברא אלא בשביל זה וכו' אלא לצוות לזה, ולמה נצרך לו כל העולם, אך כדי ללמוד כל התורה מהבריאה, ועל זה נאמר וארא וגו' בא-ל ש-די, ששם ש-די מורה שאמרתי לעולם </w:t>
      </w:r>
      <w:r w:rsidR="000B64EF" w:rsidRPr="005C34B0">
        <w:rPr>
          <w:rStyle w:val="HebrewChar"/>
          <w:rFonts w:cs="FrankRuehl" w:hint="cs"/>
          <w:rtl/>
        </w:rPr>
        <w:lastRenderedPageBreak/>
        <w:t>די</w:t>
      </w:r>
      <w:r w:rsidRPr="005C34B0">
        <w:rPr>
          <w:rStyle w:val="HebrewChar"/>
          <w:rFonts w:cs="FrankRuehl" w:hint="cs"/>
          <w:rtl/>
        </w:rPr>
        <w:t>...</w:t>
      </w:r>
      <w:r w:rsidR="000B64EF" w:rsidRPr="005C34B0">
        <w:rPr>
          <w:rStyle w:val="HebrewChar"/>
          <w:rFonts w:cs="FrankRuehl" w:hint="cs"/>
          <w:rtl/>
        </w:rPr>
        <w:t xml:space="preserve"> והאבות גם כן למדו כל התורה רק מהבריאה, וזה פירוש בא-ל שד-י, אבל ושמי הוי"ה, היינו התגלות שם הוי"ה שהוא תורה שבכתב בסוד הדעת לא נתגלה עד מתן תורה, וזה לא נודעתי להם</w:t>
      </w:r>
      <w:r w:rsidRPr="005C34B0">
        <w:rPr>
          <w:rStyle w:val="HebrewChar"/>
          <w:rFonts w:cs="FrankRuehl" w:hint="cs"/>
          <w:rtl/>
        </w:rPr>
        <w:t>...</w:t>
      </w:r>
      <w:r w:rsidR="000B64EF" w:rsidRPr="005C34B0">
        <w:rPr>
          <w:rStyle w:val="HebrewChar"/>
          <w:rFonts w:cs="FrankRuehl" w:hint="cs"/>
          <w:rtl/>
        </w:rPr>
        <w:t xml:space="preserve"> (במדבר מסעי יא)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בזה אפשר גם כן ליישב מה שמצינו באבות הקדושים שקיימו כל התורה כולה עד שלא ניתנה, ואף על פי כן נשא יעקב שתי אחיות, עמרם נשא דודתו ועוד, וזה מפני שעד מתן תורה אפילו הדברים שנאמרו בתורה לא היו אלא בבחינת רופא המצוה על החולה, כי בריאת הצווי זהו ענין מתן תורה, ולכן אם מפאת מציאותם שהיתה יוצאת מהכלל, או מפני איזה חשיבות של צורך אחר כמו בנין בית ישראל על ידי רחל אמנו שהיא עקרת הבית, שאחרי הנשא יעקב את לאה מן ההכרח היה שישא גם את רחל, היה ראוי שישא את רחל למרות החסרון שבזה.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וכן יש לבאר מה שמצינו אצל יוסף הצדיק, שבשעה שתבעה אותו אשת פוטיפר לעבירה הסביר לה טעמים ונמוקים, הן אדוני וגו', ומן התימה, הלא האומות כבר נצטוו על אשת איש מקרא "ודבק באשתו", ולא באשת חבירו, והאם צריך עוד לטעמים אחרים שלא לזנות עם אשת חבירו. אבל כמו שיבארנו הלא אמרו חז"ל כי אשת פוטיפר ראתה באצטגנינות שלה שבית יוסף יבנה משניהם, ובודאי גם יוסף צפה ברוח הקדש כי ממנה וממנו ביתם יבנה, ולכן טענתה היתה נכונה, כי החשיבות שבדבר מכריעה את החסרון שבגלוי עריות, ואף על פי שצווי זה כבר היה קודם מתן תורה, אף על פי כן זה היה רק בבחינת ידיעה של רופא המצוה על החולה, ולזה הוכרח יוסף להסביר לה, </w:t>
      </w:r>
      <w:r>
        <w:rPr>
          <w:rStyle w:val="HebrewChar"/>
          <w:rtl/>
        </w:rPr>
        <w:t> </w:t>
      </w:r>
      <w:r w:rsidRPr="005C34B0">
        <w:rPr>
          <w:rStyle w:val="HebrewChar"/>
          <w:rFonts w:cs="FrankRuehl" w:hint="cs"/>
          <w:bCs/>
          <w:rtl/>
        </w:rPr>
        <w:t xml:space="preserve"> כי כל הנמוקים לעשות דבר נגד חק הבריאה הוא רק במה שנועד לו בעצמו, אבל שוד וחמס אי אפשר להתיר בשום אופן מאיזה טעמים שיהיו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(חלק ג עמוד קעא, בין ישראל לעמים, וראה עוד בן נח-דין)</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קודם מתן תורה היתה התורה למעלה "בשמים", </w:t>
      </w:r>
      <w:r w:rsidRPr="005C34B0">
        <w:rPr>
          <w:rStyle w:val="HebrewChar"/>
          <w:rFonts w:cs="FrankRuehl" w:hint="cs"/>
          <w:rtl/>
        </w:rPr>
        <w:lastRenderedPageBreak/>
        <w:t>שלא היה אפשר להשיגה אלא במדרגות העליונות שבסולם העליה, ומי שהגיע לשם, גילה את התורה בתוך נשמתו המזוככת, לפי דרגת "עצמו" שהגיע אליה. כפי שאמרו רז"ל על אברהם אבינו ע"ה ש"מעצמו למד תורה". מי שעלה מעצמו וזיכך נשמתו מצא את התורה בנשמתו, והשגתו היתה על פי המדרגה שקנה, אולם לא היתה האפשרות ההפוכה, שעל ידי התורה יזכך את נפשו, כי הזיכוך היה צריך להיות קודם השגת התורה.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האבות זכו בעוצם קדושתם להשיג את שורש המצוה, ועל פי זה עשו את המעשה, בבחינת זכרון למה שקנו כבר בנפשם, ולא בבחינת ציווי</w:t>
      </w:r>
      <w:r w:rsidR="005C34B0" w:rsidRPr="005C34B0">
        <w:rPr>
          <w:rStyle w:val="HebrewChar"/>
          <w:rFonts w:cs="FrankRuehl" w:hint="cs"/>
          <w:rtl/>
        </w:rPr>
        <w:t>...</w:t>
      </w:r>
      <w:r w:rsidRPr="005C34B0">
        <w:rPr>
          <w:rStyle w:val="HebrewChar"/>
          <w:rFonts w:cs="FrankRuehl" w:hint="cs"/>
          <w:rtl/>
        </w:rPr>
        <w:t xml:space="preserve"> (חלק ג עמוד נא)</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אבות - תפלה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גם: אבות-כללי, אברהם-תפלה)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אבות כללי, בבא מציעא פה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ויצא יצחק לשוח בשדה לפנות ערב, אין שיחה אלא תפלה, שנאמר (תהלים ק"ב) תפלה לעני כי יעטוף ולפני ה' ישפוך שיחו</w:t>
      </w:r>
      <w:r w:rsidR="005C34B0" w:rsidRPr="005C34B0">
        <w:rPr>
          <w:rStyle w:val="HebrewChar"/>
          <w:rFonts w:cs="FrankRuehl" w:hint="cs"/>
          <w:rtl/>
        </w:rPr>
        <w:t>...</w:t>
      </w:r>
      <w:r w:rsidRPr="005C34B0">
        <w:rPr>
          <w:rStyle w:val="HebrewChar"/>
          <w:rFonts w:cs="FrankRuehl" w:hint="cs"/>
          <w:rtl/>
        </w:rPr>
        <w:t xml:space="preserve"> ותשא רבקה את עיניה ותרא את יצחק, אמר רב הונא צפת שידו שטוחה בתפלה, אמרה ודאי אדם גדול הוא, לכך שאלה עליו. (בראשית ס יד)</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דבר אחר ויפגע, צלי במקום צלי, בבית המקדש. אמר רבי יהושע בן לוי אבות הראשונים תיקנו שלשה תפלות, אברהם תקן תפלת שחרית, שנאמר (בראשית י"ט) וישכם אברהם בבקר אל המקום אשר עמד שם וגו', ואין עמידה אלא תפלה, שנאמר (תהלים ק"ו) ויעמד פנחס ויפלל. יצחק תקן תפלת מנחה, שנאמר (בראשית כ"ד) ויצא יצחק לשוח בשדה, ואין שיחה אלא תפלה, שנאמר(תהלים קמ"ב) אשפוך לפניו שיחי, יעקב תקן תפלת ערבית, שנאמר ויפגע במקום, ואין פגיעה אלא תפלה, שנאמר (ירמיה ז') ואל תשא בעדם וגו' ואל תפגע בי</w:t>
      </w:r>
      <w:r w:rsidR="005C34B0" w:rsidRPr="005C34B0">
        <w:rPr>
          <w:rStyle w:val="HebrewChar"/>
          <w:rFonts w:cs="FrankRuehl" w:hint="cs"/>
          <w:rtl/>
        </w:rPr>
        <w:t>...</w:t>
      </w:r>
      <w:r w:rsidRPr="005C34B0">
        <w:rPr>
          <w:rStyle w:val="HebrewChar"/>
          <w:rFonts w:cs="FrankRuehl" w:hint="cs"/>
          <w:rtl/>
        </w:rPr>
        <w:t xml:space="preserve"> (שם סח יא)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מנורת המאור:</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וכל האבות והנביאים סדרו תפלה לפניו בעד העולם ובעד בני ישראל עמו, </w:t>
      </w:r>
      <w:r>
        <w:rPr>
          <w:rStyle w:val="HebrewChar"/>
          <w:rtl/>
        </w:rPr>
        <w:t> </w:t>
      </w:r>
      <w:r w:rsidRPr="005C34B0">
        <w:rPr>
          <w:rStyle w:val="HebrewChar"/>
          <w:rFonts w:cs="FrankRuehl" w:hint="cs"/>
          <w:rtl/>
        </w:rPr>
        <w:t xml:space="preserve"> ושמע תפלתם. </w:t>
      </w:r>
      <w:r w:rsidRPr="005C34B0">
        <w:rPr>
          <w:rStyle w:val="HebrewChar"/>
          <w:rFonts w:cs="FrankRuehl" w:hint="cs"/>
          <w:rtl/>
        </w:rPr>
        <w:lastRenderedPageBreak/>
        <w:t>אברהם אבינו ע"ה התפלל לפני הקב"ה בעד סדום, שנאמר ויגש אברהם ויאמר האף תספה וגו' (בראשית י"ח), והקב"ה שמע תפלתו, שנאמר (שם) ויאמר אם אמצא בסדום וגו'. יצחק אבינו ע"ה התפלל בעד אשתו לפני הקב"ה דכתיב ויעתר יצחק לה' לנוכח אשתו כי עקרה היא (שם כ"ה), ושמע תפלתו שנאמר (שם) ויעתר לו ה', ואף רבקה התפללה, דכתיב (שם) ותלך לדרוש את ה', ושמע תפלתה דכתיב ויאמר ה' לה שני גוים בבטנך. יעקב אבינו ע"ה התפלל, דכתיב הצילני נא מיד אחי וגו' (שם ל"ב), ושמע תפלתו, דכתיב ויבא יעקב שלם (שם ל"ג). משה רבינו ע"ה התפלל בעד ישראל, דכתיב (שמות ל"ב) ויחל משה את פני ה' אלקיו, ושמע תפלתו, דכתיב ויאמר ה' סלחתי כדבריך (במדבר י"ד), אהרן התפלל בעד העם</w:t>
      </w:r>
      <w:r w:rsidR="005C34B0" w:rsidRPr="005C34B0">
        <w:rPr>
          <w:rStyle w:val="HebrewChar"/>
          <w:rFonts w:cs="FrankRuehl" w:hint="cs"/>
          <w:rtl/>
        </w:rPr>
        <w:t>...</w:t>
      </w:r>
      <w:r w:rsidRPr="005C34B0">
        <w:rPr>
          <w:rStyle w:val="HebrewChar"/>
          <w:rFonts w:cs="FrankRuehl" w:hint="cs"/>
          <w:rtl/>
        </w:rPr>
        <w:t xml:space="preserve"> וכן עשו הצדיקים והחסידים אשר בכל דור ודור התפללו בלב שלם והקב"ה שמע תפלתם</w:t>
      </w:r>
      <w:r w:rsidR="005C34B0" w:rsidRPr="005C34B0">
        <w:rPr>
          <w:rStyle w:val="HebrewChar"/>
          <w:rFonts w:cs="FrankRuehl" w:hint="cs"/>
          <w:rtl/>
        </w:rPr>
        <w:t>...</w:t>
      </w:r>
      <w:r w:rsidRPr="005C34B0">
        <w:rPr>
          <w:rStyle w:val="HebrewChar"/>
          <w:rFonts w:cs="FrankRuehl" w:hint="cs"/>
          <w:rtl/>
        </w:rPr>
        <w:t xml:space="preserve"> (נר ג כלל ג חלק א פרק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יש לדעת כי האבות אי אפשר שלא יגינו על הדור, במה שהם אבות לכל העולם, ומאחר שאנו מתפללין בזכותם, אי אפשר שלא יהיה נמצא באבות צד בחינה שהם מתפללין כאשר צריך אל העולם. ומפני כי אליהו הוא ממונה על העולם הזה, יאמר בזה שהוא מעמיד אותם, אחר שהתפילה הזאת הוא מצד עולם הזה אשר אליהו ממונה עליו. ומה שאמר דמשי ידיה, כי הידים צריכים קדושה מצד עצמם, ואף כי אין מים גשמיים להם, מכל מקום רוצה לומר כי האבות כאשר מקים אותם יש להם קדושה עליונה עוד ביותר, וזהו קדושת הידים, כי הידים מתיחסים אל התפילה, וכדכתיב (שמות י"ז) כאשר ירים משה ידו וגבר ישראל, וכפיו פרושות השמים, והכלל אשר רצה בזה, כי העולם הזה צריך לתפילת האבות, ואליהו ממונה על העולם הזה, העמיד אותם ממה שהם ישינים, והרחיצת ידים הוא הקדמה אל התפלה.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ואמר שאין האבות מתפללין ביחד, פירוש כי האבות כאשר הם שלשה אבות והם ביחד היו מביאים המשיח בלא זמנו, כי אלו אבות הם מחולקים במדתם, וביחד הם כוללים הכל, </w:t>
      </w:r>
      <w:r w:rsidRPr="005C34B0">
        <w:rPr>
          <w:rStyle w:val="HebrewChar"/>
          <w:rFonts w:cs="FrankRuehl" w:hint="cs"/>
          <w:rtl/>
        </w:rPr>
        <w:lastRenderedPageBreak/>
        <w:t>ומאחר שהם הכל ביחד, מביאים הכל, והמשיח שעתיד להגלות במהרה בימינו יש בו הכל ואין חסר דבר, והכל ימצא בו, ולפיכך אברהם בלבד, וכן יצחק בלבד, וכן יעקב בלבד במה שהוא חלק אינו מביא המשיח שהוא הכל, אבל כל האבות ביחד היו מביאים הכל ביחד</w:t>
      </w:r>
      <w:r w:rsidR="005C34B0" w:rsidRPr="005C34B0">
        <w:rPr>
          <w:rStyle w:val="HebrewChar"/>
          <w:rFonts w:cs="FrankRuehl" w:hint="cs"/>
          <w:rtl/>
        </w:rPr>
        <w:t>...</w:t>
      </w:r>
      <w:r w:rsidRPr="005C34B0">
        <w:rPr>
          <w:rStyle w:val="HebrewChar"/>
          <w:rFonts w:cs="FrankRuehl" w:hint="cs"/>
          <w:rtl/>
        </w:rPr>
        <w:t xml:space="preserve"> (חידושי אגדות בבא מציעא פה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אז ישיר משה ובני ישראל וגו', ביציאת מצרים הקים הקב"ה ג' אבות ביחד להתפלל, וכמו שכתוב נגד אבותם עשה פלא, וזה סוד ויוציאך בפניו בכחו הגדול ממצרים, בפני"ו זה יעקב, בכחו זה יצחק, הגדול זה אברהם, לכן הביא הגאולה בלא זמנה, שכמו שעשו רבי חייא ובניו, וכן על הים, וזה שאמר אשירה לה' כי גאה גא"ה ראשית תיבות ג' א'בות ה'עולם. (שמות בשלח)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ויצא יצחק לשוח בשדה, דרשו חז"ל אברהם תיקן תפלת שחרית, דכתיב וישכם אברהם וגו'</w:t>
      </w:r>
      <w:r w:rsidR="005C34B0" w:rsidRPr="005C34B0">
        <w:rPr>
          <w:rStyle w:val="HebrewChar"/>
          <w:rFonts w:cs="FrankRuehl" w:hint="cs"/>
          <w:rtl/>
        </w:rPr>
        <w:t>...</w:t>
      </w:r>
      <w:r w:rsidRPr="005C34B0">
        <w:rPr>
          <w:rStyle w:val="HebrewChar"/>
          <w:rFonts w:cs="FrankRuehl" w:hint="cs"/>
          <w:rtl/>
        </w:rPr>
        <w:t xml:space="preserve"> ובמדרש תנחומא בפרשה זו, אין לך מי שכיון דעתו אל התפלה כאברהם, דכתיב חלילה לך מעשות וכו', עיין שם. והענין הוא כי אין מכוון התפלה כשחסר להאדם איזה בקשה, רק כמו שנאמר ואני תפלתי לך ה' עת רצון, פירוש שיהיה בקשת האדם לעורר למעלה עת רצון ושיתפייס ושיתרצה הבורא יתברך אל התחתונים, ולפי שהאבות היה כל מגמתם לזה, פעלו כל אחד עת מיוחד להיות עת רצון לתפלה להיות פתוחים שערי שמים בג' זמנים הללו, וכל אחד כפי מדתו. אברהם אבינו ע"ה כתיב וישכם, דאיתא הסימן לאהבת ה' מי שמקדים אהבתו ית' לכל הדברים, כמו שכתוב ונשכים ונמצא ייחל לבבנו וכו', ובחינת יצחק הוא כמו שכתוב רק ביראת ה' כל היום, ובחינת יעקב הוא להיות דבר של קיימא, דכתיב תתן אמת ליעקב</w:t>
      </w:r>
      <w:r w:rsidR="005C34B0" w:rsidRPr="005C34B0">
        <w:rPr>
          <w:rStyle w:val="HebrewChar"/>
          <w:rFonts w:cs="FrankRuehl" w:hint="cs"/>
          <w:rtl/>
        </w:rPr>
        <w:t>...</w:t>
      </w:r>
      <w:r w:rsidRPr="005C34B0">
        <w:rPr>
          <w:rStyle w:val="HebrewChar"/>
          <w:rFonts w:cs="FrankRuehl" w:hint="cs"/>
          <w:rtl/>
        </w:rPr>
        <w:t xml:space="preserve"> ולפי שיעקב הוא בחינת אמת תיקן תפלה ערבית, והיינו שההארה שמשיג האדם בכל יום צריך להיות נשאר אצלו בקביעות עד שיחזיר נשמתו בלילה מתוך אותו ההארה, ואז הוא דבר של קיימא. והנה הג' זמנים אלו הם בלכתך בדרך, דכתיב ויצא יצחק, ובשכבך דכתיב ויפגע וישכב </w:t>
      </w:r>
      <w:r w:rsidRPr="005C34B0">
        <w:rPr>
          <w:rStyle w:val="HebrewChar"/>
          <w:rFonts w:cs="FrankRuehl" w:hint="cs"/>
          <w:rtl/>
        </w:rPr>
        <w:lastRenderedPageBreak/>
        <w:t>וכו', ובקומך וישכם, ובשבתך בביתך אפשר שהוא בחינת דוד המלך עליו השלום. ובודאי כשאמרו חז"ל תפלות אבות תקנום, הם הדרכים שיכולין לבא לתפלה על ידיהם, דיש מחשבה דיבור ומעשה בעבודת ה', והם בחינת כהן לוי וישראל, והם הג' אבות כמו שכתוב אברהם יגל יצחק ירנן יעקב ובניו ינוחו. וגילה זו תפלה, והיא בחינת מחשבה בלב, לכן כתיב ביה עמידה, כמו שכתוב בעמדם תרפנה כנפיהן, ירנן בחינת יצחק, דכתיב ביה לשוח, והוא בחינת דיבור, ודיבור הלוים בשיר, וביעקב מצינו כמה דברים בעובדא, והאמת כי זה סוף התיקון כשיכולין להביא הארות עליונות בבחינת עובדא, אז הוא דבר של קיימא, וזכות הג' אבות מסייעין לכל בני ישראל להיות מוכן לתפלה בג' בחינות הנ"ל. (בראשית חיי שרה תרמ"ז)</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במדרש יפה שיחתן של עבדי אבות וכו' הוא בחינת תפלה, אין שיחה אלא תפלה, דאיתא בגמרא תורה חיי עולם, ותפלה חיי שעה. וזה הדרך שתקנו אבות, והוא עצה להיות נושע בכל עת ומקום, ובמדרש מי בכם ירא ה' שומע בקול עבדו וכו', שמזה הדרך של אליעזר יכולין ללמוד להיות נושע אף במקום החושך, הלך חשכים, ומעין זה בכל איש ישראל שנשתלחה הנשמה בעולם הזה עלמא דחשוכא, ועל ידי תפלה ותורה שבעל פה יכולין להיות נושע, והוא דרך ימי המעשה שנקרא חשכים, והכל ניתקן בבחינת עבדות והנהגה מלמעלה על ידי מלאך. ובשבת קודש הוא בחינת בנים, ודרך התורה, וההנהגה על ידי הקב"ה בעצמו, לכן שבת יעשה כולו תורה, ובימי המעשה הוא בחינת שומע בקול עבדו, ועל ידי אמונה ובטחון כמו שכתוב יבטח בשם ה' וכו'. (שם שם תרנ"א)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0B64EF" w:rsidRPr="005C34B0">
        <w:rPr>
          <w:rStyle w:val="HebrewChar"/>
          <w:rFonts w:cs="FrankRuehl" w:hint="cs"/>
          <w:bCs/>
          <w:rtl/>
        </w:rPr>
        <w:t xml:space="preserve">אלקיך מורה על מדת יצחק, שהוא תפלה, שבאברהם אבינו ע"ה לא מצינו שהתפלל על עצמו, </w:t>
      </w:r>
      <w:r w:rsidR="000B64EF">
        <w:rPr>
          <w:rStyle w:val="HebrewChar"/>
          <w:rtl/>
        </w:rPr>
        <w:t> </w:t>
      </w:r>
      <w:r w:rsidR="000B64EF" w:rsidRPr="005C34B0">
        <w:rPr>
          <w:rStyle w:val="HebrewChar"/>
          <w:rFonts w:cs="FrankRuehl" w:hint="cs"/>
          <w:rtl/>
        </w:rPr>
        <w:t xml:space="preserve"> ואף על בנים לא התפלל, כמו שכתוב בזוהר הקדוש פרשה זו, ורק על סדום התפלל, </w:t>
      </w:r>
      <w:r w:rsidR="000B64EF">
        <w:rPr>
          <w:rStyle w:val="HebrewChar"/>
          <w:rtl/>
        </w:rPr>
        <w:t> </w:t>
      </w:r>
      <w:r w:rsidR="000B64EF" w:rsidRPr="005C34B0">
        <w:rPr>
          <w:rStyle w:val="HebrewChar"/>
          <w:rFonts w:cs="FrankRuehl" w:hint="cs"/>
          <w:bCs/>
          <w:rtl/>
        </w:rPr>
        <w:t xml:space="preserve"> ונקרא תפלתו עמידה, והוא מפני שעמד בכח, כיון שאינו נוגע בדבר, </w:t>
      </w:r>
      <w:r w:rsidR="000B64EF">
        <w:rPr>
          <w:rStyle w:val="HebrewChar"/>
          <w:rtl/>
        </w:rPr>
        <w:t> </w:t>
      </w:r>
      <w:r w:rsidR="000B64EF" w:rsidRPr="005C34B0">
        <w:rPr>
          <w:rStyle w:val="HebrewChar"/>
          <w:rFonts w:cs="FrankRuehl" w:hint="cs"/>
          <w:rtl/>
        </w:rPr>
        <w:t xml:space="preserve"> וכמו ויעמוד פינחס ויפלל, שעשה פלילות עם קונו, מה שאינו כן יצחק שהתפלל על עצמו, ונקראה תפלתו שיחה, </w:t>
      </w:r>
      <w:r w:rsidR="000B64EF" w:rsidRPr="005C34B0">
        <w:rPr>
          <w:rStyle w:val="HebrewChar"/>
          <w:rFonts w:cs="FrankRuehl" w:hint="cs"/>
          <w:rtl/>
        </w:rPr>
        <w:lastRenderedPageBreak/>
        <w:t>ולפני ה' ישפוך שיחו, להגיד צערו ומר לבבו</w:t>
      </w:r>
      <w:r w:rsidRPr="005C34B0">
        <w:rPr>
          <w:rStyle w:val="HebrewChar"/>
          <w:rFonts w:cs="FrankRuehl" w:hint="cs"/>
          <w:rtl/>
        </w:rPr>
        <w:t>...</w:t>
      </w:r>
      <w:r w:rsidR="000B64EF" w:rsidRPr="005C34B0">
        <w:rPr>
          <w:rStyle w:val="HebrewChar"/>
          <w:rFonts w:cs="FrankRuehl" w:hint="cs"/>
          <w:rtl/>
        </w:rPr>
        <w:t xml:space="preserve"> (תולדות ה,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והוא כי תפלות אבות תקנום, כמו שאמרו בגמרא ומדרש רבה, אברהם תיקן תפלת שחרית, שנאמר אל המקום אשר עמד שם, ואין עמידה אלא תפלה וכו', ותפלתו הוא בבוקר באור היום, שמרמז שלא היה לפניו שום חשכות מאור קדושתו ית', והיה כעומד לפני המלך ממש. וכמו כן יצחק תיקן תפלת מנחה גם כן עדיין יום הוא, ולמדו מדכתיב ויצא יצחק לשוח בשדה, ואין שיחה אלא תפלה, שהיה גם כן בהיר לפניו אור קדושתו ית"ש, ושפך לפניו שיחתו כמספר למלך ענין מצבו ומשיח לפניו כל לבו. אמנם יעקב אבינו אע"ה כיון שראה שהוא תכלית הבריאה בעולם והוא שורש המרכבה כולה, והיינו כששמע שקראוהו המלאכים שמש, אתא שמשא, ששמו כשמו של הקב"ה שנקרא שמש</w:t>
      </w:r>
      <w:r w:rsidRPr="005C34B0">
        <w:rPr>
          <w:rStyle w:val="HebrewChar"/>
          <w:rFonts w:cs="FrankRuehl" w:hint="cs"/>
          <w:rtl/>
        </w:rPr>
        <w:t>...</w:t>
      </w:r>
      <w:r w:rsidR="000B64EF" w:rsidRPr="005C34B0">
        <w:rPr>
          <w:rStyle w:val="HebrewChar"/>
          <w:rFonts w:cs="FrankRuehl" w:hint="cs"/>
          <w:rtl/>
        </w:rPr>
        <w:t xml:space="preserve"> וכן אמרו שקראו הקב"ה ליעקב א-ל</w:t>
      </w:r>
      <w:r w:rsidRPr="005C34B0">
        <w:rPr>
          <w:rStyle w:val="HebrewChar"/>
          <w:rFonts w:cs="FrankRuehl" w:hint="cs"/>
          <w:rtl/>
        </w:rPr>
        <w:t>...</w:t>
      </w:r>
      <w:r w:rsidR="000B64EF" w:rsidRPr="005C34B0">
        <w:rPr>
          <w:rStyle w:val="HebrewChar"/>
          <w:rFonts w:cs="FrankRuehl" w:hint="cs"/>
          <w:rtl/>
        </w:rPr>
        <w:t xml:space="preserve"> ולכן הלך שם ותיקן תפלת ערבית, כמו שדרשו ממה שנאמר ויפגע במקום, והיינו שאף שיהיה לאדם החשכות שלא יראה אור קדושתו מחמת החשך הגדול שמחשיך לו, גם כן תועיל לו תשובה ותפלה שיזכה לראות אור מתוך החושך, וזה שנאמר ויפגע במקום, כי פגיעה הוא לשון התדבקות ממש, שכן מורה לשון פגיעה, ומצד שהתדבק עצמו בהקב"ה הוא ממש כביכול אורו של הקב"ה, וזה שנאמר וילן שם, שתיקן תפלת ערבית לאנהרא לסיהרא</w:t>
      </w:r>
      <w:r w:rsidRPr="005C34B0">
        <w:rPr>
          <w:rStyle w:val="HebrewChar"/>
          <w:rFonts w:cs="FrankRuehl" w:hint="cs"/>
          <w:rtl/>
        </w:rPr>
        <w:t>...</w:t>
      </w:r>
      <w:r w:rsidR="000B64EF" w:rsidRPr="005C34B0">
        <w:rPr>
          <w:rStyle w:val="HebrewChar"/>
          <w:rFonts w:cs="FrankRuehl" w:hint="cs"/>
          <w:rtl/>
        </w:rPr>
        <w:t xml:space="preserve"> (ויצא 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באמרם "תפסו אומנות אבותם" באו ללמוד ונמצאו מלמדים על כל סוד התפלה, מגלים לנו חז"ל סוד גדול בענין תפלה, כי הנה הכלל ישראל הרי התפללו כאן בעת צרה גדולה מן המצר המוחלט</w:t>
      </w:r>
      <w:r w:rsidR="005C34B0" w:rsidRPr="005C34B0">
        <w:rPr>
          <w:rStyle w:val="HebrewChar"/>
          <w:rFonts w:cs="FrankRuehl" w:hint="cs"/>
          <w:rtl/>
        </w:rPr>
        <w:t>...</w:t>
      </w:r>
      <w:r w:rsidRPr="005C34B0">
        <w:rPr>
          <w:rStyle w:val="HebrewChar"/>
          <w:rFonts w:cs="FrankRuehl" w:hint="cs"/>
          <w:rtl/>
        </w:rPr>
        <w:t xml:space="preserve"> ואין כל דרך להמלט, והאבות הקדושים כאשר הם התפללו, הלא חושבים אנו כי תפלתם הם היתה מתוך הרחבה והרוחה, לשם תפלה בעלמא, והאמנם כי התפלות של האבות באמת לא נמצא כלל, כי התפללו מתוך צרות מיוחדות, כי בהפסוקים "וישכם אברהם בבקר אל המקום אשר עמד שם", וכן יצחק "לשוח בשדה לפנות ערב" לא נזכרו שם צרות מיוחדות, כי אם תפלותיהם הסדורות להם של שחרית </w:t>
      </w:r>
      <w:r w:rsidRPr="005C34B0">
        <w:rPr>
          <w:rStyle w:val="HebrewChar"/>
          <w:rFonts w:cs="FrankRuehl" w:hint="cs"/>
          <w:rtl/>
        </w:rPr>
        <w:lastRenderedPageBreak/>
        <w:t>ומנחה, וגם ביעקב שנאמר "ויפגע במקום", לא מתוך צרה מיוחדת התפלל, אלא כאמרם ז"ל "אפשר שעברתי על מקום שהתפללו אבותי ולא התפללתי בו, יהב דעתיה למיהדר". אולם מגלים לנו חז"ל גודל טעותנו בזה, ידיעה גדולה לנו לידע, כי האבות הקדושים אף במצבם הנוח התפללו תמיד מתוך תכלית הלחץ, לא פחות כלל מתפלתם של הכלל ישראל מתוך גודל לחצם שלהם על הים. כי סוד הדבר הוא, כי אצל הכלל ישראל תמיד הנם בבחינת "מן המצר", מעולם אין להם על מי לסמוך ולמישהו אחר לפנות, כי אם לצעוק אל ה'</w:t>
      </w:r>
      <w:r w:rsidR="005C34B0" w:rsidRPr="005C34B0">
        <w:rPr>
          <w:rStyle w:val="HebrewChar"/>
          <w:rFonts w:cs="FrankRuehl" w:hint="cs"/>
          <w:rtl/>
        </w:rPr>
        <w:t>...</w:t>
      </w:r>
      <w:r w:rsidRPr="005C34B0">
        <w:rPr>
          <w:rStyle w:val="HebrewChar"/>
          <w:rFonts w:cs="FrankRuehl" w:hint="cs"/>
          <w:rtl/>
        </w:rPr>
        <w:t xml:space="preserve"> (דעת תורה שמות בשלח עמוד קלד)</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גם: זמן, ניסן, קידוש החודש, תקופה)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אביב, אלו נאמר אביב קלוי גרש, הדבר שקול, אפשר יקלנו גרש, כשהוא אומר אביב קלוי באש גרש, תלמוד לומר באש הפסיק הענין ויקלנו אביב. (ויקרא פרק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מהודעין אנחנא לכון דגוזליא רכיכין ואימריא ערקין וזמנא דאביבא לא מטא, ושפרא מילתא באנפאי ובאנפי חביריי ואוסיפת על שתא דא יומין תלתין</w:t>
      </w:r>
      <w:r w:rsidRPr="005C34B0">
        <w:rPr>
          <w:rStyle w:val="HebrewChar"/>
          <w:rFonts w:cs="FrankRuehl" w:hint="cs"/>
          <w:rtl/>
        </w:rPr>
        <w:t>...</w:t>
      </w:r>
      <w:r w:rsidR="000B64EF" w:rsidRPr="005C34B0">
        <w:rPr>
          <w:rStyle w:val="HebrewChar"/>
          <w:rFonts w:cs="FrankRuehl" w:hint="cs"/>
          <w:rtl/>
        </w:rPr>
        <w:t xml:space="preserve"> תנו רבנן על שלשה דברים מעברין את השנה, על האביב, ועל פירות האילן ועל התקופה, על שנים מהן מעברין, ועל אחד מהן אין מעברין, ובזמן שאביב אחד מהן הכל שמחין, (רש"י שאין התבואה ראויה ואין איסור חדש נארך עליהם)</w:t>
      </w:r>
      <w:r w:rsidRPr="005C34B0">
        <w:rPr>
          <w:rStyle w:val="HebrewChar"/>
          <w:rFonts w:cs="FrankRuehl" w:hint="cs"/>
          <w:rtl/>
        </w:rPr>
        <w:t>...</w:t>
      </w:r>
      <w:r w:rsidR="000B64EF" w:rsidRPr="005C34B0">
        <w:rPr>
          <w:rStyle w:val="HebrewChar"/>
          <w:rFonts w:cs="FrankRuehl" w:hint="cs"/>
          <w:rtl/>
        </w:rPr>
        <w:t xml:space="preserve"> (סנהדרין יא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אביב - מהבהב. (ויקרא ב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חדש האביב - שהתבואה מתמלאת בו באביה, </w:t>
      </w:r>
      <w:r>
        <w:rPr>
          <w:rStyle w:val="HebrewChar"/>
          <w:rtl/>
        </w:rPr>
        <w:t> </w:t>
      </w:r>
      <w:r w:rsidRPr="005C34B0">
        <w:rPr>
          <w:rStyle w:val="HebrewChar"/>
          <w:rFonts w:cs="FrankRuehl" w:hint="cs"/>
          <w:bCs/>
          <w:rtl/>
        </w:rPr>
        <w:t xml:space="preserve"> אביב לשון אב, </w:t>
      </w:r>
      <w:r>
        <w:rPr>
          <w:rStyle w:val="HebrewChar"/>
          <w:rtl/>
        </w:rPr>
        <w:t> </w:t>
      </w:r>
      <w:r w:rsidRPr="005C34B0">
        <w:rPr>
          <w:rStyle w:val="HebrewChar"/>
          <w:rFonts w:cs="FrankRuehl" w:hint="cs"/>
          <w:rtl/>
        </w:rPr>
        <w:t xml:space="preserve"> בכור וראשון לבשל פירות. (שמות כג טו)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זהו האביב שעורה, </w:t>
      </w:r>
      <w:r w:rsidR="000B64EF">
        <w:rPr>
          <w:rStyle w:val="HebrewChar"/>
          <w:rtl/>
        </w:rPr>
        <w:t> </w:t>
      </w:r>
      <w:r w:rsidR="000B64EF" w:rsidRPr="005C34B0">
        <w:rPr>
          <w:rStyle w:val="HebrewChar"/>
          <w:rFonts w:cs="FrankRuehl" w:hint="cs"/>
          <w:bCs/>
          <w:rtl/>
        </w:rPr>
        <w:t xml:space="preserve"> ופירוש אביב כמו בכור, </w:t>
      </w:r>
      <w:r w:rsidR="000B64EF">
        <w:rPr>
          <w:rStyle w:val="HebrewChar"/>
          <w:rtl/>
        </w:rPr>
        <w:t> </w:t>
      </w:r>
      <w:r w:rsidR="000B64EF" w:rsidRPr="005C34B0">
        <w:rPr>
          <w:rStyle w:val="HebrewChar"/>
          <w:rFonts w:cs="FrankRuehl" w:hint="cs"/>
          <w:rtl/>
        </w:rPr>
        <w:t xml:space="preserve"> </w:t>
      </w:r>
      <w:r w:rsidR="000B64EF" w:rsidRPr="005C34B0">
        <w:rPr>
          <w:rStyle w:val="HebrewChar"/>
          <w:rFonts w:cs="FrankRuehl" w:hint="cs"/>
          <w:rtl/>
        </w:rPr>
        <w:lastRenderedPageBreak/>
        <w:t>כי הוא מגזרת אב, שהוא כמו ראשון לאשר הוליד</w:t>
      </w:r>
      <w:r w:rsidRPr="005C34B0">
        <w:rPr>
          <w:rStyle w:val="HebrewChar"/>
          <w:rFonts w:cs="FrankRuehl" w:hint="cs"/>
          <w:rtl/>
        </w:rPr>
        <w:t>...</w:t>
      </w:r>
      <w:r w:rsidR="000B64EF" w:rsidRPr="005C34B0">
        <w:rPr>
          <w:rStyle w:val="HebrewChar"/>
          <w:rFonts w:cs="FrankRuehl" w:hint="cs"/>
          <w:rtl/>
        </w:rPr>
        <w:t xml:space="preserve"> (שם יג 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האביב - ביכור ובישול תבואה, כמו עודנו באיבו לא יקטף</w:t>
      </w:r>
      <w:r w:rsidR="005C34B0" w:rsidRPr="005C34B0">
        <w:rPr>
          <w:rStyle w:val="HebrewChar"/>
          <w:rFonts w:cs="FrankRuehl" w:hint="cs"/>
          <w:rtl/>
        </w:rPr>
        <w:t>...</w:t>
      </w:r>
      <w:r w:rsidRPr="005C34B0">
        <w:rPr>
          <w:rStyle w:val="HebrewChar"/>
          <w:rFonts w:cs="FrankRuehl" w:hint="cs"/>
          <w:rtl/>
        </w:rPr>
        <w:t xml:space="preserve">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חדש האביב - חדש ניסן נקרא חדש האביב על שם שהתבואות שנקראו אביב מתבשלות בו, והם שעורים, כדכתיב כי השעורה אביב. (דברים טז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האביב - כשהתבואה באביה, או שניסן אב לי"ב החדשים. (שמות יג 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כי באביב מתעוררות הליחויות, ובפרט הדם, ואתו יתעורר היצר הרע ויתחמם האדם כקלוי באש</w:t>
      </w:r>
      <w:r w:rsidRPr="005C34B0">
        <w:rPr>
          <w:rStyle w:val="HebrewChar"/>
          <w:rFonts w:cs="FrankRuehl" w:hint="cs"/>
          <w:rtl/>
        </w:rPr>
        <w:t>...</w:t>
      </w:r>
      <w:r w:rsidR="000B64EF" w:rsidRPr="005C34B0">
        <w:rPr>
          <w:rStyle w:val="HebrewChar"/>
          <w:rFonts w:cs="FrankRuehl" w:hint="cs"/>
          <w:rtl/>
        </w:rPr>
        <w:t xml:space="preserve"> (ויקרא ב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אביב - משורש אבב, </w:t>
      </w:r>
      <w:r>
        <w:rPr>
          <w:rStyle w:val="HebrewChar"/>
          <w:rtl/>
        </w:rPr>
        <w:t> </w:t>
      </w:r>
      <w:r w:rsidRPr="005C34B0">
        <w:rPr>
          <w:rStyle w:val="HebrewChar"/>
          <w:rFonts w:cs="FrankRuehl" w:hint="cs"/>
          <w:bCs/>
          <w:rtl/>
        </w:rPr>
        <w:t xml:space="preserve"> קרוב כנראה לאפף להשתוקק לדבר מה בלהיטות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ט לא)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חודש האביב - שתקופת ניסן תהיה במחצית הראשונה של החודש, הנושאת עוד את אופי החדש. מחלוקת רש"י ותוספות בראש השנה כ"א א' אם מעברים את השנה כשהתקופה חלה ביום ט"ו עצמו. הידיעה על זהותו של הא-ל היחיד בטבע ובהסטוריה היא הבסיס להכרתנו את הבורא והכרתנו העצמית, ולפיה מעוצב הלוח שלנו, ה' המעורר את הטבע מתרדמתו, הוא הוא גם שעורר אותנו מגלות מצרים</w:t>
      </w:r>
      <w:r w:rsidR="005C34B0" w:rsidRPr="005C34B0">
        <w:rPr>
          <w:rStyle w:val="HebrewChar"/>
          <w:rFonts w:cs="FrankRuehl" w:hint="cs"/>
          <w:rtl/>
        </w:rPr>
        <w:t>...</w:t>
      </w:r>
      <w:r w:rsidRPr="005C34B0">
        <w:rPr>
          <w:rStyle w:val="HebrewChar"/>
          <w:rFonts w:cs="FrankRuehl" w:hint="cs"/>
          <w:rtl/>
        </w:rPr>
        <w:t xml:space="preserve"> (דברים טז א)</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שאול)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איש מבין ימין ושמו קיש בן אביאל בן צרור בן בכורת בן אפיח בן איש ימיני גבור חיל. (שמואל א ט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ושם שר צבאו אבינר בן נר דוד שאול. (שם יד נ)</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שמעון בן לקיש מפני מה זכה שאול </w:t>
      </w:r>
      <w:r w:rsidRPr="005C34B0">
        <w:rPr>
          <w:rStyle w:val="HebrewChar"/>
          <w:rFonts w:cs="FrankRuehl" w:hint="cs"/>
          <w:rtl/>
        </w:rPr>
        <w:lastRenderedPageBreak/>
        <w:t>למלכות, מפני שהיה זקנו מדליק נרות לרבים במבואות האפלים, כתוב אחד אומר ונר הוליד את קיש (דברי הימים א' ח'), וכתוב אחד אומר וקיש אבי שאול ונר אבי אבנר בן אביאל (שמואל א' י"ד), הא כיצד, אביאל שמו, ועל שהדליק נרות לרבים במבואות האפלים נקרא שמו נר. (תצוה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בן נר - וגם אביאל אביהם נקרא נר, שהדליק נרות במבואות האפלים. (שמואל א יד נ)</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אביגיל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דוד, נבל)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ושם האיש נבל ושם אשתו אביגיל, והאשה טובת שכל ויפת תאר והאיש קשה ורע מעללים והוא כלבי</w:t>
      </w:r>
      <w:r w:rsidR="005C34B0" w:rsidRPr="005C34B0">
        <w:rPr>
          <w:rStyle w:val="HebrewChar"/>
          <w:rFonts w:cs="FrankRuehl" w:hint="cs"/>
          <w:rtl/>
        </w:rPr>
        <w:t>...</w:t>
      </w:r>
      <w:r w:rsidRPr="005C34B0">
        <w:rPr>
          <w:rStyle w:val="HebrewChar"/>
          <w:rFonts w:cs="FrankRuehl" w:hint="cs"/>
          <w:rtl/>
        </w:rPr>
        <w:t xml:space="preserve"> ולאביגיל אשת נבל הגיד נער אחד מהנערים לאמר הנה שלח דוד מלאכים מהמדבר לברך את אדונינו ויעט בהם</w:t>
      </w:r>
      <w:r w:rsidR="005C34B0" w:rsidRPr="005C34B0">
        <w:rPr>
          <w:rStyle w:val="HebrewChar"/>
          <w:rFonts w:cs="FrankRuehl" w:hint="cs"/>
          <w:rtl/>
        </w:rPr>
        <w:t>...</w:t>
      </w:r>
      <w:r w:rsidRPr="005C34B0">
        <w:rPr>
          <w:rStyle w:val="HebrewChar"/>
          <w:rFonts w:cs="FrankRuehl" w:hint="cs"/>
          <w:rtl/>
        </w:rPr>
        <w:t xml:space="preserve"> ותמהר אביגיל ותקח מאתים לחם ושנים נבלי יין וחמש צאן עשויות וחמש סאים קלי ומאה צמוקים ומאתים דבלים ותשם על החמורים. ותאמר לנעריה עברו לפני הנני אחריכם באה, ולאישה נבל לא הגידה</w:t>
      </w:r>
      <w:r w:rsidR="005C34B0" w:rsidRPr="005C34B0">
        <w:rPr>
          <w:rStyle w:val="HebrewChar"/>
          <w:rFonts w:cs="FrankRuehl" w:hint="cs"/>
          <w:rtl/>
        </w:rPr>
        <w:t>...</w:t>
      </w:r>
      <w:r w:rsidRPr="005C34B0">
        <w:rPr>
          <w:rStyle w:val="HebrewChar"/>
          <w:rFonts w:cs="FrankRuehl" w:hint="cs"/>
          <w:rtl/>
        </w:rPr>
        <w:t xml:space="preserve"> ותרא אביגיל את דוד ותמהר ותרד מעל החמור ותפל לאפי דוד על פניה ותשתחו ארץ, ותפל על רגליו ותאמר בי אני אדני העון, ותדבר נא אמתך באזניך ושמע את דברי אמתך</w:t>
      </w:r>
      <w:r w:rsidR="005C34B0" w:rsidRPr="005C34B0">
        <w:rPr>
          <w:rStyle w:val="HebrewChar"/>
          <w:rFonts w:cs="FrankRuehl" w:hint="cs"/>
          <w:rtl/>
        </w:rPr>
        <w:t>...</w:t>
      </w:r>
      <w:r w:rsidRPr="005C34B0">
        <w:rPr>
          <w:rStyle w:val="HebrewChar"/>
          <w:rFonts w:cs="FrankRuehl" w:hint="cs"/>
          <w:rtl/>
        </w:rPr>
        <w:t xml:space="preserve"> ועתה הברכה הזאת אשר הביא שפחתך לאדני ונתנה לנערים המתהלכים ברגלי אדני. שא נא לפשע אמתך כי עשה יעשה ה' לאדני בית נאמן, כי מלחמות ה' אדני נלחם ורעה לא תמצא בך מימיך. ויקם אדם לרדפך ולבקש את נפשך, והיתה נפש אדני צרורה בצרור החיים את ה' אלקיך ואת נפש אויביך יקלענה בתוך כף הקלע</w:t>
      </w:r>
      <w:r w:rsidR="005C34B0" w:rsidRPr="005C34B0">
        <w:rPr>
          <w:rStyle w:val="HebrewChar"/>
          <w:rFonts w:cs="FrankRuehl" w:hint="cs"/>
          <w:rtl/>
        </w:rPr>
        <w:t>...</w:t>
      </w:r>
      <w:r w:rsidRPr="005C34B0">
        <w:rPr>
          <w:rStyle w:val="HebrewChar"/>
          <w:rFonts w:cs="FrankRuehl" w:hint="cs"/>
          <w:rtl/>
        </w:rPr>
        <w:t xml:space="preserve"> והטיב ה' לאדני וזכרת את אמתך</w:t>
      </w:r>
      <w:r w:rsidR="005C34B0" w:rsidRPr="005C34B0">
        <w:rPr>
          <w:rStyle w:val="HebrewChar"/>
          <w:rFonts w:cs="FrankRuehl" w:hint="cs"/>
          <w:rtl/>
        </w:rPr>
        <w:t>...</w:t>
      </w:r>
      <w:r w:rsidRPr="005C34B0">
        <w:rPr>
          <w:rStyle w:val="HebrewChar"/>
          <w:rFonts w:cs="FrankRuehl" w:hint="cs"/>
          <w:rtl/>
        </w:rPr>
        <w:t xml:space="preserve"> ויהי בבקר בצאת היין מנבל ותגד לו אשתו את הדברים האלה וימת לבו בקרבו והוא היה לאבן</w:t>
      </w:r>
      <w:r w:rsidR="005C34B0" w:rsidRPr="005C34B0">
        <w:rPr>
          <w:rStyle w:val="HebrewChar"/>
          <w:rFonts w:cs="FrankRuehl" w:hint="cs"/>
          <w:rtl/>
        </w:rPr>
        <w:t>...</w:t>
      </w:r>
      <w:r w:rsidRPr="005C34B0">
        <w:rPr>
          <w:rStyle w:val="HebrewChar"/>
          <w:rFonts w:cs="FrankRuehl" w:hint="cs"/>
          <w:rtl/>
        </w:rPr>
        <w:t xml:space="preserve"> וישמע דוד כי מת נבל ויאמר ברך ה' אשר רב את ריב חרפתי מיד נבל ואת עבדו חשך מרעה ואת רעת נבל השיב ה' בראשו, וישלח דוד וידבר באביגיל לקחתה לו לאשה</w:t>
      </w:r>
      <w:r w:rsidR="005C34B0" w:rsidRPr="005C34B0">
        <w:rPr>
          <w:rStyle w:val="HebrewChar"/>
          <w:rFonts w:cs="FrankRuehl" w:hint="cs"/>
          <w:rtl/>
        </w:rPr>
        <w:t>...</w:t>
      </w:r>
      <w:r w:rsidRPr="005C34B0">
        <w:rPr>
          <w:rStyle w:val="HebrewChar"/>
          <w:rFonts w:cs="FrankRuehl" w:hint="cs"/>
          <w:rtl/>
        </w:rPr>
        <w:t xml:space="preserve"> ותקם ותשתחו אפים ארצה, ותאמר הנה אמתך לשפחה לרחץ רגלי עבדי אדוני. ותמהר ותקם </w:t>
      </w:r>
      <w:r w:rsidRPr="005C34B0">
        <w:rPr>
          <w:rStyle w:val="HebrewChar"/>
          <w:rFonts w:cs="FrankRuehl" w:hint="cs"/>
          <w:rtl/>
        </w:rPr>
        <w:lastRenderedPageBreak/>
        <w:t>אביגיל ותרכב על החמור וחמש נערותיה ההולכות לרגלה, ותלך אחרי מלאכי דוד ותהי לו לאשה. (שמואל א כה ב והלאה)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שבע נביאות מאן נינהו, שרה מרים דבורה חנה אביגיל חולדה ואסתר</w:t>
      </w:r>
      <w:r w:rsidR="005C34B0" w:rsidRPr="005C34B0">
        <w:rPr>
          <w:rStyle w:val="HebrewChar"/>
          <w:rFonts w:cs="FrankRuehl" w:hint="cs"/>
          <w:rtl/>
        </w:rPr>
        <w:t>...</w:t>
      </w:r>
      <w:r w:rsidRPr="005C34B0">
        <w:rPr>
          <w:rStyle w:val="HebrewChar"/>
          <w:rFonts w:cs="FrankRuehl" w:hint="cs"/>
          <w:rtl/>
        </w:rPr>
        <w:t xml:space="preserve"> אביגיל דכתיב והיה היא רוכבת על החמור ויורדת בסתר ההר, בסתר ההר, מן ההר מיבעי ליה, אמר רבה בר שמואל על עסקי דם הבא מן הסתרים, נטלה דם והראתה לו, אמר לה וכי מראין דם בלילה, </w:t>
      </w:r>
      <w:r>
        <w:rPr>
          <w:rStyle w:val="HebrewChar"/>
          <w:rtl/>
        </w:rPr>
        <w:t> </w:t>
      </w:r>
      <w:r w:rsidRPr="005C34B0">
        <w:rPr>
          <w:rStyle w:val="HebrewChar"/>
          <w:rFonts w:cs="FrankRuehl" w:hint="cs"/>
          <w:bCs/>
          <w:rtl/>
        </w:rPr>
        <w:t xml:space="preserve"> אמרה לו וכי דנין דיני נפשות בלילה, </w:t>
      </w:r>
      <w:r>
        <w:rPr>
          <w:rStyle w:val="HebrewChar"/>
          <w:rtl/>
        </w:rPr>
        <w:t> </w:t>
      </w:r>
      <w:r w:rsidRPr="005C34B0">
        <w:rPr>
          <w:rStyle w:val="HebrewChar"/>
          <w:rFonts w:cs="FrankRuehl" w:hint="cs"/>
          <w:rtl/>
        </w:rPr>
        <w:t xml:space="preserve"> אמר לה מורד במלכות הוא ולא צריך למידייניה, אמרה לו עדיין שאול קיים ולא יצא טבעך בעולם, אמר לה ברוך טעמך וברוכה את אשר כליתני היום הזה מבא בדמים, דמים, תרתי משמע, אלא מלמד שגילתה את שוקה והלך לאורה ג' פרסאות, </w:t>
      </w:r>
      <w:r>
        <w:rPr>
          <w:rStyle w:val="HebrewChar"/>
          <w:rtl/>
        </w:rPr>
        <w:t> </w:t>
      </w:r>
      <w:r w:rsidRPr="005C34B0">
        <w:rPr>
          <w:rStyle w:val="HebrewChar"/>
          <w:rFonts w:cs="FrankRuehl" w:hint="cs"/>
          <w:bCs/>
          <w:rtl/>
        </w:rPr>
        <w:t xml:space="preserve"> אמר לה השמיעי לי, אמרה לו לא תהיה זאת לך לפוקה, </w:t>
      </w:r>
      <w:r>
        <w:rPr>
          <w:rStyle w:val="HebrewChar"/>
          <w:rtl/>
        </w:rPr>
        <w:t> </w:t>
      </w:r>
      <w:r w:rsidRPr="005C34B0">
        <w:rPr>
          <w:rStyle w:val="HebrewChar"/>
          <w:rFonts w:cs="FrankRuehl" w:hint="cs"/>
          <w:rtl/>
        </w:rPr>
        <w:t xml:space="preserve"> זאת מכלל דאיכא אחריתי, ומאי ניהו מעשה דבת שבע. ומסקנא הכי הואי. והיתה נפש אדוני צרורה בצרור החיים. כי הות מיפטרא מיניה אמרה ליה והטיב ה' לאדוני וזכרת את אמתך, אמר רב נחמן היינו דאמרי אינשי איתתא בהדי שותא פילכא, (עם שהיא מדברת היא טווה, כלומר עם שהיא מדברת עמו על בעלה הזכירה לו את עצמה שאם ימות ישאנה)</w:t>
      </w:r>
      <w:r w:rsidR="005C34B0" w:rsidRPr="005C34B0">
        <w:rPr>
          <w:rStyle w:val="HebrewChar"/>
          <w:rFonts w:cs="FrankRuehl" w:hint="cs"/>
          <w:rtl/>
        </w:rPr>
        <w:t>...</w:t>
      </w:r>
      <w:r w:rsidRPr="005C34B0">
        <w:rPr>
          <w:rStyle w:val="HebrewChar"/>
          <w:rFonts w:cs="FrankRuehl" w:hint="cs"/>
          <w:rtl/>
        </w:rPr>
        <w:t xml:space="preserve"> (מגילה יד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גילת שוקה והלכו לאורה, ותפגוש אותם, הוקרו כולם</w:t>
      </w:r>
      <w:r w:rsidRPr="005C34B0">
        <w:rPr>
          <w:rStyle w:val="HebrewChar"/>
          <w:rFonts w:cs="FrankRuehl" w:hint="cs"/>
          <w:rtl/>
        </w:rPr>
        <w:t>...</w:t>
      </w:r>
      <w:r w:rsidR="000B64EF" w:rsidRPr="005C34B0">
        <w:rPr>
          <w:rStyle w:val="HebrewChar"/>
          <w:rFonts w:cs="FrankRuehl" w:hint="cs"/>
          <w:rtl/>
        </w:rPr>
        <w:t xml:space="preserve"> אמר ליה מרי דוד אנא מה עבדית, בניי מה עבדון, בעירי מה עבד, אמר לה מפני שקילל מלכות דוד, אמרה ליה ומלך אתה, אמר לה ולא משחני שמואל למלך, אמרה לו עדיין מוניטה דמרן שאול קיים. ואני אמתך מלמד שתבעה לתשמיש מיד הוציאה כתמה והראת לו, אמר לה וכי רואין כתמין בלילה, אמרה ליה ולא ישמעו אזניך מה שפיך מדבר, כתמין אין רואין בלילה, ודיני נפשות דנין בלילה, אמר לה כבר נגמר דינו מבעוד יום, אמר לו ולא תהיה זאת לך לפקה, אמר רבי לעזר פקפוקי דברים היה שם, רבי לוי הוה עבר פרשתא, והוה רבי זעירא מפקד לחברייא עלון ושמעון קליה דרבי לוי דרש דלית איפשר ליה דהוא מפקא פרשתא דלא ריבוון, </w:t>
      </w:r>
      <w:r w:rsidR="000B64EF" w:rsidRPr="005C34B0">
        <w:rPr>
          <w:rStyle w:val="HebrewChar"/>
          <w:rFonts w:cs="FrankRuehl" w:hint="cs"/>
          <w:rtl/>
        </w:rPr>
        <w:lastRenderedPageBreak/>
        <w:t xml:space="preserve">(שישמעו קולו שאי אפשר שהוא מוציא הפרשה בלא חידוש), עאל ומר לון לא, ושמע רבי זעירא ומר אוף באגדתיה אית ריבוון (יש חידושים) לפוקה, פיקפוקי דברים היה שם, אמר ליה כד תיפוק פקפוקתך </w:t>
      </w:r>
      <w:r w:rsidR="000B64EF">
        <w:rPr>
          <w:rStyle w:val="HebrewChar"/>
          <w:rtl/>
        </w:rPr>
        <w:t> </w:t>
      </w:r>
      <w:r w:rsidR="000B64EF" w:rsidRPr="005C34B0">
        <w:rPr>
          <w:rStyle w:val="HebrewChar"/>
          <w:rFonts w:cs="FrankRuehl" w:hint="cs"/>
          <w:bCs/>
          <w:rtl/>
        </w:rPr>
        <w:t xml:space="preserve"> יהו אומרים עליך שופך דמים את. ולמכשול, אתה עומד להכשל באשת איש, מוטב אחת ולא שתים</w:t>
      </w:r>
      <w:r w:rsidRPr="005C34B0">
        <w:rPr>
          <w:rStyle w:val="HebrewChar"/>
          <w:rFonts w:cs="FrankRuehl" w:hint="cs"/>
          <w:bCs/>
          <w:rtl/>
        </w:rPr>
        <w:t>...</w:t>
      </w:r>
      <w:r w:rsidR="000B64EF" w:rsidRPr="005C34B0">
        <w:rPr>
          <w:rStyle w:val="HebrewChar"/>
          <w:rFonts w:cs="FrankRuehl" w:hint="cs"/>
          <w:bCs/>
          <w:rtl/>
        </w:rPr>
        <w:t xml:space="preserve"> עומד אתה למלוך על ישראל והן אומרים עליך שופך דמים היה </w:t>
      </w:r>
      <w:r w:rsidR="000B64EF" w:rsidRPr="005C34B0">
        <w:rPr>
          <w:rStyle w:val="HebrewChar"/>
          <w:rFonts w:cs="FrankRuehl"/>
          <w:bCs/>
          <w:rtl/>
        </w:rPr>
        <w:t> </w:t>
      </w:r>
      <w:r w:rsidR="000B64EF">
        <w:rPr>
          <w:rStyle w:val="HebrewChar"/>
          <w:rFonts w:hint="cs"/>
          <w:rtl/>
        </w:rPr>
        <w:t>,</w:t>
      </w:r>
      <w:r w:rsidR="000B64EF" w:rsidRPr="005C34B0">
        <w:rPr>
          <w:rStyle w:val="HebrewChar"/>
          <w:rFonts w:cs="FrankRuehl" w:hint="cs"/>
          <w:rtl/>
        </w:rPr>
        <w:t xml:space="preserve"> והדא דתימר כל המקלל מלכות בית דוד חייב מיתה, אדיין מחוסר כסא את. וזכרת את אמתך, </w:t>
      </w:r>
      <w:r w:rsidR="000B64EF">
        <w:rPr>
          <w:rStyle w:val="HebrewChar"/>
          <w:rtl/>
        </w:rPr>
        <w:t> </w:t>
      </w:r>
      <w:r w:rsidR="000B64EF" w:rsidRPr="005C34B0">
        <w:rPr>
          <w:rStyle w:val="HebrewChar"/>
          <w:rFonts w:cs="FrankRuehl" w:hint="cs"/>
          <w:bCs/>
          <w:rtl/>
        </w:rPr>
        <w:t xml:space="preserve"> מלמד שפקרה עצמה פגמה הכתוב, </w:t>
      </w:r>
      <w:r w:rsidR="000B64EF">
        <w:rPr>
          <w:rStyle w:val="HebrewChar"/>
          <w:rtl/>
        </w:rPr>
        <w:t> </w:t>
      </w:r>
      <w:r w:rsidR="000B64EF" w:rsidRPr="005C34B0">
        <w:rPr>
          <w:rStyle w:val="HebrewChar"/>
          <w:rFonts w:cs="FrankRuehl" w:hint="cs"/>
          <w:rtl/>
        </w:rPr>
        <w:t xml:space="preserve"> בכל קרייא את קרי אביגיל בר מהדין פסוקה ויאמר דוד לאביגל ברוך השם וגו'. (סנהדרין יא 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מיד וישלח דוד וידבר באביגיל לקחתה לו לאשה, ולאחר שהביאה פירש דוד ממנה שלשה חדשים, כדי לידע אם היתה מעוברת מן נבל ואם לאו, לאחר ג' חדשים בא עליה ונתעברה הימנו, והיו ליצניי הדור מליצים ואומרים מן נבל היא מעוברת, מה עשה הקב"ה, צוה המלאך הממונה על יצירת הולד ועל צורתו ואמר לו לך וצר אותו בדמות דוד אביו כדי שיעידו הכל שדוד הוא אביו, מנין שכן כתיב (שמואל ב' ג') ויהי בכורו אמנון לאחינועם היזרעאלית, ומשנהו כלאב לאביגיל אשת נבל הכרמלי, מה תלמוד לומר כלאב, שהיה כולו אב, שכל הרואהו אומר דוד אביו של זה. (תולדות 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למנצח אל מחלת, זה שאמר הכתוב (משלי י"ח) מצא אשה מצא טוב, אין סוף לאשה טובה, וכשם שאין סוף לאשה טובה, כך אין סוף לאשה רעה, שנאמר (קהלת ז') ומוצא אני מר ממות וגו', </w:t>
      </w:r>
      <w:r>
        <w:rPr>
          <w:rStyle w:val="HebrewChar"/>
          <w:rtl/>
        </w:rPr>
        <w:t> </w:t>
      </w:r>
      <w:r w:rsidRPr="005C34B0">
        <w:rPr>
          <w:rStyle w:val="HebrewChar"/>
          <w:rFonts w:cs="FrankRuehl" w:hint="cs"/>
          <w:bCs/>
          <w:rtl/>
        </w:rPr>
        <w:t xml:space="preserve"> טובה היתה אביגיל לדוד מכל הקרבנות שבעולם, </w:t>
      </w:r>
      <w:r>
        <w:rPr>
          <w:rStyle w:val="HebrewChar"/>
          <w:rtl/>
        </w:rPr>
        <w:t> </w:t>
      </w:r>
      <w:r w:rsidRPr="005C34B0">
        <w:rPr>
          <w:rStyle w:val="HebrewChar"/>
          <w:rFonts w:cs="FrankRuehl" w:hint="cs"/>
          <w:rtl/>
        </w:rPr>
        <w:t xml:space="preserve"> שאילו עשה אותו מעשה שחשב, אילו היה מקריב כל הקרבנות שבעולם לא היה לו כפרה, והיא באת אליו ומלטתו, הוי שטובה היתה לו מכל הקרבנות</w:t>
      </w:r>
      <w:r w:rsidR="005C34B0" w:rsidRPr="005C34B0">
        <w:rPr>
          <w:rStyle w:val="HebrewChar"/>
          <w:rFonts w:cs="FrankRuehl" w:hint="cs"/>
          <w:rtl/>
        </w:rPr>
        <w:t>...</w:t>
      </w:r>
      <w:r w:rsidRPr="005C34B0">
        <w:rPr>
          <w:rStyle w:val="HebrewChar"/>
          <w:rFonts w:cs="FrankRuehl" w:hint="cs"/>
          <w:rtl/>
        </w:rPr>
        <w:t xml:space="preserve"> אמר הקב"ה תבא הטובה ותהיה לטוב וילך הרע ברעתו</w:t>
      </w:r>
      <w:r w:rsidR="005C34B0" w:rsidRPr="005C34B0">
        <w:rPr>
          <w:rStyle w:val="HebrewChar"/>
          <w:rFonts w:cs="FrankRuehl" w:hint="cs"/>
          <w:rtl/>
        </w:rPr>
        <w:t>...</w:t>
      </w:r>
      <w:r w:rsidRPr="005C34B0">
        <w:rPr>
          <w:rStyle w:val="HebrewChar"/>
          <w:rFonts w:cs="FrankRuehl" w:hint="cs"/>
          <w:rtl/>
        </w:rPr>
        <w:t xml:space="preserve"> אמרה לו אביגיל לדוד, אדוני המלך אם בא הדין הזה אליך מה אתה עושה, אם ילך עני ויאמר לבעל עשה עמי צדקה, תן לי פת אחד, ואינו נזקק לו, </w:t>
      </w:r>
      <w:r w:rsidRPr="005C34B0">
        <w:rPr>
          <w:rStyle w:val="HebrewChar"/>
          <w:rFonts w:cs="FrankRuehl" w:hint="cs"/>
          <w:rtl/>
        </w:rPr>
        <w:lastRenderedPageBreak/>
        <w:t>והעני נופל עליו והורגו, אם הם באין אצלך לדין מה אתה עושה, ואתה מפקפק בדבר ואין אתה יכול להוציאו, והן אומרים לא עשה כן לנבל, שכן הוא אומר ולא תהיה זאת לך לפוקה (שמואל א' כ"ה), אל תפקפק בפיך ואל תאמר בשביל שאתה מלך אין אדם מוכיחני, הוכח אתה בלבבך</w:t>
      </w:r>
      <w:r w:rsidR="005C34B0" w:rsidRPr="005C34B0">
        <w:rPr>
          <w:rStyle w:val="HebrewChar"/>
          <w:rFonts w:cs="FrankRuehl" w:hint="cs"/>
          <w:rtl/>
        </w:rPr>
        <w:t>...</w:t>
      </w:r>
      <w:r w:rsidRPr="005C34B0">
        <w:rPr>
          <w:rStyle w:val="HebrewChar"/>
          <w:rFonts w:cs="FrankRuehl" w:hint="cs"/>
          <w:rtl/>
        </w:rPr>
        <w:t xml:space="preserve"> אמרה לו אל תשכחני אהיה כנגד פניך כשיבא הדין לפניך, וכשאתה דן אותו, הוי אומר זכורה אותה שעשתה לי שלא באתי בדמים. אמר לה אין זה ממך, הקב"ה שלחך אלי, שנאמר ברוך ה' אלקי ישראל אשר שלחך, אף את צריכה להתברך שם, (שם) וברוכה את</w:t>
      </w:r>
      <w:r w:rsidR="005C34B0" w:rsidRPr="005C34B0">
        <w:rPr>
          <w:rStyle w:val="HebrewChar"/>
          <w:rFonts w:cs="FrankRuehl" w:hint="cs"/>
          <w:rtl/>
        </w:rPr>
        <w:t>...</w:t>
      </w:r>
      <w:r w:rsidRPr="005C34B0">
        <w:rPr>
          <w:rStyle w:val="HebrewChar"/>
          <w:rFonts w:cs="FrankRuehl" w:hint="cs"/>
          <w:rtl/>
        </w:rPr>
        <w:t xml:space="preserve"> (תהלים נג)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שמואל: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והנה היא רוכבת על החמור וירדת בסתר ההר וגו' נתגלה שוקה והלכו לאורה, נתגלית שוקה ותפגש אותם, הקרו כולן. ולא תהיה לך זאת לפוקה, רבי לוי הות פרשתא דידיה, ושלח רבי זעירא לתלמידו לשמע יתיה מפיו ולא תהיה זאת לך לפוקה לא ולא, אמר ליה אית רבוון באגדתא. בא להזדווג לה, אמרה ליה סופך להכשל באשה אחרת, ולא מוטב לך באחת ולא בשתים. רבי אלעזר אמר פקפוקי דברים היו שם, אמרה ליה אזהר מפוקיתא דנפשא, כיון שלא שמע לה הוציאה כתמיה והראתה אותן לו בלילה, אמר לה, אביגיל וכי יש רואין כתמים בלילה, אמרה ליה וכי יש דנין דיני נפשות בלילה</w:t>
      </w:r>
      <w:r w:rsidR="005C34B0" w:rsidRPr="005C34B0">
        <w:rPr>
          <w:rStyle w:val="HebrewChar"/>
          <w:rFonts w:cs="FrankRuehl" w:hint="cs"/>
          <w:rtl/>
        </w:rPr>
        <w:t>...</w:t>
      </w:r>
      <w:r w:rsidRPr="005C34B0">
        <w:rPr>
          <w:rStyle w:val="HebrewChar"/>
          <w:rFonts w:cs="FrankRuehl" w:hint="cs"/>
          <w:rtl/>
        </w:rPr>
        <w:t xml:space="preserve"> וזכרת את אמתיך, אמר רב יצחק פסוק מוזליך וחסיל שועתיך (מזלזלת בעצמה שכבר משועת אליו), לפי שנתנה עיניה בו כשהיתה אשת איש, לפיכך פגמה הכתוב אביגיל תנינא לאביגל כתיב. (פרשה כג, וראה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בי אדני העון - אמרה כך שישמע דבריה, ואחר כך אמרה האמת שלא ראתה הנערים. (שמואל א' כה כד)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עברו לפני - שלא יעכבם נבל, ואם יעכב אותה תעמידנו על האמת</w:t>
      </w:r>
      <w:r w:rsidR="005C34B0" w:rsidRPr="005C34B0">
        <w:rPr>
          <w:rStyle w:val="HebrewChar"/>
          <w:rFonts w:cs="FrankRuehl" w:hint="cs"/>
          <w:rtl/>
        </w:rPr>
        <w:t>...</w:t>
      </w:r>
      <w:r w:rsidRPr="005C34B0">
        <w:rPr>
          <w:rStyle w:val="HebrewChar"/>
          <w:rFonts w:cs="FrankRuehl" w:hint="cs"/>
          <w:rtl/>
        </w:rPr>
        <w:t xml:space="preserve"> (שם שם יט)</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בי אדני - התחננה שישמע דבריה ולא יבער </w:t>
      </w:r>
      <w:r w:rsidRPr="005C34B0">
        <w:rPr>
          <w:rStyle w:val="HebrewChar"/>
          <w:rFonts w:cs="FrankRuehl" w:hint="cs"/>
          <w:rtl/>
        </w:rPr>
        <w:lastRenderedPageBreak/>
        <w:t>חמת מלך כפי ששמעה מפיו זה עתה ולא ישמע לה. ושמע - שלא על ידי מתורגמן, אלא יבין בעצמו דבריה, אמתך - ולבל ימאן לדבר עם אשה פן יתערב זר בהרהור אמר בסגול, רוצה לומר שם ה' יהיה בין שנינו, שדברה ברוח הקדש שימות נבל וישאנה</w:t>
      </w:r>
      <w:r w:rsidR="005C34B0" w:rsidRPr="005C34B0">
        <w:rPr>
          <w:rStyle w:val="HebrewChar"/>
          <w:rFonts w:cs="FrankRuehl" w:hint="cs"/>
          <w:rtl/>
        </w:rPr>
        <w:t>...</w:t>
      </w:r>
      <w:r w:rsidRPr="005C34B0">
        <w:rPr>
          <w:rStyle w:val="HebrewChar"/>
          <w:rFonts w:cs="FrankRuehl" w:hint="cs"/>
          <w:rtl/>
        </w:rPr>
        <w:t xml:space="preserve"> (שם שם כד)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אביגיל בהוד, שוק שמאלית, כנודע אל הקומה הזאת בפשיטות לרגיל בדברי חכמים וחידותם, לפיכך גלתה שוקה שפרסמה נבואתה, והלך דוד לאורה שלש פרסאות הן הן ג' עתידות שהאירה עיניו בהן, אחת יהיו כנבל אויביך, כאן בשרה אותו שימות נבל, ודוד לא הבין וסבר שכבר מת, אלא שהיה מחזר להחרים כל רכושו כמורד במלכות, לפיכך תבעה. והיא נצחה אותו בטענתה שעדיין לא יצא טבעו בעולם</w:t>
      </w:r>
      <w:r w:rsidR="005C34B0" w:rsidRPr="005C34B0">
        <w:rPr>
          <w:rStyle w:val="HebrewChar"/>
          <w:rFonts w:cs="FrankRuehl" w:hint="cs"/>
          <w:rtl/>
        </w:rPr>
        <w:t>...</w:t>
      </w:r>
      <w:r w:rsidRPr="005C34B0">
        <w:rPr>
          <w:rStyle w:val="HebrewChar"/>
          <w:rFonts w:cs="FrankRuehl" w:hint="cs"/>
          <w:rtl/>
        </w:rPr>
        <w:t xml:space="preserve"> אמרה לו שנית כד תבעה ולא תהיה זאת לך לפוקה, הזהירה אותו על בת שבע</w:t>
      </w:r>
      <w:r w:rsidR="005C34B0" w:rsidRPr="005C34B0">
        <w:rPr>
          <w:rStyle w:val="HebrewChar"/>
          <w:rFonts w:cs="FrankRuehl" w:hint="cs"/>
          <w:rtl/>
        </w:rPr>
        <w:t>...</w:t>
      </w:r>
      <w:r w:rsidRPr="005C34B0">
        <w:rPr>
          <w:rStyle w:val="HebrewChar"/>
          <w:rFonts w:cs="FrankRuehl" w:hint="cs"/>
          <w:rtl/>
        </w:rPr>
        <w:t xml:space="preserve"> שלישית עשה יעשה ה' לאדוני בית נאמן, עשה לדוד, יעשה למשיח. (מאמר אם כל חי חלק ב סימן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גם דוד שהוא גלגול דאדם הוצרך לשמור צאנו של לבן להוציא ממנו טפה אחרת שעדיין היתה חסירה ממנו, והוא סוד אביגיל, כי היה כח בנחש הקדמוני שהוא נבל גלגול לבן לחזור ולקח אותו ריחא דגניז בלאה, ועתה חזר דוד ולקח ממנו, ולכן הוצרך דוד לשמור צאן נבל כמו יעקב ללבן</w:t>
      </w:r>
      <w:r w:rsidRPr="005C34B0">
        <w:rPr>
          <w:rStyle w:val="HebrewChar"/>
          <w:rFonts w:cs="FrankRuehl" w:hint="cs"/>
          <w:rtl/>
        </w:rPr>
        <w:t>...</w:t>
      </w:r>
      <w:r w:rsidR="000B64EF" w:rsidRPr="005C34B0">
        <w:rPr>
          <w:rStyle w:val="HebrewChar"/>
          <w:rFonts w:cs="FrankRuehl" w:hint="cs"/>
          <w:rtl/>
        </w:rPr>
        <w:t xml:space="preserve"> (תורה שבכתב וישלח, ועיין שם עוד)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ויעבוד ישראל באשה ובאשה שמר וגו', אביגיל היא סוד לאה</w:t>
      </w:r>
      <w:r w:rsidR="005C34B0" w:rsidRPr="005C34B0">
        <w:rPr>
          <w:rStyle w:val="HebrewChar"/>
          <w:rFonts w:cs="FrankRuehl" w:hint="cs"/>
          <w:rtl/>
        </w:rPr>
        <w:t>...</w:t>
      </w:r>
      <w:r w:rsidRPr="005C34B0">
        <w:rPr>
          <w:rStyle w:val="HebrewChar"/>
          <w:rFonts w:cs="FrankRuehl" w:hint="cs"/>
          <w:rtl/>
        </w:rPr>
        <w:t xml:space="preserve"> (בראשית ויצא)</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מלך יהודה.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ובשנת שמנה עשרה למלך ירבעם בן נבט מלך אבים על יהודה</w:t>
      </w:r>
      <w:r w:rsidR="005C34B0" w:rsidRPr="005C34B0">
        <w:rPr>
          <w:rStyle w:val="HebrewChar"/>
          <w:rFonts w:cs="FrankRuehl" w:hint="cs"/>
          <w:rtl/>
        </w:rPr>
        <w:t>...</w:t>
      </w:r>
      <w:r w:rsidRPr="005C34B0">
        <w:rPr>
          <w:rStyle w:val="HebrewChar"/>
          <w:rFonts w:cs="FrankRuehl" w:hint="cs"/>
          <w:rtl/>
        </w:rPr>
        <w:t xml:space="preserve"> ושם אמו מעכה בת אבישלום. וילך בכל חטאת אביו אשר עשה לפניו, ולא היה לבבו שלם עם ה' אלקיו כלבב דוד אביו. (מלכים א טו 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בשנת שמונה עשרה למלך ירבעם וימלך אביה </w:t>
      </w:r>
      <w:r w:rsidRPr="005C34B0">
        <w:rPr>
          <w:rStyle w:val="HebrewChar"/>
          <w:rFonts w:cs="FrankRuehl" w:hint="cs"/>
          <w:rtl/>
        </w:rPr>
        <w:lastRenderedPageBreak/>
        <w:t>על יהודה. שלוש שנים מלך בירושלים, ושם אמו מיכיהו בת אוריאל מן גבעה, ומלחמה היתה בין אביה ובין ירבעם</w:t>
      </w:r>
      <w:r w:rsidR="005C34B0" w:rsidRPr="005C34B0">
        <w:rPr>
          <w:rStyle w:val="HebrewChar"/>
          <w:rFonts w:cs="FrankRuehl" w:hint="cs"/>
          <w:rtl/>
        </w:rPr>
        <w:t>...</w:t>
      </w:r>
      <w:r w:rsidRPr="005C34B0">
        <w:rPr>
          <w:rStyle w:val="HebrewChar"/>
          <w:rFonts w:cs="FrankRuehl" w:hint="cs"/>
          <w:rtl/>
        </w:rPr>
        <w:t xml:space="preserve"> ויקם אביה מעל להר צמרים אשר בהר אפרים, ויאמר שמעוני ירבעם וכל ישראל. הלא לכם לדעת כי ה' אלקי ישראל נתן ממלכה לדויד על ישראל לעולם לו ולבניו ברית מלח. וילך ירבעם בן נבט עבד שלמה בן דויד וימרד על אדניו. ויקבצו עליו אנשים ריקים בני בליעל ויתאמצו על רחבעם בן שלמה ורחבעם היה נער ורך לבב ולא התחזק לפניהם</w:t>
      </w:r>
      <w:r w:rsidR="005C34B0" w:rsidRPr="005C34B0">
        <w:rPr>
          <w:rStyle w:val="HebrewChar"/>
          <w:rFonts w:cs="FrankRuehl" w:hint="cs"/>
          <w:rtl/>
        </w:rPr>
        <w:t>...</w:t>
      </w:r>
      <w:r w:rsidRPr="005C34B0">
        <w:rPr>
          <w:rStyle w:val="HebrewChar"/>
          <w:rFonts w:cs="FrankRuehl" w:hint="cs"/>
          <w:rtl/>
        </w:rPr>
        <w:t xml:space="preserve"> והנה עמנו בראש האלקים וכהניו וחצוצרות התרועה להריע עליכם בני ישראל, אל תלחמו עם ה' אלקי אבותיכם כי לא תצליחו</w:t>
      </w:r>
      <w:r w:rsidR="005C34B0" w:rsidRPr="005C34B0">
        <w:rPr>
          <w:rStyle w:val="HebrewChar"/>
          <w:rFonts w:cs="FrankRuehl" w:hint="cs"/>
          <w:rtl/>
        </w:rPr>
        <w:t>...</w:t>
      </w:r>
      <w:r w:rsidRPr="005C34B0">
        <w:rPr>
          <w:rStyle w:val="HebrewChar"/>
          <w:rFonts w:cs="FrankRuehl" w:hint="cs"/>
          <w:rtl/>
        </w:rPr>
        <w:t xml:space="preserve"> ויריעו איש יהודה ויהי בהריע איש יהודה והאלקים נגף את ירבעם וכל ישראל לפני אביה ויהודה</w:t>
      </w:r>
      <w:r w:rsidR="005C34B0" w:rsidRPr="005C34B0">
        <w:rPr>
          <w:rStyle w:val="HebrewChar"/>
          <w:rFonts w:cs="FrankRuehl" w:hint="cs"/>
          <w:rtl/>
        </w:rPr>
        <w:t>...</w:t>
      </w:r>
      <w:r w:rsidRPr="005C34B0">
        <w:rPr>
          <w:rStyle w:val="HebrewChar"/>
          <w:rFonts w:cs="FrankRuehl" w:hint="cs"/>
          <w:rtl/>
        </w:rPr>
        <w:t xml:space="preserve"> ויכו בהם אביה ועמו מכה רבה ויפלו חללים מישראל חמש מאות אלף איש בחור</w:t>
      </w:r>
      <w:r w:rsidR="005C34B0" w:rsidRPr="005C34B0">
        <w:rPr>
          <w:rStyle w:val="HebrewChar"/>
          <w:rFonts w:cs="FrankRuehl" w:hint="cs"/>
          <w:rtl/>
        </w:rPr>
        <w:t>...</w:t>
      </w:r>
      <w:r w:rsidRPr="005C34B0">
        <w:rPr>
          <w:rStyle w:val="HebrewChar"/>
          <w:rFonts w:cs="FrankRuehl" w:hint="cs"/>
          <w:rtl/>
        </w:rPr>
        <w:t xml:space="preserve"> וירדף אביה אחרי ירבעם וילכד ממנו ערים את בית אל ואת בנותיה ואת ישנה ואת בנותיה ואת אפרין ובנותיה</w:t>
      </w:r>
      <w:r w:rsidR="005C34B0" w:rsidRPr="005C34B0">
        <w:rPr>
          <w:rStyle w:val="HebrewChar"/>
          <w:rFonts w:cs="FrankRuehl" w:hint="cs"/>
          <w:rtl/>
        </w:rPr>
        <w:t>...</w:t>
      </w:r>
      <w:r w:rsidRPr="005C34B0">
        <w:rPr>
          <w:rStyle w:val="HebrewChar"/>
          <w:rFonts w:cs="FrankRuehl" w:hint="cs"/>
          <w:rtl/>
        </w:rPr>
        <w:t xml:space="preserve"> ויתחזק אביה וישא לו נשים ארבע עשרה ויולד עשרים ושנים בנים ושש עשרה בנות</w:t>
      </w:r>
      <w:r w:rsidR="005C34B0" w:rsidRPr="005C34B0">
        <w:rPr>
          <w:rStyle w:val="HebrewChar"/>
          <w:rFonts w:cs="FrankRuehl" w:hint="cs"/>
          <w:rtl/>
        </w:rPr>
        <w:t>...</w:t>
      </w:r>
      <w:r w:rsidRPr="005C34B0">
        <w:rPr>
          <w:rStyle w:val="HebrewChar"/>
          <w:rFonts w:cs="FrankRuehl" w:hint="cs"/>
          <w:rtl/>
        </w:rPr>
        <w:t xml:space="preserve"> (דברי הימים ב יג והלאה)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ויכו בהם אביה ועמו מכה גדולה מאד, אמר רבי אבא בר כהנא שהעביר הכרת פניהם של ישראל, הדא הוא דכתיב הכרת פניהם ענתה בם וגו' זה החוטם</w:t>
      </w:r>
      <w:r w:rsidR="005C34B0" w:rsidRPr="005C34B0">
        <w:rPr>
          <w:rStyle w:val="HebrewChar"/>
          <w:rFonts w:cs="FrankRuehl" w:hint="cs"/>
          <w:rtl/>
        </w:rPr>
        <w:t>...</w:t>
      </w:r>
      <w:r w:rsidRPr="005C34B0">
        <w:rPr>
          <w:rStyle w:val="HebrewChar"/>
          <w:rFonts w:cs="FrankRuehl" w:hint="cs"/>
          <w:rtl/>
        </w:rPr>
        <w:t xml:space="preserve"> (יבמות פב ב, וראה שם עוד כבמדרש רבה)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הקול קול יעקב, בימי ירבעם קול בכי שהרגו מהם ת"ק אלף, הדא הוא דכתיב (דברי הימים ב' י"ג) ולא עצר כח ירבעם וגו', אמר רבי שמואל בר נחמן, מה את סבור שירבעם ניגף, והלא לא ניגף אלא אביה, </w:t>
      </w:r>
      <w:r>
        <w:rPr>
          <w:rStyle w:val="HebrewChar"/>
          <w:rtl/>
        </w:rPr>
        <w:t> </w:t>
      </w:r>
      <w:r w:rsidRPr="005C34B0">
        <w:rPr>
          <w:rStyle w:val="HebrewChar"/>
          <w:rFonts w:cs="FrankRuehl" w:hint="cs"/>
          <w:bCs/>
          <w:rtl/>
        </w:rPr>
        <w:t xml:space="preserve"> ולמה ניגף, רבי אבא בר כהנא אמר על ידי שהעביר הכרת פנים של ישראל, </w:t>
      </w:r>
      <w:r>
        <w:rPr>
          <w:rStyle w:val="HebrewChar"/>
          <w:rtl/>
        </w:rPr>
        <w:t> </w:t>
      </w:r>
      <w:r w:rsidRPr="005C34B0">
        <w:rPr>
          <w:rStyle w:val="HebrewChar"/>
          <w:rFonts w:cs="FrankRuehl" w:hint="cs"/>
          <w:rtl/>
        </w:rPr>
        <w:t xml:space="preserve"> דכתיב (ישעיה ג') הכרת פניהם ענתה בם, ורבי לוי אמר על ידי </w:t>
      </w:r>
      <w:r>
        <w:rPr>
          <w:rStyle w:val="HebrewChar"/>
          <w:rtl/>
        </w:rPr>
        <w:t> </w:t>
      </w:r>
      <w:r w:rsidRPr="005C34B0">
        <w:rPr>
          <w:rStyle w:val="HebrewChar"/>
          <w:rFonts w:cs="FrankRuehl" w:hint="cs"/>
          <w:bCs/>
          <w:rtl/>
        </w:rPr>
        <w:t xml:space="preserve"> שהעמיד עליהם שומרים שלשה ימים עד שנתקלקלה צורתן, </w:t>
      </w:r>
      <w:r>
        <w:rPr>
          <w:rStyle w:val="HebrewChar"/>
          <w:rtl/>
        </w:rPr>
        <w:t> </w:t>
      </w:r>
      <w:r w:rsidRPr="005C34B0">
        <w:rPr>
          <w:rStyle w:val="HebrewChar"/>
          <w:rFonts w:cs="FrankRuehl" w:hint="cs"/>
          <w:rtl/>
        </w:rPr>
        <w:t xml:space="preserve"> דתנן אין מעידין אלא על פרצוף פנים עם החוטם, ואין מעידים אלא עד ג' ימים, עליהם הוא אומר (ירמיה ט"ו) עצמו לי אלמנותיו מחול ימים. רבי יוחנן </w:t>
      </w:r>
      <w:r w:rsidRPr="005C34B0">
        <w:rPr>
          <w:rStyle w:val="HebrewChar"/>
          <w:rFonts w:cs="FrankRuehl"/>
          <w:rtl/>
        </w:rPr>
        <w:t> </w:t>
      </w:r>
      <w:r w:rsidRPr="005C34B0">
        <w:rPr>
          <w:rStyle w:val="HebrewChar"/>
          <w:rFonts w:cs="FrankRuehl" w:hint="cs"/>
          <w:rtl/>
        </w:rPr>
        <w:t xml:space="preserve"> אמ</w:t>
      </w:r>
      <w:r>
        <w:rPr>
          <w:rStyle w:val="HebrewChar"/>
          <w:rFonts w:hint="cs"/>
          <w:rtl/>
        </w:rPr>
        <w:t>ר</w:t>
      </w:r>
      <w:r w:rsidRPr="005C34B0">
        <w:rPr>
          <w:rStyle w:val="HebrewChar"/>
          <w:rFonts w:cs="FrankRuehl" w:hint="cs"/>
          <w:bCs/>
          <w:rtl/>
        </w:rPr>
        <w:t xml:space="preserve"> </w:t>
      </w:r>
      <w:r w:rsidRPr="005C34B0">
        <w:rPr>
          <w:rStyle w:val="HebrewChar"/>
          <w:rFonts w:cs="FrankRuehl" w:hint="cs"/>
          <w:bCs/>
          <w:rtl/>
        </w:rPr>
        <w:lastRenderedPageBreak/>
        <w:t xml:space="preserve">על שביזה לאחיה השילוני, </w:t>
      </w:r>
      <w:r>
        <w:rPr>
          <w:rStyle w:val="HebrewChar"/>
          <w:rtl/>
        </w:rPr>
        <w:t> </w:t>
      </w:r>
      <w:r w:rsidRPr="005C34B0">
        <w:rPr>
          <w:rStyle w:val="HebrewChar"/>
          <w:rFonts w:cs="FrankRuehl" w:hint="cs"/>
          <w:rtl/>
        </w:rPr>
        <w:t xml:space="preserve"> שנאמר (מלכים א' כ"א) ועמכם אנשים בני בליעל, קרא לאחיה השילוני בליעל. ריש לקיש אמר על שחסדם ברבים, שנאמר (דברי הימים ב' י"ג) ואתם המון רב ואתכם עגלי זהב. ורבנן אמרי </w:t>
      </w:r>
      <w:r>
        <w:rPr>
          <w:rStyle w:val="HebrewChar"/>
          <w:rtl/>
        </w:rPr>
        <w:t> </w:t>
      </w:r>
      <w:r w:rsidRPr="005C34B0">
        <w:rPr>
          <w:rStyle w:val="HebrewChar"/>
          <w:rFonts w:cs="FrankRuehl" w:hint="cs"/>
          <w:bCs/>
          <w:rtl/>
        </w:rPr>
        <w:t xml:space="preserve"> על שבאת עבודה זרה לידו ולא בטלה, </w:t>
      </w:r>
      <w:r>
        <w:rPr>
          <w:rStyle w:val="HebrewChar"/>
          <w:rtl/>
        </w:rPr>
        <w:t> </w:t>
      </w:r>
      <w:r w:rsidRPr="005C34B0">
        <w:rPr>
          <w:rStyle w:val="HebrewChar"/>
          <w:rFonts w:cs="FrankRuehl" w:hint="cs"/>
          <w:rtl/>
        </w:rPr>
        <w:t xml:space="preserve"> שנאמר (שם) וירדוף אביה אחרי ירבעם, וכתיב וילכוד ממנו ערים את בית אל ואת בנותיה, וכתיב וישם את האחד בבית אל, והרי דברים קל וחומר, ומה אם מלך על ידי שהונה מלך כמותו ענשו הכתוב וניגוף, הדיוט שהוא מונה הדיוט על אחת כמה וכמה. (בראשית סה טז)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ובשנת י"ח - לא ידענו למה התעכב שנה מלמלוך, ואולי נכנס רחבעם עוד לשנה י"ח של ירבעם ולא מנו אותה לו. ושם אמו - והלך בדרכיה הרעים, שעשתה מפלצת לאשרה. (מלכים א טו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רלב"ג: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בת אבישלום - נראה שהוא אבשלום בן דוד, ויחסה לאביה שהיתה רעה כמוהו.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חטאת אביו - </w:t>
      </w:r>
      <w:r>
        <w:rPr>
          <w:rStyle w:val="HebrewChar"/>
          <w:rtl/>
        </w:rPr>
        <w:t> </w:t>
      </w:r>
      <w:r w:rsidRPr="005C34B0">
        <w:rPr>
          <w:rStyle w:val="HebrewChar"/>
          <w:rFonts w:cs="FrankRuehl" w:hint="cs"/>
          <w:bCs/>
          <w:rtl/>
        </w:rPr>
        <w:t xml:space="preserve"> בגאוה היה כאמו ובעבודה זרה כאביו, </w:t>
      </w:r>
      <w:r>
        <w:rPr>
          <w:rStyle w:val="HebrewChar"/>
          <w:rtl/>
        </w:rPr>
        <w:t> </w:t>
      </w:r>
      <w:r w:rsidRPr="005C34B0">
        <w:rPr>
          <w:rStyle w:val="HebrewChar"/>
          <w:rFonts w:cs="FrankRuehl" w:hint="cs"/>
          <w:rtl/>
        </w:rPr>
        <w:t xml:space="preserve"> הגם שמצד שניהם היה נכד דוד</w:t>
      </w:r>
      <w:r w:rsidR="005C34B0" w:rsidRPr="005C34B0">
        <w:rPr>
          <w:rStyle w:val="HebrewChar"/>
          <w:rFonts w:cs="FrankRuehl" w:hint="cs"/>
          <w:rtl/>
        </w:rPr>
        <w:t>...</w:t>
      </w:r>
      <w:r w:rsidRPr="005C34B0">
        <w:rPr>
          <w:rStyle w:val="HebrewChar"/>
          <w:rFonts w:cs="FrankRuehl" w:hint="cs"/>
          <w:rtl/>
        </w:rPr>
        <w:t xml:space="preserve"> בין אביה ובין ירבעם - גם בימי ירבעם היה אביה היוצא במלחמה, ובדברי הימים שהוכיחם על שעזבו מלכות בית דויד</w:t>
      </w:r>
      <w:r w:rsidR="005C34B0" w:rsidRPr="005C34B0">
        <w:rPr>
          <w:rStyle w:val="HebrewChar"/>
          <w:rFonts w:cs="FrankRuehl" w:hint="cs"/>
          <w:rtl/>
        </w:rPr>
        <w:t>...</w:t>
      </w:r>
      <w:r w:rsidRPr="005C34B0">
        <w:rPr>
          <w:rStyle w:val="HebrewChar"/>
          <w:rFonts w:cs="FrankRuehl" w:hint="cs"/>
          <w:rtl/>
        </w:rPr>
        <w:t xml:space="preserve"> והנה יוסיפון בספר שכתב לרומיים המעיט המספרים המובאים, כגון במקום שנפלו מישראל ת"ק אלף כתב חמשים אלף וכדומה, והוא בעיני עוון פלילי ושגעון שעשה כדי שיאמינו הרומיים דבריו, כי אם הסכומים קשים בעיני יוסיפון אינם נמנעים כלל. (שם שם ג וה)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אשר עשה לפניו - בחיי אביו לא היה לבו שלם כמו לב אביו ששב רק כלפי חוץ, ואחרי מותו היה צדיק גמור, וקנא קנאת ה' מירבעם, וחטא רק בזה שקצץ חוטם הנופלים לעגן נשיהם, או שהושיב עליהם שומרים ג' ימים עד שתשתנה </w:t>
      </w:r>
      <w:r w:rsidRPr="005C34B0">
        <w:rPr>
          <w:rStyle w:val="HebrewChar"/>
          <w:rFonts w:cs="FrankRuehl" w:hint="cs"/>
          <w:rtl/>
        </w:rPr>
        <w:lastRenderedPageBreak/>
        <w:t>צורתם. (שם)</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אביה</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בן ירבעם. ראה גם: ירבעם.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בעת ההיא חלה אביה בן ירבעם</w:t>
      </w:r>
      <w:r w:rsidR="005C34B0" w:rsidRPr="005C34B0">
        <w:rPr>
          <w:rStyle w:val="HebrewChar"/>
          <w:rFonts w:cs="FrankRuehl" w:hint="cs"/>
          <w:rtl/>
        </w:rPr>
        <w:t>...</w:t>
      </w:r>
      <w:r w:rsidRPr="005C34B0">
        <w:rPr>
          <w:rStyle w:val="HebrewChar"/>
          <w:rFonts w:cs="FrankRuehl" w:hint="cs"/>
          <w:rtl/>
        </w:rPr>
        <w:t xml:space="preserve"> ואת קומי לכי לביתך בבאה רגליך העירה ומת הילד. וספדו לו כל ישראל וקברו אותו, כי זה לבדו יבא לירבעם אל קבר, יען נמצא בו דבר טוב אל ה' אלקי ישראל. (מלכים א יד א והלאה)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בא אביה בנו, והיה עושה טוב כשהיה קטן, ואיזה טוב היה עושה, אמר רבי יוסי אמר רבי חנינא </w:t>
      </w:r>
      <w:r>
        <w:rPr>
          <w:rStyle w:val="HebrewChar"/>
          <w:rtl/>
        </w:rPr>
        <w:t> </w:t>
      </w:r>
      <w:r w:rsidRPr="005C34B0">
        <w:rPr>
          <w:rStyle w:val="HebrewChar"/>
          <w:rFonts w:cs="FrankRuehl" w:hint="cs"/>
          <w:bCs/>
          <w:rtl/>
        </w:rPr>
        <w:t xml:space="preserve"> עולי הרגל היו עולים על ידו שלא מדעת אביו, ראה הקב"ה שהוא טוב וסלקו מן העולם קודם ימיו, </w:t>
      </w:r>
      <w:r>
        <w:rPr>
          <w:rStyle w:val="HebrewChar"/>
          <w:rtl/>
        </w:rPr>
        <w:t> </w:t>
      </w:r>
      <w:r w:rsidRPr="005C34B0">
        <w:rPr>
          <w:rStyle w:val="HebrewChar"/>
          <w:rFonts w:cs="FrankRuehl" w:hint="cs"/>
          <w:rtl/>
        </w:rPr>
        <w:t xml:space="preserve"> כדי לעשות חסד עמו ולהנחילו לעולם הבא, קודם שיבאיש ריחו, וזהו החסד שעושה הקב"ה עם בריותיו. (זהר חדש בראשית תתנז)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נענה רבי יוסי הגלילי ואמר וספדו לו כל ישראל וקברו אותו, והלא דברים קל וחומר, ומה אביה בן ירבעם שלא עשה אלא דבר אחד טוב, דכתיב ביה יען נמצא בו דבר טוב כך, בניו של רבי ישמעאל על אחת כמה וכמה. מאי דבר טוב, רבי זירא ורבי חיננא בר פפא, חד אמר </w:t>
      </w:r>
      <w:r>
        <w:rPr>
          <w:rStyle w:val="HebrewChar"/>
          <w:rtl/>
        </w:rPr>
        <w:t> </w:t>
      </w:r>
      <w:r w:rsidRPr="005C34B0">
        <w:rPr>
          <w:rStyle w:val="HebrewChar"/>
          <w:rFonts w:cs="FrankRuehl" w:hint="cs"/>
          <w:bCs/>
          <w:rtl/>
        </w:rPr>
        <w:t xml:space="preserve"> שביטל משמרתו ועלה לרגל, וחד אמר שביטל פרדסאות שהושיב ירבעם אביו על הדרכים שלא יעלו ישראל לרגל. </w:t>
      </w:r>
      <w:r>
        <w:rPr>
          <w:rStyle w:val="HebrewChar"/>
          <w:rtl/>
        </w:rPr>
        <w:t> </w:t>
      </w:r>
      <w:r w:rsidRPr="005C34B0">
        <w:rPr>
          <w:rStyle w:val="HebrewChar"/>
          <w:rFonts w:cs="FrankRuehl" w:hint="cs"/>
          <w:rtl/>
        </w:rPr>
        <w:t xml:space="preserve"> (מועד קטן כח ב)</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אביון</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גם: דל, עני, צדקה)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אביונך - לשון איבה, שהוא מדולדל ותאב לכל טובה. (שמות כג 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אביון - דל מעני, ולשון אביון, </w:t>
      </w:r>
      <w:r>
        <w:rPr>
          <w:rStyle w:val="HebrewChar"/>
          <w:rtl/>
        </w:rPr>
        <w:t> </w:t>
      </w:r>
      <w:r w:rsidRPr="005C34B0">
        <w:rPr>
          <w:rStyle w:val="HebrewChar"/>
          <w:rFonts w:cs="FrankRuehl" w:hint="cs"/>
          <w:bCs/>
          <w:rtl/>
        </w:rPr>
        <w:t xml:space="preserve"> שהוא תאב לכל דבר. </w:t>
      </w:r>
      <w:r>
        <w:rPr>
          <w:rStyle w:val="HebrewChar"/>
          <w:rtl/>
        </w:rPr>
        <w:t> </w:t>
      </w:r>
      <w:r w:rsidRPr="005C34B0">
        <w:rPr>
          <w:rStyle w:val="HebrewChar"/>
          <w:rFonts w:cs="FrankRuehl" w:hint="cs"/>
          <w:rtl/>
        </w:rPr>
        <w:t xml:space="preserve"> (דברים טו 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האביון - יש אומרים מגזרת אבה, שמתאוה בחסרונו לכל דבר. (שם שם 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הכתב והקבלה: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אביון - אף שהוא בשאר מקומות שם התאר, המסכן, הוא לדעתי כאן שם המופשט, עוני</w:t>
      </w:r>
      <w:r w:rsidR="005C34B0" w:rsidRPr="005C34B0">
        <w:rPr>
          <w:rStyle w:val="HebrewChar"/>
          <w:rFonts w:cs="FrankRuehl" w:hint="cs"/>
          <w:rtl/>
        </w:rPr>
        <w:t>...</w:t>
      </w:r>
      <w:r w:rsidRPr="005C34B0">
        <w:rPr>
          <w:rStyle w:val="HebrewChar"/>
          <w:rFonts w:cs="FrankRuehl" w:hint="cs"/>
          <w:rtl/>
        </w:rPr>
        <w:t xml:space="preserve"> (שם שם 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אביון הוא גרוע מדל ומכל הלשונות המורים על העוני, </w:t>
      </w:r>
      <w:r>
        <w:rPr>
          <w:rStyle w:val="HebrewChar"/>
          <w:rtl/>
        </w:rPr>
        <w:t> </w:t>
      </w:r>
      <w:r w:rsidRPr="005C34B0">
        <w:rPr>
          <w:rStyle w:val="HebrewChar"/>
          <w:rFonts w:cs="FrankRuehl" w:hint="cs"/>
          <w:rtl/>
        </w:rPr>
        <w:t xml:space="preserve"> והוא מלשון אבה, ומציין העני התאב והמאוה לכל דבר, ואין לו מאומה. (הכרמל)</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לא תאבה - אבה היא כניעה לרצון אחרים, ומזה באה המלה אביון. (בראשית כד 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אביון - </w:t>
      </w:r>
      <w:r>
        <w:rPr>
          <w:rStyle w:val="HebrewChar"/>
          <w:rtl/>
        </w:rPr>
        <w:t> </w:t>
      </w:r>
      <w:r w:rsidRPr="005C34B0">
        <w:rPr>
          <w:rStyle w:val="HebrewChar"/>
          <w:rFonts w:cs="FrankRuehl" w:hint="cs"/>
          <w:bCs/>
          <w:rtl/>
        </w:rPr>
        <w:t xml:space="preserve"> מציין את התלות בדעת אחרים. </w:t>
      </w:r>
      <w:r>
        <w:rPr>
          <w:rStyle w:val="HebrewChar"/>
          <w:rtl/>
        </w:rPr>
        <w:t> </w:t>
      </w:r>
      <w:r w:rsidRPr="005C34B0">
        <w:rPr>
          <w:rStyle w:val="HebrewChar"/>
          <w:rFonts w:cs="FrankRuehl" w:hint="cs"/>
          <w:rtl/>
        </w:rPr>
        <w:t xml:space="preserve"> זהו מצב בלתי תקין, שהחריב כבר מדינות אדירות, ואין מקום למצב כזה של יחיד במדינת ה'. (דברים טו ד)</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עני - התלוי באחרים בקיומו, ואביון תלוי באחרים ברצונו. (תהלים י 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אביון - </w:t>
      </w:r>
      <w:r>
        <w:rPr>
          <w:rStyle w:val="HebrewChar"/>
          <w:rtl/>
        </w:rPr>
        <w:t> </w:t>
      </w:r>
      <w:r w:rsidRPr="005C34B0">
        <w:rPr>
          <w:rStyle w:val="HebrewChar"/>
          <w:rFonts w:cs="FrankRuehl" w:hint="cs"/>
          <w:bCs/>
          <w:rtl/>
        </w:rPr>
        <w:t xml:space="preserve"> בלי כח, ונכנע לרצון כל, </w:t>
      </w:r>
      <w:r>
        <w:rPr>
          <w:rStyle w:val="HebrewChar"/>
          <w:rtl/>
        </w:rPr>
        <w:t> </w:t>
      </w:r>
      <w:r w:rsidRPr="005C34B0">
        <w:rPr>
          <w:rStyle w:val="HebrewChar"/>
          <w:rFonts w:cs="FrankRuehl" w:hint="cs"/>
          <w:rtl/>
        </w:rPr>
        <w:t xml:space="preserve"> והחברה זורקת אותו לאשפות. (שם קיג ז)</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אביונה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ותפר האביונה - חמדת נשים, כמו ולא אביתם. (קהלת יב 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האביונה - הנשמה שכל אחד מתאוה לה. (שם)</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האביונה - דרך ההפסד תפר תאוות האוכל והמשגל. (שם)</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אבימלך</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ראה : אבימלך-ואברהם-ויצחק, אברהם-ואבימלך, יצחק-ואבימלך, פלשתים, שרה.</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אבימלך - ואברהם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אבימלך-ושרה, אברהם-ואבימלך, פלשתים)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אברהם אל שרה אשתו אחותי היא, וישלח אבימלך מלך גרר ויקח את שרה. </w:t>
      </w:r>
      <w:r w:rsidRPr="005C34B0">
        <w:rPr>
          <w:rStyle w:val="HebrewChar"/>
          <w:rFonts w:cs="FrankRuehl" w:hint="cs"/>
          <w:rtl/>
        </w:rPr>
        <w:lastRenderedPageBreak/>
        <w:t>(בראשית כ ב, וראה עוד אבימלך-כללי)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אבימלך לאברהם, ויאמר לו מה עשית לנו ומה חטאתי לך כי הבאת עלי ועל ממלכתי חטאה גדולה, מעשים אשר לא יעשו עשית עמדי</w:t>
      </w:r>
      <w:r w:rsidR="005C34B0" w:rsidRPr="005C34B0">
        <w:rPr>
          <w:rStyle w:val="HebrewChar"/>
          <w:rFonts w:cs="FrankRuehl" w:hint="cs"/>
          <w:rtl/>
        </w:rPr>
        <w:t>...</w:t>
      </w:r>
      <w:r w:rsidRPr="005C34B0">
        <w:rPr>
          <w:rStyle w:val="HebrewChar"/>
          <w:rFonts w:cs="FrankRuehl" w:hint="cs"/>
          <w:rtl/>
        </w:rPr>
        <w:t xml:space="preserve"> ויקח אבימלך צאן ובקר ועבדים ושפחות ויתן לאברהם, וישב לו את שרה אשתו. ויאמר אבימלך הנה ארצי לפניך, בטוב בעיניך שב. (שם שם כ ט)</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ויהי בעת ההיא ויאמר אבימלך ופיכל שר צבאו אל אברהם לאמר אלקים עמך בכל אשר אתה עשה. ועתה השבעה לי באלקים הנה אם תשקר לי ולניני ולנכדי, כחסד אשר עשיתי עמך תעשה עמדי ועם הארץ אשר גרתה בה</w:t>
      </w:r>
      <w:r w:rsidR="005C34B0" w:rsidRPr="005C34B0">
        <w:rPr>
          <w:rStyle w:val="HebrewChar"/>
          <w:rFonts w:cs="FrankRuehl" w:hint="cs"/>
          <w:rtl/>
        </w:rPr>
        <w:t>...</w:t>
      </w:r>
      <w:r w:rsidRPr="005C34B0">
        <w:rPr>
          <w:rStyle w:val="HebrewChar"/>
          <w:rFonts w:cs="FrankRuehl" w:hint="cs"/>
          <w:rtl/>
        </w:rPr>
        <w:t xml:space="preserve"> (שם כא כב, וראה עוד אברהם-ואבימלך)</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ויבא אלקים אל אבימלך וגו', וכי יבא הקב"ה אל רשעים, כמו שכתוב ויבא אלקים אל בלעם ויבא אלקים אל לבן, (הלא רשעים היו), ומשיב, אלא הוא הממונה השליח שנתמנה עליהם, (כי לכל אומה יש לה שר בשמים), משום שכל המלאכים בעת שעושים שליחות (מה') מקבלים שם זה, (אלקים), כי מצד הדין הם באים, והשם אלקים יורה דינים, ועל כן כתוב ויבא אלקים אל אבימלך בחלום הלילה, דהיינו רק מלאך הממונה על עמו ולא הקב"ה. רבי שמעון פתח ואמר, שפת אמת וגו', שפת אמת תכון לעד זהו אברהם, שכל דבריו בתחילה ובסוף היו אמת, ועד ארגיעה לשון שקר זהו אבימלך</w:t>
      </w:r>
      <w:r w:rsidR="005C34B0" w:rsidRPr="005C34B0">
        <w:rPr>
          <w:rStyle w:val="HebrewChar"/>
          <w:rFonts w:cs="FrankRuehl" w:hint="cs"/>
          <w:rtl/>
        </w:rPr>
        <w:t>...</w:t>
      </w:r>
      <w:r w:rsidRPr="005C34B0">
        <w:rPr>
          <w:rStyle w:val="HebrewChar"/>
          <w:rFonts w:cs="FrankRuehl" w:hint="cs"/>
          <w:rtl/>
        </w:rPr>
        <w:t xml:space="preserve"> (וירא שמו)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אבימלך וכל יושבי הארץ היו הולכים אחר עבודה זרה, והוא (אברהם) נדבק באמונה, ומשום זה נכנס שמה ואמר (על השכינה) אחותי היא, מה אחות אינה נפרדת מן האח לעולם, אף כאן (כך, שאברהם היה דבוק עם השכינה באופן שלא יפרד ממנה לעולם)</w:t>
      </w:r>
      <w:r w:rsidR="005C34B0" w:rsidRPr="005C34B0">
        <w:rPr>
          <w:rStyle w:val="HebrewChar"/>
          <w:rFonts w:cs="FrankRuehl" w:hint="cs"/>
          <w:rtl/>
        </w:rPr>
        <w:t>...</w:t>
      </w:r>
      <w:r w:rsidRPr="005C34B0">
        <w:rPr>
          <w:rStyle w:val="HebrewChar"/>
          <w:rFonts w:cs="FrankRuehl" w:hint="cs"/>
          <w:rtl/>
        </w:rPr>
        <w:t xml:space="preserve"> (שם שנב)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וכן עשה גם כן כשנכנס לארץ פלשתים, ועל כן שפת אמת תכון לעד, ועד ארגיעה לשון שקר, זהו אבימלך, שאמר בתום לבבי ובנקיון כפי, וכשהשיב לו אלקים מה כתוב, גם אנכי ידעתי כי בתם לבבך עשית זאת, ולא כתוב נקיון כפים, כמו שאמר אבימלך, </w:t>
      </w:r>
      <w:r>
        <w:rPr>
          <w:rStyle w:val="HebrewChar"/>
          <w:rtl/>
        </w:rPr>
        <w:t> </w:t>
      </w:r>
      <w:r w:rsidRPr="005C34B0">
        <w:rPr>
          <w:rStyle w:val="HebrewChar"/>
          <w:rFonts w:cs="FrankRuehl" w:hint="cs"/>
          <w:bCs/>
          <w:rtl/>
        </w:rPr>
        <w:t xml:space="preserve"> הרי שאבימלך היה משקר במה שאמר ובנקיון כפי, </w:t>
      </w:r>
      <w:r>
        <w:rPr>
          <w:rStyle w:val="HebrewChar"/>
          <w:rtl/>
        </w:rPr>
        <w:t> </w:t>
      </w:r>
      <w:r w:rsidRPr="005C34B0">
        <w:rPr>
          <w:rStyle w:val="HebrewChar"/>
          <w:rFonts w:cs="FrankRuehl" w:hint="cs"/>
          <w:rtl/>
        </w:rPr>
        <w:t xml:space="preserve"> ועל כן כתוב עליו ועד </w:t>
      </w:r>
      <w:r w:rsidRPr="005C34B0">
        <w:rPr>
          <w:rStyle w:val="HebrewChar"/>
          <w:rFonts w:cs="FrankRuehl" w:hint="cs"/>
          <w:rtl/>
        </w:rPr>
        <w:lastRenderedPageBreak/>
        <w:t>ארגיעה לשון שקר. (שם שנח)</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ויצו אבימלך את כל העם לאמר הנוגע באיש הזה ובאשתו מות יומת, תא חזי, כמה המתין הקב"ה להפרע מרשעים, כי </w:t>
      </w:r>
      <w:r>
        <w:rPr>
          <w:rStyle w:val="HebrewChar"/>
          <w:rtl/>
        </w:rPr>
        <w:t> </w:t>
      </w:r>
      <w:r w:rsidRPr="005C34B0">
        <w:rPr>
          <w:rStyle w:val="HebrewChar"/>
          <w:rFonts w:cs="FrankRuehl" w:hint="cs"/>
          <w:bCs/>
          <w:rtl/>
        </w:rPr>
        <w:t xml:space="preserve"> בשביל אותו הטוב שעשה אבימלך עם האבות הראשונים, הרי בשביל זה לא שלטו ישראל בפלשתים עד לאחר זמן בדורות האחרונים. </w:t>
      </w:r>
      <w:r>
        <w:rPr>
          <w:rStyle w:val="HebrewChar"/>
          <w:rtl/>
        </w:rPr>
        <w:t> </w:t>
      </w:r>
      <w:r w:rsidRPr="005C34B0">
        <w:rPr>
          <w:rStyle w:val="HebrewChar"/>
          <w:rFonts w:cs="FrankRuehl" w:hint="cs"/>
          <w:rtl/>
        </w:rPr>
        <w:t xml:space="preserve"> יפה עשה אבימלך שעשה טוב עם יצחק, כמו שאמר לאברהם הנה ארצי לפניך בטוב בעיניך שב, כי אמירה זו סובבת ודאי גם על תולדותיו של אברהם, לכן קיים דבריו גם ביצחק</w:t>
      </w:r>
      <w:r w:rsidR="005C34B0" w:rsidRPr="005C34B0">
        <w:rPr>
          <w:rStyle w:val="HebrewChar"/>
          <w:rFonts w:cs="FrankRuehl" w:hint="cs"/>
          <w:rtl/>
        </w:rPr>
        <w:t>...</w:t>
      </w:r>
      <w:r w:rsidRPr="005C34B0">
        <w:rPr>
          <w:rStyle w:val="HebrewChar"/>
          <w:rFonts w:cs="FrankRuehl" w:hint="cs"/>
          <w:rtl/>
        </w:rPr>
        <w:t xml:space="preserve"> (תולדות קא, וראה עוד אבימלך-ויצחק)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וכל אלו מכשפים וחכמים היו לאבימלך, שכתוב וישקף אבימלך מלך פלשתים בעד החלון. כתוב כאן בעד החלון, וכתוב שם בעד החלון נשקפה ותיבב אם סיסרא, (מה שם היה בכשפים, אף כאן באבימלך בכשפים, ולפיכך גם ויבא אלקים אל אבימלך, היינו הממונה הנ"ל שממשיכים בכשפים)</w:t>
      </w:r>
      <w:r w:rsidRPr="005C34B0">
        <w:rPr>
          <w:rStyle w:val="HebrewChar"/>
          <w:rFonts w:cs="FrankRuehl" w:hint="cs"/>
          <w:rtl/>
        </w:rPr>
        <w:t>...</w:t>
      </w:r>
      <w:r w:rsidR="000B64EF" w:rsidRPr="005C34B0">
        <w:rPr>
          <w:rStyle w:val="HebrewChar"/>
          <w:rFonts w:cs="FrankRuehl" w:hint="cs"/>
          <w:rtl/>
        </w:rPr>
        <w:t xml:space="preserve"> ועל כן בכולם כתוב אלקים, (ולא הוי"ה), שכתוב ויבא אלקים אל בלעם</w:t>
      </w:r>
      <w:r w:rsidRPr="005C34B0">
        <w:rPr>
          <w:rStyle w:val="HebrewChar"/>
          <w:rFonts w:cs="FrankRuehl" w:hint="cs"/>
          <w:rtl/>
        </w:rPr>
        <w:t>...</w:t>
      </w:r>
      <w:r w:rsidR="000B64EF" w:rsidRPr="005C34B0">
        <w:rPr>
          <w:rStyle w:val="HebrewChar"/>
          <w:rFonts w:cs="FrankRuehl" w:hint="cs"/>
          <w:rtl/>
        </w:rPr>
        <w:t xml:space="preserve"> ויבא אלקים אל אבימלך, הוא בא אליהם ולא הם אליו, כי אין (לממונים) האלו מקום מוכן</w:t>
      </w:r>
      <w:r w:rsidRPr="005C34B0">
        <w:rPr>
          <w:rStyle w:val="HebrewChar"/>
          <w:rFonts w:cs="FrankRuehl" w:hint="cs"/>
          <w:rtl/>
        </w:rPr>
        <w:t>...</w:t>
      </w:r>
      <w:r w:rsidR="000B64EF" w:rsidRPr="005C34B0">
        <w:rPr>
          <w:rStyle w:val="HebrewChar"/>
          <w:rFonts w:cs="FrankRuehl" w:hint="cs"/>
          <w:rtl/>
        </w:rPr>
        <w:t xml:space="preserve"> (בחקותי יב)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שנאמר השב אשת האיש כי נביא הוא ויתפלל בעדך, דאשת נביא בעי אהדורי, אשת אחר לא בעי אהדורי, אמר רבי שמואל בר נחמני אמר רבי יונתן השב אשת האיש מכל מקום, ודקא אמרת הגוי גם צדיק תהרוג, הלא הוא אמר לי אחותי היא והיא גם היא אמרה אחי הוא, נביא הוא, וכבר לימד אכסנאי שבא לעיר על עסקי אכילה ושתיה שואלין אותו או על עסקי אשתו שואלין אותו, אשתך היא, אחותך היא, מכאן לבן נח שנהרג שהיה לו ללמוד ולא למד.</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 xml:space="preserve">כי עצר עצר ה', אמר רבי אלעזר שתי עצירות הללו למה, אחת באיש שכבת זרע, שתים באשה, שכבת זרע ולידה. במתניתא תנא שתים באיש שכבת זרע וקטנים, שלשה באשה, שכבת זרע וקטנים ולידה. רבינא אמר שלש באיש שכבת זרע וקטנים ופי טבעת, ארבעה באשה שכבת זרע ולידה וקטנים ופי טבעת. בעד כל רחם, אמרי דבי רבי ינאי אפילו תרנגולת של בית </w:t>
      </w:r>
      <w:r w:rsidRPr="005C34B0">
        <w:rPr>
          <w:rStyle w:val="HebrewChar"/>
          <w:rFonts w:cs="FrankRuehl" w:hint="cs"/>
          <w:rtl/>
        </w:rPr>
        <w:lastRenderedPageBreak/>
        <w:t>אבימלך לא הטילה ביצתה</w:t>
      </w:r>
      <w:r w:rsidR="005C34B0" w:rsidRPr="005C34B0">
        <w:rPr>
          <w:rStyle w:val="HebrewChar"/>
          <w:rFonts w:cs="FrankRuehl" w:hint="cs"/>
          <w:rtl/>
        </w:rPr>
        <w:t>...</w:t>
      </w:r>
      <w:r w:rsidRPr="005C34B0">
        <w:rPr>
          <w:rStyle w:val="HebrewChar"/>
          <w:rFonts w:cs="FrankRuehl" w:hint="cs"/>
          <w:rtl/>
        </w:rPr>
        <w:t xml:space="preserve"> (בבא קמא צב א)</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אף אבימלך שכיון שראה נסים שנעשו לשרה בביתו, נטל בתו ונתנה לו, אמר מוטב שתהא בתי שפחה בבית הזה ולא גבירה בבית אחר, הדא הוא דכתיב (תהלים מ"ה) בנות מלכים ביקרותיך נצבה שגל לימינך בכתם אופיר. (בראשית מה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ואבימלך לא קרב אליה וגו' הגוי גם צדיק תהרג, אמר אם כך דנת לדור המבול ולדור הפלגה צדיקים היו</w:t>
      </w:r>
      <w:r w:rsidRPr="005C34B0">
        <w:rPr>
          <w:rStyle w:val="HebrewChar"/>
          <w:rFonts w:cs="FrankRuehl" w:hint="cs"/>
          <w:rtl/>
        </w:rPr>
        <w:t>...</w:t>
      </w:r>
      <w:r w:rsidR="000B64EF" w:rsidRPr="005C34B0">
        <w:rPr>
          <w:rStyle w:val="HebrewChar"/>
          <w:rFonts w:cs="FrankRuehl" w:hint="cs"/>
          <w:rtl/>
        </w:rPr>
        <w:t xml:space="preserve"> ויאמר אליו האלקים בחלום גם אנוכי ידעתי וגו' ואחשך גם אנכי אותך מחטא לי, רבי יצחק אמר מחטא לי, מחטונך לי (יצרך שהוא ברשותי), על כן לא נתתיך, משל לגבור רוכב על הסוס, והסוס רץ, וראה תינוק אחד מושלך, ומשך הסוס ולא הזיק את התינוק, למי הכל מקלסין, לסוס או לרוכב, לא לרוכב, כך על כן לא נתתיך לנגוע אליה מחטא לי, מחטונך לי, יצרך המחטיאך בידי הוא מסור, </w:t>
      </w:r>
      <w:r w:rsidR="000B64EF">
        <w:rPr>
          <w:rStyle w:val="HebrewChar"/>
          <w:rtl/>
        </w:rPr>
        <w:t> </w:t>
      </w:r>
      <w:r w:rsidR="000B64EF" w:rsidRPr="005C34B0">
        <w:rPr>
          <w:rStyle w:val="HebrewChar"/>
          <w:rFonts w:cs="FrankRuehl" w:hint="cs"/>
          <w:bCs/>
          <w:rtl/>
        </w:rPr>
        <w:t xml:space="preserve"> ואני מנעתיך מלחטא משכתיך מן החטא, והשבח שלי הוא ולא שלך. </w:t>
      </w:r>
      <w:r w:rsidR="000B64EF">
        <w:rPr>
          <w:rStyle w:val="HebrewChar"/>
          <w:rtl/>
        </w:rPr>
        <w:t> </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ועתה השב אשת האיש כי נביא הוא, אמר לו מי מפייסו שלא נגעתי בה, אמר לו כי נביא הוא, אמר לו מי מודיע לכל, אמר לו ויתפלל בעדך וחיה, ואם אינך משיב דע כי מות תמות, מיכן שאין התראה בבני נח</w:t>
      </w:r>
      <w:r w:rsidR="005C34B0" w:rsidRPr="005C34B0">
        <w:rPr>
          <w:rStyle w:val="HebrewChar"/>
          <w:rFonts w:cs="FrankRuehl" w:hint="cs"/>
          <w:rtl/>
        </w:rPr>
        <w:t>...</w:t>
      </w:r>
      <w:r w:rsidRPr="005C34B0">
        <w:rPr>
          <w:rStyle w:val="HebrewChar"/>
          <w:rFonts w:cs="FrankRuehl" w:hint="cs"/>
          <w:rtl/>
        </w:rPr>
        <w:t xml:space="preserve"> (בראשית נב ח-י)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ברצות ה' דרכי איש זה אברהם, שנקרא איש, דכתיב ביה (ישעיה מ"ו) מארץ מרחקים איש עצתו, גם אויביו זה אבימלך</w:t>
      </w:r>
      <w:r w:rsidR="005C34B0" w:rsidRPr="005C34B0">
        <w:rPr>
          <w:rStyle w:val="HebrewChar"/>
          <w:rFonts w:cs="FrankRuehl" w:hint="cs"/>
          <w:rtl/>
        </w:rPr>
        <w:t>...</w:t>
      </w:r>
      <w:r w:rsidRPr="005C34B0">
        <w:rPr>
          <w:rStyle w:val="HebrewChar"/>
          <w:rFonts w:cs="FrankRuehl" w:hint="cs"/>
          <w:rtl/>
        </w:rPr>
        <w:t xml:space="preserve"> אלקים עמך, לפי שהיו אומות העולם אומרין, אילו היה צדיק לא היה מוליד, אתמהא, כיון שהוליד אמר לו אלקים עמך</w:t>
      </w:r>
      <w:r w:rsidR="005C34B0" w:rsidRPr="005C34B0">
        <w:rPr>
          <w:rStyle w:val="HebrewChar"/>
          <w:rFonts w:cs="FrankRuehl" w:hint="cs"/>
          <w:rtl/>
        </w:rPr>
        <w:t>...</w:t>
      </w:r>
      <w:r w:rsidRPr="005C34B0">
        <w:rPr>
          <w:rStyle w:val="HebrewChar"/>
          <w:rFonts w:cs="FrankRuehl" w:hint="cs"/>
          <w:rtl/>
        </w:rPr>
        <w:t xml:space="preserve"> (שם נד א וב, וראה עוד אברהם-אבימלך)</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ואבימלך הלך אליו מגרר, מגורר, מלמד שנכנסו ליסטים לתוך ביתו והיו מקרקרים בו כל הלילה. דבר אחר מגרר מגורר, מלמד שעלו בו צמחים, כמו דאמר להתגרד בו</w:t>
      </w:r>
      <w:r w:rsidR="005C34B0" w:rsidRPr="005C34B0">
        <w:rPr>
          <w:rStyle w:val="HebrewChar"/>
          <w:rFonts w:cs="FrankRuehl" w:hint="cs"/>
          <w:rtl/>
        </w:rPr>
        <w:t>...</w:t>
      </w:r>
      <w:r w:rsidRPr="005C34B0">
        <w:rPr>
          <w:rStyle w:val="HebrewChar"/>
          <w:rFonts w:cs="FrankRuehl" w:hint="cs"/>
          <w:rtl/>
        </w:rPr>
        <w:t xml:space="preserve"> (שם סד 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וילדו - שב אל אשת אבימלך ואמהתיו, לא אל אבימלך</w:t>
      </w:r>
      <w:r w:rsidR="005C34B0" w:rsidRPr="005C34B0">
        <w:rPr>
          <w:rStyle w:val="HebrewChar"/>
          <w:rFonts w:cs="FrankRuehl" w:hint="cs"/>
          <w:rtl/>
        </w:rPr>
        <w:t>...</w:t>
      </w:r>
      <w:r w:rsidRPr="005C34B0">
        <w:rPr>
          <w:rStyle w:val="HebrewChar"/>
          <w:rFonts w:cs="FrankRuehl" w:hint="cs"/>
          <w:rtl/>
        </w:rPr>
        <w:t xml:space="preserve"> הלא תראה שהוא מפורש בפסוק השני, כי עצר עצר ה' בעד כל רחם לבית </w:t>
      </w:r>
      <w:r w:rsidRPr="005C34B0">
        <w:rPr>
          <w:rStyle w:val="HebrewChar"/>
          <w:rFonts w:cs="FrankRuehl" w:hint="cs"/>
          <w:rtl/>
        </w:rPr>
        <w:lastRenderedPageBreak/>
        <w:t>אבימלך, ולא הזכיר אבימלך, והארכתי כל כך בעבור מפרשים שהיו אומרים שהיה עצור לצאת לחוץ, ומלת כל רחם טענה עליהם</w:t>
      </w:r>
      <w:r w:rsidR="005C34B0" w:rsidRPr="005C34B0">
        <w:rPr>
          <w:rStyle w:val="HebrewChar"/>
          <w:rFonts w:cs="FrankRuehl" w:hint="cs"/>
          <w:rtl/>
        </w:rPr>
        <w:t>...</w:t>
      </w:r>
      <w:r w:rsidRPr="005C34B0">
        <w:rPr>
          <w:rStyle w:val="HebrewChar"/>
          <w:rFonts w:cs="FrankRuehl" w:hint="cs"/>
          <w:rtl/>
        </w:rPr>
        <w:t xml:space="preserve"> (בראשית כ יז)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אחותי היא - לא היה זה כמו במצרים, כי שם בבואם מצרימה ויראו המצרים את האשה וגו', כי אנשי זמה הם, אבל המלך הזה תם וישר, גם אנשיו טובים, רק אברהם חשד אותם, והיה אומר לכל אחותי היא</w:t>
      </w:r>
      <w:r w:rsidR="005C34B0" w:rsidRPr="005C34B0">
        <w:rPr>
          <w:rStyle w:val="HebrewChar"/>
          <w:rFonts w:cs="FrankRuehl" w:hint="cs"/>
          <w:rtl/>
        </w:rPr>
        <w:t>...</w:t>
      </w:r>
      <w:r w:rsidRPr="005C34B0">
        <w:rPr>
          <w:rStyle w:val="HebrewChar"/>
          <w:rFonts w:cs="FrankRuehl" w:hint="cs"/>
          <w:rtl/>
        </w:rPr>
        <w:t xml:space="preserve"> (שם כ 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אמנה - לא ידעתי טעם ההתנצלות הזאת, כי גם אמת הדבר שהיתה אחותו ואשתו, וברצותם באשה אמר להם אחותי היא להטעותם בדבר, כבר חטא בהם להביא עליהם חטאה גדולה, ואין חלק והפרש כלל בין שהדבר אמת או שקר. ואולי מפני שאמר אבימלך מה ראית כי עשית את הדבר הזה, לומר מה ראית בי חטא או רשע שפחדת ועשית כן, כי אני לא נסיתי לקחת נשים מבעליהן, אז ענה אברהם אני לא ידעתי אתכם, אך חשבתי אולי אין יראת אלקים במקום הזה, כי רוב מקומות העולם אין בהם יראת אלקים</w:t>
      </w:r>
      <w:r w:rsidR="005C34B0" w:rsidRPr="005C34B0">
        <w:rPr>
          <w:rStyle w:val="HebrewChar"/>
          <w:rFonts w:cs="FrankRuehl" w:hint="cs"/>
          <w:rtl/>
        </w:rPr>
        <w:t>...</w:t>
      </w:r>
      <w:r w:rsidRPr="005C34B0">
        <w:rPr>
          <w:rStyle w:val="HebrewChar"/>
          <w:rFonts w:cs="FrankRuehl" w:hint="cs"/>
          <w:rtl/>
        </w:rPr>
        <w:t xml:space="preserve"> וכיון שלקחוה עבדיך ולא שאלוני דבר, אמרתי גם אין במקום הזה יראת אלקים והחרשתי</w:t>
      </w:r>
      <w:r w:rsidR="005C34B0" w:rsidRPr="005C34B0">
        <w:rPr>
          <w:rStyle w:val="HebrewChar"/>
          <w:rFonts w:cs="FrankRuehl" w:hint="cs"/>
          <w:rtl/>
        </w:rPr>
        <w:t>...</w:t>
      </w:r>
      <w:r w:rsidRPr="005C34B0">
        <w:rPr>
          <w:rStyle w:val="HebrewChar"/>
          <w:rFonts w:cs="FrankRuehl" w:hint="cs"/>
          <w:rtl/>
        </w:rPr>
        <w:t xml:space="preserve"> (שם כ יב)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ולשון תשקר לי בעבור היותו מלך והוא גר בארצו, או שיהיה משקר באהבתו, כי אוהב נאמן היה לו לכבדו ולעשות כרצונו, הלא תראה שלא מצא בו דבר זולתי באר המים אשר גזלו עבדיו, והוא ואמר לו כחסד אשר עשיתי עמך. (שם כא כג)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אחותי - בעבור שרה אמר לשואלים אותו, וכן לאבימלך ששאלו עליה</w:t>
      </w:r>
      <w:r w:rsidR="005C34B0" w:rsidRPr="005C34B0">
        <w:rPr>
          <w:rStyle w:val="HebrewChar"/>
          <w:rFonts w:cs="FrankRuehl" w:hint="cs"/>
          <w:rtl/>
        </w:rPr>
        <w:t>...</w:t>
      </w:r>
      <w:r w:rsidRPr="005C34B0">
        <w:rPr>
          <w:rStyle w:val="HebrewChar"/>
          <w:rFonts w:cs="FrankRuehl" w:hint="cs"/>
          <w:rtl/>
        </w:rPr>
        <w:t xml:space="preserve"> ואמר זה בבואו לגרר, כי מן הדומה ששמע שאנשי המקום רעים, וכן אמר כי אין יראת אלקים במקום הזה, וכן אמר יצחק בבואו לגרר, ולא אמר כן במקומות אחרים</w:t>
      </w:r>
      <w:r w:rsidR="005C34B0" w:rsidRPr="005C34B0">
        <w:rPr>
          <w:rStyle w:val="HebrewChar"/>
          <w:rFonts w:cs="FrankRuehl" w:hint="cs"/>
          <w:rtl/>
        </w:rPr>
        <w:t>...</w:t>
      </w:r>
      <w:r w:rsidRPr="005C34B0">
        <w:rPr>
          <w:rStyle w:val="HebrewChar"/>
          <w:rFonts w:cs="FrankRuehl" w:hint="cs"/>
          <w:rtl/>
        </w:rPr>
        <w:t xml:space="preserve"> (שם כ 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וישכם אבימלך - לא המתין לעת קום המלכים משנתם, כי לבו חרד על חלומו, כי אמר לו שהוא צריך סליחת ותפלת הנביא אף על פי שישיב את אשתו, וייראו האנשים - שהיו </w:t>
      </w:r>
      <w:r w:rsidRPr="005C34B0">
        <w:rPr>
          <w:rStyle w:val="HebrewChar"/>
          <w:rFonts w:cs="FrankRuehl" w:hint="cs"/>
          <w:rtl/>
        </w:rPr>
        <w:lastRenderedPageBreak/>
        <w:t>מסכימים בלקיחת האשה, והללו אותה לו כדי שיקחנה. ויקרא אבימלך - כדי לשמע טענתו ולפייסו</w:t>
      </w:r>
      <w:r w:rsidR="005C34B0" w:rsidRPr="005C34B0">
        <w:rPr>
          <w:rStyle w:val="HebrewChar"/>
          <w:rFonts w:cs="FrankRuehl" w:hint="cs"/>
          <w:rtl/>
        </w:rPr>
        <w:t>...</w:t>
      </w:r>
      <w:r w:rsidRPr="005C34B0">
        <w:rPr>
          <w:rStyle w:val="HebrewChar"/>
          <w:rFonts w:cs="FrankRuehl" w:hint="cs"/>
          <w:rtl/>
        </w:rPr>
        <w:t xml:space="preserve"> ומה חטאתי - קודם זה ששלמת לי רעה כזאת להכשילני ולענשני מיתה</w:t>
      </w:r>
      <w:r w:rsidR="005C34B0" w:rsidRPr="005C34B0">
        <w:rPr>
          <w:rStyle w:val="HebrewChar"/>
          <w:rFonts w:cs="FrankRuehl" w:hint="cs"/>
          <w:rtl/>
        </w:rPr>
        <w:t>...</w:t>
      </w:r>
      <w:r w:rsidRPr="005C34B0">
        <w:rPr>
          <w:rStyle w:val="HebrewChar"/>
          <w:rFonts w:cs="FrankRuehl" w:hint="cs"/>
          <w:rtl/>
        </w:rPr>
        <w:t xml:space="preserve"> (שם כ ח וט)</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וכיון שראו שנולד לו בן לעת זקנתו לאשתו הזקנה, כמו ששמעו וראו אותה תמהו על הדבר, ואחר שארע לו לאבימלך דבר שרה, וראהו כן מצליח בכל מעשיו, רצה שיהיה בעל בריתו. ומה שאמר ופיכול - כי בעצתו אמר לאברהם מה שאמר</w:t>
      </w:r>
      <w:r w:rsidRPr="005C34B0">
        <w:rPr>
          <w:rStyle w:val="HebrewChar"/>
          <w:rFonts w:cs="FrankRuehl" w:hint="cs"/>
          <w:rtl/>
        </w:rPr>
        <w:t>...</w:t>
      </w:r>
      <w:r w:rsidR="000B64EF" w:rsidRPr="005C34B0">
        <w:rPr>
          <w:rStyle w:val="HebrewChar"/>
          <w:rFonts w:cs="FrankRuehl" w:hint="cs"/>
          <w:rtl/>
        </w:rPr>
        <w:t xml:space="preserve"> כחסד - שנתתי ארצי לפניך לשבת באשר תרצה וכבדתיך. (שם כא כב וכג)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אם תשקר לי - בקש ממנו שתי בריתות, שלא יגרש את בניו, ושלא ישחיתו להם את פרי הארץ, וזה שאמר ועם הארץ אשר גרתה בה</w:t>
      </w:r>
      <w:r w:rsidR="005C34B0" w:rsidRPr="005C34B0">
        <w:rPr>
          <w:rStyle w:val="HebrewChar"/>
          <w:rFonts w:cs="FrankRuehl" w:hint="cs"/>
          <w:rtl/>
        </w:rPr>
        <w:t>...</w:t>
      </w:r>
      <w:r w:rsidRPr="005C34B0">
        <w:rPr>
          <w:rStyle w:val="HebrewChar"/>
          <w:rFonts w:cs="FrankRuehl" w:hint="cs"/>
          <w:rtl/>
        </w:rPr>
        <w:t xml:space="preserve"> (שם שם כג)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ויקח אבימלך צאן - לפייס את אברהם על שלא דייק בשאלתו אם היא אחותו וגם אשתו, וכדי שיתפלל בעדו. (שם כ יד)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את שרה - להר"ן לא לקחה מפני יפיה, כי אם מפני היותה אחות אברהם. ואבימלך לא נתנגע כפרעה כדי שלא ישנאהו, ויוכל אברהם לשבת בארצו</w:t>
      </w:r>
      <w:r w:rsidR="005C34B0" w:rsidRPr="005C34B0">
        <w:rPr>
          <w:rStyle w:val="HebrewChar"/>
          <w:rFonts w:cs="FrankRuehl" w:hint="cs"/>
          <w:rtl/>
        </w:rPr>
        <w:t>...</w:t>
      </w:r>
      <w:r w:rsidRPr="005C34B0">
        <w:rPr>
          <w:rStyle w:val="HebrewChar"/>
          <w:rFonts w:cs="FrankRuehl" w:hint="cs"/>
          <w:rtl/>
        </w:rPr>
        <w:t xml:space="preserve"> (שם שם ב)</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רק על עצמי, ולא גם על זרעי. (שם כא כד)</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ויבא אלקים אל אבימלך - כענין שנאמר בלבן ובבלעם, ולא נזכר בהם אז וירא אליו ולא מראות אלקים ולא דבור כמו שנזכר באבות ובשאר הנביאים, כאמרו במראה אליו אתודע בחלום אדבר בו, כי אמנם לא נראה הא-ל ית' כלל אז, אבל בא אליהם קול אומר בלבד. (בראשית כ 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הנך מת - הנך הולך וכלה בחולי שהתחיל בך, כי עצור עצר ה'. (שם)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מעשים אשר לא יעשו - לגרום היזק לאיש לא </w:t>
      </w:r>
      <w:r w:rsidRPr="005C34B0">
        <w:rPr>
          <w:rStyle w:val="HebrewChar"/>
          <w:rFonts w:cs="FrankRuehl" w:hint="cs"/>
          <w:rtl/>
        </w:rPr>
        <w:lastRenderedPageBreak/>
        <w:t>ידעתו קודם לכן ואין לך איבה עמו, וכל זה בלתי תועלתך, ואין דרך לעשות כן</w:t>
      </w:r>
      <w:r w:rsidR="005C34B0" w:rsidRPr="005C34B0">
        <w:rPr>
          <w:rStyle w:val="HebrewChar"/>
          <w:rFonts w:cs="FrankRuehl" w:hint="cs"/>
          <w:rtl/>
        </w:rPr>
        <w:t>...</w:t>
      </w:r>
      <w:r w:rsidRPr="005C34B0">
        <w:rPr>
          <w:rStyle w:val="HebrewChar"/>
          <w:rFonts w:cs="FrankRuehl" w:hint="cs"/>
          <w:rtl/>
        </w:rPr>
        <w:t xml:space="preserve"> וגם אמנה - וגם אתה המלך הצדיק בהם חטאת בזה שלקחת האשה בשביל שאמרתי שהיא אחותי, שהיה לך לשאול אם היא גם כן אשתי, כמו שהיא באמת אחותי ואשתי. (שם שם יא ויב)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אלקים עמך - לפיכך אני ירא ממך, לא מגבורתך ועשרך, לכן אני מבקש שתשבע לי. (שם כא כג)</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לא ידעתי מי עשה - גם עכשיו שהודעתני כי נעשה הגזל על ידי עבדי לא ידעתי לשער מי מהם עשה זה, כי אין שום אחד מהם חשוד אצלי, שאם היה חשוד לא היה יושב בביתי. וגם אתה לא הגדת לי - על מה שהוכחתני, שבהיותי מלך עלי היה לאשר חמוץ, הנה המלך לא יעשה זה כי אם על אחד משני פנים, אם לקול צעקת הגזול, ואם לקול המון מפרסם איזה גזל שנעשה, והנה אתה לא הגדת לי וגם אנכי לא שמעתי קול המון בזה. (שם שם כו)</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אלקים עמך - ואינך צריך לשאל אותו, כי פחד שה' לא יתן לו לכרת הברית. (שם שם כב)</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אליו - הסכים על דבריו כי לא נתחייב מיתה על מה שעשה, אך על נקיון כפים לא הסכים, ואולי </w:t>
      </w:r>
      <w:r>
        <w:rPr>
          <w:rStyle w:val="HebrewChar"/>
          <w:rtl/>
        </w:rPr>
        <w:t> </w:t>
      </w:r>
      <w:r w:rsidRPr="005C34B0">
        <w:rPr>
          <w:rStyle w:val="HebrewChar"/>
          <w:rFonts w:cs="FrankRuehl" w:hint="cs"/>
          <w:bCs/>
          <w:rtl/>
        </w:rPr>
        <w:t xml:space="preserve"> כי הגם שלא גזל, עם כל זה אלמות המלכות היה, </w:t>
      </w:r>
      <w:r>
        <w:rPr>
          <w:rStyle w:val="HebrewChar"/>
          <w:rtl/>
        </w:rPr>
        <w:t> </w:t>
      </w:r>
      <w:r w:rsidRPr="005C34B0">
        <w:rPr>
          <w:rStyle w:val="HebrewChar"/>
          <w:rFonts w:cs="FrankRuehl" w:hint="cs"/>
          <w:rtl/>
        </w:rPr>
        <w:t xml:space="preserve"> והגם שאינה גזלה שיתחייב עליה, עם כל זה נקיון כפים אינו</w:t>
      </w:r>
      <w:r w:rsidR="005C34B0" w:rsidRPr="005C34B0">
        <w:rPr>
          <w:rStyle w:val="HebrewChar"/>
          <w:rFonts w:cs="FrankRuehl" w:hint="cs"/>
          <w:rtl/>
        </w:rPr>
        <w:t>...</w:t>
      </w:r>
      <w:r w:rsidRPr="005C34B0">
        <w:rPr>
          <w:rStyle w:val="HebrewChar"/>
          <w:rFonts w:cs="FrankRuehl" w:hint="cs"/>
          <w:rtl/>
        </w:rPr>
        <w:t xml:space="preserve"> או נתכוון לפרש לו כוונתו, כי מה שאמר לו הנך מת וגו' לא על מה שעבר, אלא אם לא יחזיר ויקרב אליה ימות, ולכן התרה בו. (שם כ 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מה עשית - מתחילה היסב אבימלך על אברהם חטא גדול, להפחידו מעונש מות, וחשב שיבקש מחילה ממנו, ובזה יתנה אבימלך שיתפלל אל ה', ואם לא ימות, אבל אברהם לא השיב, ואם כן ראה אבימלך כי ברע הוא, והרי אין יכול להרגו, שהרי ידע כמה הקב"ה מזהיר עליו, על כן חזר והיטיב לו פנים. (שם שם ט)</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אמנה - כאן חייב אברהם לאבימלך ומלט עצמו מהתרעומת</w:t>
      </w:r>
      <w:r w:rsidR="005C34B0" w:rsidRPr="005C34B0">
        <w:rPr>
          <w:rStyle w:val="HebrewChar"/>
          <w:rFonts w:cs="FrankRuehl" w:hint="cs"/>
          <w:rtl/>
        </w:rPr>
        <w:t>...</w:t>
      </w:r>
      <w:r w:rsidRPr="005C34B0">
        <w:rPr>
          <w:rStyle w:val="HebrewChar"/>
          <w:rFonts w:cs="FrankRuehl" w:hint="cs"/>
          <w:rtl/>
        </w:rPr>
        <w:t xml:space="preserve"> אני אמרתי אחותי ויכולה להיות אחותי ואשתי, </w:t>
      </w:r>
      <w:r>
        <w:rPr>
          <w:rStyle w:val="HebrewChar"/>
          <w:rtl/>
        </w:rPr>
        <w:t> </w:t>
      </w:r>
      <w:r w:rsidRPr="005C34B0">
        <w:rPr>
          <w:rStyle w:val="HebrewChar"/>
          <w:rFonts w:cs="FrankRuehl" w:hint="cs"/>
          <w:bCs/>
          <w:rtl/>
        </w:rPr>
        <w:t xml:space="preserve"> ועליכם לשאול אם היא אשתי שיכול אני לקרא לה אחותי, ואין בזה </w:t>
      </w:r>
      <w:r w:rsidRPr="005C34B0">
        <w:rPr>
          <w:rStyle w:val="HebrewChar"/>
          <w:rFonts w:cs="FrankRuehl" w:hint="cs"/>
          <w:bCs/>
          <w:rtl/>
        </w:rPr>
        <w:lastRenderedPageBreak/>
        <w:t xml:space="preserve">החלט שאינה אשתי למי שהוא ירא מחטא לאלקים. </w:t>
      </w:r>
      <w:r>
        <w:rPr>
          <w:rStyle w:val="HebrewChar"/>
          <w:rtl/>
        </w:rPr>
        <w:t> </w:t>
      </w:r>
      <w:r w:rsidRPr="005C34B0">
        <w:rPr>
          <w:rStyle w:val="HebrewChar"/>
          <w:rFonts w:cs="FrankRuehl" w:hint="cs"/>
          <w:rtl/>
        </w:rPr>
        <w:t xml:space="preserve"> ואולי לצד טענה זו הרגיש אבימלך כי האמת עם אברהם, ונתן לו מתנות טובות</w:t>
      </w:r>
      <w:r w:rsidR="005C34B0" w:rsidRPr="005C34B0">
        <w:rPr>
          <w:rStyle w:val="HebrewChar"/>
          <w:rFonts w:cs="FrankRuehl" w:hint="cs"/>
          <w:rtl/>
        </w:rPr>
        <w:t>...</w:t>
      </w:r>
      <w:r w:rsidRPr="005C34B0">
        <w:rPr>
          <w:rStyle w:val="HebrewChar"/>
          <w:rFonts w:cs="FrankRuehl" w:hint="cs"/>
          <w:rtl/>
        </w:rPr>
        <w:t xml:space="preserve"> (שם שם יב)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לא ידעתי - הכונה שהוא ידע שגזלו מאברהם, אבל לא ידע מי ומי הגוזלים, ומעתה יאמר אברהם שעליו היה לבקש מי ומי עושה רשעה, לזה השיב שגם אברהם עשה שלא כהוגן, שלא הודיע הדבר למלך, והיה יושב ומצפה קבלת אברהם, ואז היה עושה לו דין, ולצד שאברהם לא החשיבו גם הוא לא ידע</w:t>
      </w:r>
      <w:r w:rsidR="005C34B0" w:rsidRPr="005C34B0">
        <w:rPr>
          <w:rStyle w:val="HebrewChar"/>
          <w:rFonts w:cs="FrankRuehl" w:hint="cs"/>
          <w:rtl/>
        </w:rPr>
        <w:t>...</w:t>
      </w:r>
      <w:r w:rsidRPr="005C34B0">
        <w:rPr>
          <w:rStyle w:val="HebrewChar"/>
          <w:rFonts w:cs="FrankRuehl" w:hint="cs"/>
          <w:rtl/>
        </w:rPr>
        <w:t xml:space="preserve"> (שם כא כו)</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תהי נא אלה - ונראה</w:t>
      </w:r>
      <w:r w:rsidR="005C34B0" w:rsidRPr="005C34B0">
        <w:rPr>
          <w:rStyle w:val="HebrewChar"/>
          <w:rFonts w:cs="FrankRuehl" w:hint="cs"/>
          <w:rtl/>
        </w:rPr>
        <w:t>...</w:t>
      </w:r>
      <w:r w:rsidRPr="005C34B0">
        <w:rPr>
          <w:rStyle w:val="HebrewChar"/>
          <w:rFonts w:cs="FrankRuehl" w:hint="cs"/>
          <w:rtl/>
        </w:rPr>
        <w:t xml:space="preserve"> דמתירין את הנדר שלא בפני המודר אם לא קבל ממנו הנאה, ואברהם לא קבל מאבימלך הנאה, מה שאין כן ביצחק, ולכן התחכם להשביעו על מה שנהנה ממנו</w:t>
      </w:r>
      <w:r w:rsidR="005C34B0" w:rsidRPr="005C34B0">
        <w:rPr>
          <w:rStyle w:val="HebrewChar"/>
          <w:rFonts w:cs="FrankRuehl" w:hint="cs"/>
          <w:rtl/>
        </w:rPr>
        <w:t>...</w:t>
      </w:r>
      <w:r w:rsidRPr="005C34B0">
        <w:rPr>
          <w:rStyle w:val="HebrewChar"/>
          <w:rFonts w:cs="FrankRuehl" w:hint="cs"/>
          <w:rtl/>
        </w:rPr>
        <w:t xml:space="preserve"> (שם כו כח)</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כי נביא הוא - אין לך טענה שמדין בן נח אברהם גרשה, כי הוא מתנהג בדינים נעלים מאלו</w:t>
      </w:r>
      <w:r w:rsidR="005C34B0" w:rsidRPr="005C34B0">
        <w:rPr>
          <w:rStyle w:val="HebrewChar"/>
          <w:rFonts w:cs="FrankRuehl" w:hint="cs"/>
          <w:rtl/>
        </w:rPr>
        <w:t>...</w:t>
      </w:r>
      <w:r w:rsidRPr="005C34B0">
        <w:rPr>
          <w:rStyle w:val="HebrewChar"/>
          <w:rFonts w:cs="FrankRuehl" w:hint="cs"/>
          <w:rtl/>
        </w:rPr>
        <w:t xml:space="preserve"> ודברים אלו היו ידועים מבית מדרשו של שם ועבר, וכן כתב פילון העברי, שנח חבר ספרים לבני אדם</w:t>
      </w:r>
      <w:r w:rsidR="005C34B0" w:rsidRPr="005C34B0">
        <w:rPr>
          <w:rStyle w:val="HebrewChar"/>
          <w:rFonts w:cs="FrankRuehl" w:hint="cs"/>
          <w:rtl/>
        </w:rPr>
        <w:t>...</w:t>
      </w:r>
      <w:r w:rsidRPr="005C34B0">
        <w:rPr>
          <w:rStyle w:val="HebrewChar"/>
          <w:rFonts w:cs="FrankRuehl" w:hint="cs"/>
          <w:rtl/>
        </w:rPr>
        <w:t xml:space="preserve"> (שם כ ז)</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0B64EF" w:rsidRPr="005C34B0">
        <w:rPr>
          <w:rStyle w:val="HebrewChar"/>
          <w:rFonts w:cs="FrankRuehl" w:hint="cs"/>
          <w:rtl/>
        </w:rPr>
        <w:t>אם זכינו להבין את דברי רז"ל, הרי יש בכלל "השב אשת האיש" יותר ממצות השבה גרידא, ואכן, אין הוא אומר "הוצא את האשה" וכדומה, אלא "השב אשת האיש", ומוטל איפוא על אבימלך לבקש מאברהם על העוול הנעשה לו, לפייס אותו עד שגם יתפלל בעדו. אך דבר זה נמנע כל עוד אבימלך תולה את הקולר בצוארם של אברהם ושרה, שהטעו אותו בדבריהם. לא בא פסוק זה אלא להוציא מלבו של אבימלך, אברהם זה נביא הוא, אין הוא דן את מנהגי המדינות ואת מעשיהם של בני אדם על פי ההשקפות המתחלפות במקום ובזמן</w:t>
      </w:r>
      <w:r w:rsidRPr="005C34B0">
        <w:rPr>
          <w:rStyle w:val="HebrewChar"/>
          <w:rFonts w:cs="FrankRuehl" w:hint="cs"/>
          <w:rtl/>
        </w:rPr>
        <w:t>...</w:t>
      </w:r>
      <w:r w:rsidR="000B64EF" w:rsidRPr="005C34B0">
        <w:rPr>
          <w:rStyle w:val="HebrewChar"/>
          <w:rFonts w:cs="FrankRuehl" w:hint="cs"/>
          <w:rtl/>
        </w:rPr>
        <w:t xml:space="preserve"> אכן מנהג פריצות הנהגתם בקרבכם, להפקיר כל אשה נכריה-הנשואה לעם, הפנויה למלך, ואכסנאי שבא לעיר לא על עסקי הכנסת אורחים וצרכיה אתם שואלים אתו, אלא שאלתכם הראשונה היא אשתך היא</w:t>
      </w:r>
      <w:r w:rsidRPr="005C34B0">
        <w:rPr>
          <w:rStyle w:val="HebrewChar"/>
          <w:rFonts w:cs="FrankRuehl" w:hint="cs"/>
          <w:rtl/>
        </w:rPr>
        <w:t>...</w:t>
      </w:r>
      <w:r w:rsidRPr="005C34B0">
        <w:rPr>
          <w:rStyle w:val="HebrewChar"/>
          <w:rFonts w:cs="FrankRuehl" w:hint="cs"/>
          <w:szCs w:val="20"/>
          <w:rtl/>
        </w:rPr>
        <w:t>?</w:t>
      </w:r>
      <w:r w:rsidR="000B64EF" w:rsidRPr="005C34B0">
        <w:rPr>
          <w:rStyle w:val="HebrewChar"/>
          <w:rFonts w:cs="FrankRuehl" w:hint="cs"/>
          <w:rtl/>
        </w:rPr>
        <w:t xml:space="preserve"> (שם שם ז)</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בעת ההיא - כאשר שלח אברהם מאליו את </w:t>
      </w:r>
      <w:r w:rsidRPr="005C34B0">
        <w:rPr>
          <w:rStyle w:val="HebrewChar"/>
          <w:rFonts w:cs="FrankRuehl" w:hint="cs"/>
          <w:rtl/>
        </w:rPr>
        <w:lastRenderedPageBreak/>
        <w:t>בנו הבכור, וכל עתיד ביתו הושתת על יצחק הקטן</w:t>
      </w:r>
      <w:r w:rsidR="005C34B0" w:rsidRPr="005C34B0">
        <w:rPr>
          <w:rStyle w:val="HebrewChar"/>
          <w:rFonts w:cs="FrankRuehl" w:hint="cs"/>
          <w:rtl/>
        </w:rPr>
        <w:t>...</w:t>
      </w:r>
      <w:r w:rsidRPr="005C34B0">
        <w:rPr>
          <w:rStyle w:val="HebrewChar"/>
          <w:rFonts w:cs="FrankRuehl" w:hint="cs"/>
          <w:rtl/>
        </w:rPr>
        <w:t xml:space="preserve"> בא אבימלך מלכה של הארץ, עם שר צבאו אל אברהם. הללו מבקשים ממנו שישבע שלא יפר אמונים לו למלך, ולא לדור השני והשלישי, ולא עוד, אלא שיעשה חסד עמו ועם הארץ, כחסד אשר עשיתי עמך. ברור שאין אבימלך מדבר פה עם אברהם כעם אחד האנשים, שאין כוחו אתו אלא בימי חייו, ואשר בתור שכזה לעולם אין בידו לגרום לארץ מטוב ועד רע. ברור שהוא משווה לנגד עיניו את עתידו של זרע אברהם</w:t>
      </w:r>
      <w:r w:rsidR="005C34B0" w:rsidRPr="005C34B0">
        <w:rPr>
          <w:rStyle w:val="HebrewChar"/>
          <w:rFonts w:cs="FrankRuehl" w:hint="cs"/>
          <w:rtl/>
        </w:rPr>
        <w:t>...</w:t>
      </w:r>
      <w:r w:rsidRPr="005C34B0">
        <w:rPr>
          <w:rStyle w:val="HebrewChar"/>
          <w:rFonts w:cs="FrankRuehl" w:hint="cs"/>
          <w:rtl/>
        </w:rPr>
        <w:t xml:space="preserve"> שלאזני אבימלך הגיעה ידיעה על אודות ההבטחות שנאמרו לאברהם, והתקוות שמילאו את לבו, ועתה בא אבימלך להבטיח לעצמו ולארצו לעתיד לבא, את חינו של עם זה שעתיד לקום, וזאת על יסוד התחייבותו של אביהם הראשון כלפיו</w:t>
      </w:r>
      <w:r w:rsidR="005C34B0" w:rsidRPr="005C34B0">
        <w:rPr>
          <w:rStyle w:val="HebrewChar"/>
          <w:rFonts w:cs="FrankRuehl" w:hint="cs"/>
          <w:rtl/>
        </w:rPr>
        <w:t>...</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מאידך שוב אנו רואים פה, באיזו מידה גדולה שאל אימון התיחסו בני הדור אל חינוך בית אברהם, ויבטחו בבנים ובבני בנים שיכבדו את דבר הזקן. אופייני הדבר, שאבימלך דורש שבועה כזאת מאברהם, אך הוא עצמו אינו מעז לערוב בעד צאצאיו, די לו בהיתר מגורים שנתן לאברהם</w:t>
      </w:r>
      <w:r w:rsidR="005C34B0" w:rsidRPr="005C34B0">
        <w:rPr>
          <w:rStyle w:val="HebrewChar"/>
          <w:rFonts w:cs="FrankRuehl" w:hint="cs"/>
          <w:rtl/>
        </w:rPr>
        <w:t>...</w:t>
      </w:r>
      <w:r w:rsidRPr="005C34B0">
        <w:rPr>
          <w:rStyle w:val="HebrewChar"/>
          <w:rFonts w:cs="FrankRuehl" w:hint="cs"/>
          <w:rtl/>
        </w:rPr>
        <w:t xml:space="preserve"> אף אברהם לא החשיב כנראה שבועה נגדית כזאת מצדו של אבימלך, עבור יורש כסאו, ולא טרח להוציאה ממנו. מן הסתם ידע, מה קטן ערכן של בריתות-שבועה כאלה מחוץ לעולמו של אברהם</w:t>
      </w:r>
      <w:r w:rsidR="005C34B0" w:rsidRPr="005C34B0">
        <w:rPr>
          <w:rStyle w:val="HebrewChar"/>
          <w:rFonts w:cs="FrankRuehl" w:hint="cs"/>
          <w:rtl/>
        </w:rPr>
        <w:t>...</w:t>
      </w:r>
      <w:r w:rsidRPr="005C34B0">
        <w:rPr>
          <w:rStyle w:val="HebrewChar"/>
          <w:rFonts w:cs="FrankRuehl" w:hint="cs"/>
          <w:rtl/>
        </w:rPr>
        <w:t xml:space="preserve"> (שם כא כב)</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תמוה הדבר שאברהם לבדו הוא כאן הנותן, "ויתן לאבימלך", והרי כרגיל כריתת ברית מקימה יחסי הדדיות. בכלל נראה כי נתינה זו בשעת עשיית חוזה מקבילה לקנין סודר המאוחר יותר הנעשה בכליו של קונה. אך נראה שאבימלך נתן לאברהם הבטחה כלשהי, ועל כל פנים לגבי אישיותו של אברהם ולמשך תקופת חייו. ושמא לא נזקק אבימלך לנתינה סמלית לשם קניית התחייבותו של אברהם, כיון שלמעשה נהנה אברהם כל הזמן מחסדו וטובו של אבימלך</w:t>
      </w:r>
      <w:r w:rsidR="005C34B0" w:rsidRPr="005C34B0">
        <w:rPr>
          <w:rStyle w:val="HebrewChar"/>
          <w:rFonts w:cs="FrankRuehl" w:hint="cs"/>
          <w:rtl/>
        </w:rPr>
        <w:t>...</w:t>
      </w:r>
      <w:r w:rsidRPr="005C34B0">
        <w:rPr>
          <w:rStyle w:val="HebrewChar"/>
          <w:rFonts w:cs="FrankRuehl" w:hint="cs"/>
          <w:rtl/>
        </w:rPr>
        <w:t xml:space="preserve"> (שם שם כז)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 xml:space="preserve">בחושו הרגיש אבימלך, והרגשה זו נשתלה בו מן השמים, שנדחק אל אברהם, ובכך נזרע בנפשם של פלשתים הזרע הראשון של אותה יראת כבוד, אשר עתיד היתה ליהפך ל"אימה ופחד", שעה שה' הביא את עם אברהם אל נחלת </w:t>
      </w:r>
      <w:r w:rsidR="000B64EF" w:rsidRPr="005C34B0">
        <w:rPr>
          <w:rStyle w:val="HebrewChar"/>
          <w:rFonts w:cs="FrankRuehl" w:hint="cs"/>
          <w:rtl/>
        </w:rPr>
        <w:lastRenderedPageBreak/>
        <w:t>ייעודו. כן יקדימו רגשות כאלה בהרבה את המאורעות, ולעתים קרובות ירדו מן השמים יאחזו ברוחות בני אדם, ויעצבו את המציאות הממשית. לאחר מעשה יסברו האנשים שהיה זה אך "טבעי", שהכל קרה כפי שקרה</w:t>
      </w:r>
      <w:r w:rsidRPr="005C34B0">
        <w:rPr>
          <w:rStyle w:val="HebrewChar"/>
          <w:rFonts w:cs="FrankRuehl" w:hint="cs"/>
          <w:rtl/>
        </w:rPr>
        <w:t>...</w:t>
      </w:r>
      <w:r w:rsidR="000B64EF" w:rsidRPr="005C34B0">
        <w:rPr>
          <w:rStyle w:val="HebrewChar"/>
          <w:rFonts w:cs="FrankRuehl" w:hint="cs"/>
          <w:rtl/>
        </w:rPr>
        <w:t xml:space="preserve"> (שם שם לג)</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בתם לבבך - מתחלה אין עליך חטא, אבל בסוף כשאמרה שהיא אשת איש לא בנקיון כפים פרשת ממנה, כי אם ואחשוך גם אנכי - היה לך סיוע מהשמים, לא נתתיך לנגע - כדי שלא תבא לתוקף יצר הרע, שאז היה מחליט לבא עליה, ושוב לא היה לו סיוע מהשמים, והוא דרך הקב"ה להזהיר מרחוק שלא יבא לידי עבירה. ויתפלל - עיקר החטא הוא מה שציער את אברהם, ואף על גב שנותן לו צערו, אינו נמחל עד שיבקש ממנו</w:t>
      </w:r>
      <w:r w:rsidR="005C34B0" w:rsidRPr="005C34B0">
        <w:rPr>
          <w:rStyle w:val="HebrewChar"/>
          <w:rFonts w:cs="FrankRuehl" w:hint="cs"/>
          <w:rtl/>
        </w:rPr>
        <w:t>...</w:t>
      </w:r>
      <w:r w:rsidRPr="005C34B0">
        <w:rPr>
          <w:rStyle w:val="HebrewChar"/>
          <w:rFonts w:cs="FrankRuehl" w:hint="cs"/>
          <w:rtl/>
        </w:rPr>
        <w:t xml:space="preserve"> ועל זה התנצל אבימלך בצדק, שהוא בעצמו גרם לזה, ואם כן אין עליו שום עוון. משום הכי הקדים הקב"ה שאינו צדיק גמור, ועל זה אמר כי נביא הוא - ויודע שאינך צדיק גמור, וצריך להשמר ממך, ובגמרא הסבירו יותר שהבין בחכמתו ממה שהעברת על דרך ארץ ממה ששאלת על עסקי אשתו. (שם כ ו וז)</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מה ראית - מסתמא יראת ממני, אמור לי מה ראית לירא ממני, והלא באמת פלשתים היו בעלי דרך ארץ ולא גזלו מעולם אשה</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אלקים עמך - שהיה אבימלך ודאי יודע משבועה שנשבע הקב"ה לאברהם, אשר ארץ ישראל ופלשתים יהיו נכבשים תחת יד זרעו, והיה ירא שלא יכלו את זרעו כז' אומות או עבדות, בקש שישבע לו שלא יהיה כן, ולכן לא השביעו בדבר החביב לו ביותר, כיוסף שנשבע חי פרעה, אלא ראה שכבוד אלקים יקר בעיניו מכל החמודות שבעולם</w:t>
      </w:r>
      <w:r w:rsidR="005C34B0" w:rsidRPr="005C34B0">
        <w:rPr>
          <w:rStyle w:val="HebrewChar"/>
          <w:rFonts w:cs="FrankRuehl" w:hint="cs"/>
          <w:rtl/>
        </w:rPr>
        <w:t>...</w:t>
      </w:r>
      <w:r w:rsidRPr="005C34B0">
        <w:rPr>
          <w:rStyle w:val="HebrewChar"/>
          <w:rFonts w:cs="FrankRuehl" w:hint="cs"/>
          <w:rtl/>
        </w:rPr>
        <w:t xml:space="preserve"> תעשה עמדי - בעת שתהיה הארץ בידכם לא תגרשו אותנו, ותתנהגו עמנו במדת חסד ואהבה כמו שהיו המה עם אברהם. (שם כא כב וכג)</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אנכי אשבע - ולא יפרש שם אלקים, ומכל מקום חלה השבועה, כמו שנשבע בשם אלקים</w:t>
      </w:r>
      <w:r w:rsidR="005C34B0" w:rsidRPr="005C34B0">
        <w:rPr>
          <w:rStyle w:val="HebrewChar"/>
          <w:rFonts w:cs="FrankRuehl" w:hint="cs"/>
          <w:rtl/>
        </w:rPr>
        <w:t>...</w:t>
      </w:r>
      <w:r w:rsidRPr="005C34B0">
        <w:rPr>
          <w:rStyle w:val="HebrewChar"/>
          <w:rFonts w:cs="FrankRuehl" w:hint="cs"/>
          <w:rtl/>
        </w:rPr>
        <w:t xml:space="preserve"> אשר גזלו - ולא אמר ממני, שלא בא להוכיח על העוול שעשה עם אברהם, אלא על מיעוט מורא אלקים אשר הוא מבקש שישבע בשמו. וידוע </w:t>
      </w:r>
      <w:r w:rsidRPr="005C34B0">
        <w:rPr>
          <w:rStyle w:val="HebrewChar"/>
          <w:rFonts w:cs="FrankRuehl" w:hint="cs"/>
          <w:rtl/>
        </w:rPr>
        <w:lastRenderedPageBreak/>
        <w:t>דמשמעות עבדי אבימלך הוא שריו ועבדיו מנהיגי המדינה, והרי זה הוכחה שאין יראת אלקים גם בלב אבימלך. (שם שם כד וכה)</w:t>
      </w:r>
    </w:p>
    <w:p w:rsidR="005C34B0" w:rsidRDefault="000B64EF" w:rsidP="005C34B0">
      <w:pPr>
        <w:pStyle w:val="NormalPar"/>
        <w:widowControl w:val="0"/>
        <w:spacing w:line="254" w:lineRule="exact"/>
        <w:jc w:val="both"/>
        <w:rPr>
          <w:rStyle w:val="HebrewChar"/>
          <w:rFonts w:hint="cs"/>
          <w:rtl/>
        </w:rPr>
      </w:pPr>
      <w:r w:rsidRPr="005C34B0">
        <w:rPr>
          <w:rStyle w:val="HebrewChar"/>
          <w:rFonts w:cs="FrankRuehl" w:hint="cs"/>
          <w:rtl/>
        </w:rPr>
        <w:t>ויכרתו ברית - אמר שנשבעו בשם אלקים וחל שם קדושה, חזרו וכרתו ברית לחזוק הדבר, כמו שעשו דוד ויהונתן. וישובו אל ארץ פלשתים - לא שבו לגרר כי אם לבשר העם מהשבועה, כי היתה נכבדת בעיני העם מאד. (שם שם לב)</w:t>
      </w:r>
    </w:p>
    <w:p w:rsidR="005C34B0" w:rsidRDefault="000B64EF" w:rsidP="005C34B0">
      <w:pPr>
        <w:pStyle w:val="NormalPar"/>
        <w:widowControl w:val="0"/>
        <w:spacing w:before="200" w:line="254" w:lineRule="exact"/>
        <w:jc w:val="both"/>
        <w:rPr>
          <w:rStyle w:val="HebrewChar"/>
          <w:rFonts w:hint="cs"/>
          <w:rtl/>
        </w:rPr>
      </w:pPr>
      <w:r w:rsidRPr="005C34B0">
        <w:rPr>
          <w:rStyle w:val="Code01"/>
          <w:rFonts w:hint="cs"/>
          <w:rtl/>
        </w:rPr>
        <w:t>אבימלך - ויצחק</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יצחק-ואבימלך)</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0B64EF" w:rsidRPr="005C34B0">
        <w:rPr>
          <w:rStyle w:val="HebrewChar"/>
          <w:rFonts w:cs="FrankRuehl" w:hint="cs"/>
          <w:rtl/>
        </w:rPr>
        <w:t>ויהי כי ארכו לו שם הימים, וישקף אבימלך מלך פלשתים בעד החלון, וירא והנה יצחק מצחק את רבקה אשתו. ויקרא אבימלך ליצחק ויאמר אך הנה אשתך היא ואיך אמרת אחותי היא ויאמר אליו יצחק כי אמרתי פן אמות עליה. ויאמר אבימלך מה זאת עשית לנו כמעט שכב אחד העם את אשתך, והבאת עלינו אשם. ויצו אבימלך את כל העם לאמר, הנוגע באיש הזה ובאשתו מות יומת</w:t>
      </w:r>
      <w:r w:rsidRPr="005C34B0">
        <w:rPr>
          <w:rStyle w:val="HebrewChar"/>
          <w:rFonts w:cs="FrankRuehl" w:hint="cs"/>
          <w:rtl/>
        </w:rPr>
        <w:t>...</w:t>
      </w:r>
      <w:r w:rsidR="000B64EF" w:rsidRPr="005C34B0">
        <w:rPr>
          <w:rStyle w:val="HebrewChar"/>
          <w:rFonts w:cs="FrankRuehl" w:hint="cs"/>
          <w:rtl/>
        </w:rPr>
        <w:t xml:space="preserve"> ויאמר אבימלך אל יצחק לך מעמנו, כי עצמת ממנו מאד</w:t>
      </w:r>
      <w:r w:rsidRPr="005C34B0">
        <w:rPr>
          <w:rStyle w:val="HebrewChar"/>
          <w:rFonts w:cs="FrankRuehl" w:hint="cs"/>
          <w:rtl/>
        </w:rPr>
        <w:t>...</w:t>
      </w:r>
      <w:r w:rsidR="000B64EF" w:rsidRPr="005C34B0">
        <w:rPr>
          <w:rStyle w:val="HebrewChar"/>
          <w:rFonts w:cs="FrankRuehl" w:hint="cs"/>
          <w:rtl/>
        </w:rPr>
        <w:t xml:space="preserve"> ויריבו רועי גרר עם רועי יצחק לאמר לנו המים, ויקרא שם הבאר עשק כי התעשקו עמו</w:t>
      </w:r>
      <w:r w:rsidRPr="005C34B0">
        <w:rPr>
          <w:rStyle w:val="HebrewChar"/>
          <w:rFonts w:cs="FrankRuehl" w:hint="cs"/>
          <w:rtl/>
        </w:rPr>
        <w:t>...</w:t>
      </w:r>
      <w:r w:rsidR="000B64EF" w:rsidRPr="005C34B0">
        <w:rPr>
          <w:rStyle w:val="HebrewChar"/>
          <w:rFonts w:cs="FrankRuehl" w:hint="cs"/>
          <w:rtl/>
        </w:rPr>
        <w:t xml:space="preserve"> ואבימלך הלך אליו מגרר ואחזת מרעהו ופיכל שר צבאו</w:t>
      </w:r>
      <w:r w:rsidRPr="005C34B0">
        <w:rPr>
          <w:rStyle w:val="HebrewChar"/>
          <w:rFonts w:cs="FrankRuehl" w:hint="cs"/>
          <w:rtl/>
        </w:rPr>
        <w:t>...</w:t>
      </w:r>
      <w:r w:rsidR="000B64EF" w:rsidRPr="005C34B0">
        <w:rPr>
          <w:rStyle w:val="HebrewChar"/>
          <w:rFonts w:cs="FrankRuehl" w:hint="cs"/>
          <w:rtl/>
        </w:rPr>
        <w:t xml:space="preserve"> ויאמר אליהם יצחק מדוע באתם אלי, ואתם שנאתם אותי ותשלחוני מאתכם. ויאמרו ראה ראינו כי היה ה' עמך ונאמר תהי נא אלה בינותינו בינינו ובינך ונכרתה ברית עמך. אם תעשה עמנו רעה כאשר לא נגענוך, וכאשר עשינו עמך רק טוב ונשלחך בשלום, אתה עתה ברוך ה'. ויעש להם משתה ויאכלו וישתו. ויקומו בבקר וישבעו איש לאחיו, וישלחם יצחק וילכו מאתו בשלום. (שם כו ט והלאה)</w:t>
      </w:r>
    </w:p>
    <w:p w:rsidR="005C34B0" w:rsidRDefault="000B64E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ודאי אבימלך חכם היה, והיה מסתכל בחכמת הכוכבים שלו, שהוא נקרא חלון, כי כתוב כאן בעד החלון, וכתוב שם בעד החלון נשקפה וגו', מה חלון (האמור שם) בחכמת הכוכבים, אף חלון כאן בחכמת הכוכבים. וראה שם כי לא היה כמו שאמר יצחק, אלא בודאי שהוא מצחק עמה והיא אשתו, ואז ויקרא אבימלך ליצחק וגו'.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רבי יוסי אומר ראוי היה אבימלך לעשות ליצחק (ולקחת את אשתו) כמו שעשה לאברהם, אם לא היה הקב"ה מוכיח אותו קודם לכן, במעשה אברהם, שאמר לו הנך מת על האשה וגו'.</w:t>
      </w:r>
    </w:p>
    <w:p w:rsidR="005C34B0" w:rsidRPr="005C34B0" w:rsidRDefault="000B64EF"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כתיב כי אמרתי רק אין יראת אלקים וגו', אמר רבי אבא, על כן אמר, אחותי היא, כדי להתדבק בשכינה, שכתוב אמור לחכמה (דהיינו להשכינה) אחותי את, מהו הטעם, הוא משום שלא היה בהם אמונה, שאם היה בהם אמונה, לא היה צריך לזה, אבל משום שלא היה בהם אמונה, אמר כן, ומשום זה אמר כי אמרתי רק אין יראת אלקים במקום הזה, אין יראת אלקים זהו אמונה</w:t>
      </w:r>
      <w:r w:rsidR="005C34B0" w:rsidRPr="005C34B0">
        <w:rPr>
          <w:rStyle w:val="HebrewChar"/>
          <w:rFonts w:cs="FrankRuehl" w:hint="cs"/>
          <w:rtl/>
        </w:rPr>
        <w:t>...</w:t>
      </w:r>
      <w:r w:rsidRPr="005C34B0">
        <w:rPr>
          <w:rStyle w:val="HebrewChar"/>
          <w:rFonts w:cs="FrankRuehl" w:hint="cs"/>
          <w:rtl/>
        </w:rPr>
        <w:t xml:space="preserve"> (תולדות צז)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rtl/>
        </w:rPr>
        <w:t>ו</w:t>
      </w:r>
      <w:r w:rsidRPr="005C34B0">
        <w:rPr>
          <w:rStyle w:val="HebrewChar"/>
          <w:rFonts w:cs="FrankRuehl" w:hint="cs"/>
          <w:rtl/>
        </w:rPr>
        <w:t xml:space="preserve">במה שביארנו גם יובן </w:t>
      </w:r>
      <w:r>
        <w:rPr>
          <w:rStyle w:val="HebrewChar"/>
          <w:rtl/>
        </w:rPr>
        <w:t> </w:t>
      </w:r>
      <w:r w:rsidRPr="005C34B0">
        <w:rPr>
          <w:rStyle w:val="HebrewChar"/>
          <w:rFonts w:cs="FrankRuehl" w:hint="cs"/>
          <w:bCs/>
          <w:rtl/>
        </w:rPr>
        <w:t xml:space="preserve"> מה ראו על ככה החכמים בשולחן ערוך להקל בהרבה דברים באבלות, כגון כפיית המטה ועטיפה </w:t>
      </w:r>
      <w:r>
        <w:rPr>
          <w:rStyle w:val="HebrewChar"/>
          <w:rtl/>
        </w:rPr>
        <w:t> </w:t>
      </w:r>
      <w:r w:rsidRPr="005C34B0">
        <w:rPr>
          <w:rStyle w:val="HebrewChar"/>
          <w:rFonts w:cs="FrankRuehl" w:hint="cs"/>
          <w:rtl/>
        </w:rPr>
        <w:t xml:space="preserve"> שמפורש בגמרא</w:t>
      </w:r>
      <w:r w:rsidR="005C34B0" w:rsidRPr="005C34B0">
        <w:rPr>
          <w:rStyle w:val="HebrewChar"/>
          <w:rFonts w:cs="FrankRuehl" w:hint="cs"/>
          <w:rtl/>
        </w:rPr>
        <w:t>...</w:t>
      </w:r>
      <w:r w:rsidRPr="005C34B0">
        <w:rPr>
          <w:rStyle w:val="HebrewChar"/>
          <w:rFonts w:cs="FrankRuehl" w:hint="cs"/>
          <w:rtl/>
        </w:rPr>
        <w:t xml:space="preserve"> וכן צדיקים הראשונים הקילו בכמה דברים והוא מטעם הנ"ל, </w:t>
      </w:r>
      <w:r>
        <w:rPr>
          <w:rStyle w:val="HebrewChar"/>
          <w:rtl/>
        </w:rPr>
        <w:t> </w:t>
      </w:r>
      <w:r w:rsidRPr="005C34B0">
        <w:rPr>
          <w:rStyle w:val="HebrewChar"/>
          <w:rFonts w:cs="FrankRuehl" w:hint="cs"/>
          <w:bCs/>
          <w:rtl/>
        </w:rPr>
        <w:t xml:space="preserve"> דכל האבלות היא תיקון שישאר חסר בכדי שלא יושלם מכח הסט"א, וכל דור ודור החלישו חז"ל כח הסט"א, </w:t>
      </w:r>
      <w:r>
        <w:rPr>
          <w:rStyle w:val="HebrewChar"/>
          <w:rtl/>
        </w:rPr>
        <w:t> </w:t>
      </w:r>
      <w:r w:rsidRPr="005C34B0">
        <w:rPr>
          <w:rStyle w:val="HebrewChar"/>
          <w:rFonts w:cs="FrankRuehl" w:hint="cs"/>
          <w:rtl/>
        </w:rPr>
        <w:t xml:space="preserve"> ובכן החכמים שאחריהם ראו כל זה בעינא המפקיחא לכן הקילו בזה. ומדברינו יוצאת תוכחת מגולה מאהבה מוסתרה להיות נזהר במה שהזהירו בכפלים הצדיקים הראשונים להשמר מעצבות, כי איך שהאדם הוא יוכל להוציא את עצמו משם</w:t>
      </w:r>
      <w:r w:rsidR="005C34B0" w:rsidRPr="005C34B0">
        <w:rPr>
          <w:rStyle w:val="HebrewChar"/>
          <w:rFonts w:cs="FrankRuehl" w:hint="cs"/>
          <w:rtl/>
        </w:rPr>
        <w:t>...</w:t>
      </w:r>
      <w:r w:rsidRPr="005C34B0">
        <w:rPr>
          <w:rStyle w:val="HebrewChar"/>
          <w:rFonts w:cs="FrankRuehl" w:hint="cs"/>
          <w:rtl/>
        </w:rPr>
        <w:t xml:space="preserve"> (שמות תשא תע"ר)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אמרו ז"ל מועד קטן ט"ו אונן אינו משלח קרבנותיו שנאמר שלמים כשהוא שלם, ולא כשהוא אונן, ואינו מובן למה יקרא אונן חסר, דבודאי אין הפירוש שחסר לו קרובו שמת, דאם כן אף יום שלאחריו נמי. אך נראה דהנה צורת האדם להיות עובד את ה' בנהירו באנפין, בשמחה בחדוה וברננה</w:t>
      </w:r>
      <w:r w:rsidR="005C34B0" w:rsidRPr="005C34B0">
        <w:rPr>
          <w:rStyle w:val="HebrewChar"/>
          <w:rFonts w:cs="FrankRuehl" w:hint="cs"/>
          <w:rtl/>
        </w:rPr>
        <w:t>...</w:t>
      </w:r>
      <w:r w:rsidRPr="005C34B0">
        <w:rPr>
          <w:rStyle w:val="HebrewChar"/>
          <w:rFonts w:cs="FrankRuehl" w:hint="cs"/>
          <w:rtl/>
        </w:rPr>
        <w:t xml:space="preserve"> וכשהוא אונן רחמנא ליצלן ושריא בעציבו הרי הוא חסר מצורת אדם</w:t>
      </w:r>
      <w:r w:rsidR="005C34B0" w:rsidRPr="005C34B0">
        <w:rPr>
          <w:rStyle w:val="HebrewChar"/>
          <w:rFonts w:cs="FrankRuehl" w:hint="cs"/>
          <w:rtl/>
        </w:rPr>
        <w:t>...</w:t>
      </w:r>
      <w:r w:rsidRPr="005C34B0">
        <w:rPr>
          <w:rStyle w:val="HebrewChar"/>
          <w:rFonts w:cs="FrankRuehl" w:hint="cs"/>
          <w:rtl/>
        </w:rPr>
        <w:t xml:space="preserve"> והנה בזהר הקדש הקשה בר נש דעבר על פקודא דמאריה על פקודא דאורייתא ותב לקמי דמאריה במאן אנפין יקום קמיה, הא ודאי ברוח תבירא ברוח עציב, אן הוא שמחה אן הוא רננה, ותירץ דהכהנים והלוים משלימים בעדו</w:t>
      </w:r>
      <w:r w:rsidR="005C34B0" w:rsidRPr="005C34B0">
        <w:rPr>
          <w:rStyle w:val="HebrewChar"/>
          <w:rFonts w:cs="FrankRuehl" w:hint="cs"/>
          <w:rtl/>
        </w:rPr>
        <w:t>...</w:t>
      </w:r>
      <w:r w:rsidRPr="005C34B0">
        <w:rPr>
          <w:rStyle w:val="HebrewChar"/>
          <w:rFonts w:cs="FrankRuehl" w:hint="cs"/>
          <w:rtl/>
        </w:rPr>
        <w:t xml:space="preserve"> (אמור תרע"ב)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וכ"ק אבי אדמו"ר זצללה"ה פירש</w:t>
      </w:r>
      <w:r w:rsidR="005C34B0" w:rsidRPr="005C34B0">
        <w:rPr>
          <w:rStyle w:val="HebrewChar"/>
          <w:rFonts w:cs="FrankRuehl" w:hint="cs"/>
          <w:rtl/>
        </w:rPr>
        <w:t>...</w:t>
      </w:r>
      <w:r w:rsidRPr="005C34B0">
        <w:rPr>
          <w:rStyle w:val="HebrewChar"/>
          <w:rFonts w:cs="FrankRuehl" w:hint="cs"/>
          <w:rtl/>
        </w:rPr>
        <w:t xml:space="preserve"> אך עדיין יש להבין תינח הנפש אבל הגוף יורד לקבר, והרי הוא קורח וגודד על אבדן הגוף ולמה </w:t>
      </w:r>
      <w:r w:rsidRPr="005C34B0">
        <w:rPr>
          <w:rStyle w:val="HebrewChar"/>
          <w:rFonts w:cs="FrankRuehl" w:hint="cs"/>
          <w:rtl/>
        </w:rPr>
        <w:lastRenderedPageBreak/>
        <w:t>אסרה תורה. והתירוץ לזה דהאדם צריך שלא ישגיח על הגוף, שאין לגוף מעלה מצד עצמו, אלא שהוא נרתיק וצורך הנפש, ומאחר שאין מגיע היזק לנפש, אדרבה מתעלה בתוספת מעלה בעלמין עילאין טבין ושפירין אין להראות צער יותר מדי על ידי קרחה וגדידה על העדר הגוף</w:t>
      </w:r>
      <w:r w:rsidR="005C34B0" w:rsidRPr="005C34B0">
        <w:rPr>
          <w:rStyle w:val="HebrewChar"/>
          <w:rFonts w:cs="FrankRuehl" w:hint="cs"/>
          <w:rtl/>
        </w:rPr>
        <w:t>...</w:t>
      </w:r>
      <w:r w:rsidRPr="005C34B0">
        <w:rPr>
          <w:rStyle w:val="HebrewChar"/>
          <w:rFonts w:cs="FrankRuehl" w:hint="cs"/>
          <w:rtl/>
        </w:rPr>
        <w:t xml:space="preserve"> (דברים ראה תרע"ה)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ידוע כי העולם הזה דומה לפרוזדור לעולם הבא, ואם כן עיקר ביאת האדם לעולם הוא, להכין עצמו לעולם שכולו טוב. ומעתה למה אנו רואים כי על פי רוב כשאדם מת, נחשב לקרובו כאילו אבד מן העולם, והלא אדרבא, הלך לעולם המנוחה</w:t>
      </w:r>
      <w:r w:rsidR="005C34B0" w:rsidRPr="005C34B0">
        <w:rPr>
          <w:rStyle w:val="HebrewChar"/>
          <w:rFonts w:cs="FrankRuehl" w:hint="cs"/>
          <w:szCs w:val="20"/>
          <w:rtl/>
        </w:rPr>
        <w:t>?</w:t>
      </w:r>
      <w:r w:rsidRPr="005C34B0">
        <w:rPr>
          <w:rStyle w:val="HebrewChar"/>
          <w:rFonts w:cs="FrankRuehl" w:hint="cs"/>
          <w:rtl/>
        </w:rPr>
        <w:t xml:space="preserve"> ואם תאמר כי מתאבל עליו מפני שהלא לא הכין עצמו לעולם המנוחה, האם הוא יותר רחמן ממלך רופא נאמן ורחמן יתברך</w:t>
      </w:r>
      <w:r w:rsidR="005C34B0" w:rsidRPr="005C34B0">
        <w:rPr>
          <w:rStyle w:val="HebrewChar"/>
          <w:rFonts w:cs="FrankRuehl" w:hint="cs"/>
          <w:szCs w:val="20"/>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אלא ודאי טמון בחובו כי מיתא אבדה היא. </w:t>
      </w:r>
      <w:r>
        <w:rPr>
          <w:rStyle w:val="HebrewChar"/>
          <w:rtl/>
        </w:rPr>
        <w:t> </w:t>
      </w:r>
      <w:r w:rsidRPr="005C34B0">
        <w:rPr>
          <w:rStyle w:val="HebrewChar"/>
          <w:rFonts w:cs="FrankRuehl" w:hint="cs"/>
          <w:bCs/>
          <w:rtl/>
        </w:rPr>
        <w:t xml:space="preserve"> והא דחייבא תורה על אבלות, היינו לעורר האדם לתשובה</w:t>
      </w:r>
      <w:r w:rsidR="005C34B0" w:rsidRPr="005C34B0">
        <w:rPr>
          <w:rStyle w:val="HebrewChar"/>
          <w:rFonts w:cs="FrankRuehl" w:hint="cs"/>
          <w:bCs/>
          <w:rtl/>
        </w:rPr>
        <w:t>...</w:t>
      </w:r>
      <w:r w:rsidRPr="005C34B0">
        <w:rPr>
          <w:rStyle w:val="HebrewChar"/>
          <w:rFonts w:cs="FrankRuehl" w:hint="cs"/>
          <w:bCs/>
          <w:rtl/>
        </w:rPr>
        <w:t xml:space="preserve"> כי מדת הקב"ה שאחד מהקרובים מעכב העונש, </w:t>
      </w:r>
      <w:r>
        <w:rPr>
          <w:rStyle w:val="HebrewChar"/>
          <w:rtl/>
        </w:rPr>
        <w:t> </w:t>
      </w:r>
      <w:r w:rsidRPr="005C34B0">
        <w:rPr>
          <w:rStyle w:val="HebrewChar"/>
          <w:rFonts w:cs="FrankRuehl" w:hint="cs"/>
          <w:rtl/>
        </w:rPr>
        <w:t xml:space="preserve"> כי אחרי שהוא לא חטא, מעכב את הפורעניות של החייב, </w:t>
      </w:r>
      <w:r>
        <w:rPr>
          <w:rStyle w:val="HebrewChar"/>
          <w:rtl/>
        </w:rPr>
        <w:t> </w:t>
      </w:r>
      <w:r w:rsidRPr="005C34B0">
        <w:rPr>
          <w:rStyle w:val="HebrewChar"/>
          <w:rFonts w:cs="FrankRuehl" w:hint="cs"/>
          <w:bCs/>
          <w:rtl/>
        </w:rPr>
        <w:t xml:space="preserve"> ואם כן משלא יעכב, מהסתם חטא בידו, שכדאי לפניו שיצטער על קרובים ויתעורר לתשובה. </w:t>
      </w:r>
      <w:r>
        <w:rPr>
          <w:rStyle w:val="HebrewChar"/>
          <w:rtl/>
        </w:rPr>
        <w:t> </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ועוד זה כענין נושא בעול עם המת, כי על ידי צער האבילות והתעוררות התשובה בעבור המת, יקל עונשו של המת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ולכן נוסדו הלכות אבלות, להקל על המת, בשבעה ושלושים, אשר אז תוקף הדין ביותר, זהו באמת טעם המצוה להצטער על המת, </w:t>
      </w:r>
      <w:r>
        <w:rPr>
          <w:rStyle w:val="HebrewChar"/>
          <w:rtl/>
        </w:rPr>
        <w:t> </w:t>
      </w:r>
      <w:r w:rsidRPr="005C34B0">
        <w:rPr>
          <w:rStyle w:val="HebrewChar"/>
          <w:rFonts w:cs="FrankRuehl" w:hint="cs"/>
          <w:rtl/>
        </w:rPr>
        <w:t xml:space="preserve"> ולא כמנהג הדיוטים כאילו נאבד לו חס ושלום אדם, כי זה ככפירה חס ושלום בעולם העליון ובמשפטי ה'</w:t>
      </w:r>
      <w:r w:rsidR="005C34B0" w:rsidRPr="005C34B0">
        <w:rPr>
          <w:rStyle w:val="HebrewChar"/>
          <w:rFonts w:cs="FrankRuehl" w:hint="cs"/>
          <w:rtl/>
        </w:rPr>
        <w:t>...</w:t>
      </w:r>
      <w:r w:rsidRPr="005C34B0">
        <w:rPr>
          <w:rStyle w:val="HebrewChar"/>
          <w:rFonts w:cs="FrankRuehl" w:hint="cs"/>
          <w:rtl/>
        </w:rPr>
        <w:t xml:space="preserve"> (חלק א יח)</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כל ענין אבילות ביררנו זה לא מכבר, שזהו רק ענין נושא בעול עם חבירו, וגם קבלתי זאת מרבותי נ"ע, ואם לא כן אין שום מקום לאבילות חס ושלום, כי אם לדעת ממנו ולהתבונן במצבו הנורא, היינו הדין וחשבון הנורא שמי יכילנו</w:t>
      </w:r>
      <w:r w:rsidR="005C34B0" w:rsidRPr="005C34B0">
        <w:rPr>
          <w:rStyle w:val="HebrewChar"/>
          <w:rFonts w:cs="FrankRuehl" w:hint="cs"/>
          <w:rtl/>
        </w:rPr>
        <w:t>...</w:t>
      </w:r>
      <w:r w:rsidRPr="005C34B0">
        <w:rPr>
          <w:rStyle w:val="HebrewChar"/>
          <w:rFonts w:cs="FrankRuehl" w:hint="cs"/>
          <w:rtl/>
        </w:rPr>
        <w:t xml:space="preserve"> ובכן נצטוו בנים וקרובים להמת שיתבוננו תמיד במצבו, וגם איך הוא מחכה שמה על מעשה הבנים, שרק זאת זכותו שמה, ורק המה מצילים </w:t>
      </w:r>
      <w:r w:rsidRPr="005C34B0">
        <w:rPr>
          <w:rStyle w:val="HebrewChar"/>
          <w:rFonts w:cs="FrankRuehl" w:hint="cs"/>
          <w:rtl/>
        </w:rPr>
        <w:lastRenderedPageBreak/>
        <w:t>אותו מיום רעה. וזהו ענין הקדיש שמובא בשולחן ערוך שנתקן רק לקטנים</w:t>
      </w:r>
      <w:r w:rsidR="005C34B0" w:rsidRPr="005C34B0">
        <w:rPr>
          <w:rStyle w:val="HebrewChar"/>
          <w:rFonts w:cs="FrankRuehl" w:hint="cs"/>
          <w:rtl/>
        </w:rPr>
        <w:t>...</w:t>
      </w:r>
      <w:r w:rsidRPr="005C34B0">
        <w:rPr>
          <w:rStyle w:val="HebrewChar"/>
          <w:rFonts w:cs="FrankRuehl" w:hint="cs"/>
          <w:rtl/>
        </w:rPr>
        <w:t xml:space="preserve"> (דעת חכמה ומוסר חלק ג רנז)</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ועל שפם יעטה - </w:t>
      </w:r>
      <w:r w:rsidR="005C34B0" w:rsidRPr="005C34B0">
        <w:rPr>
          <w:rStyle w:val="HebrewChar"/>
          <w:rFonts w:cs="FrankRuehl" w:hint="cs"/>
          <w:rtl/>
        </w:rPr>
        <w:t>...</w:t>
      </w:r>
      <w:r w:rsidRPr="005C34B0">
        <w:rPr>
          <w:rStyle w:val="HebrewChar"/>
          <w:rFonts w:cs="FrankRuehl" w:hint="cs"/>
          <w:rtl/>
        </w:rPr>
        <w:t>והטעם שיתאבל על רוע מעשיו, כי בעבור מעשיו בא לו זה הנגע. הנה אין אבלותו על רוע מצבו שהוא נמצא בצרעתו, אלא על רוע מעשיו שגרמו לו זה הנגע. גם אבילות במת האבלות היא על החטא שגרם המיתה ולא על המיתה עצמה. ואדרבא מצינו גם הגבלות בבכיה על המת</w:t>
      </w:r>
      <w:r w:rsidR="005C34B0" w:rsidRPr="005C34B0">
        <w:rPr>
          <w:rStyle w:val="HebrewChar"/>
          <w:rFonts w:cs="FrankRuehl" w:hint="cs"/>
          <w:rtl/>
        </w:rPr>
        <w:t>...</w:t>
      </w:r>
      <w:r w:rsidRPr="005C34B0">
        <w:rPr>
          <w:rStyle w:val="HebrewChar"/>
          <w:rFonts w:cs="FrankRuehl" w:hint="cs"/>
          <w:rtl/>
        </w:rPr>
        <w:t xml:space="preserve"> (דעת תורה ויקרא עמוד פו)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ומטעמי דיני האבילות הוא להשתתף עם הנפטר בצער זה, היינו שגם אנו מתאבלים עמו על שניטלו ממנו חיי העולם הזה. </w:t>
      </w:r>
      <w:r>
        <w:rPr>
          <w:rStyle w:val="HebrewChar"/>
          <w:rtl/>
        </w:rPr>
        <w:t> </w:t>
      </w:r>
      <w:r w:rsidRPr="005C34B0">
        <w:rPr>
          <w:rStyle w:val="HebrewChar"/>
          <w:rFonts w:cs="FrankRuehl" w:hint="cs"/>
          <w:rtl/>
        </w:rPr>
        <w:t xml:space="preserve"> וגם ענין ההספד אמרו ז"ל (סנהדרין מ"ו) שהוא מטעם יקרא דשכבי (כבוד המת), היינו שהודיעונו חז"ל שדבר זה הנאה הוא לנפטר, כי עדיין הוא נהנה מהכבוד שנותנים לו בעולם הזה</w:t>
      </w:r>
      <w:r w:rsidR="005C34B0" w:rsidRPr="005C34B0">
        <w:rPr>
          <w:rStyle w:val="HebrewChar"/>
          <w:rFonts w:cs="FrankRuehl" w:hint="cs"/>
          <w:rtl/>
        </w:rPr>
        <w:t>...</w:t>
      </w:r>
      <w:r w:rsidRPr="005C34B0">
        <w:rPr>
          <w:rStyle w:val="HebrewChar"/>
          <w:rFonts w:cs="FrankRuehl" w:hint="cs"/>
          <w:rtl/>
        </w:rPr>
        <w:t xml:space="preserve"> (חלק ד עמוד קסט, כוונות המצוות)</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ברב תוגה קראתי מדבר הבשורה הרעה והשמועה המעציבה של פטירת זקנכם הנכבד ז"ל, בכל לבבי הנני נושא בעול עמכם, ינחם ה' אתכם בתוך שאר אבלי ציון וירושלים. פירוש נוסח זה, </w:t>
      </w:r>
      <w:r>
        <w:rPr>
          <w:rStyle w:val="HebrewChar"/>
          <w:rtl/>
        </w:rPr>
        <w:t> </w:t>
      </w:r>
      <w:r w:rsidRPr="005C34B0">
        <w:rPr>
          <w:rStyle w:val="HebrewChar"/>
          <w:rFonts w:cs="FrankRuehl" w:hint="cs"/>
          <w:bCs/>
          <w:rtl/>
        </w:rPr>
        <w:t xml:space="preserve"> כי באמת אין בטבע האדם להתנחם, ואם גם ירבו לאמר לפניו דברי תנחומין לא יועילו כלל, אלא כי מתנה היא ממנו ית' שהוא בעצמו הולך ומנחם האבלים, הוא עושה נס לכל אבל ואבל אשר שם בו סממני רפואה אלו שהם התנחומין, </w:t>
      </w:r>
      <w:r>
        <w:rPr>
          <w:rStyle w:val="HebrewChar"/>
          <w:rtl/>
        </w:rPr>
        <w:t> </w:t>
      </w:r>
      <w:r w:rsidRPr="005C34B0">
        <w:rPr>
          <w:rStyle w:val="HebrewChar"/>
          <w:rFonts w:cs="FrankRuehl" w:hint="cs"/>
          <w:rtl/>
        </w:rPr>
        <w:t xml:space="preserve"> ובזה מרפא אותו מן סבל האבלות. וצריך לדעת שאין "הזמן" מנחם כמו שאומרים בני אדם, כי אדרבא מפורש הוא בחז"ל שאין אדם מקבל תנחומין על החי אשר סבור הוא שמת, ואם כן הרי אין הזמן מרפא, ורק שכך גזר הקב"ה כי המת ישתכח מן הלב, ועל כן על אבלות שהיא בטעות לא נגזר, וממילא אין לה רפואה. ונראה כי צריך ללמד לאבלים כי ברצון לב יקבלו את הרפואה אשר השי"ת שולח אליהם,ולא יתקשו באבלם כדרך העולם, אלא ידעו שאינם רשאים להתאבל יותר מדאי</w:t>
      </w:r>
      <w:r w:rsidR="005C34B0" w:rsidRPr="005C34B0">
        <w:rPr>
          <w:rStyle w:val="HebrewChar"/>
          <w:rFonts w:cs="FrankRuehl" w:hint="cs"/>
          <w:rtl/>
        </w:rPr>
        <w:t>...</w:t>
      </w:r>
      <w:r w:rsidRPr="005C34B0">
        <w:rPr>
          <w:rStyle w:val="HebrewChar"/>
          <w:rFonts w:cs="FrankRuehl" w:hint="cs"/>
          <w:rtl/>
        </w:rPr>
        <w:t xml:space="preserve"> (שם עמוד שמב, תנחומי אבלים)</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lastRenderedPageBreak/>
        <w:t>אבן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(ראה גם: בגדי כהונה-אבני חושן ואפוד, ירדן-אבני, לוחות, סלע, צור)</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אר"י אבן זה המושך ומקבל ברזל, כאשר רואה אותו הברזל קופץ עליו</w:t>
      </w:r>
      <w:r w:rsidR="005C34B0" w:rsidRPr="005C34B0">
        <w:rPr>
          <w:rStyle w:val="HebrewChar"/>
          <w:rFonts w:cs="FrankRuehl" w:hint="cs"/>
          <w:rtl/>
        </w:rPr>
        <w:t>...</w:t>
      </w:r>
      <w:r w:rsidRPr="005C34B0">
        <w:rPr>
          <w:rStyle w:val="HebrewChar"/>
          <w:rFonts w:cs="FrankRuehl" w:hint="cs"/>
          <w:rtl/>
        </w:rPr>
        <w:t xml:space="preserve"> (שמות שעט)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כן העמידו בסוד הכתוב, שכתוב, ונאספו שמה כל העדרים וגללו את האבן, זו היא השכינה שנקראת אבן בחן, אבן ישראל, שגוללים אותה ומכניסים אותה בגלות, וכתוב והשיבו את האבן על פי הבאר למקומה, (דהיינו בעת הגאולה), ועל שמה נקראים כולם, (דהיינו כל המדרגות היוצאות ממנה), בשם אבנים.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וכמה בחינות אבנים הם באבנים, יש אבנים ויש אבנים יש אבנים שהן יסודות הבית, (דהיינו המלכות בבחינת החכמה שנקראת בית, בסוד הכתוב בחכמה יבנה בית), שכתוב ויצו המלך ויסיעו אבנים גדולות אבנים יקרות ליסד הבית אבני גזית, (שהחו"ב שבה נקראות אבנים גדולות אבנים יקרות). ויש אבנים עליונות יקרות שהן שתים עשרה, שהם ארבעה סדרים ג' ג' לכל סדר, לד' רוחות העולם, (שהם חו"ג תו"מ שבכל אחת מהן יש ג' קוין, והם י"ב). כעין זה הם ארבעה דגלים שהיו הולכים במדבר</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ותא חזי, בשעה שהכהן הגדול היה שם אלו י"ב אבנים ולבש אותם בחושן ואפוד אז שרתה עליו השכינה, ואלו י"ב אבנים מפותחות בשמות כל השבטים. וכל שבט ושבט נחקק על אבן אחת. והאותיות היו משוקעות באבנים, וכשהאבנים האירו, היו האותיות בולטות לחוץ, והאירו על מה שהיו צריכים</w:t>
      </w:r>
      <w:r w:rsidR="005C34B0" w:rsidRPr="005C34B0">
        <w:rPr>
          <w:rStyle w:val="HebrewChar"/>
          <w:rFonts w:cs="FrankRuehl" w:hint="cs"/>
          <w:rtl/>
        </w:rPr>
        <w:t>...</w:t>
      </w:r>
      <w:r w:rsidRPr="005C34B0">
        <w:rPr>
          <w:rStyle w:val="HebrewChar"/>
          <w:rFonts w:cs="FrankRuehl" w:hint="cs"/>
          <w:rtl/>
        </w:rPr>
        <w:t xml:space="preserve"> (פקודי קעז)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הרואה</w:t>
      </w:r>
      <w:r w:rsidR="005C34B0" w:rsidRPr="005C34B0">
        <w:rPr>
          <w:rStyle w:val="HebrewChar"/>
          <w:rFonts w:cs="FrankRuehl" w:hint="cs"/>
          <w:rtl/>
        </w:rPr>
        <w:t>...</w:t>
      </w:r>
      <w:r w:rsidRPr="005C34B0">
        <w:rPr>
          <w:rStyle w:val="HebrewChar"/>
          <w:rFonts w:cs="FrankRuehl" w:hint="cs"/>
          <w:rtl/>
        </w:rPr>
        <w:t xml:space="preserve"> אבני אלגביש במורד בית חורון, ואבן שבקש לזרוק עוג מלך הבשן על ישראל, ואבן שישב עליה משה בשעה שעשה יהושע מלחמה בעמלק</w:t>
      </w:r>
      <w:r w:rsidR="005C34B0" w:rsidRPr="005C34B0">
        <w:rPr>
          <w:rStyle w:val="HebrewChar"/>
          <w:rFonts w:cs="FrankRuehl" w:hint="cs"/>
          <w:rtl/>
        </w:rPr>
        <w:t>...</w:t>
      </w:r>
      <w:r w:rsidRPr="005C34B0">
        <w:rPr>
          <w:rStyle w:val="HebrewChar"/>
          <w:rFonts w:cs="FrankRuehl" w:hint="cs"/>
          <w:rtl/>
        </w:rPr>
        <w:t xml:space="preserve"> על כולן צריך שיתן הודאה ושבח לפני המקום</w:t>
      </w:r>
      <w:r w:rsidR="005C34B0" w:rsidRPr="005C34B0">
        <w:rPr>
          <w:rStyle w:val="HebrewChar"/>
          <w:rFonts w:cs="FrankRuehl" w:hint="cs"/>
          <w:rtl/>
        </w:rPr>
        <w:t>...</w:t>
      </w:r>
      <w:r w:rsidRPr="005C34B0">
        <w:rPr>
          <w:rStyle w:val="HebrewChar"/>
          <w:rFonts w:cs="FrankRuehl" w:hint="cs"/>
          <w:rtl/>
        </w:rPr>
        <w:t xml:space="preserve"> מאי אבני אלגביש, תנא אבנים שעמדו על גב איש וירדו על גב איש, עמדו על גב איש זה משה, דכתיב והאיש משה עניו מאד, וכתיב ויחדלו הקולות והברד ומטר לא נתך ארצה, ירדו על גב איש זה יהושע, </w:t>
      </w:r>
      <w:r w:rsidRPr="005C34B0">
        <w:rPr>
          <w:rStyle w:val="HebrewChar"/>
          <w:rFonts w:cs="FrankRuehl" w:hint="cs"/>
          <w:rtl/>
        </w:rPr>
        <w:lastRenderedPageBreak/>
        <w:t>דכתיב קח לך את יהושע בן נון איש אשר רוח בו, וכתיב, ויהיה בנוסם מפני בני ישראל, הם במורד בית חורון וה' השליך עליהם אבנים גדולות.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אבן שבקש עוג מלך הבשן לזרוק על ישראל גמרא גמירי לה, אמר מחנה ישראל כמה הוי תלתא פרסי, איזיל ואיעקר טורא בר תלתא פרסי ואישדי עלייהו ואיקטלינהו</w:t>
      </w:r>
      <w:r w:rsidR="005C34B0" w:rsidRPr="005C34B0">
        <w:rPr>
          <w:rStyle w:val="HebrewChar"/>
          <w:rFonts w:cs="FrankRuehl" w:hint="cs"/>
          <w:rtl/>
        </w:rPr>
        <w:t>...</w:t>
      </w:r>
      <w:r w:rsidRPr="005C34B0">
        <w:rPr>
          <w:rStyle w:val="HebrewChar"/>
          <w:rFonts w:cs="FrankRuehl" w:hint="cs"/>
          <w:rtl/>
        </w:rPr>
        <w:t xml:space="preserve"> ואייתי קב"ה עליה קמצי ונקבוה ונחית בצואריה, הוה בעי למשלפה, משכי שיניה להאי גיסא ולהאי גיסא ולא מצי למשלפה</w:t>
      </w:r>
      <w:r w:rsidR="005C34B0" w:rsidRPr="005C34B0">
        <w:rPr>
          <w:rStyle w:val="HebrewChar"/>
          <w:rFonts w:cs="FrankRuehl" w:hint="cs"/>
          <w:rtl/>
        </w:rPr>
        <w:t>...</w:t>
      </w:r>
      <w:r w:rsidRPr="005C34B0">
        <w:rPr>
          <w:rStyle w:val="HebrewChar"/>
          <w:rFonts w:cs="FrankRuehl" w:hint="cs"/>
          <w:rtl/>
        </w:rPr>
        <w:t xml:space="preserve"> ואבן שישב עליה משה, דכתיב וידי משה כבדים ויקחו אבן וישימו תחתיו וישב עליה. (ברכות נד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יוצאים באבן תקומה בשבת, משום רבי מאיר אמרו אף במשקל אבן תקומה, ולא שהפילה, אלא שמא תפיל, ולא שעיברה, אלא שמא תתעבר ותפיל. (שבת סו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והם הביאו אליו עוד נדבה בבקר בבקר, מאי בבקר בבקר, אמר רבי שמואל בר נחמני אמר רבי יונתן מדבר שירד להם בבקר בבקר, מלמד שירדו להם לישראל אבנים טובות ומרגליות עם המן</w:t>
      </w:r>
      <w:r w:rsidR="005C34B0" w:rsidRPr="005C34B0">
        <w:rPr>
          <w:rStyle w:val="HebrewChar"/>
          <w:rFonts w:cs="FrankRuehl" w:hint="cs"/>
          <w:rtl/>
        </w:rPr>
        <w:t>...</w:t>
      </w:r>
      <w:r w:rsidRPr="005C34B0">
        <w:rPr>
          <w:rStyle w:val="HebrewChar"/>
          <w:rFonts w:cs="FrankRuehl" w:hint="cs"/>
          <w:rtl/>
        </w:rPr>
        <w:t xml:space="preserve"> (יומא עה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ושמא יאמר אדם מי מעיד בו, אבני ביתו של אדם וקורות ביתו של אדם מעידים בו, שנאמר כי אבן מקיר תזעק וכפיס יעץ יעננה. (תענית יא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באו ואמרו לו, כשם שהתפללת עליהם שירדו כך התפלל שילכו להן, אמר להם צאו וראו אם נמחית אבן הטועין</w:t>
      </w:r>
      <w:r w:rsidRPr="005C34B0">
        <w:rPr>
          <w:rStyle w:val="HebrewChar"/>
          <w:rFonts w:cs="FrankRuehl" w:hint="cs"/>
          <w:rtl/>
        </w:rPr>
        <w:t>...</w:t>
      </w:r>
      <w:r w:rsidR="007E79D9" w:rsidRPr="005C34B0">
        <w:rPr>
          <w:rStyle w:val="HebrewChar"/>
          <w:rFonts w:cs="FrankRuehl" w:hint="cs"/>
          <w:rtl/>
        </w:rPr>
        <w:t xml:space="preserve"> (שם יט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בהט ושש, אמר רב אסי אבנים שמתחוטטות על בעליהן, וכן הוא אומר אבני נזר מתנוססות על אדמתו. ודר וסוחרת, רב אמר דרי דרי, ושמואל אמר אבן טובה יש בכרכי הים ודרה שמה, הושיבה באמצע סעודה ומאירה להם כצהרים. (מגילה יב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בהו אלו אבנים המפולמות המשוקעות בתהום, שמהן יוצאין מים, שנאמר ונטה עליה קו תהו ואבני בהו. (חגיגה יב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רבי יהודה אבא חלפתא ורבי אליעזר בן מתיא וחנניא בן חכינאי עמדו על אותן אבנים ושיערום כל אחת ואחת שקולה כארבעים סאה</w:t>
      </w:r>
      <w:r w:rsidRPr="005C34B0">
        <w:rPr>
          <w:rStyle w:val="HebrewChar"/>
          <w:rFonts w:cs="FrankRuehl" w:hint="cs"/>
          <w:rtl/>
        </w:rPr>
        <w:t>...</w:t>
      </w:r>
      <w:r w:rsidR="007E79D9" w:rsidRPr="005C34B0">
        <w:rPr>
          <w:rStyle w:val="HebrewChar"/>
          <w:rFonts w:cs="FrankRuehl" w:hint="cs"/>
          <w:rtl/>
        </w:rPr>
        <w:t xml:space="preserve"> (סוטה לד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נמצאת אתה אומר ג' מיני אבנים היו, אחד </w:t>
      </w:r>
      <w:r w:rsidRPr="005C34B0">
        <w:rPr>
          <w:rStyle w:val="HebrewChar"/>
          <w:rFonts w:cs="FrankRuehl" w:hint="cs"/>
          <w:rtl/>
        </w:rPr>
        <w:lastRenderedPageBreak/>
        <w:t>שהקים משה בארץ מואב, שנאמר בעבר הירדן בארץ מואב הואיל משה באר וגו', ולהלן הוא אומר וכתבת עליהן את כל דברי התורה הזאת וגו', ואתיא באר באר, ואחד שהקים יהושע בתוך הירדן, שנאמר ושתים עשרה אבנים הקים יהושע בתוך הירדן, ואחד שהקים בגלגל, שנאמר ואת שתים עשרה האבנים האלה אשר לקחו וגו'</w:t>
      </w:r>
      <w:r w:rsidR="005C34B0" w:rsidRPr="005C34B0">
        <w:rPr>
          <w:rStyle w:val="HebrewChar"/>
          <w:rFonts w:cs="FrankRuehl" w:hint="cs"/>
          <w:rtl/>
        </w:rPr>
        <w:t>...</w:t>
      </w:r>
      <w:r w:rsidRPr="005C34B0">
        <w:rPr>
          <w:rStyle w:val="HebrewChar"/>
          <w:rFonts w:cs="FrankRuehl" w:hint="cs"/>
          <w:rtl/>
        </w:rPr>
        <w:t xml:space="preserve"> (שם לה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מיתיבי, שתי אבנים טובות היו לו לכהן גדול על כתיפיו, אחת מכאן ואחת מכאן, ושמות שנים עשר שבטים כתוב עליהם</w:t>
      </w:r>
      <w:r w:rsidR="005C34B0" w:rsidRPr="005C34B0">
        <w:rPr>
          <w:rStyle w:val="HebrewChar"/>
          <w:rFonts w:cs="FrankRuehl" w:hint="cs"/>
          <w:rtl/>
        </w:rPr>
        <w:t>...</w:t>
      </w:r>
      <w:r w:rsidRPr="005C34B0">
        <w:rPr>
          <w:rStyle w:val="HebrewChar"/>
          <w:rFonts w:cs="FrankRuehl" w:hint="cs"/>
          <w:rtl/>
        </w:rPr>
        <w:t xml:space="preserve"> (שם לו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איכא דאמרי אבן שואבת תלה לו לחטאת ירבעם והעמידו בין שמים לארץ. (שם מז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שמיר שבו בנה שלמה את בית המקדש, שנאמר והבית בהבנותו אבן שלמה מסע נבנה, הדברים ככתבן, דברי רבי יהודה, אמר לו רבי נחמיה וכי אפשר לומר כן, והלא כבר נאמר כל אלה אבנים יקרות וגו', מגוררות במגרה, אם כן מה תלמוד לומר לא נשמע בבית בהבנותו, שהיה מתקין מבחוץ ומכניס מבפנים, אמר רבי נראין דברי רבי יהודה באבני מקדש ודברי רבי נחמיה באבני ביתו. ורבי נחמיה שמיר למאי אתא, מיבעי ליה לכדתניא אבנים הללו אין כותבין אותן בדיו משום שנאמר פתוחי חותם, ואין מסרטין עליהם באיזמל משום שנאמר במלואותם, אלא כותב עליהם בדיו, ומראה להן שמיר מבחוץ והן נבקעות מאליהן</w:t>
      </w:r>
      <w:r w:rsidR="005C34B0" w:rsidRPr="005C34B0">
        <w:rPr>
          <w:rStyle w:val="HebrewChar"/>
          <w:rFonts w:cs="FrankRuehl" w:hint="cs"/>
          <w:rtl/>
        </w:rPr>
        <w:t>...</w:t>
      </w:r>
      <w:r w:rsidRPr="005C34B0">
        <w:rPr>
          <w:rStyle w:val="HebrewChar"/>
          <w:rFonts w:cs="FrankRuehl" w:hint="cs"/>
          <w:rtl/>
        </w:rPr>
        <w:t xml:space="preserve"> (שם מח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להם רבי עקיבא כשאתם מגיעין אצל אבני שיש טהור אל תאמרו מים מים, משום שנאמר דובר שקרים לא יכון לנגד עיני. (חגיגה יד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אימא לידחי אבן אחר הנופל</w:t>
      </w:r>
      <w:r w:rsidR="005C34B0" w:rsidRPr="005C34B0">
        <w:rPr>
          <w:rStyle w:val="HebrewChar"/>
          <w:rFonts w:cs="FrankRuehl" w:hint="cs"/>
          <w:rtl/>
        </w:rPr>
        <w:t>...</w:t>
      </w:r>
      <w:r w:rsidRPr="005C34B0">
        <w:rPr>
          <w:rStyle w:val="HebrewChar"/>
          <w:rFonts w:cs="FrankRuehl" w:hint="cs"/>
          <w:rtl/>
        </w:rPr>
        <w:t xml:space="preserve"> (קידושין כ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צאו וראו מה עשה עובד כוכבים אחד לאביו באשקלון, ודמא בן נתינא שמו, בקשו ממנו חכמים אבנים לאפוד בששים ריבוא שכר, רב כהנא מתני בשמונים ריבוא</w:t>
      </w:r>
      <w:r w:rsidR="005C34B0" w:rsidRPr="005C34B0">
        <w:rPr>
          <w:rStyle w:val="HebrewChar"/>
          <w:rFonts w:cs="FrankRuehl" w:hint="cs"/>
          <w:rtl/>
        </w:rPr>
        <w:t>...</w:t>
      </w:r>
      <w:r w:rsidRPr="005C34B0">
        <w:rPr>
          <w:rStyle w:val="HebrewChar"/>
          <w:rFonts w:cs="FrankRuehl" w:hint="cs"/>
          <w:rtl/>
        </w:rPr>
        <w:t xml:space="preserve"> (שם לא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אבן טוען היתה בירושלים כל מי שאבדה לו אבידה נפנה לשם, וכל מי שמוצא אבדה נפנה לשם</w:t>
      </w:r>
      <w:r w:rsidR="005C34B0" w:rsidRPr="005C34B0">
        <w:rPr>
          <w:rStyle w:val="HebrewChar"/>
          <w:rFonts w:cs="FrankRuehl" w:hint="cs"/>
          <w:rtl/>
        </w:rPr>
        <w:t>...</w:t>
      </w:r>
      <w:r w:rsidRPr="005C34B0">
        <w:rPr>
          <w:rStyle w:val="HebrewChar"/>
          <w:rFonts w:cs="FrankRuehl" w:hint="cs"/>
          <w:rtl/>
        </w:rPr>
        <w:t xml:space="preserve"> (בבא מציעא כח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שמעון בן יוחי אומר אבן טובה היתה תלויה בצוארו של אברהם אבינו, שכל חולה הרואה אותו מיד מתרפא, ובשעה שנפטר אברהם אבינו מן העולם תלאה הקב"ה בגלגל חמה</w:t>
      </w:r>
      <w:r w:rsidR="005C34B0" w:rsidRPr="005C34B0">
        <w:rPr>
          <w:rStyle w:val="HebrewChar"/>
          <w:rFonts w:cs="FrankRuehl" w:hint="cs"/>
          <w:rtl/>
        </w:rPr>
        <w:t>...</w:t>
      </w:r>
      <w:r w:rsidRPr="005C34B0">
        <w:rPr>
          <w:rStyle w:val="HebrewChar"/>
          <w:rFonts w:cs="FrankRuehl" w:hint="cs"/>
          <w:rtl/>
        </w:rPr>
        <w:t xml:space="preserve"> (בבא בתרא טז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המוכר את השדה מכר את האבנים שהם לצרכה</w:t>
      </w:r>
      <w:r w:rsidR="005C34B0" w:rsidRPr="005C34B0">
        <w:rPr>
          <w:rStyle w:val="HebrewChar"/>
          <w:rFonts w:cs="FrankRuehl" w:hint="cs"/>
          <w:rtl/>
        </w:rPr>
        <w:t>...</w:t>
      </w:r>
      <w:r w:rsidRPr="005C34B0">
        <w:rPr>
          <w:rStyle w:val="HebrewChar"/>
          <w:rFonts w:cs="FrankRuehl" w:hint="cs"/>
          <w:rtl/>
        </w:rPr>
        <w:t xml:space="preserve"> הכא תרגימו אבני דאכפא (שמניחין על העמרים שלא יפזרם הרוח), עולא אמר אבנים הסדורות לגדר</w:t>
      </w:r>
      <w:r w:rsidR="005C34B0" w:rsidRPr="005C34B0">
        <w:rPr>
          <w:rStyle w:val="HebrewChar"/>
          <w:rFonts w:cs="FrankRuehl" w:hint="cs"/>
          <w:rtl/>
        </w:rPr>
        <w:t>...</w:t>
      </w:r>
      <w:r w:rsidRPr="005C34B0">
        <w:rPr>
          <w:rStyle w:val="HebrewChar"/>
          <w:rFonts w:cs="FrankRuehl" w:hint="cs"/>
          <w:rtl/>
        </w:rPr>
        <w:t xml:space="preserve"> (שם סח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יוחנן משתעי, זימנא חדא הוה קא אזלינן בספינתא וחזינן ההיא קרטליתא דהוו קא מקבעי בה אבנים טובות ומרגליות, והדרי לה מיני דכוורי דמקרי כרישא</w:t>
      </w:r>
      <w:r w:rsidR="005C34B0" w:rsidRPr="005C34B0">
        <w:rPr>
          <w:rStyle w:val="HebrewChar"/>
          <w:rFonts w:cs="FrankRuehl" w:hint="cs"/>
          <w:rtl/>
        </w:rPr>
        <w:t>...</w:t>
      </w:r>
      <w:r w:rsidRPr="005C34B0">
        <w:rPr>
          <w:rStyle w:val="HebrewChar"/>
          <w:rFonts w:cs="FrankRuehl" w:hint="cs"/>
          <w:rtl/>
        </w:rPr>
        <w:t xml:space="preserve"> יהודה הינדאה משתעי זימנא חדא הוה אזלינן בספינתא וחזינן ההוא אבן טבא דהוה הדיר לה תנינא</w:t>
      </w:r>
      <w:r w:rsidR="005C34B0" w:rsidRPr="005C34B0">
        <w:rPr>
          <w:rStyle w:val="HebrewChar"/>
          <w:rFonts w:cs="FrankRuehl" w:hint="cs"/>
          <w:rtl/>
        </w:rPr>
        <w:t>...</w:t>
      </w:r>
      <w:r w:rsidRPr="005C34B0">
        <w:rPr>
          <w:rStyle w:val="HebrewChar"/>
          <w:rFonts w:cs="FrankRuehl" w:hint="cs"/>
          <w:rtl/>
        </w:rPr>
        <w:t xml:space="preserve"> אתא תנינא חבריה שקליה ותליה ליה וחיה</w:t>
      </w:r>
      <w:r w:rsidR="005C34B0" w:rsidRPr="005C34B0">
        <w:rPr>
          <w:rStyle w:val="HebrewChar"/>
          <w:rFonts w:cs="FrankRuehl" w:hint="cs"/>
          <w:rtl/>
        </w:rPr>
        <w:t>...</w:t>
      </w:r>
      <w:r w:rsidRPr="005C34B0">
        <w:rPr>
          <w:rStyle w:val="HebrewChar"/>
          <w:rFonts w:cs="FrankRuehl" w:hint="cs"/>
          <w:rtl/>
        </w:rPr>
        <w:t xml:space="preserve"> שקלוה לההיא אבן טבא שדיוה לספינתא, הוה הני ציפרי מליחי בהדן, אותבינהו עלייהו שקלוה ופרחו להו בהדה</w:t>
      </w:r>
      <w:r w:rsidR="005C34B0" w:rsidRPr="005C34B0">
        <w:rPr>
          <w:rStyle w:val="HebrewChar"/>
          <w:rFonts w:cs="FrankRuehl" w:hint="cs"/>
          <w:rtl/>
        </w:rPr>
        <w:t>...</w:t>
      </w:r>
      <w:r w:rsidRPr="005C34B0">
        <w:rPr>
          <w:rStyle w:val="HebrewChar"/>
          <w:rFonts w:cs="FrankRuehl" w:hint="cs"/>
          <w:rtl/>
        </w:rPr>
        <w:t xml:space="preserve"> (שם עד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ושמתי כדכד שמשותיך, אמר רבי שמואל בר נחמני פליגי תרי מלאכי ברקיעא, גבריאל ומיכאל, ואמרי לה תרי אמוראי במערבא, ומאן אינון יהודה וחזקיה בני רבי חייא, חד אמר שוהם וחד אמר ישפה, אמר להו הקב"ה להוי כדין וכדין. ושעריך לאבני אקדח, כי הא דיתיב רבי יוחנן וקא דריש עתיד הקב"ה להביא אבנים טובות ומרגליות שהם שלשים על שלשים וחוקק בהן עשר על עשרים ומעמידן בשערי ירושלים, לגלג עליו אותו תלמיד השתא כביעתא דציצלא לא משכחינן, כולי האי משכחינן, לימים הפליגה ספינתו בים, חזא מלאכי השרת דיתבי וקא מנסרי אבנים טובות ומרגליות שהם ל' על ל' וחקוק בהן עשר ברום עשרים</w:t>
      </w:r>
      <w:r w:rsidR="005C34B0" w:rsidRPr="005C34B0">
        <w:rPr>
          <w:rStyle w:val="HebrewChar"/>
          <w:rFonts w:cs="FrankRuehl" w:hint="cs"/>
          <w:rtl/>
        </w:rPr>
        <w:t>...</w:t>
      </w:r>
      <w:r w:rsidRPr="005C34B0">
        <w:rPr>
          <w:rStyle w:val="HebrewChar"/>
          <w:rFonts w:cs="FrankRuehl" w:hint="cs"/>
          <w:rtl/>
        </w:rPr>
        <w:t xml:space="preserve"> (שם עה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שלחו להו מרגלית ואבן טובה, איזו מהן יעשה בסיס לחבירו, שלחו להו מרגלית לאבן טובה. (עבודה זרה 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משקלה ככר זהב, היכי מצי מנח לה (לכתר)</w:t>
      </w:r>
      <w:r w:rsidR="005C34B0" w:rsidRPr="005C34B0">
        <w:rPr>
          <w:rStyle w:val="HebrewChar"/>
          <w:rFonts w:cs="FrankRuehl" w:hint="cs"/>
          <w:rtl/>
        </w:rPr>
        <w:t>...</w:t>
      </w:r>
      <w:r w:rsidRPr="005C34B0">
        <w:rPr>
          <w:rStyle w:val="HebrewChar"/>
          <w:rFonts w:cs="FrankRuehl" w:hint="cs"/>
          <w:rtl/>
        </w:rPr>
        <w:t xml:space="preserve"> רבי יוסי ברבי חנינא אמר </w:t>
      </w:r>
      <w:r>
        <w:rPr>
          <w:rStyle w:val="HebrewChar"/>
          <w:rtl/>
        </w:rPr>
        <w:t> </w:t>
      </w:r>
      <w:r w:rsidRPr="005C34B0">
        <w:rPr>
          <w:rStyle w:val="HebrewChar"/>
          <w:rFonts w:cs="FrankRuehl" w:hint="cs"/>
          <w:bCs/>
          <w:rtl/>
        </w:rPr>
        <w:t xml:space="preserve"> אבן שואבת היתה בה דהות דרא לה. </w:t>
      </w:r>
      <w:r>
        <w:rPr>
          <w:rStyle w:val="HebrewChar"/>
          <w:rtl/>
        </w:rPr>
        <w:t> </w:t>
      </w:r>
      <w:r w:rsidRPr="005C34B0">
        <w:rPr>
          <w:rStyle w:val="HebrewChar"/>
          <w:rFonts w:cs="FrankRuehl" w:hint="cs"/>
          <w:rtl/>
        </w:rPr>
        <w:t xml:space="preserve"> (שם מד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ומביא חלוקי אבנים מפולמות בין גדולות בין קטנות, ומביא סיד וקוניא וזפת וממחה ושופך, וזה הוא מקום יסוד</w:t>
      </w:r>
      <w:r w:rsidRPr="005C34B0">
        <w:rPr>
          <w:rStyle w:val="HebrewChar"/>
          <w:rFonts w:cs="FrankRuehl" w:hint="cs"/>
          <w:rtl/>
        </w:rPr>
        <w:t>...</w:t>
      </w:r>
      <w:r w:rsidR="007E79D9" w:rsidRPr="005C34B0">
        <w:rPr>
          <w:rStyle w:val="HebrewChar"/>
          <w:rFonts w:cs="FrankRuehl" w:hint="cs"/>
          <w:rtl/>
        </w:rPr>
        <w:t xml:space="preserve"> דאמר רב כהנא אבנים של קרנות חלולות היו, דכתיב ומלאו כמזרק כזויות מזבח</w:t>
      </w:r>
      <w:r w:rsidRPr="005C34B0">
        <w:rPr>
          <w:rStyle w:val="HebrewChar"/>
          <w:rFonts w:cs="FrankRuehl" w:hint="cs"/>
          <w:rtl/>
        </w:rPr>
        <w:t>...</w:t>
      </w:r>
      <w:r w:rsidR="007E79D9" w:rsidRPr="005C34B0">
        <w:rPr>
          <w:rStyle w:val="HebrewChar"/>
          <w:rFonts w:cs="FrankRuehl" w:hint="cs"/>
          <w:rtl/>
        </w:rPr>
        <w:t xml:space="preserve"> (זבחים נד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איתיביה רב שימי בר חייא לרב אבן היתה לפני מנורה ובה שלש מעלות שעליה הכהן עומד ומטיב את הנרות</w:t>
      </w:r>
      <w:r w:rsidR="005C34B0" w:rsidRPr="005C34B0">
        <w:rPr>
          <w:rStyle w:val="HebrewChar"/>
          <w:rFonts w:cs="FrankRuehl" w:hint="cs"/>
          <w:rtl/>
        </w:rPr>
        <w:t>...</w:t>
      </w:r>
      <w:r w:rsidRPr="005C34B0">
        <w:rPr>
          <w:rStyle w:val="HebrewChar"/>
          <w:rFonts w:cs="FrankRuehl" w:hint="cs"/>
          <w:rtl/>
        </w:rPr>
        <w:t xml:space="preserve"> (מנחות כט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 xml:space="preserve">כתיב ויקח מאבני המקום וכתיב ויקח את האבן, אמר רבי יצחק מלמד שנתקבצו כל אותן אבנים למקום אחד, </w:t>
      </w:r>
      <w:r>
        <w:rPr>
          <w:rStyle w:val="HebrewChar"/>
          <w:rtl/>
        </w:rPr>
        <w:t> </w:t>
      </w:r>
      <w:r w:rsidRPr="005C34B0">
        <w:rPr>
          <w:rStyle w:val="HebrewChar"/>
          <w:rFonts w:cs="FrankRuehl" w:hint="cs"/>
          <w:bCs/>
          <w:rtl/>
        </w:rPr>
        <w:t xml:space="preserve"> וכל אחת ואחת אומרת עלי יניח צדיק זה ראשו, תנא וכולן נבלעו באחד. </w:t>
      </w:r>
      <w:r>
        <w:rPr>
          <w:rStyle w:val="HebrewChar"/>
          <w:rtl/>
        </w:rPr>
        <w:t> </w:t>
      </w:r>
      <w:r w:rsidRPr="005C34B0">
        <w:rPr>
          <w:rStyle w:val="HebrewChar"/>
          <w:rFonts w:cs="FrankRuehl" w:hint="cs"/>
          <w:rtl/>
        </w:rPr>
        <w:t xml:space="preserve"> (חולין צא 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לא יפתח אדם מחצב בתחילה לתוך שדהו עד שיהא בו שלש מורביות שהן שלש על שלש על רום שלש, שיעורן עשרים ושבע אבנים. גדר שיש בו י' אבנים של משוי שנים שנים הרי אילו ינטלו שיעור גדר עשרה טפחים, פחות מכאן מחצב וגוממו עד פחות מן הארץ טפח</w:t>
      </w:r>
      <w:r w:rsidR="005C34B0" w:rsidRPr="005C34B0">
        <w:rPr>
          <w:rStyle w:val="HebrewChar"/>
          <w:rFonts w:cs="FrankRuehl" w:hint="cs"/>
          <w:rtl/>
        </w:rPr>
        <w:t>...</w:t>
      </w:r>
      <w:r w:rsidRPr="005C34B0">
        <w:rPr>
          <w:rStyle w:val="HebrewChar"/>
          <w:rFonts w:cs="FrankRuehl" w:hint="cs"/>
          <w:rtl/>
        </w:rPr>
        <w:t xml:space="preserve"> (שביעית 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אבני כתף באות מכל מקום</w:t>
      </w:r>
      <w:r w:rsidR="005C34B0" w:rsidRPr="005C34B0">
        <w:rPr>
          <w:rStyle w:val="HebrewChar"/>
          <w:rFonts w:cs="FrankRuehl" w:hint="cs"/>
          <w:rtl/>
        </w:rPr>
        <w:t>...</w:t>
      </w:r>
      <w:r w:rsidRPr="005C34B0">
        <w:rPr>
          <w:rStyle w:val="HebrewChar"/>
          <w:rFonts w:cs="FrankRuehl" w:hint="cs"/>
          <w:rtl/>
        </w:rPr>
        <w:t xml:space="preserve"> ואילו הן אבני כתף כל שאינה יכולה לינטל באחת יד, דברי רבי מאיר, רבי יוסי אומר אבני כתף כשמן, כל שהן ניטלות שלוש או שתים על הכתף. (שם ט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תני רבי ישמעאל בי רבי אומר אבנים שישבנו עליהן בנערותנו עשו עמנו מלחמה בזקנותינו. (ביצה ז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רבי יוחנן בן נורי אומר אבן הברד כמים. (מקואות ז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תני חבורה ומשפחה כך הם דומים לכיפת אבנים, את נוטל ממנה אבן אחת וכולה מתרועעת, את נותן עליה אבן אחת וכולה עומדת</w:t>
      </w:r>
      <w:r w:rsidR="005C34B0" w:rsidRPr="005C34B0">
        <w:rPr>
          <w:rStyle w:val="HebrewChar"/>
          <w:rFonts w:cs="FrankRuehl" w:hint="cs"/>
          <w:rtl/>
        </w:rPr>
        <w:t>...</w:t>
      </w:r>
      <w:r w:rsidRPr="005C34B0">
        <w:rPr>
          <w:rStyle w:val="HebrewChar"/>
          <w:rFonts w:cs="FrankRuehl" w:hint="cs"/>
          <w:rtl/>
        </w:rPr>
        <w:t xml:space="preserve"> (בראשית ק 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המשל אומר, בור ששתית ממנו אל תזרוק בו אבן. (במדבר כב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רבי סימון למה הדבר דומה, לתלמיד שהיה מהלך עם רבו וראה גחלת מושלכת, סבור שהיא אבן טובה, נטל אותה ונכווה, לאחר ימים היה מהלך עם רבו וראה אבן טובה, היה סבור בה שהיא גחלת והיה מתיירא ליגע בה, אמר לו רבו טול אותה אבן טובה היא</w:t>
      </w:r>
      <w:r w:rsidRPr="005C34B0">
        <w:rPr>
          <w:rStyle w:val="HebrewChar"/>
          <w:rFonts w:cs="FrankRuehl" w:hint="cs"/>
          <w:rtl/>
        </w:rPr>
        <w:t>...</w:t>
      </w:r>
      <w:r w:rsidR="007E79D9" w:rsidRPr="005C34B0">
        <w:rPr>
          <w:rStyle w:val="HebrewChar"/>
          <w:rFonts w:cs="FrankRuehl" w:hint="cs"/>
          <w:rtl/>
        </w:rPr>
        <w:t xml:space="preserve"> (דברים א 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ועמודי שש, אמר רבי לוי המחצב הזה לא נגלה לבריה אלא למלכות הרשעה הזאת, אתיבין והכתיב (דברי הימים א' כ"ט) וכל אבן יקרה ואבני שיש לרוב, שלמה היה נותן מרגליות מכאן ומרגליות מכאן ואבני שיש באמצע, ונוח היה לאחשורוש לעשות לו עמודים של כסף </w:t>
      </w:r>
      <w:r w:rsidRPr="005C34B0">
        <w:rPr>
          <w:rStyle w:val="HebrewChar"/>
          <w:rFonts w:cs="FrankRuehl" w:hint="cs"/>
          <w:rtl/>
        </w:rPr>
        <w:lastRenderedPageBreak/>
        <w:t>וזהב מלהביא עמודים של שיש</w:t>
      </w:r>
      <w:r w:rsidR="005C34B0" w:rsidRPr="005C34B0">
        <w:rPr>
          <w:rStyle w:val="HebrewChar"/>
          <w:rFonts w:cs="FrankRuehl" w:hint="cs"/>
          <w:rtl/>
        </w:rPr>
        <w:t>...</w:t>
      </w:r>
      <w:r w:rsidRPr="005C34B0">
        <w:rPr>
          <w:rStyle w:val="HebrewChar"/>
          <w:rFonts w:cs="FrankRuehl" w:hint="cs"/>
          <w:rtl/>
        </w:rPr>
        <w:t xml:space="preserve"> (אסתר 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קורות בתינו ארזים, רבי מנחמא בשם רבי ברכיה אבנים שישן עליהם יעקב אבינו נעשו תחתיו כמטה וכפלומא</w:t>
      </w:r>
      <w:r w:rsidR="005C34B0" w:rsidRPr="005C34B0">
        <w:rPr>
          <w:rStyle w:val="HebrewChar"/>
          <w:rFonts w:cs="FrankRuehl" w:hint="cs"/>
          <w:rtl/>
        </w:rPr>
        <w:t>...</w:t>
      </w:r>
      <w:r w:rsidRPr="005C34B0">
        <w:rPr>
          <w:rStyle w:val="HebrewChar"/>
          <w:rFonts w:cs="FrankRuehl" w:hint="cs"/>
          <w:rtl/>
        </w:rPr>
        <w:t xml:space="preserve"> (שיר השירים א סו)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דבר אחר לוחות אבנים, שכל מי שאינו עושה לחייו כאבן הזה אינו זוכה לדברי תורה</w:t>
      </w:r>
      <w:r w:rsidR="005C34B0" w:rsidRPr="005C34B0">
        <w:rPr>
          <w:rStyle w:val="HebrewChar"/>
          <w:rFonts w:cs="FrankRuehl" w:hint="cs"/>
          <w:rtl/>
        </w:rPr>
        <w:t>...</w:t>
      </w:r>
      <w:r w:rsidRPr="005C34B0">
        <w:rPr>
          <w:rStyle w:val="HebrewChar"/>
          <w:rFonts w:cs="FrankRuehl" w:hint="cs"/>
          <w:rtl/>
        </w:rPr>
        <w:t xml:space="preserve"> (עקב י, וראה עוד: לוחות)</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והבית בהבנותו אבן שלמה מסע נבנה, מהו מסע, אמר רבי ברכיה האבן נוסעת עצמה ועולה ונבנית מעצמה, הוא ששלמה אמר בשירתו בנה בניתי בית זבול לך, אינו אומר כן, אלא בנה בניתי, בניין הייתי בונה והאבנים היו פורחות ועולות מעצמם, ואם תמיה אתה לצדיק אחד עשה הקב"ה כן, והיתית אבן חדא ושמת על פום גבא (דניאל ו' י"ח), ומאיכן היה להם בבבל אבן, ורבותינו אמרו מארץ ישראל נתגלגלה ובאה לשעה קלה</w:t>
      </w:r>
      <w:r w:rsidR="005C34B0" w:rsidRPr="005C34B0">
        <w:rPr>
          <w:rStyle w:val="HebrewChar"/>
          <w:rFonts w:cs="FrankRuehl" w:hint="cs"/>
          <w:rtl/>
        </w:rPr>
        <w:t>...</w:t>
      </w:r>
      <w:r w:rsidRPr="005C34B0">
        <w:rPr>
          <w:rStyle w:val="HebrewChar"/>
          <w:rFonts w:cs="FrankRuehl" w:hint="cs"/>
          <w:rtl/>
        </w:rPr>
        <w:t xml:space="preserve"> (פרשה 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ויסדתיך בספירים, שם סנפירינון. </w:t>
      </w:r>
      <w:r>
        <w:rPr>
          <w:rStyle w:val="HebrewChar"/>
          <w:rtl/>
        </w:rPr>
        <w:t> </w:t>
      </w:r>
      <w:r w:rsidRPr="005C34B0">
        <w:rPr>
          <w:rStyle w:val="HebrewChar"/>
          <w:rFonts w:cs="FrankRuehl" w:hint="cs"/>
          <w:bCs/>
          <w:rtl/>
        </w:rPr>
        <w:t xml:space="preserve"> מעשה באחד שעלה לרומי למכור סנפירינון, והתנה עמו הלוקח על מנת לבודקו, נטלו והניחו על הסדן, והיה מכה עליו הפטיש, והיה הסדן נחלק והפטיש נפצץ, והוא לא נחסר. </w:t>
      </w:r>
      <w:r>
        <w:rPr>
          <w:rStyle w:val="HebrewChar"/>
          <w:rtl/>
        </w:rPr>
        <w:t> </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ושמתי כדכד שמשותיך</w:t>
      </w:r>
      <w:r w:rsidR="005C34B0" w:rsidRPr="005C34B0">
        <w:rPr>
          <w:rStyle w:val="HebrewChar"/>
          <w:rFonts w:cs="FrankRuehl" w:hint="cs"/>
          <w:rtl/>
        </w:rPr>
        <w:t>...</w:t>
      </w:r>
      <w:r w:rsidRPr="005C34B0">
        <w:rPr>
          <w:rStyle w:val="HebrewChar"/>
          <w:rFonts w:cs="FrankRuehl" w:hint="cs"/>
          <w:rtl/>
        </w:rPr>
        <w:t xml:space="preserve"> רבי יהושע בן לוי אמר אבני כדכדנא, רבי יהושע בן לוי היה עומד עם אליהו בהר הכרמל, אמר לו אין אתה מראה לי אילו אבני כדכדנא כיצד הם, אמר לו הן, והראה לו על ידי נס. מעשה בספינה אחת שפירשה בים הגדול, אחזו נחשולה והיתה מיטרפת בים, והיה בה נער אחד עברי, נגלה עליו אבא אליהו, אמר לנער אם את עושה שליחותי אני ממלט לאנייה הזו בזכותך, אמר לו הן, אמר לו לך והראה לרבי יהושע בן לוי אילו אבני כדכד, והוא יושב במדינה הגדולה בלוד, ואל תראה לו אותם שם, אלא הוליכהו למערה של לוד ושם הראה לו אותם, הלך הנער ואמר לרבי יהושע בן לוי בא אחריו, כיון שהוליכו למערה והראה אותם לו מיד הבהיקה כל לוד מאורם, אמר רבי יצחק כיון שראה אותם נבהל מפניהם ונגזר. (פרשה לב)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אבן עזרא: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 אחלמה - אל חלמה, והוא אבן שכל מי שהאבן ההיא באצבעו לעולם יראה חלומות, ואין לתמוה על זה כי כח ימצא בתולדת כל אבן ואבן, </w:t>
      </w:r>
      <w:r w:rsidR="007E79D9">
        <w:rPr>
          <w:rStyle w:val="HebrewChar"/>
          <w:rtl/>
        </w:rPr>
        <w:t> </w:t>
      </w:r>
      <w:r w:rsidR="007E79D9" w:rsidRPr="005C34B0">
        <w:rPr>
          <w:rStyle w:val="HebrewChar"/>
          <w:rFonts w:cs="FrankRuehl" w:hint="cs"/>
          <w:bCs/>
          <w:rtl/>
        </w:rPr>
        <w:t xml:space="preserve"> כי יש אבן המושכת את הברזל, והמעמדת את הדם, והבורחת מהחומץ והנשברת לעולם על משולש. </w:t>
      </w:r>
      <w:r w:rsidR="007E79D9">
        <w:rPr>
          <w:rStyle w:val="HebrewChar"/>
          <w:rtl/>
        </w:rPr>
        <w:t> </w:t>
      </w:r>
      <w:r w:rsidR="007E79D9" w:rsidRPr="005C34B0">
        <w:rPr>
          <w:rStyle w:val="HebrewChar"/>
          <w:rFonts w:cs="FrankRuehl" w:hint="cs"/>
          <w:rtl/>
        </w:rPr>
        <w:t xml:space="preserve"> (שמות כח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החנוך:</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שלא נשתחוה על אבן משכית, אפילו לשי"ת, שנאמר ואבן משכית לא תתנו בארצכם להשתחוות עליה. ואבן משכית תקרא אבן מצוירת, וכן אבני גזית מגוררות במגרה, בכלל איסור אבן משכית. ומשרשי המצוה, כתב הרמב"ם ז"ל שהוא לפי שהיו עושין כן לעבודה זרה</w:t>
      </w:r>
      <w:r w:rsidR="005C34B0" w:rsidRPr="005C34B0">
        <w:rPr>
          <w:rStyle w:val="HebrewChar"/>
          <w:rFonts w:cs="FrankRuehl" w:hint="cs"/>
          <w:rtl/>
        </w:rPr>
        <w:t>...</w:t>
      </w:r>
      <w:r w:rsidRPr="005C34B0">
        <w:rPr>
          <w:rStyle w:val="HebrewChar"/>
          <w:rFonts w:cs="FrankRuehl" w:hint="cs"/>
          <w:rtl/>
        </w:rPr>
        <w:t xml:space="preserve"> ואפשר לומר גם כן שהטעם מפני שנראה כמשתחוה לאבן עצמה אחר שהכינוה וצירוה והיא נאה יש מקום לחשד</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אבל האבן שהיא דבר קים ויש לה שר בשמים, </w:t>
      </w:r>
      <w:r>
        <w:rPr>
          <w:rStyle w:val="HebrewChar"/>
          <w:rtl/>
        </w:rPr>
        <w:t> </w:t>
      </w:r>
      <w:r w:rsidRPr="005C34B0">
        <w:rPr>
          <w:rStyle w:val="HebrewChar"/>
          <w:rFonts w:cs="FrankRuehl" w:hint="cs"/>
          <w:rtl/>
        </w:rPr>
        <w:t xml:space="preserve"> וכמו שאמרו ז"ל בחולין (מ' א') הא דאמר להר, הא דאמר לגדא דהר, יפול בהם החשד</w:t>
      </w:r>
      <w:r w:rsidR="005C34B0" w:rsidRPr="005C34B0">
        <w:rPr>
          <w:rStyle w:val="HebrewChar"/>
          <w:rFonts w:cs="FrankRuehl" w:hint="cs"/>
          <w:rtl/>
        </w:rPr>
        <w:t>...</w:t>
      </w:r>
      <w:r w:rsidRPr="005C34B0">
        <w:rPr>
          <w:rStyle w:val="HebrewChar"/>
          <w:rFonts w:cs="FrankRuehl" w:hint="cs"/>
          <w:rtl/>
        </w:rPr>
        <w:t xml:space="preserve"> (בהר מצוה שמט)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בחשן ואפוד תפתח וגו', כי בודאי </w:t>
      </w:r>
      <w:r>
        <w:rPr>
          <w:rStyle w:val="HebrewChar"/>
          <w:rtl/>
        </w:rPr>
        <w:t> </w:t>
      </w:r>
      <w:r w:rsidRPr="005C34B0">
        <w:rPr>
          <w:rStyle w:val="HebrewChar"/>
          <w:rFonts w:cs="FrankRuehl" w:hint="cs"/>
          <w:bCs/>
          <w:rtl/>
        </w:rPr>
        <w:t xml:space="preserve"> י"ב אבנים אלו הם שורש כל אבנים טובות, </w:t>
      </w:r>
      <w:r>
        <w:rPr>
          <w:rStyle w:val="HebrewChar"/>
          <w:rtl/>
        </w:rPr>
        <w:t> </w:t>
      </w:r>
      <w:r w:rsidRPr="005C34B0">
        <w:rPr>
          <w:rStyle w:val="HebrewChar"/>
          <w:rFonts w:cs="FrankRuehl" w:hint="cs"/>
          <w:rtl/>
        </w:rPr>
        <w:t xml:space="preserve"> ולכן אבנים טובות תכשיטין הם בעולם, על ידי שכל תכשיט הבריאה הם השבטים לפני הבורא ית', וזה שאמר תפתח, כי השבטים הם שורש אלה האבנים</w:t>
      </w:r>
      <w:r w:rsidR="005C34B0" w:rsidRPr="005C34B0">
        <w:rPr>
          <w:rStyle w:val="HebrewChar"/>
          <w:rFonts w:cs="FrankRuehl" w:hint="cs"/>
          <w:rtl/>
        </w:rPr>
        <w:t>...</w:t>
      </w:r>
      <w:r w:rsidRPr="005C34B0">
        <w:rPr>
          <w:rStyle w:val="HebrewChar"/>
          <w:rFonts w:cs="FrankRuehl" w:hint="cs"/>
          <w:rtl/>
        </w:rPr>
        <w:t xml:space="preserve"> (שמות תצוה תר"מ)</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וזה שאמר במסכת עירובין נ"ד מאי דכתיב לוחות האבן, אם משים האדם לחייו כאבן שאינה נמחית, תלמודו מתקיים, ופרשנו דבר זה, שהשכל דומה לאבן בשביל חוזק השכל, ומפני כך נכתבה התורה על לחות אבן, ולא נכתבה על זהב וכסף, רק על אבן, מפני שהשכל דומה לאבן, שאין לו שנוי כלל, אבל הוא דבר מקוים. וכך מה שאמרו במסכת חולין, השונה לתלמיד שאינו הגון, כאלו זורק אבן למרקוליס</w:t>
      </w:r>
      <w:r w:rsidR="005C34B0" w:rsidRPr="005C34B0">
        <w:rPr>
          <w:rStyle w:val="HebrewChar"/>
          <w:rFonts w:cs="FrankRuehl" w:hint="cs"/>
          <w:rtl/>
        </w:rPr>
        <w:t>...</w:t>
      </w:r>
      <w:r w:rsidRPr="005C34B0">
        <w:rPr>
          <w:rStyle w:val="HebrewChar"/>
          <w:rFonts w:cs="FrankRuehl" w:hint="cs"/>
          <w:rtl/>
        </w:rPr>
        <w:t xml:space="preserve"> שהוא זריקה של תוהו, ולא שהוא זריקה של תוהו שאין בו ממש, רק שהאבן שזורק אליו כמאוס של עבודה זרה, כך נחשב זריקת השכל אל </w:t>
      </w:r>
      <w:r w:rsidRPr="005C34B0">
        <w:rPr>
          <w:rStyle w:val="HebrewChar"/>
          <w:rFonts w:cs="FrankRuehl" w:hint="cs"/>
          <w:rtl/>
        </w:rPr>
        <w:lastRenderedPageBreak/>
        <w:t>תלמיד שאינו הגון שנחשב מאוס ואשירה</w:t>
      </w:r>
      <w:r w:rsidR="005C34B0" w:rsidRPr="005C34B0">
        <w:rPr>
          <w:rStyle w:val="HebrewChar"/>
          <w:rFonts w:cs="FrankRuehl" w:hint="cs"/>
          <w:rtl/>
        </w:rPr>
        <w:t>...</w:t>
      </w:r>
      <w:r w:rsidRPr="005C34B0">
        <w:rPr>
          <w:rStyle w:val="HebrewChar"/>
          <w:rFonts w:cs="FrankRuehl" w:hint="cs"/>
          <w:rtl/>
        </w:rPr>
        <w:t xml:space="preserve"> וכאשר תתבונן בחטאים שחייבים עליהם סקילה הם חטאים קשים כמו זכר ובהמה ואוב, ואלו ראוי להם הסקילה מפני קושי העבירה</w:t>
      </w:r>
      <w:r w:rsidR="005C34B0" w:rsidRPr="005C34B0">
        <w:rPr>
          <w:rStyle w:val="HebrewChar"/>
          <w:rFonts w:cs="FrankRuehl" w:hint="cs"/>
          <w:rtl/>
        </w:rPr>
        <w:t>...</w:t>
      </w:r>
      <w:r w:rsidRPr="005C34B0">
        <w:rPr>
          <w:rStyle w:val="HebrewChar"/>
          <w:rFonts w:cs="FrankRuehl" w:hint="cs"/>
          <w:rtl/>
        </w:rPr>
        <w:t xml:space="preserve"> (חידושי אגדות ערכין טו ב)</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אבן אקדח</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אבני אקדח - אבני גמר. (ישעיה נד יב)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אבני אקדח - יותן תרגם גמר, מלשון גחלים, אבנים טובות בוערות כלפידים, ויש אומרים אבנים גדולות שכל חלל הפתח קדוח בתוכן. (שם)</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אבן בוחן</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בוחן - מלך תקיף גיבר ואימתן. (ישעיה כח טז)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בוחן - מבצר. (שם)</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בוחן - כמו עופל ובוחן, שציון תהיה נשגבה מאשור. (שם)</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בוחן - חומר טוב וחזק. (שם)</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אבן זוחלת</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הזוחלת - אבן סכותא. (מלכים א א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הזוחלת - אבן גדולה שהבחורים מנסים בה כוחם להזיזה, ויונתן תרגם סכותא, שהצופים עומדים עליה. (שם)</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אבן הזוחלת - שמים זוחלים לידה, או כתרגום יונתן. (שם)</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אבן הזוחלת - מקום להתעלס, והבחורים באים לשחוק</w:t>
      </w:r>
      <w:r w:rsidR="005C34B0" w:rsidRPr="005C34B0">
        <w:rPr>
          <w:rStyle w:val="HebrewChar"/>
          <w:rFonts w:cs="FrankRuehl" w:hint="cs"/>
          <w:rtl/>
        </w:rPr>
        <w:t>...</w:t>
      </w:r>
      <w:r w:rsidRPr="005C34B0">
        <w:rPr>
          <w:rStyle w:val="HebrewChar"/>
          <w:rFonts w:cs="FrankRuehl" w:hint="cs"/>
          <w:rtl/>
        </w:rPr>
        <w:t xml:space="preserve"> (שם)</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אבן שתיה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קם משנתו בלילה אחד לעסוק בתורה, בחצות לילה, באכסניא, בעיר מתא מחסיא. והיה שם בהבית יהודי אחד שבא בשני שקים עם מלבושים (למכור), פתח רבי יהודה ואמר, והאבן הזאת אשר שמתי מצבה יהיה בית אלקים, </w:t>
      </w:r>
      <w:r>
        <w:rPr>
          <w:rStyle w:val="HebrewChar"/>
          <w:rtl/>
        </w:rPr>
        <w:t> </w:t>
      </w:r>
      <w:r w:rsidRPr="005C34B0">
        <w:rPr>
          <w:rStyle w:val="HebrewChar"/>
          <w:rFonts w:cs="FrankRuehl" w:hint="cs"/>
          <w:bCs/>
          <w:rtl/>
        </w:rPr>
        <w:t xml:space="preserve"> זו היא אבן שתיה, שמשם נשתל העולם, ועליה נבנה בית המקדש</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זקף ראשו אותו היהודי, ואמר לו, דבר זה איך אפשר, והרי אבן שתיה היה מקודם שנברא העולם, וממנה נשתל העולם, ואתה אומר, והאבן הזאת אשר שמתי מצבה, שמשמע, שיעקב שם אותה עתה (למצבה, ועד עתה לא היתה כתקונה), שכתוב ויקח את האבן אשר שם מראשותיו, (והרי אבן שתיה מתוקנת עוד מקודם שנברא העולם), ועוד הרי יעקב בבית אל היה, ואבן ההיא היתה בירושלים, כי היא עומדת במקום המקדש, שהוא בירושלים</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אני בצדק אחזה פניך וגו', דוד המלך החביבות והדבקות שלו באותו אבן היתה, (דהיינו מלכות, הנקראת אבן שתיה, ונקראת צדק), ועליה אמר, אבן מאסו הבונים היתה לראש פנה. וכשרצה להסתכל במראה כבוד רבונו לקח תחילה אותו האבן בידיו, ואחר כך נכנס. משום שכל מי שרוצה להראות לפני רבונו אינו נכנס אלא באותו אבן, שכתוב בזאת</w:t>
      </w:r>
      <w:r w:rsidR="005C34B0" w:rsidRPr="005C34B0">
        <w:rPr>
          <w:rStyle w:val="HebrewChar"/>
          <w:rFonts w:cs="FrankRuehl" w:hint="cs"/>
          <w:rtl/>
        </w:rPr>
        <w:t>...</w:t>
      </w:r>
      <w:r w:rsidRPr="005C34B0">
        <w:rPr>
          <w:rStyle w:val="HebrewChar"/>
          <w:rFonts w:cs="FrankRuehl" w:hint="cs"/>
          <w:rtl/>
        </w:rPr>
        <w:t xml:space="preserve"> (נח רעג,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פתח רבי יוסי ואמר על מה אדניה הטבעו, מקרא זה הקב"ה אמרו (לאיוב), משום כשברא העולם, שהיא הנוקבא, לא ברא אותו אלא על עמודים שהם ז' עמודי עולם, חג"ת נהי"מ, כמו שאמר חצבה עמודיה שבעה, ואלו העמודים לא נודע על מה הם עומדים, (פירוש עולם היא הנוקבא, ועומדת על ז' עמודים שהם ז' ספירות חג"ת נהי"מ, שמקבלת מבינה ומז"א, ונודע שהנוקבא </w:t>
      </w:r>
      <w:r w:rsidRPr="005C34B0">
        <w:rPr>
          <w:rStyle w:val="HebrewChar"/>
          <w:rFonts w:cs="FrankRuehl" w:hint="cs"/>
          <w:rtl/>
        </w:rPr>
        <w:lastRenderedPageBreak/>
        <w:t>מבחינתה עצמה אינה ראויה לקבל אור עליון, כי הוא סוד המלכות שנצתמצמה בעת בריאת העולם, שלא לקבל מאור העליון)</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ומשיב, שהוא סוד עמוק סתום מכל סתומים, שהעולם (שהוא הנוקבא), והיא נקודה האמצעית של העולם, ובנקודה זו עמוד קדש הקדשים, (דהיינו הג"ר דנוקבא), זה שאמר או מי ירה אבן פינתה, כמו שכתוב אבן בחן פנת יקרת, וכתוב, אבן מאסו הבונים. (פירוש, אבן שתיה הוא סוד המלכות המכונה אבן, עלתה לבינה ונשתתפה בה, שעל ידי עליה זו אמא אוזיפת לברתא מאנהא, דהיינא שקבלה הכלים דאמא, שהוא סוד י"ה דהוי"ה, ועל כן יכלה לקבל סוד ז' ספירות חג"ת נהי"מ מאמא, ועל כן נקראת שתיה, דהיינו שת-י"ה, כי אמא שהוא סוד י"ה תקנה.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שאמר ועלמא לא אתברי עד דנטל אבנא חדא, ואיהי אבנא דאתקרי אבן שתיה, כי מטרם שעלתה המלכות לבינה והשיגה הכלים מבינה, שנקראת אז אבן שתיה, לא יכלה לקבל שום אור מחמת הצמצום שעליה, ולא יכלה להתקיים, וזה שאמר וזרק לה לגו תהומא, שאבן שתיה, שהיא מלכות הממותקת זרק למקום מלכות שלה עצמה הנקראת תהום, כי ירדה ממקום בינה ונתקעה בתהום, שהוא המלכות שלמטה של הנוקבא, ובאי נקוה וכו' דהיינו שעל ידה היא מקבלת ג' ראשונות שנקרא קדש הקדשים.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בא וראה, אבן זו נבראה מאש ורוח ומים, (דהיינו שמקבלת מג' קוין דז"א), והתקשתה מכולם, ונעשתה אבן אחת, ועומדת על התהום ולפעמים מים נובעים ממנה ומתמלאים התהומות, ואבן הזו עומדת לאות באמצע העולם, וזו היא האבן שהעמיד והשתיל יעקב להתפשטות וקיום העולם, וזה שאמר ויקח יעקב וירימה מצבה.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והאבן הזאת אשר שמתי וגו', וכי אבן זו שם אותה יעקב, הרי היא נבראה מתחילה כשברא הקב"ה את העולם, אלא ששם אותה לקיום למעלה ולמטה, ועל כן אשר שמתי מצבה כתוב, מהו אשר שמתי, שכתוב, יהיה בית אלקים, ששם כאן המדור שלמעלה (כלומר שהמשיך בה המוחין העליונים.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אבן הזו יש עליה שבעה עינים, כמו </w:t>
      </w:r>
      <w:r w:rsidRPr="005C34B0">
        <w:rPr>
          <w:rStyle w:val="HebrewChar"/>
          <w:rFonts w:cs="FrankRuehl" w:hint="cs"/>
          <w:rtl/>
        </w:rPr>
        <w:lastRenderedPageBreak/>
        <w:t xml:space="preserve">שאמר על אבן אחת שבעה עינים, (עינים הוא סוד חכמה, וכשמתגלה החכמה מחג"ת נהי"מ דנוקבא, נקראת שבעה עינים). </w:t>
      </w:r>
      <w:r>
        <w:rPr>
          <w:rStyle w:val="HebrewChar"/>
          <w:rtl/>
        </w:rPr>
        <w:t> </w:t>
      </w:r>
      <w:r w:rsidRPr="005C34B0">
        <w:rPr>
          <w:rStyle w:val="HebrewChar"/>
          <w:rFonts w:cs="FrankRuehl" w:hint="cs"/>
          <w:bCs/>
          <w:rtl/>
        </w:rPr>
        <w:t xml:space="preserve"> ולמה נקראת שתיה, הוא משום שממנה נשתל העולם, שתיה הוא אותיות שתיה, ששם אותה הקב"ה (שהוא בינה הנקראת י"ה), שיתברך ממנה העולם, </w:t>
      </w:r>
      <w:r>
        <w:rPr>
          <w:rStyle w:val="HebrewChar"/>
          <w:rtl/>
        </w:rPr>
        <w:t> </w:t>
      </w:r>
      <w:r w:rsidRPr="005C34B0">
        <w:rPr>
          <w:rStyle w:val="HebrewChar"/>
          <w:rFonts w:cs="FrankRuehl" w:hint="cs"/>
          <w:rtl/>
        </w:rPr>
        <w:t xml:space="preserve"> כי העולם מתברך ממנה</w:t>
      </w:r>
      <w:r w:rsidR="005C34B0" w:rsidRPr="005C34B0">
        <w:rPr>
          <w:rStyle w:val="HebrewChar"/>
          <w:rFonts w:cs="FrankRuehl" w:hint="cs"/>
          <w:rtl/>
        </w:rPr>
        <w:t>...</w:t>
      </w:r>
      <w:r w:rsidRPr="005C34B0">
        <w:rPr>
          <w:rStyle w:val="HebrewChar"/>
          <w:rFonts w:cs="FrankRuehl" w:hint="cs"/>
          <w:rtl/>
        </w:rPr>
        <w:t xml:space="preserve"> (ויחי תמד,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יפה נוף משוש כל הארץ הר ציון ירכתי צפון קרית מלך רב. בא וראה, כשברא הקב"ה את העולם זרק אבן יקרה אחת מתחת כסא הכבוד, ונשקעה עד התהום, וראש אחד של אבן ההיא תקוע תוך התהום, וראש האחר של האבן הוא למעלה, וראש האחר ההוא שלמעלה היא נקודה אחת העומדת באמצע העולם, ומשם נתפשטה לימין ולשמאל ולכל הצדדים, ונתקיים (העולם) בנקודה האמצעית ההיא,ואבן ההיא נקראת שתיה, שממנה נשתל כל העולם כלכל הצדדים. עוד יש לפרש שתי"ה, היא אותיות שת י"ה, שהקב"ה שת אותה להיות יסוד העולם ושתילת הכל. (פירוש, שתחלה נברא העולם במדת הדין, שהוא סוד המלכות המצומצמת, ראה שאין העולם מתקיים, כי הכלים של בני העולם שהיו נמשכים ממלכות המצומצמת לא היו ראוים לקבל אור העליון, מחמת הצמצום שרכב על המלכות, שיתף עמו מדת הרחמים, שהיא בינה)</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בשלשה אפנים נתפשטה הארץ סביב נקודה ההיא (שהיא המלכות הנמצאת בפנימיות עולם הזה כנ"ל בסמוך), התפשטות הראשונה סביב נקודה ההיא, כל הצחות והזכות שבארץ עומדת שמה, ושם הוא, וזו נמצאת למעלה כל הארץ מסביב נקודה היא. התפשטות השניה היא מסביב ההתפשטות הראשונה, ואינה כל כך צחה וזכה כמו התפשטות הראשונה, אבל היא דקה וצחה מבחינת הצחות שבעפר, יותר מכל שאר עפר אחר, התפשטות השלישית היא חשיכה ועוביות העפר יותר מכולן, ומסביב התפשטות ההיא נמצאים המים של ים אוקינוס המסבב כל העולם, נמצא שהנקודה ההיא עומדת באמצע, וכל אופנים של התפשטות העולם הם מסביב 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התפשטות הראשונה היא בית המקדש וכל </w:t>
      </w:r>
      <w:r w:rsidRPr="005C34B0">
        <w:rPr>
          <w:rStyle w:val="HebrewChar"/>
          <w:rFonts w:cs="FrankRuehl" w:hint="cs"/>
          <w:rtl/>
        </w:rPr>
        <w:lastRenderedPageBreak/>
        <w:t>ההיכלות והעזרות וכל התקונים שלו וירושלים</w:t>
      </w:r>
      <w:r w:rsidR="005C34B0" w:rsidRPr="005C34B0">
        <w:rPr>
          <w:rStyle w:val="HebrewChar"/>
          <w:rFonts w:cs="FrankRuehl" w:hint="cs"/>
          <w:rtl/>
        </w:rPr>
        <w:t>...</w:t>
      </w:r>
      <w:r w:rsidRPr="005C34B0">
        <w:rPr>
          <w:rStyle w:val="HebrewChar"/>
          <w:rFonts w:cs="FrankRuehl" w:hint="cs"/>
          <w:rtl/>
        </w:rPr>
        <w:t xml:space="preserve"> התפשטות השניה היא כל ארץ ישראל, שנתקדשה בקדושה. התפשטות השלישית היא כל שאר הארץ מקום מושבם של שאר העמים וים אוקיינוס מסבב הכל</w:t>
      </w:r>
      <w:r w:rsidR="005C34B0" w:rsidRPr="005C34B0">
        <w:rPr>
          <w:rStyle w:val="HebrewChar"/>
          <w:rFonts w:cs="FrankRuehl" w:hint="cs"/>
          <w:rtl/>
        </w:rPr>
        <w:t>...</w:t>
      </w:r>
      <w:r w:rsidRPr="005C34B0">
        <w:rPr>
          <w:rStyle w:val="HebrewChar"/>
          <w:rFonts w:cs="FrankRuehl" w:hint="cs"/>
          <w:rtl/>
        </w:rPr>
        <w:t xml:space="preserve"> (פקודי תמה,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שמע שהיה אומר אבן אבן, אבן הקדושה העליונה על כל העולם בקדושת אדונך, ועתידים בני העמים לזלזל בך, ולהושיב עליך פגרים טמאים לטמא מקומך הקדוש. וכל הטומאות יקרבו אליך, אוי לעולם בזמן ההוא, גולמי, היינו גופים שיצאו נשמתם מהם מלשון גלמי ראו עיניך</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זירא, זה שאדוני היה בוכה, מה ראה, אמר לו, ראיתי, שהחשוב של כל העולם הוא בשבר גדול, דהיינו אותה האבן היקרה והקדושה שממנה נשתל העולם (שהיא אבן שתיה), </w:t>
      </w:r>
      <w:r>
        <w:rPr>
          <w:rStyle w:val="HebrewChar"/>
          <w:rtl/>
        </w:rPr>
        <w:t> </w:t>
      </w:r>
      <w:r w:rsidRPr="005C34B0">
        <w:rPr>
          <w:rStyle w:val="HebrewChar"/>
          <w:rFonts w:cs="FrankRuehl" w:hint="cs"/>
          <w:bCs/>
          <w:rtl/>
        </w:rPr>
        <w:t xml:space="preserve"> ואותה האבן היא שיעקב שם ראשו עליה. </w:t>
      </w:r>
      <w:r>
        <w:rPr>
          <w:rStyle w:val="HebrewChar"/>
          <w:rtl/>
        </w:rPr>
        <w:t> </w:t>
      </w:r>
      <w:r w:rsidRPr="005C34B0">
        <w:rPr>
          <w:rStyle w:val="HebrewChar"/>
          <w:rFonts w:cs="FrankRuehl" w:hint="cs"/>
          <w:rtl/>
        </w:rPr>
        <w:t xml:space="preserve"> וכי האבן שממנה נשתל כל העולם שראשו היה נשקע בתהום הגדול, איך היה יכול יעקב לנענע אותה, אלא אבן ההיא הזוית שלה היתה שקועה בתהום הגדול, וראשה עלה בבית המקדש, ועליה עמד קדש הקדשים ועליה השכינה היקרה העליונה. זה שאמר משם רועה אבן ישראל, והשם הקדוש של מלך העליון נחקק עליה, כשבא יעקב קרא אותו השם הקדוש ולקחה מכאן, מהתהום הגדול, ונתנה באותו מקום שקדש הקדשים היה שם, אמר רבי זירא אני שמעתי בשם רבי בו שאמר בזה את סוד הדבר, ואיני זוכר.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אלעזר, הוי רבי זירא דעתי מרחמת עליך, (ששכחת) ואולי דבר זה שמעת, וכך הוא בירורו של הדבר, שכתוב, ויקח מאבני המקום, (היינו שלקח) אבן אחת מאבני המקום, מאיזה מקום היה, מהמקום הידוע, שהוא מקום התהום, ששם אבנים ששוחקים מים לכל העולם, זה שאמר אבנים שחקו מים. האבן הזאת היתה עיקר לכולם, והיתה עולה עד המקום שהיה שם בית המקדש, ויעקב לא היתה כונתו על שום אחת מהן, אלא עליה (על אבן שתיה), משום שרמזה לו רמז, מה היא הכל נשתל ממנה, כך יעקב כל העולם נשתל ממנו.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באותה שעה ויקח מאבני המקום (את אבן </w:t>
      </w:r>
      <w:r w:rsidRPr="005C34B0">
        <w:rPr>
          <w:rStyle w:val="HebrewChar"/>
          <w:rFonts w:cs="FrankRuehl" w:hint="cs"/>
          <w:rtl/>
        </w:rPr>
        <w:lastRenderedPageBreak/>
        <w:t>שתיה, שהיא עיקר כל העולם, וישם מראשותיו, ששם בלבו, שהיא מראשותיו, כי זה דומה לזו, (כי יעקב היה דומה למעלתה של האבן)</w:t>
      </w:r>
      <w:r w:rsidR="005C34B0" w:rsidRPr="005C34B0">
        <w:rPr>
          <w:rStyle w:val="HebrewChar"/>
          <w:rFonts w:cs="FrankRuehl" w:hint="cs"/>
          <w:rtl/>
        </w:rPr>
        <w:t>...</w:t>
      </w:r>
      <w:r w:rsidRPr="005C34B0">
        <w:rPr>
          <w:rStyle w:val="HebrewChar"/>
          <w:rFonts w:cs="FrankRuehl" w:hint="cs"/>
          <w:rtl/>
        </w:rPr>
        <w:t xml:space="preserve"> (זהר חדש ויצא כז)</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ומתחת המים נקפא מקום אחד בתחילה, באמצע התהום, ונעשית משם אבן אחת משוקעת באמצע תהום, ועלתה למעלה ונראית בציון, והיא נקודת העולם</w:t>
      </w:r>
      <w:r w:rsidR="005C34B0" w:rsidRPr="005C34B0">
        <w:rPr>
          <w:rStyle w:val="HebrewChar"/>
          <w:rFonts w:cs="FrankRuehl" w:hint="cs"/>
          <w:rtl/>
        </w:rPr>
        <w:t>...</w:t>
      </w:r>
      <w:r w:rsidRPr="005C34B0">
        <w:rPr>
          <w:rStyle w:val="HebrewChar"/>
          <w:rFonts w:cs="FrankRuehl" w:hint="cs"/>
          <w:rtl/>
        </w:rPr>
        <w:t xml:space="preserve"> (שם רות מו)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bCs/>
          <w:rtl/>
        </w:rPr>
        <w:t>אבן היתה שם מימות נביאים ראשונים, ושתיה היתה נקראת, גבוה מן הארץ שלש אצבעות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תנא שממנה הושתת העולם</w:t>
      </w:r>
      <w:r w:rsidR="005C34B0" w:rsidRPr="005C34B0">
        <w:rPr>
          <w:rStyle w:val="HebrewChar"/>
          <w:rFonts w:cs="FrankRuehl" w:hint="cs"/>
          <w:rtl/>
        </w:rPr>
        <w:t>...</w:t>
      </w:r>
      <w:r w:rsidRPr="005C34B0">
        <w:rPr>
          <w:rStyle w:val="HebrewChar"/>
          <w:rFonts w:cs="FrankRuehl" w:hint="cs"/>
          <w:rtl/>
        </w:rPr>
        <w:t xml:space="preserve"> רבי יצחק אמר אבן ירה הקב"ה בים ממנו נשתת העולם, שנאמר על מה אדניה הטבעו או מי ירה הקב"ה בים ממנו נשתת העולם, שנאמר על מה אדניה הטבעו או מי ירה אבן פנתה</w:t>
      </w:r>
      <w:r w:rsidR="005C34B0" w:rsidRPr="005C34B0">
        <w:rPr>
          <w:rStyle w:val="HebrewChar"/>
          <w:rFonts w:cs="FrankRuehl" w:hint="cs"/>
          <w:rtl/>
        </w:rPr>
        <w:t>...</w:t>
      </w:r>
      <w:r w:rsidRPr="005C34B0">
        <w:rPr>
          <w:rStyle w:val="HebrewChar"/>
          <w:rFonts w:cs="FrankRuehl" w:hint="cs"/>
          <w:rtl/>
        </w:rPr>
        <w:t xml:space="preserve"> (יומא נד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היינו דכתיב כי השתות יהרסון, ולמאן דאמר בית המקדש נמי, דתנן אבן היתה שם מימות נביאים הראשונים ושתיה היתה נקראת</w:t>
      </w:r>
      <w:r w:rsidRPr="005C34B0">
        <w:rPr>
          <w:rStyle w:val="HebrewChar"/>
          <w:rFonts w:cs="FrankRuehl" w:hint="cs"/>
          <w:rtl/>
        </w:rPr>
        <w:t>...</w:t>
      </w:r>
      <w:r w:rsidR="007E79D9" w:rsidRPr="005C34B0">
        <w:rPr>
          <w:rStyle w:val="HebrewChar"/>
          <w:rFonts w:cs="FrankRuehl" w:hint="cs"/>
          <w:rtl/>
        </w:rPr>
        <w:t xml:space="preserve"> (סנהדרין כו 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סלע ישכון מקדש ראשון, ויתלונן לינה אחת מקדש השני, על שן סלע ומצודה לינות הרבה, דתנינן תמן משניטל הארון היתה שם אבן שתיה ולמה נקראת כן, אמר רבי יוסי ברבי חלפתא שממנה הושתת העולם, הדא הוא דכתיב מציון מכלל יופי. (ויקרא כ 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וכנגד יצירת האדם, שהוא עולם קטן, כיצד, כשברא הקב"ה את עולמו כילוד אשה בראו, מה ילוד אשה מתחיל בטבורו ומותח לכאן ולכאן לארבעה צדדין, כך התחיל הקב"ה לבראות את עולמו מאבן שתיה תחלה וממנה הושתת העולם, ולמה נקרא שמה אבן שתיה, מפני שממנה התחיל הקב"ה לבראות את עולמו</w:t>
      </w:r>
      <w:r w:rsidRPr="005C34B0">
        <w:rPr>
          <w:rStyle w:val="HebrewChar"/>
          <w:rFonts w:cs="FrankRuehl" w:hint="cs"/>
          <w:rtl/>
        </w:rPr>
        <w:t>...</w:t>
      </w:r>
      <w:r w:rsidR="007E79D9" w:rsidRPr="005C34B0">
        <w:rPr>
          <w:rStyle w:val="HebrewChar"/>
          <w:rFonts w:cs="FrankRuehl" w:hint="cs"/>
          <w:rtl/>
        </w:rPr>
        <w:t xml:space="preserve"> (פקודי ג)</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ארץ ישראל יושבת באמצעיותו של עולם, וירושלים באמצעיתה של ארץ ישראל, ובית המקדש באמצע ירושלים, וההיכל באמצע בית המקדש, והארון באמצע ההיכל, ואבן שתיה </w:t>
      </w:r>
      <w:r w:rsidRPr="005C34B0">
        <w:rPr>
          <w:rStyle w:val="HebrewChar"/>
          <w:rFonts w:cs="FrankRuehl" w:hint="cs"/>
          <w:rtl/>
        </w:rPr>
        <w:lastRenderedPageBreak/>
        <w:t>לפני הארון שממנה נשתת העולם, ושלמה שהיה חכם עמד על השרשין היוצאין ממנה לכל העולם, ונטע בהם כל מיני אילנות ועשה פירות, ולפיכך הוא אומר עשיתי לי גנות ופרדסים. (קדושים י)</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וישב יעקב ללקוט את האבנים, ומצא אותם כלם אבן אחת, ושם אותו מצבה בתוך המקום וירד לו שמן מן השמים, ויצק עליה, שנאמר ויצק שמן על ראשה, מה עשה הקב"ה נטה רגל ימינו וטבעה האבן עד עמקי תהומות, ועשה אותה סניף לארץ, כאדם שעושה סניף לכיפה, לפיכך נקראת אבן השתיה, שמשם הוא טבור הארץ, ומשם נמתח כל הארץ, ועליה היכל ה' עומד, שנאמר והאבן הזאת אשר שמתי מצבה יהיה בית אלקים, ונפל יעקב על פניו ארצה לפני אבן השתיה</w:t>
      </w:r>
      <w:r w:rsidRPr="005C34B0">
        <w:rPr>
          <w:rStyle w:val="HebrewChar"/>
          <w:rFonts w:cs="FrankRuehl" w:hint="cs"/>
          <w:rtl/>
        </w:rPr>
        <w:t>...</w:t>
      </w:r>
      <w:r w:rsidR="007E79D9" w:rsidRPr="005C34B0">
        <w:rPr>
          <w:rStyle w:val="HebrewChar"/>
          <w:rFonts w:cs="FrankRuehl" w:hint="cs"/>
          <w:rtl/>
        </w:rPr>
        <w:t xml:space="preserve"> (פרק לה)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ולא שמע אליה, אמר רבי שמע לה</w:t>
      </w:r>
      <w:r w:rsidR="005C34B0" w:rsidRPr="005C34B0">
        <w:rPr>
          <w:rStyle w:val="HebrewChar"/>
          <w:rFonts w:cs="FrankRuehl" w:hint="cs"/>
          <w:rtl/>
        </w:rPr>
        <w:t>...</w:t>
      </w:r>
      <w:r w:rsidRPr="005C34B0">
        <w:rPr>
          <w:rStyle w:val="HebrewChar"/>
          <w:rFonts w:cs="FrankRuehl" w:hint="cs"/>
          <w:rtl/>
        </w:rPr>
        <w:t xml:space="preserve"> פעם שניה נכנס, נטל הקב"ה אבן שתיה אמר לו אם תגע בה הריני משליכו ואחריב את העולם, הדא הוא דכתיב ויפוזו זרועי ידיו מידי אביר יעקב משם רועה אבן ישראל</w:t>
      </w:r>
      <w:r w:rsidR="005C34B0" w:rsidRPr="005C34B0">
        <w:rPr>
          <w:rStyle w:val="HebrewChar"/>
          <w:rFonts w:cs="FrankRuehl" w:hint="cs"/>
          <w:rtl/>
        </w:rPr>
        <w:t>...</w:t>
      </w:r>
      <w:r w:rsidRPr="005C34B0">
        <w:rPr>
          <w:rStyle w:val="HebrewChar"/>
          <w:rFonts w:cs="FrankRuehl" w:hint="cs"/>
          <w:rtl/>
        </w:rPr>
        <w:t xml:space="preserve"> (בראשית פרק לט, קמה)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יהיה בית אלקים - תהי מסדרא בבי מוקדשא דה', ויהון דריא פלחין עלה. (בראשית כח כג)</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מבלי אשר ימצא - </w:t>
      </w:r>
      <w:r>
        <w:rPr>
          <w:rStyle w:val="HebrewChar"/>
          <w:rtl/>
        </w:rPr>
        <w:t> </w:t>
      </w:r>
      <w:r w:rsidRPr="005C34B0">
        <w:rPr>
          <w:rStyle w:val="HebrewChar"/>
          <w:rFonts w:cs="FrankRuehl" w:hint="cs"/>
          <w:bCs/>
          <w:rtl/>
        </w:rPr>
        <w:t xml:space="preserve"> שמא רבא דהות כתיב מפרש על אבן שתיא כסי מנהון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(קהלת ג יא)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ואמר הכתוב שהארץ לבשה צורה, האש מלמעלה, המים והעפר מעורבים, והרוח תכנס בחשך ותרחף על פני המים, </w:t>
      </w:r>
      <w:r>
        <w:rPr>
          <w:rStyle w:val="HebrewChar"/>
          <w:rtl/>
        </w:rPr>
        <w:t> </w:t>
      </w:r>
      <w:r w:rsidRPr="005C34B0">
        <w:rPr>
          <w:rStyle w:val="HebrewChar"/>
          <w:rFonts w:cs="FrankRuehl" w:hint="cs"/>
          <w:bCs/>
          <w:rtl/>
        </w:rPr>
        <w:t xml:space="preserve"> ויראה לי שנקודה זו בלבשה הצורה והיתה בוהו, היא שהחכמים קורין אבן שתיה, שממנה נשתת העולם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(בראשית א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אתה שוכב עליה - שהיה על אבן שתיה שממנה מתפשט כל העולם, וכאילו קנה הכל. (שם כח יג)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אור החיים:</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והאבן הזאת - נראה שהיא אבן שתיה שהזמינה למקדש, כפי שהזמין עצי שטים למשכן. (שם שם כג)</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אבן עזרא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בעבור זה - לרבי מרינוס ראוי להיות בעבור שעשה ה' לי</w:t>
      </w:r>
      <w:r w:rsidR="005C34B0" w:rsidRPr="005C34B0">
        <w:rPr>
          <w:rStyle w:val="HebrewChar"/>
          <w:rFonts w:cs="FrankRuehl" w:hint="cs"/>
          <w:rtl/>
        </w:rPr>
        <w:t>...</w:t>
      </w:r>
      <w:r w:rsidRPr="005C34B0">
        <w:rPr>
          <w:rStyle w:val="HebrewChar"/>
          <w:rFonts w:cs="FrankRuehl" w:hint="cs"/>
          <w:rtl/>
        </w:rPr>
        <w:t xml:space="preserve"> ולדעתי אין ראיותיו נכונות, כי איך נהפוך דברי אלקים חיים</w:t>
      </w:r>
      <w:r w:rsidR="005C34B0" w:rsidRPr="005C34B0">
        <w:rPr>
          <w:rStyle w:val="HebrewChar"/>
          <w:rFonts w:cs="FrankRuehl" w:hint="cs"/>
          <w:rtl/>
        </w:rPr>
        <w:t>...</w:t>
      </w:r>
      <w:r w:rsidRPr="005C34B0">
        <w:rPr>
          <w:rStyle w:val="HebrewChar"/>
          <w:rFonts w:cs="FrankRuehl" w:hint="cs"/>
          <w:rtl/>
        </w:rPr>
        <w:t xml:space="preserve"> (שמות יג 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במעלות - לבן זוטא מגזרת מעל</w:t>
      </w:r>
      <w:r w:rsidR="005C34B0" w:rsidRPr="005C34B0">
        <w:rPr>
          <w:rStyle w:val="HebrewChar"/>
          <w:rFonts w:cs="FrankRuehl" w:hint="cs"/>
          <w:rtl/>
        </w:rPr>
        <w:t>...</w:t>
      </w:r>
      <w:r w:rsidRPr="005C34B0">
        <w:rPr>
          <w:rStyle w:val="HebrewChar"/>
          <w:rFonts w:cs="FrankRuehl" w:hint="cs"/>
          <w:rtl/>
        </w:rPr>
        <w:t xml:space="preserve"> וחשב לעלות סולם חכמה בהבליו, ונגלתה ערותו עליו</w:t>
      </w:r>
      <w:r w:rsidR="005C34B0" w:rsidRPr="005C34B0">
        <w:rPr>
          <w:rStyle w:val="HebrewChar"/>
          <w:rFonts w:cs="FrankRuehl" w:hint="cs"/>
          <w:rtl/>
        </w:rPr>
        <w:t>...</w:t>
      </w:r>
      <w:r w:rsidRPr="005C34B0">
        <w:rPr>
          <w:rStyle w:val="HebrewChar"/>
          <w:rFonts w:cs="FrankRuehl" w:hint="cs"/>
          <w:rtl/>
        </w:rPr>
        <w:t xml:space="preserve"> (שם כ כג)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שור רעהו - לבן זוטא רעהו הוא תואר לשור, ואין לשור ריע, רק בן זוטא לבדו</w:t>
      </w:r>
      <w:r w:rsidR="005C34B0" w:rsidRPr="005C34B0">
        <w:rPr>
          <w:rStyle w:val="HebrewChar"/>
          <w:rFonts w:cs="FrankRuehl" w:hint="cs"/>
          <w:rtl/>
        </w:rPr>
        <w:t>...</w:t>
      </w:r>
      <w:r w:rsidRPr="005C34B0">
        <w:rPr>
          <w:rStyle w:val="HebrewChar"/>
          <w:rFonts w:cs="FrankRuehl" w:hint="cs"/>
          <w:rtl/>
        </w:rPr>
        <w:t xml:space="preserve"> (שם כא 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כראשונים - כמדתם, להגאון הלוחות השניים נכבדים מהראשונים</w:t>
      </w:r>
      <w:r w:rsidR="005C34B0" w:rsidRPr="005C34B0">
        <w:rPr>
          <w:rStyle w:val="HebrewChar"/>
          <w:rFonts w:cs="FrankRuehl" w:hint="cs"/>
          <w:rtl/>
        </w:rPr>
        <w:t>...</w:t>
      </w:r>
      <w:r w:rsidRPr="005C34B0">
        <w:rPr>
          <w:rStyle w:val="HebrewChar"/>
          <w:rFonts w:cs="FrankRuehl" w:hint="cs"/>
          <w:rtl/>
        </w:rPr>
        <w:t xml:space="preserve"> ואלו כדברי חלום לא מעלין ולא מורידין</w:t>
      </w:r>
      <w:r w:rsidR="005C34B0" w:rsidRPr="005C34B0">
        <w:rPr>
          <w:rStyle w:val="HebrewChar"/>
          <w:rFonts w:cs="FrankRuehl" w:hint="cs"/>
          <w:rtl/>
        </w:rPr>
        <w:t>...</w:t>
      </w:r>
      <w:r w:rsidRPr="005C34B0">
        <w:rPr>
          <w:rStyle w:val="HebrewChar"/>
          <w:rFonts w:cs="FrankRuehl" w:hint="cs"/>
          <w:rtl/>
        </w:rPr>
        <w:t xml:space="preserve"> (שם לד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בחריש - לענן, ימחה שמו כענן, נאמר זה על משכב האשה</w:t>
      </w:r>
      <w:r w:rsidR="005C34B0" w:rsidRPr="005C34B0">
        <w:rPr>
          <w:rStyle w:val="HebrewChar"/>
          <w:rFonts w:cs="FrankRuehl" w:hint="cs"/>
          <w:rtl/>
        </w:rPr>
        <w:t>...</w:t>
      </w:r>
      <w:r w:rsidRPr="005C34B0">
        <w:rPr>
          <w:rStyle w:val="HebrewChar"/>
          <w:rFonts w:cs="FrankRuehl" w:hint="cs"/>
          <w:rtl/>
        </w:rPr>
        <w:t xml:space="preserve"> (שם לד כא)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וחם הוא - רבי אברהם כתב כי חם ראה והגיד בחוץ</w:t>
      </w:r>
      <w:r w:rsidR="005C34B0" w:rsidRPr="005C34B0">
        <w:rPr>
          <w:rStyle w:val="HebrewChar"/>
          <w:rFonts w:cs="FrankRuehl" w:hint="cs"/>
          <w:rtl/>
        </w:rPr>
        <w:t>...</w:t>
      </w:r>
      <w:r w:rsidRPr="005C34B0">
        <w:rPr>
          <w:rStyle w:val="HebrewChar"/>
          <w:rFonts w:cs="FrankRuehl" w:hint="cs"/>
          <w:rtl/>
        </w:rPr>
        <w:t xml:space="preserve"> והנה עזב רבי אברהם דרכו בפשוטי המקרא, והחל להנבא שקרים</w:t>
      </w:r>
      <w:r w:rsidR="005C34B0" w:rsidRPr="005C34B0">
        <w:rPr>
          <w:rStyle w:val="HebrewChar"/>
          <w:rFonts w:cs="FrankRuehl" w:hint="cs"/>
          <w:rtl/>
        </w:rPr>
        <w:t>...</w:t>
      </w:r>
      <w:r w:rsidRPr="005C34B0">
        <w:rPr>
          <w:rStyle w:val="HebrewChar"/>
          <w:rFonts w:cs="FrankRuehl" w:hint="cs"/>
          <w:rtl/>
        </w:rPr>
        <w:t xml:space="preserve"> (בראשית ט יח)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שלושים ושלש - כרש"י, ורבי אברהם השיבו, אם כן מדוע לא הזכירה התורה הפלא הזה</w:t>
      </w:r>
      <w:r w:rsidR="005C34B0" w:rsidRPr="005C34B0">
        <w:rPr>
          <w:rStyle w:val="HebrewChar"/>
          <w:rFonts w:cs="FrankRuehl" w:hint="cs"/>
          <w:rtl/>
        </w:rPr>
        <w:t>...</w:t>
      </w:r>
      <w:r w:rsidRPr="005C34B0">
        <w:rPr>
          <w:rStyle w:val="HebrewChar"/>
          <w:rFonts w:cs="FrankRuehl" w:hint="cs"/>
          <w:rtl/>
        </w:rPr>
        <w:t xml:space="preserve"> ופן יהיה חכם בעיניו בסתירת דברי רבותינו</w:t>
      </w:r>
      <w:r w:rsidR="005C34B0" w:rsidRPr="005C34B0">
        <w:rPr>
          <w:rStyle w:val="HebrewChar"/>
          <w:rFonts w:cs="FrankRuehl" w:hint="cs"/>
          <w:rtl/>
        </w:rPr>
        <w:t>...</w:t>
      </w:r>
      <w:r w:rsidRPr="005C34B0">
        <w:rPr>
          <w:rStyle w:val="HebrewChar"/>
          <w:rFonts w:cs="FrankRuehl" w:hint="cs"/>
          <w:rtl/>
        </w:rPr>
        <w:t xml:space="preserve"> וזהו זהב רותח יוצק בפי החכם הזה ממה שהשיב על חז"ל במקומות שונים</w:t>
      </w:r>
      <w:r w:rsidR="005C34B0" w:rsidRPr="005C34B0">
        <w:rPr>
          <w:rStyle w:val="HebrewChar"/>
          <w:rFonts w:cs="FrankRuehl" w:hint="cs"/>
          <w:rtl/>
        </w:rPr>
        <w:t>...</w:t>
      </w:r>
      <w:r w:rsidRPr="005C34B0">
        <w:rPr>
          <w:rStyle w:val="HebrewChar"/>
          <w:rFonts w:cs="FrankRuehl" w:hint="cs"/>
          <w:rtl/>
        </w:rPr>
        <w:t xml:space="preserve"> (שם מו טז)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אשר תשלח עמי - </w:t>
      </w:r>
      <w:r w:rsidR="005C34B0" w:rsidRPr="005C34B0">
        <w:rPr>
          <w:rStyle w:val="HebrewChar"/>
          <w:rFonts w:cs="FrankRuehl" w:hint="cs"/>
          <w:rtl/>
        </w:rPr>
        <w:t>...</w:t>
      </w:r>
      <w:r w:rsidRPr="005C34B0">
        <w:rPr>
          <w:rStyle w:val="HebrewChar"/>
          <w:rFonts w:cs="FrankRuehl" w:hint="cs"/>
          <w:rtl/>
        </w:rPr>
        <w:t>לרבי אברהם הוא מיכאל, הבין בטוב בפסוקים</w:t>
      </w:r>
      <w:r w:rsidR="005C34B0" w:rsidRPr="005C34B0">
        <w:rPr>
          <w:rStyle w:val="HebrewChar"/>
          <w:rFonts w:cs="FrankRuehl" w:hint="cs"/>
          <w:rtl/>
        </w:rPr>
        <w:t>...</w:t>
      </w:r>
      <w:r w:rsidRPr="005C34B0">
        <w:rPr>
          <w:rStyle w:val="HebrewChar"/>
          <w:rFonts w:cs="FrankRuehl" w:hint="cs"/>
          <w:rtl/>
        </w:rPr>
        <w:t xml:space="preserve"> אבל לא יוכל לדעת האמת כי לא שמע ולא ינבא</w:t>
      </w:r>
      <w:r w:rsidR="005C34B0" w:rsidRPr="005C34B0">
        <w:rPr>
          <w:rStyle w:val="HebrewChar"/>
          <w:rFonts w:cs="FrankRuehl" w:hint="cs"/>
          <w:rtl/>
        </w:rPr>
        <w:t>...</w:t>
      </w:r>
      <w:r w:rsidRPr="005C34B0">
        <w:rPr>
          <w:rStyle w:val="HebrewChar"/>
          <w:rFonts w:cs="FrankRuehl" w:hint="cs"/>
          <w:rtl/>
        </w:rPr>
        <w:t xml:space="preserve"> (שמות לג יב)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ועוד אזכיר טעות גדולה שטעה רבי אברהם בטענותיו עמהם, הרע לומר מהם</w:t>
      </w:r>
      <w:r w:rsidR="005C34B0" w:rsidRPr="005C34B0">
        <w:rPr>
          <w:rStyle w:val="HebrewChar"/>
          <w:rFonts w:cs="FrankRuehl" w:hint="cs"/>
          <w:rtl/>
        </w:rPr>
        <w:t>...</w:t>
      </w:r>
      <w:r w:rsidRPr="005C34B0">
        <w:rPr>
          <w:rStyle w:val="HebrewChar"/>
          <w:rFonts w:cs="FrankRuehl" w:hint="cs"/>
          <w:rtl/>
        </w:rPr>
        <w:t xml:space="preserve"> (ויקרא ג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טעמי הבגדים: לאבן עזרא בזה דרך זרה, שהאפוד היה כדי לדעת על ידו אצטגנינות</w:t>
      </w:r>
      <w:r w:rsidR="005C34B0" w:rsidRPr="005C34B0">
        <w:rPr>
          <w:rStyle w:val="HebrewChar"/>
          <w:rFonts w:cs="FrankRuehl" w:hint="cs"/>
          <w:rtl/>
        </w:rPr>
        <w:t>...</w:t>
      </w:r>
      <w:r w:rsidRPr="005C34B0">
        <w:rPr>
          <w:rStyle w:val="HebrewChar"/>
          <w:rFonts w:cs="FrankRuehl" w:hint="cs"/>
          <w:rtl/>
        </w:rPr>
        <w:t xml:space="preserve"> (שמות כח טו, וראה שם באריכות)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וכן באבן עזרא, ראו כבוד חונה בצורת גויה</w:t>
      </w:r>
      <w:r w:rsidRPr="005C34B0">
        <w:rPr>
          <w:rStyle w:val="HebrewChar"/>
          <w:rFonts w:cs="FrankRuehl" w:hint="cs"/>
          <w:rtl/>
        </w:rPr>
        <w:t>...</w:t>
      </w:r>
      <w:r w:rsidR="007E79D9" w:rsidRPr="005C34B0">
        <w:rPr>
          <w:rStyle w:val="HebrewChar"/>
          <w:rFonts w:cs="FrankRuehl" w:hint="cs"/>
          <w:rtl/>
        </w:rPr>
        <w:t xml:space="preserve"> ואיני יודע מי קבל ממי, כי רבי יהודה הלוי ואבן עזרא דברו פעמים רבות בדברי תורה</w:t>
      </w:r>
      <w:r w:rsidRPr="005C34B0">
        <w:rPr>
          <w:rStyle w:val="HebrewChar"/>
          <w:rFonts w:cs="FrankRuehl" w:hint="cs"/>
          <w:rtl/>
        </w:rPr>
        <w:t>...</w:t>
      </w:r>
      <w:r w:rsidR="007E79D9" w:rsidRPr="005C34B0">
        <w:rPr>
          <w:rStyle w:val="HebrewChar"/>
          <w:rFonts w:cs="FrankRuehl" w:hint="cs"/>
          <w:rtl/>
        </w:rPr>
        <w:t xml:space="preserve"> (שם לב </w:t>
      </w:r>
      <w:r w:rsidR="007E79D9" w:rsidRPr="005C34B0">
        <w:rPr>
          <w:rStyle w:val="HebrewChar"/>
          <w:rFonts w:cs="FrankRuehl" w:hint="cs"/>
          <w:rtl/>
        </w:rPr>
        <w:lastRenderedPageBreak/>
        <w:t>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בקורת תהיה - </w:t>
      </w:r>
      <w:r w:rsidR="005C34B0" w:rsidRPr="005C34B0">
        <w:rPr>
          <w:rStyle w:val="HebrewChar"/>
          <w:rFonts w:cs="FrankRuehl" w:hint="cs"/>
          <w:rtl/>
        </w:rPr>
        <w:t>...</w:t>
      </w:r>
      <w:r w:rsidRPr="005C34B0">
        <w:rPr>
          <w:rStyle w:val="HebrewChar"/>
          <w:rFonts w:cs="FrankRuehl" w:hint="cs"/>
          <w:rtl/>
        </w:rPr>
        <w:t>ותימה על רבי אברהם בן עזרא שנפתה אחרי הקראים לפרש שהיא אמה עבריה</w:t>
      </w:r>
      <w:r w:rsidR="005C34B0" w:rsidRPr="005C34B0">
        <w:rPr>
          <w:rStyle w:val="HebrewChar"/>
          <w:rFonts w:cs="FrankRuehl" w:hint="cs"/>
          <w:rtl/>
        </w:rPr>
        <w:t>...</w:t>
      </w:r>
      <w:r w:rsidRPr="005C34B0">
        <w:rPr>
          <w:rStyle w:val="HebrewChar"/>
          <w:rFonts w:cs="FrankRuehl" w:hint="cs"/>
          <w:rtl/>
        </w:rPr>
        <w:t xml:space="preserve"> (ויקרא יט כ)</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עידן - על מספר האבן עזרא יש לתמוה על חלומותיו</w:t>
      </w:r>
      <w:r w:rsidR="005C34B0" w:rsidRPr="005C34B0">
        <w:rPr>
          <w:rStyle w:val="HebrewChar"/>
          <w:rFonts w:cs="FrankRuehl" w:hint="cs"/>
          <w:rtl/>
        </w:rPr>
        <w:t>...</w:t>
      </w:r>
      <w:r w:rsidRPr="005C34B0">
        <w:rPr>
          <w:rStyle w:val="HebrewChar"/>
          <w:rFonts w:cs="FrankRuehl" w:hint="cs"/>
          <w:rtl/>
        </w:rPr>
        <w:t xml:space="preserve"> (דניאל ז כה)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והרבי אברהם אבן עזרא הרבה דברים מאד נגד הדרש הזה</w:t>
      </w:r>
      <w:r w:rsidR="005C34B0" w:rsidRPr="005C34B0">
        <w:rPr>
          <w:rStyle w:val="HebrewChar"/>
          <w:rFonts w:cs="FrankRuehl" w:hint="cs"/>
          <w:rtl/>
        </w:rPr>
        <w:t>...</w:t>
      </w:r>
      <w:r w:rsidRPr="005C34B0">
        <w:rPr>
          <w:rStyle w:val="HebrewChar"/>
          <w:rFonts w:cs="FrankRuehl" w:hint="cs"/>
          <w:rtl/>
        </w:rPr>
        <w:t xml:space="preserve"> ואם דבר כזה הרי בוקה ומבולקה ואשיתה בתה, בטלו הטוחנות בלי דעות. ובודאי הראב"ע בל ידעום דברי החכמים הנאמנים, כי דבריהם הם אמת בחכמה, והוא לא הבין דברי חכמה</w:t>
      </w:r>
      <w:r w:rsidR="005C34B0" w:rsidRPr="005C34B0">
        <w:rPr>
          <w:rStyle w:val="HebrewChar"/>
          <w:rFonts w:cs="FrankRuehl" w:hint="cs"/>
          <w:rtl/>
        </w:rPr>
        <w:t>...</w:t>
      </w:r>
      <w:r w:rsidRPr="005C34B0">
        <w:rPr>
          <w:rStyle w:val="HebrewChar"/>
          <w:rFonts w:cs="FrankRuehl" w:hint="cs"/>
          <w:rtl/>
        </w:rPr>
        <w:t xml:space="preserve"> ודרך זה החכם להשיב על דברי חכמים עם ריחוק שלו מדברי חכמים, ודי בזה. (תפארת ישראל פרק לד)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ואלו דברים שרמז הרמב"ן על הראב"ע שלא ידע מן השרשים אשר לחכמים</w:t>
      </w:r>
      <w:r w:rsidR="005C34B0" w:rsidRPr="005C34B0">
        <w:rPr>
          <w:rStyle w:val="HebrewChar"/>
          <w:rFonts w:cs="FrankRuehl" w:hint="cs"/>
          <w:rtl/>
        </w:rPr>
        <w:t>...</w:t>
      </w:r>
      <w:r w:rsidRPr="005C34B0">
        <w:rPr>
          <w:rStyle w:val="HebrewChar"/>
          <w:rFonts w:cs="FrankRuehl" w:hint="cs"/>
          <w:rtl/>
        </w:rPr>
        <w:t xml:space="preserve"> (שם פרק מג)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ולאלה תטמאו - </w:t>
      </w:r>
      <w:r w:rsidR="005C34B0" w:rsidRPr="005C34B0">
        <w:rPr>
          <w:rStyle w:val="HebrewChar"/>
          <w:rFonts w:cs="FrankRuehl" w:hint="cs"/>
          <w:rtl/>
        </w:rPr>
        <w:t>...</w:t>
      </w:r>
      <w:r w:rsidRPr="005C34B0">
        <w:rPr>
          <w:rStyle w:val="HebrewChar"/>
          <w:rFonts w:cs="FrankRuehl" w:hint="cs"/>
          <w:rtl/>
        </w:rPr>
        <w:t>ולרבי אברהם בן עזרא הולך על שלפניו, ומי ישמע לדבריו ואפילו ללומדם, והם הפך הקבלה, ואפילו בפשט בי רב זוטרא יבין כן בתחלת ההשכל</w:t>
      </w:r>
      <w:r w:rsidR="005C34B0" w:rsidRPr="005C34B0">
        <w:rPr>
          <w:rStyle w:val="HebrewChar"/>
          <w:rFonts w:cs="FrankRuehl" w:hint="cs"/>
          <w:rtl/>
        </w:rPr>
        <w:t>...</w:t>
      </w:r>
      <w:r w:rsidRPr="005C34B0">
        <w:rPr>
          <w:rStyle w:val="HebrewChar"/>
          <w:rFonts w:cs="FrankRuehl" w:hint="cs"/>
          <w:rtl/>
        </w:rPr>
        <w:t xml:space="preserve"> וללמד עליו זכות אולי כתב הפירוש לסבה ידועה לו, וכן ע' זקנים ששינו בכמה מקומות, וגם לזה ה' יכפר. (שם יא כד)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שער צהוב - </w:t>
      </w:r>
      <w:r w:rsidR="005C34B0" w:rsidRPr="005C34B0">
        <w:rPr>
          <w:rStyle w:val="HebrewChar"/>
          <w:rFonts w:cs="FrankRuehl" w:hint="cs"/>
          <w:rtl/>
        </w:rPr>
        <w:t>...</w:t>
      </w:r>
      <w:r w:rsidRPr="005C34B0">
        <w:rPr>
          <w:rStyle w:val="HebrewChar"/>
          <w:rFonts w:cs="FrankRuehl" w:hint="cs"/>
          <w:rtl/>
        </w:rPr>
        <w:t>ולאבן עזרא המביא לשון ישמעאל, אם באנו לחלוק על חז"ל ולפרש התורה בלשון ישמעאל היינו עושים תורת שקר. ובפירושים כאלו נתן הרביד לחכמי הדורות לזלזל בכבודו, וכל כמין זה ישתקעו הדברים ולא יאמרו</w:t>
      </w:r>
      <w:r w:rsidR="005C34B0" w:rsidRPr="005C34B0">
        <w:rPr>
          <w:rStyle w:val="HebrewChar"/>
          <w:rFonts w:cs="FrankRuehl" w:hint="cs"/>
          <w:rtl/>
        </w:rPr>
        <w:t>...</w:t>
      </w:r>
      <w:r w:rsidRPr="005C34B0">
        <w:rPr>
          <w:rStyle w:val="HebrewChar"/>
          <w:rFonts w:cs="FrankRuehl" w:hint="cs"/>
          <w:rtl/>
        </w:rPr>
        <w:t xml:space="preserve"> (שם יג ל)</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חלב מן הבהמה - ומה שכתוב בפירוש הראב"ע על פסוק זה אינו מהחכם המחבר עצמו, כי כבר ידענוהו מכמה מקומות בבאוריו היותו ממחבבי דברי מעתיקי השמועה וממקבלי דבריהם באהבה, אבל הוא תוספת מתלמיד טועה, כנודע ששלטה יד אחרים בדברי הראב"ע, ולא יטעה אחריו איש רק מחסרון דעת או מחוסר אמונה</w:t>
      </w:r>
      <w:r w:rsidR="005C34B0" w:rsidRPr="005C34B0">
        <w:rPr>
          <w:rStyle w:val="HebrewChar"/>
          <w:rFonts w:cs="FrankRuehl" w:hint="cs"/>
          <w:rtl/>
        </w:rPr>
        <w:t>...</w:t>
      </w:r>
      <w:r w:rsidRPr="005C34B0">
        <w:rPr>
          <w:rStyle w:val="HebrewChar"/>
          <w:rFonts w:cs="FrankRuehl" w:hint="cs"/>
          <w:rtl/>
        </w:rPr>
        <w:t xml:space="preserve"> (ויקרא ז כה)</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lastRenderedPageBreak/>
        <w:t>אבנים</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(ראה גם: לידה)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האבנים - מתברא. (שמות א טז)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האבנים - מושב האשה היולדת</w:t>
      </w:r>
      <w:r w:rsidR="005C34B0" w:rsidRPr="005C34B0">
        <w:rPr>
          <w:rStyle w:val="HebrewChar"/>
          <w:rFonts w:cs="FrankRuehl" w:hint="cs"/>
          <w:rtl/>
        </w:rPr>
        <w:t>...</w:t>
      </w:r>
      <w:r w:rsidRPr="005C34B0">
        <w:rPr>
          <w:rStyle w:val="HebrewChar"/>
          <w:rFonts w:cs="FrankRuehl" w:hint="cs"/>
          <w:rtl/>
        </w:rPr>
        <w:t xml:space="preserve"> וכמוהו עושה מלאכה על האבנים, מושב יוצר כלי חרס. (שם)</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האבנים - לבן קריש האל"ף נוספת מגזרת בנים והוא המשבר, ובאמת הוא שורש. (שם)</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האבנים - מקובל לפרשו כמושב האשה בלידתה, אולם אין למלה זו אח במקרא במובן זה</w:t>
      </w:r>
      <w:r w:rsidR="005C34B0" w:rsidRPr="005C34B0">
        <w:rPr>
          <w:rStyle w:val="HebrewChar"/>
          <w:rFonts w:cs="FrankRuehl" w:hint="cs"/>
          <w:rtl/>
        </w:rPr>
        <w:t>...</w:t>
      </w:r>
      <w:r w:rsidRPr="005C34B0">
        <w:rPr>
          <w:rStyle w:val="HebrewChar"/>
          <w:rFonts w:cs="FrankRuehl" w:hint="cs"/>
          <w:rtl/>
        </w:rPr>
        <w:t xml:space="preserve"> רק פעם אחת, ושם מובנה האבן של יוצר כלי החרס (ירמיה י"ח ג')</w:t>
      </w:r>
      <w:r w:rsidR="005C34B0" w:rsidRPr="005C34B0">
        <w:rPr>
          <w:rStyle w:val="HebrewChar"/>
          <w:rFonts w:cs="FrankRuehl" w:hint="cs"/>
          <w:rtl/>
        </w:rPr>
        <w:t>...</w:t>
      </w:r>
      <w:r w:rsidRPr="005C34B0">
        <w:rPr>
          <w:rStyle w:val="HebrewChar"/>
          <w:rFonts w:cs="FrankRuehl" w:hint="cs"/>
          <w:rtl/>
        </w:rPr>
        <w:t xml:space="preserve"> גם חז"ל במדרש רבה (א' י"ח) אינם מפרשים אבנים כמושב היולדת, אלא כאחד מאברי גופה, "מקום שהולד נפנה בו", לפי אחד הביאורים שם, והוא כנראה הרחם</w:t>
      </w:r>
      <w:r w:rsidR="005C34B0" w:rsidRPr="005C34B0">
        <w:rPr>
          <w:rStyle w:val="HebrewChar"/>
          <w:rFonts w:cs="FrankRuehl" w:hint="cs"/>
          <w:rtl/>
        </w:rPr>
        <w:t>...</w:t>
      </w:r>
      <w:r w:rsidRPr="005C34B0">
        <w:rPr>
          <w:rStyle w:val="HebrewChar"/>
          <w:rFonts w:cs="FrankRuehl" w:hint="cs"/>
          <w:rtl/>
        </w:rPr>
        <w:t xml:space="preserve"> מסתבר כי המיילדות נדרשו לרכז את תשומת לבן לרגע, שיקדם ללידה עצמה, דהיינו, לאותו רגע, בו מבצע העובר את הפניות הנחוצות ללידה</w:t>
      </w:r>
      <w:r w:rsidR="005C34B0" w:rsidRPr="005C34B0">
        <w:rPr>
          <w:rStyle w:val="HebrewChar"/>
          <w:rFonts w:cs="FrankRuehl" w:hint="cs"/>
          <w:rtl/>
        </w:rPr>
        <w:t>...</w:t>
      </w:r>
      <w:r w:rsidRPr="005C34B0">
        <w:rPr>
          <w:rStyle w:val="HebrewChar"/>
          <w:rFonts w:cs="FrankRuehl" w:hint="cs"/>
          <w:rtl/>
        </w:rPr>
        <w:t xml:space="preserve"> גם הקדר נקרא יוצר על שם הצורה שידו צרה בחומר, והאבנים שבבית היוצר מציינים ללא ספק את מקום היצירה, מקום בו מקבל חומר כלשהו את צורתו</w:t>
      </w:r>
      <w:r w:rsidR="005C34B0" w:rsidRPr="005C34B0">
        <w:rPr>
          <w:rStyle w:val="HebrewChar"/>
          <w:rFonts w:cs="FrankRuehl" w:hint="cs"/>
          <w:rtl/>
        </w:rPr>
        <w:t>...</w:t>
      </w:r>
      <w:r w:rsidRPr="005C34B0">
        <w:rPr>
          <w:rStyle w:val="HebrewChar"/>
          <w:rFonts w:cs="FrankRuehl" w:hint="cs"/>
          <w:rtl/>
        </w:rPr>
        <w:t xml:space="preserve"> אולי גלגל היוצר היה מורכב משתי אבנים. ייתכן אף שביסודה של המלה מונח השורש "בנה", שמשמעותו אינו רק לבנות, אלא גם לצור תבנית. (שם)</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אבנר</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(ראה גם: שאול)</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מנא הני מילי, אמר רבי יוחנן דאמר קרא וכראות שאול את דוד יוצא לקראת הפלשתי אמר אל אבנר שר הצבא בן מי זה הנער, אבנר, ויאמר אבנר חי נפשך המלך אם ידעתי, ולא ידע ליה</w:t>
      </w:r>
      <w:r w:rsidR="005C34B0" w:rsidRPr="005C34B0">
        <w:rPr>
          <w:rStyle w:val="HebrewChar"/>
          <w:rFonts w:cs="FrankRuehl" w:hint="cs"/>
          <w:rtl/>
        </w:rPr>
        <w:t>...</w:t>
      </w:r>
      <w:r w:rsidRPr="005C34B0">
        <w:rPr>
          <w:rStyle w:val="HebrewChar"/>
          <w:rFonts w:cs="FrankRuehl" w:hint="cs"/>
          <w:rtl/>
        </w:rPr>
        <w:t xml:space="preserve"> אמר ליה דואג האדומי עד שאתה משאיל עליו אם הגון הוא למלכות אם לאו, שאל עליו אם </w:t>
      </w:r>
      <w:r w:rsidRPr="005C34B0">
        <w:rPr>
          <w:rStyle w:val="HebrewChar"/>
          <w:rFonts w:cs="FrankRuehl" w:hint="cs"/>
          <w:rtl/>
        </w:rPr>
        <w:lastRenderedPageBreak/>
        <w:t>ראוי לבא בקהל אם לאו, מאי טעמא דקאתי מרות המואביה, אמר ליה אבנר תנינא עמוני ולא עמונית מואבי ולא מואבית</w:t>
      </w:r>
      <w:r w:rsidR="005C34B0" w:rsidRPr="005C34B0">
        <w:rPr>
          <w:rStyle w:val="HebrewChar"/>
          <w:rFonts w:cs="FrankRuehl" w:hint="cs"/>
          <w:rtl/>
        </w:rPr>
        <w:t>...</w:t>
      </w:r>
      <w:r w:rsidRPr="005C34B0">
        <w:rPr>
          <w:rStyle w:val="HebrewChar"/>
          <w:rFonts w:cs="FrankRuehl" w:hint="cs"/>
          <w:rtl/>
        </w:rPr>
        <w:t xml:space="preserve"> מיד ויאמר המלך שאל אתה בן מי זה העלם, התם קרי ליה נער הכא קרי ליה עלם, הכי קא אמר ליה, הלכה נתעלמה ממך, צא ושאל בבית המדרש</w:t>
      </w:r>
      <w:r w:rsidR="005C34B0" w:rsidRPr="005C34B0">
        <w:rPr>
          <w:rStyle w:val="HebrewChar"/>
          <w:rFonts w:cs="FrankRuehl" w:hint="cs"/>
          <w:rtl/>
        </w:rPr>
        <w:t>...</w:t>
      </w:r>
      <w:r w:rsidRPr="005C34B0">
        <w:rPr>
          <w:rStyle w:val="HebrewChar"/>
          <w:rFonts w:cs="FrankRuehl" w:hint="cs"/>
          <w:rtl/>
        </w:rPr>
        <w:t xml:space="preserve"> (יבמות עו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יהודה אמר רב </w:t>
      </w:r>
      <w:r>
        <w:rPr>
          <w:rStyle w:val="HebrewChar"/>
          <w:rtl/>
        </w:rPr>
        <w:t> </w:t>
      </w:r>
      <w:r w:rsidRPr="005C34B0">
        <w:rPr>
          <w:rStyle w:val="HebrewChar"/>
          <w:rFonts w:cs="FrankRuehl" w:hint="cs"/>
          <w:bCs/>
          <w:rtl/>
        </w:rPr>
        <w:t xml:space="preserve"> מפני מה נענש אבנר, מפני שהיה לו למחות בשאול ולא מיחה, </w:t>
      </w:r>
      <w:r>
        <w:rPr>
          <w:rStyle w:val="HebrewChar"/>
          <w:rtl/>
        </w:rPr>
        <w:t> </w:t>
      </w:r>
      <w:r w:rsidRPr="005C34B0">
        <w:rPr>
          <w:rStyle w:val="HebrewChar"/>
          <w:rFonts w:cs="FrankRuehl" w:hint="cs"/>
          <w:rtl/>
        </w:rPr>
        <w:t xml:space="preserve"> רבי יצחק אמר מיחה ולא נענה, ושניהן מקרא אחד דרשו, ויקונן המלך אל אבנר ויאמר הכמות נבל ימות אבנר ידיך לא אסורות ורגליך לא לנחשתים הוגשו, מאן דאמר לא מיחה הכי קאמר, ידיך לא אסורות ורגליך לא לנחשתים הוגשו, מאי טעמא לא מחית, כנפול לפני בני עולה נפלת, ומאן דאמר מיחה ולא נענה, איתמהויי מתמה, הכמות נבל ימות ידיך לא אסורות ורגליך לא לנחושתים, מכדי מחויי מחית, מאי טעמא כנפול לפני בני עולה נפלת. למאן דאמר מיחה מאי טעמא איענש, אמר רבי נחמן ברבי יצחק </w:t>
      </w:r>
      <w:r>
        <w:rPr>
          <w:rStyle w:val="HebrewChar"/>
          <w:rtl/>
        </w:rPr>
        <w:t> </w:t>
      </w:r>
      <w:r w:rsidRPr="005C34B0">
        <w:rPr>
          <w:rStyle w:val="HebrewChar"/>
          <w:rFonts w:cs="FrankRuehl" w:hint="cs"/>
          <w:bCs/>
          <w:rtl/>
        </w:rPr>
        <w:t xml:space="preserve"> ששהא מלכות בית דוד שתי שנים ומחצה. </w:t>
      </w:r>
      <w:r>
        <w:rPr>
          <w:rStyle w:val="HebrewChar"/>
          <w:rtl/>
        </w:rPr>
        <w:t> </w:t>
      </w:r>
      <w:r w:rsidRPr="005C34B0">
        <w:rPr>
          <w:rStyle w:val="HebrewChar"/>
          <w:rFonts w:cs="FrankRuehl" w:hint="cs"/>
          <w:rtl/>
        </w:rPr>
        <w:t xml:space="preserve"> (סנהדרין כ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ויצא יואב מעם דוד וישלח מלאכים אחרי אבנר וישיבו אותו מבור הסירה, מאי בור הסירה, אמר רבי אבא בר כהנא </w:t>
      </w:r>
      <w:r>
        <w:rPr>
          <w:rStyle w:val="HebrewChar"/>
          <w:rtl/>
        </w:rPr>
        <w:t> </w:t>
      </w:r>
      <w:r w:rsidRPr="005C34B0">
        <w:rPr>
          <w:rStyle w:val="HebrewChar"/>
          <w:rFonts w:cs="FrankRuehl" w:hint="cs"/>
          <w:bCs/>
          <w:rtl/>
        </w:rPr>
        <w:t xml:space="preserve"> בור וסירה גרמו לו לאבנר שיהרג, </w:t>
      </w:r>
      <w:r>
        <w:rPr>
          <w:rStyle w:val="HebrewChar"/>
          <w:rtl/>
        </w:rPr>
        <w:t> </w:t>
      </w:r>
      <w:r w:rsidRPr="005C34B0">
        <w:rPr>
          <w:rStyle w:val="HebrewChar"/>
          <w:rFonts w:cs="FrankRuehl" w:hint="cs"/>
          <w:rtl/>
        </w:rPr>
        <w:t xml:space="preserve"> ויטהו יואב אל תוך השער לדבר אתו בשלי, אמר רבי יוחנן שדנו דין סנהדרי, אמר ליה מאי טעמא קטלתיה לעשאל, עשאל רודף היה, היה לך להצילו באחד מאיבריו, לא יכילי ליה, השתא בדופן חמישית כוונת ליה, באחד מאיבריו לא יכלת ליה, לדבר אתו בשלי, אמר רב יהודה על עסקי שלו. ויכהו שם אל החומש, אמר רבי יוחנן בדופן חמישית מקום שמרה וכבד תלויין בו. והשיב ה' את דמו על ראשו אשר פגע בשני אנשים צדיקים וטובים ממנו, </w:t>
      </w:r>
      <w:r>
        <w:rPr>
          <w:rStyle w:val="HebrewChar"/>
          <w:rtl/>
        </w:rPr>
        <w:t> </w:t>
      </w:r>
      <w:r w:rsidRPr="005C34B0">
        <w:rPr>
          <w:rStyle w:val="HebrewChar"/>
          <w:rFonts w:cs="FrankRuehl" w:hint="cs"/>
          <w:bCs/>
          <w:rtl/>
        </w:rPr>
        <w:t xml:space="preserve"> טובים שהיו דורשין אכין ורקין והוא לא דרש, צדיקים, שהן בפה ולא עשו, </w:t>
      </w:r>
      <w:r>
        <w:rPr>
          <w:rStyle w:val="HebrewChar"/>
          <w:rtl/>
        </w:rPr>
        <w:t> </w:t>
      </w:r>
      <w:r w:rsidRPr="005C34B0">
        <w:rPr>
          <w:rStyle w:val="HebrewChar"/>
          <w:rFonts w:cs="FrankRuehl" w:hint="cs"/>
          <w:rtl/>
        </w:rPr>
        <w:t xml:space="preserve"> והוא באיגרת עשה. (שם מט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ויאמר המלך לרצים הניצבים עליו סובו והמיתו את כהני ה' וגו', עד ולא גלו את אזניו, מי היו, אמר רבי שמואל בר רב יצחק </w:t>
      </w:r>
      <w:r>
        <w:rPr>
          <w:rStyle w:val="HebrewChar"/>
          <w:rtl/>
        </w:rPr>
        <w:t> </w:t>
      </w:r>
      <w:r w:rsidRPr="005C34B0">
        <w:rPr>
          <w:rStyle w:val="HebrewChar"/>
          <w:rFonts w:cs="FrankRuehl" w:hint="cs"/>
          <w:bCs/>
          <w:rtl/>
        </w:rPr>
        <w:t xml:space="preserve"> אבנר ועמשה </w:t>
      </w:r>
      <w:r w:rsidRPr="005C34B0">
        <w:rPr>
          <w:rStyle w:val="HebrewChar"/>
          <w:rFonts w:cs="FrankRuehl" w:hint="cs"/>
          <w:bCs/>
          <w:rtl/>
        </w:rPr>
        <w:lastRenderedPageBreak/>
        <w:t xml:space="preserve">היו, </w:t>
      </w:r>
      <w:r>
        <w:rPr>
          <w:rStyle w:val="HebrewChar"/>
          <w:rtl/>
        </w:rPr>
        <w:t> </w:t>
      </w:r>
      <w:r w:rsidRPr="005C34B0">
        <w:rPr>
          <w:rStyle w:val="HebrewChar"/>
          <w:rFonts w:cs="FrankRuehl" w:hint="cs"/>
          <w:rtl/>
        </w:rPr>
        <w:t xml:space="preserve"> אמרו ליה כלום אית לך עלינן אלא הדין זונרא והדין כלינירין (מיני זיין ותכשיטין שהמלך נותן להשרים), הא טריפין לך</w:t>
      </w:r>
      <w:r w:rsidR="005C34B0" w:rsidRPr="005C34B0">
        <w:rPr>
          <w:rStyle w:val="HebrewChar"/>
          <w:rFonts w:cs="FrankRuehl" w:hint="cs"/>
          <w:rtl/>
        </w:rPr>
        <w:t>...</w:t>
      </w:r>
      <w:r w:rsidRPr="005C34B0">
        <w:rPr>
          <w:rStyle w:val="HebrewChar"/>
          <w:rFonts w:cs="FrankRuehl" w:hint="cs"/>
          <w:rtl/>
        </w:rPr>
        <w:t xml:space="preserve"> (סנהדרין נב 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רבנן אמרי, אפשר אבנר אדם צדיק והוא חולק על מלכות בית דוד, אלא מדרש דרש והמליך את איש בושת, הדא הוא דכתיב (בראשית ל"ה) ומלכים מחלציך יצאו, זה שאול ואיש בושת. (בראשית פב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הוא שדוד אומר נפשי בתוך לבאים, לבאים </w:t>
      </w:r>
      <w:r w:rsidR="007E79D9">
        <w:rPr>
          <w:rStyle w:val="HebrewChar"/>
          <w:rtl/>
        </w:rPr>
        <w:t> </w:t>
      </w:r>
      <w:r w:rsidR="007E79D9" w:rsidRPr="005C34B0">
        <w:rPr>
          <w:rStyle w:val="HebrewChar"/>
          <w:rFonts w:cs="FrankRuehl" w:hint="cs"/>
          <w:bCs/>
          <w:rtl/>
        </w:rPr>
        <w:t xml:space="preserve"> זה אבנר ועמשה שהיו לבאים בתורה</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(ויקרא כו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ולמה נקרא (לשון הרע) שלישי, שהוא הורג ג', האומרו, והמקבלו והנאמר עליו. ובימי שאול הרג ד' הרג את דואג שאמרו, ושאול שקבלו, אחימלך שנאמר עליו. ואבנר בן נר למה נהרג, רבי יהושע בן לוי אמר </w:t>
      </w:r>
      <w:r w:rsidR="007E79D9">
        <w:rPr>
          <w:rStyle w:val="HebrewChar"/>
          <w:rtl/>
        </w:rPr>
        <w:t> </w:t>
      </w:r>
      <w:r w:rsidR="007E79D9" w:rsidRPr="005C34B0">
        <w:rPr>
          <w:rStyle w:val="HebrewChar"/>
          <w:rFonts w:cs="FrankRuehl" w:hint="cs"/>
          <w:bCs/>
          <w:rtl/>
        </w:rPr>
        <w:t xml:space="preserve"> על שהקדים שמו לשמו של דוד, </w:t>
      </w:r>
      <w:r w:rsidR="007E79D9">
        <w:rPr>
          <w:rStyle w:val="HebrewChar"/>
          <w:rtl/>
        </w:rPr>
        <w:t> </w:t>
      </w:r>
      <w:r w:rsidR="007E79D9" w:rsidRPr="005C34B0">
        <w:rPr>
          <w:rStyle w:val="HebrewChar"/>
          <w:rFonts w:cs="FrankRuehl" w:hint="cs"/>
          <w:rtl/>
        </w:rPr>
        <w:t xml:space="preserve"> הדא הוא דכתיב (שמואל ב' ג') וישלח אבנר מלאכים אל דוד תחתיו לאמר למי ארץ, כתב מן אבנר לדוד. וריש לקיש אמר על שעשה דמן של נערים שחוק, שנאמר (שם ב') ויאמר אבנר אל יואב יקומו נא הנערים וישחקו לפנינו, ורבנן אמרי </w:t>
      </w:r>
      <w:r w:rsidR="007E79D9">
        <w:rPr>
          <w:rStyle w:val="HebrewChar"/>
          <w:rtl/>
        </w:rPr>
        <w:t> </w:t>
      </w:r>
      <w:r w:rsidR="007E79D9" w:rsidRPr="005C34B0">
        <w:rPr>
          <w:rStyle w:val="HebrewChar"/>
          <w:rFonts w:cs="FrankRuehl" w:hint="cs"/>
          <w:bCs/>
          <w:rtl/>
        </w:rPr>
        <w:t xml:space="preserve"> על ידי שלא המתין לשאול להתפייס מן דוד, </w:t>
      </w:r>
      <w:r w:rsidR="007E79D9">
        <w:rPr>
          <w:rStyle w:val="HebrewChar"/>
          <w:rtl/>
        </w:rPr>
        <w:t> </w:t>
      </w:r>
      <w:r w:rsidR="007E79D9" w:rsidRPr="005C34B0">
        <w:rPr>
          <w:rStyle w:val="HebrewChar"/>
          <w:rFonts w:cs="FrankRuehl" w:hint="cs"/>
          <w:rtl/>
        </w:rPr>
        <w:t xml:space="preserve"> שנאמר (שם א' כ"ד) ואבי ראה גם ראה את כנף מעילך, אמר לו אבנר, מה את בעי מן גלימוי דידך בסירא הועדת, כד אתון למעגל אמר ליה (שם כ"ו) הלא תענה אבנר, בכנף אמרת בסירא הועדת, חנית וצפחת בסירא הועדת, ויש אומרים </w:t>
      </w:r>
      <w:r w:rsidR="007E79D9">
        <w:rPr>
          <w:rStyle w:val="HebrewChar"/>
          <w:rtl/>
        </w:rPr>
        <w:t> </w:t>
      </w:r>
      <w:r w:rsidR="007E79D9" w:rsidRPr="005C34B0">
        <w:rPr>
          <w:rStyle w:val="HebrewChar"/>
          <w:rFonts w:cs="FrankRuehl" w:hint="cs"/>
          <w:bCs/>
          <w:rtl/>
        </w:rPr>
        <w:t xml:space="preserve"> על שהיה בידו למחות על נוב ולא מיחה. </w:t>
      </w:r>
      <w:r w:rsidR="007E79D9">
        <w:rPr>
          <w:rStyle w:val="HebrewChar"/>
          <w:rtl/>
        </w:rPr>
        <w:t> </w:t>
      </w:r>
      <w:r w:rsidR="007E79D9" w:rsidRPr="005C34B0">
        <w:rPr>
          <w:rStyle w:val="HebrewChar"/>
          <w:rFonts w:cs="FrankRuehl" w:hint="cs"/>
          <w:rtl/>
        </w:rPr>
        <w:t xml:space="preserve"> (במדבר יט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ולא לגבורים המלחמה זה אבנר, דכתיב (שמואל א' כ"ו) הלא איש אתה ומי כמוך בישראל וגו', דאמר רבי אסי משום רבי יוחנן </w:t>
      </w:r>
      <w:r w:rsidR="007E79D9">
        <w:rPr>
          <w:rStyle w:val="HebrewChar"/>
          <w:rtl/>
        </w:rPr>
        <w:t> </w:t>
      </w:r>
      <w:r w:rsidR="007E79D9" w:rsidRPr="005C34B0">
        <w:rPr>
          <w:rStyle w:val="HebrewChar"/>
          <w:rFonts w:cs="FrankRuehl" w:hint="cs"/>
          <w:bCs/>
          <w:rtl/>
        </w:rPr>
        <w:t xml:space="preserve"> נוח לו לאדם להזיז כותל בנוי שש אמות בעובי מלהזיז רגלו אחת של אבנר, </w:t>
      </w:r>
      <w:r w:rsidR="007E79D9">
        <w:rPr>
          <w:rStyle w:val="HebrewChar"/>
          <w:rtl/>
        </w:rPr>
        <w:t> </w:t>
      </w:r>
      <w:r w:rsidR="007E79D9" w:rsidRPr="005C34B0">
        <w:rPr>
          <w:rStyle w:val="HebrewChar"/>
          <w:rFonts w:cs="FrankRuehl" w:hint="cs"/>
          <w:rtl/>
        </w:rPr>
        <w:t xml:space="preserve"> והיינו (שמואל ב' ג') הכמות נבל ימות אבנר. (קהלת ט יא)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וילך הוא ושני אנשים עמו</w:t>
      </w:r>
      <w:r w:rsidRPr="005C34B0">
        <w:rPr>
          <w:rStyle w:val="HebrewChar"/>
          <w:rFonts w:cs="FrankRuehl" w:hint="cs"/>
          <w:rtl/>
        </w:rPr>
        <w:t>...</w:t>
      </w:r>
      <w:r w:rsidR="007E79D9" w:rsidRPr="005C34B0">
        <w:rPr>
          <w:rStyle w:val="HebrewChar"/>
          <w:rFonts w:cs="FrankRuehl" w:hint="cs"/>
          <w:rtl/>
        </w:rPr>
        <w:t xml:space="preserve"> מי היו אבנר ועמשה</w:t>
      </w:r>
      <w:r w:rsidRPr="005C34B0">
        <w:rPr>
          <w:rStyle w:val="HebrewChar"/>
          <w:rFonts w:cs="FrankRuehl" w:hint="cs"/>
          <w:rtl/>
        </w:rPr>
        <w:t>...</w:t>
      </w:r>
      <w:r w:rsidR="007E79D9" w:rsidRPr="005C34B0">
        <w:rPr>
          <w:rStyle w:val="HebrewChar"/>
          <w:rFonts w:cs="FrankRuehl" w:hint="cs"/>
          <w:rtl/>
        </w:rPr>
        <w:t xml:space="preserve"> (אמור 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בא וראה משאול בן קיש שהסיר את האובות ואת הידעונים, וחזר ואהב אשר שנא והלך אל עין דאר אל </w:t>
      </w:r>
      <w:r w:rsidR="007E79D9">
        <w:rPr>
          <w:rStyle w:val="HebrewChar"/>
          <w:rtl/>
        </w:rPr>
        <w:t> </w:t>
      </w:r>
      <w:r w:rsidR="007E79D9" w:rsidRPr="005C34B0">
        <w:rPr>
          <w:rStyle w:val="HebrewChar"/>
          <w:rFonts w:cs="FrankRuehl" w:hint="cs"/>
          <w:bCs/>
          <w:rtl/>
        </w:rPr>
        <w:t xml:space="preserve"> אשת צפניה אמו של אבנר ושאלה באוב, </w:t>
      </w:r>
      <w:r w:rsidR="007E79D9">
        <w:rPr>
          <w:rStyle w:val="HebrewChar"/>
          <w:rtl/>
        </w:rPr>
        <w:t> </w:t>
      </w:r>
      <w:r w:rsidR="007E79D9" w:rsidRPr="005C34B0">
        <w:rPr>
          <w:rStyle w:val="HebrewChar"/>
          <w:rFonts w:cs="FrankRuehl" w:hint="cs"/>
          <w:rtl/>
        </w:rPr>
        <w:t xml:space="preserve"> והעלת לו את שמואל</w:t>
      </w:r>
      <w:r w:rsidRPr="005C34B0">
        <w:rPr>
          <w:rStyle w:val="HebrewChar"/>
          <w:rFonts w:cs="FrankRuehl" w:hint="cs"/>
          <w:rtl/>
        </w:rPr>
        <w:t>...</w:t>
      </w:r>
      <w:r w:rsidR="007E79D9" w:rsidRPr="005C34B0">
        <w:rPr>
          <w:rStyle w:val="HebrewChar"/>
          <w:rFonts w:cs="FrankRuehl" w:hint="cs"/>
          <w:rtl/>
        </w:rPr>
        <w:t xml:space="preserve"> (פרק לג)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שבא אבנר אצל שמואל, אמר לו הדא מנא לך, לא משל דואג היא, מין הוא ואינו יוצא בשלום מן העולם, להוציאך חלק אי אפשר, אלא כל כבודה בת מלך פנימה, לאיש יש לו ליתן שכר ולא לאשה, שנאמר ואשר שכר עליך את בלעם בן בעור. (שמואל א פרק יז, קכח)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לכך נאמר למנצח אל תשחת האמנם אלם צדק תדברון, אמר הלא תענה אבנר, מה יש לך לענות, </w:t>
      </w:r>
      <w:r w:rsidR="007E79D9">
        <w:rPr>
          <w:rStyle w:val="HebrewChar"/>
          <w:rtl/>
        </w:rPr>
        <w:t> </w:t>
      </w:r>
      <w:r w:rsidR="007E79D9" w:rsidRPr="005C34B0">
        <w:rPr>
          <w:rStyle w:val="HebrewChar"/>
          <w:rFonts w:cs="FrankRuehl" w:hint="cs"/>
          <w:bCs/>
          <w:rtl/>
        </w:rPr>
        <w:t xml:space="preserve"> הרי אמרת לשאול על דבר המערה אילו עשה לך מאומה היינו אוכלים אותו צלי, עכשו הרי חנית והצפחת בידי מה יש לך לענות, </w:t>
      </w:r>
      <w:r w:rsidR="007E79D9">
        <w:rPr>
          <w:rStyle w:val="HebrewChar"/>
          <w:rtl/>
        </w:rPr>
        <w:t> </w:t>
      </w:r>
      <w:r w:rsidR="007E79D9" w:rsidRPr="005C34B0">
        <w:rPr>
          <w:rStyle w:val="HebrewChar"/>
          <w:rFonts w:cs="FrankRuehl" w:hint="cs"/>
          <w:rtl/>
        </w:rPr>
        <w:t xml:space="preserve"> הרי אמרת לשאול שלוק אנו אוכלים אותו מה תענה, לא היה לו מה לענות, נעשית אלם, לכך נאמר האמנם אלם צדק תדברון. (שם פרק כו, קלו)</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אל יתהלל חכם, וכתיב כי לא לקלים המרוץ, זה עשהאל שהיה צד את הצבי ברגליו ברוב מרוצה, והיה מהלך על ראשי שבלים בשדה, ולא היה משבר את הקנים, כיון שנפלה שעתו הכהו אבנר בחנית, ולא היה בו כח לרוץ, הוי ולא לקלים המירוץ. ולא לגבורים המלחמה זה אבנר, </w:t>
      </w:r>
      <w:r>
        <w:rPr>
          <w:rStyle w:val="HebrewChar"/>
          <w:rtl/>
        </w:rPr>
        <w:t> </w:t>
      </w:r>
      <w:r w:rsidRPr="005C34B0">
        <w:rPr>
          <w:rStyle w:val="HebrewChar"/>
          <w:rFonts w:cs="FrankRuehl" w:hint="cs"/>
          <w:bCs/>
          <w:rtl/>
        </w:rPr>
        <w:t xml:space="preserve"> אמרו עליו על אבנר שהיה בטוח בכחו, ואומר אלולי היה לארץ מקום לאחוז בו הייתי מזעזעה, והיה כל מחנה ישראל שרוי בין שני ארכבותיו, </w:t>
      </w:r>
      <w:r>
        <w:rPr>
          <w:rStyle w:val="HebrewChar"/>
          <w:rtl/>
        </w:rPr>
        <w:t> </w:t>
      </w:r>
      <w:r w:rsidRPr="005C34B0">
        <w:rPr>
          <w:rStyle w:val="HebrewChar"/>
          <w:rFonts w:cs="FrankRuehl" w:hint="cs"/>
          <w:rtl/>
        </w:rPr>
        <w:t xml:space="preserve"> וכיון שנפלה שעתו הכהו יואב בן צרויה. באותה שעה תפש באבנר וכפתו בידו כפקעת של שתי, מיד עמדו כל ישראל לפניו ואמרו לו, אדונינו אם אתה הורגו מיד נשארנו כיתומים אשר אין להם אב, ויבואו הפלשתים ויבוזו את נשינו ואת כל אשר לנו, אמר להם ומה אעשה שכבה את נרי, אמרו ליה תדון עמו לפני דיין האמת, השליך אותו מידו ונפל זה חי וזה מת. (ירמיה פרק ט, רפה)</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המכירי: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כיון ששמע דוד אמר לו ואבי ראה גם ראה את כנף מעילך בידי, מכאן שחייב אדם בכבוד חמיו </w:t>
      </w:r>
      <w:r w:rsidRPr="005C34B0">
        <w:rPr>
          <w:rStyle w:val="HebrewChar"/>
          <w:rFonts w:cs="FrankRuehl" w:hint="cs"/>
          <w:rtl/>
        </w:rPr>
        <w:lastRenderedPageBreak/>
        <w:t xml:space="preserve">כאביו, אמר רבי יהודה אבי ראה אמר לשאול, גם ראה אמר לאבנר, ורבנין אמרי </w:t>
      </w:r>
      <w:r>
        <w:rPr>
          <w:rStyle w:val="HebrewChar"/>
          <w:rtl/>
        </w:rPr>
        <w:t> </w:t>
      </w:r>
      <w:r w:rsidRPr="005C34B0">
        <w:rPr>
          <w:rStyle w:val="HebrewChar"/>
          <w:rFonts w:cs="FrankRuehl" w:hint="cs"/>
          <w:bCs/>
          <w:rtl/>
        </w:rPr>
        <w:t xml:space="preserve"> אבי ראה אמר לאבנר, דהוא אבוה באורייתא. </w:t>
      </w:r>
      <w:r>
        <w:rPr>
          <w:rStyle w:val="HebrewChar"/>
          <w:rtl/>
        </w:rPr>
        <w:t> </w:t>
      </w:r>
      <w:r w:rsidRPr="005C34B0">
        <w:rPr>
          <w:rStyle w:val="HebrewChar"/>
          <w:rFonts w:cs="FrankRuehl" w:hint="cs"/>
          <w:rtl/>
        </w:rPr>
        <w:t xml:space="preserve"> (תהלים 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w:t>
      </w:r>
      <w:r>
        <w:rPr>
          <w:rStyle w:val="HebrewChar"/>
          <w:rtl/>
        </w:rPr>
        <w:t> </w:t>
      </w:r>
      <w:r w:rsidRPr="005C34B0">
        <w:rPr>
          <w:rStyle w:val="HebrewChar"/>
          <w:rFonts w:cs="FrankRuehl" w:hint="cs"/>
          <w:bCs/>
          <w:rtl/>
        </w:rPr>
        <w:t xml:space="preserve"> גדול שנאמר באבנר יתר מאבשלום ושאול, </w:t>
      </w:r>
      <w:r>
        <w:rPr>
          <w:rStyle w:val="HebrewChar"/>
          <w:rtl/>
        </w:rPr>
        <w:t> </w:t>
      </w:r>
      <w:r w:rsidRPr="005C34B0">
        <w:rPr>
          <w:rStyle w:val="HebrewChar"/>
          <w:rFonts w:cs="FrankRuehl" w:hint="cs"/>
          <w:rtl/>
        </w:rPr>
        <w:t xml:space="preserve"> באבשלום מהוא אומר, וכאבשלום לא היה איש יפה בכל ישראל (שמואל ב' י"ד), יכול בכל, תלמוד לומר מכף רגלו ועד קדקדו לא היה בו מום. בשאול מהוא אומר ולו היה בן ושמו שאול בחור וטוב ואין איש מבני ישראל טוב ממנו (שמואל א' ט'), יכול בכל, תלמוד לומר משכמו ומעלה גבוה מכל העם, אבל באבנר מהוא אומר, הלא איש אתה ומי כמוך בישראל, ואומר הלא תדעו כי שר וגדול נפל היום (שמואל ב' ג'), וכד מטת שעתיה הכמות נבל ימות אבנר. (בראשית מז כח), וראה גם תלמוד ירושלמי סוטה ז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שנאמר ויאמר המלך לרצים סבו והמיתו את כהני ה' (שמואל כ' כ"ב) מי היו, אבנר ועמשה, אמרו ליה כלום אית לך עלן אלא הדין זונרין והדין סנידלין (החגורה והרסן), הא טריפין לך, ואין אנו חפיצין לא בעבודתך ולא במתנותיך. (במדבר לה לד)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אבינר - הקדימו לאביו ולאבי שאול מפני חשיבותו. גבור - חזק ואמיץ, בן חיל - מצליח במלחמה. (שמואל א יד נ)</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לרצים - אבנר ועמשא, ולא אבו - </w:t>
      </w:r>
      <w:r>
        <w:rPr>
          <w:rStyle w:val="HebrewChar"/>
          <w:rtl/>
        </w:rPr>
        <w:t> </w:t>
      </w:r>
      <w:r w:rsidRPr="005C34B0">
        <w:rPr>
          <w:rStyle w:val="HebrewChar"/>
          <w:rFonts w:cs="FrankRuehl" w:hint="cs"/>
          <w:bCs/>
          <w:rtl/>
        </w:rPr>
        <w:t xml:space="preserve"> דרשו אכין ורקין, אשר ימרה את פיך, יכול אף לעבירה תלמוד לומר רק חזק. </w:t>
      </w:r>
      <w:r>
        <w:rPr>
          <w:rStyle w:val="HebrewChar"/>
          <w:rtl/>
        </w:rPr>
        <w:t> </w:t>
      </w:r>
      <w:r w:rsidRPr="005C34B0">
        <w:rPr>
          <w:rStyle w:val="HebrewChar"/>
          <w:rFonts w:cs="FrankRuehl" w:hint="cs"/>
          <w:rtl/>
        </w:rPr>
        <w:t xml:space="preserve"> (שם כב יז)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מדוע באת - היה לו לתפשו על כך, כי פלגש המלך אסורה להדיוט, שמיוחדת למלך. הראש כלב - אפילו הייתי רק ראש הכלבים של דוד לא היה לך לבזותני כל כך, והלא חסד גדול עשיתי עם בית אביך עד היום. (שמואל ב ג 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העקרים: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בעבור זה היתה סבה מאת השי"ת שלא ישאר המלכות לשאול, ושלא ישאר ממנו זרע הגון </w:t>
      </w:r>
      <w:r w:rsidR="007E79D9" w:rsidRPr="005C34B0">
        <w:rPr>
          <w:rStyle w:val="HebrewChar"/>
          <w:rFonts w:cs="FrankRuehl" w:hint="cs"/>
          <w:rtl/>
        </w:rPr>
        <w:lastRenderedPageBreak/>
        <w:t>למלוכה, וגם אבנר שר צבאו מת, כדי שיתקיים המלכות קיום יפה ביד דוד וזרעו, כדי שיהיה משל ודוגמא למלכים הבאים אחריו, כדי שלא יתגאו על השי"ת</w:t>
      </w:r>
      <w:r w:rsidRPr="005C34B0">
        <w:rPr>
          <w:rStyle w:val="HebrewChar"/>
          <w:rFonts w:cs="FrankRuehl" w:hint="cs"/>
          <w:rtl/>
        </w:rPr>
        <w:t>...</w:t>
      </w:r>
      <w:r w:rsidR="007E79D9" w:rsidRPr="005C34B0">
        <w:rPr>
          <w:rStyle w:val="HebrewChar"/>
          <w:rFonts w:cs="FrankRuehl" w:hint="cs"/>
          <w:rtl/>
        </w:rPr>
        <w:t xml:space="preserve"> (מאמר ד פרק כו)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לרצים - אבנר ועמשא, שאמרו כי כשם שנשאלים למלך נשאלים למי שרבים צריכים לו. (שמואל א כב יז)</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הכמות נבל - כמורד במלכות יומת חלילה, כי ידיך לא אסורות היו - כשדברת דברים נגד שאול בצאתי מהמערה ויכולת להכותני, ורגליך - ואחרי שלקחתי הצפחת והחנית יכולת לרדוף אחרי, ואם כן לבך היה שלם עמי. כנפל - כצדיק המכפר על הדור. (שמואל ב ג לג)</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אבצן</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(ראה גם: בועז)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ותלכנה שתיהן</w:t>
      </w:r>
      <w:r w:rsidR="005C34B0" w:rsidRPr="005C34B0">
        <w:rPr>
          <w:rStyle w:val="HebrewChar"/>
          <w:rFonts w:cs="FrankRuehl" w:hint="cs"/>
          <w:rtl/>
        </w:rPr>
        <w:t>...</w:t>
      </w:r>
      <w:r w:rsidRPr="005C34B0">
        <w:rPr>
          <w:rStyle w:val="HebrewChar"/>
          <w:rFonts w:cs="FrankRuehl" w:hint="cs"/>
          <w:rtl/>
        </w:rPr>
        <w:t xml:space="preserve"> ויש אומרים אבצן היה משיא את בנותיו אותו היום. (רות ג 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רבה בר רב הונא אמר רב </w:t>
      </w:r>
      <w:r>
        <w:rPr>
          <w:rStyle w:val="HebrewChar"/>
          <w:rtl/>
        </w:rPr>
        <w:t> </w:t>
      </w:r>
      <w:r w:rsidRPr="005C34B0">
        <w:rPr>
          <w:rStyle w:val="HebrewChar"/>
          <w:rFonts w:cs="FrankRuehl" w:hint="cs"/>
          <w:bCs/>
          <w:rtl/>
        </w:rPr>
        <w:t xml:space="preserve"> אבצן זה בעז, </w:t>
      </w:r>
      <w:r>
        <w:rPr>
          <w:rStyle w:val="HebrewChar"/>
          <w:rtl/>
        </w:rPr>
        <w:t> </w:t>
      </w:r>
      <w:r w:rsidRPr="005C34B0">
        <w:rPr>
          <w:rStyle w:val="HebrewChar"/>
          <w:rFonts w:cs="FrankRuehl" w:hint="cs"/>
          <w:rtl/>
        </w:rPr>
        <w:t xml:space="preserve"> מאי קא משמע לן, כי אידך דרבה בר רב הונא, דאמר רבה בר רב הונא אמר רב </w:t>
      </w:r>
      <w:r>
        <w:rPr>
          <w:rStyle w:val="HebrewChar"/>
          <w:rtl/>
        </w:rPr>
        <w:t> </w:t>
      </w:r>
      <w:r w:rsidRPr="005C34B0">
        <w:rPr>
          <w:rStyle w:val="HebrewChar"/>
          <w:rFonts w:cs="FrankRuehl" w:hint="cs"/>
          <w:bCs/>
          <w:rtl/>
        </w:rPr>
        <w:t xml:space="preserve"> מאה ועשרים משתאות עשה בועז לבניו, </w:t>
      </w:r>
      <w:r>
        <w:rPr>
          <w:rStyle w:val="HebrewChar"/>
          <w:rtl/>
        </w:rPr>
        <w:t> </w:t>
      </w:r>
      <w:r w:rsidRPr="005C34B0">
        <w:rPr>
          <w:rStyle w:val="HebrewChar"/>
          <w:rFonts w:cs="FrankRuehl" w:hint="cs"/>
          <w:rtl/>
        </w:rPr>
        <w:t xml:space="preserve"> שנאמר ויהי לו שלשים בנים ושלשים בנות שלח החוצה, ושלשים בנות הביא לבניו מן החוץ, וישפט את ישראל שבע שנים, ובכל אחת ואחת עשה שני משתאות, אחד בבית אביו ואחד בבית חמיו, ובכולן לא זימן את מנוח, אמר כודנא (פרדה) עקרה במאי פרעא לי, תאנא וכולן מתו בחייו</w:t>
      </w:r>
      <w:r w:rsidR="005C34B0" w:rsidRPr="005C34B0">
        <w:rPr>
          <w:rStyle w:val="HebrewChar"/>
          <w:rFonts w:cs="FrankRuehl" w:hint="cs"/>
          <w:rtl/>
        </w:rPr>
        <w:t>...</w:t>
      </w:r>
      <w:r w:rsidRPr="005C34B0">
        <w:rPr>
          <w:rStyle w:val="HebrewChar"/>
          <w:rFonts w:cs="FrankRuehl" w:hint="cs"/>
          <w:rtl/>
        </w:rPr>
        <w:t xml:space="preserve"> (בבא בתרא צא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סדר עולם:</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עשה יפתח ו' שנים, </w:t>
      </w:r>
      <w:r>
        <w:rPr>
          <w:rStyle w:val="HebrewChar"/>
          <w:rtl/>
        </w:rPr>
        <w:t> </w:t>
      </w:r>
      <w:r w:rsidRPr="005C34B0">
        <w:rPr>
          <w:rStyle w:val="HebrewChar"/>
          <w:rFonts w:cs="FrankRuehl" w:hint="cs"/>
          <w:bCs/>
          <w:rtl/>
        </w:rPr>
        <w:t xml:space="preserve"> אבצן מבית לחם ז' שנים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(פרק יב)</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מה שן ועין שהן אחד מאבריו של אדם עבד </w:t>
      </w:r>
      <w:r w:rsidR="007E79D9" w:rsidRPr="005C34B0">
        <w:rPr>
          <w:rStyle w:val="HebrewChar"/>
          <w:rFonts w:cs="FrankRuehl" w:hint="cs"/>
          <w:rtl/>
        </w:rPr>
        <w:lastRenderedPageBreak/>
        <w:t>יוצא בהן לחרות</w:t>
      </w:r>
      <w:r w:rsidRPr="005C34B0">
        <w:rPr>
          <w:rStyle w:val="HebrewChar"/>
          <w:rFonts w:cs="FrankRuehl" w:hint="cs"/>
          <w:rtl/>
        </w:rPr>
        <w:t>...</w:t>
      </w:r>
      <w:r w:rsidR="007E79D9" w:rsidRPr="005C34B0">
        <w:rPr>
          <w:rStyle w:val="HebrewChar"/>
          <w:rFonts w:cs="FrankRuehl" w:hint="cs"/>
          <w:rtl/>
        </w:rPr>
        <w:t xml:space="preserve"> (ברכות 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רבי אלעזר משום רבי יוסי בן זמרא על עסקי לבה, אמרה לפניו, רבונו של עולם, כל מה שבראת באשה לא בראת דבר אחד לבטלה, עינים לראות, ואזנים לשמוע, חוטם להריח, פה לדבר, ידים לעשות בהם מלאכה, הרגלים להלך בהן, דדים להניק בהן, דדים הללו שנתת על לבי למה, לא להניק בהן, תן לי בן ואניק בהן. (שם לא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ויבן, אמר רב חסדא ואמרי לה במתניתא תנא מלמד שבנאה הקב"ה לחוה כבנין אוצר, מה אוצר זה קצר מלמעלה ורחב מלמטה כדי לקבל את הפירות, אף אשה קצרה מלמעלה ורחבה מלמטה כדי לקבל את הולד</w:t>
      </w:r>
      <w:r w:rsidR="005C34B0" w:rsidRPr="005C34B0">
        <w:rPr>
          <w:rStyle w:val="HebrewChar"/>
          <w:rFonts w:cs="FrankRuehl" w:hint="cs"/>
          <w:rtl/>
        </w:rPr>
        <w:t>...</w:t>
      </w:r>
      <w:r w:rsidRPr="005C34B0">
        <w:rPr>
          <w:rStyle w:val="HebrewChar"/>
          <w:rFonts w:cs="FrankRuehl" w:hint="cs"/>
          <w:rtl/>
        </w:rPr>
        <w:t xml:space="preserve"> תנו רבנן שתי כליות יש בו באדם, אחת יועצתו לטובה ואחת יועצתו לרעה, ומסתברא דטובה לימינו ורעה לשמאלו, דכתיב לב חכם לימינו ולב כסיל לשמאלו. תנו רבנן כליות יועצות, לב מבין, לשון מחתך, פה גומר. ושט מכניס ומוציא כל מיני מאכל, קנה מוציא קול, ריאה שואבת כל מיני משקין, כבד כועס, מרה זורקת בו טפה ומניחתו, טחול שוחק, קרקבן טוחן קיבה ישנה אף נעור, נעור הישן ישן הנעור נמוק והולך לו. תנא אם שניהם ישנים או שניהם נעורים מיד מת</w:t>
      </w:r>
      <w:r w:rsidR="005C34B0" w:rsidRPr="005C34B0">
        <w:rPr>
          <w:rStyle w:val="HebrewChar"/>
          <w:rFonts w:cs="FrankRuehl" w:hint="cs"/>
          <w:rtl/>
        </w:rPr>
        <w:t>...</w:t>
      </w:r>
      <w:r w:rsidRPr="005C34B0">
        <w:rPr>
          <w:rStyle w:val="HebrewChar"/>
          <w:rFonts w:cs="FrankRuehl" w:hint="cs"/>
          <w:rtl/>
        </w:rPr>
        <w:t xml:space="preserve"> (שם סא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כשהוא רוחץ רוחץ של ימין ואחר כך רוחץ של שמאל, כשהוא סך סך של ימין ואחר כך סך של שמאל, והרוצה לסוך כל גופו סך ראשו תחילה מפני שהוא מלך על כל איבריו. (שבת סא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עד אשר לא תחשך השמש והאור זו פדחת והחוטם, והירח זו נשמה, וכוכבים אלו הלסתות, ושבו העבים אחר הגשם, זו מאור עיניו של אדם שהולך אחר הבכי</w:t>
      </w:r>
      <w:r w:rsidR="005C34B0" w:rsidRPr="005C34B0">
        <w:rPr>
          <w:rStyle w:val="HebrewChar"/>
          <w:rFonts w:cs="FrankRuehl" w:hint="cs"/>
          <w:rtl/>
        </w:rPr>
        <w:t>...</w:t>
      </w:r>
      <w:r w:rsidRPr="005C34B0">
        <w:rPr>
          <w:rStyle w:val="HebrewChar"/>
          <w:rFonts w:cs="FrankRuehl" w:hint="cs"/>
          <w:rtl/>
        </w:rPr>
        <w:t xml:space="preserve"> ביום שיזועו שומרי הבית אלו הכסלים והצלעות, והתעותו אנשי החיל אלו שוקים, ובטלו הטוחנות אלו שינים וחשכו הרואות בארובות אלו עינים. אמר ליה קיסר לרבי יהושע בן חנניה מאי טעמא לא אתית לבי אבידן, אמר ליה טור תלג, סהרוני גלידין, כלבוהי לא נבחין טחנוהי לא טוחנין</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ליה רבי לרבי שמעון בן חלפתא מפני מה לא הקבלנו פניך ברגל כדרך שהקבילו אבותי לאבותיך, אמר לו סלעים נעשו גבוהים, קרובים </w:t>
      </w:r>
      <w:r w:rsidRPr="005C34B0">
        <w:rPr>
          <w:rStyle w:val="HebrewChar"/>
          <w:rFonts w:cs="FrankRuehl" w:hint="cs"/>
          <w:rtl/>
        </w:rPr>
        <w:lastRenderedPageBreak/>
        <w:t>נעשו רחוקים, משתים נעשו שלש, משים שלום בבית בטל. וסגרו דלתים בשוק וגו' אלו נקביו של אדם, בשפל קול הטחנה, בשביל קורקבן שאינו טוחן, ויקום לקול הצפור, שאפילו צפור מנערתו משנתו, וישחו כל בנות השיר, שאפילו קול שירים ושירות דומות עליו כשוחה</w:t>
      </w:r>
      <w:r w:rsidR="005C34B0" w:rsidRPr="005C34B0">
        <w:rPr>
          <w:rStyle w:val="HebrewChar"/>
          <w:rFonts w:cs="FrankRuehl" w:hint="cs"/>
          <w:rtl/>
        </w:rPr>
        <w:t>...</w:t>
      </w:r>
      <w:r w:rsidRPr="005C34B0">
        <w:rPr>
          <w:rStyle w:val="HebrewChar"/>
          <w:rFonts w:cs="FrankRuehl" w:hint="cs"/>
          <w:rtl/>
        </w:rPr>
        <w:t xml:space="preserve"> אם יטעם עבדך את אשר אוכל ואת אשר אשתה, מכאן ששפתותיהן של זקנים מתרפטות, אם אשמע עוד בקול שרים ושרות, מכאן שאזניהם של זקנים מתכבדות, אמר רב ברזילי הגלעדי שקרא הוה, דההיא אמתא דהויא בי רבי בת תשעין ותרתין שנין והות טעמא קידרא. רב אמר ברזילי הגלעדי שטוף בזמה הוה, וכל השטוף בזמה זקנה קופצת עליו</w:t>
      </w:r>
      <w:r w:rsidR="005C34B0" w:rsidRPr="005C34B0">
        <w:rPr>
          <w:rStyle w:val="HebrewChar"/>
          <w:rFonts w:cs="FrankRuehl" w:hint="cs"/>
          <w:rtl/>
        </w:rPr>
        <w:t>...</w:t>
      </w:r>
      <w:r w:rsidRPr="005C34B0">
        <w:rPr>
          <w:rStyle w:val="HebrewChar"/>
          <w:rFonts w:cs="FrankRuehl" w:hint="cs"/>
          <w:rtl/>
        </w:rPr>
        <w:t xml:space="preserve"> גם מגבוה ייראו, שאפילו גבשושית קטנה דומה עליו כהרי הרים, וחתחתים בדרך, בשעה שמהלך בדרך נעשו לו תוהים, וינאץ השקד זו קליבוסת, ויסתבל החגב אלו עגבות, ותפר האביונה זו חמדה. (שם קנא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ויש אומרים אבריו של אדם מעידים בו, שנאמר אתם עדי נאם ה'. (תענית יא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בר קפרא, מאי דכתיב ויתד תהיה לך על אזנך, אל תקרי אזנך אלא על אוזנך, שאם ישמע אדם דבר שאינו הגון יניח אצבעו באזניו, והיינו דאמר רבי אלעזר מפני מה אצבעותיו של אדם דומות ליתידות</w:t>
      </w:r>
      <w:r w:rsidR="005C34B0" w:rsidRPr="005C34B0">
        <w:rPr>
          <w:rStyle w:val="HebrewChar"/>
          <w:rFonts w:cs="FrankRuehl" w:hint="cs"/>
          <w:rtl/>
        </w:rPr>
        <w:t>...</w:t>
      </w:r>
      <w:r w:rsidRPr="005C34B0">
        <w:rPr>
          <w:rStyle w:val="HebrewChar"/>
          <w:rFonts w:cs="FrankRuehl" w:hint="cs"/>
          <w:rtl/>
        </w:rPr>
        <w:t xml:space="preserve"> כל חדא וחדא למילתיה עבידא, דאמר מר, זו זרת זו קמיצה זו אמה זו אצבע זה גודל, אלא מה טעם משופות כיתדות, שאם ישמע אדם דבר שאינו הגון יניח אצבעותיו באזניו</w:t>
      </w:r>
      <w:r w:rsidR="005C34B0" w:rsidRPr="005C34B0">
        <w:rPr>
          <w:rStyle w:val="HebrewChar"/>
          <w:rFonts w:cs="FrankRuehl" w:hint="cs"/>
          <w:rtl/>
        </w:rPr>
        <w:t>...</w:t>
      </w:r>
      <w:r w:rsidRPr="005C34B0">
        <w:rPr>
          <w:rStyle w:val="HebrewChar"/>
          <w:rFonts w:cs="FrankRuehl" w:hint="cs"/>
          <w:rtl/>
        </w:rPr>
        <w:t xml:space="preserve"> תנו רבנן אל ישמיע אדם לאזניו דברים בטלים, מפני שהן נכוות תחלה לאיברים. (כתובות ה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רמי בר אבא כתיב אברם וכתיב אברהם, בתתחלה המליכו הקב"ה על מאתים וארבעים ושלשה אברים, ולבסוף המליכו על מאתים וארבעים ושמונה אברים, אלו הן, שתי עינים, ושתי אזנים, וראש הגוייה. (נדרים לב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רמי בר אבא מאי דכתיב עיר קטנה ואנשים וגו', עיר קטנה זה הגוף, ואנשים בה מעט אלו אברים, ובא אליה מלך גדול וסבב אותה זה יצר הרע</w:t>
      </w:r>
      <w:r w:rsidR="005C34B0" w:rsidRPr="005C34B0">
        <w:rPr>
          <w:rStyle w:val="HebrewChar"/>
          <w:rFonts w:cs="FrankRuehl" w:hint="cs"/>
          <w:rtl/>
        </w:rPr>
        <w:t>...</w:t>
      </w:r>
      <w:r w:rsidRPr="005C34B0">
        <w:rPr>
          <w:rStyle w:val="HebrewChar"/>
          <w:rFonts w:cs="FrankRuehl" w:hint="cs"/>
          <w:rtl/>
        </w:rPr>
        <w:t xml:space="preserve"> החכמה תעוז לחכם זו תשובה ומעשים טובים, מעשרה שליטים שתי עינים ושתי אזנים ושתי ידים ושתי רגלים וראש הגויה ופה. (שם)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דתנן עשרים וארבעה ראשי אברים שבאדם כולם אין מטמאין משום מחיה, ואלו הם ראשי אצבעות ידים ורגלים, וראשי אזנים, וראש החוטם, וראש הגוייה, וראשי דדים שבאשה, רבי יהודה אומר אף שבאיש, ותני עלה בכולם עבד יוצא בהם לחירות, רבי אומר אף הסירוס, בן עזאי אומר אף הלשון</w:t>
      </w:r>
      <w:r w:rsidR="005C34B0" w:rsidRPr="005C34B0">
        <w:rPr>
          <w:rStyle w:val="HebrewChar"/>
          <w:rFonts w:cs="FrankRuehl" w:hint="cs"/>
          <w:rtl/>
        </w:rPr>
        <w:t>...</w:t>
      </w:r>
      <w:r w:rsidRPr="005C34B0">
        <w:rPr>
          <w:rStyle w:val="HebrewChar"/>
          <w:rFonts w:cs="FrankRuehl" w:hint="cs"/>
          <w:rtl/>
        </w:rPr>
        <w:t xml:space="preserve"> (קידושין כה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שדרו של אדם לאחר שבע שנים נעשה נחש, והני מילי דלא כרע במודים. (בבא קמא טז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בנאה נסתכלתי בשני עקיביו (של אדם הראשון) ודומים לשני גלגלי חמה</w:t>
      </w:r>
      <w:r w:rsidR="005C34B0" w:rsidRPr="005C34B0">
        <w:rPr>
          <w:rStyle w:val="HebrewChar"/>
          <w:rFonts w:cs="FrankRuehl" w:hint="cs"/>
          <w:rtl/>
        </w:rPr>
        <w:t>...</w:t>
      </w:r>
      <w:r w:rsidRPr="005C34B0">
        <w:rPr>
          <w:rStyle w:val="HebrewChar"/>
          <w:rFonts w:cs="FrankRuehl" w:hint="cs"/>
          <w:rtl/>
        </w:rPr>
        <w:t xml:space="preserve"> (בבא בתרא נח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מאי מלאכת תופיך ונקביך בך, אמר רב יהודה אמר רב אמר לו הקב"ה לחירם מלך צור, בך נסתכלתי ובראתי נקבים נקבים באדם, (שאתה עתיד למרוד לעשות עצמך אלוה)</w:t>
      </w:r>
      <w:r w:rsidR="005C34B0" w:rsidRPr="005C34B0">
        <w:rPr>
          <w:rStyle w:val="HebrewChar"/>
          <w:rFonts w:cs="FrankRuehl" w:hint="cs"/>
          <w:rtl/>
        </w:rPr>
        <w:t>...</w:t>
      </w:r>
      <w:r w:rsidRPr="005C34B0">
        <w:rPr>
          <w:rStyle w:val="HebrewChar"/>
          <w:rFonts w:cs="FrankRuehl" w:hint="cs"/>
          <w:rtl/>
        </w:rPr>
        <w:t xml:space="preserve"> (שם עה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להגיד גדולתו של מלך מלכי המלכים הקדוש ברוך הוא, שאדם טובע כמה מטבעות בחותם אחד וכולן דומין זה לזה, אבל הקדוש ברך הוא טובע כל אדם בחותמו של אדם הראשון, ואין אחד מהן דומה לחבירו, שנאמר תתהפך כחומר חותם ויתיצבו כמו לבוש. ומפני מה אין פרצופיהן דומין זה לזה, שלא יראה אדם דירה נאה ואשה נאה ויאמר שלי היא, שנאמר וימנע מרשעים אורם וזרוע רמה תשבר. תניא היה רבי מאיר אומר בשלשה דברים אדם משתנה מחבירו, בקול במראה ובדעת</w:t>
      </w:r>
      <w:r w:rsidR="005C34B0" w:rsidRPr="005C34B0">
        <w:rPr>
          <w:rStyle w:val="HebrewChar"/>
          <w:rFonts w:cs="FrankRuehl" w:hint="cs"/>
          <w:rtl/>
        </w:rPr>
        <w:t>...</w:t>
      </w:r>
      <w:r w:rsidRPr="005C34B0">
        <w:rPr>
          <w:rStyle w:val="HebrewChar"/>
          <w:rFonts w:cs="FrankRuehl" w:hint="cs"/>
          <w:rtl/>
        </w:rPr>
        <w:t xml:space="preserve"> אמר רב אושעיא משמיה דרב אדם הראשון גופו מבבל וראשו מארץ ישראל, ואבריו משאר ארצות, עגבותיו, אמר רב אחא מאקרא דאגמא</w:t>
      </w:r>
      <w:r w:rsidR="005C34B0" w:rsidRPr="005C34B0">
        <w:rPr>
          <w:rStyle w:val="HebrewChar"/>
          <w:rFonts w:cs="FrankRuehl" w:hint="cs"/>
          <w:rtl/>
        </w:rPr>
        <w:t>...</w:t>
      </w:r>
      <w:r w:rsidRPr="005C34B0">
        <w:rPr>
          <w:rStyle w:val="HebrewChar"/>
          <w:rFonts w:cs="FrankRuehl" w:hint="cs"/>
          <w:rtl/>
        </w:rPr>
        <w:t xml:space="preserve"> (סנהדרין לח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נטל שתי זרועותיו והניחן על לבו אמר או לכם שתי זרועותי שהן כשתי ספרי תורה שנגללין</w:t>
      </w:r>
      <w:r w:rsidRPr="005C34B0">
        <w:rPr>
          <w:rStyle w:val="HebrewChar"/>
          <w:rFonts w:cs="FrankRuehl" w:hint="cs"/>
          <w:rtl/>
        </w:rPr>
        <w:t>...</w:t>
      </w:r>
      <w:r w:rsidR="007E79D9" w:rsidRPr="005C34B0">
        <w:rPr>
          <w:rStyle w:val="HebrewChar"/>
          <w:rFonts w:cs="FrankRuehl" w:hint="cs"/>
          <w:rtl/>
        </w:rPr>
        <w:t xml:space="preserve"> (שם סח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במה הכם, רבי אליעזר אומר ביד הכם, שנאמר וירא ישראל את היד הגדולה</w:t>
      </w:r>
      <w:r w:rsidR="005C34B0" w:rsidRPr="005C34B0">
        <w:rPr>
          <w:rStyle w:val="HebrewChar"/>
          <w:rFonts w:cs="FrankRuehl" w:hint="cs"/>
          <w:rtl/>
        </w:rPr>
        <w:t>...</w:t>
      </w:r>
      <w:r w:rsidRPr="005C34B0">
        <w:rPr>
          <w:rStyle w:val="HebrewChar"/>
          <w:rFonts w:cs="FrankRuehl" w:hint="cs"/>
          <w:rtl/>
        </w:rPr>
        <w:t xml:space="preserve"> רבי יהושע אומר באצבע הכם, שנאמר ויאמרו החרטמים אל פרעה אצבע אלקים היא, היא אצבע שעתידה ליפרע מסנחריב</w:t>
      </w:r>
      <w:r w:rsidR="005C34B0" w:rsidRPr="005C34B0">
        <w:rPr>
          <w:rStyle w:val="HebrewChar"/>
          <w:rFonts w:cs="FrankRuehl" w:hint="cs"/>
          <w:rtl/>
        </w:rPr>
        <w:t>...</w:t>
      </w:r>
      <w:r w:rsidRPr="005C34B0">
        <w:rPr>
          <w:rStyle w:val="HebrewChar"/>
          <w:rFonts w:cs="FrankRuehl" w:hint="cs"/>
          <w:rtl/>
        </w:rPr>
        <w:t xml:space="preserve"> ויש אומרים בחוטמן נשף בהן ומתו, שנאמר וגם נשף בהם ויבשו, רבי ירמיה בר אבא אמר כפים ספק להם ומתו, שנאמר וגם אני אכה כפי אל כפי והניחותי חמתי. רבי יצחק נפחא אמר אזנים גילה להם </w:t>
      </w:r>
      <w:r w:rsidRPr="005C34B0">
        <w:rPr>
          <w:rStyle w:val="HebrewChar"/>
          <w:rFonts w:cs="FrankRuehl" w:hint="cs"/>
          <w:rtl/>
        </w:rPr>
        <w:lastRenderedPageBreak/>
        <w:t>ושמעו שירה מפי חיות ומתו</w:t>
      </w:r>
      <w:r w:rsidR="005C34B0" w:rsidRPr="005C34B0">
        <w:rPr>
          <w:rStyle w:val="HebrewChar"/>
          <w:rFonts w:cs="FrankRuehl" w:hint="cs"/>
          <w:rtl/>
        </w:rPr>
        <w:t>...</w:t>
      </w:r>
      <w:r w:rsidRPr="005C34B0">
        <w:rPr>
          <w:rStyle w:val="HebrewChar"/>
          <w:rFonts w:cs="FrankRuehl" w:hint="cs"/>
          <w:rtl/>
        </w:rPr>
        <w:t xml:space="preserve"> (שם צה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האבר והבשר המדודלין בבהמה מטמאין טומאת אוכלין במקומן וצריכין הכשר</w:t>
      </w:r>
      <w:r w:rsidR="005C34B0" w:rsidRPr="005C34B0">
        <w:rPr>
          <w:rStyle w:val="HebrewChar"/>
          <w:rFonts w:cs="FrankRuehl" w:hint="cs"/>
          <w:rtl/>
        </w:rPr>
        <w:t>...</w:t>
      </w:r>
      <w:r w:rsidRPr="005C34B0">
        <w:rPr>
          <w:rStyle w:val="HebrewChar"/>
          <w:rFonts w:cs="FrankRuehl" w:hint="cs"/>
          <w:rtl/>
        </w:rPr>
        <w:t xml:space="preserve"> (שם קכז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בעא מיניה פלימו מרבי מי שיש לו שני ראשים באיזה מהן מניח תפילין, אמר ליה או קום גלי או קבל עלך שמתא, אדהכי אתא ההוא גברא, אמר ליה אתיליד לי ינוקא דאית ליה תרי רישי כמה בעינן מיתב לכהן</w:t>
      </w:r>
      <w:r w:rsidR="005C34B0" w:rsidRPr="005C34B0">
        <w:rPr>
          <w:rStyle w:val="HebrewChar"/>
          <w:rFonts w:cs="FrankRuehl" w:hint="cs"/>
          <w:rtl/>
        </w:rPr>
        <w:t>...</w:t>
      </w:r>
      <w:r w:rsidRPr="005C34B0">
        <w:rPr>
          <w:rStyle w:val="HebrewChar"/>
          <w:rFonts w:cs="FrankRuehl" w:hint="cs"/>
          <w:rtl/>
        </w:rPr>
        <w:t xml:space="preserve"> (מנחות לז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אלו טרפות בבהמה, נקובת הוושט ופסוקת הגרגרת, ניקב קרום של מוח, ניקב הלב לבית חללו, נשברה השדרה ונפסק החוט שלה, ניטל הכבד ולא נשתייר הימנו כלום, הריאה שניקבה או שחסרה, רבי שמעון אומר עד שתינקב לבית הסמפונות, ניקבה הקבה, ניקבו הדקין, הכרס הפנימית שניקבה או שנקרע רוב החיצונה, רבי יהודה אומר הגדולה טפח והקטנה ברובה, המסס ובית הכוסות שניקבו לחוץ, נפלה מן הגג, נשתברו רוב צלעותיה</w:t>
      </w:r>
      <w:r w:rsidR="005C34B0" w:rsidRPr="005C34B0">
        <w:rPr>
          <w:rStyle w:val="HebrewChar"/>
          <w:rFonts w:cs="FrankRuehl" w:hint="cs"/>
          <w:rtl/>
        </w:rPr>
        <w:t>...</w:t>
      </w:r>
      <w:r w:rsidRPr="005C34B0">
        <w:rPr>
          <w:rStyle w:val="HebrewChar"/>
          <w:rFonts w:cs="FrankRuehl" w:hint="cs"/>
          <w:rtl/>
        </w:rPr>
        <w:t xml:space="preserve"> והאיכא בהמה שנחתכו רגליה מן הארכובה ולמעלה טרפה, סבר ליה כרבי שמעון בן אלעזר דאמר יכולה היא לכוות ולחיות</w:t>
      </w:r>
      <w:r w:rsidR="005C34B0" w:rsidRPr="005C34B0">
        <w:rPr>
          <w:rStyle w:val="HebrewChar"/>
          <w:rFonts w:cs="FrankRuehl" w:hint="cs"/>
          <w:rtl/>
        </w:rPr>
        <w:t>...</w:t>
      </w:r>
      <w:r w:rsidRPr="005C34B0">
        <w:rPr>
          <w:rStyle w:val="HebrewChar"/>
          <w:rFonts w:cs="FrankRuehl" w:hint="cs"/>
          <w:rtl/>
        </w:rPr>
        <w:t xml:space="preserve"> והאיכא חסרון בשדרה, דתנן כמה חסרון בשדרה בית שמאי אומרים שתי חוליות ובית הלל אומרים חוליא אחת</w:t>
      </w:r>
      <w:r w:rsidR="005C34B0" w:rsidRPr="005C34B0">
        <w:rPr>
          <w:rStyle w:val="HebrewChar"/>
          <w:rFonts w:cs="FrankRuehl" w:hint="cs"/>
          <w:rtl/>
        </w:rPr>
        <w:t>...</w:t>
      </w:r>
      <w:r w:rsidRPr="005C34B0">
        <w:rPr>
          <w:rStyle w:val="HebrewChar"/>
          <w:rFonts w:cs="FrankRuehl" w:hint="cs"/>
          <w:rtl/>
        </w:rPr>
        <w:t xml:space="preserve"> והאיכא גלודה (שניטל עורה)</w:t>
      </w:r>
      <w:r w:rsidR="005C34B0" w:rsidRPr="005C34B0">
        <w:rPr>
          <w:rStyle w:val="HebrewChar"/>
          <w:rFonts w:cs="FrankRuehl" w:hint="cs"/>
          <w:rtl/>
        </w:rPr>
        <w:t>...</w:t>
      </w:r>
      <w:r w:rsidRPr="005C34B0">
        <w:rPr>
          <w:rStyle w:val="HebrewChar"/>
          <w:rFonts w:cs="FrankRuehl" w:hint="cs"/>
          <w:rtl/>
        </w:rPr>
        <w:t xml:space="preserve"> והאיכא שב שמעתתא, דאמר רב מתנא האי בוקא דאטמא (קולית הירך) דשף מדוכתיה טרפה, ואמר רכיש בר פפא משמיה דרב לקתה בכוליא אחת טרפה, ותנן ניטל הטחול כשרה, ואמר רב עוירא משמיה דרבא לא שנו אלא ניטל אבל ניקב טרפה, ואמר רבה בר בר חנה אמר שמואל סימנים שנדלדלו ברובן טרפה, ואמר רבה בר רב שילא אמר רב מתנא אמר שמואל נעקרה צלע מעיקרה טרפה, וגולגולת שנחבסה ברובה ובשר החופה את רוב הכרס ברובו טרפה</w:t>
      </w:r>
      <w:r w:rsidR="005C34B0" w:rsidRPr="005C34B0">
        <w:rPr>
          <w:rStyle w:val="HebrewChar"/>
          <w:rFonts w:cs="FrankRuehl" w:hint="cs"/>
          <w:rtl/>
        </w:rPr>
        <w:t>...</w:t>
      </w:r>
      <w:r w:rsidRPr="005C34B0">
        <w:rPr>
          <w:rStyle w:val="HebrewChar"/>
          <w:rFonts w:cs="FrankRuehl" w:hint="cs"/>
          <w:rtl/>
        </w:rPr>
        <w:t xml:space="preserve"> (חולין מב א, וראה שם עוד,וערך מאכלות אסורות)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רבא שני עורות יש לו לוושט חיצון אדום ופנימי לבן</w:t>
      </w:r>
      <w:r w:rsidR="005C34B0" w:rsidRPr="005C34B0">
        <w:rPr>
          <w:rStyle w:val="HebrewChar"/>
          <w:rFonts w:cs="FrankRuehl" w:hint="cs"/>
          <w:rtl/>
        </w:rPr>
        <w:t>...</w:t>
      </w:r>
      <w:r w:rsidRPr="005C34B0">
        <w:rPr>
          <w:rStyle w:val="HebrewChar"/>
          <w:rFonts w:cs="FrankRuehl" w:hint="cs"/>
          <w:rtl/>
        </w:rPr>
        <w:t xml:space="preserve"> (שם מג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ואלו טרפות בעוף, נקובת הוושט ופסוקת הגרגרת, הכתה חולדה על ראשה מקום שעושה אותה טרפה, ניקב הקורקבן, ניקבו הדקין, נפלה לאור ונחמרו בני מעיה, אם ירוקים פסולים אם אדומים כשרים</w:t>
      </w:r>
      <w:r w:rsidR="005C34B0" w:rsidRPr="005C34B0">
        <w:rPr>
          <w:rStyle w:val="HebrewChar"/>
          <w:rFonts w:cs="FrankRuehl" w:hint="cs"/>
          <w:rtl/>
        </w:rPr>
        <w:t>...</w:t>
      </w:r>
      <w:r w:rsidRPr="005C34B0">
        <w:rPr>
          <w:rStyle w:val="HebrewChar"/>
          <w:rFonts w:cs="FrankRuehl" w:hint="cs"/>
          <w:rtl/>
        </w:rPr>
        <w:t xml:space="preserve"> (שם נא א, וראה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הוא עשך ויכוננך, מלמד שברא הקב"ה כונניות באדם שאם נהפך אחת מהן אינו יכול לחיות. (שם נו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שהרי קרקפלו של רבי ישמעאל מונח בראש מלכים. (שם קכג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למאן דאמר אבריה (של יולדת) מתפרקין הימנה ואין נפשה חוזרת עליה עד עשרים וארבעה חדש</w:t>
      </w:r>
      <w:r w:rsidR="005C34B0" w:rsidRPr="005C34B0">
        <w:rPr>
          <w:rStyle w:val="HebrewChar"/>
          <w:rFonts w:cs="FrankRuehl" w:hint="cs"/>
          <w:rtl/>
        </w:rPr>
        <w:t>...</w:t>
      </w:r>
      <w:r w:rsidRPr="005C34B0">
        <w:rPr>
          <w:rStyle w:val="HebrewChar"/>
          <w:rFonts w:cs="FrankRuehl" w:hint="cs"/>
          <w:rtl/>
        </w:rPr>
        <w:t xml:space="preserve"> (בכורות 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על אלו מומין שוחטין את הבכור, נפגמה אזנו מן החסחוס אבל לא העור, נסדקה אף על פי שלא חסרה, ניקבה מלא כרשינה או שיבשה</w:t>
      </w:r>
      <w:r w:rsidR="005C34B0" w:rsidRPr="005C34B0">
        <w:rPr>
          <w:rStyle w:val="HebrewChar"/>
          <w:rFonts w:cs="FrankRuehl" w:hint="cs"/>
          <w:rtl/>
        </w:rPr>
        <w:t>...</w:t>
      </w:r>
      <w:r w:rsidRPr="005C34B0">
        <w:rPr>
          <w:rStyle w:val="HebrewChar"/>
          <w:rFonts w:cs="FrankRuehl" w:hint="cs"/>
          <w:rtl/>
        </w:rPr>
        <w:t xml:space="preserve"> (שם לז א, וראה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חוטמו שניקב ושנפגם ושנסדק, שפמו שניקבה שנפגמה שנסדקה</w:t>
      </w:r>
      <w:r w:rsidR="005C34B0" w:rsidRPr="005C34B0">
        <w:rPr>
          <w:rStyle w:val="HebrewChar"/>
          <w:rFonts w:cs="FrankRuehl" w:hint="cs"/>
          <w:rtl/>
        </w:rPr>
        <w:t>...</w:t>
      </w:r>
      <w:r w:rsidRPr="005C34B0">
        <w:rPr>
          <w:rStyle w:val="HebrewChar"/>
          <w:rFonts w:cs="FrankRuehl" w:hint="cs"/>
          <w:rtl/>
        </w:rPr>
        <w:t xml:space="preserve"> חוטין החיצונות שנפגמו ושנגממו, הפנימים שנעקרו, רבי חנינא בן אנטיגנוס אומר אין בודקין מן התיומת ולפנים ואף לא את התיומת</w:t>
      </w:r>
      <w:r w:rsidR="005C34B0" w:rsidRPr="005C34B0">
        <w:rPr>
          <w:rStyle w:val="HebrewChar"/>
          <w:rFonts w:cs="FrankRuehl" w:hint="cs"/>
          <w:rtl/>
        </w:rPr>
        <w:t>...</w:t>
      </w:r>
      <w:r w:rsidRPr="005C34B0">
        <w:rPr>
          <w:rStyle w:val="HebrewChar"/>
          <w:rFonts w:cs="FrankRuehl" w:hint="cs"/>
          <w:rtl/>
        </w:rPr>
        <w:t xml:space="preserve"> נפגם הזובן או העריה של נקבה במוקדשין, נפגם הזנב מן העצם אבל לא מן הפרק, או שראש זנב מפצל, או שיש בשר מחוליא לחוליא מלא אצבע</w:t>
      </w:r>
      <w:r w:rsidR="005C34B0" w:rsidRPr="005C34B0">
        <w:rPr>
          <w:rStyle w:val="HebrewChar"/>
          <w:rFonts w:cs="FrankRuehl" w:hint="cs"/>
          <w:rtl/>
        </w:rPr>
        <w:t>...</w:t>
      </w:r>
      <w:r w:rsidRPr="005C34B0">
        <w:rPr>
          <w:rStyle w:val="HebrewChar"/>
          <w:rFonts w:cs="FrankRuehl" w:hint="cs"/>
          <w:rtl/>
        </w:rPr>
        <w:t xml:space="preserve"> (שם לט א, וראה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אין לו ביצים או אין לו אלא ביצה אחת, רבי ישמעאל אומר אם יש לו שני כיסין יש לו ב' ביצים, אין לו שני כיסין אין לו אלא ביצה אחת, רבי עקיבא אומר מושיבו על עכוזו וממעך אם יש ביצה סופו לצאת</w:t>
      </w:r>
      <w:r w:rsidR="005C34B0" w:rsidRPr="005C34B0">
        <w:rPr>
          <w:rStyle w:val="HebrewChar"/>
          <w:rFonts w:cs="FrankRuehl" w:hint="cs"/>
          <w:rtl/>
        </w:rPr>
        <w:t>...</w:t>
      </w:r>
      <w:r w:rsidRPr="005C34B0">
        <w:rPr>
          <w:rStyle w:val="HebrewChar"/>
          <w:rFonts w:cs="FrankRuehl" w:hint="cs"/>
          <w:rtl/>
        </w:rPr>
        <w:t xml:space="preserve"> בעל חמש רגלים או שאין לו אלא שלש, ושרגליו קלוטות כשל חמור, והשחול והכסול, איזהו שחול שנשמטה יריכו, וכסול שאחת מיריכים גבוהות</w:t>
      </w:r>
      <w:r w:rsidR="005C34B0" w:rsidRPr="005C34B0">
        <w:rPr>
          <w:rStyle w:val="HebrewChar"/>
          <w:rFonts w:cs="FrankRuehl" w:hint="cs"/>
          <w:rtl/>
        </w:rPr>
        <w:t>...</w:t>
      </w:r>
      <w:r w:rsidRPr="005C34B0">
        <w:rPr>
          <w:rStyle w:val="HebrewChar"/>
          <w:rFonts w:cs="FrankRuehl" w:hint="cs"/>
          <w:rtl/>
        </w:rPr>
        <w:t xml:space="preserve"> נשבר עצם ידו ועצם רגלו אף על פי שאינו ניכר. מומין אלו מנה אילא ביבנה, והודו לו חכמים, ועוד ג' הוסיף, אמרו לו לא שמענו אלא את אלו, את שגלגל עינו גדול כשל אדם, ופיו דומה כשל חזיר, ושניטל רוב המדבר בלשונו, בית דין של אחריהן אמרו הרי זה מום</w:t>
      </w:r>
      <w:r w:rsidR="005C34B0" w:rsidRPr="005C34B0">
        <w:rPr>
          <w:rStyle w:val="HebrewChar"/>
          <w:rFonts w:cs="FrankRuehl" w:hint="cs"/>
          <w:rtl/>
        </w:rPr>
        <w:t>...</w:t>
      </w:r>
      <w:r w:rsidRPr="005C34B0">
        <w:rPr>
          <w:rStyle w:val="HebrewChar"/>
          <w:rFonts w:cs="FrankRuehl" w:hint="cs"/>
          <w:rtl/>
        </w:rPr>
        <w:t xml:space="preserve"> מעשה שהלחי התחתון עודף על העליון, ושאל ר"נ לחכמים ואמרו הרי זה מום</w:t>
      </w:r>
      <w:r w:rsidR="005C34B0" w:rsidRPr="005C34B0">
        <w:rPr>
          <w:rStyle w:val="HebrewChar"/>
          <w:rFonts w:cs="FrankRuehl" w:hint="cs"/>
          <w:rtl/>
        </w:rPr>
        <w:t>...</w:t>
      </w:r>
      <w:r w:rsidRPr="005C34B0">
        <w:rPr>
          <w:rStyle w:val="HebrewChar"/>
          <w:rFonts w:cs="FrankRuehl" w:hint="cs"/>
          <w:rtl/>
        </w:rPr>
        <w:t xml:space="preserve"> אוזן הגדי היתה כפולה אמרו חכמים בזמן שהוא עצם אחד מום, בזמן שאין בו עצם אינו מום, רבי חנניא בן גמליאל אומר זנב הגדי שהוא דומה לשל חזיר ושאין בה שלש חוליות הרי זה מום</w:t>
      </w:r>
      <w:r w:rsidR="005C34B0" w:rsidRPr="005C34B0">
        <w:rPr>
          <w:rStyle w:val="HebrewChar"/>
          <w:rFonts w:cs="FrankRuehl" w:hint="cs"/>
          <w:rtl/>
        </w:rPr>
        <w:t>...</w:t>
      </w:r>
      <w:r w:rsidRPr="005C34B0">
        <w:rPr>
          <w:rStyle w:val="HebrewChar"/>
          <w:rFonts w:cs="FrankRuehl" w:hint="cs"/>
          <w:rtl/>
        </w:rPr>
        <w:t xml:space="preserve"> רבי חנינא בן אנטיגנוס אומר את שיבלת בעיניו ושנפגם עצם ידו ורגלו ושנפרק עצמו של פיו, עינו אחת </w:t>
      </w:r>
      <w:r w:rsidRPr="005C34B0">
        <w:rPr>
          <w:rStyle w:val="HebrewChar"/>
          <w:rFonts w:cs="FrankRuehl" w:hint="cs"/>
          <w:rtl/>
        </w:rPr>
        <w:lastRenderedPageBreak/>
        <w:t>גדולה ואחת קטנה אזנו אחד גדולה ואחד קטנה, במראה אבל לא במדה, רבי יהודה אומר שתי ביציו אחת גדולה כשתים שבחבירתה, ולא הודו לו חכמים</w:t>
      </w:r>
      <w:r w:rsidR="005C34B0" w:rsidRPr="005C34B0">
        <w:rPr>
          <w:rStyle w:val="HebrewChar"/>
          <w:rFonts w:cs="FrankRuehl" w:hint="cs"/>
          <w:rtl/>
        </w:rPr>
        <w:t>...</w:t>
      </w:r>
      <w:r w:rsidRPr="005C34B0">
        <w:rPr>
          <w:rStyle w:val="HebrewChar"/>
          <w:rFonts w:cs="FrankRuehl" w:hint="cs"/>
          <w:rtl/>
        </w:rPr>
        <w:t xml:space="preserve"> זנב העגל שאינה מגיעה לערקוב, אמרו חכמים כל מרבית עגלים כן, כל זמן שיהו מגדלין הן נמתחות</w:t>
      </w:r>
      <w:r w:rsidR="005C34B0" w:rsidRPr="005C34B0">
        <w:rPr>
          <w:rStyle w:val="HebrewChar"/>
          <w:rFonts w:cs="FrankRuehl" w:hint="cs"/>
          <w:rtl/>
        </w:rPr>
        <w:t>...</w:t>
      </w:r>
      <w:r w:rsidRPr="005C34B0">
        <w:rPr>
          <w:rStyle w:val="HebrewChar"/>
          <w:rFonts w:cs="FrankRuehl" w:hint="cs"/>
          <w:rtl/>
        </w:rPr>
        <w:t xml:space="preserve"> (שם מ א, וראה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מומין אלו בין קבועין בין עוברים פוסלין באדם, ויתר עליהן באדם הכילון והלפתן והמקבן ושראשו שקוט וסקיפת ובעלי חטרות, רבי יהודה מכשיר וחכמים פוסלין, הקרח פסול, איזהו קרח כל שאין לו שיטה של שער מוקפת מאוזן לאזן</w:t>
      </w:r>
      <w:r w:rsidR="005C34B0" w:rsidRPr="005C34B0">
        <w:rPr>
          <w:rStyle w:val="HebrewChar"/>
          <w:rFonts w:cs="FrankRuehl" w:hint="cs"/>
          <w:rtl/>
        </w:rPr>
        <w:t>...</w:t>
      </w:r>
      <w:r w:rsidRPr="005C34B0">
        <w:rPr>
          <w:rStyle w:val="HebrewChar"/>
          <w:rFonts w:cs="FrankRuehl" w:hint="cs"/>
          <w:rtl/>
        </w:rPr>
        <w:t xml:space="preserve"> (שם מג, וראה שם עוד וכהן-עבודה)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עיניו גדולות כשל עגל או קטנות כשל אווז, גופו גדול מאבריו, או קטן מאבריו, חוטמו גדול מאבריו או קטן מאבריו, הצומם וצומע, איזהו צומע, כל שאזניו קטנות, והצומם כל שאזניו דומות לספוג, שפתו העליונה עודפת על התחתונה, התחתונה עודפת על העליונה הרי זה מום, ושנשרו שיניו פסול מפני מראית העין</w:t>
      </w:r>
      <w:r w:rsidR="005C34B0" w:rsidRPr="005C34B0">
        <w:rPr>
          <w:rStyle w:val="HebrewChar"/>
          <w:rFonts w:cs="FrankRuehl" w:hint="cs"/>
          <w:rtl/>
        </w:rPr>
        <w:t>...</w:t>
      </w:r>
      <w:r w:rsidRPr="005C34B0">
        <w:rPr>
          <w:rStyle w:val="HebrewChar"/>
          <w:rFonts w:cs="FrankRuehl" w:hint="cs"/>
          <w:rtl/>
        </w:rPr>
        <w:t xml:space="preserve"> (שם מד א, וראה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שני נקבים יש בו באדם, אחד מוציא שתן ואחד מוציא שכבת זרע, ואין בין זה לזה אלא כקליפת השום</w:t>
      </w:r>
      <w:r w:rsidR="005C34B0" w:rsidRPr="005C34B0">
        <w:rPr>
          <w:rStyle w:val="HebrewChar"/>
          <w:rFonts w:cs="FrankRuehl" w:hint="cs"/>
          <w:rtl/>
        </w:rPr>
        <w:t>...</w:t>
      </w:r>
      <w:r w:rsidRPr="005C34B0">
        <w:rPr>
          <w:rStyle w:val="HebrewChar"/>
          <w:rFonts w:cs="FrankRuehl" w:hint="cs"/>
          <w:rtl/>
        </w:rPr>
        <w:t xml:space="preserve"> אין לו ביצים, או אין לו אלא ביצה אחת, הרי זה מרוח אשך האמור בתורה, רבי ישמעאל אומר כל שנימוחו אשכיו, רבי עקיבא אומר כל שרוח באשכיו, רבי חנינא בן אנטיגנוס אומר כל שמראיו חשוכין</w:t>
      </w:r>
      <w:r w:rsidR="005C34B0" w:rsidRPr="005C34B0">
        <w:rPr>
          <w:rStyle w:val="HebrewChar"/>
          <w:rFonts w:cs="FrankRuehl" w:hint="cs"/>
          <w:rtl/>
        </w:rPr>
        <w:t>...</w:t>
      </w:r>
      <w:r w:rsidRPr="005C34B0">
        <w:rPr>
          <w:rStyle w:val="HebrewChar"/>
          <w:rFonts w:cs="FrankRuehl" w:hint="cs"/>
          <w:rtl/>
        </w:rPr>
        <w:t xml:space="preserve"> מקיש בקרסוליו (שארכובותיו עוקמות לחוץ) ובארכובותיו, ובעל הפיקים והעיקל (מומים ברגלים)</w:t>
      </w:r>
      <w:r w:rsidR="005C34B0" w:rsidRPr="005C34B0">
        <w:rPr>
          <w:rStyle w:val="HebrewChar"/>
          <w:rFonts w:cs="FrankRuehl" w:hint="cs"/>
          <w:rtl/>
        </w:rPr>
        <w:t>...</w:t>
      </w:r>
      <w:r w:rsidRPr="005C34B0">
        <w:rPr>
          <w:rStyle w:val="HebrewChar"/>
          <w:rFonts w:cs="FrankRuehl" w:hint="cs"/>
          <w:rtl/>
        </w:rPr>
        <w:t xml:space="preserve"> פיקה יוצא מגודלו, עקיבו יוצא לאחוריו, פרסותיו רחבות כשל אווז, אצבעותיו מורכבות זו על זו או קלוטות למעלה עד הפרק כשר, למטה מן הפרק וחתכה כשר, היתה בה יתרת וחתכה, אם יש בה עצם פסול ואם לאו כשר. יתר בידיו וברגליו שש ושש עשרים וארבע, רבי יהודה מכשיר וחכמים פוסלין, השולט בשתי ידיו, רבי פוסל וחכמים מכשירין</w:t>
      </w:r>
      <w:r w:rsidR="005C34B0" w:rsidRPr="005C34B0">
        <w:rPr>
          <w:rStyle w:val="HebrewChar"/>
          <w:rFonts w:cs="FrankRuehl" w:hint="cs"/>
          <w:rtl/>
        </w:rPr>
        <w:t>...</w:t>
      </w:r>
      <w:r w:rsidRPr="005C34B0">
        <w:rPr>
          <w:rStyle w:val="HebrewChar"/>
          <w:rFonts w:cs="FrankRuehl" w:hint="cs"/>
          <w:rtl/>
        </w:rPr>
        <w:t xml:space="preserve"> (שם מד ב, וראה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יהודה אמר שמואל מעשה בתלמידיו של רבי ישמעאל ששלקו זונה אחת שנתחייבה שריפה למלך, בדקו ומצאו בה מאתים וחמשים ושנים, אמר להם שמא באשה בדקתם, שהוסיף </w:t>
      </w:r>
      <w:r w:rsidRPr="005C34B0">
        <w:rPr>
          <w:rStyle w:val="HebrewChar"/>
          <w:rFonts w:cs="FrankRuehl" w:hint="cs"/>
          <w:rtl/>
        </w:rPr>
        <w:lastRenderedPageBreak/>
        <w:t>לה הכתוב שני צירים ושני דלתות</w:t>
      </w:r>
      <w:r w:rsidR="005C34B0" w:rsidRPr="005C34B0">
        <w:rPr>
          <w:rStyle w:val="HebrewChar"/>
          <w:rFonts w:cs="FrankRuehl" w:hint="cs"/>
          <w:rtl/>
        </w:rPr>
        <w:t>...</w:t>
      </w:r>
      <w:r w:rsidRPr="005C34B0">
        <w:rPr>
          <w:rStyle w:val="HebrewChar"/>
          <w:rFonts w:cs="FrankRuehl" w:hint="cs"/>
          <w:rtl/>
        </w:rPr>
        <w:t xml:space="preserve"> (שם מה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הקב"ה ללשון כל אבריו של אדם זקופים ואתה מוטל, כל אבריו של אדם מבחוץ ואתה מבפנים, ולא עוד שלא שהקפתי לך שתי חומות, אחת של עצם ואחת של בשר</w:t>
      </w:r>
      <w:r w:rsidR="005C34B0" w:rsidRPr="005C34B0">
        <w:rPr>
          <w:rStyle w:val="HebrewChar"/>
          <w:rFonts w:cs="FrankRuehl" w:hint="cs"/>
          <w:rtl/>
        </w:rPr>
        <w:t>...</w:t>
      </w:r>
      <w:r w:rsidRPr="005C34B0">
        <w:rPr>
          <w:rStyle w:val="HebrewChar"/>
          <w:rFonts w:cs="FrankRuehl" w:hint="cs"/>
          <w:rtl/>
        </w:rPr>
        <w:t xml:space="preserve"> (ערכין טו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ועוד שאל רבי עקיבא אבר המדולדלת בבהמה מהו, אמרו לו לא שמענו, אבל שמענו אבר המדולדלת באדם שהוא טהור, וכך היו עושין מוכי שחין בירושלים, הולך לו ערב פסח אצל הרופא וחותכו עד שמניח בו כשערה, ותוחבו בסירא ונמשך ממנו, והלה עושה פסחו והרופא עושה פסחו, ורואה אני שהדברים קל וחומר. (כריתות טו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כל אבר שיש בו צפורן יש בו עצם, ויש שיש בו עצם ואין בו צפורן</w:t>
      </w:r>
      <w:r w:rsidR="005C34B0" w:rsidRPr="005C34B0">
        <w:rPr>
          <w:rStyle w:val="HebrewChar"/>
          <w:rFonts w:cs="FrankRuehl" w:hint="cs"/>
          <w:rtl/>
        </w:rPr>
        <w:t>...</w:t>
      </w:r>
      <w:r w:rsidRPr="005C34B0">
        <w:rPr>
          <w:rStyle w:val="HebrewChar"/>
          <w:rFonts w:cs="FrankRuehl" w:hint="cs"/>
          <w:rtl/>
        </w:rPr>
        <w:t xml:space="preserve"> (נדה מט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ליה כל האיברים תלוין בלב, והלב תלוי בכיס</w:t>
      </w:r>
      <w:r w:rsidRPr="005C34B0">
        <w:rPr>
          <w:rStyle w:val="HebrewChar"/>
          <w:rFonts w:cs="FrankRuehl" w:hint="cs"/>
          <w:rtl/>
        </w:rPr>
        <w:t>...</w:t>
      </w:r>
      <w:r w:rsidR="007E79D9" w:rsidRPr="005C34B0">
        <w:rPr>
          <w:rStyle w:val="HebrewChar"/>
          <w:rFonts w:cs="FrankRuehl" w:hint="cs"/>
          <w:rtl/>
        </w:rPr>
        <w:t xml:space="preserve"> (תרומות מז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מאתים וארבעים ושמונה אברים באדם, שלשים בפיסת הרגל, ששה בכל אצבע, עשרה בקורסל, שנים בשוק, חמשה בארכובה, אחד בירך, שלשה בקטלית, י"א צלעות, שלשים בפיסת היד, ו' בכל אצבע, ב' בקנה, וב' במרפק, אחד בזרוע, וד' בכתף, מאה ואחד מזה ומאה ואחד מזה, וי"ח חוליות בשדרה, תשעה בראש, ח' בצואר, ו' במפתח של לב, וה' בנקביו, כל אחד ואחד מטמא במגע ובמשא ובאהל</w:t>
      </w:r>
      <w:r w:rsidR="005C34B0" w:rsidRPr="005C34B0">
        <w:rPr>
          <w:rStyle w:val="HebrewChar"/>
          <w:rFonts w:cs="FrankRuehl" w:hint="cs"/>
          <w:rtl/>
        </w:rPr>
        <w:t>...</w:t>
      </w:r>
      <w:r w:rsidRPr="005C34B0">
        <w:rPr>
          <w:rStyle w:val="HebrewChar"/>
          <w:rFonts w:cs="FrankRuehl" w:hint="cs"/>
          <w:rtl/>
        </w:rPr>
        <w:t xml:space="preserve"> (אהלות א ח)</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דכוותה וצבתה בטנה ונפלה יריכה (במדבר ה'), אבר שהתחיל בעבירה תחלה, ממנו התחילה הפורענות. (בראשית נ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רבנן אמרי כשם שנפשי צמאה לך, כן רמ"ח איברים שיש בי צמאים לך, היכן (תהלים ס"ג) בארץ ציה ועיף בלי מים</w:t>
      </w:r>
      <w:r w:rsidRPr="005C34B0">
        <w:rPr>
          <w:rStyle w:val="HebrewChar"/>
          <w:rFonts w:cs="FrankRuehl" w:hint="cs"/>
          <w:rtl/>
        </w:rPr>
        <w:t>...</w:t>
      </w:r>
      <w:r w:rsidR="007E79D9" w:rsidRPr="005C34B0">
        <w:rPr>
          <w:rStyle w:val="HebrewChar"/>
          <w:rFonts w:cs="FrankRuehl" w:hint="cs"/>
          <w:rtl/>
        </w:rPr>
        <w:t xml:space="preserve"> (שם סג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רבן שמעון בן גמליאל, יוסף משלו נתנו לו, פיו שלא נשק בעבירה, ועל פיך ישק כל עמי, גופו שלא נגע בעבירה, וילבש אותו בגדי שש, צוארו שלא הרכין לעבירה, וישם רביד הזהב על צוארו, ידיו שלא משמשו בעבירה, ויסר פרעה </w:t>
      </w:r>
      <w:r w:rsidRPr="005C34B0">
        <w:rPr>
          <w:rStyle w:val="HebrewChar"/>
          <w:rFonts w:cs="FrankRuehl" w:hint="cs"/>
          <w:rtl/>
        </w:rPr>
        <w:lastRenderedPageBreak/>
        <w:t>את טבעתו מעל ידו ויתן אותה על יד יוסף, רגליו שלא פסעו בעבירה, ייתון וירכבון על קרונין, וירכב אותו במרכבת המשנה אשר לו</w:t>
      </w:r>
      <w:r w:rsidR="005C34B0" w:rsidRPr="005C34B0">
        <w:rPr>
          <w:rStyle w:val="HebrewChar"/>
          <w:rFonts w:cs="FrankRuehl" w:hint="cs"/>
          <w:rtl/>
        </w:rPr>
        <w:t>...</w:t>
      </w:r>
      <w:r w:rsidRPr="005C34B0">
        <w:rPr>
          <w:rStyle w:val="HebrewChar"/>
          <w:rFonts w:cs="FrankRuehl" w:hint="cs"/>
          <w:rtl/>
        </w:rPr>
        <w:t xml:space="preserve"> (שם פט 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אבין במדע שנתתי לך יתיר מן הבהמה וחיה ועוף תהיה מחרף ומגדף לפני, בראתי לך שני עינים ולה ב' עינים, לך ב' אזנים ולה ב' אזנים, דימיתיך להם, שנאמר נמשל כבהמות נדמו, ואין נדמה אלא שתיקה</w:t>
      </w:r>
      <w:r w:rsidR="005C34B0" w:rsidRPr="005C34B0">
        <w:rPr>
          <w:rStyle w:val="HebrewChar"/>
          <w:rFonts w:cs="FrankRuehl" w:hint="cs"/>
          <w:rtl/>
        </w:rPr>
        <w:t>...</w:t>
      </w:r>
      <w:r w:rsidRPr="005C34B0">
        <w:rPr>
          <w:rStyle w:val="HebrewChar"/>
          <w:rFonts w:cs="FrankRuehl" w:hint="cs"/>
          <w:rtl/>
        </w:rPr>
        <w:t xml:space="preserve"> רבי לוי אמר, אזנים לכותל אזנים לדרך</w:t>
      </w:r>
      <w:r w:rsidR="005C34B0" w:rsidRPr="005C34B0">
        <w:rPr>
          <w:rStyle w:val="HebrewChar"/>
          <w:rFonts w:cs="FrankRuehl" w:hint="cs"/>
          <w:rtl/>
        </w:rPr>
        <w:t>...</w:t>
      </w:r>
      <w:r w:rsidRPr="005C34B0">
        <w:rPr>
          <w:rStyle w:val="HebrewChar"/>
          <w:rFonts w:cs="FrankRuehl" w:hint="cs"/>
          <w:rtl/>
        </w:rPr>
        <w:t xml:space="preserve"> (ויקרא לב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פרצוף שברא הקב"ה בבני אדם מלא הסיט יש בו כמה מעינות ואין מתערבין זה בזה, מי עינים מלוחין, מי אזנים שמנים, מי החוטם סרוחים, מי הפה מתוקין. מפני מה מי עינים מלוחין, שבזמן שאדם בוכה על המת בכל שעה מיד היתה מסתמא, אלא על שהן מלוחים פוסק ואינו בוכה. מפני מה מי אזנים שמנים, שכשאדם שומע שמועה קשה אלימא תופשה באזניו מתקשרת ומת, מתוך שהם שמנים מכניס בזה ומוציא מזה. מפני מה מי החוטם סרוחים שבזמן שאדם מריח ריח רע, אלימא מי החוטם סרוחים שמעמידין אותו מיד מת. מפני מה מי הפה מתוקין, פעמים אוכל אכילה ואינה מתקבלת בלבו, אם אין מי הפה מתוקין אין נפשו חוזרת עוד, ועוד לפי שקורא בתורה, דכתיב בה (תהלים י"ט) ומתוקים מדבש</w:t>
      </w:r>
      <w:r w:rsidRPr="005C34B0">
        <w:rPr>
          <w:rStyle w:val="HebrewChar"/>
          <w:rFonts w:cs="FrankRuehl" w:hint="cs"/>
          <w:rtl/>
        </w:rPr>
        <w:t>...</w:t>
      </w:r>
      <w:r w:rsidR="007E79D9" w:rsidRPr="005C34B0">
        <w:rPr>
          <w:rStyle w:val="HebrewChar"/>
          <w:rFonts w:cs="FrankRuehl" w:hint="cs"/>
          <w:rtl/>
        </w:rPr>
        <w:t xml:space="preserve"> (במדבר יח יח)</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rtl/>
        </w:rPr>
        <w:t>ה</w:t>
      </w:r>
      <w:r w:rsidRPr="005C34B0">
        <w:rPr>
          <w:rStyle w:val="HebrewChar"/>
          <w:rFonts w:cs="FrankRuehl" w:hint="cs"/>
          <w:rtl/>
        </w:rPr>
        <w:t>לכה אדם מישראל שהיה חושש באזנו מהו שיהא מותר לרפאותו בשבת, כך שנו חכמים כל ספק נפשות דוחה את השבת, וזו מכת האוזן אם סכנה היא מרפאים אותה בשבת. רבנן אמרי מבקש אתה שלא לחוש באזניך ולא אחד מאבריך הטה אזניך לתורה ואת נוחל חיים, מנין, שנאמר (ישעיה נ"ה) הטו אזנכם ולכו אלי שמעו ותחי נפשכם</w:t>
      </w:r>
      <w:r w:rsidR="005C34B0" w:rsidRPr="005C34B0">
        <w:rPr>
          <w:rStyle w:val="HebrewChar"/>
          <w:rFonts w:cs="FrankRuehl" w:hint="cs"/>
          <w:rtl/>
        </w:rPr>
        <w:t>...</w:t>
      </w:r>
      <w:r w:rsidRPr="005C34B0">
        <w:rPr>
          <w:rStyle w:val="HebrewChar"/>
          <w:rFonts w:cs="FrankRuehl" w:hint="cs"/>
          <w:rtl/>
        </w:rPr>
        <w:t xml:space="preserve"> רבי לוי אומר האוזן לגוף כקינקל לכלים, שכן הקינקל כמה כלים ניתנים עליו ואת נותן מוגמר תחתיו וכלם מתעשנים, כך רמ"ח איברים שבאדם הזה על ידי האזן כלן חיין, מנין, שנאמר שמעו ותחי נפשכם</w:t>
      </w:r>
      <w:r w:rsidR="005C34B0" w:rsidRPr="005C34B0">
        <w:rPr>
          <w:rStyle w:val="HebrewChar"/>
          <w:rFonts w:cs="FrankRuehl" w:hint="cs"/>
          <w:rtl/>
        </w:rPr>
        <w:t>...</w:t>
      </w:r>
      <w:r w:rsidRPr="005C34B0">
        <w:rPr>
          <w:rStyle w:val="HebrewChar"/>
          <w:rFonts w:cs="FrankRuehl" w:hint="cs"/>
          <w:rtl/>
        </w:rPr>
        <w:t xml:space="preserve"> (דברים י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יוסי בן זימרא בא וראה כמה הוא קשה לשון הרע, כי כמה איברים יש באדם, יש מהן זקופין ויש מהן מוטין ויש מהן עומדין, והלשון </w:t>
      </w:r>
      <w:r w:rsidRPr="005C34B0">
        <w:rPr>
          <w:rStyle w:val="HebrewChar"/>
          <w:rFonts w:cs="FrankRuehl" w:hint="cs"/>
          <w:rtl/>
        </w:rPr>
        <w:lastRenderedPageBreak/>
        <w:t>הזה בבית האסורין והלחיים מקיפות אותה וכמה מנגנאות יש עליו ואין אדם יכול לעמוד בו, ואילו היה זקוף ונראה על אחת כמה וכמה. (נב)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תדשא: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לכל הרגשה והרגשה נתן הקב"ה תורה מה לעשות ומה לא לעשות, ללב לא תתורו, לעינים אחרי עיניכם, לאזנים לא תשא שמע שוא, לפה לא תאכל כל תועבה, ללשון לא תשא את שם וגו', לידים אל תשת ידך, לערוה לא תנאף, לרגלים לא תלכו אחרי אלהים אחרים, הרי אלו לא תעשה, וכן אמר שלמה אדם בליעל קורץ בעיניו תהפוכות בלבו וגו' שש הנה שנא ה' (משלי ו'). ומה לעשות, מלמד ללב ושמתם את דברי אלה על לבבכם, לעינים פן תשכח את הדברים אשר ראו עיניך, לאזנים שמע ישראל וגו', ללשון ושננתם, לידים פתוח תפתח את ידך, לערוה פרו ורבו, לרגלים בכל הדרך אשר צוה וגו' תלכו. כשם שהקב"ה גזר על הבריות והתחתונים מה לעשות כך צוה לכל הרגשות האברים של אדם מה לעשות. (פרק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אבל אנו בעלי התורה הקדושה מאמינים, שהשי"ת ברא הכל כפי שגזרה חכמתו, ולא ברא דבר שיהיה בו גנאי וכיעור. ואם נאמר כי החיבור הוא דבר של גנאי, הנה כלי המשגל הם כלי הגנות, והרי השי"ת הוא בראם</w:t>
      </w:r>
      <w:r w:rsidRPr="005C34B0">
        <w:rPr>
          <w:rStyle w:val="HebrewChar"/>
          <w:rFonts w:cs="FrankRuehl" w:hint="cs"/>
          <w:rtl/>
        </w:rPr>
        <w:t>...</w:t>
      </w:r>
      <w:r w:rsidR="007E79D9" w:rsidRPr="005C34B0">
        <w:rPr>
          <w:rStyle w:val="HebrewChar"/>
          <w:rFonts w:cs="FrankRuehl" w:hint="cs"/>
          <w:rtl/>
        </w:rPr>
        <w:t xml:space="preserve"> ואמר ולא יתבוששו, כי קודם שחטאו היו (אדם וחוה) עסוקים במושכלות, וכל כוונתם לשם שמים, והיו כלי המשגל בעיניהם כשאר כל האברים. אמנם כאשר נטו אחרי התאוות הגופניות ולא נתכוונו לשם שמים יש בהם כיעור. (אגרת הקדש פרק 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כי עירומים הם - </w:t>
      </w:r>
      <w:r w:rsidR="005C34B0" w:rsidRPr="005C34B0">
        <w:rPr>
          <w:rStyle w:val="HebrewChar"/>
          <w:rFonts w:cs="FrankRuehl" w:hint="cs"/>
          <w:rtl/>
        </w:rPr>
        <w:t>...</w:t>
      </w:r>
      <w:r w:rsidRPr="005C34B0">
        <w:rPr>
          <w:rStyle w:val="HebrewChar"/>
          <w:rFonts w:cs="FrankRuehl" w:hint="cs"/>
          <w:rtl/>
        </w:rPr>
        <w:t>וכשחטאו השיגו את הטוב והרע בהכרח שימושי-חמרי, (ולא כקודם שידעום רק בכרח מדעי), כי כוחותיהם נעשו מורדים, ומשתמשים בהפלגה בתאוותם. ומפני ששיערו, שהאבר הראשון במורדים הוא מכוער וראוי לכסותו, וזה שאמר כי ערומים הם, כי שאר בעלי החיים הולכים על ד' ומסתירים ערותם, או שהיא מכוסה בעור או בצמר</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(בראשית ג 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ועתה בא לפרש מה גובריה של אבר הזה, כי בני אדם רואים האבר הזה בזוי ושפל בתכלית, ולא יביטו אל פעולת אלקים ואל מעשה ידיו הוא האדם, ועל זה אמר אבריה דרבי ישמעאל ברבי יוסי כחמת בת תשעה קבין. דע כי מסוד היצירה כמו שאמרו ז"ל במסכת נדרים ל"ב, והחכמה תעוז לחכם מעשרה שליטים אשר בעיר, מאי עשרה שליטים, שתי עינים שתי אזנים שתי ידים שתי רגלים וראש הגויה והפה, ופירש הכתוב לפי זה, כי שכל אשר לאדם תעוז, והוא יותר במעלה מן עשרה אברים שהם שליטים בגוף האדם אחד. וגם מזה תוכל להבין, כי לא אשר ייחשבו בני אדם הוא דרך חכמים, שהרי מנה האבר הזה עם עשרה שליטים שהם האיברים החשובים, ויותר מזה כי כל האיברים הם זוגות, ואילו ראש הגויה והפה אלו שנים הם יחידים, ומזה תוכל להבין, כי אלו הם שליטים על שליטים, והם שקולים בשוה</w:t>
      </w:r>
      <w:r w:rsidR="005C34B0" w:rsidRPr="005C34B0">
        <w:rPr>
          <w:rStyle w:val="HebrewChar"/>
          <w:rFonts w:cs="FrankRuehl" w:hint="cs"/>
          <w:rtl/>
        </w:rPr>
        <w:t>...</w:t>
      </w:r>
      <w:r w:rsidRPr="005C34B0">
        <w:rPr>
          <w:rStyle w:val="HebrewChar"/>
          <w:rFonts w:cs="FrankRuehl" w:hint="cs"/>
          <w:rtl/>
        </w:rPr>
        <w:t xml:space="preserve"> והוא אשר רמזו חכמים בחכמתם, כי אלו השנים, הפה וראש הגויה עניין אחד</w:t>
      </w:r>
      <w:r w:rsidR="005C34B0" w:rsidRPr="005C34B0">
        <w:rPr>
          <w:rStyle w:val="HebrewChar"/>
          <w:rFonts w:cs="FrankRuehl" w:hint="cs"/>
          <w:rtl/>
        </w:rPr>
        <w:t>...</w:t>
      </w:r>
      <w:r w:rsidRPr="005C34B0">
        <w:rPr>
          <w:rStyle w:val="HebrewChar"/>
          <w:rFonts w:cs="FrankRuehl" w:hint="cs"/>
          <w:rtl/>
        </w:rPr>
        <w:t xml:space="preserve"> ותמצא כי אלו עשרה אשר אמרנו חמשה מול חמשה, ה' ראשונים הם רוחניים, כי העינים והאזנים והפה אשר הוא כח הדבור הם רוחניים ביותר, ואלו חמשה אחרונים הם קרובים אל הגוף, והם הידים והרגלים וראש הגויה, וכולם הם נגד עשר ספירות בלימה שחתם השי"ת באדם הזה. והנה הפה הוא יחידי, וראש הגויה הוא יחיד, כנגד ההתחלה שכל התחלה הוא אחת, והשני הוא כנגד הסוף וההשלמה שהוא גם כן אחד, ולפיכך נקרא ברית יחיד כאשר ידוע בחכמה</w:t>
      </w:r>
      <w:r w:rsidR="005C34B0" w:rsidRPr="005C34B0">
        <w:rPr>
          <w:rStyle w:val="HebrewChar"/>
          <w:rFonts w:cs="FrankRuehl" w:hint="cs"/>
          <w:rtl/>
        </w:rPr>
        <w:t>...</w:t>
      </w:r>
      <w:r w:rsidRPr="005C34B0">
        <w:rPr>
          <w:rStyle w:val="HebrewChar"/>
          <w:rFonts w:cs="FrankRuehl" w:hint="cs"/>
          <w:rtl/>
        </w:rPr>
        <w:t xml:space="preserve"> (חידושי אגדות בבא ממציעא פד א, ועיין שם עוד)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הנפש עם הבשר - אזהרה לאבר מן החי. אבר הוא הכנף, ומלשון ברירה, שנברר והופרש מן הגוף. מכאן קראו חז"ל לכל חלק פרטי שבגוף אבר כשהוא ניכר בפני עצמו. וכן אפשר לקרא את האבר נפש, שגם הוראת מלה זו היא התפרדות</w:t>
      </w:r>
      <w:r w:rsidR="005C34B0" w:rsidRPr="005C34B0">
        <w:rPr>
          <w:rStyle w:val="HebrewChar"/>
          <w:rFonts w:cs="FrankRuehl" w:hint="cs"/>
          <w:rtl/>
        </w:rPr>
        <w:t>...</w:t>
      </w:r>
      <w:r w:rsidRPr="005C34B0">
        <w:rPr>
          <w:rStyle w:val="HebrewChar"/>
          <w:rFonts w:cs="FrankRuehl" w:hint="cs"/>
          <w:rtl/>
        </w:rPr>
        <w:t xml:space="preserve"> (דברים יב כג)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מלבי"ם: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ולא יתבוששו - שהתשמיש היה רק לקיום המין, לכן לא התבוששו, שהבושה בגלוי הערוה הוא רק מפני שהיא מעוררת אל התאוה וציורי זנונים שלא ידעו מהם כלל, וגם למה שכתבנו כי קודם החטא לא היתה הנפש מורכבת בגויה בהרכבה מזגית, רק בהרכבה שכנית, והגוף היה אצלם כלבוש שיוכל לפשטו וללבשו</w:t>
      </w:r>
      <w:r w:rsidR="005C34B0" w:rsidRPr="005C34B0">
        <w:rPr>
          <w:rStyle w:val="HebrewChar"/>
          <w:rFonts w:cs="FrankRuehl" w:hint="cs"/>
          <w:rtl/>
        </w:rPr>
        <w:t>...</w:t>
      </w:r>
      <w:r w:rsidRPr="005C34B0">
        <w:rPr>
          <w:rStyle w:val="HebrewChar"/>
          <w:rFonts w:cs="FrankRuehl" w:hint="cs"/>
          <w:rtl/>
        </w:rPr>
        <w:t xml:space="preserve"> וממילא אחר שהגוף היה רק כמו מלבוש, אין צריך לו עוד מלבוש</w:t>
      </w:r>
      <w:r w:rsidR="005C34B0" w:rsidRPr="005C34B0">
        <w:rPr>
          <w:rStyle w:val="HebrewChar"/>
          <w:rFonts w:cs="FrankRuehl" w:hint="cs"/>
          <w:rtl/>
        </w:rPr>
        <w:t>...</w:t>
      </w:r>
      <w:r w:rsidRPr="005C34B0">
        <w:rPr>
          <w:rStyle w:val="HebrewChar"/>
          <w:rFonts w:cs="FrankRuehl" w:hint="cs"/>
          <w:rtl/>
        </w:rPr>
        <w:t xml:space="preserve"> (בראשית ב 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ורמז לו על ידי מצוות המילה שהיא באבר העומד במקום תקפו וחזקו של אדם ואליו ישפכו כל עורקי הגוף שהוא האבר הנושא פרי, והטפה הזרעית מאוספת מכל כחות הגויה והנוגע בו כנוגע בכל חלקי האדם וכחותיו</w:t>
      </w:r>
      <w:r w:rsidRPr="005C34B0">
        <w:rPr>
          <w:rStyle w:val="HebrewChar"/>
          <w:rFonts w:cs="FrankRuehl" w:hint="cs"/>
          <w:rtl/>
        </w:rPr>
        <w:t>...</w:t>
      </w:r>
      <w:r w:rsidR="007E79D9" w:rsidRPr="005C34B0">
        <w:rPr>
          <w:rStyle w:val="HebrewChar"/>
          <w:rFonts w:cs="FrankRuehl" w:hint="cs"/>
          <w:rtl/>
        </w:rPr>
        <w:t xml:space="preserve"> (שם יז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כי יש הבדל בין שני השמות כנף ואבר, </w:t>
      </w:r>
      <w:r w:rsidR="007E79D9">
        <w:rPr>
          <w:rStyle w:val="HebrewChar"/>
          <w:rtl/>
        </w:rPr>
        <w:t> </w:t>
      </w:r>
      <w:r w:rsidR="007E79D9" w:rsidRPr="005C34B0">
        <w:rPr>
          <w:rStyle w:val="HebrewChar"/>
          <w:rFonts w:cs="FrankRuehl" w:hint="cs"/>
          <w:bCs/>
          <w:rtl/>
        </w:rPr>
        <w:t xml:space="preserve"> שהפרק העליון שבו מחוברים הנוצות נקרא אבר, </w:t>
      </w:r>
      <w:r w:rsidR="007E79D9">
        <w:rPr>
          <w:rStyle w:val="HebrewChar"/>
          <w:rtl/>
        </w:rPr>
        <w:t> </w:t>
      </w:r>
      <w:r w:rsidR="007E79D9" w:rsidRPr="005C34B0">
        <w:rPr>
          <w:rStyle w:val="HebrewChar"/>
          <w:rFonts w:cs="FrankRuehl" w:hint="cs"/>
          <w:rtl/>
        </w:rPr>
        <w:t xml:space="preserve"> והנוצות המחוברות בו שבם יעופף נקרא כנף, כמו שכתוב (דברים ל"ב) יפרוש כנפיו יקחהו ישאהו על אברתו, שדרך הנשר לפרוש הנוצות בהם יקח גוזליו, ועל האבר ישאם</w:t>
      </w:r>
      <w:r w:rsidRPr="005C34B0">
        <w:rPr>
          <w:rStyle w:val="HebrewChar"/>
          <w:rFonts w:cs="FrankRuehl" w:hint="cs"/>
          <w:rtl/>
        </w:rPr>
        <w:t>...</w:t>
      </w:r>
      <w:r w:rsidR="007E79D9" w:rsidRPr="005C34B0">
        <w:rPr>
          <w:rStyle w:val="HebrewChar"/>
          <w:rFonts w:cs="FrankRuehl" w:hint="cs"/>
          <w:rtl/>
        </w:rPr>
        <w:t xml:space="preserve"> (ויקרא א יז)</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 מן החי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מאכלות אסורות, שחיטה)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בשר בנפשו דמו לא תאכלו</w:t>
      </w:r>
      <w:r w:rsidR="005C34B0" w:rsidRPr="005C34B0">
        <w:rPr>
          <w:rStyle w:val="HebrewChar"/>
          <w:rFonts w:cs="FrankRuehl" w:hint="cs"/>
          <w:rtl/>
        </w:rPr>
        <w:t>...</w:t>
      </w:r>
      <w:r w:rsidRPr="005C34B0">
        <w:rPr>
          <w:rStyle w:val="HebrewChar"/>
          <w:rFonts w:cs="FrankRuehl" w:hint="cs"/>
          <w:rtl/>
        </w:rPr>
        <w:t xml:space="preserve"> (בראשית ט 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רק חזק לבלתי אכול הדם כי הדם הוא הנפש ולא תאכל הנפש עם הבשר. (דברים יב כג)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לא תאכל הנפש עם הבשר זה אבר מן החי, והלא דין הוא, ומה בשר בחלב שמותר לבני נח אסור לישראל, אבר מן החי שאסור לבני נח אינו דין שיהא אסור לישראל, יפת תאר וכל הדומים לה יוכיחו, שאסור לבני נח ומותר לישראל</w:t>
      </w:r>
      <w:r w:rsidR="005C34B0" w:rsidRPr="005C34B0">
        <w:rPr>
          <w:rStyle w:val="HebrewChar"/>
          <w:rFonts w:cs="FrankRuehl" w:hint="cs"/>
          <w:rtl/>
        </w:rPr>
        <w:t>...</w:t>
      </w:r>
      <w:r w:rsidRPr="005C34B0">
        <w:rPr>
          <w:rStyle w:val="HebrewChar"/>
          <w:rFonts w:cs="FrankRuehl" w:hint="cs"/>
          <w:rtl/>
        </w:rPr>
        <w:t xml:space="preserve"> תלמוד לומר ולא תאכל הנפש עם הבשר, זה אבר מן החי, רבי חנינא בן גמליאל אומר זה הדם מן החי, לא תאכלנו לרבות בשר בחלב</w:t>
      </w:r>
      <w:r w:rsidR="005C34B0" w:rsidRPr="005C34B0">
        <w:rPr>
          <w:rStyle w:val="HebrewChar"/>
          <w:rFonts w:cs="FrankRuehl" w:hint="cs"/>
          <w:rtl/>
        </w:rPr>
        <w:t>...</w:t>
      </w:r>
      <w:r w:rsidRPr="005C34B0">
        <w:rPr>
          <w:rStyle w:val="HebrewChar"/>
          <w:rFonts w:cs="FrankRuehl" w:hint="cs"/>
          <w:rtl/>
        </w:rPr>
        <w:t xml:space="preserve"> (ראה עו)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והרי אבר מן החי דכתיב לא תאכל הנפש עם הבשר, ותניא רבי נתן אומר מנין שלא יושיט אדם כוס יין לנזיר ואבר מן החי לבני נח, תלמוד </w:t>
      </w:r>
      <w:r w:rsidRPr="005C34B0">
        <w:rPr>
          <w:rStyle w:val="HebrewChar"/>
          <w:rFonts w:cs="FrankRuehl" w:hint="cs"/>
          <w:rtl/>
        </w:rPr>
        <w:lastRenderedPageBreak/>
        <w:t>לומר ולפני עור לא תתן מכשול, הא לכלבים שרי, שאני אבר מן החי דאיתקש לדם, דכתיב רק חזק לבלתי אכול הדם כי הדם הוא הנפש</w:t>
      </w:r>
      <w:r w:rsidR="005C34B0" w:rsidRPr="005C34B0">
        <w:rPr>
          <w:rStyle w:val="HebrewChar"/>
          <w:rFonts w:cs="FrankRuehl" w:hint="cs"/>
          <w:rtl/>
        </w:rPr>
        <w:t>...</w:t>
      </w:r>
      <w:r w:rsidRPr="005C34B0">
        <w:rPr>
          <w:rStyle w:val="HebrewChar"/>
          <w:rFonts w:cs="FrankRuehl" w:hint="cs"/>
          <w:rtl/>
        </w:rPr>
        <w:t xml:space="preserve"> (פסחים כב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אבר מן החי נוהג בבהמה חיה ועוף בין טמאין ובין טהורין, דברי רבי יהודה ורבי אלעזר, וחכמים אומרים אינו נוהג אלא בטהורין, אמר רבי יוחנן ושניהן מקרא אחד דרשו, רק חזק לבלתי אכול הדם כי הדם הוא הנפש ולא תאכל הנפש עם הבשר, רבי יהודה ורבי אלעזר סברי, כל שאתה מצווה על דמו אתה מצווה על אבריו, והני טמאין נמי הואיל ואתה מצווה על דמן אתה מצווה על אבריו, ורבנן סברי, לא תאכל הנפש עם הבשר, אלא בשר לחודיה, כל שבשרו מותר אתה מצווה על אבריו, וכל שאין בשרו מותר אי אתה מצווה על אבריו</w:t>
      </w:r>
      <w:r w:rsidR="005C34B0" w:rsidRPr="005C34B0">
        <w:rPr>
          <w:rStyle w:val="HebrewChar"/>
          <w:rFonts w:cs="FrankRuehl" w:hint="cs"/>
          <w:rtl/>
        </w:rPr>
        <w:t>...</w:t>
      </w:r>
      <w:r w:rsidRPr="005C34B0">
        <w:rPr>
          <w:rStyle w:val="HebrewChar"/>
          <w:rFonts w:cs="FrankRuehl" w:hint="cs"/>
          <w:rtl/>
        </w:rPr>
        <w:t xml:space="preserve"> אמר רב גידל אמר רב מחלוקת בישראל, אבל בבן נח דברי הכל מוזהר על הטמאין כטהורין</w:t>
      </w:r>
      <w:r w:rsidR="005C34B0" w:rsidRPr="005C34B0">
        <w:rPr>
          <w:rStyle w:val="HebrewChar"/>
          <w:rFonts w:cs="FrankRuehl" w:hint="cs"/>
          <w:rtl/>
        </w:rPr>
        <w:t>...</w:t>
      </w:r>
      <w:r w:rsidRPr="005C34B0">
        <w:rPr>
          <w:rStyle w:val="HebrewChar"/>
          <w:rFonts w:cs="FrankRuehl" w:hint="cs"/>
          <w:rtl/>
        </w:rPr>
        <w:t xml:space="preserve"> אמר רב אבר מן החי צריך כזית, מאי טעמא אכילה כתיבה ביה. מתיב רב עמרם אכל אבר מן החי ממנה אינו סופג את הארבעים ואין שחיטה מטהרתה, ואי סלקא דעתך בעינן כזית, תיפוק ליה דקאכל כזית, כדאמר רב נחמן במשהו בשר גידין ועצמות, הכא נמי במשהו בשר גידין ועצמות</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לא תאכל הנפש עם הבשר זה אבר מן החי, ובשר בשדה טרפה לא תאכלו זה בשר מן החי ובשר מן הטרפה, ורבי שמעון בן לקיש אמר לא תאכל הנפש עם הבשר זה אבר מן החי ובשר מן החי, ובשר בשדה טרפה לא תאכלו זה בשר מן הטרפה. אכל אבר מן החי ובשר מן החי לרבי יוחנן חייב שתים, לרבי שמעון בן לקיש אינו חייב אלא אחת. אכל בשר מן החי ובשר מן הטרפה, לרבי שמעון בן לקיש חייב שתים, לרבי יוחנן אינו חייב אלא אחת, אכל אבר מן החי ובשר מן הטרפה, לדברי הכל חייב שתים</w:t>
      </w:r>
      <w:r w:rsidR="005C34B0" w:rsidRPr="005C34B0">
        <w:rPr>
          <w:rStyle w:val="HebrewChar"/>
          <w:rFonts w:cs="FrankRuehl" w:hint="cs"/>
          <w:rtl/>
        </w:rPr>
        <w:t>...</w:t>
      </w:r>
      <w:r w:rsidRPr="005C34B0">
        <w:rPr>
          <w:rStyle w:val="HebrewChar"/>
          <w:rFonts w:cs="FrankRuehl" w:hint="cs"/>
          <w:rtl/>
        </w:rPr>
        <w:t xml:space="preserve"> (חולין קא ב, וראה שם עוד)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מאי איכא בין אבר מן החי לאבר של הנבלה, איכא בינייהו בשר הפורש ממנו מאבר בהמה, דאילו בשר הפורש מאבר מן החי לא מטמא, מאבר מן הנבלה מטמא. אבר מן החי דמטמא מאי קרא, אמר רב יהודה אמר רב וכי ימות מן הבהמה</w:t>
      </w:r>
      <w:r w:rsidR="005C34B0" w:rsidRPr="005C34B0">
        <w:rPr>
          <w:rStyle w:val="HebrewChar"/>
          <w:rFonts w:cs="FrankRuehl" w:hint="cs"/>
          <w:rtl/>
        </w:rPr>
        <w:t>...</w:t>
      </w:r>
      <w:r w:rsidRPr="005C34B0">
        <w:rPr>
          <w:rStyle w:val="HebrewChar"/>
          <w:rFonts w:cs="FrankRuehl" w:hint="cs"/>
          <w:rtl/>
        </w:rPr>
        <w:t xml:space="preserve"> אי הכי אפילו בשר נמי, לא סלקא </w:t>
      </w:r>
      <w:r w:rsidRPr="005C34B0">
        <w:rPr>
          <w:rStyle w:val="HebrewChar"/>
          <w:rFonts w:cs="FrankRuehl" w:hint="cs"/>
          <w:rtl/>
        </w:rPr>
        <w:lastRenderedPageBreak/>
        <w:t>דעתך, דתניא יכול יהא בשר הפורש מן החי טמא, תלמוד לומר וכי ימות מן הבהמה, מה מיתה שאינה עושה חליפין, אף כל שאינו עושה חליפין דברי רבי יוסי, רבי עקיבא אומר בהמה, מה בהמה גידים ועצמות אף כל גידים ועצמות</w:t>
      </w:r>
      <w:r w:rsidR="005C34B0" w:rsidRPr="005C34B0">
        <w:rPr>
          <w:rStyle w:val="HebrewChar"/>
          <w:rFonts w:cs="FrankRuehl" w:hint="cs"/>
          <w:rtl/>
        </w:rPr>
        <w:t>...</w:t>
      </w:r>
      <w:r w:rsidRPr="005C34B0">
        <w:rPr>
          <w:rStyle w:val="HebrewChar"/>
          <w:rFonts w:cs="FrankRuehl" w:hint="cs"/>
          <w:rtl/>
        </w:rPr>
        <w:t xml:space="preserve"> (שם קכח ב, וראה שם עוד)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משנה תורה: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מפי השמועה למדו, שזה שנאמר בתורה לא תאכל הנפש עם הבשר לאסור אבר שניתך מן החי, ועל אבר מן החי הוא אומר לנח אך בשר בנפשו דמו לא תאכלו, ואיסור אבר מן החי נוהג בבהמה חיה ועוף בטהורים, אבל לא בטמאים.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אחד אבר שיש בו בשר וגידים ועצמות כגון היד והרגל, ואחד אבר שאין בו עצם כגון הלשון</w:t>
      </w:r>
      <w:r w:rsidR="005C34B0" w:rsidRPr="005C34B0">
        <w:rPr>
          <w:rStyle w:val="HebrewChar"/>
          <w:rFonts w:cs="FrankRuehl" w:hint="cs"/>
          <w:rtl/>
        </w:rPr>
        <w:t>...</w:t>
      </w:r>
      <w:r w:rsidRPr="005C34B0">
        <w:rPr>
          <w:rStyle w:val="HebrewChar"/>
          <w:rFonts w:cs="FrankRuehl" w:hint="cs"/>
          <w:rtl/>
        </w:rPr>
        <w:t xml:space="preserve"> וכיוצא בהן, אלא שהאבר שאין בו עצם בין שחתך כולו בין שחתך מקצתו הרי זה אסור משום אבר מן החי, והאבר שיש בו עצם אינו חייב עליו משום אבר מן החי עד שיפרוש כברייתו בשר וגידים ועצמות. אבל אם פרש מן החי הבשר בלבד חייב עליו משום טריפה, כמו שביארנו, לא משום אבר מן החי.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האוכל מאבר מן החי כזית לוקה, ואפילו אכל אבר שלם אם יש בו כזית חייב, פחות מכזית פטור, חתך מן האבר כברייתו בשר וגידים ועצמות כזית ואכלו לוקה, אף על פי שאין בו בשר אלא כל שהוא, אבל אם הפריד האבר אחר שתלשו מן החי והפריד הבשר מן הגידים ומן העצמות אינו לוקה עד שיאכל כזית מן הבשר לבדו, ואין העצמות והגידים מצטרפין בו לכזית מאחר ששנה ברייתו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בשר המדולדל בבהמה ואבר המדולדל בה, אם אינו יכול לחזור ולחיות, אף על פי שלא פרש אלא אחר שנשחטה אסור ואין לוקין עליו, ואם מתה הבהמה רואין אותו כאילו נפל מחיים, לפיכך לוקין עליו משום אבר מן החי, אבל היכול לחזור ולחיות אם נשחטה הבהמה הרי זה מותר.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שמט אבר או מעכו או דכו, כגון הביצים שמעך אותן או נתקן, הרי זה אינו אסור מן התורה, שהרי יש בו מקצת חיים, ולפיכך אין מסריח, ואף על פי כן אסור לאכלו ממנהג שנהגו כל ישראל מקדם, שהרי הוא דומה לאבר מן החי.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עצם שנשבר, אם היה הבשר או העור חופה רוב עוביו של עצם הנשבר ורוב הקף השבר הרי זה מותר, ואם יצא העצם לחוץ הרי האבר אסור, וכשישחוט הבהמה או העוף יחתוך ממקום השבר וישליכו והשאר מותר. נשבר העצם והבשר חופה את רובו, אבל היה אותו בשר מרוסס או נתאכל כבשר שהרופא גוררו, או שהיה מתלקט הרוב ממקומות הרבה, או שהיה הבשר שעליו נקבים נקבים, או שנסדק הבשר</w:t>
      </w:r>
      <w:r w:rsidR="005C34B0" w:rsidRPr="005C34B0">
        <w:rPr>
          <w:rStyle w:val="HebrewChar"/>
          <w:rFonts w:cs="FrankRuehl" w:hint="cs"/>
          <w:rtl/>
        </w:rPr>
        <w:t>...</w:t>
      </w:r>
      <w:r w:rsidRPr="005C34B0">
        <w:rPr>
          <w:rStyle w:val="HebrewChar"/>
          <w:rFonts w:cs="FrankRuehl" w:hint="cs"/>
          <w:rtl/>
        </w:rPr>
        <w:t xml:space="preserve"> בכל אלו מורין לאיסור עד שיתרפא הבשר. ואם אכל מכל אלו מכין אותו מכת מרדות.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המושיט ידו למעי הבהמה וחתך מן הטחול ומן הכליות וכיוצא בהן והניח החתיכות בתוך מעיה ואחר כך שחטה, הרי אותן החתיכות אסורות משום אבר מן החי, ואף על פי שהוא בתוך מעיה. אבל אם חתך מן העובר שבמעיה ולא הוציאו, ואחר כך שחטה, הרי חתיכת העובר או אברו מותר, הואיל ולא יצא. עובר שהוציא ידו או רגלו נאסר אותו אבר לעולם, בין שחתכו קודם שתשחט אמו, בין שחתכו אחר שנשחטה אמו, ואפילו החזיר אותו אבר למעי אמו ואחר כך נשחט או נולד הולד וחיה כמה שנים, הרי אותו האבר אסור משום טריפה, שכל בשר שיצא חוץ למחיצתו נאסר כבשר שפרש מן החי, שנאמר ובשר בשדה טרפה, כיון שיצא למקום שהוא לו כשדה, נעשה טרפה, כמו שביארנו</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עובר שהוציא אבר ונאסר האבר ואחר כך נולד והרי היא נקבה, החלב שלה אסור לשתותו מספק, הואיל והוא בא מכלל האיברין, ויש בה אבר אחד אסור, והרי זה כחלב טריפה שנתערב בחלב טהורה</w:t>
      </w:r>
      <w:r w:rsidR="005C34B0" w:rsidRPr="005C34B0">
        <w:rPr>
          <w:rStyle w:val="HebrewChar"/>
          <w:rFonts w:cs="FrankRuehl" w:hint="cs"/>
          <w:rtl/>
        </w:rPr>
        <w:t>...</w:t>
      </w:r>
      <w:r w:rsidRPr="005C34B0">
        <w:rPr>
          <w:rStyle w:val="HebrewChar"/>
          <w:rFonts w:cs="FrankRuehl" w:hint="cs"/>
          <w:rtl/>
        </w:rPr>
        <w:t xml:space="preserve"> (מאכלות אסורות פרק ה א והלאה, וראה שם עוד)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החינוך:</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משרשי המצוה, כדי שלא נלמד נפשנו במדת האכזריות, שהיא מדה מגונה ביותר, ובאמת שאין אכזריות בעולם גדולה ממי שיחתוך אבר או בשר מבעל חיים בעודנו חי לפניו ויאכלנו</w:t>
      </w:r>
      <w:r w:rsidR="005C34B0" w:rsidRPr="005C34B0">
        <w:rPr>
          <w:rStyle w:val="HebrewChar"/>
          <w:rFonts w:cs="FrankRuehl" w:hint="cs"/>
          <w:rtl/>
        </w:rPr>
        <w:t>...</w:t>
      </w:r>
      <w:r w:rsidRPr="005C34B0">
        <w:rPr>
          <w:rStyle w:val="HebrewChar"/>
          <w:rFonts w:cs="FrankRuehl" w:hint="cs"/>
          <w:rtl/>
        </w:rPr>
        <w:t xml:space="preserve"> ומן הדומה שהחיוב לשאר האומות באבר מן החי בין בטהורים בין בטמאים, וכן הורה זקן. (ראה מצוה תנב)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הריקאנטי: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אך בשר בנפשו דמו לא תאכלו, אם נאמין סוד גלגול הבהמות, האוכל אבר מן החי כאלו אוכל אבר אחד מאברי חברו, והבן זה, ואמרו קצת המקובלים כי העובר על מצוה זו להכעיס ולא עשה תשובה יתגלגל בבהמה ויטרפוה בעודה חיה ויאכלוה בעודה חיה, והרמז יודע צדיק נפש בהמתו, כי יהיה לו דעה בעת עונשו. אלה דבריהם, ואם קבלה נקבל</w:t>
      </w:r>
      <w:r w:rsidR="005C34B0" w:rsidRPr="005C34B0">
        <w:rPr>
          <w:rStyle w:val="HebrewChar"/>
          <w:rFonts w:cs="FrankRuehl" w:hint="cs"/>
          <w:rtl/>
        </w:rPr>
        <w:t>...</w:t>
      </w:r>
      <w:r w:rsidRPr="005C34B0">
        <w:rPr>
          <w:rStyle w:val="HebrewChar"/>
          <w:rFonts w:cs="FrankRuehl" w:hint="cs"/>
          <w:rtl/>
        </w:rPr>
        <w:t xml:space="preserve"> (בראשית נח דף כ)</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בשר - אך הוא לשון הכראה והפרדה</w:t>
      </w:r>
      <w:r w:rsidR="005C34B0" w:rsidRPr="005C34B0">
        <w:rPr>
          <w:rStyle w:val="HebrewChar"/>
          <w:rFonts w:cs="FrankRuehl" w:hint="cs"/>
          <w:rtl/>
        </w:rPr>
        <w:t>...</w:t>
      </w:r>
      <w:r w:rsidRPr="005C34B0">
        <w:rPr>
          <w:rStyle w:val="HebrewChar"/>
          <w:rFonts w:cs="FrankRuehl" w:hint="cs"/>
          <w:rtl/>
        </w:rPr>
        <w:t xml:space="preserve"> וכן כאן, בשר שנחלק</w:t>
      </w:r>
      <w:r w:rsidR="005C34B0" w:rsidRPr="005C34B0">
        <w:rPr>
          <w:rStyle w:val="HebrewChar"/>
          <w:rFonts w:cs="FrankRuehl" w:hint="cs"/>
          <w:rtl/>
        </w:rPr>
        <w:t>...</w:t>
      </w:r>
      <w:r w:rsidRPr="005C34B0">
        <w:rPr>
          <w:rStyle w:val="HebrewChar"/>
          <w:rFonts w:cs="FrankRuehl" w:hint="cs"/>
          <w:rtl/>
        </w:rPr>
        <w:t xml:space="preserve"> (בראשית ט 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ולא תאכל הנפש עם הבשר - כאן רוצה לומר בתוך הבשר, כגון שחותך מטחול שבמעי בהמה, זהו לפי רש"י וסמ"ג שדרשוהו ממלת נפש, אך נראה שהוא נלמד ממלים עם הבשר, ומציין בזה אבר המדולדל, שהוא רופף עם הבשר, וכדעת רמב"ם שהוא מהתורה, ולא כרש"י, תוספות ושאר פוסקים שאבר המדולדל מדרבנן</w:t>
      </w:r>
      <w:r w:rsidR="005C34B0" w:rsidRPr="005C34B0">
        <w:rPr>
          <w:rStyle w:val="HebrewChar"/>
          <w:rFonts w:cs="FrankRuehl" w:hint="cs"/>
          <w:rtl/>
        </w:rPr>
        <w:t>...</w:t>
      </w:r>
      <w:r w:rsidRPr="005C34B0">
        <w:rPr>
          <w:rStyle w:val="HebrewChar"/>
          <w:rFonts w:cs="FrankRuehl" w:hint="cs"/>
          <w:rtl/>
        </w:rPr>
        <w:t xml:space="preserve"> (דברים יב כג)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יש להתבונן בענין נח שנצטוה על אבר מן החי. ונראה על פי מה שכתב גור אריה (וישב) במה שאמר יוסף ליעקב חשודין הם בניך על אבר מן החי, כי יוסף מפני שהוא עיקר התולדות ושאר השבטים היו חלקים, ולפיכך נחשבים שאר השבטים כמו האברים שהם חלקים גם כן, אמנם יוסף הוא ראש המטה, והוא כמו הגוף שנמשכין אחריו כל האברים, ולפיכך היה חושד את השבטים שהם נמשכים אחר האברים שהם דוגמתם. ויש לפרש דבריו, שבאשר יוסף הוא צדיק יסוד עולם, היו צריכין שאר השבטים להיות נמשכין אחריו</w:t>
      </w:r>
      <w:r w:rsidR="005C34B0" w:rsidRPr="005C34B0">
        <w:rPr>
          <w:rStyle w:val="HebrewChar"/>
          <w:rFonts w:cs="FrankRuehl" w:hint="cs"/>
          <w:rtl/>
        </w:rPr>
        <w:t>...</w:t>
      </w:r>
      <w:r w:rsidRPr="005C34B0">
        <w:rPr>
          <w:rStyle w:val="HebrewChar"/>
          <w:rFonts w:cs="FrankRuehl" w:hint="cs"/>
          <w:rtl/>
        </w:rPr>
        <w:t xml:space="preserve"> ובודאי כמו בגשמיות כן ברוחניות. אך השבטים באשר היו גדולים בדעת, היה כל אחד שלם בפני עצמו ולא היו נמשכים אחר זולתם, אלא כל אחד ואחד לעצמו, והוא ענין אבר מן החי ברוחניות</w:t>
      </w:r>
      <w:r w:rsidR="005C34B0" w:rsidRPr="005C34B0">
        <w:rPr>
          <w:rStyle w:val="HebrewChar"/>
          <w:rFonts w:cs="FrankRuehl" w:hint="cs"/>
          <w:rtl/>
        </w:rPr>
        <w:t>...</w:t>
      </w:r>
      <w:r w:rsidRPr="005C34B0">
        <w:rPr>
          <w:rStyle w:val="HebrewChar"/>
          <w:rFonts w:cs="FrankRuehl" w:hint="cs"/>
          <w:rtl/>
        </w:rPr>
        <w:t xml:space="preserve"> שכל אחד נמשך אחר דעתו לבד, שהוא כמו אבר פרטי, חשב שהרוחניות מושכת לגשמיות, שכמו שברוחניות בודאי כן הוא בגשמיות. אבל באמת לאו משום הכי לא היו נמשכין אחר יוסף, אלא סיבה מאת ה' היתה שלא הכירו מעלת יוסף שהוא הצדיק </w:t>
      </w:r>
      <w:r w:rsidRPr="005C34B0">
        <w:rPr>
          <w:rStyle w:val="HebrewChar"/>
          <w:rFonts w:cs="FrankRuehl" w:hint="cs"/>
          <w:rtl/>
        </w:rPr>
        <w:lastRenderedPageBreak/>
        <w:t>יסוד עולם, למען תצא גלות מצרים אל הפועל</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ולפי הדברים האלה יש לומר בנח, שהוא היה הצדיק יסוד עולם, ועיקר החיות של כל העולם שומר הברית שנקרא חי, על כן אין לו להיות נמשך אחר זולתו ברוחניות, שכולם כאברים בערכו, וכמו ברוחניות כן בגשמיות אבר מן החי ממש</w:t>
      </w:r>
      <w:r w:rsidR="005C34B0" w:rsidRPr="005C34B0">
        <w:rPr>
          <w:rStyle w:val="HebrewChar"/>
          <w:rFonts w:cs="FrankRuehl" w:hint="cs"/>
          <w:rtl/>
        </w:rPr>
        <w:t>...</w:t>
      </w:r>
      <w:r w:rsidRPr="005C34B0">
        <w:rPr>
          <w:rStyle w:val="HebrewChar"/>
          <w:rFonts w:cs="FrankRuehl" w:hint="cs"/>
          <w:rtl/>
        </w:rPr>
        <w:t xml:space="preserve"> (בראשית נח תרע"ד, וראה שם עוד)</w:t>
      </w:r>
    </w:p>
    <w:p w:rsidR="007E79D9" w:rsidRDefault="007E79D9" w:rsidP="005C34B0">
      <w:pPr>
        <w:pStyle w:val="NormalPar"/>
        <w:widowControl w:val="0"/>
        <w:spacing w:before="200" w:line="254" w:lineRule="exact"/>
        <w:jc w:val="both"/>
        <w:rPr>
          <w:rStyle w:val="HebrewChar"/>
          <w:rtl/>
        </w:rPr>
      </w:pPr>
      <w:r w:rsidRPr="005C34B0">
        <w:rPr>
          <w:rStyle w:val="Code01"/>
          <w:rFonts w:hint="cs"/>
          <w:rtl/>
        </w:rPr>
        <w:t>אברבנאל</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Default="007E79D9" w:rsidP="005C34B0">
      <w:pPr>
        <w:pStyle w:val="NormalPar"/>
        <w:widowControl w:val="0"/>
        <w:spacing w:line="254" w:lineRule="exact"/>
        <w:jc w:val="both"/>
        <w:rPr>
          <w:rStyle w:val="HebrewChar"/>
          <w:rtl/>
        </w:rPr>
      </w:pPr>
      <w:r w:rsidRPr="005C34B0">
        <w:rPr>
          <w:rStyle w:val="HebrewChar"/>
          <w:rFonts w:cs="FrankRuehl" w:hint="cs"/>
          <w:rtl/>
        </w:rPr>
        <w:t>ראה חלק א אור זרוע לצדיק עמוד מט.</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אברה</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ראה: אבר.</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אברהם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ויחי תרח שבעים שנה ויולד את אברם את נחור ואת הרן</w:t>
      </w:r>
      <w:r w:rsidR="005C34B0" w:rsidRPr="005C34B0">
        <w:rPr>
          <w:rStyle w:val="HebrewChar"/>
          <w:rFonts w:cs="FrankRuehl" w:hint="cs"/>
          <w:rtl/>
        </w:rPr>
        <w:t>...</w:t>
      </w:r>
      <w:r w:rsidRPr="005C34B0">
        <w:rPr>
          <w:rStyle w:val="HebrewChar"/>
          <w:rFonts w:cs="FrankRuehl" w:hint="cs"/>
          <w:rtl/>
        </w:rPr>
        <w:t>ויקח אברם ונחור להם נשים, שם אשת אברם שרי ושם אשת נחור מלכה, בת הרן אבי מלכה ואבי יסכה</w:t>
      </w:r>
      <w:r w:rsidR="005C34B0" w:rsidRPr="005C34B0">
        <w:rPr>
          <w:rStyle w:val="HebrewChar"/>
          <w:rFonts w:cs="FrankRuehl" w:hint="cs"/>
          <w:rtl/>
        </w:rPr>
        <w:t>...</w:t>
      </w:r>
      <w:r w:rsidRPr="005C34B0">
        <w:rPr>
          <w:rStyle w:val="HebrewChar"/>
          <w:rFonts w:cs="FrankRuehl" w:hint="cs"/>
          <w:rtl/>
        </w:rPr>
        <w:t xml:space="preserve"> ויקח תרח את אברם בנו ואת לוט בן הרן בן בנו ואת שרי כלתו אשת אברם בנו, ויצאו אתם מאור כשדים ללכת ארצה כנען ויבאו עד חרן וישבו שם. (בראשית יא כה)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מארצך וממולדתך ומבית אביך אל הארץ אשר אראך</w:t>
      </w:r>
      <w:r w:rsidR="005C34B0" w:rsidRPr="005C34B0">
        <w:rPr>
          <w:rStyle w:val="HebrewChar"/>
          <w:rFonts w:cs="FrankRuehl" w:hint="cs"/>
          <w:rtl/>
        </w:rPr>
        <w:t>...</w:t>
      </w:r>
      <w:r w:rsidRPr="005C34B0">
        <w:rPr>
          <w:rStyle w:val="HebrewChar"/>
          <w:rFonts w:cs="FrankRuehl" w:hint="cs"/>
          <w:rtl/>
        </w:rPr>
        <w:t xml:space="preserve"> ויעבר אברם בארץ עד מקום שכם עד אלון מורה והכנעני אז בארץ. וירא ה' אל אברם ויאמר לזרעך אתן את הארץ הזאת, ויבן שם מזבח לה' הנראה אליו. ויעתק משם ההרה מקדם לבית אל ויט אהלה, בית אל מים והעי מקדם ויבן שם מזבח לה', ויקרא בשם ה'. ויסע אברם הלוך ונסוע הנגבה. (שם יב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ויעל אברם ממצרים הוא ואשתו וכל אשר לו ולוט עמו הנגבה. ואברם כבד מאד במקנה בכסף ובזהב. וילך למסעיו מנגב ועד בית אל, עד המקום אשר היה שם אהלו בתחלה בין בית אל ובין העי. אל מקום המזבח אשר עשה שם בראשונה, ויקרא שם אברם בשם ה'. (שם יג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ויאהל אברם ויבא וישב באלוני ממרא אשר בחברון, ויבן שם מזבח לה'. (שם שם יח)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בן שמונים שנה ושש שנים, בלדת הגר את ישמעאל לאברם. (שם טז טז)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ויהי אברם בן תשעים שנה ותשע שנים וירא ה' אל אברם ויאמר אליו אני א-ל ש-די התהלך לפני והיה תמים. ואתנה בריתי ביני ובינך וארבה אותך במאד מאד</w:t>
      </w:r>
      <w:r w:rsidR="005C34B0" w:rsidRPr="005C34B0">
        <w:rPr>
          <w:rStyle w:val="HebrewChar"/>
          <w:rFonts w:cs="FrankRuehl" w:hint="cs"/>
          <w:rtl/>
        </w:rPr>
        <w:t>...</w:t>
      </w:r>
      <w:r w:rsidRPr="005C34B0">
        <w:rPr>
          <w:rStyle w:val="HebrewChar"/>
          <w:rFonts w:cs="FrankRuehl" w:hint="cs"/>
          <w:rtl/>
        </w:rPr>
        <w:t xml:space="preserve"> אני הנה בריתי אתך והיית לאב המון גוים. ולא יקרא עוד את שמך אברם, והיה שמך אברהם כי אב המון גוים נתתיך. והפריתי אותך במאד מאד ונתתיך לגוים ומלכים ממך יצאו</w:t>
      </w:r>
      <w:r w:rsidR="005C34B0" w:rsidRPr="005C34B0">
        <w:rPr>
          <w:rStyle w:val="HebrewChar"/>
          <w:rFonts w:cs="FrankRuehl" w:hint="cs"/>
          <w:rtl/>
        </w:rPr>
        <w:t>...</w:t>
      </w:r>
      <w:r w:rsidRPr="005C34B0">
        <w:rPr>
          <w:rStyle w:val="HebrewChar"/>
          <w:rFonts w:cs="FrankRuehl" w:hint="cs"/>
          <w:rtl/>
        </w:rPr>
        <w:t xml:space="preserve"> (שם יז א, וראה עוד אברהם-הבטחה-מילה)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ה' באלוני ממרא, והוא יושב פתח האוהל כחום היום. וישא עיניו וירא והנה שלשה אנשים נצבים עליו, וירא וירץ לקראתם מפתח האוהל וישתחו ארצה. ויאמר אדני אם נא מצאתי חן בעיניך אל נא תעבר מעל עבדך. (שם יח א, וראה עוד אברהם-והמלאכים)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ויקומו משם האנשים וילכו סדומה, ואברהם הולך עמם לשלחם. וה' אמר המכסה אני מאברהם אשר אני עושה. ואברהם היה יהיה לגוי גדול ועצום ונברכו בו כל גויי הארץ. כי ידעתיו למען אשר יצוה את בניו ואת ביתו אחריו ושמרו דרך ה' לעשות צדקה ומשפט, למען הביא ה' על אברהם את אשר דבר עליו</w:t>
      </w:r>
      <w:r w:rsidR="005C34B0" w:rsidRPr="005C34B0">
        <w:rPr>
          <w:rStyle w:val="HebrewChar"/>
          <w:rFonts w:cs="FrankRuehl" w:hint="cs"/>
          <w:rtl/>
        </w:rPr>
        <w:t>...</w:t>
      </w:r>
      <w:r w:rsidRPr="005C34B0">
        <w:rPr>
          <w:rStyle w:val="HebrewChar"/>
          <w:rFonts w:cs="FrankRuehl" w:hint="cs"/>
          <w:rtl/>
        </w:rPr>
        <w:t xml:space="preserve"> (שם שם טז, וראה עוד אברהם-סדום)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אל המקום אשר עמד שם את פני ה'. וישקף על פני סדום ועמורה ועל כל פני ארץ הככר, וירא והנה עלה קיטר הארץ כקיטר הכבשן. ויהי בשחת אלקים את ערי הככר ויזכר אלקים את אברהם, וישלח את לוט מתוך ההפכה, בהפוך את הערים אשר ישב בהן לוט. (שם יט כז)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וישב בין קדש ובין שור, ויגר בגרר. ויאמר אברהם אל שרה אשתו אחותי היא, וישלח אבימלך מלך גרר ויקח את שרה</w:t>
      </w:r>
      <w:r w:rsidR="005C34B0" w:rsidRPr="005C34B0">
        <w:rPr>
          <w:rStyle w:val="HebrewChar"/>
          <w:rFonts w:cs="FrankRuehl" w:hint="cs"/>
          <w:rtl/>
        </w:rPr>
        <w:t>...</w:t>
      </w:r>
      <w:r w:rsidRPr="005C34B0">
        <w:rPr>
          <w:rStyle w:val="HebrewChar"/>
          <w:rFonts w:cs="FrankRuehl" w:hint="cs"/>
          <w:rtl/>
        </w:rPr>
        <w:t xml:space="preserve"> ועתה השב אשת האיש כי נביא הוא ויתפלל בעדך וחיה, ואם אינך משיב דע כי מות תמות אתה וכל אשר לך</w:t>
      </w:r>
      <w:r w:rsidR="005C34B0" w:rsidRPr="005C34B0">
        <w:rPr>
          <w:rStyle w:val="HebrewChar"/>
          <w:rFonts w:cs="FrankRuehl" w:hint="cs"/>
          <w:rtl/>
        </w:rPr>
        <w:t>...</w:t>
      </w:r>
      <w:r w:rsidRPr="005C34B0">
        <w:rPr>
          <w:rStyle w:val="HebrewChar"/>
          <w:rFonts w:cs="FrankRuehl" w:hint="cs"/>
          <w:rtl/>
        </w:rPr>
        <w:t xml:space="preserve"> ויתפלל אברהם את האלקים, וירפא אלקים את אבימלך ואת אשתו ואמהותיו וילדו</w:t>
      </w:r>
      <w:r w:rsidR="005C34B0" w:rsidRPr="005C34B0">
        <w:rPr>
          <w:rStyle w:val="HebrewChar"/>
          <w:rFonts w:cs="FrankRuehl" w:hint="cs"/>
          <w:rtl/>
        </w:rPr>
        <w:t>...</w:t>
      </w:r>
      <w:r w:rsidRPr="005C34B0">
        <w:rPr>
          <w:rStyle w:val="HebrewChar"/>
          <w:rFonts w:cs="FrankRuehl" w:hint="cs"/>
          <w:rtl/>
        </w:rPr>
        <w:t xml:space="preserve"> (שם כ א והלאה)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ויקרא אברהם את שם בנו הנולד לו אשר ילדה לו שרה יצחק. וימל אברהם את יצחק בנו בן שמונת ימים, כאשר צוה אותו אלקים</w:t>
      </w:r>
      <w:r w:rsidRPr="005C34B0">
        <w:rPr>
          <w:rStyle w:val="HebrewChar"/>
          <w:rFonts w:cs="FrankRuehl" w:hint="cs"/>
          <w:rtl/>
        </w:rPr>
        <w:t>...</w:t>
      </w:r>
      <w:r w:rsidR="007E79D9" w:rsidRPr="005C34B0">
        <w:rPr>
          <w:rStyle w:val="HebrewChar"/>
          <w:rFonts w:cs="FrankRuehl" w:hint="cs"/>
          <w:rtl/>
        </w:rPr>
        <w:t xml:space="preserve"> ויגדל הילד ויגמל, ויעש אברהם משתה גדול ביום הגמל את יצחק</w:t>
      </w:r>
      <w:r w:rsidRPr="005C34B0">
        <w:rPr>
          <w:rStyle w:val="HebrewChar"/>
          <w:rFonts w:cs="FrankRuehl" w:hint="cs"/>
          <w:rtl/>
        </w:rPr>
        <w:t>...</w:t>
      </w:r>
      <w:r w:rsidR="007E79D9" w:rsidRPr="005C34B0">
        <w:rPr>
          <w:rStyle w:val="HebrewChar"/>
          <w:rFonts w:cs="FrankRuehl" w:hint="cs"/>
          <w:rtl/>
        </w:rPr>
        <w:t xml:space="preserve"> וירע הדבר מאד בעיני אברהם </w:t>
      </w:r>
      <w:r w:rsidR="007E79D9" w:rsidRPr="005C34B0">
        <w:rPr>
          <w:rStyle w:val="HebrewChar"/>
          <w:rFonts w:cs="FrankRuehl" w:hint="cs"/>
          <w:rtl/>
        </w:rPr>
        <w:lastRenderedPageBreak/>
        <w:t>על אודות בנו. ויאמר אלקים אל אברהם אל ירע בעיניך על הנער ועל אמתך, כל אשר תאמר אליך שרה שמע בקולה, כי ביצחק יקרא לך זרע. וגם את בן האמה לגוי אשימנו כי זרעך הוא. וישכם אברהם בבקר ויקח לחם וחמת מים ויתן אל הגר שם על שכמה ואת הילד וישלחה, ותלך ותתע במדבר באר שבע</w:t>
      </w:r>
      <w:r w:rsidRPr="005C34B0">
        <w:rPr>
          <w:rStyle w:val="HebrewChar"/>
          <w:rFonts w:cs="FrankRuehl" w:hint="cs"/>
          <w:rtl/>
        </w:rPr>
        <w:t>...</w:t>
      </w:r>
      <w:r w:rsidR="007E79D9" w:rsidRPr="005C34B0">
        <w:rPr>
          <w:rStyle w:val="HebrewChar"/>
          <w:rFonts w:cs="FrankRuehl" w:hint="cs"/>
          <w:rtl/>
        </w:rPr>
        <w:t xml:space="preserve"> (שם כא ג והלאה)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בבאר שבע, ויקרא שם בשם ה' א-ל עולם. ויגר אברהם בארץ פלשתים ימים רבים. (שם שם לג)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וישב אברהם אל נעריו, ויקומו וילכו יחדיו אל באר שבע וישב אברהם בבאר שבע. (שם כב יט)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ויקם שדה עפרון אשר במכפלה אשר לפני ממרא השדה והמערה אשר בו וכל העץ אשר בשדה אשר בכל גבולו סביב. לאברהם למקנה לעיני בני חת, בכל באי שער עירו. ואחרי כן קבר אברהם את שרה אשתו אל מערת שדה המכפלה על פני ממרא הוא חברון בארץ כנען. (שם כג יז)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וה' ברך את אברהם בכל</w:t>
      </w:r>
      <w:r w:rsidR="005C34B0" w:rsidRPr="005C34B0">
        <w:rPr>
          <w:rStyle w:val="HebrewChar"/>
          <w:rFonts w:cs="FrankRuehl" w:hint="cs"/>
          <w:rtl/>
        </w:rPr>
        <w:t>...</w:t>
      </w:r>
      <w:r w:rsidRPr="005C34B0">
        <w:rPr>
          <w:rStyle w:val="HebrewChar"/>
          <w:rFonts w:cs="FrankRuehl" w:hint="cs"/>
          <w:rtl/>
        </w:rPr>
        <w:t xml:space="preserve"> (שם כד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ויוסף אברהם ויקח אשה ושמה קטורה. ותלד לו את זמרן ואת יקשן ואת מדן ואת מדין ואת ישבק ואת שוח</w:t>
      </w:r>
      <w:r w:rsidR="005C34B0" w:rsidRPr="005C34B0">
        <w:rPr>
          <w:rStyle w:val="HebrewChar"/>
          <w:rFonts w:cs="FrankRuehl" w:hint="cs"/>
          <w:rtl/>
        </w:rPr>
        <w:t>...</w:t>
      </w:r>
      <w:r w:rsidRPr="005C34B0">
        <w:rPr>
          <w:rStyle w:val="HebrewChar"/>
          <w:rFonts w:cs="FrankRuehl" w:hint="cs"/>
          <w:rtl/>
        </w:rPr>
        <w:t xml:space="preserve"> ויתן אברהם את כל אשר לו ליצחק. ולבני הפלגשים אשר לאברהם נתן אברהם מתנות, וישלחם מעל יצחק בנו בעודנו חי, קדמה אל ארץ קדם. ואלה ימי שני חיי אברהם אשר חי מאת שנה ושבעים שנה וחמש שנים. ויגוע וימת אברהם בשיבה טובה זקן ושבע ויאסף אל עמיו. (שם כה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ואקח את אביכם את אברהם מעבר הנהר ואולך אותו בכל ארץ כנען וארבה את זרעו, ואתן לו את יצחק</w:t>
      </w:r>
      <w:r w:rsidR="005C34B0" w:rsidRPr="005C34B0">
        <w:rPr>
          <w:rStyle w:val="HebrewChar"/>
          <w:rFonts w:cs="FrankRuehl" w:hint="cs"/>
          <w:rtl/>
        </w:rPr>
        <w:t>...</w:t>
      </w:r>
      <w:r w:rsidRPr="005C34B0">
        <w:rPr>
          <w:rStyle w:val="HebrewChar"/>
          <w:rFonts w:cs="FrankRuehl" w:hint="cs"/>
          <w:rtl/>
        </w:rPr>
        <w:t xml:space="preserve"> (יהושע כד 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מי לנו בעולם גדול מאברהם, שעשה חסד לכל הבריות, ביום שעשה משתה מה כתוב, ויגדל הילד ויגמל ויעש אברהם משתה גדול ביום הגמל את יצחק. עשה אברהם משתה וקרא לכל גדולי הדור לאותה הסעודה, ולמדנו בכל סעודה של שמחה הולך ורואה אותו המשטין אם האדם ההוא הקדים לעשות חסד עם העניים, ואם יש עניים בבית המשטין נפרד מאותו הבית ואינו נכנס שמה</w:t>
      </w:r>
      <w:r w:rsidR="005C34B0" w:rsidRPr="005C34B0">
        <w:rPr>
          <w:rStyle w:val="HebrewChar"/>
          <w:rFonts w:cs="FrankRuehl" w:hint="cs"/>
          <w:rtl/>
        </w:rPr>
        <w:t>...</w:t>
      </w:r>
      <w:r w:rsidRPr="005C34B0">
        <w:rPr>
          <w:rStyle w:val="HebrewChar"/>
          <w:rFonts w:cs="FrankRuehl" w:hint="cs"/>
          <w:rtl/>
        </w:rPr>
        <w:t xml:space="preserve"> אברהם כיון שהועיד לגדולי הדור, </w:t>
      </w:r>
      <w:r w:rsidRPr="005C34B0">
        <w:rPr>
          <w:rStyle w:val="HebrewChar"/>
          <w:rFonts w:cs="FrankRuehl" w:hint="cs"/>
          <w:rtl/>
        </w:rPr>
        <w:lastRenderedPageBreak/>
        <w:t>ירד המשטין וקם על הפתח כעין עני, ולא היה מי שיביט עליו, אברהם היה משמש את המלכים והשרים, שרה הניקה הבנים מכולם</w:t>
      </w:r>
      <w:r w:rsidR="005C34B0" w:rsidRPr="005C34B0">
        <w:rPr>
          <w:rStyle w:val="HebrewChar"/>
          <w:rFonts w:cs="FrankRuehl" w:hint="cs"/>
          <w:rtl/>
        </w:rPr>
        <w:t>...</w:t>
      </w:r>
      <w:r w:rsidRPr="005C34B0">
        <w:rPr>
          <w:rStyle w:val="HebrewChar"/>
          <w:rFonts w:cs="FrankRuehl" w:hint="cs"/>
          <w:rtl/>
        </w:rPr>
        <w:t xml:space="preserve"> מיד עלה המשטין לפני הקב"ה ואמר לו, רבון העולם, אתה אמרת אברהם אוהבי, הנה עשה סעודה ולא נתן לך מאומה, ולא לעניים, ולא הקריב לפניך אפילו יונה אחת, ועוד הנה שרה אומרת שצחקת בה</w:t>
      </w:r>
      <w:r w:rsidR="005C34B0" w:rsidRPr="005C34B0">
        <w:rPr>
          <w:rStyle w:val="HebrewChar"/>
          <w:rFonts w:cs="FrankRuehl" w:hint="cs"/>
          <w:rtl/>
        </w:rPr>
        <w:t>...</w:t>
      </w:r>
      <w:r w:rsidRPr="005C34B0">
        <w:rPr>
          <w:rStyle w:val="HebrewChar"/>
          <w:rFonts w:cs="FrankRuehl" w:hint="cs"/>
          <w:rtl/>
        </w:rPr>
        <w:t xml:space="preserve"> (הקדמה קעז,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שהוא ימינא לעילא, לקח רוח הנקרא אהבה, להתקשר זה בזה, להתחבר זה בזה, להיות אחד, וסימנך הנה נא ידעתי כי אשה יפת מראה את. והיופי של אשה הוא בהשדים (כלומר בהיכל החמישי הוא סוד השדים כנ"ל). (בראשית ב קלג)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רצה לקרב עצמו להקב"ה ונתקרב, וזה שאמר אהבת צדק ותשנא רשע, משום שאהב צדק ושנא רשע על כן נתקרב לצדקה, (כלומר מפני שאהב צדק וגו' העלה מ"ן לזווג עליון, והצדק נעשה לצדקה בעדו כנ"ל בסמוך). ועל כן כתוב אברהם אוהבי, מהו הטעם הוא אוהבי, משום שכתוב בו אהבת צדק, </w:t>
      </w:r>
      <w:r>
        <w:rPr>
          <w:rStyle w:val="HebrewChar"/>
          <w:rtl/>
        </w:rPr>
        <w:t> </w:t>
      </w:r>
      <w:r w:rsidRPr="005C34B0">
        <w:rPr>
          <w:rStyle w:val="HebrewChar"/>
          <w:rFonts w:cs="FrankRuehl" w:hint="cs"/>
          <w:bCs/>
          <w:rtl/>
        </w:rPr>
        <w:t xml:space="preserve"> הוא אהבת הקב"ה, שאהב אותו אברהם, יותר מכל בני דורו, </w:t>
      </w:r>
      <w:r>
        <w:rPr>
          <w:rStyle w:val="HebrewChar"/>
          <w:rtl/>
        </w:rPr>
        <w:t> </w:t>
      </w:r>
      <w:r w:rsidRPr="005C34B0">
        <w:rPr>
          <w:rStyle w:val="HebrewChar"/>
          <w:rFonts w:cs="FrankRuehl" w:hint="cs"/>
          <w:rtl/>
        </w:rPr>
        <w:t xml:space="preserve"> שהם היו אבירי לב, והם רחוקים מצדקה. (לך 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אל אברם לך לך וגו', אמר רבי אלעזר </w:t>
      </w:r>
      <w:r>
        <w:rPr>
          <w:rStyle w:val="HebrewChar"/>
          <w:rtl/>
        </w:rPr>
        <w:t> </w:t>
      </w:r>
      <w:r w:rsidRPr="005C34B0">
        <w:rPr>
          <w:rStyle w:val="HebrewChar"/>
          <w:rFonts w:cs="FrankRuehl" w:hint="cs"/>
          <w:bCs/>
          <w:rtl/>
        </w:rPr>
        <w:t xml:space="preserve"> לך לך היינו לעצמך, לתקן את עצמך, לתקן את המדרגה שלך. לך לך, כי אין לך להמצא כאן בין הרשעים הללו. </w:t>
      </w:r>
      <w:r>
        <w:rPr>
          <w:rStyle w:val="HebrewChar"/>
          <w:rtl/>
        </w:rPr>
        <w:t> </w:t>
      </w:r>
      <w:r w:rsidRPr="005C34B0">
        <w:rPr>
          <w:rStyle w:val="HebrewChar"/>
          <w:rFonts w:cs="FrankRuehl" w:hint="cs"/>
          <w:rtl/>
        </w:rPr>
        <w:t xml:space="preserve"> וסוד הדבר המלות לך לך, כי הקב"ה נתן לאברהם רוח החכמה והיה יודע ומצרף את הרוחות של ישובי העולם, והיה מסתכל בהם ושקלם במאזנים, וידע והשיג הכחות הממונים על רוחות הישוב</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עוד הסתכל ושקל וברר לעמוד באופן ברור על אותו המקום, ולא היה יודע ולא היה יכול לעמוד עליה כדי להדבק בה, (פירוש, שנתכפלו עליו הדינין, כי עד עתה היו רק בחינת הדינין מכח הארת השמאל, שלא היה יכול להתדבק בהארתו, להיותו אש שורף מכח חסרון חסדים כנ"ל</w:t>
      </w:r>
      <w:r w:rsidR="005C34B0" w:rsidRPr="005C34B0">
        <w:rPr>
          <w:rStyle w:val="HebrewChar"/>
          <w:rFonts w:cs="FrankRuehl" w:hint="cs"/>
          <w:rtl/>
        </w:rPr>
        <w:t>...</w:t>
      </w:r>
      <w:r w:rsidRPr="005C34B0">
        <w:rPr>
          <w:rStyle w:val="HebrewChar"/>
          <w:rFonts w:cs="FrankRuehl" w:hint="cs"/>
          <w:rtl/>
        </w:rPr>
        <w:t xml:space="preserve"> כיון שראה תוקף הדינין של מקום הזה, (דהיינו ביטול הג"ר), ולא יכול לעמוד עליו להדבק בו, מחמת שגם הדינין דהארת השמאל נשארו בשליטתם, שהם אש שורף), מיד ויבואו עד חרן וישבו שם, (ופירוש חרן יורה חרון אף, </w:t>
      </w:r>
      <w:r w:rsidRPr="005C34B0">
        <w:rPr>
          <w:rStyle w:val="HebrewChar"/>
          <w:rFonts w:cs="FrankRuehl" w:hint="cs"/>
          <w:rtl/>
        </w:rPr>
        <w:lastRenderedPageBreak/>
        <w:t>על מה שנתכפלו עליו הדינין ומשמיענו הכתוב כי מלבד שלא בא לארץ כנען, שהוא סוד ארץ מוציאה פירות, הרומז על המקום שמחזה ולמטה של הנוקבא, הוא בא למקום חרן, דהיינו לחרון אף, כי נתכפלו עליו הדינין כנ"ל, וישבו שם.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הטעם שאברהם נתעכב בחרן ולא הלך משם תכף לארץ כנען, כי הכתוב אומר וישבו שם, ואומר, אלא שאברהם היה יודע ומברר כל אלו השליטים מנהיגי העולם בכל רוחות הישוב, וכן היה שוקל ומברר את אלו השולטים ברוחות הישוב, שהם מנהיגי הכוכבים ומזלות, (דהיינו הבאים מכח המפתחא, שהיא נמשכת מהבינה, בסוד אמא אוזיפת לברתא מאנהא)</w:t>
      </w:r>
      <w:r w:rsidR="005C34B0" w:rsidRPr="005C34B0">
        <w:rPr>
          <w:rStyle w:val="HebrewChar"/>
          <w:rFonts w:cs="FrankRuehl" w:hint="cs"/>
          <w:rtl/>
        </w:rPr>
        <w:t>...</w:t>
      </w:r>
      <w:r w:rsidRPr="005C34B0">
        <w:rPr>
          <w:rStyle w:val="HebrewChar"/>
          <w:rFonts w:cs="FrankRuehl" w:hint="cs"/>
          <w:rtl/>
        </w:rPr>
        <w:t xml:space="preserve"> כמה הם חזקים אלו על אלו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שראה הקב"ה את ההתעוררות שלו ואת התשוקה שלו, מיד נגלה עליו, ואמר לו לך לך לדעת את עצמך, ולתקן את עצמך, (כלומר שיפסיק מלשקול את הכחות העליונים, אלא שיעלה מ"ן וימשיך זווג עליון על המסך הזה שנגלה לו כנ"ל, שבזה יזכה להמשיך דעת לעצמו, ויתקן את עצמו)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מאותו צד של הישוב שהיה דבוק בו, שהוא צד הימין בלי התכללות השמאל, וממולדתך, שאמר לו לך לך, מאותו החכמה שהיית מסתכל ושוקל התולדה שלך, והרגע והשעה והזמן שנולדת בו, ובאותו הכוכב ובאותו המזל, שכל זה הוא הארת השמאל בלי התכללות הימין</w:t>
      </w:r>
      <w:r w:rsidR="005C34B0" w:rsidRPr="005C34B0">
        <w:rPr>
          <w:rStyle w:val="HebrewChar"/>
          <w:rFonts w:cs="FrankRuehl" w:hint="cs"/>
          <w:rtl/>
        </w:rPr>
        <w:t>...</w:t>
      </w:r>
      <w:r w:rsidRPr="005C34B0">
        <w:rPr>
          <w:rStyle w:val="HebrewChar"/>
          <w:rFonts w:cs="FrankRuehl" w:hint="cs"/>
          <w:rtl/>
        </w:rPr>
        <w:t xml:space="preserve"> ומה שהארת השמאל מכונה מולדתך, וכן מה שאמר ששקל הרגע והזמן שנולד בו, הוא כי מוחין דהולדת נשמות, נמשכים רק מהארת השמאל, ועל כן המשא ומתן בו, דהיינו מה ששקל אברהם את הכחות אלו כנגד אלו, נבחן כחוקר לדעת הרגע שנולד בו, לראות ולבדוק באיזה קומה נולד אז אם מג"ר אם מו"ק וכדומה.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ומבית אביך, היינו שאמר לו לך לך, ולא תסתכל עוד בבית אביך, (שהוא חרן), שלא תסתכל אם יש לך שורש להצליח בהעולם, מבית אביך, (כלומר שלא תשקול עוד ב' מיני השליטים אלו נגד אלו ולקוות להחזיר שליטת המפתחא שנעלמה, שפעולה זו הוא קליפת הרן), ועל כן לך לך מחכמה זו ומהסתכלות הזו.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תא חזי שכן הוא, כי כבר יצאו מאור כשדים, והיו בחרן, ולמה יאמר לו לך לך מארצך וממולדתך, אלא עיקר הדבר הוא בהכרח כמו שאמרנו, אשר מארצך פירושו מהארת הימין בלי השמאל, וממולדתך פירושו הארת השמאל בלי הימין</w:t>
      </w:r>
      <w:r w:rsidR="005C34B0" w:rsidRPr="005C34B0">
        <w:rPr>
          <w:rStyle w:val="HebrewChar"/>
          <w:rFonts w:cs="FrankRuehl" w:hint="cs"/>
          <w:rtl/>
        </w:rPr>
        <w:t>...</w:t>
      </w:r>
      <w:r w:rsidRPr="005C34B0">
        <w:rPr>
          <w:rStyle w:val="HebrewChar"/>
          <w:rFonts w:cs="FrankRuehl" w:hint="cs"/>
          <w:rtl/>
        </w:rPr>
        <w:t xml:space="preserve"> (שם כב, ועיין שם עוד, ושם סח והלאה)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הקב"ה רמז חכמה העליונה באברהם ויצחק, אברהם הוא נשמה לנשמה, (דהיינו אור החיה), נשמה זו שרה, לוט זה נחש שהוא בת זוגו של אותו סמאל, רוח הקדוש זה יצחק, נפש הקדושה זו רבקה, יצר הרע זהו רוח הבהמה, ועליו אמר שלמה בחכמתו, מי יודע רוח בני האדם העולה היא למעלה ורוח הבהמה היורדת היא למטה לארץ</w:t>
      </w:r>
      <w:r w:rsidR="005C34B0" w:rsidRPr="005C34B0">
        <w:rPr>
          <w:rStyle w:val="HebrewChar"/>
          <w:rFonts w:cs="FrankRuehl" w:hint="cs"/>
          <w:rtl/>
        </w:rPr>
        <w:t>...</w:t>
      </w:r>
      <w:r w:rsidRPr="005C34B0">
        <w:rPr>
          <w:rStyle w:val="HebrewChar"/>
          <w:rFonts w:cs="FrankRuehl" w:hint="cs"/>
          <w:rtl/>
        </w:rPr>
        <w:t xml:space="preserve"> (שם עו)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כעין זה בסוד עליון הוא בהכתובים שלפנינו. תא חזי, בשעה שאברהם בא לארץ נראה לו הקב"ה, כמו שאמרנו, שכתוב לה' הנראה אליו, והשיג שם אור הנפש, ובנה מזבח למדרגה זו. לאחר זה כתוב, הלוך ונסוע הנגבה, שהשיג בזה אור הרוח, ואחר כך שעלה להתדבק תוך אור הנשמה, אז ויבן שם מזבח סתם, שלא כתוב לה' הנראה אליו, אשר זה הוא נשמה שהיא סתומה מכל סתום, ועל כן לא כתוב בה לה' הנראה אליו, כמו שכתוב באור הנפש.</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לאחר כך ידע אברהם שהוא צריך להצרף ולהתעטר עוד במדרגות, מיד וירד אברם מצרימה, ונצל משם, ולא נתפתה תוך אותם האורות שלהם, ונצרף ושב למקומו, כיון שירד למצרים ונצרף שם, מיד ויעל אברם ממצרים, עלה ודאי, (כלומר שהיה לו עליה במדרגה, כי זכה לאור החיה שהוא סוד חכמה דצד ימין, ושב למקומו (לארץ ישראל), ונתדבק באמונה העליונה, שכתוב הנגבה, (שפירושו חכמה דצד ימין, דהיינו חסד שעולה לעת גדלות ונעשה חכמה, אמנם יש גם במדרגה זו ה' מדרגות נרנח"י, ועתה זכה למדרגות הראשונות שבה).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מכאן ואילך ידע אברהם חכמה עליונה ונתדבק בהקב"ה ונעשה ימינו של העולם, אז נאמר ואברם כבד מאד במקנה בכסף וזהב, כבד מאד מצד מזרח שהוא ת"ת, במקנה מצד מערב שהוא מלכות, בכסף מצד דרום שהוא חכמה, בזהב מצד צפון שהוא בינה</w:t>
      </w:r>
      <w:r w:rsidR="005C34B0" w:rsidRPr="005C34B0">
        <w:rPr>
          <w:rStyle w:val="HebrewChar"/>
          <w:rFonts w:cs="FrankRuehl" w:hint="cs"/>
          <w:rtl/>
        </w:rPr>
        <w:t>...</w:t>
      </w:r>
      <w:r w:rsidRPr="005C34B0">
        <w:rPr>
          <w:rStyle w:val="HebrewChar"/>
          <w:rFonts w:cs="FrankRuehl" w:hint="cs"/>
          <w:rtl/>
        </w:rPr>
        <w:t xml:space="preserve"> (שם קס,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אמר רבי שמעון וילך למסעיו, פירושו שהלך לפקוד את מקומו ומדרגתו, למסעו, כתיב, בלי יו"ד, שהוא לשון יחיד, ושואל איזה מסע, ואומר זו היא מדרגה הראשונה שנראה לו בתחילה, כתוב כאן מסעו, וכתוב שם אבן שלמה מסע נבנה</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שהלך בכל אלו המדרגות מדרגה אחר מדרגה, מנגב ועד בית אל, הוא כדי לתקן את מקומו (שהוא חסד הנקרא נגב), ולחבר אותו עם בית אל (שהיא הנוקבא), ביחוד שלם, כי מנגב עד בית אל נמצא סוד החכמה כראוי</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מתחילה עלה במדרגות ממטה למעלה, שכתוב וירא ה' אל אברם, וכתוב לה' הנראה אליו, וזה הוא מדרגה הראשונה</w:t>
      </w:r>
      <w:r w:rsidR="005C34B0" w:rsidRPr="005C34B0">
        <w:rPr>
          <w:rStyle w:val="HebrewChar"/>
          <w:rFonts w:cs="FrankRuehl" w:hint="cs"/>
          <w:rtl/>
        </w:rPr>
        <w:t>...</w:t>
      </w:r>
      <w:r w:rsidRPr="005C34B0">
        <w:rPr>
          <w:rStyle w:val="HebrewChar"/>
          <w:rFonts w:cs="FrankRuehl" w:hint="cs"/>
          <w:rtl/>
        </w:rPr>
        <w:t xml:space="preserve"> ומכאן השיג נפש, ואחר כך כתוב, הלוך ונסוע הנגבה (דהיינו שהלך) מדרגה אחר מדרגה עד שנתעטר בדרום שהוא חסד דז"א, שהוא חלקו וגורלו, ומכאן השיג רוח. אחר כך כשעלה יותר למעלה סותם הדבר, ואומר ויבן שם מזבח לה' סתם</w:t>
      </w:r>
      <w:r w:rsidR="005C34B0" w:rsidRPr="005C34B0">
        <w:rPr>
          <w:rStyle w:val="HebrewChar"/>
          <w:rFonts w:cs="FrankRuehl" w:hint="cs"/>
          <w:rtl/>
        </w:rPr>
        <w:t>...</w:t>
      </w:r>
      <w:r w:rsidRPr="005C34B0">
        <w:rPr>
          <w:rStyle w:val="HebrewChar"/>
          <w:rFonts w:cs="FrankRuehl" w:hint="cs"/>
          <w:rtl/>
        </w:rPr>
        <w:t xml:space="preserve"> זה הוא עולם העליון</w:t>
      </w:r>
      <w:r w:rsidR="005C34B0" w:rsidRPr="005C34B0">
        <w:rPr>
          <w:rStyle w:val="HebrewChar"/>
          <w:rFonts w:cs="FrankRuehl" w:hint="cs"/>
          <w:rtl/>
        </w:rPr>
        <w:t>...</w:t>
      </w:r>
      <w:r w:rsidRPr="005C34B0">
        <w:rPr>
          <w:rStyle w:val="HebrewChar"/>
          <w:rFonts w:cs="FrankRuehl" w:hint="cs"/>
          <w:rtl/>
        </w:rPr>
        <w:t xml:space="preserve"> ומשם נסע עוד במדרגות, (דהיינו שירד למצרים ועלה משם, שבזה השיג מדרגת חכמה שמצד ימין, שחסד נעשה לחכמה כנ"ל), ואחר כך ירד ממעלה למטה, (כמו שכתוב כאן וילך למסעיו), ונתדבק הכל במקומו כראוי להיות.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וכאן כאשר תסתכל במדרגות שבכתוב תמצא כאן סוד חכמה העליונה, דהיינו חכמה שמצד ימין, מה כתוב, וילך למסעיו מנגב, שפירושו מצד ימין, שהוא דרום, והוא התחלה של העליון (דהיינו בינה), הסתום ועמוק למעלה עד אין סוף</w:t>
      </w:r>
      <w:r w:rsidR="005C34B0" w:rsidRPr="005C34B0">
        <w:rPr>
          <w:rStyle w:val="HebrewChar"/>
          <w:rFonts w:cs="FrankRuehl" w:hint="cs"/>
          <w:rtl/>
        </w:rPr>
        <w:t>...</w:t>
      </w:r>
      <w:r w:rsidRPr="005C34B0">
        <w:rPr>
          <w:rStyle w:val="HebrewChar"/>
          <w:rFonts w:cs="FrankRuehl" w:hint="cs"/>
          <w:rtl/>
        </w:rPr>
        <w:t xml:space="preserve"> וכתוב ויקרא שם אברם בשם ה', דהיינו שהדביק היחוד במקומו כראוי, שכתוב אל מקום המזבח אשר עשה שם בראשונה</w:t>
      </w:r>
      <w:r w:rsidR="005C34B0" w:rsidRPr="005C34B0">
        <w:rPr>
          <w:rStyle w:val="HebrewChar"/>
          <w:rFonts w:cs="FrankRuehl" w:hint="cs"/>
          <w:rtl/>
        </w:rPr>
        <w:t>...</w:t>
      </w:r>
      <w:r w:rsidRPr="005C34B0">
        <w:rPr>
          <w:rStyle w:val="HebrewChar"/>
          <w:rFonts w:cs="FrankRuehl" w:hint="cs"/>
          <w:rtl/>
        </w:rPr>
        <w:t xml:space="preserve"> אז מתעטר אברהם ונעשה חלק גורלו ודאי בה', אשריהם הצדיקים שמתעטרים בהקב"ה, והוא מתעטר בהם</w:t>
      </w:r>
      <w:r w:rsidR="005C34B0" w:rsidRPr="005C34B0">
        <w:rPr>
          <w:rStyle w:val="HebrewChar"/>
          <w:rFonts w:cs="FrankRuehl" w:hint="cs"/>
          <w:rtl/>
        </w:rPr>
        <w:t>...</w:t>
      </w:r>
      <w:r w:rsidRPr="005C34B0">
        <w:rPr>
          <w:rStyle w:val="HebrewChar"/>
          <w:rFonts w:cs="FrankRuehl" w:hint="cs"/>
          <w:rtl/>
        </w:rPr>
        <w:t xml:space="preserve"> (שם קסד,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כיון שראה אברהם שלוט חזר לסורו, היה מפחד, אמר, אולי חס ושלום משום התחברותי עם זה אבדתי בשבילו, </w:t>
      </w:r>
      <w:r>
        <w:rPr>
          <w:rStyle w:val="HebrewChar"/>
          <w:rtl/>
        </w:rPr>
        <w:t> </w:t>
      </w:r>
      <w:r w:rsidRPr="005C34B0">
        <w:rPr>
          <w:rStyle w:val="HebrewChar"/>
          <w:rFonts w:cs="FrankRuehl" w:hint="cs"/>
          <w:rtl/>
        </w:rPr>
        <w:t xml:space="preserve"> חלק הקדוש שהקב"ה העטיר אותי, כיון שלוט נפרד ממנו, אמר לו הקב"ה שא נא עיניך וגו', ושואל מהו מן המקום אשר אתה שם, ואומר שפירושו המקום שנתדבקת בו בתחילה, ונתעטרת באמונה </w:t>
      </w:r>
      <w:r w:rsidRPr="005C34B0">
        <w:rPr>
          <w:rStyle w:val="HebrewChar"/>
          <w:rFonts w:cs="FrankRuehl" w:hint="cs"/>
          <w:rtl/>
        </w:rPr>
        <w:lastRenderedPageBreak/>
        <w:t>שלמה, דהיינו צפונה ונגבה קדמה וימה, אלו הם המסעות שנסע בתחילה, שכתוב וילך למסעיו, כמו שנתבאר</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ואז נתבשר שלא יסורו ממנו ומן בניו לעולם, שכתוב כי את כל הארץ אשר אתה רואה לך אתננה ולזרעך, ושואל מהו אשר אתה רואה, ואומר זה הוא מדרגה הראשונה שנתגלה לו (שהיא מדרגת הנפש), כמו שאתה אומר, לה' הנראה אליו, ומשום זה נאמר אשר אתה רואה, משום שמדרגה זו הראשונה שהיא הנוקבא, נכללת מכל המדרגות, וכל המדרגות נראות בה, ומשום זה נאמר כי את כל הארץ אשר אתה רואה וגו'. (שם קצב,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בגיני כך, בצלו חמדתי, (כי מטרם תקונה היתה השכינה בצל אחר, היינו בצל דעלי תאנה), בצלו ולא בצלא דשאר ממנן (דהיינו בצל של ע' שרים). חמדתי אימתי, ואומר שהוא מיום שבא אברהם לעולם, ואהב את הקב"ה באהבה, כמו שאתה אומר אברהם אוהבי, אז תקן את השכינה וחזרה ונתייחדה בז"א</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כתפוח בעצי היער, זהו אברהם, שהוא דומה לתפוח המעלה ריח, והוא נצטיין באמונה שלמה יותר מכל בני דורו, ונצטיין לבחינת אחד למעלה ובבחינת אחד למטה, שכתוב אחד היה אברהם. מהו הטעם שהיה אחד, ואומר, שלא היה אז אחר בעולם, שיתעלה באמונת הקב"ה חוץ ממנו. אמר לו רבי חזקיה, והרי כתוב ואת הנפש אשר עשו בחרן, (שפירושו שאברהם היה מגייר את האנשים ושרה את הנשים, הרי שהיו בעלי אמונת הקב"ה חוץ ממנו), אמר לו, ובכל זאת, עוד לא היו באותן מדרגות העליונות שאברהם נתעטר בהן.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כך אמר לו, עוד שמעתי, שלא נקרא אברהם אחד, עד שנכלל ביצחק ויעקב. כיון שנכלל ביצחק ויעקב, וכל השלשה יחד היו לאבות העולם, אז נקרא אברהם אחד, (כלומר, אחר שנכלל באחד בכל ג' הקווים נקרא אחד, ולא מקודם לכן), ואז נקרא תפוח בעולם, (כלומר שיש לו ג' גוונים לבן אדום ירוק כמו תפוח, שהם רומזין לג' הקוין), והוא נצטיין מכל בני דורו, אמר לו יפה אמרת. (שם קצו)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ועל זה כתוב מי העיר ממזרח צדק יקראהו לרגלו, מי העיר ממזרח, זה אברהם (כלומר, </w:t>
      </w:r>
      <w:r w:rsidR="007E79D9" w:rsidRPr="005C34B0">
        <w:rPr>
          <w:rStyle w:val="HebrewChar"/>
          <w:rFonts w:cs="FrankRuehl" w:hint="cs"/>
          <w:rtl/>
        </w:rPr>
        <w:lastRenderedPageBreak/>
        <w:t>אברהם העיר את רקיע העליון הנקרא מ"י, שישפיע החכמה לרקיע התחתון הנקרא י"ם)</w:t>
      </w:r>
      <w:r w:rsidRPr="005C34B0">
        <w:rPr>
          <w:rStyle w:val="HebrewChar"/>
          <w:rFonts w:cs="FrankRuehl" w:hint="cs"/>
          <w:rtl/>
        </w:rPr>
        <w:t>...</w:t>
      </w:r>
      <w:r w:rsidR="007E79D9" w:rsidRPr="005C34B0">
        <w:rPr>
          <w:rStyle w:val="HebrewChar"/>
          <w:rFonts w:cs="FrankRuehl" w:hint="cs"/>
          <w:rtl/>
        </w:rPr>
        <w:t xml:space="preserve"> יתן לפניו גוים, אלו הם העמים שאברהם היה רודף אחריהם, והקב"ה הורגם, ומלכים ירד, אלו הם המלאכים הממונים עליהם למעלה, כי כשהקב"ה עושה דין בעולם, בכולם הוא עושה הדין למעלה ולמטה, דהיינו בהעמים שלמטה ובשרים שלהם שלמעלה בשמים.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ירדפם זהו אברהם, כי אברהם היה רודף אותם, והקב"ה היה עובר לפניו והורגם, שכתוב יעבור שלום, זהו הקב"ה שנקרא שלום. אורח ברגליו לא יבא, וכי יעלה על דעתך, שהיה אברהם הולך בתוך העננים, או על סוסים ומרכבות, אלא אורח ברגליו לא יבא, </w:t>
      </w:r>
      <w:r>
        <w:rPr>
          <w:rStyle w:val="HebrewChar"/>
          <w:rtl/>
        </w:rPr>
        <w:t> </w:t>
      </w:r>
      <w:r w:rsidRPr="005C34B0">
        <w:rPr>
          <w:rStyle w:val="HebrewChar"/>
          <w:rFonts w:cs="FrankRuehl" w:hint="cs"/>
          <w:bCs/>
          <w:rtl/>
        </w:rPr>
        <w:t xml:space="preserve"> שלא מלאך ולא שליח הלך לפני אברהם, אלא הקב"ה בלבדו, </w:t>
      </w:r>
      <w:r>
        <w:rPr>
          <w:rStyle w:val="HebrewChar"/>
          <w:rtl/>
        </w:rPr>
        <w:t> </w:t>
      </w:r>
      <w:r w:rsidRPr="005C34B0">
        <w:rPr>
          <w:rStyle w:val="HebrewChar"/>
          <w:rFonts w:cs="FrankRuehl" w:hint="cs"/>
          <w:rtl/>
        </w:rPr>
        <w:t xml:space="preserve"> שכתוב אורח ברגליו, מי הם רגליו, אלו הם המלאכים שהם מתחת הקב"ה, כמו שאתה אומר ועמדו רגליו ביום ההוא וגו'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מי העיר ממזרח, תא חזי, בשעה שהעיר הקב"ה את העולם (שהוא מלכות), להביא את אברהם ולקרבהו אצלו, היה התעוררות הזה בשביל יעקב, שהוא סוד מזרח, בשביל שיעקב עתיד לצאת ממנו, ולהעמיד ממנו י"ב שבטים, שהיו כולם צדיקים לפני הקב"ה, ושיעור הכתוב, מ"י שהוא בינה, העיר את העולם להביא את אברהם, ממזרח, בשביל מזרח, שהוא יעקב, כי אברהם יצחק יעקב מכונים דרום צפון מזרח</w:t>
      </w:r>
      <w:r w:rsidR="005C34B0" w:rsidRPr="005C34B0">
        <w:rPr>
          <w:rStyle w:val="HebrewChar"/>
          <w:rFonts w:cs="FrankRuehl" w:hint="cs"/>
          <w:rtl/>
        </w:rPr>
        <w:t>...</w:t>
      </w:r>
      <w:r w:rsidRPr="005C34B0">
        <w:rPr>
          <w:rStyle w:val="HebrewChar"/>
          <w:rFonts w:cs="FrankRuehl" w:hint="cs"/>
          <w:rtl/>
        </w:rPr>
        <w:t xml:space="preserve"> (שם רטו,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אומר, מי העיר ממזרח זהו אברהם, שלא לקח התעוררות אל הקב"ה אלא ממזרח, כי כשראה את השמש יוצא בבקר מצד מזרח, לקח לעצמו התעוררות, שהוא הקב"ה, </w:t>
      </w:r>
      <w:r>
        <w:rPr>
          <w:rStyle w:val="HebrewChar"/>
          <w:rtl/>
        </w:rPr>
        <w:t> </w:t>
      </w:r>
      <w:r w:rsidRPr="005C34B0">
        <w:rPr>
          <w:rStyle w:val="HebrewChar"/>
          <w:rFonts w:cs="FrankRuehl" w:hint="cs"/>
          <w:bCs/>
          <w:rtl/>
        </w:rPr>
        <w:t xml:space="preserve"> אמר (על השמש) זהו המלך שברא אותי, ועבד אל השמש כל היום, לערב ראה ששקעה השמש והלבנה האירה, אמר (על הלבנה) זהו ודאי, </w:t>
      </w:r>
      <w:r>
        <w:rPr>
          <w:rStyle w:val="HebrewChar"/>
          <w:rtl/>
        </w:rPr>
        <w:t> </w:t>
      </w:r>
      <w:r w:rsidRPr="005C34B0">
        <w:rPr>
          <w:rStyle w:val="HebrewChar"/>
          <w:rFonts w:cs="FrankRuehl" w:hint="cs"/>
          <w:rtl/>
        </w:rPr>
        <w:t xml:space="preserve"> השולט על עבודה ההיא שעבד כל אותו היום (אל השמש), שהרי השמש נחשך מפני הלבנה, ואינו מאיר. עבד אל הלבנה כל אותה הלילה. בבוקר ראה שהלבנה הולכת לה חשוכה, והאיר צד המזרח, אמר בודאי, שיש מלך ושליט על כל אילו שמנהיג אותם. כיון שראה הקב"ה חשקו של אברהם אליו, אז נגלה אליו ודבר עמו, שכתוב </w:t>
      </w:r>
      <w:r w:rsidRPr="005C34B0">
        <w:rPr>
          <w:rStyle w:val="HebrewChar"/>
          <w:rFonts w:cs="FrankRuehl" w:hint="cs"/>
          <w:rtl/>
        </w:rPr>
        <w:lastRenderedPageBreak/>
        <w:t>צדק יקראהו לרגלו, (צדק זה הקב"ה שקרא אותו) ודבר עמו ונגלה עליו.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יצחק פתח, דובר צדק מגיד מישרים, הקב"ה, כל דבריו אמת, ועושה מישרים, במה עושה מישרים, כי כאשר ברא אלקים את העולם, לא היה העולם עומד, אלא היה מתמוטט לכאן ולכאן, אמר לו הקב"ה אל העולם, מה לך שאתה מתמוטט, אמר לו רבונו של עולם איני יכול לעמוד, כי אין בי יסוד שעליו אעמוד.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לו הקב"ה </w:t>
      </w:r>
      <w:r>
        <w:rPr>
          <w:rStyle w:val="HebrewChar"/>
          <w:rtl/>
        </w:rPr>
        <w:t> </w:t>
      </w:r>
      <w:r w:rsidRPr="005C34B0">
        <w:rPr>
          <w:rStyle w:val="HebrewChar"/>
          <w:rFonts w:cs="FrankRuehl" w:hint="cs"/>
          <w:bCs/>
          <w:rtl/>
        </w:rPr>
        <w:t xml:space="preserve"> הריני עתיד להעמיד בתוכך צדיק אחד, שהוא אברהם, שהוא יאהב אותי, מיד עמד העולם על קיומו, </w:t>
      </w:r>
      <w:r>
        <w:rPr>
          <w:rStyle w:val="HebrewChar"/>
          <w:rtl/>
        </w:rPr>
        <w:t> </w:t>
      </w:r>
      <w:r w:rsidRPr="005C34B0">
        <w:rPr>
          <w:rStyle w:val="HebrewChar"/>
          <w:rFonts w:cs="FrankRuehl" w:hint="cs"/>
          <w:rtl/>
        </w:rPr>
        <w:t xml:space="preserve"> הדא הוא דכתיב, אלה תולדות השמים והארץ בהבראם, אל תקרי בהבראם, אלא באברהם, כי באברהם נתקיים העולם</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מגיד מישרים, כי העולם השיב להקב"ה אותו אברהם, עתיד שיצאו ממנו בנים שיחריבו את בית המקדש וישרפו התורה, אמר לו הקב"ה אדם אחד עתיד לצאת ממנו, שהוא יעקב, ויצאו ממנו י"ב שבטים כולם צדיקים, מיד נתקיים העולם בשבילו, וזה שכתוב מגיד מישרים</w:t>
      </w:r>
      <w:r w:rsidR="005C34B0" w:rsidRPr="005C34B0">
        <w:rPr>
          <w:rStyle w:val="HebrewChar"/>
          <w:rFonts w:cs="FrankRuehl" w:hint="cs"/>
          <w:rtl/>
        </w:rPr>
        <w:t>...</w:t>
      </w:r>
      <w:r w:rsidRPr="005C34B0">
        <w:rPr>
          <w:rStyle w:val="HebrewChar"/>
          <w:rFonts w:cs="FrankRuehl" w:hint="cs"/>
          <w:rtl/>
        </w:rPr>
        <w:t xml:space="preserve"> (שם רכה)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כעין זה כאשר נמצאים צדיקים בעולם, נמשכות הברכות לכל העולמות. כיון שבא אברהם, נמשכו הברכות לעולם, שכתוב ואברכך, והיה ברכה, מהו והיה ברכה, רמז, שבזכותו תמצאנה הברכות למעלה בעולמות, בעליונים ולמטה</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בימיו של אברהם מה כתוב, ומלכי צדק מלך שלם, שנתעטר הכסא, (דהיינו הנוקבא) במקומה (בבינה), ואז נמצאת (הנוקבא) שהיא מלך שלם בלי פגם כלל, הוציא לחם ויין, הוציאה מזונות לכל העולמות כראוי</w:t>
      </w:r>
      <w:r w:rsidR="005C34B0" w:rsidRPr="005C34B0">
        <w:rPr>
          <w:rStyle w:val="HebrewChar"/>
          <w:rFonts w:cs="FrankRuehl" w:hint="cs"/>
          <w:rtl/>
        </w:rPr>
        <w:t>...</w:t>
      </w:r>
      <w:r w:rsidRPr="005C34B0">
        <w:rPr>
          <w:rStyle w:val="HebrewChar"/>
          <w:rFonts w:cs="FrankRuehl" w:hint="cs"/>
          <w:rtl/>
        </w:rPr>
        <w:t xml:space="preserve"> (שם רנג,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כך צוה אותו הקב"ה למול, וניתן לו הברית (שהוא יסוד), הוא הקשר של כל מדרגות העליונות, ברית הוא קשר, שיהיו נקשרות כולן יחד, לכללם זו בזו, ברית הוא קשר, שהכל נקשר בו. ומשום זה, מטרם שנמול אברהם, לא היו דיבוריו עמו אלא במחזה, כמו שאמרנו, שהיה חסר בה מדרגות העליונות, כי היה חסר הברית שהוא המקשר כל המדרגות יחד</w:t>
      </w:r>
      <w:r w:rsidR="005C34B0" w:rsidRPr="005C34B0">
        <w:rPr>
          <w:rStyle w:val="HebrewChar"/>
          <w:rFonts w:cs="FrankRuehl" w:hint="cs"/>
          <w:rtl/>
        </w:rPr>
        <w:t>...</w:t>
      </w:r>
      <w:r w:rsidRPr="005C34B0">
        <w:rPr>
          <w:rStyle w:val="HebrewChar"/>
          <w:rFonts w:cs="FrankRuehl" w:hint="cs"/>
          <w:rtl/>
        </w:rPr>
        <w:t xml:space="preserve"> (שם רעו)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הנה אמרו, אברהם עם ה' מוליד, אברם אינו מוליד, ואם תאמר הרי הוליד את ישמעאל </w:t>
      </w:r>
      <w:r w:rsidRPr="005C34B0">
        <w:rPr>
          <w:rStyle w:val="HebrewChar"/>
          <w:rFonts w:cs="FrankRuehl" w:hint="cs"/>
          <w:rtl/>
        </w:rPr>
        <w:lastRenderedPageBreak/>
        <w:t>בעוד שהוא אברם, אלא אותו הבן שהבטיח לו הקב"ה לא הוליד בעוד שהוא אברם, כי בעוד שהוא אברם הוליד רק למטה, כיון שנקרא אברהם ונכנס בברית, אז הוליד למעלה בהקדושה ומשום זה אברם אינו מוליד בקשר העליון אלא למטה, אברהם מוליד כמו שאמרנו, שנתקשר למעלה ביצחק. (שם שכו)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כיון שנמול אברהם יצא מקליפת הערלה, ונכנס בברית הקדוש, ונתעטר בעטרה הקדושה, ונכנס בברית שהעולם עומד עליו, ואז נתקיים העולם בשבילו, משום שכתוב, אם לא בריתי יומם ולילה חוקות שמים וארץ לא שמתי, (שהרי שבזכות הברית מילה מתקיים העולם), וכתוב, אלה תולדות השמים והארץ בהבראם, שהוא אותיות בה' בראם, וכן באברהם להורות שבשביל אברהם נברא העולם, והכל בסוד אחד עומד, כלומר שהוא ענין אחד עם קיום הברית מילה, כי על כן נברא העולם באברהם, משום שנכנס בברית מילה</w:t>
      </w:r>
      <w:r w:rsidRPr="005C34B0">
        <w:rPr>
          <w:rStyle w:val="HebrewChar"/>
          <w:rFonts w:cs="FrankRuehl" w:hint="cs"/>
          <w:rtl/>
        </w:rPr>
        <w:t>...</w:t>
      </w:r>
      <w:r w:rsidR="007E79D9" w:rsidRPr="005C34B0">
        <w:rPr>
          <w:rStyle w:val="HebrewChar"/>
          <w:rFonts w:cs="FrankRuehl" w:hint="cs"/>
          <w:rtl/>
        </w:rPr>
        <w:t xml:space="preserve"> (שם שמג)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ותאנה, מה ראה הכתוב שלא נקרא אברהם עד עתה, אלא כך בארנוהו, כי עד עתה לא נמול ועתה נמול, וכשנמול נתחבר בה' זו שהוא השכינה, והשכינה שרתה בו, ועל כן נקרא אז אברהם עם ה'</w:t>
      </w:r>
      <w:r w:rsidR="005C34B0" w:rsidRPr="005C34B0">
        <w:rPr>
          <w:rStyle w:val="HebrewChar"/>
          <w:rFonts w:cs="FrankRuehl" w:hint="cs"/>
          <w:rtl/>
        </w:rPr>
        <w:t>...</w:t>
      </w:r>
      <w:r w:rsidRPr="005C34B0">
        <w:rPr>
          <w:rStyle w:val="HebrewChar"/>
          <w:rFonts w:cs="FrankRuehl" w:hint="cs"/>
          <w:rtl/>
        </w:rPr>
        <w:t xml:space="preserve"> (שם שפב,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אומרים, אשר אשירה נא לידידי זה אברהם, כמו שאתה אומר, מה לידידי בביתי, (שהוא אברהם, כן ידידי שבכאן הוא אברהם), ואברהם ירש ירושה של נחלת שדה זו (שהיא המלכות, המכונה כאן כרם), שאומר עליה שירת דודי לכרמו</w:t>
      </w:r>
      <w:r w:rsidR="005C34B0" w:rsidRPr="005C34B0">
        <w:rPr>
          <w:rStyle w:val="HebrewChar"/>
          <w:rFonts w:cs="FrankRuehl" w:hint="cs"/>
          <w:rtl/>
        </w:rPr>
        <w:t>...</w:t>
      </w:r>
      <w:r w:rsidRPr="005C34B0">
        <w:rPr>
          <w:rStyle w:val="HebrewChar"/>
          <w:rFonts w:cs="FrankRuehl" w:hint="cs"/>
          <w:rtl/>
        </w:rPr>
        <w:t xml:space="preserve"> (שם תסא,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כיון שבא אברהם, מיד הנצנים נראו בארץ, נתתקנו ונתגלו כל כחות הארץ. עת הזמיר הגיע, היינו בשעה שאמר לו הקב"ה שימול עצמו, כיון שהגיע זמן ההוא שהברית נמצא באברהם, (דהיינו שנמול), אז נתקיים בו כל הכתוב הזה (הנצנים נראו וגו'), ונתקיים העולם, והדיבור של הקב"ה היה בהתגלות אליו, וזה שאמר וירא אליו ה' אחר שנמול</w:t>
      </w:r>
      <w:r w:rsidRPr="005C34B0">
        <w:rPr>
          <w:rStyle w:val="HebrewChar"/>
          <w:rFonts w:cs="FrankRuehl" w:hint="cs"/>
          <w:rtl/>
        </w:rPr>
        <w:t>...</w:t>
      </w:r>
      <w:r w:rsidR="007E79D9" w:rsidRPr="005C34B0">
        <w:rPr>
          <w:rStyle w:val="HebrewChar"/>
          <w:rFonts w:cs="FrankRuehl" w:hint="cs"/>
          <w:rtl/>
        </w:rPr>
        <w:t xml:space="preserve"> (וירא ו,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כל מה שאכל אברהם היה אוכל בטהרה, ומשום זה הקריב לפני המלאכים ואכלו, ושמר אברהם בביתו טהרה וטומאה, ואדם טמא לא היה אפילו משמש בביתו, עד שעשה לו טבילה אם היה בטומאה קלה, או עשה לו </w:t>
      </w:r>
      <w:r w:rsidRPr="005C34B0">
        <w:rPr>
          <w:rStyle w:val="HebrewChar"/>
          <w:rFonts w:cs="FrankRuehl" w:hint="cs"/>
          <w:bCs/>
          <w:rtl/>
        </w:rPr>
        <w:lastRenderedPageBreak/>
        <w:t xml:space="preserve">שישמור שבעה ימים בביתו כראוי, </w:t>
      </w:r>
      <w:r>
        <w:rPr>
          <w:rStyle w:val="HebrewChar"/>
          <w:rtl/>
        </w:rPr>
        <w:t> </w:t>
      </w:r>
      <w:r w:rsidRPr="005C34B0">
        <w:rPr>
          <w:rStyle w:val="HebrewChar"/>
          <w:rFonts w:cs="FrankRuehl" w:hint="cs"/>
          <w:rtl/>
        </w:rPr>
        <w:t xml:space="preserve"> אם היה בטומאה חמורה, ואחר כך עשה לו טבילה</w:t>
      </w:r>
      <w:r w:rsidR="005C34B0" w:rsidRPr="005C34B0">
        <w:rPr>
          <w:rStyle w:val="HebrewChar"/>
          <w:rFonts w:cs="FrankRuehl" w:hint="cs"/>
          <w:rtl/>
        </w:rPr>
        <w:t>...</w:t>
      </w:r>
      <w:r w:rsidRPr="005C34B0">
        <w:rPr>
          <w:rStyle w:val="HebrewChar"/>
          <w:rFonts w:cs="FrankRuehl" w:hint="cs"/>
          <w:rtl/>
        </w:rPr>
        <w:t xml:space="preserve"> ואברהם ושרה היו מתקנים טבילה לכל אדם, הוא לאנשים, והיא לנשים</w:t>
      </w:r>
      <w:r w:rsidR="005C34B0" w:rsidRPr="005C34B0">
        <w:rPr>
          <w:rStyle w:val="HebrewChar"/>
          <w:rFonts w:cs="FrankRuehl" w:hint="cs"/>
          <w:rtl/>
        </w:rPr>
        <w:t>...</w:t>
      </w:r>
      <w:r w:rsidRPr="005C34B0">
        <w:rPr>
          <w:rStyle w:val="HebrewChar"/>
          <w:rFonts w:cs="FrankRuehl" w:hint="cs"/>
          <w:rtl/>
        </w:rPr>
        <w:t xml:space="preserve"> רבי שמעון אמר (על כן עסק אברהם בטבילה), כדי לתקן את המדרגה של אברהם, ומי היא מדרגתו, שהוא מים, דהיינו חסדים הנקראים מים, ומשום זה התקין לטהר בני העולם במים, וכן בשעה שהזמין המלאכים, תחילת דבריו מה כתוב יוקח והיינו כדי להתחזק במדרגה ההיא שמים שורים בה, דהיינו מדרגת החסד.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ומשום זה היה מטהר כל בני האדם מכל, שטיהר אותם מצד עבודה זרה, וטיהר אותם מצד הטומאה. וכמו שהוא היה מטהר את האנשים, כן היא היתה מטהרת את הנשים, ונמצאו כל אלו שבאו אליו, שהם טהורים מכל, הן מעבודה זרה והן מטומאה.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בכל מקום שאברהם גר, נטע שם אילן, ולא היה עולה בכל מקום כראוי, רק בשעה שגר בארץ כנען, ובאילן ההוא היה יודע מי שנתאחד בו בהקב"ה, ומי שנתאחד בעבודה זרה. </w:t>
      </w:r>
      <w:r>
        <w:rPr>
          <w:rStyle w:val="HebrewChar"/>
          <w:rtl/>
        </w:rPr>
        <w:t> </w:t>
      </w:r>
      <w:r w:rsidRPr="005C34B0">
        <w:rPr>
          <w:rStyle w:val="HebrewChar"/>
          <w:rFonts w:cs="FrankRuehl" w:hint="cs"/>
          <w:bCs/>
          <w:rtl/>
        </w:rPr>
        <w:t xml:space="preserve"> מי שנתאחד בהקב"ה האילן היה פורש ענפיו ומחפה על ראשו, ועושה עליו צל נאה, ומי שנתאחד בעבודה זרה, האילן היה מתעלה ממנו, וענפיו היו עולים למעלה, אז ידע אברהם (שהוא עובד עבודה זרה), והזהיר אותו, </w:t>
      </w:r>
      <w:r>
        <w:rPr>
          <w:rStyle w:val="HebrewChar"/>
          <w:rtl/>
        </w:rPr>
        <w:t> </w:t>
      </w:r>
      <w:r w:rsidRPr="005C34B0">
        <w:rPr>
          <w:rStyle w:val="HebrewChar"/>
          <w:rFonts w:cs="FrankRuehl" w:hint="cs"/>
          <w:rtl/>
        </w:rPr>
        <w:t xml:space="preserve"> ולא הרפה ממנו עד שנתאחד באמונת הקב"ה. וכן, מי שהוא טהור, מקבל אותו האילן, ומי שהוא טמא, האילן אינו מקבלו, ואז ידע אברהם שהוא טמא, ומטהרו במים.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ומעין של מים היה תחת האילן, ומי שצריך טבילה, מיד היו המים עולים כנגדו, וענפיו של האילן מתעלים, אז ידע אברהם שהוא טמא, וצריך טבילה מיד, (כלומר שהוא טמא רק טומאה קלה, שאינו צריך לחכות ז' ימים), ואם אינו צריך טבילה מיד, היו המים מתיבשים, אז ידע אברהם שהוא צריך להיות טמא ולחכות ז' ימים</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כי אפילו בשעה שהזמין המלאכים אמר להם והשענו תחת העץ, והוא כדי לראות ולבדוק אותם, ובאילן ההוא היה בודק לכל בני העולם</w:t>
      </w:r>
      <w:r w:rsidR="005C34B0" w:rsidRPr="005C34B0">
        <w:rPr>
          <w:rStyle w:val="HebrewChar"/>
          <w:rFonts w:cs="FrankRuehl" w:hint="cs"/>
          <w:rtl/>
        </w:rPr>
        <w:t>...</w:t>
      </w:r>
      <w:r w:rsidRPr="005C34B0">
        <w:rPr>
          <w:rStyle w:val="HebrewChar"/>
          <w:rFonts w:cs="FrankRuehl" w:hint="cs"/>
          <w:rtl/>
        </w:rPr>
        <w:t xml:space="preserve"> (שם קד, ועיין שם עוד הפירוש)</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משום זה, כאשר נתבשר אברם (בלידת יצחק) </w:t>
      </w:r>
      <w:r w:rsidRPr="005C34B0">
        <w:rPr>
          <w:rStyle w:val="HebrewChar"/>
          <w:rFonts w:cs="FrankRuehl" w:hint="cs"/>
          <w:rtl/>
        </w:rPr>
        <w:lastRenderedPageBreak/>
        <w:t>מדרגה זו, (דהיינו פתח האהל, שהיא המלכות) היתה אומרת לו, כמו שבארו, שכתוב, ויאמר שוב אשוב אליך כעת חיה, ויאמר, ולא כתוב מי היה האומר, וזה הוא פתח האוהל</w:t>
      </w:r>
      <w:r w:rsidR="005C34B0" w:rsidRPr="005C34B0">
        <w:rPr>
          <w:rStyle w:val="HebrewChar"/>
          <w:rFonts w:cs="FrankRuehl" w:hint="cs"/>
          <w:rtl/>
        </w:rPr>
        <w:t>...</w:t>
      </w:r>
      <w:r w:rsidRPr="005C34B0">
        <w:rPr>
          <w:rStyle w:val="HebrewChar"/>
          <w:rFonts w:cs="FrankRuehl" w:hint="cs"/>
          <w:rtl/>
        </w:rPr>
        <w:t xml:space="preserve"> ושרה שומעת מדרגה הזו, דהיינו פתח האהל, מה שלא שמעה מקודם לכן, שכתוב ושרה שומעת (את דברי) פתח האהל, שהיה מבשר ואומר שוב אשוב אליך.</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כמה הוא חביבותו של הקב"ה לאברהם, כי לא יצא ממנו יצחק מקודם שנמול, ורק אחר שנמול נתבשר ביצחק, בשביל שהוא אז זרע קודש, ומקודם שנמול אין הוא זרע קודש, ואז הוא כמו שכתוב, אשר זרעו בו למינהו, דהיינו למין קדוש כמו אברהם</w:t>
      </w:r>
      <w:r w:rsidR="005C34B0" w:rsidRPr="005C34B0">
        <w:rPr>
          <w:rStyle w:val="HebrewChar"/>
          <w:rFonts w:cs="FrankRuehl" w:hint="cs"/>
          <w:rtl/>
        </w:rPr>
        <w:t>...</w:t>
      </w:r>
      <w:r w:rsidRPr="005C34B0">
        <w:rPr>
          <w:rStyle w:val="HebrewChar"/>
          <w:rFonts w:cs="FrankRuehl" w:hint="cs"/>
          <w:rtl/>
        </w:rPr>
        <w:t xml:space="preserve"> (שם קנט,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הקב"ה נתן כל הארץ לאברהם שיהיה לו נחלה וירושה לעולם, שכתוב כל הארץ אשר אתה רואה וגו' וכתוב שא נא עיניך וראה וגו', ואחר כך כשהקב"ה היה רוצה לעקור ולהחריב מקומות הללו (סדום ועמורה וכו'), אמר הקב"ה כבר נתתי את הארץ לאברהם, והוא אב אל כולם, שכתוב כי אב המון גוים נתתיך, ולא יאה לי להכות הבנים ולא להודיע לאביהם, שקראתיו אברהם אוהבי, ועל כן צריך אני להודיעו, ומשום זה, וה' אמר המכסה אני מאברהם אשר אני עושה.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אבא, תא חזי את הענוה של אברהם, שאף על פי שאמר לו הקב"ה זעקת סדום ועמורה כי רבה וגו', ועם כל זה שהתמהמה עמו והודיע לו שרוצה לעשות דין בסדום, לא התפלל לפניו שיציל את לוט, ולא יעשה עמו דין, מהו הטעם, הוא כדי שלא לבקש שכר על מעשיו.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זה אף על פי שלא בקש, שלח הקב"ה ללוט והציל אותו בשביל אברהם, שכתוב, ויזכור אלקים את אברהם וגו', בהפוך את הערים אשר ישב בהן לוט</w:t>
      </w:r>
      <w:r w:rsidR="005C34B0" w:rsidRPr="005C34B0">
        <w:rPr>
          <w:rStyle w:val="HebrewChar"/>
          <w:rFonts w:cs="FrankRuehl" w:hint="cs"/>
          <w:rtl/>
        </w:rPr>
        <w:t>...</w:t>
      </w:r>
      <w:r w:rsidRPr="005C34B0">
        <w:rPr>
          <w:rStyle w:val="HebrewChar"/>
          <w:rFonts w:cs="FrankRuehl" w:hint="cs"/>
          <w:rtl/>
        </w:rPr>
        <w:t xml:space="preserve"> (שם קפא)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כל מסעותיו היו לצד דרום (שהוא חסד), יותר מלצד אחר, כי בחכמה עשה זה, כדי להתדבק בדרום שהוא חסד.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ואם אדם מכניס עצמו במקום שהנזק גלוי לעין, הנה מתבטלת בזה כל זכיותיו, שעשה מקודם לכן</w:t>
      </w:r>
      <w:r w:rsidRPr="005C34B0">
        <w:rPr>
          <w:rStyle w:val="HebrewChar"/>
          <w:rFonts w:cs="FrankRuehl" w:hint="cs"/>
          <w:rtl/>
        </w:rPr>
        <w:t>...</w:t>
      </w:r>
      <w:r w:rsidR="007E79D9" w:rsidRPr="005C34B0">
        <w:rPr>
          <w:rStyle w:val="HebrewChar"/>
          <w:rFonts w:cs="FrankRuehl" w:hint="cs"/>
          <w:rtl/>
        </w:rPr>
        <w:t xml:space="preserve"> ואברהם אחר שעלה ממצרים ונצל </w:t>
      </w:r>
      <w:r w:rsidR="007E79D9" w:rsidRPr="005C34B0">
        <w:rPr>
          <w:rStyle w:val="HebrewChar"/>
          <w:rFonts w:cs="FrankRuehl" w:hint="cs"/>
          <w:rtl/>
        </w:rPr>
        <w:lastRenderedPageBreak/>
        <w:t xml:space="preserve">פעם אחת, למה הכניס עצמו עתה בצער כבתחילה, ושוב אמר אחותי היא. אלא אברהם לא סמך על עצמו כלום, כי ראה את השכינה תמיד במשכנה של שרה, שלא סרה משם, </w:t>
      </w:r>
      <w:r w:rsidR="007E79D9">
        <w:rPr>
          <w:rStyle w:val="HebrewChar"/>
          <w:rtl/>
        </w:rPr>
        <w:t> </w:t>
      </w:r>
      <w:r w:rsidR="007E79D9" w:rsidRPr="005C34B0">
        <w:rPr>
          <w:rStyle w:val="HebrewChar"/>
          <w:rFonts w:cs="FrankRuehl" w:hint="cs"/>
          <w:bCs/>
          <w:rtl/>
        </w:rPr>
        <w:t xml:space="preserve"> ומשום שהשכינה היתה שם, סמך אברהם עליה ואמר, אחותי היא, </w:t>
      </w:r>
      <w:r w:rsidR="007E79D9">
        <w:rPr>
          <w:rStyle w:val="HebrewChar"/>
          <w:rtl/>
        </w:rPr>
        <w:t> </w:t>
      </w:r>
      <w:r w:rsidR="007E79D9" w:rsidRPr="005C34B0">
        <w:rPr>
          <w:rStyle w:val="HebrewChar"/>
          <w:rFonts w:cs="FrankRuehl" w:hint="cs"/>
          <w:rtl/>
        </w:rPr>
        <w:t xml:space="preserve"> כמו שכתוב אמור לחכמה אחותי את, שפירושה, להשכינה שנקראת חכמה, ועל כן אמר אחותי היא</w:t>
      </w:r>
      <w:r w:rsidRPr="005C34B0">
        <w:rPr>
          <w:rStyle w:val="HebrewChar"/>
          <w:rFonts w:cs="FrankRuehl" w:hint="cs"/>
          <w:rtl/>
        </w:rPr>
        <w:t>...</w:t>
      </w:r>
      <w:r w:rsidR="007E79D9" w:rsidRPr="005C34B0">
        <w:rPr>
          <w:rStyle w:val="HebrewChar"/>
          <w:rFonts w:cs="FrankRuehl" w:hint="cs"/>
          <w:rtl/>
        </w:rPr>
        <w:t xml:space="preserve"> (שם שמב)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כמה היתה חביבותו של אברהם אל הקב"ה, כי בכל מקום שהיה הולך, לא היה חושב על שלו כלום, אלא רק להדבק בהקב"ה בלבד, ומשום זה, ורגלי חסידו ישמור, וזו היא אשתו, (כי רגלי רומז על אשתו כנ"ל)</w:t>
      </w:r>
      <w:r w:rsidR="005C34B0" w:rsidRPr="005C34B0">
        <w:rPr>
          <w:rStyle w:val="HebrewChar"/>
          <w:rFonts w:cs="FrankRuehl" w:hint="cs"/>
          <w:rtl/>
        </w:rPr>
        <w:t>...</w:t>
      </w:r>
      <w:r w:rsidRPr="005C34B0">
        <w:rPr>
          <w:rStyle w:val="HebrewChar"/>
          <w:rFonts w:cs="FrankRuehl" w:hint="cs"/>
          <w:rtl/>
        </w:rPr>
        <w:t xml:space="preserve"> (שם שסה)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אף אל פי שכתוב באברהם, ויסע אברם הלוך ונסוע הנגבה, וכל נסיעותיו היו לצד דרום, (שהוא ימין, דהיינו חסד), ונקשר בו, עם כל זה לא נתעלה למקומו כראוי, עד שנולד יצחק, כיון שנולד יצחק, נתעלה למקומו, (לצד צפון לצד שמאל), ואברהם נשתתף עמו ונתקשרו זה בזה, (שמתוך השתתפותם והתכללותם זה בזה נשלמו שניהם). משום זה אברהם קרא אותו יצחק, ולא אחר, כדי לשתף בזה מים באש, (מדתו של אברהם שהוא מים במדתו של יצחק שהוא אש), שכתוב ויקרא אברהם את שם בנו הנולד לו אשר ילדה לו שרה יצחק. (למה מדייק הכתוב לומר הנולד לו), אש ממים, (פירוש, שהוא כדי ללמדנו, שיצחק שהוא אש נולד מאברהם שהוא מים, ועל כן נכללו זה בזה). (שם תסא, וראה עוד אברהם-נסיון)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ואברהם זקן בא בימים וגו', רבי יהודה פתח, אשרי תבחר ותקרב ישכון חצריך, מקרא זה נתבאר, אבל אשרי האיש שדרכיו רצוים לפני הקב"ה, והוא חפץ בו לקרבו אליו. תא חזי, אברהם נתקרב אל הקב"ה, וכל ימיו היה תשוקתו בזה (שיתקרב אליו). </w:t>
      </w:r>
      <w:r>
        <w:rPr>
          <w:rStyle w:val="HebrewChar"/>
          <w:rtl/>
        </w:rPr>
        <w:t> </w:t>
      </w:r>
      <w:r w:rsidRPr="005C34B0">
        <w:rPr>
          <w:rStyle w:val="HebrewChar"/>
          <w:rFonts w:cs="FrankRuehl" w:hint="cs"/>
          <w:bCs/>
          <w:rtl/>
        </w:rPr>
        <w:t xml:space="preserve"> ולא נתקרב אברהם ביום אחד או בפעם אחת, אלא מעשיו הטובים הקריבו אותו בכל יום ויום ממדרגה למדרגה, </w:t>
      </w:r>
      <w:r>
        <w:rPr>
          <w:rStyle w:val="HebrewChar"/>
          <w:rtl/>
        </w:rPr>
        <w:t> </w:t>
      </w:r>
      <w:r w:rsidRPr="005C34B0">
        <w:rPr>
          <w:rStyle w:val="HebrewChar"/>
          <w:rFonts w:cs="FrankRuehl" w:hint="cs"/>
          <w:rtl/>
        </w:rPr>
        <w:t xml:space="preserve"> עד שנתעלה במדרגתו.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כשהיה זקן ונכנס במדרגות העליונות כראוי, שכתוב ואברהם זקן, אז בא בימים, דהיינו בימים אלו העליונים, בימים אלו הידועים בסוד האמונה וה' ברך את אברהם בכל, (היינו יסוד </w:t>
      </w:r>
      <w:r w:rsidRPr="005C34B0">
        <w:rPr>
          <w:rStyle w:val="HebrewChar"/>
          <w:rFonts w:cs="FrankRuehl" w:hint="cs"/>
          <w:rtl/>
        </w:rPr>
        <w:lastRenderedPageBreak/>
        <w:t>דאו"א עלאין הנקרא כל), שמשם יוצאות כל הברכות וכל טוב, כי שפעו אינו נפסק לעולם. (חיי שרה קיח)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נכנס לדעת ולהתדבק ברבונו כראוי, אחר שהקדים מעשים טובים מתחלה, וזכה באלו ימים העליונים, ונתברך מן המקום שכל הברכות יוצאות משם, שכתוב, וה' ברך את אברהם בכל. מהו בכל, הוא מקום הנהר שמימיו אינם פוסקים לעולם, דהיינו יסוד דאו"א עלאין שזווגם לא פסיק לעלמין.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תא חזי, כי אברהם לא רצה להתערב בנשי העולם, ולהתדבק בעמים האחרים עובדי עבודה זרה, משום שנשיהם של עמים האחרים עובדי עבודה זרה הם מטמאין לבעליהן ולאלו המתדבקים בהן, כי כשאברהם ידע חכמה, ידע העיקר והשורש ומאיזה מקום יוצאים ומשוטטים רוחות הטומאה בעולם, ועל כן השביע את עבדו, שלא יקח אשה לבנו מעמים האחרים</w:t>
      </w:r>
      <w:r w:rsidR="005C34B0" w:rsidRPr="005C34B0">
        <w:rPr>
          <w:rStyle w:val="HebrewChar"/>
          <w:rFonts w:cs="FrankRuehl" w:hint="cs"/>
          <w:rtl/>
        </w:rPr>
        <w:t>...</w:t>
      </w:r>
      <w:r w:rsidRPr="005C34B0">
        <w:rPr>
          <w:rStyle w:val="HebrewChar"/>
          <w:rFonts w:cs="FrankRuehl" w:hint="cs"/>
          <w:rtl/>
        </w:rPr>
        <w:t xml:space="preserve"> (שם קלח)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רבי בו אמר רבי יוחנן, באותו העולם שהוא ימים, דהיינו אור, ולא בעולם הזה שהוא לילה. (פירוש, בא בימים היינו ספירות העליונות שבעולם העליון, שהם אורות ונקראים ימים)</w:t>
      </w:r>
      <w:r w:rsidR="005C34B0" w:rsidRPr="005C34B0">
        <w:rPr>
          <w:rStyle w:val="HebrewChar"/>
          <w:rFonts w:cs="FrankRuehl" w:hint="cs"/>
          <w:rtl/>
        </w:rPr>
        <w:t>...</w:t>
      </w:r>
      <w:r w:rsidRPr="005C34B0">
        <w:rPr>
          <w:rStyle w:val="HebrewChar"/>
          <w:rFonts w:cs="FrankRuehl" w:hint="cs"/>
          <w:rtl/>
        </w:rPr>
        <w:t xml:space="preserve"> וה' ברך את אברהם בכל, היינו באותו המשרה דהיינו השררה, שנתן לו הקב"ה משמו, שהוא אות ה' שבו נברא העולם</w:t>
      </w:r>
      <w:r w:rsidR="005C34B0" w:rsidRPr="005C34B0">
        <w:rPr>
          <w:rStyle w:val="HebrewChar"/>
          <w:rFonts w:cs="FrankRuehl" w:hint="cs"/>
          <w:rtl/>
        </w:rPr>
        <w:t>...</w:t>
      </w:r>
      <w:r w:rsidRPr="005C34B0">
        <w:rPr>
          <w:rStyle w:val="HebrewChar"/>
          <w:rFonts w:cs="FrankRuehl" w:hint="cs"/>
          <w:rtl/>
        </w:rPr>
        <w:t xml:space="preserve"> (שם קנד,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אלעזר, תא חזי, כי למדנו, מכיון שידע אברהם חכמה רצה להפרד מכל העמים האחרים, ולא להתדבק בהם, ועל כן כתוב, ואשביעך בה' אלקי השמים ואלקי הארץ אשר לא תקח אשה וגו' מבנות הכנעני, ודאי הוא שהוא סוד, כמו שאת אומר ובעל בת אל נכר, אשר אנכי יושב בקרבו, אנכי הוא בדיוק, כתוב כאן אשר אנכי, וכתוב שם אנכי עשיתי ארץ, (מה שם אנכי הוא השכינה, אף כאן אנכי הוא השכינה), כי היתה בגלות, וכל זה (השביע אותו), כדי שלא להטמא בהם. (שם רטו)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ויגדלו הנערים, הצד של אברהם, (דהיינו צד ימין שהוא חסדים) גרם להם להתגדל, וזכותו עזר אותם, כי הוא היה מחנך אותם במצוות, שכתוב, כי ידעתיו למען אשר יצוה את בניו, (את) בא לרבות יעקב ועשו, שגם הם בכלל </w:t>
      </w:r>
      <w:r w:rsidRPr="005C34B0">
        <w:rPr>
          <w:rStyle w:val="HebrewChar"/>
          <w:rFonts w:cs="FrankRuehl" w:hint="cs"/>
          <w:rtl/>
        </w:rPr>
        <w:lastRenderedPageBreak/>
        <w:t>בניו</w:t>
      </w:r>
      <w:r w:rsidR="005C34B0" w:rsidRPr="005C34B0">
        <w:rPr>
          <w:rStyle w:val="HebrewChar"/>
          <w:rFonts w:cs="FrankRuehl" w:hint="cs"/>
          <w:rtl/>
        </w:rPr>
        <w:t>...</w:t>
      </w:r>
      <w:r w:rsidRPr="005C34B0">
        <w:rPr>
          <w:rStyle w:val="HebrewChar"/>
          <w:rFonts w:cs="FrankRuehl" w:hint="cs"/>
          <w:rtl/>
        </w:rPr>
        <w:t xml:space="preserve"> (תולדות עג)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יצחק לא זכה כאברהם, שלא יתעוורו עיניו ולא כהו, אבל סוד עליון יש כאן, סוד האמונה, כמו שלמדנו, ויקרא אלקים לאור יום, זהו אברהם, שהוא אור היום, (שהוא סוד קו ימין), ואור שלו הולך ואור ומתחזק בתקון היום, (שהוא סוד אור החסדים, ועל כן, מה כתוב ואברהם זקן בא בימים, היינו באורות (החסדים) המאירים, והוא זקן, כמו שכתוב, הולך ואור עד נכון היום, ומשום זה כתוב עליו ויקרא אלקים לאור יום. (שם קיט)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אדם הראשון נכנס בנסיון ולא נשמר</w:t>
      </w:r>
      <w:r w:rsidR="005C34B0" w:rsidRPr="005C34B0">
        <w:rPr>
          <w:rStyle w:val="HebrewChar"/>
          <w:rFonts w:cs="FrankRuehl" w:hint="cs"/>
          <w:rtl/>
        </w:rPr>
        <w:t>...</w:t>
      </w:r>
      <w:r w:rsidRPr="005C34B0">
        <w:rPr>
          <w:rStyle w:val="HebrewChar"/>
          <w:rFonts w:cs="FrankRuehl" w:hint="cs"/>
          <w:rtl/>
        </w:rPr>
        <w:t xml:space="preserve"> אברהם נכנס שם ויצא, שכתוב וירד אברם מצרימה וכתוב, ויעל אברם ממצרים, יצחק נכנס שם ויצא, שכתוב וילך יצחק אל אבימלך וגו' וכתוב ויעל משם באר שבע</w:t>
      </w:r>
      <w:r w:rsidR="005C34B0" w:rsidRPr="005C34B0">
        <w:rPr>
          <w:rStyle w:val="HebrewChar"/>
          <w:rFonts w:cs="FrankRuehl" w:hint="cs"/>
          <w:rtl/>
        </w:rPr>
        <w:t>...</w:t>
      </w:r>
      <w:r w:rsidRPr="005C34B0">
        <w:rPr>
          <w:rStyle w:val="HebrewChar"/>
          <w:rFonts w:cs="FrankRuehl" w:hint="cs"/>
          <w:rtl/>
        </w:rPr>
        <w:t xml:space="preserve"> (ויצא כא)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אברהם לא ידענו, כי אף על פי שבו קיום העולם, (שהוא סוד החסד, שכתוב עולם חסד יבנה), לא השתדל עלינו כמו שהשתדל על ישמעאל, שאמר לו ישמעאל יחיה לפניך</w:t>
      </w:r>
      <w:r w:rsidR="005C34B0" w:rsidRPr="005C34B0">
        <w:rPr>
          <w:rStyle w:val="HebrewChar"/>
          <w:rFonts w:cs="FrankRuehl" w:hint="cs"/>
          <w:rtl/>
        </w:rPr>
        <w:t>...</w:t>
      </w:r>
      <w:r w:rsidRPr="005C34B0">
        <w:rPr>
          <w:rStyle w:val="HebrewChar"/>
          <w:rFonts w:cs="FrankRuehl" w:hint="cs"/>
          <w:rtl/>
        </w:rPr>
        <w:t xml:space="preserve"> (ויגש 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באברהם שזכה מה כתוב, בא בימים, משום שזכה, לכן כשנסתלק מן העולם הזה, באלו הימים שלו ממש נכנס ונתלבש בהם. ולא גרע כלום מאותו לבוש הכבוד, כי כתוב בא בימים, באיוב מה כתוב, ויאמר ערום יצאתי וגו', כי לא נשאר לו לבוש להתלבש בו</w:t>
      </w:r>
      <w:r w:rsidR="005C34B0" w:rsidRPr="005C34B0">
        <w:rPr>
          <w:rStyle w:val="HebrewChar"/>
          <w:rFonts w:cs="FrankRuehl" w:hint="cs"/>
          <w:rtl/>
        </w:rPr>
        <w:t>...</w:t>
      </w:r>
      <w:r w:rsidRPr="005C34B0">
        <w:rPr>
          <w:rStyle w:val="HebrewChar"/>
          <w:rFonts w:cs="FrankRuehl" w:hint="cs"/>
          <w:rtl/>
        </w:rPr>
        <w:t xml:space="preserve"> (ויחי שב)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פתח רבי יהודה ואמר, משכיל לאיתן האזרחי, שירה זו אברהם אבינו אמרה, בשעה שהשתדל בעבודת הקב"ה ועשה חסד עם בני העולם, שיכירו כולם את הקב"ה, שהקב"ה שולט על הארץ, ונקרא איתן משום שהתחזק בתוקף בהקב"ה. חסדי ה' אשירה, וכי מצד החסדים (שהם קו ימין) באים לשיר, (הלא השירה באה מקו שמאל), אלא כאן נכלל צד השמאל בימין, ועל כן הקב"ה נסה את אברהם ובחן אותו, ולמדנו שיצחק היה בן ל"ז שנים בזמן ההוא, (של העקידה), ומהו שכתוב, נסה את אברהם, נסה את יצחק צריך לומר, אלא על כן כתיב נסה את אברהם, כדי שימצא בדין, ושיתכלל בדין כראוי, אחר שמדתו היה כולה חסד, כדי שימצא בשלמות כראוי, אחר שמדתו היה כולה חסד, כדי שימצא בשלמות כראוי, ועל כן חסדי ה' </w:t>
      </w:r>
      <w:r w:rsidRPr="005C34B0">
        <w:rPr>
          <w:rStyle w:val="HebrewChar"/>
          <w:rFonts w:cs="FrankRuehl" w:hint="cs"/>
          <w:rtl/>
        </w:rPr>
        <w:lastRenderedPageBreak/>
        <w:t>עולם אשירה, כי כבר היה כלול מקו שמאל שמשם באה השירה</w:t>
      </w:r>
      <w:r w:rsidR="005C34B0" w:rsidRPr="005C34B0">
        <w:rPr>
          <w:rStyle w:val="HebrewChar"/>
          <w:rFonts w:cs="FrankRuehl" w:hint="cs"/>
          <w:rtl/>
        </w:rPr>
        <w:t>...</w:t>
      </w:r>
      <w:r w:rsidRPr="005C34B0">
        <w:rPr>
          <w:rStyle w:val="HebrewChar"/>
          <w:rFonts w:cs="FrankRuehl" w:hint="cs"/>
          <w:rtl/>
        </w:rPr>
        <w:t xml:space="preserve"> לדור ודור אודיע אמונתך בפי, זו היא אמונת הקב"ה שאברהם הודיע בעולם, והזכיר אותו בפה כל הבריות, על כן אודיע אמונתך בפי.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והקב"ה הודיע לאברהם את סוד האמונה, (שהיא הנוקבא), וכשידע סוד האמונה, ידע שהוא (אברהם) עיקרו וקיומו של העולם, שבשבילו נברא העולם ונתקיים (בשביל שהוא סוד החסד), וזה שאמר כי אמרתי עולם חסד יבנה, כי כשברא הקב"ה את העולם (שהיא הנוקבא), ראה שאין העולם יכול לעמוד, עד שהושיט הימין שלו, שהוא החסד, ונתקיים. ואם לא היה מושיט ימינו עליו, לא היה מתקיים</w:t>
      </w:r>
      <w:r w:rsidR="005C34B0" w:rsidRPr="005C34B0">
        <w:rPr>
          <w:rStyle w:val="HebrewChar"/>
          <w:rFonts w:cs="FrankRuehl" w:hint="cs"/>
          <w:rtl/>
        </w:rPr>
        <w:t>...</w:t>
      </w:r>
      <w:r w:rsidRPr="005C34B0">
        <w:rPr>
          <w:rStyle w:val="HebrewChar"/>
          <w:rFonts w:cs="FrankRuehl" w:hint="cs"/>
          <w:rtl/>
        </w:rPr>
        <w:t xml:space="preserve"> (שם תלב,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אמר הלבן מאה שנה יולד, אמר לו הקב"ה חייך, אתה תראה כמה המונים וכמה מחנות שיצאו ממך. בשעה שיצאו ישראל ממצרים, כל אלו השבטים וכל אלו הרבבות העלה הקב"ה אל אברהם וראה אותם, זה שאמר ויוציאך בפניו. רבי אבא אמר כל האבות נזדמנו שם בכל גאולה ההיא, זה שאמר ויוציאך בפניו, מהו בפניו, אלו האבות. רבי אלעזר אמר ויוציאך בפניו, זהו יעקב, בכחו זהו יצחק, הגדול זהו אברהם</w:t>
      </w:r>
      <w:r w:rsidR="005C34B0" w:rsidRPr="005C34B0">
        <w:rPr>
          <w:rStyle w:val="HebrewChar"/>
          <w:rFonts w:cs="FrankRuehl" w:hint="cs"/>
          <w:rtl/>
        </w:rPr>
        <w:t>...</w:t>
      </w:r>
      <w:r w:rsidRPr="005C34B0">
        <w:rPr>
          <w:rStyle w:val="HebrewChar"/>
          <w:rFonts w:cs="FrankRuehl" w:hint="cs"/>
          <w:rtl/>
        </w:rPr>
        <w:t xml:space="preserve"> (בשלח קצט)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השתא אמרת והאיתנים וגו', איתנים הם למטה (נה"י), והרים למעלה (חג"ת). השמר זקן, כי מחשבה אחרת כנגדך, שכתוב, משכיל לאיתן האזרחי, וזה הוא אברהם סבא, שנקרא איתן, ואם אברהם הוא איתן, יצחק ויעקב גם כן איתנים נקראים, (והאבות הם חג"ת, הרי שחג"ת נקראים איתנים), קום זקן, כי ידעת שרעיון זה מכה לרעיונך. וישא משלו ויאמר איתן וגו', איתן זה בקר של אברהם, והיינו הבקר אור, שזהו העמוד (דהיינו יסוד), שכל העולם (שהוא מלכות), עומד עליו. והאור שלו יורש מאברהם</w:t>
      </w:r>
      <w:r w:rsidR="005C34B0" w:rsidRPr="005C34B0">
        <w:rPr>
          <w:rStyle w:val="HebrewChar"/>
          <w:rFonts w:cs="FrankRuehl" w:hint="cs"/>
          <w:rtl/>
        </w:rPr>
        <w:t>...</w:t>
      </w:r>
      <w:r w:rsidRPr="005C34B0">
        <w:rPr>
          <w:rStyle w:val="HebrewChar"/>
          <w:rFonts w:cs="FrankRuehl" w:hint="cs"/>
          <w:rtl/>
        </w:rPr>
        <w:t xml:space="preserve"> (משפטים רצה,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מי הוא ראש ההרים, זה הוא אברהם סבא, (שהוא חסד, הנקרא) כהן גדול, (היינו חסד שעלה לחכמה), שהוא ראש כולם</w:t>
      </w:r>
      <w:r w:rsidRPr="005C34B0">
        <w:rPr>
          <w:rStyle w:val="HebrewChar"/>
          <w:rFonts w:cs="FrankRuehl" w:hint="cs"/>
          <w:rtl/>
        </w:rPr>
        <w:t>...</w:t>
      </w:r>
      <w:r w:rsidR="007E79D9" w:rsidRPr="005C34B0">
        <w:rPr>
          <w:rStyle w:val="HebrewChar"/>
          <w:rFonts w:cs="FrankRuehl" w:hint="cs"/>
          <w:rtl/>
        </w:rPr>
        <w:t xml:space="preserve"> (תשא לז,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מכאן מתחיל אברהם שהוא ימין, (דהיינו חסד דז"א), שנקרא אהבה רבה, כמו שאמרנו, והוא </w:t>
      </w:r>
      <w:r w:rsidRPr="005C34B0">
        <w:rPr>
          <w:rStyle w:val="HebrewChar"/>
          <w:rFonts w:cs="FrankRuehl" w:hint="cs"/>
          <w:rtl/>
        </w:rPr>
        <w:lastRenderedPageBreak/>
        <w:t>לקח ההיכל שנקרא אהבה, (דהיינו היכל החמישי), אז שדים נכונו, (דהיינו השם ש-די), ונתמלאו מכל טוב לכלכל ולזון הכל מכאן</w:t>
      </w:r>
      <w:r w:rsidR="005C34B0" w:rsidRPr="005C34B0">
        <w:rPr>
          <w:rStyle w:val="HebrewChar"/>
          <w:rFonts w:cs="FrankRuehl" w:hint="cs"/>
          <w:rtl/>
        </w:rPr>
        <w:t>...</w:t>
      </w:r>
      <w:r w:rsidRPr="005C34B0">
        <w:rPr>
          <w:rStyle w:val="HebrewChar"/>
          <w:rFonts w:cs="FrankRuehl" w:hint="cs"/>
          <w:rtl/>
        </w:rPr>
        <w:t xml:space="preserve"> (פקודי תשיד)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אלא כבר העמידוהו וכבר למדנו, שיעקב פדה ודאי את אברהם, כי בשעה ההיא (שאברהם נפל בכבשן) האש של הכשדים דנו דינו לפני הקב"ה, בזכות מה ינצל זה, זכות אבות אין לו, אמר (הקב"ה לבית דין של מעלה) ינצל בשביל בניו, שהרי למדנו בן מזכה את אביו, אמרו, הרי ישמעאל יצא ממנו, אמר הקב"ה הרי יצחק (יצא ממנו) שיושיט צוארו על המזבח, אמרו הרי עשו יצא (מיצחק), אמר הקב"ה הרי יעקב יצא ממנו, שהוא כסא שלם, וכל בניו שלמים לפני, אמרו הרי ודאי בזכות זה ינצל אברהם,זה שאמר אשר פדה את אברהם. (אחרי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אלא ודאי כאן הוא סוד הגלגול, גולל אור מפני חשך דהיינו עבדו של אברהם שיצא מחשך, שהוא זרעו של חם, דיו לעבד להיות כרבו, שהוא אברהם שיצא מתרח עובד עבודה זרה</w:t>
      </w:r>
      <w:r w:rsidRPr="005C34B0">
        <w:rPr>
          <w:rStyle w:val="HebrewChar"/>
          <w:rFonts w:cs="FrankRuehl" w:hint="cs"/>
          <w:rtl/>
        </w:rPr>
        <w:t>...</w:t>
      </w:r>
      <w:r w:rsidR="007E79D9" w:rsidRPr="005C34B0">
        <w:rPr>
          <w:rStyle w:val="HebrewChar"/>
          <w:rFonts w:cs="FrankRuehl" w:hint="cs"/>
          <w:rtl/>
        </w:rPr>
        <w:t xml:space="preserve"> וחשך מפני אור זהו ישמעאל שיצא מאברהם ועשו מיצחק</w:t>
      </w:r>
      <w:r w:rsidRPr="005C34B0">
        <w:rPr>
          <w:rStyle w:val="HebrewChar"/>
          <w:rFonts w:cs="FrankRuehl" w:hint="cs"/>
          <w:rtl/>
        </w:rPr>
        <w:t>...</w:t>
      </w:r>
      <w:r w:rsidR="007E79D9" w:rsidRPr="005C34B0">
        <w:rPr>
          <w:rStyle w:val="HebrewChar"/>
          <w:rFonts w:cs="FrankRuehl" w:hint="cs"/>
          <w:rtl/>
        </w:rPr>
        <w:t xml:space="preserve"> (בהר 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ומשום זה, חטאו של אדם הוא שעבר על ויצו ה' אלקים וגו' והעמדנו, אין צו, אלא עבודה זרה, עבר על עבודה זרה. הרכיבו (דהיינו שהביאו בגלגול), בטפת זרעו של תרח, שבו רתח, (דהיינו שהכעיס) את הקב"ה, ועבר על צו של עבודה זרה, (כי תרח היה עובד עבודה זרה, ויצא מטפת זרעו אברהם, שהיה גלגול אדם הראשון, חזר בתשובה ושבר צלמי עבודה זרה, וכל המזונות (ששמו בפניהם), הוא תקן מה שחטא (אדם ותרח) ושבר החטא, ובנין הרע שבנה, והמליך את הקב"ה ושכינתו על כל העולם.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במה (המליך את הקב"ה ושכינתו על העולם, ומשיב) משום שקדש את שמו יתברך ברבים, ונכנס באש להשרף עצמו, לקיים בו (באדם) פסילי אלהיהם תשרפון באש</w:t>
      </w:r>
      <w:r w:rsidR="005C34B0" w:rsidRPr="005C34B0">
        <w:rPr>
          <w:rStyle w:val="HebrewChar"/>
          <w:rFonts w:cs="FrankRuehl" w:hint="cs"/>
          <w:rtl/>
        </w:rPr>
        <w:t>...</w:t>
      </w:r>
      <w:r w:rsidRPr="005C34B0">
        <w:rPr>
          <w:rStyle w:val="HebrewChar"/>
          <w:rFonts w:cs="FrankRuehl" w:hint="cs"/>
          <w:rtl/>
        </w:rPr>
        <w:t xml:space="preserve"> ולא עוד </w:t>
      </w:r>
      <w:r>
        <w:rPr>
          <w:rStyle w:val="HebrewChar"/>
          <w:rtl/>
        </w:rPr>
        <w:t> </w:t>
      </w:r>
      <w:r w:rsidRPr="005C34B0">
        <w:rPr>
          <w:rStyle w:val="HebrewChar"/>
          <w:rFonts w:cs="FrankRuehl" w:hint="cs"/>
          <w:bCs/>
          <w:rtl/>
        </w:rPr>
        <w:t xml:space="preserve"> אלא שהחזיר בתשובה את אביו תרח, והביאו ואת אמו ולכל שליטי אותו הדור לגן העדן, </w:t>
      </w:r>
      <w:r>
        <w:rPr>
          <w:rStyle w:val="HebrewChar"/>
          <w:rtl/>
        </w:rPr>
        <w:t> </w:t>
      </w:r>
      <w:r w:rsidRPr="005C34B0">
        <w:rPr>
          <w:rStyle w:val="HebrewChar"/>
          <w:rFonts w:cs="FrankRuehl" w:hint="cs"/>
          <w:rtl/>
        </w:rPr>
        <w:t xml:space="preserve"> וכך נתלבן באש ככסף, שהוא מטבע כסף של המלך וזייפו אותה בתערובת עופרת, על כן הכניסו באש, ויצאה העופרת לחוץ, שהוא ישמעאל, משום זה </w:t>
      </w:r>
      <w:r w:rsidRPr="005C34B0">
        <w:rPr>
          <w:rStyle w:val="HebrewChar"/>
          <w:rFonts w:cs="FrankRuehl" w:hint="cs"/>
          <w:rtl/>
        </w:rPr>
        <w:lastRenderedPageBreak/>
        <w:t>יצא ישמעאל מצחק בעבודה זרה, וישאר אדם מלובן באש, וזה הוא שינוי השם (שנשתנה שמו מאדם לאברהם). כי כשאדם נתגלגל היה צריך לעשות לו שינוי השם, שינוי מקום ושינוי מעשה</w:t>
      </w:r>
      <w:r w:rsidR="005C34B0" w:rsidRPr="005C34B0">
        <w:rPr>
          <w:rStyle w:val="HebrewChar"/>
          <w:rFonts w:cs="FrankRuehl" w:hint="cs"/>
          <w:rtl/>
        </w:rPr>
        <w:t>...</w:t>
      </w:r>
      <w:r w:rsidRPr="005C34B0">
        <w:rPr>
          <w:rStyle w:val="HebrewChar"/>
          <w:rFonts w:cs="FrankRuehl" w:hint="cs"/>
          <w:rtl/>
        </w:rPr>
        <w:t xml:space="preserve"> (שם סט)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כאן נתעטר אברהם (שהוא חסד) בעטרותיו, והעטיר לכנסת ישראל, (שהיא המלכות), בדרך יושר, ללכת ביום, (דהיינו בחסד), שכתוב, יומם יצוה ה' חסדו ובלילה שירה עמי</w:t>
      </w:r>
      <w:r w:rsidRPr="005C34B0">
        <w:rPr>
          <w:rStyle w:val="HebrewChar"/>
          <w:rFonts w:cs="FrankRuehl" w:hint="cs"/>
          <w:rtl/>
        </w:rPr>
        <w:t>...</w:t>
      </w:r>
      <w:r w:rsidR="007E79D9" w:rsidRPr="005C34B0">
        <w:rPr>
          <w:rStyle w:val="HebrewChar"/>
          <w:rFonts w:cs="FrankRuehl" w:hint="cs"/>
          <w:rtl/>
        </w:rPr>
        <w:t xml:space="preserve"> (בהעלותך 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רבי אילאי ואמר, תמים תהיה עם ה' אלקיך, מה בין תם לתמים, באברהם כתוב, התהלך לפני והיה תמים, יעקב שנשלם יותר, כתוב בו ויעקב איש תם, למה נקרא איש תם, משום שלא נשאר בו פסולת כלום, כי היה בו פריעה</w:t>
      </w:r>
      <w:r w:rsidR="005C34B0" w:rsidRPr="005C34B0">
        <w:rPr>
          <w:rStyle w:val="HebrewChar"/>
          <w:rFonts w:cs="FrankRuehl" w:hint="cs"/>
          <w:rtl/>
        </w:rPr>
        <w:t>...</w:t>
      </w:r>
      <w:r w:rsidRPr="005C34B0">
        <w:rPr>
          <w:rStyle w:val="HebrewChar"/>
          <w:rFonts w:cs="FrankRuehl" w:hint="cs"/>
          <w:rtl/>
        </w:rPr>
        <w:t xml:space="preserve"> (שלח לך קיז)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 מתיבתא אמר, כתוב, ותהי שרי עקרה אין לה ולד, ממה שאמר ותהי שרי עקרה אני יודע שאין לה ולד, למה כתוב, אין לה ולד, אלא כך אמר רב מתיבתא, בנים לא היתה מולידה אבל היתה מולידה נשמות, בדבקות התשוקה של ב' צדיקים אלו היו מולידים נשמות לגרים, בכל זמן ההוא שהיו בחרן, כמו שעושים צדיקים בגן עדן, כמו שכתוב ואת הנפש אשר עשו בחרן</w:t>
      </w:r>
      <w:r w:rsidR="005C34B0" w:rsidRPr="005C34B0">
        <w:rPr>
          <w:rStyle w:val="HebrewChar"/>
          <w:rFonts w:cs="FrankRuehl" w:hint="cs"/>
          <w:rtl/>
        </w:rPr>
        <w:t>...</w:t>
      </w:r>
      <w:r w:rsidRPr="005C34B0">
        <w:rPr>
          <w:rStyle w:val="HebrewChar"/>
          <w:rFonts w:cs="FrankRuehl" w:hint="cs"/>
          <w:rtl/>
        </w:rPr>
        <w:t xml:space="preserve"> (שם רד)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ואדני זקן, וכי משום שהוא זקן אינו ראוי להוליד, (הרי גם זקנים מולידים, ומשיב), אלא לא אמרה עליו דבר קטן, שאמרה משום אותו זקן (שהוא הס"א, כנ"ל, שאין בו חידוש ותולדות כנ"ל) אין אברהם מתחדש ואינו עושה תולדות, כי אם היה (הס"א) מעמיד תולדות היה מטשטש העולם. ועל זה השיב הקב"ה למה זה צחקה שרה וגו' (לומר שזקן דס"א שולט באברהם). והרי כתוב ואברהם זקן בא בימים, (הרי שגם הכתוב קורא לאברהם זקן), אלא בא בימים שבא באלו ימים העליונים (דז"א), שמחדשים נעורים כנשר</w:t>
      </w:r>
      <w:r w:rsidR="005C34B0" w:rsidRPr="005C34B0">
        <w:rPr>
          <w:rStyle w:val="HebrewChar"/>
          <w:rFonts w:cs="FrankRuehl" w:hint="cs"/>
          <w:rtl/>
        </w:rPr>
        <w:t>...</w:t>
      </w:r>
      <w:r w:rsidRPr="005C34B0">
        <w:rPr>
          <w:rStyle w:val="HebrewChar"/>
          <w:rFonts w:cs="FrankRuehl" w:hint="cs"/>
          <w:rtl/>
        </w:rPr>
        <w:t xml:space="preserve"> (שם רמו,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אלא בשעה ההיא יעורר הקב"ה את אברהם, ויאמר לו קום, כי הגיע הזמן שאני גואל את בניך ולתת להם שכר טוב על כל מה שסבלו בגלות. ומתוך שאברהם היה במכירה שלהם, שכתוב אם לא כי צורם מכרם, שזהו אברהם, על כן היה לו </w:t>
      </w:r>
      <w:r w:rsidRPr="005C34B0">
        <w:rPr>
          <w:rStyle w:val="HebrewChar"/>
          <w:rFonts w:cs="FrankRuehl" w:hint="cs"/>
          <w:rtl/>
        </w:rPr>
        <w:lastRenderedPageBreak/>
        <w:t>כמי שאינו טוב בעיניו, והראה את עצמו כמי שרוצה שיוכו יותר על עונותיהם, ויאמר, תהיה נפרע מעונותיהם, תהיה נפרע מחטאיהם, אמר לו הקב"ה לאברהם אני יודע שהכל מה שאמרת הוא רק לפנים (ולא מאמיתיות הלב), אני גם כן (אנהג עמך לפנים ואומר לך) אל תכלאי, אני רוצה לרצות אותך בשביל בניך, אל תמנע חסד מהם, אל תמנע שכר טוב מהם, כמה וכמה סבלו על עונותיהם</w:t>
      </w:r>
      <w:r w:rsidR="005C34B0" w:rsidRPr="005C34B0">
        <w:rPr>
          <w:rStyle w:val="HebrewChar"/>
          <w:rFonts w:cs="FrankRuehl" w:hint="cs"/>
          <w:rtl/>
        </w:rPr>
        <w:t>...</w:t>
      </w:r>
      <w:r w:rsidRPr="005C34B0">
        <w:rPr>
          <w:rStyle w:val="HebrewChar"/>
          <w:rFonts w:cs="FrankRuehl" w:hint="cs"/>
          <w:rtl/>
        </w:rPr>
        <w:t xml:space="preserve"> (שם שג,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אבל משה שלא היה בו פרוד, שכתוב משה משה בלי טעם מפסיק ביניהם, כמו שכתוב, אברהם אברהם, שטעם מפסיק ביניהם, (כי הפסק הטעם יורה שאברהם הב') עתה הוא שלם, מה שלא היה כן (באברהם הא'), מקודם לכן, ויש הפרש בין אברהם של עתה לאברהם שמקודם לכן</w:t>
      </w:r>
      <w:r w:rsidRPr="005C34B0">
        <w:rPr>
          <w:rStyle w:val="HebrewChar"/>
          <w:rFonts w:cs="FrankRuehl" w:hint="cs"/>
          <w:rtl/>
        </w:rPr>
        <w:t>...</w:t>
      </w:r>
      <w:r w:rsidR="007E79D9" w:rsidRPr="005C34B0">
        <w:rPr>
          <w:rStyle w:val="HebrewChar"/>
          <w:rFonts w:cs="FrankRuehl" w:hint="cs"/>
          <w:rtl/>
        </w:rPr>
        <w:t xml:space="preserve"> (בלק נב)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את הכבש אחד תעשה בבקר, מאי בבקר דא בקר דאברהם, דכתיב וישכם אברהם בבקר, מנלן דהאי בקר דאברהם הוא, אמר רבי אלעזר מהכא, הבקר אור, בקר אור לא כתיב, אלא הבקר אור, ודא אור קדמאה דברא קב"ה בעובדא דבראשית, ועל כן תעשה בבקר, דהיינו בבקר הידוע, כי כנגד בקר דאברהם נקרב קרבן הזה, קרבן של בין הערבים הוא כנגד יצחק</w:t>
      </w:r>
      <w:r w:rsidR="005C34B0" w:rsidRPr="005C34B0">
        <w:rPr>
          <w:rStyle w:val="HebrewChar"/>
          <w:rFonts w:cs="FrankRuehl" w:hint="cs"/>
          <w:rtl/>
        </w:rPr>
        <w:t>...</w:t>
      </w:r>
      <w:r w:rsidRPr="005C34B0">
        <w:rPr>
          <w:rStyle w:val="HebrewChar"/>
          <w:rFonts w:cs="FrankRuehl" w:hint="cs"/>
          <w:rtl/>
        </w:rPr>
        <w:t xml:space="preserve"> (פנחס תקס)</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פתח ואמר (אליהו), רעיא מהימנא, כלה זו שלך, (דהיינו המלכות) נתן אותה הקב"ה לאברהם, לגדל אותה בשבילך, ומשום שהוא שמר אותה, היא נקראת בתו, זהו שאמרו, בת היתה לו לאברהם ובכל שמה, ובה קיים כל התורה כולה, ואפילו עירובי תבשילין, זה שאמר וישמור משמרתי וגו', והוא היה אליה אומן, כמו ויהי אומן את הדסה, והקב"ה ברכו בשבילה, זה שאמר וה' ברך את אברהם בכל, וגידל אותה בכל מדות טובות וגמל לה חסד, והעלה אותה בגדולה במדת החסד של אברהם. והיה ביתו בשבילה פתוח להרוחה, ולגמול חסד עם כל באי עולם. ומשום שהוא גמל חסד עמה, כשבניו של אברהם היו בערבון, בכמה עונות שלהם במצרים, אמר לך הקב"ה רעיא מהימנא לך והיה גומל חסד למי שגמל חסד עמך, כי הכלה שלך, (שהיא המלכות) נתתי אותה לו שיגדל אותה במדות טובות, והוא גדל אותה (שהמשיך לה) </w:t>
      </w:r>
      <w:r w:rsidRPr="005C34B0">
        <w:rPr>
          <w:rStyle w:val="HebrewChar"/>
          <w:rFonts w:cs="FrankRuehl" w:hint="cs"/>
          <w:rtl/>
        </w:rPr>
        <w:lastRenderedPageBreak/>
        <w:t>י"ג מדות הרחמים הרמוזים בג' מלים וה"ו אנ"י וה"ו</w:t>
      </w:r>
      <w:r w:rsidR="005C34B0" w:rsidRPr="005C34B0">
        <w:rPr>
          <w:rStyle w:val="HebrewChar"/>
          <w:rFonts w:cs="FrankRuehl" w:hint="cs"/>
          <w:rtl/>
        </w:rPr>
        <w:t>...</w:t>
      </w:r>
      <w:r w:rsidRPr="005C34B0">
        <w:rPr>
          <w:rStyle w:val="HebrewChar"/>
          <w:rFonts w:cs="FrankRuehl" w:hint="cs"/>
          <w:rtl/>
        </w:rPr>
        <w:t>(וע"ב הוא) כחשבון חסד, שבהם היה מתגבר אברהם על ע"ב אומות, (שהם ע' אומות ועשו וישמעאל), ובכלה שלך (דהיינו במלכות), היתה לו סגולה בע"ב שמות, (דהיינו אחר שהמלכות קבלה אותם), והיה מנצח לכל אומה ולשון. (כי תצא טז,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אם לא כי צורם מכרם וה' הסגירם, מאי טעמא כי צורם מכרם, בגין צור ילדך תשי, שהתקונים אינם שורים כראוי במקומם. אם לא כי צורם מכרם, אמר רבי יהודה זהו אברהם, כמו שהעמדנו, שאמר אברהם יתחייבו ישראל בגלות ואל יכנסו בגיהנם, כי שנים אלו גלות וגיהנם לא יוכלו ישראל לסבול, והקב"ה הסכים על ידו, שכל זמן שיחטאו ישראל יפלו בגלות ויעבדו בהם שונאיהם, ומשום זה, כי צורם מכרם, ודאי, (דהיינו אברהם שמסר אותם לגלות), וה' הסגירם, שהסכים עמו. (האזינו רמד)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ורב נחמן אמר, </w:t>
      </w:r>
      <w:r>
        <w:rPr>
          <w:rStyle w:val="HebrewChar"/>
          <w:rtl/>
        </w:rPr>
        <w:t> </w:t>
      </w:r>
      <w:r w:rsidRPr="005C34B0">
        <w:rPr>
          <w:rStyle w:val="HebrewChar"/>
          <w:rFonts w:cs="FrankRuehl" w:hint="cs"/>
          <w:bCs/>
          <w:rtl/>
        </w:rPr>
        <w:t xml:space="preserve"> אל תקרי בהבראם, אלא באברהם שקבל תורתו ובריתו אשר שם בו, ואלמלא אברהם שקבל תורתו ובריתו של הקב"ה, לא נתקיימו שמים וארץ, </w:t>
      </w:r>
      <w:r>
        <w:rPr>
          <w:rStyle w:val="HebrewChar"/>
          <w:rtl/>
        </w:rPr>
        <w:t> </w:t>
      </w:r>
      <w:r w:rsidRPr="005C34B0">
        <w:rPr>
          <w:rStyle w:val="HebrewChar"/>
          <w:rFonts w:cs="FrankRuehl" w:hint="cs"/>
          <w:rtl/>
        </w:rPr>
        <w:t xml:space="preserve"> שנאמר אם לא בריתי יומם ולילה חוקות שמים וארץ לא שמתי</w:t>
      </w:r>
      <w:r w:rsidR="005C34B0" w:rsidRPr="005C34B0">
        <w:rPr>
          <w:rStyle w:val="HebrewChar"/>
          <w:rFonts w:cs="FrankRuehl" w:hint="cs"/>
          <w:rtl/>
        </w:rPr>
        <w:t>...</w:t>
      </w:r>
      <w:r w:rsidRPr="005C34B0">
        <w:rPr>
          <w:rStyle w:val="HebrewChar"/>
          <w:rFonts w:cs="FrankRuehl" w:hint="cs"/>
          <w:rtl/>
        </w:rPr>
        <w:t xml:space="preserve"> (זהר חדש בראשית תשיג)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בן נורי נטל הקב"ה את שם בן נח, והפרישו לכהן עליון, ולשרתו, והשרה שכינתו עמו, וקרא שמו מלכי צדק מלך שלם, והיה יפת אחיו לומד תורה ממנו במדרשו, עד שבא אברהם, ולמד תורה במדרשו של שם, ונתעסק הקב"ה באברהם ונשתכחו כל האחרים. בא אברהם והתפלל לפני הקב"ה שישרה שכינתו תמיד בביתו של שם, והודה לו, שנאמר אתה כהן לעולם על דברתי מלכי צדק. (שם נח קח)</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ויתן לו מעשר מכל, אמר רבי יצחק, מקרא זה אין אנו יודעים מי נתן מעשר למי. אלא הקב"ה נתן לו מעשר, שלוקח אות אחת מתחת כסא הכבוד, ונותן אותה עטרה על הנשמה שהיא אברם, ואיזה היא אות אחת, היא אות ה' (שהיא המלכות), כמו שנברא העולם בה', שתהיה הנשמה צרורה בצרור החיים ונשלמת בהשלמתה של הה', זה שאמר ולא יקרא עוד את שמך אברם והיה שמך אברהם, וזהו המעשר </w:t>
      </w:r>
      <w:r w:rsidRPr="005C34B0">
        <w:rPr>
          <w:rStyle w:val="HebrewChar"/>
          <w:rFonts w:cs="FrankRuehl" w:hint="cs"/>
          <w:rtl/>
        </w:rPr>
        <w:lastRenderedPageBreak/>
        <w:t>שנתן לו הקב"ה, (כי אות ה' הוא סוד המלכות שהיא אחת מעשר ספירות, ועל כן נקראת מעשר. אמר רבי יהודה מהו מכל, (שאמר ויתן לו מעשר מכל, ומשיב) היא שכינתו של מקום, שלמדנו, אמר רבי ברכיה, מה שכתוב וה' ברך את אברהם בכל, היינו שהשרה שכינתו עמו. (שם לך לך מט)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וכל אחד ואחד מן האבות ידע את הקב"ה מתוך אספקלריא שלו, אברהם ידע את הקב"ה מתוך החסד, </w:t>
      </w:r>
      <w:r>
        <w:rPr>
          <w:rStyle w:val="HebrewChar"/>
          <w:rtl/>
        </w:rPr>
        <w:t> </w:t>
      </w:r>
      <w:r w:rsidRPr="005C34B0">
        <w:rPr>
          <w:rStyle w:val="HebrewChar"/>
          <w:rFonts w:cs="FrankRuehl" w:hint="cs"/>
          <w:rtl/>
        </w:rPr>
        <w:t xml:space="preserve"> שהוא מדת הגדולה (שבמקרא הנ"ל, לך ה' הגדולה והגבורה), שהיא מדת החסד, יד ימינו של המלך, ועל כן אחז בה, ולא עזב אותה לעולם, ועשה חסד עם בני אדם, והעמידוהו, כי מעשיו (הטובים שעשה) היו עולים במדרגה זו (של חסד, דהיינו לעשות חסד עם הבריות)</w:t>
      </w:r>
      <w:r w:rsidR="005C34B0" w:rsidRPr="005C34B0">
        <w:rPr>
          <w:rStyle w:val="HebrewChar"/>
          <w:rFonts w:cs="FrankRuehl" w:hint="cs"/>
          <w:rtl/>
        </w:rPr>
        <w:t>...</w:t>
      </w:r>
      <w:r w:rsidRPr="005C34B0">
        <w:rPr>
          <w:rStyle w:val="HebrewChar"/>
          <w:rFonts w:cs="FrankRuehl" w:hint="cs"/>
          <w:rtl/>
        </w:rPr>
        <w:t xml:space="preserve"> (שם תולדות 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הוא הנר הראשון הקדוש של העולם, (דהיינו ספירה ראשונה שהוא חסד דז"א שנקרא עולם). כשרצה לעלות למדרגתו, לא יכול, עד שעלה והשיג באלו ג' מדרגות העליונות, שממעל לאותו החלק שלו, (שהוא חסד, דהיינו כח"ב שהם למעלה מחסד). כי שעלה והשיג את הקב"ה מתוך אלו ג' מדרגות שהם עם אלו השבעה, הנקראים כתר עליון, חכמה ובינה, והם השלמות של עשר הספירות, שהקב"ה נקרא בהם, וכיון שעלה אחר כך באלו הג' (כח"ב, שהם מבחינת הפרצופין) עתיקא קדישא, ואבא ואמא שמהם נמשך האור למטה, אז אחז לחלקו המדרגה, שמתחתיהם של אלו הג', שנקראת חסד.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וכולם (כל ג' המדרגות כח"ב) השיג אותם מתוך המראה ההיא השולטת בלילה, (שהיא המלכות), כי בהם ממש, (דהיינו בכח"ב עצמם במקומם, עוד) לא היה אדם, שידע בהם משהו, ועל זה למדנו, בן שלש שנים, (דהיינו בג' ספירות הנקראים כח"ב), הכיר אברהם את בוראו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וכיוון שהאיר מאלו שלש (הספירות כח"ב), צריך להשתלם מאלו השבע, (חג"ת נהי"מ) בסוד שכתוב ויצב אברהם את שבע כבשות הצאן, וסוד זה רמז לאבימלך (מלך פלשתים), שלא ישלטו עליו (על הפלשתים) בניו של אברהם, מטרם שישתלמו אלו שבעה צדיקי אמת </w:t>
      </w:r>
      <w:r w:rsidRPr="005C34B0">
        <w:rPr>
          <w:rStyle w:val="HebrewChar"/>
          <w:rFonts w:cs="FrankRuehl" w:hint="cs"/>
          <w:rtl/>
        </w:rPr>
        <w:lastRenderedPageBreak/>
        <w:t>בישראל</w:t>
      </w:r>
      <w:r w:rsidR="005C34B0" w:rsidRPr="005C34B0">
        <w:rPr>
          <w:rStyle w:val="HebrewChar"/>
          <w:rFonts w:cs="FrankRuehl" w:hint="cs"/>
          <w:rtl/>
        </w:rPr>
        <w:t>...</w:t>
      </w:r>
      <w:r w:rsidRPr="005C34B0">
        <w:rPr>
          <w:rStyle w:val="HebrewChar"/>
          <w:rFonts w:cs="FrankRuehl" w:hint="cs"/>
          <w:rtl/>
        </w:rPr>
        <w:t xml:space="preserve"> (שם יח,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קרא את באר המים ההיא (שהוא סוד מלכות), באר שבע, יצחק קרא אותה שבע, מה בין זה לזה, אלא משום שיצחק אחז לחלקו מדרגת הפחד, שהוא דין, על כן הוסיף בה ה', כי ה' בכל מקום היא מדת הדין</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כשברא הקב"ה את העולם ברא אותו בדין, כיון שראה שאינו מתקיים, חיבר עמו החסד, זה שאמר ביום עשות ה' אלקים, (שהוי"ה הוא חסד, ואלקים הוא דין, וחברם יחד). והעמידו שבאברהם נתקיים העולם, (שהוא חסד, כי בהבראם הוא אותיות באברהם). משום זה, באר ההיא שהיא בית העולם, (דהיינו המלכות), נקראת על שמו, זה שאמר על כן קרא למקום ההוא באר שבע, (ושבע היא בבחינת חסד כנ"ל). ואף על פי שבאר ההיא נתדבקה ביצחק, שכתוב ויקרא אותה שבעה, אבל שמה באר שבע, שהיא מצד אברהם, ולא באר שבעה, זה שאמר וימינו תחבקני, (שהוא חסד)</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ארבעה מאלו ז' צדיקי אמת, כשרצו להתקרב אל השכינה, בסוד (שנקראת) שבע, דהיינו בהתכללות ז' ספירות חג"ת נהי"מ), פגשו כולם באותה באר, שאין מימיה פוסקים ממנה לעולם. אברהם כרה את הבאר הזו, (כלומר שהוא יסד אותה), משום שהוא לימד את כל בני העולם שיעבדו להקב"ה, וכיון שכרה אותה, הוציאה מים חיים שאינם נפסקים לעולם. וכיון שמת אברהם, מה כתוב, וכל הבארות אשר חפרו עבדי אביו בימי אברהם (סתמום פלשתים). כתוב בארות, והלא אחת היתה, שכתוב באר שבע, וקרא אותה בארות, שמשמע שהרבה היו, משום שאותה הבאר נראית לאבות בכל מקום שהיו הולכים, היתה נראית להם כבארות רבות</w:t>
      </w:r>
      <w:r w:rsidR="005C34B0" w:rsidRPr="005C34B0">
        <w:rPr>
          <w:rStyle w:val="HebrewChar"/>
          <w:rFonts w:cs="FrankRuehl" w:hint="cs"/>
          <w:rtl/>
        </w:rPr>
        <w:t>...</w:t>
      </w:r>
      <w:r w:rsidRPr="005C34B0">
        <w:rPr>
          <w:rStyle w:val="HebrewChar"/>
          <w:rFonts w:cs="FrankRuehl" w:hint="cs"/>
          <w:rtl/>
        </w:rPr>
        <w:t xml:space="preserve"> (שם שם כח,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מה עשה הקב"ה, הביא (את אדם הראשון) בגלגול אברהם, ואת אשתו בשרה, והקב"ה היה מצרף אותו בכור של כסף המעורב באבר, שהוא עופרת, מיד (שאנשי נמרוד) הטילו (את אברהם) באש נתלבן הכסף, והוציא מתוכו הזוהמא שהיא עופרת לחוץ, כמו זה נתלבן אדם באברהם והוציא מתוכו הזוהמא לחוץ, זה הוא ישמעאל, שהוא הזוהמא שהטיל הנחש בחוה</w:t>
      </w:r>
      <w:r w:rsidR="005C34B0" w:rsidRPr="005C34B0">
        <w:rPr>
          <w:rStyle w:val="HebrewChar"/>
          <w:rFonts w:cs="FrankRuehl" w:hint="cs"/>
          <w:rtl/>
        </w:rPr>
        <w:t>...</w:t>
      </w:r>
      <w:r w:rsidRPr="005C34B0">
        <w:rPr>
          <w:rStyle w:val="HebrewChar"/>
          <w:rFonts w:cs="FrankRuehl" w:hint="cs"/>
          <w:rtl/>
        </w:rPr>
        <w:t xml:space="preserve"> (שם יתרו קלג)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ותא חזי, אברהם כשבא לעולם, מה כתוב בו, ואגדלה שמך, מה הוא, היינו שהוסיף ה' (שהיא המלכות על שמו), והמקום הזה, (שהוא המלכות), הקב"ה נתגדל בו, זו שאמר גדול ה' ומהולל מאד בעיר אלקינו, (מתי הוא גדול), היינו כשהעיר הקדושה הזו הנקראת ה' (תחתונה), ונקראת אהבה קטנה, (שהיא המלכות) נתדבקה בו, והוא שוכן בתוכה, אז יתגדל שמו על הכל</w:t>
      </w:r>
      <w:r w:rsidR="005C34B0" w:rsidRPr="005C34B0">
        <w:rPr>
          <w:rStyle w:val="HebrewChar"/>
          <w:rFonts w:cs="FrankRuehl" w:hint="cs"/>
          <w:rtl/>
        </w:rPr>
        <w:t>...</w:t>
      </w:r>
      <w:r w:rsidRPr="005C34B0">
        <w:rPr>
          <w:rStyle w:val="HebrewChar"/>
          <w:rFonts w:cs="FrankRuehl" w:hint="cs"/>
          <w:rtl/>
        </w:rPr>
        <w:t xml:space="preserve"> וחסיד בכל מעשיו, היינו במדרגת בכל הזו נעשה בעולם ימינו של המלך, (שהוא חסד, ונמצא החסד בכל מעשיו), ועל זה אברהם בימין הזה, (שהוא חסד שבמלכות, שהוא סוד הה' שהוסיף לו), עשה אותו הקב"ה בריה חדשה, ונתחדש המזל שלו להוליד, ונתגדל על הכל, ועל כן וה' ברך את אברהם בכל, דהיינו (שברך אותו עם) בכל זה, שהיא בת מלך, (שהיא המלכות), שנתנה לו</w:t>
      </w:r>
      <w:r w:rsidR="005C34B0" w:rsidRPr="005C34B0">
        <w:rPr>
          <w:rStyle w:val="HebrewChar"/>
          <w:rFonts w:cs="FrankRuehl" w:hint="cs"/>
          <w:rtl/>
        </w:rPr>
        <w:t>...</w:t>
      </w:r>
      <w:r w:rsidRPr="005C34B0">
        <w:rPr>
          <w:rStyle w:val="HebrewChar"/>
          <w:rFonts w:cs="FrankRuehl" w:hint="cs"/>
          <w:rtl/>
        </w:rPr>
        <w:t xml:space="preserve"> (שם חקת עד,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בלב אויבי המלך, </w:t>
      </w:r>
      <w:r>
        <w:rPr>
          <w:rStyle w:val="HebrewChar"/>
          <w:rtl/>
        </w:rPr>
        <w:t> </w:t>
      </w:r>
      <w:r w:rsidRPr="005C34B0">
        <w:rPr>
          <w:rStyle w:val="HebrewChar"/>
          <w:rFonts w:cs="FrankRuehl" w:hint="cs"/>
          <w:bCs/>
          <w:rtl/>
        </w:rPr>
        <w:t xml:space="preserve"> זהו אברהם, שנתמנה מלך על העולם, וכל האומות הסכימו שיהיה מלך עליהם, בעמק שוה, </w:t>
      </w:r>
      <w:r>
        <w:rPr>
          <w:rStyle w:val="HebrewChar"/>
          <w:rtl/>
        </w:rPr>
        <w:t> </w:t>
      </w:r>
      <w:r w:rsidRPr="005C34B0">
        <w:rPr>
          <w:rStyle w:val="HebrewChar"/>
          <w:rFonts w:cs="FrankRuehl" w:hint="cs"/>
          <w:rtl/>
        </w:rPr>
        <w:t xml:space="preserve"> ואת כל שונאיו הרג הלילה (שהוא מלכות). (שם שם צח)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נצבה שגל לימינך, היינו כמו שאמר נאם ה' לאדוני שב לימיני, (כי שגל היא מלכות), משום זה למטה נתדבקה (המלכות) באברהם, (שהוא ימין), ומשום זה נקרא אברהם אוהבי, כי נתדבקה בו האהבה שלי, והודיע דיני לעולם, ובשבילה זכה לבן, כי ה' נתווספה לו מטרם (שזכה לבן, שהוא סוד המלכות הנקרא ה'). (שם שם קיד)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בבאר שבע, היינו הקיצוץ (בנטיעות) שקצץ אדם הראשון, (באכילת עץ הדעת) תקנו אברהם, (ועל כן נאמר ויטע אשל, שתקן הנטיעה שקצץ אדם הראשון), והוא בבאר שבע, שהיא המלכות (ששם היה הפגם). פירוש אחר אש"ל רומז על צבעי המדות שהן חג"ת, שהן אדום שחור לבן, (שהם ראשי תיבות אשל), והמשיך מהם (לבאר שבע, שהיא המלכות), בסוד ג' עדרי צאן רובצים עליה, (שג' עדרי צאן הוא סוד חג"ת, והבאר היא סוד מלכות). (כי תבא לב)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ועיין גם זהר חדש שיר השירים תקנ.</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7E79D9" w:rsidRPr="005C34B0">
        <w:rPr>
          <w:rStyle w:val="HebrewChar"/>
          <w:rFonts w:cs="FrankRuehl" w:hint="cs"/>
          <w:rtl/>
        </w:rPr>
        <w:t>אמר להן רבי יהושע הניחו לו שישמש, שמצינו שגדול מרבן גמליאל שמש את הבריות, אמרו אי זה זה, אמר להם אברהם אבינו גדול העולם ששימש מלאכי השרת, שהיה סבור שהם בני אדם ערביים עובדי עבודה זרה</w:t>
      </w:r>
      <w:r w:rsidRPr="005C34B0">
        <w:rPr>
          <w:rStyle w:val="HebrewChar"/>
          <w:rFonts w:cs="FrankRuehl" w:hint="cs"/>
          <w:rtl/>
        </w:rPr>
        <w:t>...</w:t>
      </w:r>
      <w:r w:rsidR="007E79D9" w:rsidRPr="005C34B0">
        <w:rPr>
          <w:rStyle w:val="HebrewChar"/>
          <w:rFonts w:cs="FrankRuehl" w:hint="cs"/>
          <w:rtl/>
        </w:rPr>
        <w:t xml:space="preserve"> (יתרו פרשה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נתן אומר, </w:t>
      </w:r>
      <w:r>
        <w:rPr>
          <w:rStyle w:val="HebrewChar"/>
          <w:rtl/>
        </w:rPr>
        <w:t> </w:t>
      </w:r>
      <w:r w:rsidRPr="005C34B0">
        <w:rPr>
          <w:rStyle w:val="HebrewChar"/>
          <w:rFonts w:cs="FrankRuehl" w:hint="cs"/>
          <w:bCs/>
          <w:rtl/>
        </w:rPr>
        <w:t xml:space="preserve"> מנין אתה אומר שהראה המקום לאברהם אבינו גיהנם ומתן תורה וקריעת ים סוף, </w:t>
      </w:r>
      <w:r>
        <w:rPr>
          <w:rStyle w:val="HebrewChar"/>
          <w:rtl/>
        </w:rPr>
        <w:t> </w:t>
      </w:r>
      <w:r w:rsidRPr="005C34B0">
        <w:rPr>
          <w:rStyle w:val="HebrewChar"/>
          <w:rFonts w:cs="FrankRuehl" w:hint="cs"/>
          <w:rtl/>
        </w:rPr>
        <w:t xml:space="preserve"> שנאמר ויהי השמש לבא ועלטה היה והנה תנור זה גיהנם, שנאמר ותנור לו בירושלים, ולפיד אש זה מתן תורה, שנאמר וכל העם רואים את הקולות ואת הלפידים, בין הגזרים האלה זה קריעת ים סוף, שנאמר לגוזר ים סוף לגזרים, הראהו בית המקדש וסדר קרבנות, שנאמר קחה לי עגלה משולשת וגו', </w:t>
      </w:r>
      <w:r>
        <w:rPr>
          <w:rStyle w:val="HebrewChar"/>
          <w:rtl/>
        </w:rPr>
        <w:t> </w:t>
      </w:r>
      <w:r w:rsidRPr="005C34B0">
        <w:rPr>
          <w:rStyle w:val="HebrewChar"/>
          <w:rFonts w:cs="FrankRuehl" w:hint="cs"/>
          <w:bCs/>
          <w:rtl/>
        </w:rPr>
        <w:t xml:space="preserve"> הראהו ארבע מלכיות שהן עתידין לשעבד את בניו, </w:t>
      </w:r>
      <w:r>
        <w:rPr>
          <w:rStyle w:val="HebrewChar"/>
          <w:rtl/>
        </w:rPr>
        <w:t> </w:t>
      </w:r>
      <w:r w:rsidRPr="005C34B0">
        <w:rPr>
          <w:rStyle w:val="HebrewChar"/>
          <w:rFonts w:cs="FrankRuehl" w:hint="cs"/>
          <w:rtl/>
        </w:rPr>
        <w:t xml:space="preserve"> שנאמר ויהי השמש לבא ותרדמה נפלה על אברם, והנה אימה חשכה גדולה נופלת עליו, אימה זו מלכות בבל, חשכה זו מלכות מדי, גדולה זו מלכות יון, נופלת זו מלכות רביעית רומי חייבתא</w:t>
      </w:r>
      <w:r w:rsidR="005C34B0" w:rsidRPr="005C34B0">
        <w:rPr>
          <w:rStyle w:val="HebrewChar"/>
          <w:rFonts w:cs="FrankRuehl" w:hint="cs"/>
          <w:rtl/>
        </w:rPr>
        <w:t>...</w:t>
      </w:r>
      <w:r w:rsidRPr="005C34B0">
        <w:rPr>
          <w:rStyle w:val="HebrewChar"/>
          <w:rFonts w:cs="FrankRuehl" w:hint="cs"/>
          <w:rtl/>
        </w:rPr>
        <w:t xml:space="preserve"> (יתרו-בחדש פרשה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ואהבת את ה' אלקיך, אהבהו על כל הבריות כאברהם אביך, כענין שנאמר ואת הנפש אשר עשו בחרן</w:t>
      </w:r>
      <w:r w:rsidR="005C34B0" w:rsidRPr="005C34B0">
        <w:rPr>
          <w:rStyle w:val="HebrewChar"/>
          <w:rFonts w:cs="FrankRuehl" w:hint="cs"/>
          <w:rtl/>
        </w:rPr>
        <w:t>...</w:t>
      </w:r>
      <w:r w:rsidRPr="005C34B0">
        <w:rPr>
          <w:rStyle w:val="HebrewChar"/>
          <w:rFonts w:cs="FrankRuehl" w:hint="cs"/>
          <w:rtl/>
        </w:rPr>
        <w:t xml:space="preserve"> מלמד שהיה אברהם אבינו מגיירם ומכניסן תחת כנפי השכינה. (ואתחנן לב)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בהנחל עליון גוים, עד שלא בא אבינו אברהם כבר היה המקום דן את העולם כאכזרי, חטאו אנשי דור המבול הציפם כזיקים על פני המים</w:t>
      </w:r>
      <w:r w:rsidR="005C34B0" w:rsidRPr="005C34B0">
        <w:rPr>
          <w:rStyle w:val="HebrewChar"/>
          <w:rFonts w:cs="FrankRuehl" w:hint="cs"/>
          <w:rtl/>
        </w:rPr>
        <w:t>...</w:t>
      </w:r>
      <w:r w:rsidRPr="005C34B0">
        <w:rPr>
          <w:rStyle w:val="HebrewChar"/>
          <w:rFonts w:cs="FrankRuehl" w:hint="cs"/>
          <w:rtl/>
        </w:rPr>
        <w:t xml:space="preserve"> אבל משבא אברהם אבינו לעולם זכה לקבל יסורים, ממשמע ובאים, כעניין שנאמר ויהי רעב בארץ וירד אברם מצרימה, ואם תאמר מפני מה יסורים באים, מפני חבתן של ישראל. (האזינו שיא)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ימצאהו בארץ מדבר, זה אברהם אבינו, משל למלך שיצא הוא וחיילותיו למדבר, הניחוהו חיילותיו במקום הצרות ובמקום הגייסות ובמקום ליסטות והלכו להם. נתמנה לו גבור אחד, אמר לו מלך אל יפול לבך עליך ואל יהי עליך אימה של כלום, חייך שאיני מניחך עד שתיכנס לפלטורים שלך ותישן על מיטתך, כענין </w:t>
      </w:r>
      <w:r w:rsidRPr="005C34B0">
        <w:rPr>
          <w:rStyle w:val="HebrewChar"/>
          <w:rFonts w:cs="FrankRuehl" w:hint="cs"/>
          <w:rtl/>
        </w:rPr>
        <w:lastRenderedPageBreak/>
        <w:t xml:space="preserve">שנאמר, ויאמר אליו אני ה' אשר הוצאתיך מאור כשדים. יסובבנהו, כענין שנאמר ויאמר ה' אל אברם לך לך. יבוננהו, </w:t>
      </w:r>
      <w:r>
        <w:rPr>
          <w:rStyle w:val="HebrewChar"/>
          <w:rtl/>
        </w:rPr>
        <w:t> </w:t>
      </w:r>
      <w:r w:rsidRPr="005C34B0">
        <w:rPr>
          <w:rStyle w:val="HebrewChar"/>
          <w:rFonts w:cs="FrankRuehl" w:hint="cs"/>
          <w:bCs/>
          <w:rtl/>
        </w:rPr>
        <w:t xml:space="preserve"> עד שלא בא אבינו אברהם לעולם כביכול, לא היה הקב"ה מלך אלא על השמים בלבד, </w:t>
      </w:r>
      <w:r>
        <w:rPr>
          <w:rStyle w:val="HebrewChar"/>
          <w:rtl/>
        </w:rPr>
        <w:t> </w:t>
      </w:r>
      <w:r w:rsidRPr="005C34B0">
        <w:rPr>
          <w:rStyle w:val="HebrewChar"/>
          <w:rFonts w:cs="FrankRuehl" w:hint="cs"/>
          <w:rtl/>
        </w:rPr>
        <w:t xml:space="preserve"> שנאמר ה' אלקי השמים אשר לקחני, אבל משבא אבינו אברהם לעולם המליכו על השמים ועל הארץ, כעניין שנאמר ואשביעך בה' אלקי השמים ואלקי הארץ. יצרנהו כאישון עינו, אפילו בקש המקום מאבינו אברהם גלגל עינו היה נותן לו, </w:t>
      </w:r>
      <w:r>
        <w:rPr>
          <w:rStyle w:val="HebrewChar"/>
          <w:rtl/>
        </w:rPr>
        <w:t> </w:t>
      </w:r>
      <w:r w:rsidRPr="005C34B0">
        <w:rPr>
          <w:rStyle w:val="HebrewChar"/>
          <w:rFonts w:cs="FrankRuehl" w:hint="cs"/>
          <w:bCs/>
          <w:rtl/>
        </w:rPr>
        <w:t xml:space="preserve"> ולא גלגל עינו בלבד נתן לו אלא אף נפשו הוא נותן לו שחביבה עליו מן הכל, </w:t>
      </w:r>
      <w:r>
        <w:rPr>
          <w:rStyle w:val="HebrewChar"/>
          <w:rtl/>
        </w:rPr>
        <w:t> </w:t>
      </w:r>
      <w:r w:rsidRPr="005C34B0">
        <w:rPr>
          <w:rStyle w:val="HebrewChar"/>
          <w:rFonts w:cs="FrankRuehl" w:hint="cs"/>
          <w:rtl/>
        </w:rPr>
        <w:t xml:space="preserve"> שנאמר קח נא את בנך את יחידך אשר אהבת את יצחק, והלא בידוע שהוא בנו יחידו, אלא זו נפש שנקראת יחידה</w:t>
      </w:r>
      <w:r w:rsidR="005C34B0" w:rsidRPr="005C34B0">
        <w:rPr>
          <w:rStyle w:val="HebrewChar"/>
          <w:rFonts w:cs="FrankRuehl" w:hint="cs"/>
          <w:rtl/>
        </w:rPr>
        <w:t>...</w:t>
      </w:r>
      <w:r w:rsidRPr="005C34B0">
        <w:rPr>
          <w:rStyle w:val="HebrewChar"/>
          <w:rFonts w:cs="FrankRuehl" w:hint="cs"/>
          <w:rtl/>
        </w:rPr>
        <w:t xml:space="preserve"> (שם שיג)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חלבו אמר רב הונא כל הקובע מקום לתפלתו אלקי אברהם בעזרו, וכשמת אומרים לו אי עניו אי חסיד מתלמידיו של אברהם אבינו. ואברהם אבינו מנא לן דקבע מקום, דכתיב וישכם אברהם בבקר אל המקום עשר עמד שם, ואין עמידה אלא תפלה, שנאמר ויעמוד פינחס ויפלל. (ברכות 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משום רבי שמעון בן יוחי </w:t>
      </w:r>
      <w:r>
        <w:rPr>
          <w:rStyle w:val="HebrewChar"/>
          <w:rtl/>
        </w:rPr>
        <w:t> </w:t>
      </w:r>
      <w:r w:rsidRPr="005C34B0">
        <w:rPr>
          <w:rStyle w:val="HebrewChar"/>
          <w:rFonts w:cs="FrankRuehl" w:hint="cs"/>
          <w:bCs/>
          <w:rtl/>
        </w:rPr>
        <w:t xml:space="preserve"> מיום שברא הקב"ה את העולם לא היה אדם שקראו להקב"ה אדון עד שבא אברהם וקראו אדון, </w:t>
      </w:r>
      <w:r>
        <w:rPr>
          <w:rStyle w:val="HebrewChar"/>
          <w:rtl/>
        </w:rPr>
        <w:t> </w:t>
      </w:r>
      <w:r w:rsidRPr="005C34B0">
        <w:rPr>
          <w:rStyle w:val="HebrewChar"/>
          <w:rFonts w:cs="FrankRuehl" w:hint="cs"/>
          <w:rtl/>
        </w:rPr>
        <w:t xml:space="preserve"> שנאמר ויאמר אד-ני אלקים במה אדע כי אירשנה. אמר רב אף דניאל לא נענה אלא בשביל אברהם, שנאמר ועתה שמע אלקינו אל תפלת עבדך ואל תחנוניו והאר פניך על מקדשך השמם למען אד-ני, למענך מבעי ליה, אלא למען אברהם שקראך אדון. (שם 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אברם הוא אברהם, בתחלה נעשה אב לארם, ולבסוף נעשה אב לכל העולם כולו</w:t>
      </w:r>
      <w:r w:rsidR="005C34B0" w:rsidRPr="005C34B0">
        <w:rPr>
          <w:rStyle w:val="HebrewChar"/>
          <w:rFonts w:cs="FrankRuehl" w:hint="cs"/>
          <w:rtl/>
        </w:rPr>
        <w:t>...</w:t>
      </w:r>
      <w:r w:rsidRPr="005C34B0">
        <w:rPr>
          <w:rStyle w:val="HebrewChar"/>
          <w:rFonts w:cs="FrankRuehl" w:hint="cs"/>
          <w:rtl/>
        </w:rPr>
        <w:t xml:space="preserve"> תני בר קפרא </w:t>
      </w:r>
      <w:r>
        <w:rPr>
          <w:rStyle w:val="HebrewChar"/>
          <w:rtl/>
        </w:rPr>
        <w:t> </w:t>
      </w:r>
      <w:r w:rsidRPr="005C34B0">
        <w:rPr>
          <w:rStyle w:val="HebrewChar"/>
          <w:rFonts w:cs="FrankRuehl" w:hint="cs"/>
          <w:bCs/>
          <w:rtl/>
        </w:rPr>
        <w:t xml:space="preserve"> כל הקורא לאברהם אברם עובר בעשה, </w:t>
      </w:r>
      <w:r>
        <w:rPr>
          <w:rStyle w:val="HebrewChar"/>
          <w:rtl/>
        </w:rPr>
        <w:t> </w:t>
      </w:r>
      <w:r w:rsidRPr="005C34B0">
        <w:rPr>
          <w:rStyle w:val="HebrewChar"/>
          <w:rFonts w:cs="FrankRuehl" w:hint="cs"/>
          <w:rtl/>
        </w:rPr>
        <w:t xml:space="preserve"> שנאמר והיה שמך אברהם, רבי אליעזר אומר עובר בלאו, שנאמר ולא יקרא עוד את שמך אברם</w:t>
      </w:r>
      <w:r w:rsidR="005C34B0" w:rsidRPr="005C34B0">
        <w:rPr>
          <w:rStyle w:val="HebrewChar"/>
          <w:rFonts w:cs="FrankRuehl" w:hint="cs"/>
          <w:rtl/>
        </w:rPr>
        <w:t>...</w:t>
      </w:r>
      <w:r w:rsidRPr="005C34B0">
        <w:rPr>
          <w:rStyle w:val="HebrewChar"/>
          <w:rFonts w:cs="FrankRuehl" w:hint="cs"/>
          <w:rtl/>
        </w:rPr>
        <w:t xml:space="preserve"> מתיב רבי יוסי בר אבין ואיתימא רבי יוסי בר זבידא אתה הוא ה' האלקים אשר בחרת באברם, אמר ליה התם נביא הוא דקא מסדר לשבחיה דרחמנא מאי דהוה מעיקרא. (שם יג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כוותיה דרבי יוסי ברבי חנינא, </w:t>
      </w:r>
      <w:r>
        <w:rPr>
          <w:rStyle w:val="HebrewChar"/>
          <w:rtl/>
        </w:rPr>
        <w:t> </w:t>
      </w:r>
      <w:r w:rsidRPr="005C34B0">
        <w:rPr>
          <w:rStyle w:val="HebrewChar"/>
          <w:rFonts w:cs="FrankRuehl" w:hint="cs"/>
          <w:bCs/>
          <w:rtl/>
        </w:rPr>
        <w:t xml:space="preserve"> אברהם תקן תפלת שחרית, </w:t>
      </w:r>
      <w:r>
        <w:rPr>
          <w:rStyle w:val="HebrewChar"/>
          <w:rtl/>
        </w:rPr>
        <w:t> </w:t>
      </w:r>
      <w:r w:rsidRPr="005C34B0">
        <w:rPr>
          <w:rStyle w:val="HebrewChar"/>
          <w:rFonts w:cs="FrankRuehl" w:hint="cs"/>
          <w:rtl/>
        </w:rPr>
        <w:t xml:space="preserve"> שנאמר וישכם אברהם </w:t>
      </w:r>
      <w:r w:rsidRPr="005C34B0">
        <w:rPr>
          <w:rStyle w:val="HebrewChar"/>
          <w:rFonts w:cs="FrankRuehl" w:hint="cs"/>
          <w:rtl/>
        </w:rPr>
        <w:lastRenderedPageBreak/>
        <w:t>בבקר אל המקום אשר עמד שם, ואין עמידה אלא תפלה, שנאמר ויעמד פינחס ויפלל</w:t>
      </w:r>
      <w:r w:rsidR="005C34B0" w:rsidRPr="005C34B0">
        <w:rPr>
          <w:rStyle w:val="HebrewChar"/>
          <w:rFonts w:cs="FrankRuehl" w:hint="cs"/>
          <w:rtl/>
        </w:rPr>
        <w:t>...</w:t>
      </w:r>
      <w:r w:rsidRPr="005C34B0">
        <w:rPr>
          <w:rStyle w:val="HebrewChar"/>
          <w:rFonts w:cs="FrankRuehl" w:hint="cs"/>
          <w:rtl/>
        </w:rPr>
        <w:t xml:space="preserve"> (שם כו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דרש רבא מאי דכתיב לכו נא ונוכחה יאמר ה', לכו נא, בואו נא מיבעי ליה, יאמר ה' אמר ה' מיבעי ליה, לעתיד לבא יאמר להם הקב"ה לישראל לכו נא אצל אבותיכם ויוכיחו אתכם, ויאמרו לפניו, רבונו של עולם, </w:t>
      </w:r>
      <w:r>
        <w:rPr>
          <w:rStyle w:val="HebrewChar"/>
          <w:rtl/>
        </w:rPr>
        <w:t> </w:t>
      </w:r>
      <w:r w:rsidRPr="005C34B0">
        <w:rPr>
          <w:rStyle w:val="HebrewChar"/>
          <w:rFonts w:cs="FrankRuehl" w:hint="cs"/>
          <w:bCs/>
          <w:rtl/>
        </w:rPr>
        <w:t xml:space="preserve"> אצל מי נלך, אצל אברהם שאמרת לו ידוע תדע ולא בקש רחמים עלינו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אמר רבי שמואל בר נחמני אמר רבי יונתן מאי דכתיב כי אתה אבינו כי אברהם לא ידענו וישראל לא יכירנו אתה ה' אבינו גואלנו מעולם שמך, לעתיד לבא יאמר לו הקב"ה לאברהם בניך חטאו לי, אמר לפניו רבונו של עולם, ימחו על קדושת שמך</w:t>
      </w:r>
      <w:r w:rsidR="005C34B0" w:rsidRPr="005C34B0">
        <w:rPr>
          <w:rStyle w:val="HebrewChar"/>
          <w:rFonts w:cs="FrankRuehl" w:hint="cs"/>
          <w:rtl/>
        </w:rPr>
        <w:t>...</w:t>
      </w:r>
      <w:r w:rsidRPr="005C34B0">
        <w:rPr>
          <w:rStyle w:val="HebrewChar"/>
          <w:rFonts w:cs="FrankRuehl" w:hint="cs"/>
          <w:rtl/>
        </w:rPr>
        <w:t xml:space="preserve"> (שבת פט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משום רבי יוסי בן זימרא, מנין ללשון נוטריקון מן התורה, שנאמר כי א"ב המו"ן גוים נתתיך, אב נתתיך לאומות, בחור נתתיך באומות, המון חביב נתתיך באומות, מלך נתתיך לאומות, ותיק נתתיך באומות, נאמן נתתיך לאומות</w:t>
      </w:r>
      <w:r w:rsidR="005C34B0" w:rsidRPr="005C34B0">
        <w:rPr>
          <w:rStyle w:val="HebrewChar"/>
          <w:rFonts w:cs="FrankRuehl" w:hint="cs"/>
          <w:rtl/>
        </w:rPr>
        <w:t>...</w:t>
      </w:r>
      <w:r w:rsidRPr="005C34B0">
        <w:rPr>
          <w:rStyle w:val="HebrewChar"/>
          <w:rFonts w:cs="FrankRuehl" w:hint="cs"/>
          <w:rtl/>
        </w:rPr>
        <w:t xml:space="preserve"> (שם קה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לא כאברהם שכתוב בו קום התהלך בארץ לארכה וגו'</w:t>
      </w:r>
      <w:r w:rsidRPr="005C34B0">
        <w:rPr>
          <w:rStyle w:val="HebrewChar"/>
          <w:rFonts w:cs="FrankRuehl" w:hint="cs"/>
          <w:rtl/>
        </w:rPr>
        <w:t>...</w:t>
      </w:r>
      <w:r w:rsidR="007E79D9" w:rsidRPr="005C34B0">
        <w:rPr>
          <w:rStyle w:val="HebrewChar"/>
          <w:rFonts w:cs="FrankRuehl" w:hint="cs"/>
          <w:rtl/>
        </w:rPr>
        <w:t xml:space="preserve"> אלא כיעקב שכתוב בו ופרצת ימה וקדמה וצפונה ונגבה. (שם קיח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ואף רב סבר אין מזל לישראל, דאמר רב יהודה אמר רב מניין שאין מזל לישראל, שנאמר ויוצא אותו החוצה, אמר אברהם לפני הקב"ה, רבונו של עולם בן ביתי יורש אותי, אמר לו לאו, כי אם אשר יצא ממעיך, אמר לפניו רבונו של עולם, נסתכלתי באיצטגנינות שלי, ואיני ראוי להוליד בן, אמר ליה </w:t>
      </w:r>
      <w:r>
        <w:rPr>
          <w:rStyle w:val="HebrewChar"/>
          <w:rtl/>
        </w:rPr>
        <w:t> </w:t>
      </w:r>
      <w:r w:rsidRPr="005C34B0">
        <w:rPr>
          <w:rStyle w:val="HebrewChar"/>
          <w:rFonts w:cs="FrankRuehl" w:hint="cs"/>
          <w:bCs/>
          <w:rtl/>
        </w:rPr>
        <w:t xml:space="preserve"> צא מאיצטגנינות שלך, שאין מזל לישראל, </w:t>
      </w:r>
      <w:r>
        <w:rPr>
          <w:rStyle w:val="HebrewChar"/>
          <w:rtl/>
        </w:rPr>
        <w:t> </w:t>
      </w:r>
      <w:r w:rsidRPr="005C34B0">
        <w:rPr>
          <w:rStyle w:val="HebrewChar"/>
          <w:rFonts w:cs="FrankRuehl" w:hint="cs"/>
          <w:rtl/>
        </w:rPr>
        <w:t xml:space="preserve"> מאי דעתיך דקאי צדק במערב, מהדרנא ומוקמינא ליה במזרח, והיינו דכתיב מי העיר ממזרח צדק יקראהו לרגלו. (שם קנו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אלא הא דכתיב עוברי בעמק הבכא, </w:t>
      </w:r>
      <w:r w:rsidR="007E79D9">
        <w:rPr>
          <w:rStyle w:val="HebrewChar"/>
          <w:rtl/>
        </w:rPr>
        <w:t> </w:t>
      </w:r>
      <w:r w:rsidR="007E79D9" w:rsidRPr="005C34B0">
        <w:rPr>
          <w:rStyle w:val="HebrewChar"/>
          <w:rFonts w:cs="FrankRuehl" w:hint="cs"/>
          <w:bCs/>
          <w:rtl/>
        </w:rPr>
        <w:t xml:space="preserve"> ההוא דמחייבי ההיא שעתא בגיהנם ואתי אברהם אבינו ומסיק להו ומקבל להו, </w:t>
      </w:r>
      <w:r w:rsidR="007E79D9">
        <w:rPr>
          <w:rStyle w:val="HebrewChar"/>
          <w:rtl/>
        </w:rPr>
        <w:t> </w:t>
      </w:r>
      <w:r w:rsidR="007E79D9" w:rsidRPr="005C34B0">
        <w:rPr>
          <w:rStyle w:val="HebrewChar"/>
          <w:rFonts w:cs="FrankRuehl" w:hint="cs"/>
          <w:rtl/>
        </w:rPr>
        <w:t xml:space="preserve"> בר מישראל שבא על בת עובד כוכבים דמשכה ערלתו ולא מבשקר ליה. (עירובין יט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אלעזר מאי דכתיב והלכו עמים רבים ואמרו לכו ונעלה אל הר ה' אל בית אלקי יעקב </w:t>
      </w:r>
      <w:r w:rsidRPr="005C34B0">
        <w:rPr>
          <w:rStyle w:val="HebrewChar"/>
          <w:rFonts w:cs="FrankRuehl" w:hint="cs"/>
          <w:rtl/>
        </w:rPr>
        <w:lastRenderedPageBreak/>
        <w:t xml:space="preserve">וגו', אלקי יעקב ולא אלקי אברהם ויצחק, אלא </w:t>
      </w:r>
      <w:r>
        <w:rPr>
          <w:rStyle w:val="HebrewChar"/>
          <w:rtl/>
        </w:rPr>
        <w:t> </w:t>
      </w:r>
      <w:r w:rsidRPr="005C34B0">
        <w:rPr>
          <w:rStyle w:val="HebrewChar"/>
          <w:rFonts w:cs="FrankRuehl" w:hint="cs"/>
          <w:bCs/>
          <w:rtl/>
        </w:rPr>
        <w:t xml:space="preserve"> לא כאברהם שכתוב בו הר, </w:t>
      </w:r>
      <w:r>
        <w:rPr>
          <w:rStyle w:val="HebrewChar"/>
          <w:rtl/>
        </w:rPr>
        <w:t> </w:t>
      </w:r>
      <w:r w:rsidRPr="005C34B0">
        <w:rPr>
          <w:rStyle w:val="HebrewChar"/>
          <w:rFonts w:cs="FrankRuehl" w:hint="cs"/>
          <w:rtl/>
        </w:rPr>
        <w:t xml:space="preserve"> שנאמר אשר יאמר היום בהר ה' יראה, ולא כיצחק שכתוב בו שדה, שנאמר ויצא יצחק לשוח בשדה, אלא כיעקב שקראו בית, שנאמר ויקרא את שם המקום ההוא בית אל. (פסחים פח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זהו שאומרים אלקי אברהם, ואברכך, זהו שאומרים אלקי יצחק, ואגדלה שמך, זהו שאומרים אלקי יעקב, יכול יהו חותמין בכולן, תלמוד לומר והיה ברכה, בך חותמין ואין חותמין בכולן. (שם קיז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 עוירא זימנין אמר לה משמיה דרב, וזימנין אמר לה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 ואומר להן איני מברך שיצא ממני ישמעאל</w:t>
      </w:r>
      <w:r w:rsidR="005C34B0" w:rsidRPr="005C34B0">
        <w:rPr>
          <w:rStyle w:val="HebrewChar"/>
          <w:rFonts w:cs="FrankRuehl" w:hint="cs"/>
          <w:rtl/>
        </w:rPr>
        <w:t>...</w:t>
      </w:r>
      <w:r w:rsidRPr="005C34B0">
        <w:rPr>
          <w:rStyle w:val="HebrewChar"/>
          <w:rFonts w:cs="FrankRuehl" w:hint="cs"/>
          <w:rtl/>
        </w:rPr>
        <w:t xml:space="preserve"> (שם קיט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ספרא </w:t>
      </w:r>
      <w:r>
        <w:rPr>
          <w:rStyle w:val="HebrewChar"/>
          <w:rtl/>
        </w:rPr>
        <w:t> </w:t>
      </w:r>
      <w:r w:rsidRPr="005C34B0">
        <w:rPr>
          <w:rStyle w:val="HebrewChar"/>
          <w:rFonts w:cs="FrankRuehl" w:hint="cs"/>
          <w:bCs/>
          <w:rtl/>
        </w:rPr>
        <w:t xml:space="preserve"> צלותיה דאברהם מכי משחרי כותלי, </w:t>
      </w:r>
      <w:r>
        <w:rPr>
          <w:rStyle w:val="HebrewChar"/>
          <w:rtl/>
        </w:rPr>
        <w:t> </w:t>
      </w:r>
      <w:r w:rsidRPr="005C34B0">
        <w:rPr>
          <w:rStyle w:val="HebrewChar"/>
          <w:rFonts w:cs="FrankRuehl" w:hint="cs"/>
          <w:rtl/>
        </w:rPr>
        <w:t xml:space="preserve"> אמר רב יוסף אנן מאברהם ניקום וניגמר. אמר רבא תנא גמר מאברהם, ואנן לא גמרינן מיניה, דתניא וביום השמיני ימול בשר ערלתו מלמד שכל היום כשר למילה, אלא שהזריזין מקדימין למצות, שנאמר וישכם אברהם בבקר ויחבוש וגו'</w:t>
      </w:r>
      <w:r w:rsidR="005C34B0" w:rsidRPr="005C34B0">
        <w:rPr>
          <w:rStyle w:val="HebrewChar"/>
          <w:rFonts w:cs="FrankRuehl" w:hint="cs"/>
          <w:rtl/>
        </w:rPr>
        <w:t>...</w:t>
      </w:r>
      <w:r w:rsidRPr="005C34B0">
        <w:rPr>
          <w:rStyle w:val="HebrewChar"/>
          <w:rFonts w:cs="FrankRuehl" w:hint="cs"/>
          <w:rtl/>
        </w:rPr>
        <w:t xml:space="preserve"> אי נמי שאני אברהם דאיצטגנינות גדולה היתה בלבו, אי נמי משום דזקן ויושב בישיבה הוה, דאמר רבי חמא ברבי חנינא, מימיהן של אבותינו לא פרשה ישיבה מהם</w:t>
      </w:r>
      <w:r w:rsidR="005C34B0" w:rsidRPr="005C34B0">
        <w:rPr>
          <w:rStyle w:val="HebrewChar"/>
          <w:rFonts w:cs="FrankRuehl" w:hint="cs"/>
          <w:rtl/>
        </w:rPr>
        <w:t>...</w:t>
      </w:r>
      <w:r w:rsidRPr="005C34B0">
        <w:rPr>
          <w:rStyle w:val="HebrewChar"/>
          <w:rFonts w:cs="FrankRuehl" w:hint="cs"/>
          <w:rtl/>
        </w:rPr>
        <w:t xml:space="preserve"> אברהם אבינו זקן ויושב בישיבה היה, שנאמר ואברהם זקן בא בימים</w:t>
      </w:r>
      <w:r w:rsidR="005C34B0" w:rsidRPr="005C34B0">
        <w:rPr>
          <w:rStyle w:val="HebrewChar"/>
          <w:rFonts w:cs="FrankRuehl" w:hint="cs"/>
          <w:rtl/>
        </w:rPr>
        <w:t>...</w:t>
      </w:r>
      <w:r w:rsidRPr="005C34B0">
        <w:rPr>
          <w:rStyle w:val="HebrewChar"/>
          <w:rFonts w:cs="FrankRuehl" w:hint="cs"/>
          <w:rtl/>
        </w:rPr>
        <w:t xml:space="preserve"> אליעזר עבד אברהם זקן ויושב בישיבה היה, שנאמר ויאמר אברהם אל עבדו זקן ביתו המושל בכל אשר לו, אמר רבי אליעזר שמושל בתורת רבו, הוא דמשק אליעזר, אמר רבי אלעזר שדולה ומשקה מתורתו של רבו לאחרים. אמר רב </w:t>
      </w:r>
      <w:r>
        <w:rPr>
          <w:rStyle w:val="HebrewChar"/>
          <w:rtl/>
        </w:rPr>
        <w:t> </w:t>
      </w:r>
      <w:r w:rsidRPr="005C34B0">
        <w:rPr>
          <w:rStyle w:val="HebrewChar"/>
          <w:rFonts w:cs="FrankRuehl" w:hint="cs"/>
          <w:bCs/>
          <w:rtl/>
        </w:rPr>
        <w:t xml:space="preserve"> קיים אברהם אבינו כל התורה כולה, </w:t>
      </w:r>
      <w:r>
        <w:rPr>
          <w:rStyle w:val="HebrewChar"/>
          <w:rtl/>
        </w:rPr>
        <w:t> </w:t>
      </w:r>
      <w:r w:rsidRPr="005C34B0">
        <w:rPr>
          <w:rStyle w:val="HebrewChar"/>
          <w:rFonts w:cs="FrankRuehl" w:hint="cs"/>
          <w:rtl/>
        </w:rPr>
        <w:t xml:space="preserve"> שנאמר עקב אשר שמע אברהם בקולי וגו', ואימא שבע מצות, הא איכא נמי מילה, ואימא שבע מצות ומילה, אמר ליה אם כן מצותי ותורותי למה לי. אמר רב ואיתימא רב אשי קיים אברהם אבינו אפילו עירובי תבשילין, שנאמר תורותי, אחת תורה שבכתב ואחת תורה שבעל פה. (יומא כח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7E79D9" w:rsidRPr="005C34B0">
        <w:rPr>
          <w:rStyle w:val="HebrewChar"/>
          <w:rFonts w:cs="FrankRuehl" w:hint="cs"/>
          <w:rtl/>
        </w:rPr>
        <w:t xml:space="preserve">דכתיב ונתן לך רחמים ורחמך, </w:t>
      </w:r>
      <w:r w:rsidR="007E79D9">
        <w:rPr>
          <w:rStyle w:val="HebrewChar"/>
          <w:rtl/>
        </w:rPr>
        <w:t> </w:t>
      </w:r>
      <w:r w:rsidR="007E79D9" w:rsidRPr="005C34B0">
        <w:rPr>
          <w:rStyle w:val="HebrewChar"/>
          <w:rFonts w:cs="FrankRuehl" w:hint="cs"/>
          <w:bCs/>
          <w:rtl/>
        </w:rPr>
        <w:t xml:space="preserve"> כל המרחם על הבריות בידוע שהוא מזרעו של אברהם אבינו, </w:t>
      </w:r>
      <w:r w:rsidR="007E79D9">
        <w:rPr>
          <w:rStyle w:val="HebrewChar"/>
          <w:rtl/>
        </w:rPr>
        <w:t> </w:t>
      </w:r>
      <w:r w:rsidR="007E79D9" w:rsidRPr="005C34B0">
        <w:rPr>
          <w:rStyle w:val="HebrewChar"/>
          <w:rFonts w:cs="FrankRuehl" w:hint="cs"/>
          <w:rtl/>
        </w:rPr>
        <w:t xml:space="preserve"> וכל מי שאינו מרחם על הבריות בידוע שאינו מזרעו של אברהם אבינו. (ביצה לב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רבא מאי דכתיב מה יפו פעמים בנעלים בת נדיב, מה יפו פעמותיהן של ישראל בשעה שעולין לרגל, בת נדיב, בתו של אברהם אבינו שנקרא נדיב, שנאמר נדיבי עמים נאספו עם אלקי אברהם, אלקי אברהם ולא אלקי יצחק ויעקב, אלא אלקי אברהם שהיה תחילה לגרים. (סוכה מט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מאן נינהו שבעה רועים, דוד באמצע, אדם שת ומתושלח מימינו, אברהם יעקב ומשה בשמאלו</w:t>
      </w:r>
      <w:r w:rsidRPr="005C34B0">
        <w:rPr>
          <w:rStyle w:val="HebrewChar"/>
          <w:rFonts w:cs="FrankRuehl" w:hint="cs"/>
          <w:rtl/>
        </w:rPr>
        <w:t>...</w:t>
      </w:r>
      <w:r w:rsidR="007E79D9" w:rsidRPr="005C34B0">
        <w:rPr>
          <w:rStyle w:val="HebrewChar"/>
          <w:rFonts w:cs="FrankRuehl" w:hint="cs"/>
          <w:rtl/>
        </w:rPr>
        <w:t xml:space="preserve"> (שם נב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יצחק ד' דברים מקרעין גזר דינו של אדם</w:t>
      </w:r>
      <w:r w:rsidR="005C34B0" w:rsidRPr="005C34B0">
        <w:rPr>
          <w:rStyle w:val="HebrewChar"/>
          <w:rFonts w:cs="FrankRuehl" w:hint="cs"/>
          <w:rtl/>
        </w:rPr>
        <w:t>...</w:t>
      </w:r>
      <w:r w:rsidRPr="005C34B0">
        <w:rPr>
          <w:rStyle w:val="HebrewChar"/>
          <w:rFonts w:cs="FrankRuehl" w:hint="cs"/>
          <w:rtl/>
        </w:rPr>
        <w:t xml:space="preserve"> ויש אומרים אף שינוי מקום, דכתיב ויאמר ה' אל אברם לך לך מארצך, והדר ואעשך לגוי גדול</w:t>
      </w:r>
      <w:r w:rsidR="005C34B0" w:rsidRPr="005C34B0">
        <w:rPr>
          <w:rStyle w:val="HebrewChar"/>
          <w:rFonts w:cs="FrankRuehl" w:hint="cs"/>
          <w:rtl/>
        </w:rPr>
        <w:t>...</w:t>
      </w:r>
      <w:r w:rsidRPr="005C34B0">
        <w:rPr>
          <w:rStyle w:val="HebrewChar"/>
          <w:rFonts w:cs="FrankRuehl" w:hint="cs"/>
          <w:rtl/>
        </w:rPr>
        <w:t xml:space="preserve"> (ראש השנה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על הראשונה הוא אומר מי שענה את אברהם בהר המוריה הוא יענה אתכם וישמע בקול צעקתכם היום הזה</w:t>
      </w:r>
      <w:r w:rsidRPr="005C34B0">
        <w:rPr>
          <w:rStyle w:val="HebrewChar"/>
          <w:rFonts w:cs="FrankRuehl" w:hint="cs"/>
          <w:rtl/>
        </w:rPr>
        <w:t>...</w:t>
      </w:r>
      <w:r w:rsidR="007E79D9" w:rsidRPr="005C34B0">
        <w:rPr>
          <w:rStyle w:val="HebrewChar"/>
          <w:rFonts w:cs="FrankRuehl" w:hint="cs"/>
          <w:rtl/>
        </w:rPr>
        <w:t xml:space="preserve"> (תענית טו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זימנא חדא בעו לשדורי ישראל דורון לבי קיסר, אמרו מאן ייזיל, ייזיל נחום איש גם זו דמלומד בניסין הוא</w:t>
      </w:r>
      <w:r w:rsidR="005C34B0" w:rsidRPr="005C34B0">
        <w:rPr>
          <w:rStyle w:val="HebrewChar"/>
          <w:rFonts w:cs="FrankRuehl" w:hint="cs"/>
          <w:rtl/>
        </w:rPr>
        <w:t>...</w:t>
      </w:r>
      <w:r w:rsidRPr="005C34B0">
        <w:rPr>
          <w:rStyle w:val="HebrewChar"/>
          <w:rFonts w:cs="FrankRuehl" w:hint="cs"/>
          <w:rtl/>
        </w:rPr>
        <w:t xml:space="preserve"> כי מטא התם שרינהו לסיפטא (פתחו התיבה לפני הקיסר), חזנהו דמלו עפרא, בעא מלכא למקטלינהו לכולהו, אמר קא מחייכו בי יהודאי, אתא אליהו אדמי ליה כחד מינייהו, אמר ליה </w:t>
      </w:r>
      <w:r>
        <w:rPr>
          <w:rStyle w:val="HebrewChar"/>
          <w:rtl/>
        </w:rPr>
        <w:t> </w:t>
      </w:r>
      <w:r w:rsidRPr="005C34B0">
        <w:rPr>
          <w:rStyle w:val="HebrewChar"/>
          <w:rFonts w:cs="FrankRuehl" w:hint="cs"/>
          <w:bCs/>
          <w:rtl/>
        </w:rPr>
        <w:t xml:space="preserve"> דלמא הא עפרא מעפרא דאברהם אבוהון הוא, דכי הוה שדי עפרא הוו סייפיה, גילי הוו גירי, </w:t>
      </w:r>
      <w:r>
        <w:rPr>
          <w:rStyle w:val="HebrewChar"/>
          <w:rtl/>
        </w:rPr>
        <w:t> </w:t>
      </w:r>
      <w:r w:rsidRPr="005C34B0">
        <w:rPr>
          <w:rStyle w:val="HebrewChar"/>
          <w:rFonts w:cs="FrankRuehl" w:hint="cs"/>
          <w:rtl/>
        </w:rPr>
        <w:t xml:space="preserve"> דכתיב יתן כעפר חרבו כקש נדף קשתו</w:t>
      </w:r>
      <w:r w:rsidR="005C34B0" w:rsidRPr="005C34B0">
        <w:rPr>
          <w:rStyle w:val="HebrewChar"/>
          <w:rFonts w:cs="FrankRuehl" w:hint="cs"/>
          <w:rtl/>
        </w:rPr>
        <w:t>...</w:t>
      </w:r>
      <w:r w:rsidRPr="005C34B0">
        <w:rPr>
          <w:rStyle w:val="HebrewChar"/>
          <w:rFonts w:cs="FrankRuehl" w:hint="cs"/>
          <w:rtl/>
        </w:rPr>
        <w:t xml:space="preserve"> (שם כא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יעקב בר אחא אמר רב אסי אלמלא מעמדות לא נתקיימו שמים וארץ, שנאמר, ויאמר, ה' אלקים במה אדע כי אירשנה, אמר אברהם רבונו של עולם שמא ישראל חוטאין לפניך אתה עושה להם כדור המבול וכדור ההפלגה, אמר ליה לא, אמר לפניו רבונו של עולם הודיעני במה אירשנה, אמר ליה קחה לי עגלה משולשת וגו', אמר ליה התינח בזמן שבית המקדש קיים, בזמן שאין בית המקדש קיים מה תהא עליהם, אמר לו כבר תקנתי להם סדר קרבנות, בזמן שקוראין בהן לפני מעלה אני עליהם כאילו הקריבום לפני ואני מוחל להם על </w:t>
      </w:r>
      <w:r w:rsidRPr="005C34B0">
        <w:rPr>
          <w:rStyle w:val="HebrewChar"/>
          <w:rFonts w:cs="FrankRuehl" w:hint="cs"/>
          <w:rtl/>
        </w:rPr>
        <w:lastRenderedPageBreak/>
        <w:t>כל עונותיהם. (שם כז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אברם הוא אברהם, הוא בצדקו מתחילתו ועד סופו. (מגילה יא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עמד רבן יוחנן בן זכאי ונשקו על ראשו,ואמר ברוך ה' אלקי ישראל שנתן בן לאברהם אבינו שיודע להבין ולחקור ולדרוש במעשה מרכבה</w:t>
      </w:r>
      <w:r w:rsidRPr="005C34B0">
        <w:rPr>
          <w:rStyle w:val="HebrewChar"/>
          <w:rFonts w:cs="FrankRuehl" w:hint="cs"/>
          <w:rtl/>
        </w:rPr>
        <w:t>...</w:t>
      </w:r>
      <w:r w:rsidR="007E79D9" w:rsidRPr="005C34B0">
        <w:rPr>
          <w:rStyle w:val="HebrewChar"/>
          <w:rFonts w:cs="FrankRuehl" w:hint="cs"/>
          <w:rtl/>
        </w:rPr>
        <w:t xml:space="preserve"> אשריך אברהם אבינו שאלעזר בן ערך יצא מחלציך. (שם יד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אלעזר מאי דכתיב ונברכו בך כל משפחות האדמה, אמר ליה הקב"ה לאברהם שתי בריכות טובות יש לי להבריך בך, רות המואביה ונעמה העמונית</w:t>
      </w:r>
      <w:r w:rsidR="005C34B0" w:rsidRPr="005C34B0">
        <w:rPr>
          <w:rStyle w:val="HebrewChar"/>
          <w:rFonts w:cs="FrankRuehl" w:hint="cs"/>
          <w:rtl/>
        </w:rPr>
        <w:t>...</w:t>
      </w:r>
      <w:r w:rsidRPr="005C34B0">
        <w:rPr>
          <w:rStyle w:val="HebrewChar"/>
          <w:rFonts w:cs="FrankRuehl" w:hint="cs"/>
          <w:rtl/>
        </w:rPr>
        <w:t xml:space="preserve"> (יבמות סג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אמי אברהם ושרה טומטמין היו, שנאמר הביטו אל צור חוצבתם ואל מקבת בור נוקרתם, וכתיב הביטו אל אברהם אביכם ואל שרה תחוללכם</w:t>
      </w:r>
      <w:r w:rsidR="005C34B0" w:rsidRPr="005C34B0">
        <w:rPr>
          <w:rStyle w:val="HebrewChar"/>
          <w:rFonts w:cs="FrankRuehl" w:hint="cs"/>
          <w:rtl/>
        </w:rPr>
        <w:t>...</w:t>
      </w:r>
      <w:r w:rsidRPr="005C34B0">
        <w:rPr>
          <w:rStyle w:val="HebrewChar"/>
          <w:rFonts w:cs="FrankRuehl" w:hint="cs"/>
          <w:rtl/>
        </w:rPr>
        <w:t xml:space="preserve"> (שם סד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יוסף מריה דאברהם, תלי תניא בדלא תניא</w:t>
      </w:r>
      <w:r w:rsidR="005C34B0" w:rsidRPr="005C34B0">
        <w:rPr>
          <w:rStyle w:val="HebrewChar"/>
          <w:rFonts w:cs="FrankRuehl" w:hint="cs"/>
          <w:rtl/>
        </w:rPr>
        <w:t>...</w:t>
      </w:r>
      <w:r w:rsidRPr="005C34B0">
        <w:rPr>
          <w:rStyle w:val="HebrewChar"/>
          <w:rFonts w:cs="FrankRuehl" w:hint="cs"/>
          <w:rtl/>
        </w:rPr>
        <w:t xml:space="preserve"> (כתובות 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וישראל מי נפיק מכלל בני נח, כיון דאיקדש אברהם איתקרו על שמיה. שאיני נהנה לזרע אברהם אסור בישראל ומותר בעובדי כוכבים, והאיכא ישמעאל, כי ביצחק יקרא לך זרע כתיב</w:t>
      </w:r>
      <w:r w:rsidRPr="005C34B0">
        <w:rPr>
          <w:rStyle w:val="HebrewChar"/>
          <w:rFonts w:cs="FrankRuehl" w:hint="cs"/>
          <w:rtl/>
        </w:rPr>
        <w:t>...</w:t>
      </w:r>
      <w:r w:rsidR="007E79D9" w:rsidRPr="005C34B0">
        <w:rPr>
          <w:rStyle w:val="HebrewChar"/>
          <w:rFonts w:cs="FrankRuehl" w:hint="cs"/>
          <w:rtl/>
        </w:rPr>
        <w:t xml:space="preserve"> (נדרים לא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אבהו אמר רבי אלעזר </w:t>
      </w:r>
      <w:r>
        <w:rPr>
          <w:rStyle w:val="HebrewChar"/>
          <w:rtl/>
        </w:rPr>
        <w:t> </w:t>
      </w:r>
      <w:r w:rsidRPr="005C34B0">
        <w:rPr>
          <w:rStyle w:val="HebrewChar"/>
          <w:rFonts w:cs="FrankRuehl" w:hint="cs"/>
          <w:bCs/>
          <w:rtl/>
        </w:rPr>
        <w:t xml:space="preserve"> מפני מה נענש אברהם אבינו ונשתעבדו בניו למצרים מאתים ועשר שנים, מפני שעשה אנגרייא בתלמידי חכמים, שנאמר וירק את חניכיו ילידי ביתו. ושמואל אמר מפני שהפריז על מדותיו של הקב"ה, שנאמר במה אדע כי אירשנה, ורבי יוחנן אמר שהפריש בני אדם מלהכנס תחת כנפי השכינה, </w:t>
      </w:r>
      <w:r>
        <w:rPr>
          <w:rStyle w:val="HebrewChar"/>
          <w:rtl/>
        </w:rPr>
        <w:t> </w:t>
      </w:r>
      <w:r w:rsidRPr="005C34B0">
        <w:rPr>
          <w:rStyle w:val="HebrewChar"/>
          <w:rFonts w:cs="FrankRuehl" w:hint="cs"/>
          <w:rtl/>
        </w:rPr>
        <w:t xml:space="preserve"> שנאמר תן לי הנפש והרכוש קח לך.</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וירק את חניכיו ילידי ביתו, רב אמר שהוריקן בתורה, ושמואל אמר שהוריקן בזהב. שמנה עשר ושלש מאות, אמר רבי אמי בר אבא אליעזר כנגד כולם, איכא דאמרי אליעזר הוא דחושבניה הכי הוי.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אמי בר אבא </w:t>
      </w:r>
      <w:r>
        <w:rPr>
          <w:rStyle w:val="HebrewChar"/>
          <w:rtl/>
        </w:rPr>
        <w:t> </w:t>
      </w:r>
      <w:r w:rsidRPr="005C34B0">
        <w:rPr>
          <w:rStyle w:val="HebrewChar"/>
          <w:rFonts w:cs="FrankRuehl" w:hint="cs"/>
          <w:bCs/>
          <w:rtl/>
        </w:rPr>
        <w:t xml:space="preserve"> בן ג' שנים הכיר אברהם את בוראו, </w:t>
      </w:r>
      <w:r>
        <w:rPr>
          <w:rStyle w:val="HebrewChar"/>
          <w:rtl/>
        </w:rPr>
        <w:t> </w:t>
      </w:r>
      <w:r w:rsidRPr="005C34B0">
        <w:rPr>
          <w:rStyle w:val="HebrewChar"/>
          <w:rFonts w:cs="FrankRuehl" w:hint="cs"/>
          <w:rtl/>
        </w:rPr>
        <w:t xml:space="preserve"> שנאמר עקב אשר שמע אברהם בקולי, חושבניה מאה ושבעין ותרין</w:t>
      </w:r>
      <w:r w:rsidR="005C34B0" w:rsidRPr="005C34B0">
        <w:rPr>
          <w:rStyle w:val="HebrewChar"/>
          <w:rFonts w:cs="FrankRuehl" w:hint="cs"/>
          <w:rtl/>
        </w:rPr>
        <w:t>...</w:t>
      </w:r>
      <w:r w:rsidRPr="005C34B0">
        <w:rPr>
          <w:rStyle w:val="HebrewChar"/>
          <w:rFonts w:cs="FrankRuehl" w:hint="cs"/>
          <w:rtl/>
        </w:rPr>
        <w:t xml:space="preserve"> ואמר רבי בר אבא כתיב אברם וכתיב אברהם, בתחלה המליכו הקב"ה על מאתים וארבעים ושלשה אברים, ולבסוף המליכו על מאתים וארבעים ושמונה אברים, אלו הן, שתי עינים ושתי אזנים </w:t>
      </w:r>
      <w:r w:rsidRPr="005C34B0">
        <w:rPr>
          <w:rStyle w:val="HebrewChar"/>
          <w:rFonts w:cs="FrankRuehl" w:hint="cs"/>
          <w:rtl/>
        </w:rPr>
        <w:lastRenderedPageBreak/>
        <w:t>וראש הגוייה</w:t>
      </w:r>
      <w:r w:rsidR="005C34B0" w:rsidRPr="005C34B0">
        <w:rPr>
          <w:rStyle w:val="HebrewChar"/>
          <w:rFonts w:cs="FrankRuehl" w:hint="cs"/>
          <w:rtl/>
        </w:rPr>
        <w:t>...</w:t>
      </w:r>
      <w:r w:rsidRPr="005C34B0">
        <w:rPr>
          <w:rStyle w:val="HebrewChar"/>
          <w:rFonts w:cs="FrankRuehl" w:hint="cs"/>
          <w:rtl/>
        </w:rPr>
        <w:t xml:space="preserve"> אמר רבי זכריה משום רבי ישמעאל </w:t>
      </w:r>
      <w:r>
        <w:rPr>
          <w:rStyle w:val="HebrewChar"/>
          <w:rtl/>
        </w:rPr>
        <w:t> </w:t>
      </w:r>
      <w:r w:rsidRPr="005C34B0">
        <w:rPr>
          <w:rStyle w:val="HebrewChar"/>
          <w:rFonts w:cs="FrankRuehl" w:hint="cs"/>
          <w:bCs/>
          <w:rtl/>
        </w:rPr>
        <w:t xml:space="preserve"> ביקש הקב"ה להוציא כהונה משם, שנאמר והוא כהן לא-ל עליון, כיון שהקדים ברכת אברהם לברכת המקום, הוציאה מאברהם, </w:t>
      </w:r>
      <w:r>
        <w:rPr>
          <w:rStyle w:val="HebrewChar"/>
          <w:rtl/>
        </w:rPr>
        <w:t> </w:t>
      </w:r>
      <w:r w:rsidRPr="005C34B0">
        <w:rPr>
          <w:rStyle w:val="HebrewChar"/>
          <w:rFonts w:cs="FrankRuehl" w:hint="cs"/>
          <w:rtl/>
        </w:rPr>
        <w:t xml:space="preserve"> שנאמר ויברכהו ויאמר ברוך אברם לא-ל עליון קונה שמים וארץ, וברוך א-ל עליון. אמר לו אברהם וכי מקדימין ברכת עבד לברכת קונו, מיד נתנה לאברהם, שנאמר נאם ה' לאדני שב לימיני עד אשית אויביך הדום לרגליך, ובתריה כתיב נשבע ה' ולא ינחם אתה כהן לעולם על דברתי מלכי צדק, על דבורו של מלכי צדק</w:t>
      </w:r>
      <w:r w:rsidR="005C34B0" w:rsidRPr="005C34B0">
        <w:rPr>
          <w:rStyle w:val="HebrewChar"/>
          <w:rFonts w:cs="FrankRuehl" w:hint="cs"/>
          <w:rtl/>
        </w:rPr>
        <w:t>...</w:t>
      </w:r>
      <w:r w:rsidRPr="005C34B0">
        <w:rPr>
          <w:rStyle w:val="HebrewChar"/>
          <w:rFonts w:cs="FrankRuehl" w:hint="cs"/>
          <w:rtl/>
        </w:rPr>
        <w:t xml:space="preserve"> (שם לב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כל הבא על אשת איש אפילו הקנהו להקב"ה שמים וארץ כאברהם אבינו, דכתיב ביה הרימותי ידי אל ה' א-ל עליון קונה שמים, לא ינקה מדינה של גיהנם. (סוטה 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 עוירא זמנין אמר לה משמיה דרב אסי וזמנין אמר לה משמיה דרב אמי, כל אדם שיש בו גסות הרוח לסוף מתמעט, שנאמר רומו מעט, ושמא תאמר ישנו בעולם, תלמוד לומר ואיננו, ואם חוזר בו נאסף בזמנו כאברהם אבינו, שנאמר והומכו בכל יקצפון, כאברהם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ה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ותשב בפתח עינים, אמר רבי אלכסנדרי מלמד שהלכה וישבה לה בפתחו של אברהם אבינו, מקום שכל עינים צופות לראותו</w:t>
      </w:r>
      <w:r w:rsidR="005C34B0" w:rsidRPr="005C34B0">
        <w:rPr>
          <w:rStyle w:val="HebrewChar"/>
          <w:rFonts w:cs="FrankRuehl" w:hint="cs"/>
          <w:rtl/>
        </w:rPr>
        <w:t>...</w:t>
      </w:r>
      <w:r w:rsidRPr="005C34B0">
        <w:rPr>
          <w:rStyle w:val="HebrewChar"/>
          <w:rFonts w:cs="FrankRuehl" w:hint="cs"/>
          <w:rtl/>
        </w:rPr>
        <w:t xml:space="preserve"> ויקרא שם בשם ה' א-ל עולם, אמר ריש לקיש אל תיקרי ויקרא, אלא ויקריא, מלמד </w:t>
      </w:r>
      <w:r>
        <w:rPr>
          <w:rStyle w:val="HebrewChar"/>
          <w:rtl/>
        </w:rPr>
        <w:t> </w:t>
      </w:r>
      <w:r w:rsidRPr="005C34B0">
        <w:rPr>
          <w:rStyle w:val="HebrewChar"/>
          <w:rFonts w:cs="FrankRuehl" w:hint="cs"/>
          <w:bCs/>
          <w:rtl/>
        </w:rPr>
        <w:t xml:space="preserve"> שהקריא אברהם אבינו לשמו של הקב"ה בפה כל עובר ושב, </w:t>
      </w:r>
      <w:r>
        <w:rPr>
          <w:rStyle w:val="HebrewChar"/>
          <w:rtl/>
        </w:rPr>
        <w:t> </w:t>
      </w:r>
      <w:r w:rsidRPr="005C34B0">
        <w:rPr>
          <w:rStyle w:val="HebrewChar"/>
          <w:rFonts w:cs="FrankRuehl" w:hint="cs"/>
          <w:rtl/>
        </w:rPr>
        <w:t xml:space="preserve"> כיצד, לאחר שאכלו ושתו עמדו לברכו, אמר להם וכי משלי אכלתם, משל אלקי עולם אכלתם, הודו ושבחו וברכו למי שאמר והיה העולם. (שם י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רבא מפני מה אמרה תורה הבא עפר לסוטה, זכתה יוצא ממנה בן כאברהם אבינו, דכתיב ביה עפר ואפר, לא זכתה תחזור לעפרה. דריש רבה </w:t>
      </w:r>
      <w:r>
        <w:rPr>
          <w:rStyle w:val="HebrewChar"/>
          <w:rtl/>
        </w:rPr>
        <w:t> </w:t>
      </w:r>
      <w:r w:rsidRPr="005C34B0">
        <w:rPr>
          <w:rStyle w:val="HebrewChar"/>
          <w:rFonts w:cs="FrankRuehl" w:hint="cs"/>
          <w:bCs/>
          <w:rtl/>
        </w:rPr>
        <w:t xml:space="preserve"> בשכר שאמר אברהם אבינו ואנכי עפר ואפר זכו בניו לב' מצוות, אפר פרה ועפר סוטה</w:t>
      </w:r>
      <w:r w:rsidR="005C34B0" w:rsidRPr="005C34B0">
        <w:rPr>
          <w:rStyle w:val="HebrewChar"/>
          <w:rFonts w:cs="FrankRuehl" w:hint="cs"/>
          <w:bCs/>
          <w:rtl/>
        </w:rPr>
        <w:t>...</w:t>
      </w:r>
      <w:r w:rsidRPr="005C34B0">
        <w:rPr>
          <w:rStyle w:val="HebrewChar"/>
          <w:rFonts w:cs="FrankRuehl" w:hint="cs"/>
          <w:bCs/>
          <w:rtl/>
        </w:rPr>
        <w:t xml:space="preserve"> דרש רבא בשכר שאמר אברהם אבינו אם מחוט ועד שרוך נעל, זכו בניו לב' מצוות, חוט של תכלת ורצועה של תפילין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יז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רבי מאיר אומר נאמר ירא אלקים באיוב, ונאמר ירא אלקים באברהם, </w:t>
      </w:r>
      <w:r>
        <w:rPr>
          <w:rStyle w:val="HebrewChar"/>
          <w:rtl/>
        </w:rPr>
        <w:t> </w:t>
      </w:r>
      <w:r w:rsidRPr="005C34B0">
        <w:rPr>
          <w:rStyle w:val="HebrewChar"/>
          <w:rFonts w:cs="FrankRuehl" w:hint="cs"/>
          <w:bCs/>
          <w:rtl/>
        </w:rPr>
        <w:t xml:space="preserve"> מה ירא אלקים </w:t>
      </w:r>
      <w:r w:rsidRPr="005C34B0">
        <w:rPr>
          <w:rStyle w:val="HebrewChar"/>
          <w:rFonts w:cs="FrankRuehl" w:hint="cs"/>
          <w:bCs/>
          <w:rtl/>
        </w:rPr>
        <w:lastRenderedPageBreak/>
        <w:t xml:space="preserve">האמור באברהם מאהבה, </w:t>
      </w:r>
      <w:r>
        <w:rPr>
          <w:rStyle w:val="HebrewChar"/>
          <w:rtl/>
        </w:rPr>
        <w:t> </w:t>
      </w:r>
      <w:r w:rsidRPr="005C34B0">
        <w:rPr>
          <w:rStyle w:val="HebrewChar"/>
          <w:rFonts w:cs="FrankRuehl" w:hint="cs"/>
          <w:rtl/>
        </w:rPr>
        <w:t xml:space="preserve"> אף ירא אלקים האמור באיוב מאהבה. ואברהם גופיה מנלן, דכתיב זרע אברהם אוהבי. (שם לא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יהושע בן לוי בשביל ארבעה פסיעות שלוה פרעה לאברהם, שנאמר ויצו עליו פרעה אנשים וגו', נשתעבד בבניו ארבע מאות שנה</w:t>
      </w:r>
      <w:r w:rsidR="005C34B0" w:rsidRPr="005C34B0">
        <w:rPr>
          <w:rStyle w:val="HebrewChar"/>
          <w:rFonts w:cs="FrankRuehl" w:hint="cs"/>
          <w:rtl/>
        </w:rPr>
        <w:t>...</w:t>
      </w:r>
      <w:r w:rsidRPr="005C34B0">
        <w:rPr>
          <w:rStyle w:val="HebrewChar"/>
          <w:rFonts w:cs="FrankRuehl" w:hint="cs"/>
          <w:rtl/>
        </w:rPr>
        <w:t xml:space="preserve"> (שם מו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לו רבי יוחנן בן נורי אם כן לא הנחת בת לאברהם אבינו שיושבת תחת בעלה</w:t>
      </w:r>
      <w:r w:rsidRPr="005C34B0">
        <w:rPr>
          <w:rStyle w:val="HebrewChar"/>
          <w:rFonts w:cs="FrankRuehl" w:hint="cs"/>
          <w:rtl/>
        </w:rPr>
        <w:t>...</w:t>
      </w:r>
      <w:r w:rsidR="007E79D9" w:rsidRPr="005C34B0">
        <w:rPr>
          <w:rStyle w:val="HebrewChar"/>
          <w:rFonts w:cs="FrankRuehl" w:hint="cs"/>
          <w:rtl/>
        </w:rPr>
        <w:t xml:space="preserve"> (גיטין פט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משום כבודו דאברהם שאני. (קידושין יח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והיה רבן גמליאל עומד ומשקה עליהם, נתן הכוס לרבי אליעזר ולא נטלו, נתנו לרבי יהושע וקיבלו, אמר לו רבי אליעזר, מה זה יהושע, אנו יושבין ורבן גמליאל ברבי עומד ומשקה עלינו, אמר ליה </w:t>
      </w:r>
      <w:r w:rsidR="007E79D9">
        <w:rPr>
          <w:rStyle w:val="HebrewChar"/>
          <w:rtl/>
        </w:rPr>
        <w:t> </w:t>
      </w:r>
      <w:r w:rsidR="007E79D9" w:rsidRPr="005C34B0">
        <w:rPr>
          <w:rStyle w:val="HebrewChar"/>
          <w:rFonts w:cs="FrankRuehl" w:hint="cs"/>
          <w:bCs/>
          <w:rtl/>
        </w:rPr>
        <w:t xml:space="preserve"> מצינו גדול ממנו ששמש, אברהם גדול הדור היה, וכתוב בו והוא עומד עליהם, </w:t>
      </w:r>
      <w:r w:rsidR="007E79D9">
        <w:rPr>
          <w:rStyle w:val="HebrewChar"/>
          <w:rtl/>
        </w:rPr>
        <w:t> </w:t>
      </w:r>
      <w:r w:rsidR="007E79D9" w:rsidRPr="005C34B0">
        <w:rPr>
          <w:rStyle w:val="HebrewChar"/>
          <w:rFonts w:cs="FrankRuehl" w:hint="cs"/>
          <w:rtl/>
        </w:rPr>
        <w:t xml:space="preserve"> ושמא תאמרו כמלאכי השרת נדמו לו, לא נדמו לו אלא לערביים</w:t>
      </w:r>
      <w:r w:rsidRPr="005C34B0">
        <w:rPr>
          <w:rStyle w:val="HebrewChar"/>
          <w:rFonts w:cs="FrankRuehl" w:hint="cs"/>
          <w:rtl/>
        </w:rPr>
        <w:t>...</w:t>
      </w:r>
      <w:r w:rsidR="007E79D9" w:rsidRPr="005C34B0">
        <w:rPr>
          <w:rStyle w:val="HebrewChar"/>
          <w:rFonts w:cs="FrankRuehl" w:hint="cs"/>
          <w:rtl/>
        </w:rPr>
        <w:t xml:space="preserve"> (שם לב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וכן באברהם הוא אומר, ואברהם זקן וה' ברך את אברהם בכל, מצינו שעשה אברהם אבינו את כל התורה כולה עד שלא ניתנה, שנאמר עקב אשר שמע אברהם בקולי וישמור משמרתי מצותי חוקותי ותורותי. (שם פב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ואיזהו </w:t>
      </w:r>
      <w:r w:rsidR="007E79D9">
        <w:rPr>
          <w:rStyle w:val="HebrewChar"/>
          <w:rtl/>
        </w:rPr>
        <w:t> </w:t>
      </w:r>
      <w:r w:rsidR="007E79D9" w:rsidRPr="005C34B0">
        <w:rPr>
          <w:rStyle w:val="HebrewChar"/>
          <w:rFonts w:cs="FrankRuehl" w:hint="cs"/>
          <w:bCs/>
          <w:rtl/>
        </w:rPr>
        <w:t xml:space="preserve"> מטבע של אברהם אבינו, זקן וזקינה מצד אחד, ובחור ובתולה מצד אחר. </w:t>
      </w:r>
      <w:r w:rsidR="007E79D9">
        <w:rPr>
          <w:rStyle w:val="HebrewChar"/>
          <w:rtl/>
        </w:rPr>
        <w:t> </w:t>
      </w:r>
      <w:r w:rsidR="007E79D9" w:rsidRPr="005C34B0">
        <w:rPr>
          <w:rStyle w:val="HebrewChar"/>
          <w:rFonts w:cs="FrankRuehl" w:hint="cs"/>
          <w:rtl/>
        </w:rPr>
        <w:t xml:space="preserve"> (בבא קמא צז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7E79D9" w:rsidRPr="005C34B0">
        <w:rPr>
          <w:rStyle w:val="HebrewChar"/>
          <w:rFonts w:cs="FrankRuehl" w:hint="cs"/>
          <w:bCs/>
          <w:rtl/>
        </w:rPr>
        <w:t>למימרא דסעודתא דאברהם אבינו עדיפא מדשלמה</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ואילו גבי אברהם כתיב ואל הבקר רץ אברהם ויקח בן בקר רך וטוב ואמר רב יהודה אמר רב בן בקר אחד, רך שנים, וטוב שלשה, התם תלתא תורי לתלתא גברי, הכא לכל ישראל ויהודה</w:t>
      </w:r>
      <w:r w:rsidRPr="005C34B0">
        <w:rPr>
          <w:rStyle w:val="HebrewChar"/>
          <w:rFonts w:cs="FrankRuehl" w:hint="cs"/>
          <w:rtl/>
        </w:rPr>
        <w:t>...</w:t>
      </w:r>
      <w:r w:rsidR="007E79D9" w:rsidRPr="005C34B0">
        <w:rPr>
          <w:rStyle w:val="HebrewChar"/>
          <w:rFonts w:cs="FrankRuehl" w:hint="cs"/>
          <w:rtl/>
        </w:rPr>
        <w:t xml:space="preserve"> ואל הבקר רץ אברהם, אמר רב יהודה אמר רב בן בקר אחד, רך שנים, וטוב שלשה, ואימא חד, כדאמרי אינשי רכיך וטב, אם כן לכתוב רך טוב, מאי וטוב, שמע מינה לדרשה</w:t>
      </w:r>
      <w:r w:rsidRPr="005C34B0">
        <w:rPr>
          <w:rStyle w:val="HebrewChar"/>
          <w:rFonts w:cs="FrankRuehl" w:hint="cs"/>
          <w:rtl/>
        </w:rPr>
        <w:t>...</w:t>
      </w:r>
      <w:r w:rsidR="007E79D9" w:rsidRPr="005C34B0">
        <w:rPr>
          <w:rStyle w:val="HebrewChar"/>
          <w:rFonts w:cs="FrankRuehl" w:hint="cs"/>
          <w:rtl/>
        </w:rPr>
        <w:t xml:space="preserve"> מתיב רבה בר עולה ואיתימא רב הושעיא ואיתימא רב נתן ברבי הושעיא, ויתן אל הנער וימהר לעשות אותו, כל חד וחד יהביה לנער חד, ויקח חמאה וחלב ובן הבקר אשר עשה ויתן לפניהם, דקמא קמא דמטיא אייתי לקמייהו. ולמה לי תלתא, תסגי בחד, אמר רב חנן בר רבא כדי להאכילן שלש לשונות </w:t>
      </w:r>
      <w:r w:rsidR="007E79D9" w:rsidRPr="005C34B0">
        <w:rPr>
          <w:rStyle w:val="HebrewChar"/>
          <w:rFonts w:cs="FrankRuehl" w:hint="cs"/>
          <w:rtl/>
        </w:rPr>
        <w:lastRenderedPageBreak/>
        <w:t>בחרדל</w:t>
      </w:r>
      <w:r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יהודה אמר רב </w:t>
      </w:r>
      <w:r>
        <w:rPr>
          <w:rStyle w:val="HebrewChar"/>
          <w:rtl/>
        </w:rPr>
        <w:t> </w:t>
      </w:r>
      <w:r w:rsidRPr="005C34B0">
        <w:rPr>
          <w:rStyle w:val="HebrewChar"/>
          <w:rFonts w:cs="FrankRuehl" w:hint="cs"/>
          <w:bCs/>
          <w:rtl/>
        </w:rPr>
        <w:t xml:space="preserve"> כל מה שעשה אברהם למלאכי השרת בעצמו, עשה הקב"ה לבניו בעצמו, וכל מה שעשה אברהם על ידי שליח, עשה הקב"ה לבניו על ידי שליח, </w:t>
      </w:r>
      <w:r>
        <w:rPr>
          <w:rStyle w:val="HebrewChar"/>
          <w:rtl/>
        </w:rPr>
        <w:t> </w:t>
      </w:r>
      <w:r w:rsidRPr="005C34B0">
        <w:rPr>
          <w:rStyle w:val="HebrewChar"/>
          <w:rFonts w:cs="FrankRuehl" w:hint="cs"/>
          <w:rtl/>
        </w:rPr>
        <w:t xml:space="preserve"> ואל הבקר רץ אברהם, ורוח נסע מאת ה', ויקח חמאה וחלב, הנני ממטיר לכם לחם מן השמים, והוא עומד עליהם תחת העץ, הנני עומד לפניך שם על הצור וגו', ואברהם הולך עמם לשלחם, וה' הולך לפניהם יומם, יוקח נא מעט מים, והכית בצור ויצאו ממנו מים ושתה העם. ופליגא דרבי חמא ברבי חנינא, דאמר רבי חמא ברבי חנינא, וכן תנא דבי רבי ישמעאל, בשכר שלשה זכו לשלשה, בשכר חמאה וחלב זכו למן, בשכר והוא עומד עליהם זכו לעמוד הענן, בשכר יוקח נא מעט מים זכו לבארה של מרים.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ורחצו רגליכם, אמר רבי ינאי ברבי ישמעאל אמרו לו וכי בערביים חשדתנו, שהם מתשחוים לאבק רגליהם, כבר יצא ממנו ישמעאל</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ה' באלוני ממרא, והוא יושב פתח האוהל כחום היום, מאי כחום היום, אמר רבי חמא ברבי חנינא אותו היום </w:t>
      </w:r>
      <w:r>
        <w:rPr>
          <w:rStyle w:val="HebrewChar"/>
          <w:rtl/>
        </w:rPr>
        <w:t> </w:t>
      </w:r>
      <w:r w:rsidRPr="005C34B0">
        <w:rPr>
          <w:rStyle w:val="HebrewChar"/>
          <w:rFonts w:cs="FrankRuehl" w:hint="cs"/>
          <w:bCs/>
          <w:rtl/>
        </w:rPr>
        <w:t xml:space="preserve"> יום שלישי של מילה של אברהם היה, ובא הקב"ה לשאול באברהם, </w:t>
      </w:r>
      <w:r>
        <w:rPr>
          <w:rStyle w:val="HebrewChar"/>
          <w:rtl/>
        </w:rPr>
        <w:t> </w:t>
      </w:r>
      <w:r w:rsidRPr="005C34B0">
        <w:rPr>
          <w:rStyle w:val="HebrewChar"/>
          <w:rFonts w:cs="FrankRuehl" w:hint="cs"/>
          <w:rtl/>
        </w:rPr>
        <w:t xml:space="preserve"> הוציא הקב"ה חמה מנרתיקה כדי שלא יטריח אותו צדיק באורחים. שדריה לאליעזר למיפק לברא, נפק ולא אשכח, אמר לו מהימנא לך</w:t>
      </w:r>
      <w:r w:rsidR="005C34B0" w:rsidRPr="005C34B0">
        <w:rPr>
          <w:rStyle w:val="HebrewChar"/>
          <w:rFonts w:cs="FrankRuehl" w:hint="cs"/>
          <w:rtl/>
        </w:rPr>
        <w:t>...</w:t>
      </w:r>
      <w:r w:rsidRPr="005C34B0">
        <w:rPr>
          <w:rStyle w:val="HebrewChar"/>
          <w:rFonts w:cs="FrankRuehl" w:hint="cs"/>
          <w:rtl/>
        </w:rPr>
        <w:t xml:space="preserve"> נפק איהו, חזייה להקב"ה דקאי אבבא, היינו דכתיב אל נא תעבור מעל עבדך, כיון דחזא דקא אסר ושרי אמר לאו אורח ארעא למיקם הכא, היינו דכתיב וישא עיניו וירא והנה שלשה אנשים נצבים עליו. וירא וירץ לקראתם, מעיקרא אתו קמו עליה, כי חזיוהו דהוה ליה צערא, אמרו לאו אורח ארעא למיקם הכא. מאן נינהו שלשה אנשים מיכאל וגבריאל ורפאל</w:t>
      </w:r>
      <w:r w:rsidR="005C34B0" w:rsidRPr="005C34B0">
        <w:rPr>
          <w:rStyle w:val="HebrewChar"/>
          <w:rFonts w:cs="FrankRuehl" w:hint="cs"/>
          <w:rtl/>
        </w:rPr>
        <w:t>...</w:t>
      </w:r>
      <w:r w:rsidRPr="005C34B0">
        <w:rPr>
          <w:rStyle w:val="HebrewChar"/>
          <w:rFonts w:cs="FrankRuehl" w:hint="cs"/>
          <w:rtl/>
        </w:rPr>
        <w:t xml:space="preserve"> (בבא מציעא פו ב, וראה עוד אברהם-והמלאכים)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ויקח חמאה וחלב ובן הבקר, ואילו לחם לא אייתי לקמייהו, אמר אפרים מקשאה תלמידו של רבי מאיר משמיה דרבי מאיר, </w:t>
      </w:r>
      <w:r>
        <w:rPr>
          <w:rStyle w:val="HebrewChar"/>
          <w:rtl/>
        </w:rPr>
        <w:t> </w:t>
      </w:r>
      <w:r w:rsidRPr="005C34B0">
        <w:rPr>
          <w:rStyle w:val="HebrewChar"/>
          <w:rFonts w:cs="FrankRuehl" w:hint="cs"/>
          <w:bCs/>
          <w:rtl/>
        </w:rPr>
        <w:t xml:space="preserve"> אברהם אבינו אוכל חולין בטהרה היה, </w:t>
      </w:r>
      <w:r>
        <w:rPr>
          <w:rStyle w:val="HebrewChar"/>
          <w:rtl/>
        </w:rPr>
        <w:t> </w:t>
      </w:r>
      <w:r w:rsidRPr="005C34B0">
        <w:rPr>
          <w:rStyle w:val="HebrewChar"/>
          <w:rFonts w:cs="FrankRuehl" w:hint="cs"/>
          <w:rtl/>
        </w:rPr>
        <w:t xml:space="preserve"> ושרה אמנו אותו היום פירסה נדה</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ותאמר מי מלל לאברהם הניקה בנים שרה, אמר </w:t>
      </w:r>
      <w:r w:rsidRPr="005C34B0">
        <w:rPr>
          <w:rStyle w:val="HebrewChar"/>
          <w:rFonts w:cs="FrankRuehl" w:hint="cs"/>
          <w:rtl/>
        </w:rPr>
        <w:lastRenderedPageBreak/>
        <w:t xml:space="preserve">רבי לוי, </w:t>
      </w:r>
      <w:r>
        <w:rPr>
          <w:rStyle w:val="HebrewChar"/>
          <w:rtl/>
        </w:rPr>
        <w:t> </w:t>
      </w:r>
      <w:r w:rsidRPr="005C34B0">
        <w:rPr>
          <w:rStyle w:val="HebrewChar"/>
          <w:rFonts w:cs="FrankRuehl" w:hint="cs"/>
          <w:bCs/>
          <w:rtl/>
        </w:rPr>
        <w:t xml:space="preserve"> אותו היום שגמל אברהם את יצחק בנו עשה סעודה גדולה, </w:t>
      </w:r>
      <w:r>
        <w:rPr>
          <w:rStyle w:val="HebrewChar"/>
          <w:rtl/>
        </w:rPr>
        <w:t> </w:t>
      </w:r>
      <w:r w:rsidRPr="005C34B0">
        <w:rPr>
          <w:rStyle w:val="HebrewChar"/>
          <w:rFonts w:cs="FrankRuehl" w:hint="cs"/>
          <w:rtl/>
        </w:rPr>
        <w:t xml:space="preserve"> היו כל אומות מרננים ואומרים, ראיתם זקן וזקנה שהביאו אסופי מן השוק, ואומרים בנינו הוא, ולא עוד אלא שעושין משתה גדול להעמיד דבריהם, מה עשה אברהם אבינו, הלך וזימן כל גדולי הדור, ושרה אמנו זימנה את נשותיהם, וכל אחת ואחת הביאה בנה עמה, ומניקתה לא הביאה, ונעשה נס בשרה אמנו ונפתחו דדיה כשני מעינות והניקה את כולן. ועדיין היו מרננים ואומרים אם שרה הבת תשעים שנה תלד, אברהם בן מאה שנה יוליד, מיד נהפך קלסתר פנים של יצחק ונדמה לאברהם, פתחו כולם ואמרו אברהם הוליד את יצחק.</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עד אברהם לא היה זקנה, </w:t>
      </w:r>
      <w:r>
        <w:rPr>
          <w:rStyle w:val="HebrewChar"/>
          <w:rtl/>
        </w:rPr>
        <w:t> </w:t>
      </w:r>
      <w:r w:rsidRPr="005C34B0">
        <w:rPr>
          <w:rStyle w:val="HebrewChar"/>
          <w:rFonts w:cs="FrankRuehl" w:hint="cs"/>
          <w:rtl/>
        </w:rPr>
        <w:t xml:space="preserve"> מאן דהוה בעי למשתעי בהדי אברהם מתשעי בהדי יצחק, בהדי יצחק משתעי בהדי אברהם, אתא אברהם בעא רחמי והוה זקנה, שנאמר ואברהם זקן בא בימים. (שם פז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דוד כתב ספר תהלים על ידי עשרה זקנים, וליחשוב נמי איתן האזרחי, אמר רב </w:t>
      </w:r>
      <w:r>
        <w:rPr>
          <w:rStyle w:val="HebrewChar"/>
          <w:rtl/>
        </w:rPr>
        <w:t> </w:t>
      </w:r>
      <w:r w:rsidRPr="005C34B0">
        <w:rPr>
          <w:rStyle w:val="HebrewChar"/>
          <w:rFonts w:cs="FrankRuehl" w:hint="cs"/>
          <w:bCs/>
          <w:rtl/>
        </w:rPr>
        <w:t xml:space="preserve"> איתן האזרחי זה הוא אברהם, </w:t>
      </w:r>
      <w:r>
        <w:rPr>
          <w:rStyle w:val="HebrewChar"/>
          <w:rtl/>
        </w:rPr>
        <w:t> </w:t>
      </w:r>
      <w:r w:rsidRPr="005C34B0">
        <w:rPr>
          <w:rStyle w:val="HebrewChar"/>
          <w:rFonts w:cs="FrankRuehl" w:hint="cs"/>
          <w:rtl/>
        </w:rPr>
        <w:t xml:space="preserve"> כתיב הכא איתן האזרחי, וכתיב התם מי העיר ממזרח צדק וגו'. (בבא בתרא טו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השטן אי מזה תבא, ויען השטן את ה' ויאמר משוט בארץ וגו', אמר לפניו רבונו של עולם, שטתי בכל העולם ולא מצאתי כעבדך אברהם שאמרת לו קום התהלך בארץ לארכה ולרחבה כי לך אתננה, ובשעה שבקש לקבור שרה לא מצא מקום לקוברה, ולא הרהר אחר מדותיך</w:t>
      </w:r>
      <w:r w:rsidR="005C34B0" w:rsidRPr="005C34B0">
        <w:rPr>
          <w:rStyle w:val="HebrewChar"/>
          <w:rFonts w:cs="FrankRuehl" w:hint="cs"/>
          <w:rtl/>
        </w:rPr>
        <w:t>...</w:t>
      </w:r>
      <w:r w:rsidRPr="005C34B0">
        <w:rPr>
          <w:rStyle w:val="HebrewChar"/>
          <w:rFonts w:cs="FrankRuehl" w:hint="cs"/>
          <w:rtl/>
        </w:rPr>
        <w:t xml:space="preserve"> ברית כרתי לעיני ומה אתבונן על בתולה, אמר רבא עפרא לפומיה דאיוב, איהו באחרניתא, אברהם אפילו בדידיה לא איסתכל, דכתיב הנה נא ידעתי כי אשה יפת מראה את, מכלל דמעיקרא לא הוה ידע לה. (שם טז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כתנאי, וה' ברך את אברהם בכל, מאי בכל, רבי מאיר אומר שלא היתה לו בת, רבי יהודה אומר שהיתה לו בת, אחרים אומרים בת היתה לו לאברהם ובכל שמה, רבי אלעזר המודעי אומר איצטגנינות היתה בלבו של אברהם אבינו, שכל מלכי מזרח ומערב משכימין לפתחו, רבי שמעון בן יוחי אומר </w:t>
      </w:r>
      <w:r>
        <w:rPr>
          <w:rStyle w:val="HebrewChar"/>
          <w:rtl/>
        </w:rPr>
        <w:t> </w:t>
      </w:r>
      <w:r w:rsidRPr="005C34B0">
        <w:rPr>
          <w:rStyle w:val="HebrewChar"/>
          <w:rFonts w:cs="FrankRuehl" w:hint="cs"/>
          <w:bCs/>
          <w:rtl/>
        </w:rPr>
        <w:t xml:space="preserve"> אבן טובה היתה תלויה בצוארו של אברהם אבינו, שכל חולה הרואה אותו מיד </w:t>
      </w:r>
      <w:r w:rsidRPr="005C34B0">
        <w:rPr>
          <w:rStyle w:val="HebrewChar"/>
          <w:rFonts w:cs="FrankRuehl" w:hint="cs"/>
          <w:bCs/>
          <w:rtl/>
        </w:rPr>
        <w:lastRenderedPageBreak/>
        <w:t xml:space="preserve">מתרפה, </w:t>
      </w:r>
      <w:r>
        <w:rPr>
          <w:rStyle w:val="HebrewChar"/>
          <w:rtl/>
        </w:rPr>
        <w:t> </w:t>
      </w:r>
      <w:r w:rsidRPr="005C34B0">
        <w:rPr>
          <w:rStyle w:val="HebrewChar"/>
          <w:rFonts w:cs="FrankRuehl" w:hint="cs"/>
          <w:rtl/>
        </w:rPr>
        <w:t xml:space="preserve"> ובשעה שנפטר אברהם אבינו מן העולם תלאה הקב"ה בגלגל חמה</w:t>
      </w:r>
      <w:r w:rsidR="005C34B0" w:rsidRPr="005C34B0">
        <w:rPr>
          <w:rStyle w:val="HebrewChar"/>
          <w:rFonts w:cs="FrankRuehl" w:hint="cs"/>
          <w:rtl/>
        </w:rPr>
        <w:t>...</w:t>
      </w:r>
      <w:r w:rsidRPr="005C34B0">
        <w:rPr>
          <w:rStyle w:val="HebrewChar"/>
          <w:rFonts w:cs="FrankRuehl" w:hint="cs"/>
          <w:rtl/>
        </w:rPr>
        <w:t xml:space="preserve"> דבר אחר שלא מרד עשו בימיו, דבר אחר שעשה ישמעאל תשובה בימיו, שלא מרד עשו בימיו, מנלן, דכתיב ויבא עשו מן השדה והוא עיף, ותנא אותו היום נפטר אברהם אבינו, ועשה יעקב אבינו תבשיל של עדשים לנחם את יצחק אביו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תנו רבנן </w:t>
      </w:r>
      <w:r>
        <w:rPr>
          <w:rStyle w:val="HebrewChar"/>
          <w:rtl/>
        </w:rPr>
        <w:t> </w:t>
      </w:r>
      <w:r w:rsidRPr="005C34B0">
        <w:rPr>
          <w:rStyle w:val="HebrewChar"/>
          <w:rFonts w:cs="FrankRuehl" w:hint="cs"/>
          <w:bCs/>
          <w:rtl/>
        </w:rPr>
        <w:t xml:space="preserve"> שלשה הטעימן הקב"ה בעולם הזה מעין העולם הבא, אלו הן אברהם יצחק ויעקב, אברהם דכתיב ביה בכל</w:t>
      </w:r>
      <w:r w:rsidR="005C34B0" w:rsidRPr="005C34B0">
        <w:rPr>
          <w:rStyle w:val="HebrewChar"/>
          <w:rFonts w:cs="FrankRuehl" w:hint="cs"/>
          <w:bCs/>
          <w:rtl/>
        </w:rPr>
        <w:t>...</w:t>
      </w:r>
      <w:r w:rsidRPr="005C34B0">
        <w:rPr>
          <w:rStyle w:val="HebrewChar"/>
          <w:rFonts w:cs="FrankRuehl" w:hint="cs"/>
          <w:bCs/>
          <w:rtl/>
        </w:rPr>
        <w:t xml:space="preserve"> שלשה לא שלט בהן יצר הרע, אלו הן אברהם יצחק ויעקב, דכתיב בהו בכל מכל כל</w:t>
      </w:r>
      <w:r w:rsidR="005C34B0" w:rsidRPr="005C34B0">
        <w:rPr>
          <w:rStyle w:val="HebrewChar"/>
          <w:rFonts w:cs="FrankRuehl" w:hint="cs"/>
          <w:bCs/>
          <w:rtl/>
        </w:rPr>
        <w:t>...</w:t>
      </w:r>
      <w:r w:rsidRPr="005C34B0">
        <w:rPr>
          <w:rStyle w:val="HebrewChar"/>
          <w:rFonts w:cs="FrankRuehl" w:hint="cs"/>
          <w:bCs/>
          <w:rtl/>
        </w:rPr>
        <w:t xml:space="preserve"> תנו רבנן ששה לא שלט בהן מלאך המות, </w:t>
      </w:r>
      <w:r>
        <w:rPr>
          <w:rStyle w:val="HebrewChar"/>
          <w:rtl/>
        </w:rPr>
        <w:t> </w:t>
      </w:r>
      <w:r w:rsidRPr="005C34B0">
        <w:rPr>
          <w:rStyle w:val="HebrewChar"/>
          <w:rFonts w:cs="FrankRuehl" w:hint="cs"/>
          <w:rtl/>
        </w:rPr>
        <w:t xml:space="preserve"> ואלו הן אברהם יצחק ויעקב משה אהרן ומרים,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תנו רבנן שבעה לא שלט בהן רמה ותולעה, ואלו הן אברהם יצחק ויעקב משה אהרן ומרים, ובנימין בן יעקב.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בנאה הוה קא מציין מערתא, כי מטא למערתא דאברהם אשכחיה לאליעזר עבד אברהם דקאי קמי בבא, אמר ליה מאי קא עביד אברהם, אמר ליה גאני בכנפה דשרה וקא מעיינא ליה ברישיה, אמר ליה זיל אימא ליה בנאה קאי אבבא, אמר ליה ליעול, מידע ידיע דיצר בהאי עלמא ליכא. (שם נח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 חנן בר רבא אמר רב </w:t>
      </w:r>
      <w:r>
        <w:rPr>
          <w:rStyle w:val="HebrewChar"/>
          <w:rtl/>
        </w:rPr>
        <w:t> </w:t>
      </w:r>
      <w:r w:rsidRPr="005C34B0">
        <w:rPr>
          <w:rStyle w:val="HebrewChar"/>
          <w:rFonts w:cs="FrankRuehl" w:hint="cs"/>
          <w:bCs/>
          <w:rtl/>
        </w:rPr>
        <w:t xml:space="preserve"> אמיה דאברהם אמתלאי בת כרנבו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ואמר רב חנן בר רבא אמר רב </w:t>
      </w:r>
      <w:r>
        <w:rPr>
          <w:rStyle w:val="HebrewChar"/>
          <w:rtl/>
        </w:rPr>
        <w:t> </w:t>
      </w:r>
      <w:r w:rsidRPr="005C34B0">
        <w:rPr>
          <w:rStyle w:val="HebrewChar"/>
          <w:rFonts w:cs="FrankRuehl" w:hint="cs"/>
          <w:bCs/>
          <w:rtl/>
        </w:rPr>
        <w:t xml:space="preserve"> עשר שנים נחבש אברהם אבינו, שלש בכותא, ושבע בקרדו, </w:t>
      </w:r>
      <w:r>
        <w:rPr>
          <w:rStyle w:val="HebrewChar"/>
          <w:rtl/>
        </w:rPr>
        <w:t> </w:t>
      </w:r>
      <w:r w:rsidRPr="005C34B0">
        <w:rPr>
          <w:rStyle w:val="HebrewChar"/>
          <w:rFonts w:cs="FrankRuehl" w:hint="cs"/>
          <w:rtl/>
        </w:rPr>
        <w:t xml:space="preserve"> ורב דימי מנהרדעא מתני איפכא</w:t>
      </w:r>
      <w:r w:rsidR="005C34B0" w:rsidRPr="005C34B0">
        <w:rPr>
          <w:rStyle w:val="HebrewChar"/>
          <w:rFonts w:cs="FrankRuehl" w:hint="cs"/>
          <w:rtl/>
        </w:rPr>
        <w:t>...</w:t>
      </w:r>
      <w:r w:rsidRPr="005C34B0">
        <w:rPr>
          <w:rStyle w:val="HebrewChar"/>
          <w:rFonts w:cs="FrankRuehl" w:hint="cs"/>
          <w:rtl/>
        </w:rPr>
        <w:t xml:space="preserve"> ואמר רב חנן בר רבא אמר רב </w:t>
      </w:r>
      <w:r>
        <w:rPr>
          <w:rStyle w:val="HebrewChar"/>
          <w:rtl/>
        </w:rPr>
        <w:t> </w:t>
      </w:r>
      <w:r w:rsidRPr="005C34B0">
        <w:rPr>
          <w:rStyle w:val="HebrewChar"/>
          <w:rFonts w:cs="FrankRuehl" w:hint="cs"/>
          <w:bCs/>
          <w:rtl/>
        </w:rPr>
        <w:t xml:space="preserve"> אותו היום שנפטר אברהם אבינו מן העולם עמדו כל גדולי אומות העולם בשורה ואמרו, אוי לו לעולם שאבד מנהיגו, ואוי לה לספינה שאבד קברינטא. </w:t>
      </w:r>
      <w:r>
        <w:rPr>
          <w:rStyle w:val="HebrewChar"/>
          <w:rtl/>
        </w:rPr>
        <w:t> </w:t>
      </w:r>
      <w:r w:rsidRPr="005C34B0">
        <w:rPr>
          <w:rStyle w:val="HebrewChar"/>
          <w:rFonts w:cs="FrankRuehl" w:hint="cs"/>
          <w:rtl/>
        </w:rPr>
        <w:t xml:space="preserve"> (שם צא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רבי אבא גדול שנאמר בעובדיהו יותר ממה שנאמר באברהם, דאילו באברהם לא כתיב מאד ובעובדיהו כתיב מאד (ירא את ה' מאד). (סנהדרין לט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בשעה שאמר לו הקב"ה ליחזקאל לך אמור להם לישראל אביך האמורי ואמך חתית, אמרה רוח פסקונית לפני הקב"ה, רבונו של עולם, אם יבואו אברהם ושרה ויעמדו לפניך, אתה אומר </w:t>
      </w:r>
      <w:r w:rsidRPr="005C34B0">
        <w:rPr>
          <w:rStyle w:val="HebrewChar"/>
          <w:rFonts w:cs="FrankRuehl" w:hint="cs"/>
          <w:rtl/>
        </w:rPr>
        <w:lastRenderedPageBreak/>
        <w:t>להם ומכלים אותם, ריבך ריב את רעך וסוד אחר אל תגל. (שם מד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שמע ויבא אברהם לספוד לשרה ולבכותה, ואי אמרת משום יקרא דחיי הוא, משום יקרא דאברהם משהו לה לשרה, שרה גופה ניחא לה, כי היכי דמייקר בה אברהם. (שם מו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מהכא, אלה תולדות תרח תרח הוליד את אברם את נחור ואת הרן, ואברהם גדול מנחור שנה, ונחור גדול מהרן שנה, נמצא אברהם גדול שתי שנים מהרן, וכתיב ויקח אברם ונחור להם נשים וגו'</w:t>
      </w:r>
      <w:r w:rsidR="005C34B0" w:rsidRPr="005C34B0">
        <w:rPr>
          <w:rStyle w:val="HebrewChar"/>
          <w:rFonts w:cs="FrankRuehl" w:hint="cs"/>
          <w:rtl/>
        </w:rPr>
        <w:t>...</w:t>
      </w:r>
      <w:r w:rsidRPr="005C34B0">
        <w:rPr>
          <w:rStyle w:val="HebrewChar"/>
          <w:rFonts w:cs="FrankRuehl" w:hint="cs"/>
          <w:rtl/>
        </w:rPr>
        <w:t xml:space="preserve"> (שם סט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להו והא אברהם יחיד הוה (וניצל מהאש), אמר ליה התם לא הוו רשעים בהדיה ולא אתיהיב רשותא לנורא. (שם צג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צהלי קולך בת גלים, בתו של אברהם יצחק ויעקב שעשו מצוות כגלי הים. (שם צד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w:t>
      </w:r>
      <w:r>
        <w:rPr>
          <w:rStyle w:val="HebrewChar"/>
          <w:rtl/>
        </w:rPr>
        <w:t> </w:t>
      </w:r>
      <w:r w:rsidRPr="005C34B0">
        <w:rPr>
          <w:rStyle w:val="HebrewChar"/>
          <w:rFonts w:cs="FrankRuehl" w:hint="cs"/>
          <w:bCs/>
          <w:rtl/>
        </w:rPr>
        <w:t xml:space="preserve"> אותו מלאך שנזדמן לו לאברהם לילה שמו, שנאמר והלילה אמר הורה גבר</w:t>
      </w:r>
      <w:r w:rsidR="005C34B0" w:rsidRPr="005C34B0">
        <w:rPr>
          <w:rStyle w:val="HebrewChar"/>
          <w:rFonts w:cs="FrankRuehl" w:hint="cs"/>
          <w:bCs/>
          <w:rtl/>
        </w:rPr>
        <w:t>...</w:t>
      </w:r>
      <w:r w:rsidRPr="005C34B0">
        <w:rPr>
          <w:rStyle w:val="HebrewChar"/>
          <w:rFonts w:cs="FrankRuehl" w:hint="cs"/>
          <w:bCs/>
          <w:rtl/>
        </w:rPr>
        <w:t xml:space="preserve"> כשאני משלם שכר לאברהם יצחק ויעקב שרצו לפני כסוסים על אחת כמה וכמה. </w:t>
      </w:r>
      <w:r>
        <w:rPr>
          <w:rStyle w:val="HebrewChar"/>
          <w:rtl/>
        </w:rPr>
        <w:t> </w:t>
      </w:r>
      <w:r w:rsidRPr="005C34B0">
        <w:rPr>
          <w:rStyle w:val="HebrewChar"/>
          <w:rFonts w:cs="FrankRuehl" w:hint="cs"/>
          <w:rtl/>
        </w:rPr>
        <w:t xml:space="preserve"> (שם צו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ועשה להם סעודה גדולה, והיה מרקד לפניהם, ואמר ברוך שבחר בזרעו של אברהם ונתן להם מחכמתו, ובכל מקום שהן הולכים נעשין שרים לאדוניהם. (שם קד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שהרי דוד מלך ישראל הביא עצמו לידי נסיון ונכשל, אמר לפניו רבונו של עולם מפני מה אומרים אלקי אברהם אלקי יצחק ואלקי יעקב ואין אומרים אלקי דוד, אמר אינהו מינסו לי ואת לא מינסית לי</w:t>
      </w:r>
      <w:r w:rsidRPr="005C34B0">
        <w:rPr>
          <w:rStyle w:val="HebrewChar"/>
          <w:rFonts w:cs="FrankRuehl" w:hint="cs"/>
          <w:rtl/>
        </w:rPr>
        <w:t>...</w:t>
      </w:r>
      <w:r w:rsidR="007E79D9" w:rsidRPr="005C34B0">
        <w:rPr>
          <w:rStyle w:val="HebrewChar"/>
          <w:rFonts w:cs="FrankRuehl" w:hint="cs"/>
          <w:rtl/>
        </w:rPr>
        <w:t xml:space="preserve"> דלדידהו לא הודעתינהו ואילו אנא קא מודענא לך דמנסינא לך בדבר ערוה. (שם קז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שם רבא לאליעזר כי אתו עלייכו מלכי מזרח ומערב אתון היכי עבידיתו, אמר ליה אייתי הקב"ה לאברהם ואותביה מימיניה, והוה שדינן עפרא והוו חרבי, גילי והוי גירי, שנאמר מזמור לדוד נאם ה' לאדוני שב לימיני עד אשית אויביך הדום לרגליך, וכתיב מי העיר ממזרח צדק יקראהו לרגלו יתן לפניו גוים ומלכים ירד יתן כעפר חרבו כקש נדף קשתו. (שם קח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ועל דבר זה נענש משה רבינו, שנאמר ומאז באתי אל פרעה לדבר בשמך הרע לעם הזה, אמר לו הקב"ה חבל על דאבדין ולא משתכחין, הרי </w:t>
      </w:r>
      <w:r w:rsidR="007E79D9">
        <w:rPr>
          <w:rStyle w:val="HebrewChar"/>
          <w:rtl/>
        </w:rPr>
        <w:t> </w:t>
      </w:r>
      <w:r w:rsidR="007E79D9" w:rsidRPr="005C34B0">
        <w:rPr>
          <w:rStyle w:val="HebrewChar"/>
          <w:rFonts w:cs="FrankRuehl" w:hint="cs"/>
          <w:bCs/>
          <w:rtl/>
        </w:rPr>
        <w:t xml:space="preserve"> כמה פעמים נגליתי על אברהם יצחק ויעקב בא-ל </w:t>
      </w:r>
      <w:r w:rsidR="007E79D9" w:rsidRPr="005C34B0">
        <w:rPr>
          <w:rStyle w:val="HebrewChar"/>
          <w:rFonts w:cs="FrankRuehl" w:hint="cs"/>
          <w:bCs/>
          <w:rtl/>
        </w:rPr>
        <w:lastRenderedPageBreak/>
        <w:t>ש-די ולא הרהרו על מדותי, ולא אמרו לי מה שמך, אמרתי לאברהם קום התהלך בארץ לארכה ולרחבה כי לך אתננה, בקש מקום לקבור את שרה ולא מצא, עד שקנה בד' מאות שקל כסף, ולא הרהר על מדותי</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(שם קיא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הולך תמים זה אברהם, דכתיב התהלך לפני והיה תמים. (מכות כד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כל שמות האמורים בתורה באברהם קדש, חוץ מזה שהוא חול, שנאמר ויאמר אדני אם נא מצאתי חן בעיניך. חנינא בן אחי רבי יהושע ורבי אלעזר בן עזריה משום רבי אלעזר המודעי אמרו אף זה קדש</w:t>
      </w:r>
      <w:r w:rsidRPr="005C34B0">
        <w:rPr>
          <w:rStyle w:val="HebrewChar"/>
          <w:rFonts w:cs="FrankRuehl" w:hint="cs"/>
          <w:rtl/>
        </w:rPr>
        <w:t>...</w:t>
      </w:r>
      <w:r w:rsidR="007E79D9" w:rsidRPr="005C34B0">
        <w:rPr>
          <w:rStyle w:val="HebrewChar"/>
          <w:rFonts w:cs="FrankRuehl" w:hint="cs"/>
          <w:rtl/>
        </w:rPr>
        <w:t xml:space="preserve"> (שבועות לה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תנא דבי אליהו, ששת אלפים שנה הוי העולם, שני אלפים תוהו, </w:t>
      </w:r>
      <w:r>
        <w:rPr>
          <w:rStyle w:val="HebrewChar"/>
          <w:rtl/>
        </w:rPr>
        <w:t> </w:t>
      </w:r>
      <w:r w:rsidRPr="005C34B0">
        <w:rPr>
          <w:rStyle w:val="HebrewChar"/>
          <w:rFonts w:cs="FrankRuehl" w:hint="cs"/>
          <w:bCs/>
          <w:rtl/>
        </w:rPr>
        <w:t xml:space="preserve"> שני אלפים תורה</w:t>
      </w:r>
      <w:r w:rsidR="005C34B0" w:rsidRPr="005C34B0">
        <w:rPr>
          <w:rStyle w:val="HebrewChar"/>
          <w:rFonts w:cs="FrankRuehl" w:hint="cs"/>
          <w:bCs/>
          <w:rtl/>
        </w:rPr>
        <w:t>...</w:t>
      </w:r>
      <w:r w:rsidRPr="005C34B0">
        <w:rPr>
          <w:rStyle w:val="HebrewChar"/>
          <w:rFonts w:cs="FrankRuehl" w:hint="cs"/>
          <w:bCs/>
          <w:rtl/>
        </w:rPr>
        <w:t xml:space="preserve"> אלא מואת הנפש אשר עשו בחרן, וגמירי דאברהם בההיא שעתא בר חמשין ותרתי הוה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(עבודה זרה ט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רב חסדא לאבימי גמירי דעבודת כוכבים דאברהם אבינו ד' מאה פירקי הויין</w:t>
      </w:r>
      <w:r w:rsidR="005C34B0" w:rsidRPr="005C34B0">
        <w:rPr>
          <w:rStyle w:val="HebrewChar"/>
          <w:rFonts w:cs="FrankRuehl" w:hint="cs"/>
          <w:rtl/>
        </w:rPr>
        <w:t>...</w:t>
      </w:r>
      <w:r w:rsidRPr="005C34B0">
        <w:rPr>
          <w:rStyle w:val="HebrewChar"/>
          <w:rFonts w:cs="FrankRuehl" w:hint="cs"/>
          <w:rtl/>
        </w:rPr>
        <w:t xml:space="preserve"> (שם יד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שמואל בר נחמני אמר רבי יונתן אשרי האיש אשר לא הלך בעצת רשעים, זה אברהם אבינו שלא הלך בעצת אנשי דור הפלגה שרשעים היו, שנאמר הבה נבנה לנו עיר, ובדרך חטאים לא עמד, שלא עמד בעמידת סדום שחטאים היו</w:t>
      </w:r>
      <w:r w:rsidR="005C34B0" w:rsidRPr="005C34B0">
        <w:rPr>
          <w:rStyle w:val="HebrewChar"/>
          <w:rFonts w:cs="FrankRuehl" w:hint="cs"/>
          <w:rtl/>
        </w:rPr>
        <w:t>...</w:t>
      </w:r>
      <w:r w:rsidRPr="005C34B0">
        <w:rPr>
          <w:rStyle w:val="HebrewChar"/>
          <w:rFonts w:cs="FrankRuehl" w:hint="cs"/>
          <w:rtl/>
        </w:rPr>
        <w:t xml:space="preserve"> ובמושב לצים לא ישב, שלא ישב במושב אנשי פלשתים, מפני שלצנים היו, שנאמר ויהי כטוב לבם ויאמרו קראו לשמשון וישחק לנו. (שם יח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מאי ספר הישר, אמר רבי חייא בר אבא אמר רבי יוחנן </w:t>
      </w:r>
      <w:r>
        <w:rPr>
          <w:rStyle w:val="HebrewChar"/>
          <w:rtl/>
        </w:rPr>
        <w:t> </w:t>
      </w:r>
      <w:r w:rsidRPr="005C34B0">
        <w:rPr>
          <w:rStyle w:val="HebrewChar"/>
          <w:rFonts w:cs="FrankRuehl" w:hint="cs"/>
          <w:bCs/>
          <w:rtl/>
        </w:rPr>
        <w:t xml:space="preserve"> זה ספר אברהם יצחק ויעקב שנקראו ישרים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והמפר בריתו של אברהם אבינו עליו השלום</w:t>
      </w:r>
      <w:r w:rsidRPr="005C34B0">
        <w:rPr>
          <w:rStyle w:val="HebrewChar"/>
          <w:rFonts w:cs="FrankRuehl" w:hint="cs"/>
          <w:rtl/>
        </w:rPr>
        <w:t>...</w:t>
      </w:r>
      <w:r w:rsidR="007E79D9" w:rsidRPr="005C34B0">
        <w:rPr>
          <w:rStyle w:val="HebrewChar"/>
          <w:rFonts w:cs="FrankRuehl" w:hint="cs"/>
          <w:rtl/>
        </w:rPr>
        <w:t xml:space="preserve"> אף על פי שיש בידו תורה ומעשים טובים אין לו חלק לעולם הבא. (אבות ג יב)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דורות מנח ועד אברהם, להודיע כמה ארך אפים לפניו, שכל הדורות היו מכעיסין ובאין עד שבא אברהם וקבל עליו שכר כלם. עשרה נסיונות נתנסה אברהם אבינו עליו השלום ועמד בכולם, להודיע כמה חבתו של אברהם אבינו. (שם ה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מי שיש בידו שלשה דברים הללו מתלמידיו של אברהם אבינו</w:t>
      </w:r>
      <w:r w:rsidR="005C34B0" w:rsidRPr="005C34B0">
        <w:rPr>
          <w:rStyle w:val="HebrewChar"/>
          <w:rFonts w:cs="FrankRuehl" w:hint="cs"/>
          <w:rtl/>
        </w:rPr>
        <w:t>...</w:t>
      </w:r>
      <w:r w:rsidRPr="005C34B0">
        <w:rPr>
          <w:rStyle w:val="HebrewChar"/>
          <w:rFonts w:cs="FrankRuehl" w:hint="cs"/>
          <w:rtl/>
        </w:rPr>
        <w:t xml:space="preserve"> עין טובה ורוח נמוכה ונפש </w:t>
      </w:r>
      <w:r w:rsidRPr="005C34B0">
        <w:rPr>
          <w:rStyle w:val="HebrewChar"/>
          <w:rFonts w:cs="FrankRuehl" w:hint="cs"/>
          <w:rtl/>
        </w:rPr>
        <w:lastRenderedPageBreak/>
        <w:t>שפלה מתלמידיו של אברהם אבינו</w:t>
      </w:r>
      <w:r w:rsidR="005C34B0" w:rsidRPr="005C34B0">
        <w:rPr>
          <w:rStyle w:val="HebrewChar"/>
          <w:rFonts w:cs="FrankRuehl" w:hint="cs"/>
          <w:rtl/>
        </w:rPr>
        <w:t>...</w:t>
      </w:r>
      <w:r w:rsidRPr="005C34B0">
        <w:rPr>
          <w:rStyle w:val="HebrewChar"/>
          <w:rFonts w:cs="FrankRuehl" w:hint="cs"/>
          <w:rtl/>
        </w:rPr>
        <w:t xml:space="preserve"> מה בין תלמידיו של אברהם אבינו לתלמידיו של בלעם הרשע, תלמידיו של אברהם אבינו אוכלין בעולם הזה ונוחלין בעולם הבא</w:t>
      </w:r>
      <w:r w:rsidR="005C34B0" w:rsidRPr="005C34B0">
        <w:rPr>
          <w:rStyle w:val="HebrewChar"/>
          <w:rFonts w:cs="FrankRuehl" w:hint="cs"/>
          <w:rtl/>
        </w:rPr>
        <w:t>...</w:t>
      </w:r>
      <w:r w:rsidRPr="005C34B0">
        <w:rPr>
          <w:rStyle w:val="HebrewChar"/>
          <w:rFonts w:cs="FrankRuehl" w:hint="cs"/>
          <w:rtl/>
        </w:rPr>
        <w:t xml:space="preserve"> (שם שם יט)</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פתח ואמר אמרת לה' אד-ני אתה טובתי בל עליך, אמרה כנסת ישראל לפני הקב"ה, רבונו של עולם, החזק לי טובה שהודעתיך בעולם, אמר לה טובתי בל עליך </w:t>
      </w:r>
      <w:r>
        <w:rPr>
          <w:rStyle w:val="HebrewChar"/>
          <w:rtl/>
        </w:rPr>
        <w:t> </w:t>
      </w:r>
      <w:r w:rsidRPr="005C34B0">
        <w:rPr>
          <w:rStyle w:val="HebrewChar"/>
          <w:rFonts w:cs="FrankRuehl" w:hint="cs"/>
          <w:bCs/>
          <w:rtl/>
        </w:rPr>
        <w:t xml:space="preserve"> איני מחזיק טובה אלא לאברהם יצחק ויעקב שהודיעוני תחלה בעולם</w:t>
      </w:r>
      <w:r w:rsidR="005C34B0" w:rsidRPr="005C34B0">
        <w:rPr>
          <w:rStyle w:val="HebrewChar"/>
          <w:rFonts w:cs="FrankRuehl" w:hint="cs"/>
          <w:bCs/>
          <w:rtl/>
        </w:rPr>
        <w:t>...</w:t>
      </w:r>
      <w:r w:rsidRPr="005C34B0">
        <w:rPr>
          <w:rStyle w:val="HebrewChar"/>
          <w:rFonts w:cs="FrankRuehl" w:hint="cs"/>
          <w:bCs/>
          <w:rtl/>
        </w:rPr>
        <w:t xml:space="preserve"> בן ידיד זה אברהם, </w:t>
      </w:r>
      <w:r>
        <w:rPr>
          <w:rStyle w:val="HebrewChar"/>
          <w:rtl/>
        </w:rPr>
        <w:t> </w:t>
      </w:r>
      <w:r w:rsidRPr="005C34B0">
        <w:rPr>
          <w:rStyle w:val="HebrewChar"/>
          <w:rFonts w:cs="FrankRuehl" w:hint="cs"/>
          <w:rtl/>
        </w:rPr>
        <w:t xml:space="preserve"> דכתיב מה לידידי בביתי</w:t>
      </w:r>
      <w:r w:rsidR="005C34B0" w:rsidRPr="005C34B0">
        <w:rPr>
          <w:rStyle w:val="HebrewChar"/>
          <w:rFonts w:cs="FrankRuehl" w:hint="cs"/>
          <w:rtl/>
        </w:rPr>
        <w:t>...</w:t>
      </w:r>
      <w:r w:rsidRPr="005C34B0">
        <w:rPr>
          <w:rStyle w:val="HebrewChar"/>
          <w:rFonts w:cs="FrankRuehl" w:hint="cs"/>
          <w:rtl/>
        </w:rPr>
        <w:t xml:space="preserve"> אמר רבי יצחק בשעה שחרב בית המקדש מצאו הקב"ה לאברהם שהיה עומד בבית המקדש, אמר לו מה לידידי בביתי, אמר לו על עיסקי בני באתי</w:t>
      </w:r>
      <w:r w:rsidR="005C34B0" w:rsidRPr="005C34B0">
        <w:rPr>
          <w:rStyle w:val="HebrewChar"/>
          <w:rFonts w:cs="FrankRuehl" w:hint="cs"/>
          <w:rtl/>
        </w:rPr>
        <w:t>...</w:t>
      </w:r>
      <w:r w:rsidRPr="005C34B0">
        <w:rPr>
          <w:rStyle w:val="HebrewChar"/>
          <w:rFonts w:cs="FrankRuehl" w:hint="cs"/>
          <w:rtl/>
        </w:rPr>
        <w:t xml:space="preserve"> אלא אמר לו הקב"ה לאברהם קולך שמעתי וחמלתי עליהם אני אמרתי ישתעבדו בארבע מלכיות כל אחת ואחת כשיעור ארבע מלכיות, השתא כל חדא וחדא מאי דפסיק לה</w:t>
      </w:r>
      <w:r w:rsidR="005C34B0" w:rsidRPr="005C34B0">
        <w:rPr>
          <w:rStyle w:val="HebrewChar"/>
          <w:rFonts w:cs="FrankRuehl" w:hint="cs"/>
          <w:rtl/>
        </w:rPr>
        <w:t>...</w:t>
      </w:r>
      <w:r w:rsidRPr="005C34B0">
        <w:rPr>
          <w:rStyle w:val="HebrewChar"/>
          <w:rFonts w:cs="FrankRuehl" w:hint="cs"/>
          <w:rtl/>
        </w:rPr>
        <w:t xml:space="preserve"> (מנחות נג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7E79D9" w:rsidRPr="005C34B0">
        <w:rPr>
          <w:rStyle w:val="HebrewChar"/>
          <w:rFonts w:cs="FrankRuehl" w:hint="cs"/>
          <w:bCs/>
          <w:rtl/>
        </w:rPr>
        <w:t>נתתי גדולה לאברהם אמר לפני ואנכי עפר ואפר</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אמר רבא ואיתימא רבי יוחנן גדול שנאמר במשה ואהרן יותר ממה שנאמר באברהם, דאילו באברהם כתיב ואנכי עפר ואפר, ואילו במשה ואהרן כתיב ונחנו מה. (חולין פט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rtl/>
        </w:rPr>
        <w:t>ה</w:t>
      </w:r>
      <w:r w:rsidRPr="005C34B0">
        <w:rPr>
          <w:rStyle w:val="HebrewChar"/>
          <w:rFonts w:cs="FrankRuehl" w:hint="cs"/>
          <w:rtl/>
        </w:rPr>
        <w:t>לכה אדם מישראל שהיה חושש באזנו מהו שיהא מותר לרפאותו בשבת, כך שנו חכמים כל ספק נפשות דוחה את השבת, וזו מכת האוזן אם סכנה היא מרפאים אותה בשבת. רבנן אמרי מבקש אתה שלא לחוש באזניך ולא אחד מאבריך הטה אזניך לתורה ואת נוחל חיים, מנין, שנאמר (ישעיה נ"ה) הטו אזנכם ולכו אלי שמעו ותחי נפשכם</w:t>
      </w:r>
      <w:r w:rsidR="005C34B0" w:rsidRPr="005C34B0">
        <w:rPr>
          <w:rStyle w:val="HebrewChar"/>
          <w:rFonts w:cs="FrankRuehl" w:hint="cs"/>
          <w:rtl/>
        </w:rPr>
        <w:t>...</w:t>
      </w:r>
      <w:r w:rsidRPr="005C34B0">
        <w:rPr>
          <w:rStyle w:val="HebrewChar"/>
          <w:rFonts w:cs="FrankRuehl" w:hint="cs"/>
          <w:rtl/>
        </w:rPr>
        <w:t xml:space="preserve"> רבי לוי אומר האוזן לגוף כקינקל לכלים, שכן הקינקל כמה כלים ניתנים עליו ואת נותן מוגמר תחתיו וכלם מתעשנים, כך רמ"ח איברים שבאדם הזה על ידי האזן כלן חיין, מנין, שנאמר שמעו ותחי נפשכם</w:t>
      </w:r>
      <w:r w:rsidR="005C34B0" w:rsidRPr="005C34B0">
        <w:rPr>
          <w:rStyle w:val="HebrewChar"/>
          <w:rFonts w:cs="FrankRuehl" w:hint="cs"/>
          <w:rtl/>
        </w:rPr>
        <w:t>...</w:t>
      </w:r>
      <w:r w:rsidRPr="005C34B0">
        <w:rPr>
          <w:rStyle w:val="HebrewChar"/>
          <w:rFonts w:cs="FrankRuehl" w:hint="cs"/>
          <w:rtl/>
        </w:rPr>
        <w:t xml:space="preserve"> (דברים י א)</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יוסי בן זימרא בא וראה כמה הוא קשה לשון הרע, כי כמה איברים יש באדם, יש מהן זקופין ויש מהן מוטין ויש מהן עומדין, והלשון הזה בבית האסורין והלחיים מקיפות אותה וכמה מנגנאות יש עליו ואין אדם יכול לעמוד </w:t>
      </w:r>
      <w:r w:rsidRPr="005C34B0">
        <w:rPr>
          <w:rStyle w:val="HebrewChar"/>
          <w:rFonts w:cs="FrankRuehl" w:hint="cs"/>
          <w:rtl/>
        </w:rPr>
        <w:lastRenderedPageBreak/>
        <w:t>בו, ואילו היה זקוף ונראה על אחת כמה וכמה. (נב)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תדשא: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לכל הרגשה והרגשה נתן הקב"ה תורה מה לעשות ומה לא לעשות, ללב לא תתורו, לעינים אחרי עיניכם, לאזנים לא תשא שמע שוא, לפה לא תאכל כל תועבה, ללשון לא תשא את שם וגו', לידים אל תשת ידך, לערוה לא תנאף, לרגלים לא תלכו אחרי אלהים אחרים, הרי אלו לא תעשה, וכן אמר שלמה אדם בליעל קורץ בעיניו תהפוכות בלבו וגו' שש הנה שנא ה' (משלי ו'). ומה לעשות, מלמד ללב ושמתם את דברי אלה על לבבכם, לעינים פן תשכח את הדברים אשר ראו עיניך, לאזנים שמע ישראל וגו', ללשון ושננתם, לידים פתוח תפתח את ידך, לערוה פרו ורבו, לרגלים בכל הדרך אשר צוה וגו' תלכו. כשם שהקב"ה גזר על הבריות והתחתונים מה לעשות כך צוה לכל הרגשות האברים של אדם מה לעשות. (פרק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אבל אנו בעלי התורה הקדושה מאמינים, שהשי"ת ברא הכל כפי שגזרה חכמתו, ולא ברא דבר שיהיה בו גנאי וכיעור. ואם נאמר כי החיבור הוא דבר של גנאי, הנה כלי המשגל הם כלי הגנות, והרי השי"ת הוא בראם</w:t>
      </w:r>
      <w:r w:rsidRPr="005C34B0">
        <w:rPr>
          <w:rStyle w:val="HebrewChar"/>
          <w:rFonts w:cs="FrankRuehl" w:hint="cs"/>
          <w:rtl/>
        </w:rPr>
        <w:t>...</w:t>
      </w:r>
      <w:r w:rsidR="007E79D9" w:rsidRPr="005C34B0">
        <w:rPr>
          <w:rStyle w:val="HebrewChar"/>
          <w:rFonts w:cs="FrankRuehl" w:hint="cs"/>
          <w:rtl/>
        </w:rPr>
        <w:t xml:space="preserve"> ואמר ולא יתבוששו, כי קודם שחטאו היו (אדם וחוה) עסוקים במושכלות, וכל כוונתם לשם שמים, והיו כלי המשגל בעיניהם כשאר כל האברים. אמנם כאשר נטו אחרי התאוות הגופניות ולא נתכוונו לשם שמים יש בהם כיעור. (אגרת הקדש פרק 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כי עירומים הם - </w:t>
      </w:r>
      <w:r w:rsidR="005C34B0" w:rsidRPr="005C34B0">
        <w:rPr>
          <w:rStyle w:val="HebrewChar"/>
          <w:rFonts w:cs="FrankRuehl" w:hint="cs"/>
          <w:rtl/>
        </w:rPr>
        <w:t>...</w:t>
      </w:r>
      <w:r w:rsidRPr="005C34B0">
        <w:rPr>
          <w:rStyle w:val="HebrewChar"/>
          <w:rFonts w:cs="FrankRuehl" w:hint="cs"/>
          <w:rtl/>
        </w:rPr>
        <w:t>וכשחטאו השיגו את הטוב והרע בהכרח שימושי-חמרי, (ולא כקודם שידעום רק בכרח מדעי), כי כוחותיהם נעשו מורדים, ומשתמשים בהפלגה בתאוותם. ומפני ששיערו, שהאבר הראשון במורדים הוא מכוער וראוי לכסותו, וזה שאמר כי ערומים הם, כי שאר בעלי החיים הולכים על ד' ומסתירים ערותם, או שהיא מכוסה בעור או בצמר</w:t>
      </w:r>
      <w:r w:rsidR="005C34B0" w:rsidRPr="005C34B0">
        <w:rPr>
          <w:rStyle w:val="HebrewChar"/>
          <w:rFonts w:cs="FrankRuehl" w:hint="cs"/>
          <w:rtl/>
        </w:rPr>
        <w:t>...</w:t>
      </w:r>
      <w:r w:rsidRPr="005C34B0">
        <w:rPr>
          <w:rStyle w:val="HebrewChar"/>
          <w:rFonts w:cs="FrankRuehl" w:hint="cs"/>
          <w:rtl/>
        </w:rPr>
        <w:t xml:space="preserve"> (בראשית ג ז)</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מהר"ל:</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ועתה בא לפרש מה גובריה של אבר הזה, כי בני אדם רואים האבר הזה בזוי ושפל בתכלית, ולא יביטו אל פעולת אלקים ואל מעשה ידיו הוא האדם, ועל זה אמר אבריה דרבי ישמעאל ברבי יוסי כחמת בת תשעה קבין. דע כי מסוד היצירה כמו שאמרו ז"ל במסכת נדרים ל"ב, והחכמה תעוז לחכם מעשרה שליטים אשר בעיר, מאי עשרה שליטים, שתי עינים שתי אזנים שתי ידים שתי רגלים וראש הגויה והפה, ופירש הכתוב לפי זה, כי שכל אשר לאדם תעוז, והוא יותר במעלה מן עשרה אברים שהם שליטים בגוף האדם אחד. וגם מזה תוכל להבין, כי לא אשר ייחשבו בני אדם הוא דרך חכמים, שהרי מנה האבר הזה עם עשרה שליטים שהם האיברים החשובים, ויותר מזה כי כל האיברים הם זוגות, ואילו ראש הגויה והפה אלו שנים הם יחידים, ומזה תוכל להבין, כי אלו הם שליטים על שליטים, והם שקולים בשוה</w:t>
      </w:r>
      <w:r w:rsidR="005C34B0" w:rsidRPr="005C34B0">
        <w:rPr>
          <w:rStyle w:val="HebrewChar"/>
          <w:rFonts w:cs="FrankRuehl" w:hint="cs"/>
          <w:rtl/>
        </w:rPr>
        <w:t>...</w:t>
      </w:r>
      <w:r w:rsidRPr="005C34B0">
        <w:rPr>
          <w:rStyle w:val="HebrewChar"/>
          <w:rFonts w:cs="FrankRuehl" w:hint="cs"/>
          <w:rtl/>
        </w:rPr>
        <w:t xml:space="preserve"> והוא אשר רמזו חכמים בחכמתם, כי אלו השנים, הפה וראש הגויה עניין אחד</w:t>
      </w:r>
      <w:r w:rsidR="005C34B0" w:rsidRPr="005C34B0">
        <w:rPr>
          <w:rStyle w:val="HebrewChar"/>
          <w:rFonts w:cs="FrankRuehl" w:hint="cs"/>
          <w:rtl/>
        </w:rPr>
        <w:t>...</w:t>
      </w:r>
      <w:r w:rsidRPr="005C34B0">
        <w:rPr>
          <w:rStyle w:val="HebrewChar"/>
          <w:rFonts w:cs="FrankRuehl" w:hint="cs"/>
          <w:rtl/>
        </w:rPr>
        <w:t xml:space="preserve"> ותמצא כי אלו עשרה אשר אמרנו חמשה מול חמשה, ה' ראשונים הם רוחניים, כי העינים והאזנים והפה אשר הוא כח הדבור הם רוחניים ביותר, ואלו חמשה אחרונים הם קרובים אל הגוף, והם הידים והרגלים וראש הגויה, וכולם הם נגד עשר ספירות בלימה שחתם השי"ת באדם הזה. והנה הפה הוא יחידי, וראש הגויה הוא יחיד, כנגד ההתחלה שכל התחלה הוא אחת, והשני הוא כנגד הסוף וההשלמה שהוא גם כן אחד, ולפיכך נקרא ברית יחיד כאשר ידוע בחכמה</w:t>
      </w:r>
      <w:r w:rsidR="005C34B0" w:rsidRPr="005C34B0">
        <w:rPr>
          <w:rStyle w:val="HebrewChar"/>
          <w:rFonts w:cs="FrankRuehl" w:hint="cs"/>
          <w:rtl/>
        </w:rPr>
        <w:t>...</w:t>
      </w:r>
      <w:r w:rsidRPr="005C34B0">
        <w:rPr>
          <w:rStyle w:val="HebrewChar"/>
          <w:rFonts w:cs="FrankRuehl" w:hint="cs"/>
          <w:rtl/>
        </w:rPr>
        <w:t xml:space="preserve"> (חידושי אגדות בבא ממציעא פד א, ועיין שם עוד)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הנפש עם הבשר - אזהרה לאבר מן החי. אבר הוא הכנף, ומלשון ברירה, שנברר והופרש מן הגוף. מכאן קראו חז"ל לכל חלק פרטי שבגוף אבר כשהוא ניכר בפני עצמו. וכן אפשר לקרא את האבר נפש, שגם הוראת מלה זו היא התפרדות</w:t>
      </w:r>
      <w:r w:rsidR="005C34B0" w:rsidRPr="005C34B0">
        <w:rPr>
          <w:rStyle w:val="HebrewChar"/>
          <w:rFonts w:cs="FrankRuehl" w:hint="cs"/>
          <w:rtl/>
        </w:rPr>
        <w:t>...</w:t>
      </w:r>
      <w:r w:rsidRPr="005C34B0">
        <w:rPr>
          <w:rStyle w:val="HebrewChar"/>
          <w:rFonts w:cs="FrankRuehl" w:hint="cs"/>
          <w:rtl/>
        </w:rPr>
        <w:t xml:space="preserve"> (דברים יב כג)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ולא יתבוששו - שהתשמיש היה רק לקיום המין, </w:t>
      </w:r>
      <w:r w:rsidRPr="005C34B0">
        <w:rPr>
          <w:rStyle w:val="HebrewChar"/>
          <w:rFonts w:cs="FrankRuehl" w:hint="cs"/>
          <w:rtl/>
        </w:rPr>
        <w:lastRenderedPageBreak/>
        <w:t>לכן לא התבוששו, שהבושה בגלוי הערוה הוא רק מפני שהיא מעוררת אל התאוה וציורי זנונים שלא ידעו מהם כלל, וגם למה שכתבנו כי קודם החטא לא היתה הנפש מורכבת בגויה בהרכבה מזגית, רק בהרכבה שכנית, והגוף היה אצלם כלבוש שיוכל לפשטו וללבשו</w:t>
      </w:r>
      <w:r w:rsidR="005C34B0" w:rsidRPr="005C34B0">
        <w:rPr>
          <w:rStyle w:val="HebrewChar"/>
          <w:rFonts w:cs="FrankRuehl" w:hint="cs"/>
          <w:rtl/>
        </w:rPr>
        <w:t>...</w:t>
      </w:r>
      <w:r w:rsidRPr="005C34B0">
        <w:rPr>
          <w:rStyle w:val="HebrewChar"/>
          <w:rFonts w:cs="FrankRuehl" w:hint="cs"/>
          <w:rtl/>
        </w:rPr>
        <w:t xml:space="preserve"> וממילא אחר שהגוף היה רק כמו מלבוש, אין צריך לו עוד מלבוש</w:t>
      </w:r>
      <w:r w:rsidR="005C34B0" w:rsidRPr="005C34B0">
        <w:rPr>
          <w:rStyle w:val="HebrewChar"/>
          <w:rFonts w:cs="FrankRuehl" w:hint="cs"/>
          <w:rtl/>
        </w:rPr>
        <w:t>...</w:t>
      </w:r>
      <w:r w:rsidRPr="005C34B0">
        <w:rPr>
          <w:rStyle w:val="HebrewChar"/>
          <w:rFonts w:cs="FrankRuehl" w:hint="cs"/>
          <w:rtl/>
        </w:rPr>
        <w:t xml:space="preserve"> (בראשית ב 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ורמז לו על ידי מצוות המילה שהיא באבר העומד במקום תקפו וחזקו של אדם ואליו ישפכו כל עורקי הגוף שהוא האבר הנושא פרי, והטפה הזרעית מאוספת מכל כחות הגויה והנוגע בו כנוגע בכל חלקי האדם וכחותיו</w:t>
      </w:r>
      <w:r w:rsidRPr="005C34B0">
        <w:rPr>
          <w:rStyle w:val="HebrewChar"/>
          <w:rFonts w:cs="FrankRuehl" w:hint="cs"/>
          <w:rtl/>
        </w:rPr>
        <w:t>...</w:t>
      </w:r>
      <w:r w:rsidR="007E79D9" w:rsidRPr="005C34B0">
        <w:rPr>
          <w:rStyle w:val="HebrewChar"/>
          <w:rFonts w:cs="FrankRuehl" w:hint="cs"/>
          <w:rtl/>
        </w:rPr>
        <w:t xml:space="preserve"> (שם יז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כי יש הבדל בין שני השמות כנף ואבר, </w:t>
      </w:r>
      <w:r w:rsidR="007E79D9">
        <w:rPr>
          <w:rStyle w:val="HebrewChar"/>
          <w:rtl/>
        </w:rPr>
        <w:t> </w:t>
      </w:r>
      <w:r w:rsidR="007E79D9" w:rsidRPr="005C34B0">
        <w:rPr>
          <w:rStyle w:val="HebrewChar"/>
          <w:rFonts w:cs="FrankRuehl" w:hint="cs"/>
          <w:bCs/>
          <w:rtl/>
        </w:rPr>
        <w:t xml:space="preserve"> שהפרק העליון שבו מחוברים הנוצות נקרא אבר, </w:t>
      </w:r>
      <w:r w:rsidR="007E79D9">
        <w:rPr>
          <w:rStyle w:val="HebrewChar"/>
          <w:rtl/>
        </w:rPr>
        <w:t> </w:t>
      </w:r>
      <w:r w:rsidR="007E79D9" w:rsidRPr="005C34B0">
        <w:rPr>
          <w:rStyle w:val="HebrewChar"/>
          <w:rFonts w:cs="FrankRuehl" w:hint="cs"/>
          <w:rtl/>
        </w:rPr>
        <w:t xml:space="preserve"> והנוצות המחוברות בו שבם יעופף נקרא כנף, כמו שכתוב (דברים ל"ב) יפרוש כנפיו יקחהו ישאהו על אברתו, שדרך הנשר לפרוש הנוצות בהם יקח גוזליו, ועל האבר ישאם</w:t>
      </w:r>
      <w:r w:rsidRPr="005C34B0">
        <w:rPr>
          <w:rStyle w:val="HebrewChar"/>
          <w:rFonts w:cs="FrankRuehl" w:hint="cs"/>
          <w:rtl/>
        </w:rPr>
        <w:t>...</w:t>
      </w:r>
      <w:r w:rsidR="007E79D9" w:rsidRPr="005C34B0">
        <w:rPr>
          <w:rStyle w:val="HebrewChar"/>
          <w:rFonts w:cs="FrankRuehl" w:hint="cs"/>
          <w:rtl/>
        </w:rPr>
        <w:t xml:space="preserve"> (ויקרא א יז)</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 מן החי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מאכלות אסורות, שחיטה)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בשר בנפשו דמו לא תאכלו</w:t>
      </w:r>
      <w:r w:rsidR="005C34B0" w:rsidRPr="005C34B0">
        <w:rPr>
          <w:rStyle w:val="HebrewChar"/>
          <w:rFonts w:cs="FrankRuehl" w:hint="cs"/>
          <w:rtl/>
        </w:rPr>
        <w:t>...</w:t>
      </w:r>
      <w:r w:rsidRPr="005C34B0">
        <w:rPr>
          <w:rStyle w:val="HebrewChar"/>
          <w:rFonts w:cs="FrankRuehl" w:hint="cs"/>
          <w:rtl/>
        </w:rPr>
        <w:t xml:space="preserve"> (בראשית ט 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רק חזק לבלתי אכול הדם כי הדם הוא הנפש ולא תאכל הנפש עם הבשר. (דברים יב כג)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לא תאכל הנפש עם הבשר זה אבר מן החי, והלא דין הוא, ומה בשר בחלב שמותר לבני נח אסור לישראל, אבר מן החי שאסור לבני נח אינו דין שיהא אסור לישראל, יפת תאר וכל הדומים לה יוכיחו, שאסור לבני נח ומותר לישראל</w:t>
      </w:r>
      <w:r w:rsidR="005C34B0" w:rsidRPr="005C34B0">
        <w:rPr>
          <w:rStyle w:val="HebrewChar"/>
          <w:rFonts w:cs="FrankRuehl" w:hint="cs"/>
          <w:rtl/>
        </w:rPr>
        <w:t>...</w:t>
      </w:r>
      <w:r w:rsidRPr="005C34B0">
        <w:rPr>
          <w:rStyle w:val="HebrewChar"/>
          <w:rFonts w:cs="FrankRuehl" w:hint="cs"/>
          <w:rtl/>
        </w:rPr>
        <w:t xml:space="preserve"> תלמוד לומר ולא תאכל הנפש עם הבשר, זה אבר מן החי, רבי חנינא בן גמליאל אומר זה הדם מן החי, לא תאכלנו לרבות בשר בחלב</w:t>
      </w:r>
      <w:r w:rsidR="005C34B0" w:rsidRPr="005C34B0">
        <w:rPr>
          <w:rStyle w:val="HebrewChar"/>
          <w:rFonts w:cs="FrankRuehl" w:hint="cs"/>
          <w:rtl/>
        </w:rPr>
        <w:t>...</w:t>
      </w:r>
      <w:r w:rsidRPr="005C34B0">
        <w:rPr>
          <w:rStyle w:val="HebrewChar"/>
          <w:rFonts w:cs="FrankRuehl" w:hint="cs"/>
          <w:rtl/>
        </w:rPr>
        <w:t xml:space="preserve"> (ראה עו)</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והרי אבר מן החי דכתיב לא תאכל הנפש עם הבשר, ותניא רבי נתן אומר מנין שלא יושיט אדם כוס יין לנזיר ואבר מן החי לבני נח, תלמוד לומר ולפני עור לא תתן מכשול, הא לכלבים שרי, שאני אבר מן החי דאיתקש לדם, דכתיב רק </w:t>
      </w:r>
      <w:r w:rsidRPr="005C34B0">
        <w:rPr>
          <w:rStyle w:val="HebrewChar"/>
          <w:rFonts w:cs="FrankRuehl" w:hint="cs"/>
          <w:rtl/>
        </w:rPr>
        <w:lastRenderedPageBreak/>
        <w:t>חזק לבלתי אכול הדם כי הדם הוא הנפש</w:t>
      </w:r>
      <w:r w:rsidR="005C34B0" w:rsidRPr="005C34B0">
        <w:rPr>
          <w:rStyle w:val="HebrewChar"/>
          <w:rFonts w:cs="FrankRuehl" w:hint="cs"/>
          <w:rtl/>
        </w:rPr>
        <w:t>...</w:t>
      </w:r>
      <w:r w:rsidRPr="005C34B0">
        <w:rPr>
          <w:rStyle w:val="HebrewChar"/>
          <w:rFonts w:cs="FrankRuehl" w:hint="cs"/>
          <w:rtl/>
        </w:rPr>
        <w:t xml:space="preserve"> (פסחים כב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תנו רבנן אבר מן החי נוהג בבהמה חיה ועוף בין טמאין ובין טהורין, דברי רבי יהודה ורבי אלעזר, וחכמים אומרים אינו נוהג אלא בטהורין, אמר רבי יוחנן ושניהן מקרא אחד דרשו, רק חזק לבלתי אכול הדם כי הדם הוא הנפש ולא תאכל הנפש עם הבשר, רבי יהודה ורבי אלעזר סברי, כל שאתה מצווה על דמו אתה מצווה על אבריו, והני טמאין נמי הואיל ואתה מצווה על דמן אתה מצווה על אבריו, ורבנן סברי, לא תאכל הנפש עם הבשר, אלא בשר לחודיה, כל שבשרו מותר אתה מצווה על אבריו, וכל שאין בשרו מותר אי אתה מצווה על אבריו</w:t>
      </w:r>
      <w:r w:rsidR="005C34B0" w:rsidRPr="005C34B0">
        <w:rPr>
          <w:rStyle w:val="HebrewChar"/>
          <w:rFonts w:cs="FrankRuehl" w:hint="cs"/>
          <w:rtl/>
        </w:rPr>
        <w:t>...</w:t>
      </w:r>
      <w:r w:rsidRPr="005C34B0">
        <w:rPr>
          <w:rStyle w:val="HebrewChar"/>
          <w:rFonts w:cs="FrankRuehl" w:hint="cs"/>
          <w:rtl/>
        </w:rPr>
        <w:t xml:space="preserve"> אמר רב גידל אמר רב מחלוקת בישראל, אבל בבן נח דברי הכל מוזהר על הטמאין כטהורין</w:t>
      </w:r>
      <w:r w:rsidR="005C34B0" w:rsidRPr="005C34B0">
        <w:rPr>
          <w:rStyle w:val="HebrewChar"/>
          <w:rFonts w:cs="FrankRuehl" w:hint="cs"/>
          <w:rtl/>
        </w:rPr>
        <w:t>...</w:t>
      </w:r>
      <w:r w:rsidRPr="005C34B0">
        <w:rPr>
          <w:rStyle w:val="HebrewChar"/>
          <w:rFonts w:cs="FrankRuehl" w:hint="cs"/>
          <w:rtl/>
        </w:rPr>
        <w:t xml:space="preserve"> אמר רב אבר מן החי צריך כזית, מאי טעמא אכילה כתיבה ביה. מתיב רב עמרם אכל אבר מן החי ממנה אינו סופג את הארבעים ואין שחיטה מטהרתה, ואי סלקא דעתך בעינן כזית, תיפוק ליה דקאכל כזית, כדאמר רב נחמן במשהו בשר גידין ועצמות, הכא נמי במשהו בשר גידין ועצמות</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לא תאכל הנפש עם הבשר זה אבר מן החי, ובשר בשדה טרפה לא תאכלו זה בשר מן החי ובשר מן הטרפה, ורבי שמעון בן לקיש אמר לא תאכל הנפש עם הבשר זה אבר מן החי ובשר מן החי, ובשר בשדה טרפה לא תאכלו זה בשר מן הטרפה. אכל אבר מן החי ובשר מן החי לרבי יוחנן חייב שתים, לרבי שמעון בן לקיש אינו חייב אלא אחת. אכל בשר מן החי ובשר מן הטרפה, לרבי שמעון בן לקיש חייב שתים, לרבי יוחנן אינו חייב אלא אחת, אכל אבר מן החי ובשר מן הטרפה, לדברי הכל חייב שתים</w:t>
      </w:r>
      <w:r w:rsidR="005C34B0" w:rsidRPr="005C34B0">
        <w:rPr>
          <w:rStyle w:val="HebrewChar"/>
          <w:rFonts w:cs="FrankRuehl" w:hint="cs"/>
          <w:rtl/>
        </w:rPr>
        <w:t>...</w:t>
      </w:r>
      <w:r w:rsidRPr="005C34B0">
        <w:rPr>
          <w:rStyle w:val="HebrewChar"/>
          <w:rFonts w:cs="FrankRuehl" w:hint="cs"/>
          <w:rtl/>
        </w:rPr>
        <w:t xml:space="preserve"> (חולין קא ב, וראה שם עוד)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מאי איכא בין אבר מן החי לאבר של הנבלה, איכא בינייהו בשר הפורש ממנו מאבר בהמה, דאילו בשר הפורש מאבר מן החי לא מטמא, מאבר מן הנבלה מטמא. אבר מן החי דמטמא מאי קרא, אמר רב יהודה אמר רב וכי ימות מן הבהמה</w:t>
      </w:r>
      <w:r w:rsidR="005C34B0" w:rsidRPr="005C34B0">
        <w:rPr>
          <w:rStyle w:val="HebrewChar"/>
          <w:rFonts w:cs="FrankRuehl" w:hint="cs"/>
          <w:rtl/>
        </w:rPr>
        <w:t>...</w:t>
      </w:r>
      <w:r w:rsidRPr="005C34B0">
        <w:rPr>
          <w:rStyle w:val="HebrewChar"/>
          <w:rFonts w:cs="FrankRuehl" w:hint="cs"/>
          <w:rtl/>
        </w:rPr>
        <w:t xml:space="preserve"> אי הכי אפילו בשר נמי, לא סלקא דעתך, דתניא יכול יהא בשר הפורש מן החי טמא, תלמוד לומר וכי ימות מן הבהמה, מה </w:t>
      </w:r>
      <w:r w:rsidRPr="005C34B0">
        <w:rPr>
          <w:rStyle w:val="HebrewChar"/>
          <w:rFonts w:cs="FrankRuehl" w:hint="cs"/>
          <w:rtl/>
        </w:rPr>
        <w:lastRenderedPageBreak/>
        <w:t>מיתה שאינה עושה חליפין, אף כל שאינו עושה חליפין דברי רבי יוסי, רבי עקיבא אומר בהמה, מה בהמה גידים ועצמות אף כל גידים ועצמות</w:t>
      </w:r>
      <w:r w:rsidR="005C34B0" w:rsidRPr="005C34B0">
        <w:rPr>
          <w:rStyle w:val="HebrewChar"/>
          <w:rFonts w:cs="FrankRuehl" w:hint="cs"/>
          <w:rtl/>
        </w:rPr>
        <w:t>...</w:t>
      </w:r>
      <w:r w:rsidRPr="005C34B0">
        <w:rPr>
          <w:rStyle w:val="HebrewChar"/>
          <w:rFonts w:cs="FrankRuehl" w:hint="cs"/>
          <w:rtl/>
        </w:rPr>
        <w:t xml:space="preserve"> (שם קכח ב, וראה שם עוד)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משנה תורה: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מפי השמועה למדו, שזה שנאמר בתורה לא תאכל הנפש עם הבשר לאסור אבר שניתך מן החי, ועל אבר מן החי הוא אומר לנח אך בשר בנפשו דמו לא תאכלו, ואיסור אבר מן החי נוהג בבהמה חיה ועוף בטהורים, אבל לא בטמאים.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אחד אבר שיש בו בשר וגידים ועצמות כגון היד והרגל, ואחד אבר שאין בו עצם כגון הלשון</w:t>
      </w:r>
      <w:r w:rsidR="005C34B0" w:rsidRPr="005C34B0">
        <w:rPr>
          <w:rStyle w:val="HebrewChar"/>
          <w:rFonts w:cs="FrankRuehl" w:hint="cs"/>
          <w:rtl/>
        </w:rPr>
        <w:t>...</w:t>
      </w:r>
      <w:r w:rsidRPr="005C34B0">
        <w:rPr>
          <w:rStyle w:val="HebrewChar"/>
          <w:rFonts w:cs="FrankRuehl" w:hint="cs"/>
          <w:rtl/>
        </w:rPr>
        <w:t xml:space="preserve"> וכיוצא בהן, אלא שהאבר שאין בו עצם בין שחתך כולו בין שחתך מקצתו הרי זה אסור משום אבר מן החי, והאבר שיש בו עצם אינו חייב עליו משום אבר מן החי עד שיפרוש כברייתו בשר וגידים ועצמות. אבל אם פרש מן החי הבשר בלבד חייב עליו משום טריפה, כמו שביארנו, לא משום אבר מן החי.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האוכל מאבר מן החי כזית לוקה, ואפילו אכל אבר שלם אם יש בו כזית חייב, פחות מכזית פטור, חתך מן האבר כברייתו בשר וגידים ועצמות כזית ואכלו לוקה, אף על פי שאין בו בשר אלא כל שהוא, אבל אם הפריד האבר אחר שתלשו מן החי והפריד הבשר מן הגידים ומן העצמות אינו לוקה עד שיאכל כזית מן הבשר לבדו, ואין העצמות והגידים מצטרפין בו לכזית מאחר ששנה ברייתו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בשר המדולדל בבהמה ואבר המדולדל בה, אם אינו יכול לחזור ולחיות, אף על פי שלא פרש אלא אחר שנשחטה אסור ואין לוקין עליו, ואם מתה הבהמה רואין אותו כאילו נפל מחיים, לפיכך לוקין עליו משום אבר מן החי, אבל היכול לחזור ולחיות אם נשחטה הבהמה הרי זה מותר.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שמט אבר או מעכו או דכו, כגון הביצים שמעך אותן או נתקן, הרי זה אינו אסור מן התורה, שהרי יש בו מקצת חיים, ולפיכך אין מסריח, ואף על פי כן אסור לאכלו ממנהג שנהגו כל ישראל מקדם, שהרי הוא דומה לאבר מן החי.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עצם שנשבר, אם היה הבשר או העור חופה רוב עוביו של עצם הנשבר ורוב הקף השבר הרי זה </w:t>
      </w:r>
      <w:r w:rsidRPr="005C34B0">
        <w:rPr>
          <w:rStyle w:val="HebrewChar"/>
          <w:rFonts w:cs="FrankRuehl" w:hint="cs"/>
          <w:rtl/>
        </w:rPr>
        <w:lastRenderedPageBreak/>
        <w:t>מותר, ואם יצא העצם לחוץ הרי האבר אסור, וכשישחוט הבהמה או העוף יחתוך ממקום השבר וישליכו והשאר מותר. נשבר העצם והבשר חופה את רובו, אבל היה אותו בשר מרוסס או נתאכל כבשר שהרופא גוררו, או שהיה מתלקט הרוב ממקומות הרבה, או שהיה הבשר שעליו נקבים נקבים, או שנסדק הבשר</w:t>
      </w:r>
      <w:r w:rsidR="005C34B0" w:rsidRPr="005C34B0">
        <w:rPr>
          <w:rStyle w:val="HebrewChar"/>
          <w:rFonts w:cs="FrankRuehl" w:hint="cs"/>
          <w:rtl/>
        </w:rPr>
        <w:t>...</w:t>
      </w:r>
      <w:r w:rsidRPr="005C34B0">
        <w:rPr>
          <w:rStyle w:val="HebrewChar"/>
          <w:rFonts w:cs="FrankRuehl" w:hint="cs"/>
          <w:rtl/>
        </w:rPr>
        <w:t xml:space="preserve"> בכל אלו מורין לאיסור עד שיתרפא הבשר. ואם אכל מכל אלו מכין אותו מכת מרדות.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המושיט ידו למעי הבהמה וחתך מן הטחול ומן הכליות וכיוצא בהן והניח החתיכות בתוך מעיה ואחר כך שחטה, הרי אותן החתיכות אסורות משום אבר מן החי, ואף על פי שהוא בתוך מעיה. אבל אם חתך מן העובר שבמעיה ולא הוציאו, ואחר כך שחטה, הרי חתיכת העובר או אברו מותר, הואיל ולא יצא. עובר שהוציא ידו או רגלו נאסר אותו אבר לעולם, בין שחתכו קודם שתשחט אמו, בין שחתכו אחר שנשחטה אמו, ואפילו החזיר אותו אבר למעי אמו ואחר כך נשחט או נולד הולד וחיה כמה שנים, הרי אותו האבר אסור משום טריפה, שכל בשר שיצא חוץ למחיצתו נאסר כבשר שפרש מן החי, שנאמר ובשר בשדה טרפה, כיון שיצא למקום שהוא לו כשדה, נעשה טרפה, כמו שביארנו</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עובר שהוציא אבר ונאסר האבר ואחר כך נולד והרי היא נקבה, החלב שלה אסור לשתותו מספק, הואיל והוא בא מכלל האיברין, ויש בה אבר אחד אסור, והרי זה כחלב טריפה שנתערב בחלב טהורה</w:t>
      </w:r>
      <w:r w:rsidR="005C34B0" w:rsidRPr="005C34B0">
        <w:rPr>
          <w:rStyle w:val="HebrewChar"/>
          <w:rFonts w:cs="FrankRuehl" w:hint="cs"/>
          <w:rtl/>
        </w:rPr>
        <w:t>...</w:t>
      </w:r>
      <w:r w:rsidRPr="005C34B0">
        <w:rPr>
          <w:rStyle w:val="HebrewChar"/>
          <w:rFonts w:cs="FrankRuehl" w:hint="cs"/>
          <w:rtl/>
        </w:rPr>
        <w:t xml:space="preserve"> (מאכלות אסורות פרק ה א והלאה, וראה שם עוד)</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החינוך:</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משרשי המצוה, כדי שלא נלמד נפשנו במדת האכזריות, שהיא מדה מגונה ביותר, ובאמת שאין אכזריות בעולם גדולה ממי שיחתוך אבר או בשר מבעל חיים בעודנו חי לפניו ויאכלנו</w:t>
      </w:r>
      <w:r w:rsidR="005C34B0" w:rsidRPr="005C34B0">
        <w:rPr>
          <w:rStyle w:val="HebrewChar"/>
          <w:rFonts w:cs="FrankRuehl" w:hint="cs"/>
          <w:rtl/>
        </w:rPr>
        <w:t>...</w:t>
      </w:r>
      <w:r w:rsidRPr="005C34B0">
        <w:rPr>
          <w:rStyle w:val="HebrewChar"/>
          <w:rFonts w:cs="FrankRuehl" w:hint="cs"/>
          <w:rtl/>
        </w:rPr>
        <w:t xml:space="preserve"> ומן הדומה שהחיוב לשאר האומות באבר מן החי בין בטהורים בין בטמאים, וכן הורה זקן. (ראה מצוה תנב)</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הריקאנטי:</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אך בשר בנפשו דמו לא תאכלו, אם נאמין סוד גלגול הבהמות, האוכל אבר מן החי כאלו אוכל </w:t>
      </w:r>
      <w:r w:rsidRPr="005C34B0">
        <w:rPr>
          <w:rStyle w:val="HebrewChar"/>
          <w:rFonts w:cs="FrankRuehl" w:hint="cs"/>
          <w:rtl/>
        </w:rPr>
        <w:lastRenderedPageBreak/>
        <w:t>אבר אחד מאברי חברו, והבן זה, ואמרו קצת המקובלים כי העובר על מצוה זו להכעיס ולא עשה תשובה יתגלגל בבהמה ויטרפוה בעודה חיה ויאכלוה בעודה חיה, והרמז יודע צדיק נפש בהמתו, כי יהיה לו דעה בעת עונשו. אלה דבריהם, ואם קבלה נקבל</w:t>
      </w:r>
      <w:r w:rsidR="005C34B0" w:rsidRPr="005C34B0">
        <w:rPr>
          <w:rStyle w:val="HebrewChar"/>
          <w:rFonts w:cs="FrankRuehl" w:hint="cs"/>
          <w:rtl/>
        </w:rPr>
        <w:t>...</w:t>
      </w:r>
      <w:r w:rsidRPr="005C34B0">
        <w:rPr>
          <w:rStyle w:val="HebrewChar"/>
          <w:rFonts w:cs="FrankRuehl" w:hint="cs"/>
          <w:rtl/>
        </w:rPr>
        <w:t xml:space="preserve"> (בראשית נח דף כ)</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בשר - אך הוא לשון הכראה והפרדה</w:t>
      </w:r>
      <w:r w:rsidR="005C34B0" w:rsidRPr="005C34B0">
        <w:rPr>
          <w:rStyle w:val="HebrewChar"/>
          <w:rFonts w:cs="FrankRuehl" w:hint="cs"/>
          <w:rtl/>
        </w:rPr>
        <w:t>...</w:t>
      </w:r>
      <w:r w:rsidRPr="005C34B0">
        <w:rPr>
          <w:rStyle w:val="HebrewChar"/>
          <w:rFonts w:cs="FrankRuehl" w:hint="cs"/>
          <w:rtl/>
        </w:rPr>
        <w:t xml:space="preserve"> וכן כאן, בשר שנחלק</w:t>
      </w:r>
      <w:r w:rsidR="005C34B0" w:rsidRPr="005C34B0">
        <w:rPr>
          <w:rStyle w:val="HebrewChar"/>
          <w:rFonts w:cs="FrankRuehl" w:hint="cs"/>
          <w:rtl/>
        </w:rPr>
        <w:t>...</w:t>
      </w:r>
      <w:r w:rsidRPr="005C34B0">
        <w:rPr>
          <w:rStyle w:val="HebrewChar"/>
          <w:rFonts w:cs="FrankRuehl" w:hint="cs"/>
          <w:rtl/>
        </w:rPr>
        <w:t xml:space="preserve"> (בראשית ט ד)</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ולא תאכל הנפש עם הבשר - כאן רוצה לומר בתוך הבשר, כגון שחותך מטחול שבמעי בהמה, זהו לפי רש"י וסמ"ג שדרשוהו ממלת נפש, אך נראה שהוא נלמד ממלים עם הבשר, ומציין בזה אבר המדולדל, שהוא רופף עם הבשר, וכדעת רמב"ם שהוא מהתורה, ולא כרש"י, תוספות ושאר פוסקים שאבר המדולדל מדרבנן</w:t>
      </w:r>
      <w:r w:rsidR="005C34B0" w:rsidRPr="005C34B0">
        <w:rPr>
          <w:rStyle w:val="HebrewChar"/>
          <w:rFonts w:cs="FrankRuehl" w:hint="cs"/>
          <w:rtl/>
        </w:rPr>
        <w:t>...</w:t>
      </w:r>
      <w:r w:rsidRPr="005C34B0">
        <w:rPr>
          <w:rStyle w:val="HebrewChar"/>
          <w:rFonts w:cs="FrankRuehl" w:hint="cs"/>
          <w:rtl/>
        </w:rPr>
        <w:t xml:space="preserve"> (דברים יב כג)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יש להתבונן בענין נח שנצטוה על אבר מן החי. ונראה על פי מה שכתב גור אריה (וישב) במה שאמר יוסף ליעקב חשודין הם בניך על אבר מן החי, כי יוסף מפני שהוא עיקר התולדות ושאר השבטים היו חלקים, ולפיכך נחשבים שאר השבטים כמו האברים שהם חלקים גם כן, אמנם יוסף הוא ראש המטה, והוא כמו הגוף שנמשכין אחריו כל האברים, ולפיכך היה חושד את השבטים שהם נמשכים אחר האברים שהם דוגמתם. ויש לפרש דבריו, שבאשר יוסף הוא צדיק יסוד עולם, היו צריכין שאר השבטים להיות נמשכין אחריו</w:t>
      </w:r>
      <w:r w:rsidR="005C34B0" w:rsidRPr="005C34B0">
        <w:rPr>
          <w:rStyle w:val="HebrewChar"/>
          <w:rFonts w:cs="FrankRuehl" w:hint="cs"/>
          <w:rtl/>
        </w:rPr>
        <w:t>...</w:t>
      </w:r>
      <w:r w:rsidRPr="005C34B0">
        <w:rPr>
          <w:rStyle w:val="HebrewChar"/>
          <w:rFonts w:cs="FrankRuehl" w:hint="cs"/>
          <w:rtl/>
        </w:rPr>
        <w:t xml:space="preserve"> ובודאי כמו בגשמיות כן ברוחניות. אך השבטים באשר היו גדולים בדעת, היה כל אחד שלם בפני עצמו ולא היו נמשכים אחר זולתם, אלא כל אחד ואחד לעצמו, והוא ענין אבר מן החי ברוחניות</w:t>
      </w:r>
      <w:r w:rsidR="005C34B0" w:rsidRPr="005C34B0">
        <w:rPr>
          <w:rStyle w:val="HebrewChar"/>
          <w:rFonts w:cs="FrankRuehl" w:hint="cs"/>
          <w:rtl/>
        </w:rPr>
        <w:t>...</w:t>
      </w:r>
      <w:r w:rsidRPr="005C34B0">
        <w:rPr>
          <w:rStyle w:val="HebrewChar"/>
          <w:rFonts w:cs="FrankRuehl" w:hint="cs"/>
          <w:rtl/>
        </w:rPr>
        <w:t xml:space="preserve"> שכל אחד נמשך אחר דעתו לבד, שהוא כמו אבר פרטי, חשב שהרוחניות מושכת לגשמיות, שכמו שברוחניות בודאי כן הוא בגשמיות. אבל באמת לאו משום הכי לא היו נמשכין אחר יוסף, אלא סיבה מאת ה' היתה שלא הכירו מעלת יוסף שהוא הצדיק יסוד עולם, למען תצא גלות מצרים אל הפועל</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ולפי הדברים האלה יש לומר בנח, שהוא היה </w:t>
      </w:r>
      <w:r w:rsidRPr="005C34B0">
        <w:rPr>
          <w:rStyle w:val="HebrewChar"/>
          <w:rFonts w:cs="FrankRuehl" w:hint="cs"/>
          <w:rtl/>
        </w:rPr>
        <w:lastRenderedPageBreak/>
        <w:t>הצדיק יסוד עולם, ועיקר החיות של כל העולם שומר הברית שנקרא חי, על כן אין לו להיות נמשך אחר זולתו ברוחניות, שכולם כאברים בערכו, וכמו ברוחניות כן בגשמיות אבר מן החי ממש</w:t>
      </w:r>
      <w:r w:rsidR="005C34B0" w:rsidRPr="005C34B0">
        <w:rPr>
          <w:rStyle w:val="HebrewChar"/>
          <w:rFonts w:cs="FrankRuehl" w:hint="cs"/>
          <w:rtl/>
        </w:rPr>
        <w:t>...</w:t>
      </w:r>
      <w:r w:rsidRPr="005C34B0">
        <w:rPr>
          <w:rStyle w:val="HebrewChar"/>
          <w:rFonts w:cs="FrankRuehl" w:hint="cs"/>
          <w:rtl/>
        </w:rPr>
        <w:t xml:space="preserve"> (בראשית נח תרע"ד, וראה שם עוד)</w:t>
      </w:r>
    </w:p>
    <w:p w:rsidR="007E79D9" w:rsidRDefault="007E79D9" w:rsidP="005C34B0">
      <w:pPr>
        <w:pStyle w:val="NormalPar"/>
        <w:widowControl w:val="0"/>
        <w:spacing w:before="200" w:line="254" w:lineRule="exact"/>
        <w:jc w:val="both"/>
        <w:rPr>
          <w:rStyle w:val="HebrewChar"/>
          <w:rtl/>
        </w:rPr>
      </w:pPr>
      <w:r w:rsidRPr="005C34B0">
        <w:rPr>
          <w:rStyle w:val="Code01"/>
          <w:rFonts w:hint="cs"/>
          <w:rtl/>
        </w:rPr>
        <w:t>אברבנאל</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Default="007E79D9" w:rsidP="005C34B0">
      <w:pPr>
        <w:pStyle w:val="NormalPar"/>
        <w:widowControl w:val="0"/>
        <w:spacing w:line="254" w:lineRule="exact"/>
        <w:jc w:val="both"/>
        <w:rPr>
          <w:rStyle w:val="HebrewChar"/>
          <w:rtl/>
        </w:rPr>
      </w:pPr>
      <w:r w:rsidRPr="005C34B0">
        <w:rPr>
          <w:rStyle w:val="HebrewChar"/>
          <w:rFonts w:cs="FrankRuehl" w:hint="cs"/>
          <w:rtl/>
        </w:rPr>
        <w:t>ראה חלק א אור זרוע לצדיק עמוד מט.</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אברה</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ראה: אבר.</w:t>
      </w:r>
    </w:p>
    <w:p w:rsidR="005C34B0" w:rsidRDefault="007E79D9" w:rsidP="005C34B0">
      <w:pPr>
        <w:pStyle w:val="NormalPar"/>
        <w:widowControl w:val="0"/>
        <w:spacing w:before="200" w:line="254" w:lineRule="exact"/>
        <w:jc w:val="both"/>
        <w:rPr>
          <w:rStyle w:val="HebrewChar"/>
          <w:rFonts w:hint="cs"/>
          <w:rtl/>
        </w:rPr>
      </w:pPr>
      <w:r w:rsidRPr="005C34B0">
        <w:rPr>
          <w:rStyle w:val="Code01"/>
          <w:rFonts w:hint="cs"/>
          <w:rtl/>
        </w:rPr>
        <w:t>אברהם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ויחי תרח שבעים שנה ויולד את אברם את נחור ואת הרן</w:t>
      </w:r>
      <w:r w:rsidR="005C34B0" w:rsidRPr="005C34B0">
        <w:rPr>
          <w:rStyle w:val="HebrewChar"/>
          <w:rFonts w:cs="FrankRuehl" w:hint="cs"/>
          <w:rtl/>
        </w:rPr>
        <w:t>...</w:t>
      </w:r>
      <w:r w:rsidRPr="005C34B0">
        <w:rPr>
          <w:rStyle w:val="HebrewChar"/>
          <w:rFonts w:cs="FrankRuehl" w:hint="cs"/>
          <w:rtl/>
        </w:rPr>
        <w:t>ויקח אברם ונחור להם נשים, שם אשת אברם שרי ושם אשת נחור מלכה, בת הרן אבי מלכה ואבי יסכה</w:t>
      </w:r>
      <w:r w:rsidR="005C34B0" w:rsidRPr="005C34B0">
        <w:rPr>
          <w:rStyle w:val="HebrewChar"/>
          <w:rFonts w:cs="FrankRuehl" w:hint="cs"/>
          <w:rtl/>
        </w:rPr>
        <w:t>...</w:t>
      </w:r>
      <w:r w:rsidRPr="005C34B0">
        <w:rPr>
          <w:rStyle w:val="HebrewChar"/>
          <w:rFonts w:cs="FrankRuehl" w:hint="cs"/>
          <w:rtl/>
        </w:rPr>
        <w:t xml:space="preserve"> ויקח תרח את אברם בנו ואת לוט בן הרן בן בנו ואת שרי כלתו אשת אברם בנו, ויצאו אתם מאור כשדים ללכת ארצה כנען ויבאו עד חרן וישבו שם. (בראשית יא כה)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מארצך וממולדתך ומבית אביך אל הארץ אשר אראך</w:t>
      </w:r>
      <w:r w:rsidR="005C34B0" w:rsidRPr="005C34B0">
        <w:rPr>
          <w:rStyle w:val="HebrewChar"/>
          <w:rFonts w:cs="FrankRuehl" w:hint="cs"/>
          <w:rtl/>
        </w:rPr>
        <w:t>...</w:t>
      </w:r>
      <w:r w:rsidRPr="005C34B0">
        <w:rPr>
          <w:rStyle w:val="HebrewChar"/>
          <w:rFonts w:cs="FrankRuehl" w:hint="cs"/>
          <w:rtl/>
        </w:rPr>
        <w:t xml:space="preserve"> ויעבר אברם בארץ עד מקום שכם עד אלון מורה והכנעני אז בארץ. וירא ה' אל אברם ויאמר לזרעך אתן את הארץ הזאת, ויבן שם מזבח לה' הנראה אליו. ויעתק משם ההרה מקדם לבית אל ויט אהלה, בית אל מים והעי מקדם ויבן שם מזבח לה', ויקרא בשם ה'. ויסע אברם הלוך ונסוע הנגבה. (שם יב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ויעל אברם ממצרים הוא ואשתו וכל אשר לו ולוט עמו הנגבה. ואברם כבד מאד במקנה בכסף ובזהב. וילך למסעיו מנגב ועד בית אל, עד המקום אשר היה שם אהלו בתחלה בין בית אל ובין העי. אל מקום המזבח אשר עשה שם בראשונה, ויקרא שם אברם בשם ה'. (שם יג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ויאהל אברם ויבא וישב באלוני ממרא אשר בחברון, ויבן שם מזבח לה'. (שם שם יח)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בן שמונים שנה ושש שנים, בלדת הגר את ישמעאל לאברם. (שם טז טז)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אברם בן תשעים שנה ותשע שנים וירא ה' אל אברם ויאמר אליו אני א-ל ש-די התהלך </w:t>
      </w:r>
      <w:r w:rsidRPr="005C34B0">
        <w:rPr>
          <w:rStyle w:val="HebrewChar"/>
          <w:rFonts w:cs="FrankRuehl" w:hint="cs"/>
          <w:rtl/>
        </w:rPr>
        <w:lastRenderedPageBreak/>
        <w:t>לפני והיה תמים. ואתנה בריתי ביני ובינך וארבה אותך במאד מאד</w:t>
      </w:r>
      <w:r w:rsidR="005C34B0" w:rsidRPr="005C34B0">
        <w:rPr>
          <w:rStyle w:val="HebrewChar"/>
          <w:rFonts w:cs="FrankRuehl" w:hint="cs"/>
          <w:rtl/>
        </w:rPr>
        <w:t>...</w:t>
      </w:r>
      <w:r w:rsidRPr="005C34B0">
        <w:rPr>
          <w:rStyle w:val="HebrewChar"/>
          <w:rFonts w:cs="FrankRuehl" w:hint="cs"/>
          <w:rtl/>
        </w:rPr>
        <w:t xml:space="preserve"> אני הנה בריתי אתך והיית לאב המון גוים. ולא יקרא עוד את שמך אברם, והיה שמך אברהם כי אב המון גוים נתתיך. והפריתי אותך במאד מאד ונתתיך לגוים ומלכים ממך יצאו</w:t>
      </w:r>
      <w:r w:rsidR="005C34B0" w:rsidRPr="005C34B0">
        <w:rPr>
          <w:rStyle w:val="HebrewChar"/>
          <w:rFonts w:cs="FrankRuehl" w:hint="cs"/>
          <w:rtl/>
        </w:rPr>
        <w:t>...</w:t>
      </w:r>
      <w:r w:rsidRPr="005C34B0">
        <w:rPr>
          <w:rStyle w:val="HebrewChar"/>
          <w:rFonts w:cs="FrankRuehl" w:hint="cs"/>
          <w:rtl/>
        </w:rPr>
        <w:t xml:space="preserve"> (שם יז א, וראה עוד אברהם-הבטחה-מילה)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ה' באלוני ממרא, והוא יושב פתח האוהל כחום היום. וישא עיניו וירא והנה שלשה אנשים נצבים עליו, וירא וירץ לקראתם מפתח האוהל וישתחו ארצה. ויאמר אדני אם נא מצאתי חן בעיניך אל נא תעבר מעל עבדך. (שם יח א, וראה עוד אברהם-והמלאכים)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ויקומו משם האנשים וילכו סדומה, ואברהם הולך עמם לשלחם. וה' אמר המכסה אני מאברהם אשר אני עושה. ואברהם היה יהיה לגוי גדול ועצום ונברכו בו כל גויי הארץ. כי ידעתיו למען אשר יצוה את בניו ואת ביתו אחריו ושמרו דרך ה' לעשות צדקה ומשפט, למען הביא ה' על אברהם את אשר דבר עליו</w:t>
      </w:r>
      <w:r w:rsidR="005C34B0" w:rsidRPr="005C34B0">
        <w:rPr>
          <w:rStyle w:val="HebrewChar"/>
          <w:rFonts w:cs="FrankRuehl" w:hint="cs"/>
          <w:rtl/>
        </w:rPr>
        <w:t>...</w:t>
      </w:r>
      <w:r w:rsidRPr="005C34B0">
        <w:rPr>
          <w:rStyle w:val="HebrewChar"/>
          <w:rFonts w:cs="FrankRuehl" w:hint="cs"/>
          <w:rtl/>
        </w:rPr>
        <w:t xml:space="preserve"> (שם שם טז, וראה עוד אברהם-סדום)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אל המקום אשר עמד שם את פני ה'. וישקף על פני סדום ועמורה ועל כל פני ארץ הככר, וירא והנה עלה קיטר הארץ כקיטר הכבשן. ויהי בשחת אלקים את ערי הככר ויזכר אלקים את אברהם, וישלח את לוט מתוך ההפכה, בהפוך את הערים אשר ישב בהן לוט. (שם יט כז)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וישב בין קדש ובין שור, ויגר בגרר. ויאמר אברהם אל שרה אשתו אחותי היא, וישלח אבימלך מלך גרר ויקח את שרה</w:t>
      </w:r>
      <w:r w:rsidR="005C34B0" w:rsidRPr="005C34B0">
        <w:rPr>
          <w:rStyle w:val="HebrewChar"/>
          <w:rFonts w:cs="FrankRuehl" w:hint="cs"/>
          <w:rtl/>
        </w:rPr>
        <w:t>...</w:t>
      </w:r>
      <w:r w:rsidRPr="005C34B0">
        <w:rPr>
          <w:rStyle w:val="HebrewChar"/>
          <w:rFonts w:cs="FrankRuehl" w:hint="cs"/>
          <w:rtl/>
        </w:rPr>
        <w:t xml:space="preserve"> ועתה השב אשת האיש כי נביא הוא ויתפלל בעדך וחיה, ואם אינך משיב דע כי מות תמות אתה וכל אשר לך</w:t>
      </w:r>
      <w:r w:rsidR="005C34B0" w:rsidRPr="005C34B0">
        <w:rPr>
          <w:rStyle w:val="HebrewChar"/>
          <w:rFonts w:cs="FrankRuehl" w:hint="cs"/>
          <w:rtl/>
        </w:rPr>
        <w:t>...</w:t>
      </w:r>
      <w:r w:rsidRPr="005C34B0">
        <w:rPr>
          <w:rStyle w:val="HebrewChar"/>
          <w:rFonts w:cs="FrankRuehl" w:hint="cs"/>
          <w:rtl/>
        </w:rPr>
        <w:t xml:space="preserve"> ויתפלל אברהם את האלקים, וירפא אלקים את אבימלך ואת אשתו ואמהותיו וילדו</w:t>
      </w:r>
      <w:r w:rsidR="005C34B0" w:rsidRPr="005C34B0">
        <w:rPr>
          <w:rStyle w:val="HebrewChar"/>
          <w:rFonts w:cs="FrankRuehl" w:hint="cs"/>
          <w:rtl/>
        </w:rPr>
        <w:t>...</w:t>
      </w:r>
      <w:r w:rsidRPr="005C34B0">
        <w:rPr>
          <w:rStyle w:val="HebrewChar"/>
          <w:rFonts w:cs="FrankRuehl" w:hint="cs"/>
          <w:rtl/>
        </w:rPr>
        <w:t xml:space="preserve"> (שם כ א והלאה)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ויקרא אברהם את שם בנו הנולד לו אשר ילדה לו שרה יצחק. וימל אברהם את יצחק בנו בן שמונת ימים, כאשר צוה אותו אלקים</w:t>
      </w:r>
      <w:r w:rsidRPr="005C34B0">
        <w:rPr>
          <w:rStyle w:val="HebrewChar"/>
          <w:rFonts w:cs="FrankRuehl" w:hint="cs"/>
          <w:rtl/>
        </w:rPr>
        <w:t>...</w:t>
      </w:r>
      <w:r w:rsidR="007E79D9" w:rsidRPr="005C34B0">
        <w:rPr>
          <w:rStyle w:val="HebrewChar"/>
          <w:rFonts w:cs="FrankRuehl" w:hint="cs"/>
          <w:rtl/>
        </w:rPr>
        <w:t xml:space="preserve"> ויגדל הילד ויגמל, ויעש אברהם משתה גדול ביום הגמל את יצחק</w:t>
      </w:r>
      <w:r w:rsidRPr="005C34B0">
        <w:rPr>
          <w:rStyle w:val="HebrewChar"/>
          <w:rFonts w:cs="FrankRuehl" w:hint="cs"/>
          <w:rtl/>
        </w:rPr>
        <w:t>...</w:t>
      </w:r>
      <w:r w:rsidR="007E79D9" w:rsidRPr="005C34B0">
        <w:rPr>
          <w:rStyle w:val="HebrewChar"/>
          <w:rFonts w:cs="FrankRuehl" w:hint="cs"/>
          <w:rtl/>
        </w:rPr>
        <w:t xml:space="preserve"> וירע הדבר מאד בעיני אברהם על אודות בנו. ויאמר אלקים אל אברהם אל ירע בעיניך על הנער ועל אמתך, כל אשר תאמר </w:t>
      </w:r>
      <w:r w:rsidR="007E79D9" w:rsidRPr="005C34B0">
        <w:rPr>
          <w:rStyle w:val="HebrewChar"/>
          <w:rFonts w:cs="FrankRuehl" w:hint="cs"/>
          <w:rtl/>
        </w:rPr>
        <w:lastRenderedPageBreak/>
        <w:t>אליך שרה שמע בקולה, כי ביצחק יקרא לך זרע. וגם את בן האמה לגוי אשימנו כי זרעך הוא. וישכם אברהם בבקר ויקח לחם וחמת מים ויתן אל הגר שם על שכמה ואת הילד וישלחה, ותלך ותתע במדבר באר שבע</w:t>
      </w:r>
      <w:r w:rsidRPr="005C34B0">
        <w:rPr>
          <w:rStyle w:val="HebrewChar"/>
          <w:rFonts w:cs="FrankRuehl" w:hint="cs"/>
          <w:rtl/>
        </w:rPr>
        <w:t>...</w:t>
      </w:r>
      <w:r w:rsidR="007E79D9" w:rsidRPr="005C34B0">
        <w:rPr>
          <w:rStyle w:val="HebrewChar"/>
          <w:rFonts w:cs="FrankRuehl" w:hint="cs"/>
          <w:rtl/>
        </w:rPr>
        <w:t xml:space="preserve"> (שם כא ג והלאה)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בבאר שבע, ויקרא שם בשם ה' א-ל עולם. ויגר אברהם בארץ פלשתים ימים רבים. (שם שם לג)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וישב אברהם אל נעריו, ויקומו וילכו יחדיו אל באר שבע וישב אברהם בבאר שבע. (שם כב יט)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ויקם שדה עפרון אשר במכפלה אשר לפני ממרא השדה והמערה אשר בו וכל העץ אשר בשדה אשר בכל גבולו סביב. לאברהם למקנה לעיני בני חת, בכל באי שער עירו. ואחרי כן קבר אברהם את שרה אשתו אל מערת שדה המכפלה על פני ממרא הוא חברון בארץ כנען. (שם כג יז)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וה' ברך את אברהם בכל</w:t>
      </w:r>
      <w:r w:rsidR="005C34B0" w:rsidRPr="005C34B0">
        <w:rPr>
          <w:rStyle w:val="HebrewChar"/>
          <w:rFonts w:cs="FrankRuehl" w:hint="cs"/>
          <w:rtl/>
        </w:rPr>
        <w:t>...</w:t>
      </w:r>
      <w:r w:rsidRPr="005C34B0">
        <w:rPr>
          <w:rStyle w:val="HebrewChar"/>
          <w:rFonts w:cs="FrankRuehl" w:hint="cs"/>
          <w:rtl/>
        </w:rPr>
        <w:t xml:space="preserve"> (שם כד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ויוסף אברהם ויקח אשה ושמה קטורה. ותלד לו את זמרן ואת יקשן ואת מדן ואת מדין ואת ישבק ואת שוח</w:t>
      </w:r>
      <w:r w:rsidR="005C34B0" w:rsidRPr="005C34B0">
        <w:rPr>
          <w:rStyle w:val="HebrewChar"/>
          <w:rFonts w:cs="FrankRuehl" w:hint="cs"/>
          <w:rtl/>
        </w:rPr>
        <w:t>...</w:t>
      </w:r>
      <w:r w:rsidRPr="005C34B0">
        <w:rPr>
          <w:rStyle w:val="HebrewChar"/>
          <w:rFonts w:cs="FrankRuehl" w:hint="cs"/>
          <w:rtl/>
        </w:rPr>
        <w:t xml:space="preserve"> ויתן אברהם את כל אשר לו ליצחק. ולבני הפלגשים אשר לאברהם נתן אברהם מתנות, וישלחם מעל יצחק בנו בעודנו חי, קדמה אל ארץ קדם. ואלה ימי שני חיי אברהם אשר חי מאת שנה ושבעים שנה וחמש שנים. ויגוע וימת אברהם בשיבה טובה זקן ושבע ויאסף אל עמיו. (שם כה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ואקח את אביכם את אברהם מעבר הנהר ואולך אותו בכל ארץ כנען וארבה את זרעו, ואתן לו את יצחק</w:t>
      </w:r>
      <w:r w:rsidR="005C34B0" w:rsidRPr="005C34B0">
        <w:rPr>
          <w:rStyle w:val="HebrewChar"/>
          <w:rFonts w:cs="FrankRuehl" w:hint="cs"/>
          <w:rtl/>
        </w:rPr>
        <w:t>...</w:t>
      </w:r>
      <w:r w:rsidRPr="005C34B0">
        <w:rPr>
          <w:rStyle w:val="HebrewChar"/>
          <w:rFonts w:cs="FrankRuehl" w:hint="cs"/>
          <w:rtl/>
        </w:rPr>
        <w:t xml:space="preserve"> (יהושע כד 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מי לנו בעולם גדול מאברהם, שעשה חסד לכל הבריות, ביום שעשה משתה מה כתוב, ויגדל הילד ויגמל ויעש אברהם משתה גדול ביום הגמל את יצחק. עשה אברהם משתה וקרא לכל גדולי הדור לאותה הסעודה, ולמדנו בכל סעודה של שמחה הולך ורואה אותו המשטין אם האדם ההוא הקדים לעשות חסד עם העניים, ואם יש עניים בבית המשטין נפרד מאותו הבית ואינו נכנס שמה</w:t>
      </w:r>
      <w:r w:rsidR="005C34B0" w:rsidRPr="005C34B0">
        <w:rPr>
          <w:rStyle w:val="HebrewChar"/>
          <w:rFonts w:cs="FrankRuehl" w:hint="cs"/>
          <w:rtl/>
        </w:rPr>
        <w:t>...</w:t>
      </w:r>
      <w:r w:rsidRPr="005C34B0">
        <w:rPr>
          <w:rStyle w:val="HebrewChar"/>
          <w:rFonts w:cs="FrankRuehl" w:hint="cs"/>
          <w:rtl/>
        </w:rPr>
        <w:t xml:space="preserve"> אברהם כיון שהועיד לגדולי הדור, ירד המשטין וקם על הפתח כעין עני, ולא היה מי שיביט עליו, אברהם היה משמש את המלכים </w:t>
      </w:r>
      <w:r w:rsidRPr="005C34B0">
        <w:rPr>
          <w:rStyle w:val="HebrewChar"/>
          <w:rFonts w:cs="FrankRuehl" w:hint="cs"/>
          <w:rtl/>
        </w:rPr>
        <w:lastRenderedPageBreak/>
        <w:t>והשרים, שרה הניקה הבנים מכולם</w:t>
      </w:r>
      <w:r w:rsidR="005C34B0" w:rsidRPr="005C34B0">
        <w:rPr>
          <w:rStyle w:val="HebrewChar"/>
          <w:rFonts w:cs="FrankRuehl" w:hint="cs"/>
          <w:rtl/>
        </w:rPr>
        <w:t>...</w:t>
      </w:r>
      <w:r w:rsidRPr="005C34B0">
        <w:rPr>
          <w:rStyle w:val="HebrewChar"/>
          <w:rFonts w:cs="FrankRuehl" w:hint="cs"/>
          <w:rtl/>
        </w:rPr>
        <w:t xml:space="preserve"> מיד עלה המשטין לפני הקב"ה ואמר לו, רבון העולם, אתה אמרת אברהם אוהבי, הנה עשה סעודה ולא נתן לך מאומה, ולא לעניים, ולא הקריב לפניך אפילו יונה אחת, ועוד הנה שרה אומרת שצחקת בה</w:t>
      </w:r>
      <w:r w:rsidR="005C34B0" w:rsidRPr="005C34B0">
        <w:rPr>
          <w:rStyle w:val="HebrewChar"/>
          <w:rFonts w:cs="FrankRuehl" w:hint="cs"/>
          <w:rtl/>
        </w:rPr>
        <w:t>...</w:t>
      </w:r>
      <w:r w:rsidRPr="005C34B0">
        <w:rPr>
          <w:rStyle w:val="HebrewChar"/>
          <w:rFonts w:cs="FrankRuehl" w:hint="cs"/>
          <w:rtl/>
        </w:rPr>
        <w:t xml:space="preserve"> (הקדמה קעז,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שהוא ימינא לעילא, לקח רוח הנקרא אהבה, להתקשר זה בזה, להתחבר זה בזה, להיות אחד, וסימנך הנה נא ידעתי כי אשה יפת מראה את. והיופי של אשה הוא בהשדים (כלומר בהיכל החמישי הוא סוד השדים כנ"ל). (בראשית ב קלג)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רצה לקרב עצמו להקב"ה ונתקרב, וזה שאמר אהבת צדק ותשנא רשע, משום שאהב צדק ושנא רשע על כן נתקרב לצדקה, (כלומר מפני שאהב צדק וגו' העלה מ"ן לזווג עליון, והצדק נעשה לצדקה בעדו כנ"ל בסמוך). ועל כן כתוב אברהם אוהבי, מהו הטעם הוא אוהבי, משום שכתוב בו אהבת צדק, </w:t>
      </w:r>
      <w:r>
        <w:rPr>
          <w:rStyle w:val="HebrewChar"/>
          <w:rtl/>
        </w:rPr>
        <w:t> </w:t>
      </w:r>
      <w:r w:rsidRPr="005C34B0">
        <w:rPr>
          <w:rStyle w:val="HebrewChar"/>
          <w:rFonts w:cs="FrankRuehl" w:hint="cs"/>
          <w:bCs/>
          <w:rtl/>
        </w:rPr>
        <w:t xml:space="preserve"> הוא אהבת הקב"ה, שאהב אותו אברהם, יותר מכל בני דורו, </w:t>
      </w:r>
      <w:r>
        <w:rPr>
          <w:rStyle w:val="HebrewChar"/>
          <w:rtl/>
        </w:rPr>
        <w:t> </w:t>
      </w:r>
      <w:r w:rsidRPr="005C34B0">
        <w:rPr>
          <w:rStyle w:val="HebrewChar"/>
          <w:rFonts w:cs="FrankRuehl" w:hint="cs"/>
          <w:rtl/>
        </w:rPr>
        <w:t xml:space="preserve"> שהם היו אבירי לב, והם רחוקים מצדקה. (לך 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אל אברם לך לך וגו', אמר רבי אלעזר </w:t>
      </w:r>
      <w:r>
        <w:rPr>
          <w:rStyle w:val="HebrewChar"/>
          <w:rtl/>
        </w:rPr>
        <w:t> </w:t>
      </w:r>
      <w:r w:rsidRPr="005C34B0">
        <w:rPr>
          <w:rStyle w:val="HebrewChar"/>
          <w:rFonts w:cs="FrankRuehl" w:hint="cs"/>
          <w:bCs/>
          <w:rtl/>
        </w:rPr>
        <w:t xml:space="preserve"> לך לך היינו לעצמך, לתקן את עצמך, לתקן את המדרגה שלך. לך לך, כי אין לך להמצא כאן בין הרשעים הללו. </w:t>
      </w:r>
      <w:r>
        <w:rPr>
          <w:rStyle w:val="HebrewChar"/>
          <w:rtl/>
        </w:rPr>
        <w:t> </w:t>
      </w:r>
      <w:r w:rsidRPr="005C34B0">
        <w:rPr>
          <w:rStyle w:val="HebrewChar"/>
          <w:rFonts w:cs="FrankRuehl" w:hint="cs"/>
          <w:rtl/>
        </w:rPr>
        <w:t xml:space="preserve"> וסוד הדבר המלות לך לך, כי הקב"ה נתן לאברהם רוח החכמה והיה יודע ומצרף את הרוחות של ישובי העולם, והיה מסתכל בהם ושקלם במאזנים, וידע והשיג הכחות הממונים על רוחות הישוב</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עוד הסתכל ושקל וברר לעמוד באופן ברור על אותו המקום, ולא היה יודע ולא היה יכול לעמוד עליה כדי להדבק בה, (פירוש, שנתכפלו עליו הדינין, כי עד עתה היו רק בחינת הדינין מכח הארת השמאל, שלא היה יכול להתדבק בהארתו, להיותו אש שורף מכח חסרון חסדים כנ"ל</w:t>
      </w:r>
      <w:r w:rsidR="005C34B0" w:rsidRPr="005C34B0">
        <w:rPr>
          <w:rStyle w:val="HebrewChar"/>
          <w:rFonts w:cs="FrankRuehl" w:hint="cs"/>
          <w:rtl/>
        </w:rPr>
        <w:t>...</w:t>
      </w:r>
      <w:r w:rsidRPr="005C34B0">
        <w:rPr>
          <w:rStyle w:val="HebrewChar"/>
          <w:rFonts w:cs="FrankRuehl" w:hint="cs"/>
          <w:rtl/>
        </w:rPr>
        <w:t xml:space="preserve"> כיון שראה תוקף הדינין של מקום הזה, (דהיינו ביטול הג"ר), ולא יכול לעמוד עליו להדבק בו, מחמת שגם הדינין דהארת השמאל נשארו בשליטתם, שהם אש שורף), מיד ויבואו עד חרן וישבו שם, (ופירוש חרן יורה חרון אף, על מה שנתכפלו עליו הדינין ומשמיענו הכתוב כי מלבד שלא בא לארץ כנען, שהוא סוד ארץ </w:t>
      </w:r>
      <w:r w:rsidRPr="005C34B0">
        <w:rPr>
          <w:rStyle w:val="HebrewChar"/>
          <w:rFonts w:cs="FrankRuehl" w:hint="cs"/>
          <w:rtl/>
        </w:rPr>
        <w:lastRenderedPageBreak/>
        <w:t>מוציאה פירות, הרומז על המקום שמחזה ולמטה של הנוקבא, הוא בא למקום חרן, דהיינו לחרון אף, כי נתכפלו עליו הדינין כנ"ל, וישבו שם.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הטעם שאברהם נתעכב בחרן ולא הלך משם תכף לארץ כנען, כי הכתוב אומר וישבו שם, ואומר, אלא שאברהם היה יודע ומברר כל אלו השליטים מנהיגי העולם בכל רוחות הישוב, וכן היה שוקל ומברר את אלו השולטים ברוחות הישוב, שהם מנהיגי הכוכבים ומזלות, (דהיינו הבאים מכח המפתחא, שהיא נמשכת מהבינה, בסוד אמא אוזיפת לברתא מאנהא)</w:t>
      </w:r>
      <w:r w:rsidR="005C34B0" w:rsidRPr="005C34B0">
        <w:rPr>
          <w:rStyle w:val="HebrewChar"/>
          <w:rFonts w:cs="FrankRuehl" w:hint="cs"/>
          <w:rtl/>
        </w:rPr>
        <w:t>...</w:t>
      </w:r>
      <w:r w:rsidRPr="005C34B0">
        <w:rPr>
          <w:rStyle w:val="HebrewChar"/>
          <w:rFonts w:cs="FrankRuehl" w:hint="cs"/>
          <w:rtl/>
        </w:rPr>
        <w:t xml:space="preserve"> כמה הם חזקים אלו על אלו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שראה הקב"ה את ההתעוררות שלו ואת התשוקה שלו, מיד נגלה עליו, ואמר לו לך לך לדעת את עצמך, ולתקן את עצמך, (כלומר שיפסיק מלשקול את הכחות העליונים, אלא שיעלה מ"ן וימשיך זווג עליון על המסך הזה שנגלה לו כנ"ל, שבזה יזכה להמשיך דעת לעצמו, ויתקן את עצמו)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מאותו צד של הישוב שהיה דבוק בו, שהוא צד הימין בלי התכללות השמאל, וממולדתך, שאמר לו לך לך, מאותו החכמה שהיית מסתכל ושוקל התולדה שלך, והרגע והשעה והזמן שנולדת בו, ובאותו הכוכב ובאותו המזל, שכל זה הוא הארת השמאל בלי התכללות הימין</w:t>
      </w:r>
      <w:r w:rsidR="005C34B0" w:rsidRPr="005C34B0">
        <w:rPr>
          <w:rStyle w:val="HebrewChar"/>
          <w:rFonts w:cs="FrankRuehl" w:hint="cs"/>
          <w:rtl/>
        </w:rPr>
        <w:t>...</w:t>
      </w:r>
      <w:r w:rsidRPr="005C34B0">
        <w:rPr>
          <w:rStyle w:val="HebrewChar"/>
          <w:rFonts w:cs="FrankRuehl" w:hint="cs"/>
          <w:rtl/>
        </w:rPr>
        <w:t xml:space="preserve"> ומה שהארת השמאל מכונה מולדתך, וכן מה שאמר ששקל הרגע והזמן שנולד בו, הוא כי מוחין דהולדת נשמות, נמשכים רק מהארת השמאל, ועל כן המשא ומתן בו, דהיינו מה ששקל אברהם את הכחות אלו כנגד אלו, נבחן כחוקר לדעת הרגע שנולד בו, לראות ולבדוק באיזה קומה נולד אז אם מג"ר אם מו"ק וכדומה.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ומבית אביך, היינו שאמר לו לך לך, ולא תסתכל עוד בבית אביך, (שהוא חרן), שלא תסתכל אם יש לך שורש להצליח בהעולם, מבית אביך, (כלומר שלא תשקול עוד ב' מיני השליטים אלו נגד אלו ולקוות להחזיר שליטת המפתחא שנעלמה, שפעולה זו הוא קליפת הרן), ועל כן לך לך מחכמה זו ומהסתכלות הזו.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שכן הוא, כי כבר יצאו מאור כשדים, והיו בחרן, ולמה יאמר לו לך לך מארצך </w:t>
      </w:r>
      <w:r w:rsidRPr="005C34B0">
        <w:rPr>
          <w:rStyle w:val="HebrewChar"/>
          <w:rFonts w:cs="FrankRuehl" w:hint="cs"/>
          <w:rtl/>
        </w:rPr>
        <w:lastRenderedPageBreak/>
        <w:t>וממולדתך, אלא עיקר הדבר הוא בהכרח כמו שאמרנו, אשר מארצך פירושו מהארת הימין בלי השמאל, וממולדתך פירושו הארת השמאל בלי הימין</w:t>
      </w:r>
      <w:r w:rsidR="005C34B0" w:rsidRPr="005C34B0">
        <w:rPr>
          <w:rStyle w:val="HebrewChar"/>
          <w:rFonts w:cs="FrankRuehl" w:hint="cs"/>
          <w:rtl/>
        </w:rPr>
        <w:t>...</w:t>
      </w:r>
      <w:r w:rsidRPr="005C34B0">
        <w:rPr>
          <w:rStyle w:val="HebrewChar"/>
          <w:rFonts w:cs="FrankRuehl" w:hint="cs"/>
          <w:rtl/>
        </w:rPr>
        <w:t xml:space="preserve"> (שם כב, ועיין שם עוד, ושם סח והלאה)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הקב"ה רמז חכמה העליונה באברהם ויצחק, אברהם הוא נשמה לנשמה, (דהיינו אור החיה), נשמה זו שרה, לוט זה נחש שהוא בת זוגו של אותו סמאל, רוח הקדוש זה יצחק, נפש הקדושה זו רבקה, יצר הרע זהו רוח הבהמה, ועליו אמר שלמה בחכמתו, מי יודע רוח בני האדם העולה היא למעלה ורוח הבהמה היורדת היא למטה לארץ</w:t>
      </w:r>
      <w:r w:rsidR="005C34B0" w:rsidRPr="005C34B0">
        <w:rPr>
          <w:rStyle w:val="HebrewChar"/>
          <w:rFonts w:cs="FrankRuehl" w:hint="cs"/>
          <w:rtl/>
        </w:rPr>
        <w:t>...</w:t>
      </w:r>
      <w:r w:rsidRPr="005C34B0">
        <w:rPr>
          <w:rStyle w:val="HebrewChar"/>
          <w:rFonts w:cs="FrankRuehl" w:hint="cs"/>
          <w:rtl/>
        </w:rPr>
        <w:t xml:space="preserve"> (שם עו)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כעין זה בסוד עליון הוא בהכתובים שלפנינו. תא חזי, בשעה שאברהם בא לארץ נראה לו הקב"ה, כמו שאמרנו, שכתוב לה' הנראה אליו, והשיג שם אור הנפש, ובנה מזבח למדרגה זו. לאחר זה כתוב, הלוך ונסוע הנגבה, שהשיג בזה אור הרוח, ואחר כך שעלה להתדבק תוך אור הנשמה, אז ויבן שם מזבח סתם, שלא כתוב לה' הנראה אליו, אשר זה הוא נשמה שהיא סתומה מכל סתום, ועל כן לא כתוב בה לה' הנראה אליו, כמו שכתוב באור הנפש.</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לאחר כך ידע אברהם שהוא צריך להצרף ולהתעטר עוד במדרגות, מיד וירד אברם מצרימה, ונצל משם, ולא נתפתה תוך אותם האורות שלהם, ונצרף ושב למקומו, כיון שירד למצרים ונצרף שם, מיד ויעל אברם ממצרים, עלה ודאי, (כלומר שהיה לו עליה במדרגה, כי זכה לאור החיה שהוא סוד חכמה דצד ימין, ושב למקומו (לארץ ישראל), ונתדבק באמונה העליונה, שכתוב הנגבה, (שפירושו חכמה דצד ימין, דהיינו חסד שעולה לעת גדלות ונעשה חכמה, אמנם יש גם במדרגה זו ה' מדרגות נרנח"י, ועתה זכה למדרגות הראשונות שבה).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מכאן ואילך ידע אברהם חכמה עליונה ונתדבק בהקב"ה ונעשה ימינו של העולם, אז נאמר ואברם כבד מאד במקנה בכסף וזהב, כבד מאד מצד מזרח שהוא ת"ת, במקנה מצד מערב שהוא מלכות, בכסף מצד דרום שהוא חכמה, בזהב מצד צפון שהוא בינה</w:t>
      </w:r>
      <w:r w:rsidR="005C34B0" w:rsidRPr="005C34B0">
        <w:rPr>
          <w:rStyle w:val="HebrewChar"/>
          <w:rFonts w:cs="FrankRuehl" w:hint="cs"/>
          <w:rtl/>
        </w:rPr>
        <w:t>...</w:t>
      </w:r>
      <w:r w:rsidRPr="005C34B0">
        <w:rPr>
          <w:rStyle w:val="HebrewChar"/>
          <w:rFonts w:cs="FrankRuehl" w:hint="cs"/>
          <w:rtl/>
        </w:rPr>
        <w:t xml:space="preserve"> (שם קס,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שמעון וילך למסעיו, פירושו שהלך לפקוד את מקומו ומדרגתו, למסעו, כתיב, בלי </w:t>
      </w:r>
      <w:r w:rsidRPr="005C34B0">
        <w:rPr>
          <w:rStyle w:val="HebrewChar"/>
          <w:rFonts w:cs="FrankRuehl" w:hint="cs"/>
          <w:rtl/>
        </w:rPr>
        <w:lastRenderedPageBreak/>
        <w:t>יו"ד, שהוא לשון יחיד, ושואל איזה מסע, ואומר זו היא מדרגה הראשונה שנראה לו בתחילה, כתוב כאן מסעו, וכתוב שם אבן שלמה מסע נבנה</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שהלך בכל אלו המדרגות מדרגה אחר מדרגה, מנגב ועד בית אל, הוא כדי לתקן את מקומו (שהוא חסד הנקרא נגב), ולחבר אותו עם בית אל (שהיא הנוקבא), ביחוד שלם, כי מנגב עד בית אל נמצא סוד החכמה כראוי</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מתחילה עלה במדרגות ממטה למעלה, שכתוב וירא ה' אל אברם, וכתוב לה' הנראה אליו, וזה הוא מדרגה הראשונה</w:t>
      </w:r>
      <w:r w:rsidR="005C34B0" w:rsidRPr="005C34B0">
        <w:rPr>
          <w:rStyle w:val="HebrewChar"/>
          <w:rFonts w:cs="FrankRuehl" w:hint="cs"/>
          <w:rtl/>
        </w:rPr>
        <w:t>...</w:t>
      </w:r>
      <w:r w:rsidRPr="005C34B0">
        <w:rPr>
          <w:rStyle w:val="HebrewChar"/>
          <w:rFonts w:cs="FrankRuehl" w:hint="cs"/>
          <w:rtl/>
        </w:rPr>
        <w:t xml:space="preserve"> ומכאן השיג נפש, ואחר כך כתוב, הלוך ונסוע הנגבה (דהיינו שהלך) מדרגה אחר מדרגה עד שנתעטר בדרום שהוא חסד דז"א, שהוא חלקו וגורלו, ומכאן השיג רוח. אחר כך כשעלה יותר למעלה סותם הדבר, ואומר ויבן שם מזבח לה' סתם</w:t>
      </w:r>
      <w:r w:rsidR="005C34B0" w:rsidRPr="005C34B0">
        <w:rPr>
          <w:rStyle w:val="HebrewChar"/>
          <w:rFonts w:cs="FrankRuehl" w:hint="cs"/>
          <w:rtl/>
        </w:rPr>
        <w:t>...</w:t>
      </w:r>
      <w:r w:rsidRPr="005C34B0">
        <w:rPr>
          <w:rStyle w:val="HebrewChar"/>
          <w:rFonts w:cs="FrankRuehl" w:hint="cs"/>
          <w:rtl/>
        </w:rPr>
        <w:t xml:space="preserve"> זה הוא עולם העליון</w:t>
      </w:r>
      <w:r w:rsidR="005C34B0" w:rsidRPr="005C34B0">
        <w:rPr>
          <w:rStyle w:val="HebrewChar"/>
          <w:rFonts w:cs="FrankRuehl" w:hint="cs"/>
          <w:rtl/>
        </w:rPr>
        <w:t>...</w:t>
      </w:r>
      <w:r w:rsidRPr="005C34B0">
        <w:rPr>
          <w:rStyle w:val="HebrewChar"/>
          <w:rFonts w:cs="FrankRuehl" w:hint="cs"/>
          <w:rtl/>
        </w:rPr>
        <w:t xml:space="preserve"> ומשם נסע עוד במדרגות, (דהיינו שירד למצרים ועלה משם, שבזה השיג מדרגת חכמה שמצד ימין, שחסד נעשה לחכמה כנ"ל), ואחר כך ירד ממעלה למטה, (כמו שכתוב כאן וילך למסעיו), ונתדבק הכל במקומו כראוי להיות.</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וכאן כאשר תסתכל במדרגות שבכתוב תמצא כאן סוד חכמה העליונה, דהיינו חכמה שמצד ימין, מה כתוב, וילך למסעיו מנגב, שפירושו מצד ימין, שהוא דרום, והוא התחלה של העליון (דהיינו בינה), הסתום ועמוק למעלה עד אין סוף</w:t>
      </w:r>
      <w:r w:rsidR="005C34B0" w:rsidRPr="005C34B0">
        <w:rPr>
          <w:rStyle w:val="HebrewChar"/>
          <w:rFonts w:cs="FrankRuehl" w:hint="cs"/>
          <w:rtl/>
        </w:rPr>
        <w:t>...</w:t>
      </w:r>
      <w:r w:rsidRPr="005C34B0">
        <w:rPr>
          <w:rStyle w:val="HebrewChar"/>
          <w:rFonts w:cs="FrankRuehl" w:hint="cs"/>
          <w:rtl/>
        </w:rPr>
        <w:t xml:space="preserve"> וכתוב ויקרא שם אברם בשם ה', דהיינו שהדביק היחוד במקומו כראוי, שכתוב אל מקום המזבח אשר עשה שם בראשונה</w:t>
      </w:r>
      <w:r w:rsidR="005C34B0" w:rsidRPr="005C34B0">
        <w:rPr>
          <w:rStyle w:val="HebrewChar"/>
          <w:rFonts w:cs="FrankRuehl" w:hint="cs"/>
          <w:rtl/>
        </w:rPr>
        <w:t>...</w:t>
      </w:r>
      <w:r w:rsidRPr="005C34B0">
        <w:rPr>
          <w:rStyle w:val="HebrewChar"/>
          <w:rFonts w:cs="FrankRuehl" w:hint="cs"/>
          <w:rtl/>
        </w:rPr>
        <w:t xml:space="preserve"> אז מתעטר אברהם ונעשה חלק גורלו ודאי בה', אשריהם הצדיקים שמתעטרים בהקב"ה, והוא מתעטר בהם</w:t>
      </w:r>
      <w:r w:rsidR="005C34B0" w:rsidRPr="005C34B0">
        <w:rPr>
          <w:rStyle w:val="HebrewChar"/>
          <w:rFonts w:cs="FrankRuehl" w:hint="cs"/>
          <w:rtl/>
        </w:rPr>
        <w:t>...</w:t>
      </w:r>
      <w:r w:rsidRPr="005C34B0">
        <w:rPr>
          <w:rStyle w:val="HebrewChar"/>
          <w:rFonts w:cs="FrankRuehl" w:hint="cs"/>
          <w:rtl/>
        </w:rPr>
        <w:t xml:space="preserve"> (שם קסד,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כיון שראה אברהם שלוט חזר לסורו, היה מפחד, אמר, אולי חס ושלום משום התחברותי עם זה אבדתי בשבילו, </w:t>
      </w:r>
      <w:r>
        <w:rPr>
          <w:rStyle w:val="HebrewChar"/>
          <w:rtl/>
        </w:rPr>
        <w:t> </w:t>
      </w:r>
      <w:r w:rsidRPr="005C34B0">
        <w:rPr>
          <w:rStyle w:val="HebrewChar"/>
          <w:rFonts w:cs="FrankRuehl" w:hint="cs"/>
          <w:rtl/>
        </w:rPr>
        <w:t xml:space="preserve"> חלק הקדוש שהקב"ה העטיר אותי, כיון שלוט נפרד ממנו, אמר לו הקב"ה שא נא עיניך וגו', ושואל מהו מן המקום אשר אתה שם, ואומר שפירושו המקום שנתדבקת בו בתחילה, ונתעטרת באמונה שלמה, דהיינו צפונה ונגבה קדמה וימה, אלו הם המסעות שנסע בתחילה, שכתוב וילך למסעיו, </w:t>
      </w:r>
      <w:r w:rsidRPr="005C34B0">
        <w:rPr>
          <w:rStyle w:val="HebrewChar"/>
          <w:rFonts w:cs="FrankRuehl" w:hint="cs"/>
          <w:rtl/>
        </w:rPr>
        <w:lastRenderedPageBreak/>
        <w:t>כמו שנתבאר</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ואז נתבשר שלא יסורו ממנו ומן בניו לעולם, שכתוב כי את כל הארץ אשר אתה רואה לך אתננה ולזרעך, ושואל מהו אשר אתה רואה, ואומר זה הוא מדרגה הראשונה שנתגלה לו (שהיא מדרגת הנפש), כמו שאתה אומר, לה' הנראה אליו, ומשום זה נאמר אשר אתה רואה, משום שמדרגה זו הראשונה שהיא הנוקבא, נכללת מכל המדרגות, וכל המדרגות נראות בה, ומשום זה נאמר כי את כל הארץ אשר אתה רואה וגו'. (שם קצב,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בגיני כך, בצלו חמדתי, (כי מטרם תקונה היתה השכינה בצל אחר, היינו בצל דעלי תאנה), בצלו ולא בצלא דשאר ממנן (דהיינו בצל של ע' שרים). חמדתי אימתי, ואומר שהוא מיום שבא אברהם לעולם, ואהב את הקב"ה באהבה, כמו שאתה אומר אברהם אוהבי, אז תקן את השכינה וחזרה ונתייחדה בז"א</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כתפוח בעצי היער, זהו אברהם, שהוא דומה לתפוח המעלה ריח, והוא נצטיין באמונה שלמה יותר מכל בני דורו, ונצטיין לבחינת אחד למעלה ובבחינת אחד למטה, שכתוב אחד היה אברהם. מהו הטעם שהיה אחד, ואומר, שלא היה אז אחר בעולם, שיתעלה באמונת הקב"ה חוץ ממנו. אמר לו רבי חזקיה, והרי כתוב ואת הנפש אשר עשו בחרן, (שפירושו שאברהם היה מגייר את האנשים ושרה את הנשים, הרי שהיו בעלי אמונת הקב"ה חוץ ממנו), אמר לו, ובכל זאת, עוד לא היו באותן מדרגות העליונות שאברהם נתעטר בהן.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כך אמר לו, עוד שמעתי, שלא נקרא אברהם אחד, עד שנכלל ביצחק ויעקב. כיון שנכלל ביצחק ויעקב, וכל השלשה יחד היו לאבות העולם, אז נקרא אברהם אחד, (כלומר, אחר שנכלל באחד בכל ג' הקווים נקרא אחד, ולא מקודם לכן), ואז נקרא תפוח בעולם, (כלומר שיש לו ג' גוונים לבן אדום ירוק כמו תפוח, שהם רומזין לג' הקוין), והוא נצטיין מכל בני דורו, אמר לו יפה אמרת. (שם קצו)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ועל זה כתוב מי העיר ממזרח צדק יקראהו לרגלו, מי העיר ממזרח, זה אברהם (כלומר, אברהם העיר את רקיע העליון הנקרא מ"י, שישפיע החכמה לרקיע התחתון הנקרא י"ם)</w:t>
      </w:r>
      <w:r w:rsidRPr="005C34B0">
        <w:rPr>
          <w:rStyle w:val="HebrewChar"/>
          <w:rFonts w:cs="FrankRuehl" w:hint="cs"/>
          <w:rtl/>
        </w:rPr>
        <w:t>...</w:t>
      </w:r>
      <w:r w:rsidR="007E79D9" w:rsidRPr="005C34B0">
        <w:rPr>
          <w:rStyle w:val="HebrewChar"/>
          <w:rFonts w:cs="FrankRuehl" w:hint="cs"/>
          <w:rtl/>
        </w:rPr>
        <w:t xml:space="preserve"> </w:t>
      </w:r>
      <w:r w:rsidR="007E79D9" w:rsidRPr="005C34B0">
        <w:rPr>
          <w:rStyle w:val="HebrewChar"/>
          <w:rFonts w:cs="FrankRuehl" w:hint="cs"/>
          <w:rtl/>
        </w:rPr>
        <w:lastRenderedPageBreak/>
        <w:t>יתן לפניו גוים, אלו הם העמים שאברהם היה רודף אחריהם, והקב"ה הורגם, ומלכים ירד, אלו הם המלאכים הממונים עליהם למעלה, כי כשהקב"ה עושה דין בעולם, בכולם הוא עושה הדין למעלה ולמטה, דהיינו בהעמים שלמטה ובשרים שלהם שלמעלה בשמים.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ירדפם זהו אברהם, כי אברהם היה רודף אותם, והקב"ה היה עובר לפניו והורגם, שכתוב יעבור שלום, זהו הקב"ה שנקרא שלום. אורח ברגליו לא יבא, וכי יעלה על דעתך, שהיה אברהם הולך בתוך העננים, או על סוסים ומרכבות, אלא אורח ברגליו לא יבא, </w:t>
      </w:r>
      <w:r>
        <w:rPr>
          <w:rStyle w:val="HebrewChar"/>
          <w:rtl/>
        </w:rPr>
        <w:t> </w:t>
      </w:r>
      <w:r w:rsidRPr="005C34B0">
        <w:rPr>
          <w:rStyle w:val="HebrewChar"/>
          <w:rFonts w:cs="FrankRuehl" w:hint="cs"/>
          <w:bCs/>
          <w:rtl/>
        </w:rPr>
        <w:t xml:space="preserve"> שלא מלאך ולא שליח הלך לפני אברהם, אלא הקב"ה בלבדו, </w:t>
      </w:r>
      <w:r>
        <w:rPr>
          <w:rStyle w:val="HebrewChar"/>
          <w:rtl/>
        </w:rPr>
        <w:t> </w:t>
      </w:r>
      <w:r w:rsidRPr="005C34B0">
        <w:rPr>
          <w:rStyle w:val="HebrewChar"/>
          <w:rFonts w:cs="FrankRuehl" w:hint="cs"/>
          <w:rtl/>
        </w:rPr>
        <w:t xml:space="preserve"> שכתוב אורח ברגליו, מי הם רגליו, אלו הם המלאכים שהם מתחת הקב"ה, כמו שאתה אומר ועמדו רגליו ביום ההוא וגו'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מי העיר ממזרח, תא חזי, בשעה שהעיר הקב"ה את העולם (שהוא מלכות), להביא את אברהם ולקרבהו אצלו, היה התעוררות הזה בשביל יעקב, שהוא סוד מזרח, בשביל שיעקב עתיד לצאת ממנו, ולהעמיד ממנו י"ב שבטים, שהיו כולם צדיקים לפני הקב"ה, ושיעור הכתוב, מ"י שהוא בינה, העיר את העולם להביא את אברהם, ממזרח, בשביל מזרח, שהוא יעקב, כי אברהם יצחק יעקב מכונים דרום צפון מזרח</w:t>
      </w:r>
      <w:r w:rsidR="005C34B0" w:rsidRPr="005C34B0">
        <w:rPr>
          <w:rStyle w:val="HebrewChar"/>
          <w:rFonts w:cs="FrankRuehl" w:hint="cs"/>
          <w:rtl/>
        </w:rPr>
        <w:t>...</w:t>
      </w:r>
      <w:r w:rsidRPr="005C34B0">
        <w:rPr>
          <w:rStyle w:val="HebrewChar"/>
          <w:rFonts w:cs="FrankRuehl" w:hint="cs"/>
          <w:rtl/>
        </w:rPr>
        <w:t xml:space="preserve"> (שם רטו,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אומר, מי העיר ממזרח זהו אברהם, שלא לקח התעוררות אל הקב"ה אלא ממזרח, כי כשראה את השמש יוצא בבקר מצד מזרח, לקח לעצמו התעוררות, שהוא הקב"ה, </w:t>
      </w:r>
      <w:r>
        <w:rPr>
          <w:rStyle w:val="HebrewChar"/>
          <w:rtl/>
        </w:rPr>
        <w:t> </w:t>
      </w:r>
      <w:r w:rsidRPr="005C34B0">
        <w:rPr>
          <w:rStyle w:val="HebrewChar"/>
          <w:rFonts w:cs="FrankRuehl" w:hint="cs"/>
          <w:bCs/>
          <w:rtl/>
        </w:rPr>
        <w:t xml:space="preserve"> אמר (על השמש) זהו המלך שברא אותי, ועבד אל השמש כל היום, לערב ראה ששקעה השמש והלבנה האירה, אמר (על הלבנה) זהו ודאי, </w:t>
      </w:r>
      <w:r>
        <w:rPr>
          <w:rStyle w:val="HebrewChar"/>
          <w:rtl/>
        </w:rPr>
        <w:t> </w:t>
      </w:r>
      <w:r w:rsidRPr="005C34B0">
        <w:rPr>
          <w:rStyle w:val="HebrewChar"/>
          <w:rFonts w:cs="FrankRuehl" w:hint="cs"/>
          <w:rtl/>
        </w:rPr>
        <w:t xml:space="preserve"> השולט על עבודה ההיא שעבד כל אותו היום (אל השמש), שהרי השמש נחשך מפני הלבנה, ואינו מאיר. עבד אל הלבנה כל אותה הלילה. בבוקר ראה שהלבנה הולכת לה חשוכה, והאיר צד המזרח, אמר בודאי, שיש מלך ושליט על כל אילו שמנהיג אותם. כיון שראה הקב"ה חשקו של אברהם אליו, אז נגלה אליו ודבר עמו, שכתוב צדק יקראהו לרגלו, (צדק זה הקב"ה שקרא אותו) ודבר עמו ונגלה עליו.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רבי יצחק פתח, דובר צדק מגיד מישרים, הקב"ה, כל דבריו אמת, ועושה מישרים, במה עושה מישרים, כי כאשר ברא אלקים את העולם, לא היה העולם עומד, אלא היה מתמוטט לכאן ולכאן, אמר לו הקב"ה אל העולם, מה לך שאתה מתמוטט, אמר לו רבונו של עולם איני יכול לעמוד, כי אין בי יסוד שעליו אעמוד.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לו הקב"ה </w:t>
      </w:r>
      <w:r>
        <w:rPr>
          <w:rStyle w:val="HebrewChar"/>
          <w:rtl/>
        </w:rPr>
        <w:t> </w:t>
      </w:r>
      <w:r w:rsidRPr="005C34B0">
        <w:rPr>
          <w:rStyle w:val="HebrewChar"/>
          <w:rFonts w:cs="FrankRuehl" w:hint="cs"/>
          <w:bCs/>
          <w:rtl/>
        </w:rPr>
        <w:t xml:space="preserve"> הריני עתיד להעמיד בתוכך צדיק אחד, שהוא אברהם, שהוא יאהב אותי, מיד עמד העולם על קיומו, </w:t>
      </w:r>
      <w:r>
        <w:rPr>
          <w:rStyle w:val="HebrewChar"/>
          <w:rtl/>
        </w:rPr>
        <w:t> </w:t>
      </w:r>
      <w:r w:rsidRPr="005C34B0">
        <w:rPr>
          <w:rStyle w:val="HebrewChar"/>
          <w:rFonts w:cs="FrankRuehl" w:hint="cs"/>
          <w:rtl/>
        </w:rPr>
        <w:t xml:space="preserve"> הדא הוא דכתיב, אלה תולדות השמים והארץ בהבראם, אל תקרי בהבראם, אלא באברהם, כי באברהם נתקיים העולם</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מגיד מישרים, כי העולם השיב להקב"ה אותו אברהם, עתיד שיצאו ממנו בנים שיחריבו את בית המקדש וישרפו התורה, אמר לו הקב"ה אדם אחד עתיד לצאת ממנו, שהוא יעקב, ויצאו ממנו י"ב שבטים כולם צדיקים, מיד נתקיים העולם בשבילו, וזה שכתוב מגיד מישרים</w:t>
      </w:r>
      <w:r w:rsidR="005C34B0" w:rsidRPr="005C34B0">
        <w:rPr>
          <w:rStyle w:val="HebrewChar"/>
          <w:rFonts w:cs="FrankRuehl" w:hint="cs"/>
          <w:rtl/>
        </w:rPr>
        <w:t>...</w:t>
      </w:r>
      <w:r w:rsidRPr="005C34B0">
        <w:rPr>
          <w:rStyle w:val="HebrewChar"/>
          <w:rFonts w:cs="FrankRuehl" w:hint="cs"/>
          <w:rtl/>
        </w:rPr>
        <w:t xml:space="preserve"> (שם רכה)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כעין זה כאשר נמצאים צדיקים בעולם, נמשכות הברכות לכל העולמות. כיון שבא אברהם, נמשכו הברכות לעולם, שכתוב ואברכך, והיה ברכה, מהו והיה ברכה, רמז, שבזכותו תמצאנה הברכות למעלה בעולמות, בעליונים ולמטה</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בימיו של אברהם מה כתוב, ומלכי צדק מלך שלם, שנתעטר הכסא, (דהיינו הנוקבא) במקומה (בבינה), ואז נמצאת (הנוקבא) שהיא מלך שלם בלי פגם כלל, הוציא לחם ויין, הוציאה מזונות לכל העולמות כראוי</w:t>
      </w:r>
      <w:r w:rsidR="005C34B0" w:rsidRPr="005C34B0">
        <w:rPr>
          <w:rStyle w:val="HebrewChar"/>
          <w:rFonts w:cs="FrankRuehl" w:hint="cs"/>
          <w:rtl/>
        </w:rPr>
        <w:t>...</w:t>
      </w:r>
      <w:r w:rsidRPr="005C34B0">
        <w:rPr>
          <w:rStyle w:val="HebrewChar"/>
          <w:rFonts w:cs="FrankRuehl" w:hint="cs"/>
          <w:rtl/>
        </w:rPr>
        <w:t xml:space="preserve"> (שם רנג,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כך צוה אותו הקב"ה למול, וניתן לו הברית (שהוא יסוד), הוא הקשר של כל מדרגות העליונות, ברית הוא קשר, שיהיו נקשרות כולן יחד, לכללם זו בזו, ברית הוא קשר, שהכל נקשר בו. ומשום זה, מטרם שנמול אברהם, לא היו דיבוריו עמו אלא במחזה, כמו שאמרנו, שהיה חסר בה מדרגות העליונות, כי היה חסר הברית שהוא המקשר כל המדרגות יחד</w:t>
      </w:r>
      <w:r w:rsidR="005C34B0" w:rsidRPr="005C34B0">
        <w:rPr>
          <w:rStyle w:val="HebrewChar"/>
          <w:rFonts w:cs="FrankRuehl" w:hint="cs"/>
          <w:rtl/>
        </w:rPr>
        <w:t>...</w:t>
      </w:r>
      <w:r w:rsidRPr="005C34B0">
        <w:rPr>
          <w:rStyle w:val="HebrewChar"/>
          <w:rFonts w:cs="FrankRuehl" w:hint="cs"/>
          <w:rtl/>
        </w:rPr>
        <w:t xml:space="preserve"> (שם רעו)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הנה אמרו, אברהם עם ה' מוליד, אברם אינו מוליד, ואם תאמר הרי הוליד את ישמעאל בעוד שהוא אברם, אלא אותו הבן שהבטיח לו הקב"ה לא הוליד בעוד שהוא אברם, כי בעוד </w:t>
      </w:r>
      <w:r w:rsidRPr="005C34B0">
        <w:rPr>
          <w:rStyle w:val="HebrewChar"/>
          <w:rFonts w:cs="FrankRuehl" w:hint="cs"/>
          <w:rtl/>
        </w:rPr>
        <w:lastRenderedPageBreak/>
        <w:t>שהוא אברם הוליד רק למטה, כיון שנקרא אברהם ונכנס בברית, אז הוליד למעלה בהקדושה ומשום זה אברם אינו מוליד בקשר העליון אלא למטה, אברהם מוליד כמו שאמרנו, שנתקשר למעלה ביצחק. (שם שכו)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כיון שנמול אברהם יצא מקליפת הערלה, ונכנס בברית הקדוש, ונתעטר בעטרה הקדושה, ונכנס בברית שהעולם עומד עליו, ואז נתקיים העולם בשבילו, משום שכתוב, אם לא בריתי יומם ולילה חוקות שמים וארץ לא שמתי, (שהרי שבזכות הברית מילה מתקיים העולם), וכתוב, אלה תולדות השמים והארץ בהבראם, שהוא אותיות בה' בראם, וכן באברהם להורות שבשביל אברהם נברא העולם, והכל בסוד אחד עומד, כלומר שהוא ענין אחד עם קיום הברית מילה, כי על כן נברא העולם באברהם, משום שנכנס בברית מילה</w:t>
      </w:r>
      <w:r w:rsidRPr="005C34B0">
        <w:rPr>
          <w:rStyle w:val="HebrewChar"/>
          <w:rFonts w:cs="FrankRuehl" w:hint="cs"/>
          <w:rtl/>
        </w:rPr>
        <w:t>...</w:t>
      </w:r>
      <w:r w:rsidR="007E79D9" w:rsidRPr="005C34B0">
        <w:rPr>
          <w:rStyle w:val="HebrewChar"/>
          <w:rFonts w:cs="FrankRuehl" w:hint="cs"/>
          <w:rtl/>
        </w:rPr>
        <w:t xml:space="preserve"> (שם שמג)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ותאנה, מה ראה הכתוב שלא נקרא אברהם עד עתה, אלא כך בארנוהו, כי עד עתה לא נמול ועתה נמול, וכשנמול נתחבר בה' זו שהוא השכינה, והשכינה שרתה בו, ועל כן נקרא אז אברהם עם ה'</w:t>
      </w:r>
      <w:r w:rsidR="005C34B0" w:rsidRPr="005C34B0">
        <w:rPr>
          <w:rStyle w:val="HebrewChar"/>
          <w:rFonts w:cs="FrankRuehl" w:hint="cs"/>
          <w:rtl/>
        </w:rPr>
        <w:t>...</w:t>
      </w:r>
      <w:r w:rsidRPr="005C34B0">
        <w:rPr>
          <w:rStyle w:val="HebrewChar"/>
          <w:rFonts w:cs="FrankRuehl" w:hint="cs"/>
          <w:rtl/>
        </w:rPr>
        <w:t xml:space="preserve"> (שם שפב,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אומרים, אשר אשירה נא לידידי זה אברהם, כמו שאתה אומר, מה לידידי בביתי, (שהוא אברהם, כן ידידי שבכאן הוא אברהם), ואברהם ירש ירושה של נחלת שדה זו (שהיא המלכות, המכונה כאן כרם), שאומר עליה שירת דודי לכרמו</w:t>
      </w:r>
      <w:r w:rsidR="005C34B0" w:rsidRPr="005C34B0">
        <w:rPr>
          <w:rStyle w:val="HebrewChar"/>
          <w:rFonts w:cs="FrankRuehl" w:hint="cs"/>
          <w:rtl/>
        </w:rPr>
        <w:t>...</w:t>
      </w:r>
      <w:r w:rsidRPr="005C34B0">
        <w:rPr>
          <w:rStyle w:val="HebrewChar"/>
          <w:rFonts w:cs="FrankRuehl" w:hint="cs"/>
          <w:rtl/>
        </w:rPr>
        <w:t xml:space="preserve"> (שם תסא,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כיון שבא אברהם, מיד הנצנים נראו בארץ, נתתקנו ונתגלו כל כחות הארץ. עת הזמיר הגיע, היינו בשעה שאמר לו הקב"ה שימול עצמו, כיון שהגיע זמן ההוא שהברית נמצא באברהם, (דהיינו שנמול), אז נתקיים בו כל הכתוב הזה (הנצנים נראו וגו'), ונתקיים העולם, והדיבור של הקב"ה היה בהתגלות אליו, וזה שאמר וירא אליו ה' אחר שנמול</w:t>
      </w:r>
      <w:r w:rsidRPr="005C34B0">
        <w:rPr>
          <w:rStyle w:val="HebrewChar"/>
          <w:rFonts w:cs="FrankRuehl" w:hint="cs"/>
          <w:rtl/>
        </w:rPr>
        <w:t>...</w:t>
      </w:r>
      <w:r w:rsidR="007E79D9" w:rsidRPr="005C34B0">
        <w:rPr>
          <w:rStyle w:val="HebrewChar"/>
          <w:rFonts w:cs="FrankRuehl" w:hint="cs"/>
          <w:rtl/>
        </w:rPr>
        <w:t xml:space="preserve"> (וירא ו,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כל מה שאכל אברהם היה אוכל בטהרה, ומשום זה הקריב לפני המלאכים ואכלו, ושמר אברהם בביתו טהרה וטומאה, ואדם טמא לא היה אפילו משמש בביתו, עד שעשה לו טבילה אם היה בטומאה קלה, או עשה לו שישמור שבעה ימים בביתו כראוי, </w:t>
      </w:r>
      <w:r>
        <w:rPr>
          <w:rStyle w:val="HebrewChar"/>
          <w:rtl/>
        </w:rPr>
        <w:t> </w:t>
      </w:r>
      <w:r w:rsidRPr="005C34B0">
        <w:rPr>
          <w:rStyle w:val="HebrewChar"/>
          <w:rFonts w:cs="FrankRuehl" w:hint="cs"/>
          <w:rtl/>
        </w:rPr>
        <w:t xml:space="preserve"> אם היה בטומאה חמורה, ואחר כך עשה לו טבילה</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ואברהם ושרה היו מתקנים טבילה לכל אדם, הוא לאנשים, והיא לנשים</w:t>
      </w:r>
      <w:r w:rsidR="005C34B0" w:rsidRPr="005C34B0">
        <w:rPr>
          <w:rStyle w:val="HebrewChar"/>
          <w:rFonts w:cs="FrankRuehl" w:hint="cs"/>
          <w:rtl/>
        </w:rPr>
        <w:t>...</w:t>
      </w:r>
      <w:r w:rsidRPr="005C34B0">
        <w:rPr>
          <w:rStyle w:val="HebrewChar"/>
          <w:rFonts w:cs="FrankRuehl" w:hint="cs"/>
          <w:rtl/>
        </w:rPr>
        <w:t xml:space="preserve"> רבי שמעון אמר (על כן עסק אברהם בטבילה), כדי לתקן את המדרגה של אברהם, ומי היא מדרגתו, שהוא מים, דהיינו חסדים הנקראים מים, ומשום זה התקין לטהר בני העולם במים, וכן בשעה שהזמין המלאכים, תחילת דבריו מה כתוב יוקח והיינו כדי להתחזק במדרגה ההיא שמים שורים בה, דהיינו מדרגת החסד.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ומשום זה היה מטהר כל בני האדם מכל, שטיהר אותם מצד עבודה זרה, וטיהר אותם מצד הטומאה. וכמו שהוא היה מטהר את האנשים, כן היא היתה מטהרת את הנשים, ונמצאו כל אלו שבאו אליו, שהם טהורים מכל, הן מעבודה זרה והן מטומאה.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בכל מקום שאברהם גר, נטע שם אילן, ולא היה עולה בכל מקום כראוי, רק בשעה שגר בארץ כנען, ובאילן ההוא היה יודע מי שנתאחד בו בהקב"ה, ומי שנתאחד בעבודה זרה. </w:t>
      </w:r>
      <w:r>
        <w:rPr>
          <w:rStyle w:val="HebrewChar"/>
          <w:rtl/>
        </w:rPr>
        <w:t> </w:t>
      </w:r>
      <w:r w:rsidRPr="005C34B0">
        <w:rPr>
          <w:rStyle w:val="HebrewChar"/>
          <w:rFonts w:cs="FrankRuehl" w:hint="cs"/>
          <w:bCs/>
          <w:rtl/>
        </w:rPr>
        <w:t xml:space="preserve"> מי שנתאחד בהקב"ה האילן היה פורש ענפיו ומחפה על ראשו, ועושה עליו צל נאה, ומי שנתאחד בעבודה זרה, האילן היה מתעלה ממנו, וענפיו היו עולים למעלה, אז ידע אברהם (שהוא עובד עבודה זרה), והזהיר אותו, </w:t>
      </w:r>
      <w:r>
        <w:rPr>
          <w:rStyle w:val="HebrewChar"/>
          <w:rtl/>
        </w:rPr>
        <w:t> </w:t>
      </w:r>
      <w:r w:rsidRPr="005C34B0">
        <w:rPr>
          <w:rStyle w:val="HebrewChar"/>
          <w:rFonts w:cs="FrankRuehl" w:hint="cs"/>
          <w:rtl/>
        </w:rPr>
        <w:t xml:space="preserve"> ולא הרפה ממנו עד שנתאחד באמונת הקב"ה. וכן, מי שהוא טהור, מקבל אותו האילן, ומי שהוא טמא, האילן אינו מקבלו, ואז ידע אברהם שהוא טמא, ומטהרו במים.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ומעין של מים היה תחת האילן, ומי שצריך טבילה, מיד היו המים עולים כנגדו, וענפיו של האילן מתעלים, אז ידע אברהם שהוא טמא, וצריך טבילה מיד, (כלומר שהוא טמא רק טומאה קלה, שאינו צריך לחכות ז' ימים), ואם אינו צריך טבילה מיד, היו המים מתיבשים, אז ידע אברהם שהוא צריך להיות טמא ולחכות ז' ימים</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כי אפילו בשעה שהזמין המלאכים אמר להם והשענו תחת העץ, והוא כדי לראות ולבדוק אותם, ובאילן ההוא היה בודק לכל בני העולם</w:t>
      </w:r>
      <w:r w:rsidR="005C34B0" w:rsidRPr="005C34B0">
        <w:rPr>
          <w:rStyle w:val="HebrewChar"/>
          <w:rFonts w:cs="FrankRuehl" w:hint="cs"/>
          <w:rtl/>
        </w:rPr>
        <w:t>...</w:t>
      </w:r>
      <w:r w:rsidRPr="005C34B0">
        <w:rPr>
          <w:rStyle w:val="HebrewChar"/>
          <w:rFonts w:cs="FrankRuehl" w:hint="cs"/>
          <w:rtl/>
        </w:rPr>
        <w:t xml:space="preserve"> (שם קד, ועיין שם עוד הפירוש)</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משום זה, כאשר נתבשר אברם (בלידת יצחק) מדרגה זו, (דהיינו פתח האהל, שהיא המלכות) היתה אומרת לו, כמו שבארו, שכתוב, ויאמר </w:t>
      </w:r>
      <w:r w:rsidRPr="005C34B0">
        <w:rPr>
          <w:rStyle w:val="HebrewChar"/>
          <w:rFonts w:cs="FrankRuehl" w:hint="cs"/>
          <w:rtl/>
        </w:rPr>
        <w:lastRenderedPageBreak/>
        <w:t>שוב אשוב אליך כעת חיה, ויאמר, ולא כתוב מי היה האומר, וזה הוא פתח האוהל</w:t>
      </w:r>
      <w:r w:rsidR="005C34B0" w:rsidRPr="005C34B0">
        <w:rPr>
          <w:rStyle w:val="HebrewChar"/>
          <w:rFonts w:cs="FrankRuehl" w:hint="cs"/>
          <w:rtl/>
        </w:rPr>
        <w:t>...</w:t>
      </w:r>
      <w:r w:rsidRPr="005C34B0">
        <w:rPr>
          <w:rStyle w:val="HebrewChar"/>
          <w:rFonts w:cs="FrankRuehl" w:hint="cs"/>
          <w:rtl/>
        </w:rPr>
        <w:t xml:space="preserve"> ושרה שומעת מדרגה הזו, דהיינו פתח האהל, מה שלא שמעה מקודם לכן, שכתוב ושרה שומעת (את דברי) פתח האהל, שהיה מבשר ואומר שוב אשוב אליך.</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כמה הוא חביבותו של הקב"ה לאברהם, כי לא יצא ממנו יצחק מקודם שנמול, ורק אחר שנמול נתבשר ביצחק, בשביל שהוא אז זרע קודש, ומקודם שנמול אין הוא זרע קודש, ואז הוא כמו שכתוב, אשר זרעו בו למינהו, דהיינו למין קדוש כמו אברהם</w:t>
      </w:r>
      <w:r w:rsidR="005C34B0" w:rsidRPr="005C34B0">
        <w:rPr>
          <w:rStyle w:val="HebrewChar"/>
          <w:rFonts w:cs="FrankRuehl" w:hint="cs"/>
          <w:rtl/>
        </w:rPr>
        <w:t>...</w:t>
      </w:r>
      <w:r w:rsidRPr="005C34B0">
        <w:rPr>
          <w:rStyle w:val="HebrewChar"/>
          <w:rFonts w:cs="FrankRuehl" w:hint="cs"/>
          <w:rtl/>
        </w:rPr>
        <w:t xml:space="preserve"> (שם קנט,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הקב"ה נתן כל הארץ לאברהם שיהיה לו נחלה וירושה לעולם, שכתוב כל הארץ אשר אתה רואה וגו' וכתוב שא נא עיניך וראה וגו', ואחר כך כשהקב"ה היה רוצה לעקור ולהחריב מקומות הללו (סדום ועמורה וכו'), אמר הקב"ה כבר נתתי את הארץ לאברהם, והוא אב אל כולם, שכתוב כי אב המון גוים נתתיך, ולא יאה לי להכות הבנים ולא להודיע לאביהם, שקראתיו אברהם אוהבי, ועל כן צריך אני להודיעו, ומשום זה, וה' אמר המכסה אני מאברהם אשר אני עושה.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אבא, תא חזי את הענוה של אברהם, שאף על פי שאמר לו הקב"ה זעקת סדום ועמורה כי רבה וגו', ועם כל זה שהתמהמה עמו והודיע לו שרוצה לעשות דין בסדום, לא התפלל לפניו שיציל את לוט, ולא יעשה עמו דין, מהו הטעם, הוא כדי שלא לבקש שכר על מעשיו.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זה אף על פי שלא בקש, שלח הקב"ה ללוט והציל אותו בשביל אברהם, שכתוב, ויזכור אלקים את אברהם וגו', בהפוך את הערים אשר ישב בהן לוט</w:t>
      </w:r>
      <w:r w:rsidR="005C34B0" w:rsidRPr="005C34B0">
        <w:rPr>
          <w:rStyle w:val="HebrewChar"/>
          <w:rFonts w:cs="FrankRuehl" w:hint="cs"/>
          <w:rtl/>
        </w:rPr>
        <w:t>...</w:t>
      </w:r>
      <w:r w:rsidRPr="005C34B0">
        <w:rPr>
          <w:rStyle w:val="HebrewChar"/>
          <w:rFonts w:cs="FrankRuehl" w:hint="cs"/>
          <w:rtl/>
        </w:rPr>
        <w:t xml:space="preserve"> (שם קפא)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כל מסעותיו היו לצד דרום (שהוא חסד), יותר מלצד אחר, כי בחכמה עשה זה, כדי להתדבק בדרום שהוא חסד.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ואם אדם מכניס עצמו במקום שהנזק גלוי לעין, הנה מתבטלת בזה כל זכיותיו, שעשה מקודם לכן</w:t>
      </w:r>
      <w:r w:rsidRPr="005C34B0">
        <w:rPr>
          <w:rStyle w:val="HebrewChar"/>
          <w:rFonts w:cs="FrankRuehl" w:hint="cs"/>
          <w:rtl/>
        </w:rPr>
        <w:t>...</w:t>
      </w:r>
      <w:r w:rsidR="007E79D9" w:rsidRPr="005C34B0">
        <w:rPr>
          <w:rStyle w:val="HebrewChar"/>
          <w:rFonts w:cs="FrankRuehl" w:hint="cs"/>
          <w:rtl/>
        </w:rPr>
        <w:t xml:space="preserve"> ואברהם אחר שעלה ממצרים ונצל פעם אחת, למה הכניס עצמו עתה בצער כבתחילה, ושוב אמר אחותי היא. אלא אברהם </w:t>
      </w:r>
      <w:r w:rsidR="007E79D9" w:rsidRPr="005C34B0">
        <w:rPr>
          <w:rStyle w:val="HebrewChar"/>
          <w:rFonts w:cs="FrankRuehl" w:hint="cs"/>
          <w:rtl/>
        </w:rPr>
        <w:lastRenderedPageBreak/>
        <w:t xml:space="preserve">לא סמך על עצמו כלום, כי ראה את השכינה תמיד במשכנה של שרה, שלא סרה משם, </w:t>
      </w:r>
      <w:r w:rsidR="007E79D9">
        <w:rPr>
          <w:rStyle w:val="HebrewChar"/>
          <w:rtl/>
        </w:rPr>
        <w:t> </w:t>
      </w:r>
      <w:r w:rsidR="007E79D9" w:rsidRPr="005C34B0">
        <w:rPr>
          <w:rStyle w:val="HebrewChar"/>
          <w:rFonts w:cs="FrankRuehl" w:hint="cs"/>
          <w:bCs/>
          <w:rtl/>
        </w:rPr>
        <w:t xml:space="preserve"> ומשום שהשכינה היתה שם, סמך אברהם עליה ואמר, אחותי היא, </w:t>
      </w:r>
      <w:r w:rsidR="007E79D9">
        <w:rPr>
          <w:rStyle w:val="HebrewChar"/>
          <w:rtl/>
        </w:rPr>
        <w:t> </w:t>
      </w:r>
      <w:r w:rsidR="007E79D9" w:rsidRPr="005C34B0">
        <w:rPr>
          <w:rStyle w:val="HebrewChar"/>
          <w:rFonts w:cs="FrankRuehl" w:hint="cs"/>
          <w:rtl/>
        </w:rPr>
        <w:t xml:space="preserve"> כמו שכתוב אמור לחכמה אחותי את, שפירושה, להשכינה שנקראת חכמה, ועל כן אמר אחותי היא</w:t>
      </w:r>
      <w:r w:rsidRPr="005C34B0">
        <w:rPr>
          <w:rStyle w:val="HebrewChar"/>
          <w:rFonts w:cs="FrankRuehl" w:hint="cs"/>
          <w:rtl/>
        </w:rPr>
        <w:t>...</w:t>
      </w:r>
      <w:r w:rsidR="007E79D9" w:rsidRPr="005C34B0">
        <w:rPr>
          <w:rStyle w:val="HebrewChar"/>
          <w:rFonts w:cs="FrankRuehl" w:hint="cs"/>
          <w:rtl/>
        </w:rPr>
        <w:t xml:space="preserve"> (שם שמב)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כמה היתה חביבותו של אברהם אל הקב"ה, כי בכל מקום שהיה הולך, לא היה חושב על שלו כלום, אלא רק להדבק בהקב"ה בלבד, ומשום זה, ורגלי חסידו ישמור, וזו היא אשתו, (כי רגלי רומז על אשתו כנ"ל)</w:t>
      </w:r>
      <w:r w:rsidR="005C34B0" w:rsidRPr="005C34B0">
        <w:rPr>
          <w:rStyle w:val="HebrewChar"/>
          <w:rFonts w:cs="FrankRuehl" w:hint="cs"/>
          <w:rtl/>
        </w:rPr>
        <w:t>...</w:t>
      </w:r>
      <w:r w:rsidRPr="005C34B0">
        <w:rPr>
          <w:rStyle w:val="HebrewChar"/>
          <w:rFonts w:cs="FrankRuehl" w:hint="cs"/>
          <w:rtl/>
        </w:rPr>
        <w:t xml:space="preserve"> (שם שסה)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אף אל פי שכתוב באברהם, ויסע אברם הלוך ונסוע הנגבה, וכל נסיעותיו היו לצד דרום, (שהוא ימין, דהיינו חסד), ונקשר בו, עם כל זה לא נתעלה למקומו כראוי, עד שנולד יצחק, כיון שנולד יצחק, נתעלה למקומו, (לצד צפון לצד שמאל), ואברהם נשתתף עמו ונתקשרו זה בזה, (שמתוך השתתפותם והתכללותם זה בזה נשלמו שניהם). משום זה אברהם קרא אותו יצחק, ולא אחר, כדי לשתף בזה מים באש, (מדתו של אברהם שהוא מים במדתו של יצחק שהוא אש), שכתוב ויקרא אברהם את שם בנו הנולד לו אשר ילדה לו שרה יצחק. (למה מדייק הכתוב לומר הנולד לו), אש ממים, (פירוש, שהוא כדי ללמדנו, שיצחק שהוא אש נולד מאברהם שהוא מים, ועל כן נכללו זה בזה). (שם תסא, וראה עוד אברהם-נסיון)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ואברהם זקן בא בימים וגו', רבי יהודה פתח, אשרי תבחר ותקרב ישכון חצריך, מקרא זה נתבאר, אבל אשרי האיש שדרכיו רצוים לפני הקב"ה, והוא חפץ בו לקרבו אליו. תא חזי, אברהם נתקרב אל הקב"ה, וכל ימיו היה תשוקתו בזה (שיתקרב אליו). </w:t>
      </w:r>
      <w:r>
        <w:rPr>
          <w:rStyle w:val="HebrewChar"/>
          <w:rtl/>
        </w:rPr>
        <w:t> </w:t>
      </w:r>
      <w:r w:rsidRPr="005C34B0">
        <w:rPr>
          <w:rStyle w:val="HebrewChar"/>
          <w:rFonts w:cs="FrankRuehl" w:hint="cs"/>
          <w:bCs/>
          <w:rtl/>
        </w:rPr>
        <w:t xml:space="preserve"> ולא נתקרב אברהם ביום אחד או בפעם אחת, אלא מעשיו הטובים הקריבו אותו בכל יום ויום ממדרגה למדרגה, </w:t>
      </w:r>
      <w:r>
        <w:rPr>
          <w:rStyle w:val="HebrewChar"/>
          <w:rtl/>
        </w:rPr>
        <w:t> </w:t>
      </w:r>
      <w:r w:rsidRPr="005C34B0">
        <w:rPr>
          <w:rStyle w:val="HebrewChar"/>
          <w:rFonts w:cs="FrankRuehl" w:hint="cs"/>
          <w:rtl/>
        </w:rPr>
        <w:t xml:space="preserve"> עד שנתעלה במדרגתו.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כשהיה זקן ונכנס במדרגות העליונות כראוי, שכתוב ואברהם זקן, אז בא בימים, דהיינו בימים אלו העליונים, בימים אלו הידועים בסוד האמונה וה' ברך את אברהם בכל, (היינו יסוד דאו"א עלאין הנקרא כל), שמשם יוצאות כל הברכות וכל טוב, כי שפעו אינו נפסק לעולם. </w:t>
      </w:r>
      <w:r w:rsidRPr="005C34B0">
        <w:rPr>
          <w:rStyle w:val="HebrewChar"/>
          <w:rFonts w:cs="FrankRuehl" w:hint="cs"/>
          <w:rtl/>
        </w:rPr>
        <w:lastRenderedPageBreak/>
        <w:t>(חיי שרה קיח)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נכנס לדעת ולהתדבק ברבונו כראוי, אחר שהקדים מעשים טובים מתחלה, וזכה באלו ימים העליונים, ונתברך מן המקום שכל הברכות יוצאות משם, שכתוב, וה' ברך את אברהם בכל. מהו בכל, הוא מקום הנהר שמימיו אינם פוסקים לעולם, דהיינו יסוד דאו"א עלאין שזווגם לא פסיק לעלמין.</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תא חזי, כי אברהם לא רצה להתערב בנשי העולם, ולהתדבק בעמים האחרים עובדי עבודה זרה, משום שנשיהם של עמים האחרים עובדי עבודה זרה הם מטמאין לבעליהן ולאלו המתדבקים בהן, כי כשאברהם ידע חכמה, ידע העיקר והשורש ומאיזה מקום יוצאים ומשוטטים רוחות הטומאה בעולם, ועל כן השביע את עבדו, שלא יקח אשה לבנו מעמים האחרים</w:t>
      </w:r>
      <w:r w:rsidR="005C34B0" w:rsidRPr="005C34B0">
        <w:rPr>
          <w:rStyle w:val="HebrewChar"/>
          <w:rFonts w:cs="FrankRuehl" w:hint="cs"/>
          <w:rtl/>
        </w:rPr>
        <w:t>...</w:t>
      </w:r>
      <w:r w:rsidRPr="005C34B0">
        <w:rPr>
          <w:rStyle w:val="HebrewChar"/>
          <w:rFonts w:cs="FrankRuehl" w:hint="cs"/>
          <w:rtl/>
        </w:rPr>
        <w:t xml:space="preserve"> (שם קלח)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רבי בו אמר רבי יוחנן, באותו העולם שהוא ימים, דהיינו אור, ולא בעולם הזה שהוא לילה. (פירוש, בא בימים היינו ספירות העליונות שבעולם העליון, שהם אורות ונקראים ימים)</w:t>
      </w:r>
      <w:r w:rsidR="005C34B0" w:rsidRPr="005C34B0">
        <w:rPr>
          <w:rStyle w:val="HebrewChar"/>
          <w:rFonts w:cs="FrankRuehl" w:hint="cs"/>
          <w:rtl/>
        </w:rPr>
        <w:t>...</w:t>
      </w:r>
      <w:r w:rsidRPr="005C34B0">
        <w:rPr>
          <w:rStyle w:val="HebrewChar"/>
          <w:rFonts w:cs="FrankRuehl" w:hint="cs"/>
          <w:rtl/>
        </w:rPr>
        <w:t xml:space="preserve"> וה' ברך את אברהם בכל, היינו באותו המשרה דהיינו השררה, שנתן לו הקב"ה משמו, שהוא אות ה' שבו נברא העולם</w:t>
      </w:r>
      <w:r w:rsidR="005C34B0" w:rsidRPr="005C34B0">
        <w:rPr>
          <w:rStyle w:val="HebrewChar"/>
          <w:rFonts w:cs="FrankRuehl" w:hint="cs"/>
          <w:rtl/>
        </w:rPr>
        <w:t>...</w:t>
      </w:r>
      <w:r w:rsidRPr="005C34B0">
        <w:rPr>
          <w:rStyle w:val="HebrewChar"/>
          <w:rFonts w:cs="FrankRuehl" w:hint="cs"/>
          <w:rtl/>
        </w:rPr>
        <w:t xml:space="preserve"> (שם קנד,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אלעזר, תא חזי, כי למדנו, מכיון שידע אברהם חכמה רצה להפרד מכל העמים האחרים, ולא להתדבק בהם, ועל כן כתוב, ואשביעך בה' אלקי השמים ואלקי הארץ אשר לא תקח אשה וגו' מבנות הכנעני, ודאי הוא שהוא סוד, כמו שאת אומר ובעל בת אל נכר, אשר אנכי יושב בקרבו, אנכי הוא בדיוק, כתוב כאן אשר אנכי, וכתוב שם אנכי עשיתי ארץ, (מה שם אנכי הוא השכינה, אף כאן אנכי הוא השכינה), כי היתה בגלות, וכל זה (השביע אותו), כדי שלא להטמא בהם. (שם רטו)</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ויגדלו הנערים, הצד של אברהם, (דהיינו צד ימין שהוא חסדים) גרם להם להתגדל, וזכותו עזר אותם, כי הוא היה מחנך אותם במצוות, שכתוב, כי ידעתיו למען אשר יצוה את בניו, (את) בא לרבות יעקב ועשו, שגם הם בכלל בניו</w:t>
      </w:r>
      <w:r w:rsidR="005C34B0" w:rsidRPr="005C34B0">
        <w:rPr>
          <w:rStyle w:val="HebrewChar"/>
          <w:rFonts w:cs="FrankRuehl" w:hint="cs"/>
          <w:rtl/>
        </w:rPr>
        <w:t>...</w:t>
      </w:r>
      <w:r w:rsidRPr="005C34B0">
        <w:rPr>
          <w:rStyle w:val="HebrewChar"/>
          <w:rFonts w:cs="FrankRuehl" w:hint="cs"/>
          <w:rtl/>
        </w:rPr>
        <w:t xml:space="preserve"> (תולדות עג)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ותא חזי, יצחק לא זכה כאברהם, שלא יתעוורו </w:t>
      </w:r>
      <w:r w:rsidRPr="005C34B0">
        <w:rPr>
          <w:rStyle w:val="HebrewChar"/>
          <w:rFonts w:cs="FrankRuehl" w:hint="cs"/>
          <w:rtl/>
        </w:rPr>
        <w:lastRenderedPageBreak/>
        <w:t>עיניו ולא כהו, אבל סוד עליון יש כאן, סוד האמונה, כמו שלמדנו, ויקרא אלקים לאור יום, זהו אברהם, שהוא אור היום, (שהוא סוד קו ימין), ואור שלו הולך ואור ומתחזק בתקון היום, (שהוא סוד אור החסדים, ועל כן, מה כתוב ואברהם זקן בא בימים, היינו באורות (החסדים) המאירים, והוא זקן, כמו שכתוב, הולך ואור עד נכון היום, ומשום זה כתוב עליו ויקרא אלקים לאור יום. (שם קיט)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אדם הראשון נכנס בנסיון ולא נשמר</w:t>
      </w:r>
      <w:r w:rsidR="005C34B0" w:rsidRPr="005C34B0">
        <w:rPr>
          <w:rStyle w:val="HebrewChar"/>
          <w:rFonts w:cs="FrankRuehl" w:hint="cs"/>
          <w:rtl/>
        </w:rPr>
        <w:t>...</w:t>
      </w:r>
      <w:r w:rsidRPr="005C34B0">
        <w:rPr>
          <w:rStyle w:val="HebrewChar"/>
          <w:rFonts w:cs="FrankRuehl" w:hint="cs"/>
          <w:rtl/>
        </w:rPr>
        <w:t xml:space="preserve"> אברהם נכנס שם ויצא, שכתוב וירד אברם מצרימה וכתוב, ויעל אברם ממצרים, יצחק נכנס שם ויצא, שכתוב וילך יצחק אל אבימלך וגו' וכתוב ויעל משם באר שבע</w:t>
      </w:r>
      <w:r w:rsidR="005C34B0" w:rsidRPr="005C34B0">
        <w:rPr>
          <w:rStyle w:val="HebrewChar"/>
          <w:rFonts w:cs="FrankRuehl" w:hint="cs"/>
          <w:rtl/>
        </w:rPr>
        <w:t>...</w:t>
      </w:r>
      <w:r w:rsidRPr="005C34B0">
        <w:rPr>
          <w:rStyle w:val="HebrewChar"/>
          <w:rFonts w:cs="FrankRuehl" w:hint="cs"/>
          <w:rtl/>
        </w:rPr>
        <w:t xml:space="preserve"> (ויצא כא)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אברהם לא ידענו, כי אף על פי שבו קיום העולם, (שהוא סוד החסד, שכתוב עולם חסד יבנה), לא השתדל עלינו כמו שהשתדל על ישמעאל, שאמר לו ישמעאל יחיה לפניך</w:t>
      </w:r>
      <w:r w:rsidR="005C34B0" w:rsidRPr="005C34B0">
        <w:rPr>
          <w:rStyle w:val="HebrewChar"/>
          <w:rFonts w:cs="FrankRuehl" w:hint="cs"/>
          <w:rtl/>
        </w:rPr>
        <w:t>...</w:t>
      </w:r>
      <w:r w:rsidRPr="005C34B0">
        <w:rPr>
          <w:rStyle w:val="HebrewChar"/>
          <w:rFonts w:cs="FrankRuehl" w:hint="cs"/>
          <w:rtl/>
        </w:rPr>
        <w:t xml:space="preserve"> (ויגש 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באברהם שזכה מה כתוב, בא בימים, משום שזכה, לכן כשנסתלק מן העולם הזה, באלו הימים שלו ממש נכנס ונתלבש בהם. ולא גרע כלום מאותו לבוש הכבוד, כי כתוב בא בימים, באיוב מה כתוב, ויאמר ערום יצאתי וגו', כי לא נשאר לו לבוש להתלבש בו</w:t>
      </w:r>
      <w:r w:rsidR="005C34B0" w:rsidRPr="005C34B0">
        <w:rPr>
          <w:rStyle w:val="HebrewChar"/>
          <w:rFonts w:cs="FrankRuehl" w:hint="cs"/>
          <w:rtl/>
        </w:rPr>
        <w:t>...</w:t>
      </w:r>
      <w:r w:rsidRPr="005C34B0">
        <w:rPr>
          <w:rStyle w:val="HebrewChar"/>
          <w:rFonts w:cs="FrankRuehl" w:hint="cs"/>
          <w:rtl/>
        </w:rPr>
        <w:t xml:space="preserve"> (ויחי שב)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רבי יהודה ואמר, משכיל לאיתן האזרחי, שירה זו אברהם אבינו אמרה, בשעה שהשתדל בעבודת הקב"ה ועשה חסד עם בני העולם, שיכירו כולם את הקב"ה, שהקב"ה שולט על הארץ, ונקרא איתן משום שהתחזק בתוקף בהקב"ה. חסדי ה' אשירה, וכי מצד החסדים (שהם קו ימין) באים לשיר, (הלא השירה באה מקו שמאל), אלא כאן נכלל צד השמאל בימין, ועל כן הקב"ה נסה את אברהם ובחן אותו, ולמדנו שיצחק היה בן ל"ז שנים בזמן ההוא, (של העקידה), ומהו שכתוב, נסה את אברהם, נסה את יצחק צריך לומר, אלא על כן כתיב נסה את אברהם, כדי שימצא בדין, ושיתכלל בדין כראוי, אחר שמדתו היה כולה חסד, כדי שימצא בשלמות כראוי, אחר שמדתו היה כולה חסד, כדי שימצא בשלמות כראוי, ועל כן חסדי ה' עולם אשירה, כי כבר היה כלול מקו שמאל שמשם באה השירה</w:t>
      </w:r>
      <w:r w:rsidR="005C34B0" w:rsidRPr="005C34B0">
        <w:rPr>
          <w:rStyle w:val="HebrewChar"/>
          <w:rFonts w:cs="FrankRuehl" w:hint="cs"/>
          <w:rtl/>
        </w:rPr>
        <w:t>...</w:t>
      </w:r>
      <w:r w:rsidRPr="005C34B0">
        <w:rPr>
          <w:rStyle w:val="HebrewChar"/>
          <w:rFonts w:cs="FrankRuehl" w:hint="cs"/>
          <w:rtl/>
        </w:rPr>
        <w:t xml:space="preserve"> לדור ודור אודיע אמונתך </w:t>
      </w:r>
      <w:r w:rsidRPr="005C34B0">
        <w:rPr>
          <w:rStyle w:val="HebrewChar"/>
          <w:rFonts w:cs="FrankRuehl" w:hint="cs"/>
          <w:rtl/>
        </w:rPr>
        <w:lastRenderedPageBreak/>
        <w:t>בפי, זו היא אמונת הקב"ה שאברהם הודיע בעולם, והזכיר אותו בפה כל הבריות, על כן אודיע אמונתך בפי.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והקב"ה הודיע לאברהם את סוד האמונה, (שהיא הנוקבא), וכשידע סוד האמונה, ידע שהוא (אברהם) עיקרו וקיומו של העולם, שבשבילו נברא העולם ונתקיים (בשביל שהוא סוד החסד), וזה שאמר כי אמרתי עולם חסד יבנה, כי כשברא הקב"ה את העולם (שהיא הנוקבא), ראה שאין העולם יכול לעמוד, עד שהושיט הימין שלו, שהוא החסד, ונתקיים. ואם לא היה מושיט ימינו עליו, לא היה מתקיים</w:t>
      </w:r>
      <w:r w:rsidR="005C34B0" w:rsidRPr="005C34B0">
        <w:rPr>
          <w:rStyle w:val="HebrewChar"/>
          <w:rFonts w:cs="FrankRuehl" w:hint="cs"/>
          <w:rtl/>
        </w:rPr>
        <w:t>...</w:t>
      </w:r>
      <w:r w:rsidRPr="005C34B0">
        <w:rPr>
          <w:rStyle w:val="HebrewChar"/>
          <w:rFonts w:cs="FrankRuehl" w:hint="cs"/>
          <w:rtl/>
        </w:rPr>
        <w:t xml:space="preserve"> (שם תלב,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אמר הלבן מאה שנה יולד, אמר לו הקב"ה חייך, אתה תראה כמה המונים וכמה מחנות שיצאו ממך. בשעה שיצאו ישראל ממצרים, כל אלו השבטים וכל אלו הרבבות העלה הקב"ה אל אברהם וראה אותם, זה שאמר ויוציאך בפניו. רבי אבא אמר כל האבות נזדמנו שם בכל גאולה ההיא, זה שאמר ויוציאך בפניו, מהו בפניו, אלו האבות. רבי אלעזר אמר ויוציאך בפניו, זהו יעקב, בכחו זהו יצחק, הגדול זהו אברהם</w:t>
      </w:r>
      <w:r w:rsidR="005C34B0" w:rsidRPr="005C34B0">
        <w:rPr>
          <w:rStyle w:val="HebrewChar"/>
          <w:rFonts w:cs="FrankRuehl" w:hint="cs"/>
          <w:rtl/>
        </w:rPr>
        <w:t>...</w:t>
      </w:r>
      <w:r w:rsidRPr="005C34B0">
        <w:rPr>
          <w:rStyle w:val="HebrewChar"/>
          <w:rFonts w:cs="FrankRuehl" w:hint="cs"/>
          <w:rtl/>
        </w:rPr>
        <w:t xml:space="preserve"> (בשלח קצט)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השתא אמרת והאיתנים וגו', איתנים הם למטה (נה"י), והרים למעלה (חג"ת). השמר זקן, כי מחשבה אחרת כנגדך, שכתוב, משכיל לאיתן האזרחי, וזה הוא אברהם סבא, שנקרא איתן, ואם אברהם הוא איתן, יצחק ויעקב גם כן איתנים נקראים, (והאבות הם חג"ת, הרי שחג"ת נקראים איתנים), קום זקן, כי ידעת שרעיון זה מכה לרעיונך. וישא משלו ויאמר איתן וגו', איתן זה בקר של אברהם, והיינו הבקר אור, שזהו העמוד (דהיינו יסוד), שכל העולם (שהוא מלכות), עומד עליו. והאור שלו יורש מאברהם</w:t>
      </w:r>
      <w:r w:rsidR="005C34B0" w:rsidRPr="005C34B0">
        <w:rPr>
          <w:rStyle w:val="HebrewChar"/>
          <w:rFonts w:cs="FrankRuehl" w:hint="cs"/>
          <w:rtl/>
        </w:rPr>
        <w:t>...</w:t>
      </w:r>
      <w:r w:rsidRPr="005C34B0">
        <w:rPr>
          <w:rStyle w:val="HebrewChar"/>
          <w:rFonts w:cs="FrankRuehl" w:hint="cs"/>
          <w:rtl/>
        </w:rPr>
        <w:t xml:space="preserve"> (משפטים רצה,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מי הוא ראש ההרים, זה הוא אברהם סבא, (שהוא חסד, הנקרא) כהן גדול, (היינו חסד שעלה לחכמה), שהוא ראש כולם</w:t>
      </w:r>
      <w:r w:rsidRPr="005C34B0">
        <w:rPr>
          <w:rStyle w:val="HebrewChar"/>
          <w:rFonts w:cs="FrankRuehl" w:hint="cs"/>
          <w:rtl/>
        </w:rPr>
        <w:t>...</w:t>
      </w:r>
      <w:r w:rsidR="007E79D9" w:rsidRPr="005C34B0">
        <w:rPr>
          <w:rStyle w:val="HebrewChar"/>
          <w:rFonts w:cs="FrankRuehl" w:hint="cs"/>
          <w:rtl/>
        </w:rPr>
        <w:t xml:space="preserve"> (תשא לז,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מכאן מתחיל אברהם שהוא ימין, (דהיינו חסד דז"א), שנקרא אהבה רבה, כמו שאמרנו, והוא לקח ההיכל שנקרא אהבה, (דהיינו היכל החמישי), אז שדים נכונו, (דהיינו השם ש-די), </w:t>
      </w:r>
      <w:r w:rsidRPr="005C34B0">
        <w:rPr>
          <w:rStyle w:val="HebrewChar"/>
          <w:rFonts w:cs="FrankRuehl" w:hint="cs"/>
          <w:rtl/>
        </w:rPr>
        <w:lastRenderedPageBreak/>
        <w:t>ונתמלאו מכל טוב לכלכל ולזון הכל מכאן</w:t>
      </w:r>
      <w:r w:rsidR="005C34B0" w:rsidRPr="005C34B0">
        <w:rPr>
          <w:rStyle w:val="HebrewChar"/>
          <w:rFonts w:cs="FrankRuehl" w:hint="cs"/>
          <w:rtl/>
        </w:rPr>
        <w:t>...</w:t>
      </w:r>
      <w:r w:rsidRPr="005C34B0">
        <w:rPr>
          <w:rStyle w:val="HebrewChar"/>
          <w:rFonts w:cs="FrankRuehl" w:hint="cs"/>
          <w:rtl/>
        </w:rPr>
        <w:t xml:space="preserve"> (פקודי תשיד)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אלא כבר העמידוהו וכבר למדנו, שיעקב פדה ודאי את אברהם, כי בשעה ההיא (שאברהם נפל בכבשן) האש של הכשדים דנו דינו לפני הקב"ה, בזכות מה ינצל זה, זכות אבות אין לו, אמר (הקב"ה לבית דין של מעלה) ינצל בשביל בניו, שהרי למדנו בן מזכה את אביו, אמרו, הרי ישמעאל יצא ממנו, אמר הקב"ה הרי יצחק (יצא ממנו) שיושיט צוארו על המזבח, אמרו הרי עשו יצא (מיצחק), אמר הקב"ה הרי יעקב יצא ממנו, שהוא כסא שלם, וכל בניו שלמים לפני, אמרו הרי ודאי בזכות זה ינצל אברהם,זה שאמר אשר פדה את אברהם. (אחרי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אלא ודאי כאן הוא סוד הגלגול, גולל אור מפני חשך דהיינו עבדו של אברהם שיצא מחשך, שהוא זרעו של חם, דיו לעבד להיות כרבו, שהוא אברהם שיצא מתרח עובד עבודה זרה</w:t>
      </w:r>
      <w:r w:rsidRPr="005C34B0">
        <w:rPr>
          <w:rStyle w:val="HebrewChar"/>
          <w:rFonts w:cs="FrankRuehl" w:hint="cs"/>
          <w:rtl/>
        </w:rPr>
        <w:t>...</w:t>
      </w:r>
      <w:r w:rsidR="007E79D9" w:rsidRPr="005C34B0">
        <w:rPr>
          <w:rStyle w:val="HebrewChar"/>
          <w:rFonts w:cs="FrankRuehl" w:hint="cs"/>
          <w:rtl/>
        </w:rPr>
        <w:t xml:space="preserve"> וחשך מפני אור זהו ישמעאל שיצא מאברהם ועשו מיצחק</w:t>
      </w:r>
      <w:r w:rsidRPr="005C34B0">
        <w:rPr>
          <w:rStyle w:val="HebrewChar"/>
          <w:rFonts w:cs="FrankRuehl" w:hint="cs"/>
          <w:rtl/>
        </w:rPr>
        <w:t>...</w:t>
      </w:r>
      <w:r w:rsidR="007E79D9" w:rsidRPr="005C34B0">
        <w:rPr>
          <w:rStyle w:val="HebrewChar"/>
          <w:rFonts w:cs="FrankRuehl" w:hint="cs"/>
          <w:rtl/>
        </w:rPr>
        <w:t xml:space="preserve"> (בהר 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ומשום זה, חטאו של אדם הוא שעבר על ויצו ה' אלקים וגו' והעמדנו, אין צו, אלא עבודה זרה, עבר על עבודה זרה. הרכיבו (דהיינו שהביאו בגלגול), בטפת זרעו של תרח, שבו רתח, (דהיינו שהכעיס) את הקב"ה, ועבר על צו של עבודה זרה, (כי תרח היה עובד עבודה זרה, ויצא מטפת זרעו אברהם, שהיה גלגול אדם הראשון, חזר בתשובה ושבר צלמי עבודה זרה, וכל המזונות (ששמו בפניהם), הוא תקן מה שחטא (אדם ותרח) ושבר החטא, ובנין הרע שבנה, והמליך את הקב"ה ושכינתו על כל העולם.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במה (המליך את הקב"ה ושכינתו על העולם, ומשיב) משום שקדש את שמו יתברך ברבים, ונכנס באש להשרף עצמו, לקיים בו (באדם) פסילי אלהיהם תשרפון באש</w:t>
      </w:r>
      <w:r w:rsidR="005C34B0" w:rsidRPr="005C34B0">
        <w:rPr>
          <w:rStyle w:val="HebrewChar"/>
          <w:rFonts w:cs="FrankRuehl" w:hint="cs"/>
          <w:rtl/>
        </w:rPr>
        <w:t>...</w:t>
      </w:r>
      <w:r w:rsidRPr="005C34B0">
        <w:rPr>
          <w:rStyle w:val="HebrewChar"/>
          <w:rFonts w:cs="FrankRuehl" w:hint="cs"/>
          <w:rtl/>
        </w:rPr>
        <w:t xml:space="preserve"> ולא עוד </w:t>
      </w:r>
      <w:r>
        <w:rPr>
          <w:rStyle w:val="HebrewChar"/>
          <w:rtl/>
        </w:rPr>
        <w:t> </w:t>
      </w:r>
      <w:r w:rsidRPr="005C34B0">
        <w:rPr>
          <w:rStyle w:val="HebrewChar"/>
          <w:rFonts w:cs="FrankRuehl" w:hint="cs"/>
          <w:bCs/>
          <w:rtl/>
        </w:rPr>
        <w:t xml:space="preserve"> אלא שהחזיר בתשובה את אביו תרח, והביאו ואת אמו ולכל שליטי אותו הדור לגן העדן, </w:t>
      </w:r>
      <w:r>
        <w:rPr>
          <w:rStyle w:val="HebrewChar"/>
          <w:rtl/>
        </w:rPr>
        <w:t> </w:t>
      </w:r>
      <w:r w:rsidRPr="005C34B0">
        <w:rPr>
          <w:rStyle w:val="HebrewChar"/>
          <w:rFonts w:cs="FrankRuehl" w:hint="cs"/>
          <w:rtl/>
        </w:rPr>
        <w:t xml:space="preserve"> וכך נתלבן באש ככסף, שהוא מטבע כסף של המלך וזייפו אותה בתערובת עופרת, על כן הכניסו באש, ויצאה העופרת לחוץ, שהוא ישמעאל, משום זה יצא ישמעאל מצחק בעבודה זרה, וישאר אדם מלובן באש, וזה הוא שינוי השם (שנשתנה שמו </w:t>
      </w:r>
      <w:r w:rsidRPr="005C34B0">
        <w:rPr>
          <w:rStyle w:val="HebrewChar"/>
          <w:rFonts w:cs="FrankRuehl" w:hint="cs"/>
          <w:rtl/>
        </w:rPr>
        <w:lastRenderedPageBreak/>
        <w:t>מאדם לאברהם). כי כשאדם נתגלגל היה צריך לעשות לו שינוי השם, שינוי מקום ושינוי מעשה</w:t>
      </w:r>
      <w:r w:rsidR="005C34B0" w:rsidRPr="005C34B0">
        <w:rPr>
          <w:rStyle w:val="HebrewChar"/>
          <w:rFonts w:cs="FrankRuehl" w:hint="cs"/>
          <w:rtl/>
        </w:rPr>
        <w:t>...</w:t>
      </w:r>
      <w:r w:rsidRPr="005C34B0">
        <w:rPr>
          <w:rStyle w:val="HebrewChar"/>
          <w:rFonts w:cs="FrankRuehl" w:hint="cs"/>
          <w:rtl/>
        </w:rPr>
        <w:t xml:space="preserve"> (שם סט)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כאן נתעטר אברהם (שהוא חסד) בעטרותיו, והעטיר לכנסת ישראל, (שהיא המלכות), בדרך יושר, ללכת ביום, (דהיינו בחסד), שכתוב, יומם יצוה ה' חסדו ובלילה שירה עמי</w:t>
      </w:r>
      <w:r w:rsidRPr="005C34B0">
        <w:rPr>
          <w:rStyle w:val="HebrewChar"/>
          <w:rFonts w:cs="FrankRuehl" w:hint="cs"/>
          <w:rtl/>
        </w:rPr>
        <w:t>...</w:t>
      </w:r>
      <w:r w:rsidR="007E79D9" w:rsidRPr="005C34B0">
        <w:rPr>
          <w:rStyle w:val="HebrewChar"/>
          <w:rFonts w:cs="FrankRuehl" w:hint="cs"/>
          <w:rtl/>
        </w:rPr>
        <w:t xml:space="preserve"> (בהעלותך לה)</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רבי אילאי ואמר, תמים תהיה עם ה' אלקיך, מה בין תם לתמים, באברהם כתוב, התהלך לפני והיה תמים, יעקב שנשלם יותר, כתוב בו ויעקב איש תם, למה נקרא איש תם, משום שלא נשאר בו פסולת כלום, כי היה בו פריעה</w:t>
      </w:r>
      <w:r w:rsidR="005C34B0" w:rsidRPr="005C34B0">
        <w:rPr>
          <w:rStyle w:val="HebrewChar"/>
          <w:rFonts w:cs="FrankRuehl" w:hint="cs"/>
          <w:rtl/>
        </w:rPr>
        <w:t>...</w:t>
      </w:r>
      <w:r w:rsidRPr="005C34B0">
        <w:rPr>
          <w:rStyle w:val="HebrewChar"/>
          <w:rFonts w:cs="FrankRuehl" w:hint="cs"/>
          <w:rtl/>
        </w:rPr>
        <w:t xml:space="preserve"> (שלח לך קיז)</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 מתיבתא אמר, כתוב, ותהי שרי עקרה אין לה ולד, ממה שאמר ותהי שרי עקרה אני יודע שאין לה ולד, למה כתוב, אין לה ולד, אלא כך אמר רב מתיבתא, בנים לא היתה מולידה אבל היתה מולידה נשמות, בדבקות התשוקה של ב' צדיקים אלו היו מולידים נשמות לגרים, בכל זמן ההוא שהיו בחרן, כמו שעושים צדיקים בגן עדן, כמו שכתוב ואת הנפש אשר עשו בחרן</w:t>
      </w:r>
      <w:r w:rsidR="005C34B0" w:rsidRPr="005C34B0">
        <w:rPr>
          <w:rStyle w:val="HebrewChar"/>
          <w:rFonts w:cs="FrankRuehl" w:hint="cs"/>
          <w:rtl/>
        </w:rPr>
        <w:t>...</w:t>
      </w:r>
      <w:r w:rsidRPr="005C34B0">
        <w:rPr>
          <w:rStyle w:val="HebrewChar"/>
          <w:rFonts w:cs="FrankRuehl" w:hint="cs"/>
          <w:rtl/>
        </w:rPr>
        <w:t xml:space="preserve"> (שם רד)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ואדני זקן, וכי משום שהוא זקן אינו ראוי להוליד, (הרי גם זקנים מולידים, ומשיב), אלא לא אמרה עליו דבר קטן, שאמרה משום אותו זקן (שהוא הס"א, כנ"ל, שאין בו חידוש ותולדות כנ"ל) אין אברהם מתחדש ואינו עושה תולדות, כי אם היה (הס"א) מעמיד תולדות היה מטשטש העולם. ועל זה השיב הקב"ה למה זה צחקה שרה וגו' (לומר שזקן דס"א שולט באברהם). והרי כתוב ואברהם זקן בא בימים, (הרי שגם הכתוב קורא לאברהם זקן), אלא בא בימים שבא באלו ימים העליונים (דז"א), שמחדשים נעורים כנשר</w:t>
      </w:r>
      <w:r w:rsidR="005C34B0" w:rsidRPr="005C34B0">
        <w:rPr>
          <w:rStyle w:val="HebrewChar"/>
          <w:rFonts w:cs="FrankRuehl" w:hint="cs"/>
          <w:rtl/>
        </w:rPr>
        <w:t>...</w:t>
      </w:r>
      <w:r w:rsidRPr="005C34B0">
        <w:rPr>
          <w:rStyle w:val="HebrewChar"/>
          <w:rFonts w:cs="FrankRuehl" w:hint="cs"/>
          <w:rtl/>
        </w:rPr>
        <w:t xml:space="preserve"> (שם רמו,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אלא בשעה ההיא יעורר הקב"ה את אברהם, ויאמר לו קום, כי הגיע הזמן שאני גואל את בניך ולתת להם שכר טוב על כל מה שסבלו בגלות. ומתוך שאברהם היה במכירה שלהם, שכתוב אם לא כי צורם מכרם, שזהו אברהם, על כן היה לו כמי שאינו טוב בעיניו, והראה את עצמו כמי שרוצה שיוכו יותר על עונותיהם, ויאמר, תהיה </w:t>
      </w:r>
      <w:r w:rsidRPr="005C34B0">
        <w:rPr>
          <w:rStyle w:val="HebrewChar"/>
          <w:rFonts w:cs="FrankRuehl" w:hint="cs"/>
          <w:rtl/>
        </w:rPr>
        <w:lastRenderedPageBreak/>
        <w:t>נפרע מעונותיהם, תהיה נפרע מחטאיהם, אמר לו הקב"ה לאברהם אני יודע שהכל מה שאמרת הוא רק לפנים (ולא מאמיתיות הלב), אני גם כן (אנהג עמך לפנים ואומר לך) אל תכלאי, אני רוצה לרצות אותך בשביל בניך, אל תמנע חסד מהם, אל תמנע שכר טוב מהם, כמה וכמה סבלו על עונותיהם</w:t>
      </w:r>
      <w:r w:rsidR="005C34B0" w:rsidRPr="005C34B0">
        <w:rPr>
          <w:rStyle w:val="HebrewChar"/>
          <w:rFonts w:cs="FrankRuehl" w:hint="cs"/>
          <w:rtl/>
        </w:rPr>
        <w:t>...</w:t>
      </w:r>
      <w:r w:rsidRPr="005C34B0">
        <w:rPr>
          <w:rStyle w:val="HebrewChar"/>
          <w:rFonts w:cs="FrankRuehl" w:hint="cs"/>
          <w:rtl/>
        </w:rPr>
        <w:t xml:space="preserve"> (שם שג,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אבל משה שלא היה בו פרוד, שכתוב משה משה בלי טעם מפסיק ביניהם, כמו שכתוב, אברהם אברהם, שטעם מפסיק ביניהם, (כי הפסק הטעם יורה שאברהם הב') עתה הוא שלם, מה שלא היה כן (באברהם הא'), מקודם לכן, ויש הפרש בין אברהם של עתה לאברהם שמקודם לכן</w:t>
      </w:r>
      <w:r w:rsidRPr="005C34B0">
        <w:rPr>
          <w:rStyle w:val="HebrewChar"/>
          <w:rFonts w:cs="FrankRuehl" w:hint="cs"/>
          <w:rtl/>
        </w:rPr>
        <w:t>...</w:t>
      </w:r>
      <w:r w:rsidR="007E79D9" w:rsidRPr="005C34B0">
        <w:rPr>
          <w:rStyle w:val="HebrewChar"/>
          <w:rFonts w:cs="FrankRuehl" w:hint="cs"/>
          <w:rtl/>
        </w:rPr>
        <w:t xml:space="preserve"> (בלק נב)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את הכבש אחד תעשה בבקר, מאי בבקר דא בקר דאברהם, דכתיב וישכם אברהם בבקר, מנלן דהאי בקר דאברהם הוא, אמר רבי אלעזר מהכא, הבקר אור, בקר אור לא כתיב, אלא הבקר אור, ודא אור קדמאה דברא קב"ה בעובדא דבראשית, ועל כן תעשה בבקר, דהיינו בבקר הידוע, כי כנגד בקר דאברהם נקרב קרבן הזה, קרבן של בין הערבים הוא כנגד יצחק</w:t>
      </w:r>
      <w:r w:rsidR="005C34B0" w:rsidRPr="005C34B0">
        <w:rPr>
          <w:rStyle w:val="HebrewChar"/>
          <w:rFonts w:cs="FrankRuehl" w:hint="cs"/>
          <w:rtl/>
        </w:rPr>
        <w:t>...</w:t>
      </w:r>
      <w:r w:rsidRPr="005C34B0">
        <w:rPr>
          <w:rStyle w:val="HebrewChar"/>
          <w:rFonts w:cs="FrankRuehl" w:hint="cs"/>
          <w:rtl/>
        </w:rPr>
        <w:t xml:space="preserve"> (פנחס תקס)</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(אליהו), רעיא מהימנא, כלה זו שלך, (דהיינו המלכות) נתן אותה הקב"ה לאברהם, לגדל אותה בשבילך, ומשום שהוא שמר אותה, היא נקראת בתו, זהו שאמרו, בת היתה לו לאברהם ובכל שמה, ובה קיים כל התורה כולה, ואפילו עירובי תבשילין, זה שאמר וישמור משמרתי וגו', והוא היה אליה אומן, כמו ויהי אומן את הדסה, והקב"ה ברכו בשבילה, זה שאמר וה' ברך את אברהם בכל, וגידל אותה בכל מדות טובות וגמל לה חסד, והעלה אותה בגדולה במדת החסד של אברהם. והיה ביתו בשבילה פתוח להרוחה, ולגמול חסד עם כל באי עולם. ומשום שהוא גמל חסד עמה, כשבניו של אברהם היו בערבון, בכמה עונות שלהם במצרים, אמר לך הקב"ה רעיא מהימנא לך והיה גומל חסד למי שגמל חסד עמך, כי הכלה שלך, (שהיא המלכות) נתתי אותה לו שיגדל אותה במדות טובות, והוא גדל אותה (שהמשיך לה) י"ג מדות הרחמים הרמוזים בג' מלים וה"ו אנ"י וה"ו</w:t>
      </w:r>
      <w:r w:rsidR="005C34B0" w:rsidRPr="005C34B0">
        <w:rPr>
          <w:rStyle w:val="HebrewChar"/>
          <w:rFonts w:cs="FrankRuehl" w:hint="cs"/>
          <w:rtl/>
        </w:rPr>
        <w:t>...</w:t>
      </w:r>
      <w:r w:rsidRPr="005C34B0">
        <w:rPr>
          <w:rStyle w:val="HebrewChar"/>
          <w:rFonts w:cs="FrankRuehl" w:hint="cs"/>
          <w:rtl/>
        </w:rPr>
        <w:t xml:space="preserve">(וע"ב הוא) כחשבון חסד, שבהם היה </w:t>
      </w:r>
      <w:r w:rsidRPr="005C34B0">
        <w:rPr>
          <w:rStyle w:val="HebrewChar"/>
          <w:rFonts w:cs="FrankRuehl" w:hint="cs"/>
          <w:rtl/>
        </w:rPr>
        <w:lastRenderedPageBreak/>
        <w:t>מתגבר אברהם על ע"ב אומות, (שהם ע' אומות ועשו וישמעאל), ובכלה שלך (דהיינו במלכות), היתה לו סגולה בע"ב שמות, (דהיינו אחר שהמלכות קבלה אותם), והיה מנצח לכל אומה ולשון. (כי תצא טז,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אם לא כי צורם מכרם וה' הסגירם, מאי טעמא כי צורם מכרם, בגין צור ילדך תשי, שהתקונים אינם שורים כראוי במקומם. אם לא כי צורם מכרם, אמר רבי יהודה זהו אברהם, כמו שהעמדנו, שאמר אברהם יתחייבו ישראל בגלות ואל יכנסו בגיהנם, כי שנים אלו גלות וגיהנם לא יוכלו ישראל לסבול, והקב"ה הסכים על ידו, שכל זמן שיחטאו ישראל יפלו בגלות ויעבדו בהם שונאיהם, ומשום זה, כי צורם מכרם, ודאי, (דהיינו אברהם שמסר אותם לגלות), וה' הסגירם, שהסכים עמו. (האזינו רמד)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ורב נחמן אמר, </w:t>
      </w:r>
      <w:r>
        <w:rPr>
          <w:rStyle w:val="HebrewChar"/>
          <w:rtl/>
        </w:rPr>
        <w:t> </w:t>
      </w:r>
      <w:r w:rsidRPr="005C34B0">
        <w:rPr>
          <w:rStyle w:val="HebrewChar"/>
          <w:rFonts w:cs="FrankRuehl" w:hint="cs"/>
          <w:bCs/>
          <w:rtl/>
        </w:rPr>
        <w:t xml:space="preserve"> אל תקרי בהבראם, אלא באברהם שקבל תורתו ובריתו אשר שם בו, ואלמלא אברהם שקבל תורתו ובריתו של הקב"ה, לא נתקיימו שמים וארץ, </w:t>
      </w:r>
      <w:r>
        <w:rPr>
          <w:rStyle w:val="HebrewChar"/>
          <w:rtl/>
        </w:rPr>
        <w:t> </w:t>
      </w:r>
      <w:r w:rsidRPr="005C34B0">
        <w:rPr>
          <w:rStyle w:val="HebrewChar"/>
          <w:rFonts w:cs="FrankRuehl" w:hint="cs"/>
          <w:rtl/>
        </w:rPr>
        <w:t xml:space="preserve"> שנאמר אם לא בריתי יומם ולילה חוקות שמים וארץ לא שמתי</w:t>
      </w:r>
      <w:r w:rsidR="005C34B0" w:rsidRPr="005C34B0">
        <w:rPr>
          <w:rStyle w:val="HebrewChar"/>
          <w:rFonts w:cs="FrankRuehl" w:hint="cs"/>
          <w:rtl/>
        </w:rPr>
        <w:t>...</w:t>
      </w:r>
      <w:r w:rsidRPr="005C34B0">
        <w:rPr>
          <w:rStyle w:val="HebrewChar"/>
          <w:rFonts w:cs="FrankRuehl" w:hint="cs"/>
          <w:rtl/>
        </w:rPr>
        <w:t xml:space="preserve"> (זהר חדש בראשית תשיג)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בן נורי נטל הקב"ה את שם בן נח, והפרישו לכהן עליון, ולשרתו, והשרה שכינתו עמו, וקרא שמו מלכי צדק מלך שלם, והיה יפת אחיו לומד תורה ממנו במדרשו, עד שבא אברהם, ולמד תורה במדרשו של שם, ונתעסק הקב"ה באברהם ונשתכחו כל האחרים. בא אברהם והתפלל לפני הקב"ה שישרה שכינתו תמיד בביתו של שם, והודה לו, שנאמר אתה כהן לעולם על דברתי מלכי צדק. (שם נח קח)</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ויתן לו מעשר מכל, אמר רבי יצחק, מקרא זה אין אנו יודעים מי נתן מעשר למי. אלא הקב"ה נתן לו מעשר, שלוקח אות אחת מתחת כסא הכבוד, ונותן אותה עטרה על הנשמה שהיא אברם, ואיזה היא אות אחת, היא אות ה' (שהיא המלכות), כמו שנברא העולם בה', שתהיה הנשמה צרורה בצרור החיים ונשלמת בהשלמתה של הה', זה שאמר ולא יקרא עוד את שמך אברם והיה שמך אברהם, וזהו המעשר שנתן לו הקב"ה, (כי אות ה' הוא סוד המלכות שהיא אחת מעשר ספירות, ועל כן נקראת </w:t>
      </w:r>
      <w:r w:rsidRPr="005C34B0">
        <w:rPr>
          <w:rStyle w:val="HebrewChar"/>
          <w:rFonts w:cs="FrankRuehl" w:hint="cs"/>
          <w:rtl/>
        </w:rPr>
        <w:lastRenderedPageBreak/>
        <w:t>מעשר. אמר רבי יהודה מהו מכל, (שאמר ויתן לו מעשר מכל, ומשיב) היא שכינתו של מקום, שלמדנו, אמר רבי ברכיה, מה שכתוב וה' ברך את אברהם בכל, היינו שהשרה שכינתו עמו. (שם לך לך מט)</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וכל אחד ואחד מן האבות ידע את הקב"ה מתוך אספקלריא שלו, אברהם ידע את הקב"ה מתוך החסד, </w:t>
      </w:r>
      <w:r>
        <w:rPr>
          <w:rStyle w:val="HebrewChar"/>
          <w:rtl/>
        </w:rPr>
        <w:t> </w:t>
      </w:r>
      <w:r w:rsidRPr="005C34B0">
        <w:rPr>
          <w:rStyle w:val="HebrewChar"/>
          <w:rFonts w:cs="FrankRuehl" w:hint="cs"/>
          <w:rtl/>
        </w:rPr>
        <w:t xml:space="preserve"> שהוא מדת הגדולה (שבמקרא הנ"ל, לך ה' הגדולה והגבורה), שהיא מדת החסד, יד ימינו של המלך, ועל כן אחז בה, ולא עזב אותה לעולם, ועשה חסד עם בני אדם, והעמידוהו, כי מעשיו (הטובים שעשה) היו עולים במדרגה זו (של חסד, דהיינו לעשות חסד עם הבריות)</w:t>
      </w:r>
      <w:r w:rsidR="005C34B0" w:rsidRPr="005C34B0">
        <w:rPr>
          <w:rStyle w:val="HebrewChar"/>
          <w:rFonts w:cs="FrankRuehl" w:hint="cs"/>
          <w:rtl/>
        </w:rPr>
        <w:t>...</w:t>
      </w:r>
      <w:r w:rsidRPr="005C34B0">
        <w:rPr>
          <w:rStyle w:val="HebrewChar"/>
          <w:rFonts w:cs="FrankRuehl" w:hint="cs"/>
          <w:rtl/>
        </w:rPr>
        <w:t xml:space="preserve"> (שם תולדות 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הוא הנר הראשון הקדוש של העולם, (דהיינו ספירה ראשונה שהוא חסד דז"א שנקרא עולם). כשרצה לעלות למדרגתו, לא יכול, עד שעלה והשיג באלו ג' מדרגות העליונות, שממעל לאותו החלק שלו, (שהוא חסד, דהיינו כח"ב שהם למעלה מחסד). כי שעלה והשיג את הקב"ה מתוך אלו ג' מדרגות שהם עם אלו השבעה, הנקראים כתר עליון, חכמה ובינה, והם השלמות של עשר הספירות, שהקב"ה נקרא בהם, וכיון שעלה אחר כך באלו הג' (כח"ב, שהם מבחינת הפרצופין) עתיקא קדישא, ואבא ואמא שמהם נמשך האור למטה, אז אחז לחלקו המדרגה, שמתחתיהם של אלו הג', שנקראת חסד.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וכולם (כל ג' המדרגות כח"ב) השיג אותם מתוך המראה ההיא השולטת בלילה, (שהיא המלכות), כי בהם ממש, (דהיינו בכח"ב עצמם במקומם, עוד) לא היה אדם, שידע בהם משהו, ועל זה למדנו, בן שלש שנים, (דהיינו בג' ספירות הנקראים כח"ב), הכיר אברהם את בוראו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וכיוון שהאיר מאלו שלש (הספירות כח"ב), צריך להשתלם מאלו השבע, (חג"ת נהי"מ) בסוד שכתוב ויצב אברהם את שבע כבשות הצאן, וסוד זה רמז לאבימלך (מלך פלשתים), שלא ישלטו עליו (על הפלשתים) בניו של אברהם, מטרם שישתלמו אלו שבעה צדיקי אמת בישראל</w:t>
      </w:r>
      <w:r w:rsidR="005C34B0" w:rsidRPr="005C34B0">
        <w:rPr>
          <w:rStyle w:val="HebrewChar"/>
          <w:rFonts w:cs="FrankRuehl" w:hint="cs"/>
          <w:rtl/>
        </w:rPr>
        <w:t>...</w:t>
      </w:r>
      <w:r w:rsidRPr="005C34B0">
        <w:rPr>
          <w:rStyle w:val="HebrewChar"/>
          <w:rFonts w:cs="FrankRuehl" w:hint="cs"/>
          <w:rtl/>
        </w:rPr>
        <w:t xml:space="preserve"> (שם יח,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קרא את באר המים ההיא </w:t>
      </w:r>
      <w:r w:rsidRPr="005C34B0">
        <w:rPr>
          <w:rStyle w:val="HebrewChar"/>
          <w:rFonts w:cs="FrankRuehl" w:hint="cs"/>
          <w:rtl/>
        </w:rPr>
        <w:lastRenderedPageBreak/>
        <w:t>(שהוא סוד מלכות), באר שבע, יצחק קרא אותה שבע, מה בין זה לזה, אלא משום שיצחק אחז לחלקו מדרגת הפחד, שהוא דין, על כן הוסיף בה ה', כי ה' בכל מקום היא מדת הדין</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כשברא הקב"ה את העולם ברא אותו בדין, כיון שראה שאינו מתקיים, חיבר עמו החסד, זה שאמר ביום עשות ה' אלקים, (שהוי"ה הוא חסד, ואלקים הוא דין, וחברם יחד). והעמידו שבאברהם נתקיים העולם, (שהוא חסד, כי בהבראם הוא אותיות באברהם). משום זה, באר ההיא שהיא בית העולם, (דהיינו המלכות), נקראת על שמו, זה שאמר על כן קרא למקום ההוא באר שבע, (ושבע היא בבחינת חסד כנ"ל). ואף על פי שבאר ההיא נתדבקה ביצחק, שכתוב ויקרא אותה שבעה, אבל שמה באר שבע, שהיא מצד אברהם, ולא באר שבעה, זה שאמר וימינו תחבקני, (שהוא חסד)</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ארבעה מאלו ז' צדיקי אמת, כשרצו להתקרב אל השכינה, בסוד (שנקראת) שבע, דהיינו בהתכללות ז' ספירות חג"ת נהי"מ), פגשו כולם באותה באר, שאין מימיה פוסקים ממנה לעולם. אברהם כרה את הבאר הזו, (כלומר שהוא יסד אותה), משום שהוא לימד את כל בני העולם שיעבדו להקב"ה, וכיון שכרה אותה, הוציאה מים חיים שאינם נפסקים לעולם. וכיון שמת אברהם, מה כתוב, וכל הבארות אשר חפרו עבדי אביו בימי אברהם (סתמום פלשתים). כתוב בארות, והלא אחת היתה, שכתוב באר שבע, וקרא אותה בארות, שמשמע שהרבה היו, משום שאותה הבאר נראית לאבות בכל מקום שהיו הולכים, היתה נראית להם כבארות רבות</w:t>
      </w:r>
      <w:r w:rsidR="005C34B0" w:rsidRPr="005C34B0">
        <w:rPr>
          <w:rStyle w:val="HebrewChar"/>
          <w:rFonts w:cs="FrankRuehl" w:hint="cs"/>
          <w:rtl/>
        </w:rPr>
        <w:t>...</w:t>
      </w:r>
      <w:r w:rsidRPr="005C34B0">
        <w:rPr>
          <w:rStyle w:val="HebrewChar"/>
          <w:rFonts w:cs="FrankRuehl" w:hint="cs"/>
          <w:rtl/>
        </w:rPr>
        <w:t xml:space="preserve"> (שם שם כח,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מה עשה הקב"ה, הביא (את אדם הראשון) בגלגול אברהם, ואת אשתו בשרה, והקב"ה היה מצרף אותו בכור של כסף המעורב באבר, שהוא עופרת, מיד (שאנשי נמרוד) הטילו (את אברהם) באש נתלבן הכסף, והוציא מתוכו הזוהמא שהיא עופרת לחוץ, כמו זה נתלבן אדם באברהם והוציא מתוכו הזוהמא לחוץ, זה הוא ישמעאל, שהוא הזוהמא שהטיל הנחש בחוה</w:t>
      </w:r>
      <w:r w:rsidR="005C34B0" w:rsidRPr="005C34B0">
        <w:rPr>
          <w:rStyle w:val="HebrewChar"/>
          <w:rFonts w:cs="FrankRuehl" w:hint="cs"/>
          <w:rtl/>
        </w:rPr>
        <w:t>...</w:t>
      </w:r>
      <w:r w:rsidRPr="005C34B0">
        <w:rPr>
          <w:rStyle w:val="HebrewChar"/>
          <w:rFonts w:cs="FrankRuehl" w:hint="cs"/>
          <w:rtl/>
        </w:rPr>
        <w:t xml:space="preserve"> (שם יתרו קלג)</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ותא חזי, אברהם כשבא לעולם, מה כתוב בו, ואגדלה שמך, מה הוא, היינו שהוסיף ה' (שהיא </w:t>
      </w:r>
      <w:r w:rsidRPr="005C34B0">
        <w:rPr>
          <w:rStyle w:val="HebrewChar"/>
          <w:rFonts w:cs="FrankRuehl" w:hint="cs"/>
          <w:rtl/>
        </w:rPr>
        <w:lastRenderedPageBreak/>
        <w:t>המלכות על שמו), והמקום הזה, (שהוא המלכות), הקב"ה נתגדל בו, זו שאמר גדול ה' ומהולל מאד בעיר אלקינו, (מתי הוא גדול), היינו כשהעיר הקדושה הזו הנקראת ה' (תחתונה), ונקראת אהבה קטנה, (שהיא המלכות) נתדבקה בו, והוא שוכן בתוכה, אז יתגדל שמו על הכל</w:t>
      </w:r>
      <w:r w:rsidR="005C34B0" w:rsidRPr="005C34B0">
        <w:rPr>
          <w:rStyle w:val="HebrewChar"/>
          <w:rFonts w:cs="FrankRuehl" w:hint="cs"/>
          <w:rtl/>
        </w:rPr>
        <w:t>...</w:t>
      </w:r>
      <w:r w:rsidRPr="005C34B0">
        <w:rPr>
          <w:rStyle w:val="HebrewChar"/>
          <w:rFonts w:cs="FrankRuehl" w:hint="cs"/>
          <w:rtl/>
        </w:rPr>
        <w:t xml:space="preserve"> וחסיד בכל מעשיו, היינו במדרגת בכל הזו נעשה בעולם ימינו של המלך, (שהוא חסד, ונמצא החסד בכל מעשיו), ועל זה אברהם בימין הזה, (שהוא חסד שבמלכות, שהוא סוד הה' שהוסיף לו), עשה אותו הקב"ה בריה חדשה, ונתחדש המזל שלו להוליד, ונתגדל על הכל, ועל כן וה' ברך את אברהם בכל, דהיינו (שברך אותו עם) בכל זה, שהיא בת מלך, (שהיא המלכות), שנתנה לו</w:t>
      </w:r>
      <w:r w:rsidR="005C34B0" w:rsidRPr="005C34B0">
        <w:rPr>
          <w:rStyle w:val="HebrewChar"/>
          <w:rFonts w:cs="FrankRuehl" w:hint="cs"/>
          <w:rtl/>
        </w:rPr>
        <w:t>...</w:t>
      </w:r>
      <w:r w:rsidRPr="005C34B0">
        <w:rPr>
          <w:rStyle w:val="HebrewChar"/>
          <w:rFonts w:cs="FrankRuehl" w:hint="cs"/>
          <w:rtl/>
        </w:rPr>
        <w:t xml:space="preserve"> (שם חקת עד, ועיין שם עוד)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בלב אויבי המלך, </w:t>
      </w:r>
      <w:r>
        <w:rPr>
          <w:rStyle w:val="HebrewChar"/>
          <w:rtl/>
        </w:rPr>
        <w:t> </w:t>
      </w:r>
      <w:r w:rsidRPr="005C34B0">
        <w:rPr>
          <w:rStyle w:val="HebrewChar"/>
          <w:rFonts w:cs="FrankRuehl" w:hint="cs"/>
          <w:bCs/>
          <w:rtl/>
        </w:rPr>
        <w:t xml:space="preserve"> זהו אברהם, שנתמנה מלך על העולם, וכל האומות הסכימו שיהיה מלך עליהם, בעמק שוה, </w:t>
      </w:r>
      <w:r>
        <w:rPr>
          <w:rStyle w:val="HebrewChar"/>
          <w:rtl/>
        </w:rPr>
        <w:t> </w:t>
      </w:r>
      <w:r w:rsidRPr="005C34B0">
        <w:rPr>
          <w:rStyle w:val="HebrewChar"/>
          <w:rFonts w:cs="FrankRuehl" w:hint="cs"/>
          <w:rtl/>
        </w:rPr>
        <w:t xml:space="preserve"> ואת כל שונאיו הרג הלילה (שהוא מלכות). (שם שם צח)</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נצבה שגל לימינך, היינו כמו שאמר נאם ה' לאדוני שב לימיני, (כי שגל היא מלכות), משום זה למטה נתדבקה (המלכות) באברהם, (שהוא ימין), ומשום זה נקרא אברהם אוהבי, כי נתדבקה בו האהבה שלי, והודיע דיני לעולם, ובשבילה זכה לבן, כי ה' נתווספה לו מטרם (שזכה לבן, שהוא סוד המלכות הנקרא ה'). (שם שם קיד)</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בבאר שבע, היינו הקיצוץ (בנטיעות) שקצץ אדם הראשון, (באכילת עץ הדעת) תקנו אברהם, (ועל כן נאמר ויטע אשל, שתקן הנטיעה שקצץ אדם הראשון), והוא בבאר שבע, שהיא המלכות (ששם היה הפגם). פירוש אחר אש"ל רומז על צבעי המדות שהן חג"ת, שהן אדום שחור לבן, (שהם ראשי תיבות אשל), והמשיך מהם (לבאר שבע, שהיא המלכות), בסוד ג' עדרי צאן רובצים עליה, (שג' עדרי צאן הוא סוד חג"ת, והבאר היא סוד מלכות). (כי תבא לב)</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ועיין גם זהר חדש שיר השירים תקנ.</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אמר להן רבי יהושע הניחו לו שישמש, שמצינו שגדול מרבן גמליאל שמש את הבריות, </w:t>
      </w:r>
      <w:r w:rsidR="007E79D9" w:rsidRPr="005C34B0">
        <w:rPr>
          <w:rStyle w:val="HebrewChar"/>
          <w:rFonts w:cs="FrankRuehl" w:hint="cs"/>
          <w:rtl/>
        </w:rPr>
        <w:lastRenderedPageBreak/>
        <w:t>אמרו אי זה זה, אמר להם אברהם אבינו גדול העולם ששימש מלאכי השרת, שהיה סבור שהם בני אדם ערביים עובדי עבודה זרה</w:t>
      </w:r>
      <w:r w:rsidRPr="005C34B0">
        <w:rPr>
          <w:rStyle w:val="HebrewChar"/>
          <w:rFonts w:cs="FrankRuehl" w:hint="cs"/>
          <w:rtl/>
        </w:rPr>
        <w:t>...</w:t>
      </w:r>
      <w:r w:rsidR="007E79D9" w:rsidRPr="005C34B0">
        <w:rPr>
          <w:rStyle w:val="HebrewChar"/>
          <w:rFonts w:cs="FrankRuehl" w:hint="cs"/>
          <w:rtl/>
        </w:rPr>
        <w:t xml:space="preserve"> (יתרו פרשה 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נתן אומר, </w:t>
      </w:r>
      <w:r>
        <w:rPr>
          <w:rStyle w:val="HebrewChar"/>
          <w:rtl/>
        </w:rPr>
        <w:t> </w:t>
      </w:r>
      <w:r w:rsidRPr="005C34B0">
        <w:rPr>
          <w:rStyle w:val="HebrewChar"/>
          <w:rFonts w:cs="FrankRuehl" w:hint="cs"/>
          <w:bCs/>
          <w:rtl/>
        </w:rPr>
        <w:t xml:space="preserve"> מנין אתה אומר שהראה המקום לאברהם אבינו גיהנם ומתן תורה וקריעת ים סוף, </w:t>
      </w:r>
      <w:r>
        <w:rPr>
          <w:rStyle w:val="HebrewChar"/>
          <w:rtl/>
        </w:rPr>
        <w:t> </w:t>
      </w:r>
      <w:r w:rsidRPr="005C34B0">
        <w:rPr>
          <w:rStyle w:val="HebrewChar"/>
          <w:rFonts w:cs="FrankRuehl" w:hint="cs"/>
          <w:rtl/>
        </w:rPr>
        <w:t xml:space="preserve"> שנאמר ויהי השמש לבא ועלטה היה והנה תנור זה גיהנם, שנאמר ותנור לו בירושלים, ולפיד אש זה מתן תורה, שנאמר וכל העם רואים את הקולות ואת הלפידים, בין הגזרים האלה זה קריעת ים סוף, שנאמר לגוזר ים סוף לגזרים, הראהו בית המקדש וסדר קרבנות, שנאמר קחה לי עגלה משולשת וגו', </w:t>
      </w:r>
      <w:r>
        <w:rPr>
          <w:rStyle w:val="HebrewChar"/>
          <w:rtl/>
        </w:rPr>
        <w:t> </w:t>
      </w:r>
      <w:r w:rsidRPr="005C34B0">
        <w:rPr>
          <w:rStyle w:val="HebrewChar"/>
          <w:rFonts w:cs="FrankRuehl" w:hint="cs"/>
          <w:bCs/>
          <w:rtl/>
        </w:rPr>
        <w:t xml:space="preserve"> הראהו ארבע מלכיות שהן עתידין לשעבד את בניו, </w:t>
      </w:r>
      <w:r>
        <w:rPr>
          <w:rStyle w:val="HebrewChar"/>
          <w:rtl/>
        </w:rPr>
        <w:t> </w:t>
      </w:r>
      <w:r w:rsidRPr="005C34B0">
        <w:rPr>
          <w:rStyle w:val="HebrewChar"/>
          <w:rFonts w:cs="FrankRuehl" w:hint="cs"/>
          <w:rtl/>
        </w:rPr>
        <w:t xml:space="preserve"> שנאמר ויהי השמש לבא ותרדמה נפלה על אברם, והנה אימה חשכה גדולה נופלת עליו, אימה זו מלכות בבל, חשכה זו מלכות מדי, גדולה זו מלכות יון, נופלת זו מלכות רביעית רומי חייבתא</w:t>
      </w:r>
      <w:r w:rsidR="005C34B0" w:rsidRPr="005C34B0">
        <w:rPr>
          <w:rStyle w:val="HebrewChar"/>
          <w:rFonts w:cs="FrankRuehl" w:hint="cs"/>
          <w:rtl/>
        </w:rPr>
        <w:t>...</w:t>
      </w:r>
      <w:r w:rsidRPr="005C34B0">
        <w:rPr>
          <w:rStyle w:val="HebrewChar"/>
          <w:rFonts w:cs="FrankRuehl" w:hint="cs"/>
          <w:rtl/>
        </w:rPr>
        <w:t xml:space="preserve"> (יתרו-בחדש פרשה ט)</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ואהבת את ה' אלקיך, אהבהו על כל הבריות כאברהם אביך, כענין שנאמר ואת הנפש אשר עשו בחרן</w:t>
      </w:r>
      <w:r w:rsidR="005C34B0" w:rsidRPr="005C34B0">
        <w:rPr>
          <w:rStyle w:val="HebrewChar"/>
          <w:rFonts w:cs="FrankRuehl" w:hint="cs"/>
          <w:rtl/>
        </w:rPr>
        <w:t>...</w:t>
      </w:r>
      <w:r w:rsidRPr="005C34B0">
        <w:rPr>
          <w:rStyle w:val="HebrewChar"/>
          <w:rFonts w:cs="FrankRuehl" w:hint="cs"/>
          <w:rtl/>
        </w:rPr>
        <w:t xml:space="preserve"> מלמד שהיה אברהם אבינו מגיירם ומכניסן תחת כנפי השכינה. (ואתחנן לב)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בהנחל עליון גוים, עד שלא בא אבינו אברהם כבר היה המקום דן את העולם כאכזרי, חטאו אנשי דור המבול הציפם כזיקים על פני המים</w:t>
      </w:r>
      <w:r w:rsidR="005C34B0" w:rsidRPr="005C34B0">
        <w:rPr>
          <w:rStyle w:val="HebrewChar"/>
          <w:rFonts w:cs="FrankRuehl" w:hint="cs"/>
          <w:rtl/>
        </w:rPr>
        <w:t>...</w:t>
      </w:r>
      <w:r w:rsidRPr="005C34B0">
        <w:rPr>
          <w:rStyle w:val="HebrewChar"/>
          <w:rFonts w:cs="FrankRuehl" w:hint="cs"/>
          <w:rtl/>
        </w:rPr>
        <w:t xml:space="preserve"> אבל משבא אברהם אבינו לעולם זכה לקבל יסורים, ממשמע ובאים, כעניין שנאמר ויהי רעב בארץ וירד אברם מצרימה, ואם תאמר מפני מה יסורים באים, מפני חבתן של ישראל. (האזינו שיא)</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ימצאהו בארץ מדבר, זה אברהם אבינו, משל למלך שיצא הוא וחיילותיו למדבר, הניחוהו חיילותיו במקום הצרות ובמקום הגייסות ובמקום ליסטות והלכו להם. נתמנה לו גבור אחד, אמר לו מלך אל יפול לבך עליך ואל יהי עליך אימה של כלום, חייך שאיני מניחך עד שתיכנס לפלטורים שלך ותישן על מיטתך, כענין שנאמר, ויאמר אליו אני ה' אשר הוצאתיך מאור כשדים. יסובבנהו, כענין שנאמר ויאמר ה' אל </w:t>
      </w:r>
      <w:r w:rsidRPr="005C34B0">
        <w:rPr>
          <w:rStyle w:val="HebrewChar"/>
          <w:rFonts w:cs="FrankRuehl" w:hint="cs"/>
          <w:rtl/>
        </w:rPr>
        <w:lastRenderedPageBreak/>
        <w:t xml:space="preserve">אברם לך לך. יבוננהו, </w:t>
      </w:r>
      <w:r>
        <w:rPr>
          <w:rStyle w:val="HebrewChar"/>
          <w:rtl/>
        </w:rPr>
        <w:t> </w:t>
      </w:r>
      <w:r w:rsidRPr="005C34B0">
        <w:rPr>
          <w:rStyle w:val="HebrewChar"/>
          <w:rFonts w:cs="FrankRuehl" w:hint="cs"/>
          <w:bCs/>
          <w:rtl/>
        </w:rPr>
        <w:t xml:space="preserve"> עד שלא בא אבינו אברהם לעולם כביכול, לא היה הקב"ה מלך אלא על השמים בלבד, </w:t>
      </w:r>
      <w:r>
        <w:rPr>
          <w:rStyle w:val="HebrewChar"/>
          <w:rtl/>
        </w:rPr>
        <w:t> </w:t>
      </w:r>
      <w:r w:rsidRPr="005C34B0">
        <w:rPr>
          <w:rStyle w:val="HebrewChar"/>
          <w:rFonts w:cs="FrankRuehl" w:hint="cs"/>
          <w:rtl/>
        </w:rPr>
        <w:t xml:space="preserve"> שנאמר ה' אלקי השמים אשר לקחני, אבל משבא אבינו אברהם לעולם המליכו על השמים ועל הארץ, כעניין שנאמר ואשביעך בה' אלקי השמים ואלקי הארץ. יצרנהו כאישון עינו, אפילו בקש המקום מאבינו אברהם גלגל עינו היה נותן לו, </w:t>
      </w:r>
      <w:r>
        <w:rPr>
          <w:rStyle w:val="HebrewChar"/>
          <w:rtl/>
        </w:rPr>
        <w:t> </w:t>
      </w:r>
      <w:r w:rsidRPr="005C34B0">
        <w:rPr>
          <w:rStyle w:val="HebrewChar"/>
          <w:rFonts w:cs="FrankRuehl" w:hint="cs"/>
          <w:bCs/>
          <w:rtl/>
        </w:rPr>
        <w:t xml:space="preserve"> ולא גלגל עינו בלבד נתן לו אלא אף נפשו הוא נותן לו שחביבה עליו מן הכל, </w:t>
      </w:r>
      <w:r>
        <w:rPr>
          <w:rStyle w:val="HebrewChar"/>
          <w:rtl/>
        </w:rPr>
        <w:t> </w:t>
      </w:r>
      <w:r w:rsidRPr="005C34B0">
        <w:rPr>
          <w:rStyle w:val="HebrewChar"/>
          <w:rFonts w:cs="FrankRuehl" w:hint="cs"/>
          <w:rtl/>
        </w:rPr>
        <w:t xml:space="preserve"> שנאמר קח נא את בנך את יחידך אשר אהבת את יצחק, והלא בידוע שהוא בנו יחידו, אלא זו נפש שנקראת יחידה</w:t>
      </w:r>
      <w:r w:rsidR="005C34B0" w:rsidRPr="005C34B0">
        <w:rPr>
          <w:rStyle w:val="HebrewChar"/>
          <w:rFonts w:cs="FrankRuehl" w:hint="cs"/>
          <w:rtl/>
        </w:rPr>
        <w:t>...</w:t>
      </w:r>
      <w:r w:rsidRPr="005C34B0">
        <w:rPr>
          <w:rStyle w:val="HebrewChar"/>
          <w:rFonts w:cs="FrankRuehl" w:hint="cs"/>
          <w:rtl/>
        </w:rPr>
        <w:t xml:space="preserve"> (שם שיג)</w:t>
      </w:r>
    </w:p>
    <w:p w:rsidR="005C34B0" w:rsidRDefault="007E79D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חלבו אמר רב הונא כל הקובע מקום לתפלתו אלקי אברהם בעזרו, וכשמת אומרים לו אי עניו אי חסיד מתלמידיו של אברהם אבינו. ואברהם אבינו מנא לן דקבע מקום, דכתיב וישכם אברהם בבקר אל המקום עשר עמד שם, ואין עמידה אלא תפלה, שנאמר ויעמוד פינחס ויפלל. (ברכות 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משום רבי שמעון בן יוחי </w:t>
      </w:r>
      <w:r>
        <w:rPr>
          <w:rStyle w:val="HebrewChar"/>
          <w:rtl/>
        </w:rPr>
        <w:t> </w:t>
      </w:r>
      <w:r w:rsidRPr="005C34B0">
        <w:rPr>
          <w:rStyle w:val="HebrewChar"/>
          <w:rFonts w:cs="FrankRuehl" w:hint="cs"/>
          <w:bCs/>
          <w:rtl/>
        </w:rPr>
        <w:t xml:space="preserve"> מיום שברא הקב"ה את העולם לא היה אדם שקראו להקב"ה אדון עד שבא אברהם וקראו אדון, </w:t>
      </w:r>
      <w:r>
        <w:rPr>
          <w:rStyle w:val="HebrewChar"/>
          <w:rtl/>
        </w:rPr>
        <w:t> </w:t>
      </w:r>
      <w:r w:rsidRPr="005C34B0">
        <w:rPr>
          <w:rStyle w:val="HebrewChar"/>
          <w:rFonts w:cs="FrankRuehl" w:hint="cs"/>
          <w:rtl/>
        </w:rPr>
        <w:t xml:space="preserve"> שנאמר ויאמר אד-ני אלקים במה אדע כי אירשנה. אמר רב אף דניאל לא נענה אלא בשביל אברהם, שנאמר ועתה שמע אלקינו אל תפלת עבדך ואל תחנוניו והאר פניך על מקדשך השמם למען אד-ני, למענך מבעי ליה, אלא למען אברהם שקראך אדון. (שם 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אברם הוא אברהם, בתחלה נעשה אב לארם, ולבסוף נעשה אב לכל העולם כולו</w:t>
      </w:r>
      <w:r w:rsidR="005C34B0" w:rsidRPr="005C34B0">
        <w:rPr>
          <w:rStyle w:val="HebrewChar"/>
          <w:rFonts w:cs="FrankRuehl" w:hint="cs"/>
          <w:rtl/>
        </w:rPr>
        <w:t>...</w:t>
      </w:r>
      <w:r w:rsidRPr="005C34B0">
        <w:rPr>
          <w:rStyle w:val="HebrewChar"/>
          <w:rFonts w:cs="FrankRuehl" w:hint="cs"/>
          <w:rtl/>
        </w:rPr>
        <w:t xml:space="preserve"> תני בר קפרא </w:t>
      </w:r>
      <w:r>
        <w:rPr>
          <w:rStyle w:val="HebrewChar"/>
          <w:rtl/>
        </w:rPr>
        <w:t> </w:t>
      </w:r>
      <w:r w:rsidRPr="005C34B0">
        <w:rPr>
          <w:rStyle w:val="HebrewChar"/>
          <w:rFonts w:cs="FrankRuehl" w:hint="cs"/>
          <w:bCs/>
          <w:rtl/>
        </w:rPr>
        <w:t xml:space="preserve"> כל הקורא לאברהם אברם עובר בעשה, </w:t>
      </w:r>
      <w:r>
        <w:rPr>
          <w:rStyle w:val="HebrewChar"/>
          <w:rtl/>
        </w:rPr>
        <w:t> </w:t>
      </w:r>
      <w:r w:rsidRPr="005C34B0">
        <w:rPr>
          <w:rStyle w:val="HebrewChar"/>
          <w:rFonts w:cs="FrankRuehl" w:hint="cs"/>
          <w:rtl/>
        </w:rPr>
        <w:t xml:space="preserve"> שנאמר והיה שמך אברהם, רבי אליעזר אומר עובר בלאו, שנאמר ולא יקרא עוד את שמך אברם</w:t>
      </w:r>
      <w:r w:rsidR="005C34B0" w:rsidRPr="005C34B0">
        <w:rPr>
          <w:rStyle w:val="HebrewChar"/>
          <w:rFonts w:cs="FrankRuehl" w:hint="cs"/>
          <w:rtl/>
        </w:rPr>
        <w:t>...</w:t>
      </w:r>
      <w:r w:rsidRPr="005C34B0">
        <w:rPr>
          <w:rStyle w:val="HebrewChar"/>
          <w:rFonts w:cs="FrankRuehl" w:hint="cs"/>
          <w:rtl/>
        </w:rPr>
        <w:t xml:space="preserve"> מתיב רבי יוסי בר אבין ואיתימא רבי יוסי בר זבידא אתה הוא ה' האלקים אשר בחרת באברם, אמר ליה התם נביא הוא דקא מסדר לשבחיה דרחמנא מאי דהוה מעיקרא. (שם יג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כוותיה דרבי יוסי ברבי חנינא, </w:t>
      </w:r>
      <w:r>
        <w:rPr>
          <w:rStyle w:val="HebrewChar"/>
          <w:rtl/>
        </w:rPr>
        <w:t> </w:t>
      </w:r>
      <w:r w:rsidRPr="005C34B0">
        <w:rPr>
          <w:rStyle w:val="HebrewChar"/>
          <w:rFonts w:cs="FrankRuehl" w:hint="cs"/>
          <w:bCs/>
          <w:rtl/>
        </w:rPr>
        <w:t xml:space="preserve"> אברהם תקן תפלת שחרית, </w:t>
      </w:r>
      <w:r>
        <w:rPr>
          <w:rStyle w:val="HebrewChar"/>
          <w:rtl/>
        </w:rPr>
        <w:t> </w:t>
      </w:r>
      <w:r w:rsidRPr="005C34B0">
        <w:rPr>
          <w:rStyle w:val="HebrewChar"/>
          <w:rFonts w:cs="FrankRuehl" w:hint="cs"/>
          <w:rtl/>
        </w:rPr>
        <w:t xml:space="preserve"> שנאמר וישכם אברהם בבקר אל המקום אשר עמד שם, ואין עמידה אלא תפלה, שנאמר ויעמד פינחס ויפלל</w:t>
      </w:r>
      <w:r w:rsidR="005C34B0" w:rsidRPr="005C34B0">
        <w:rPr>
          <w:rStyle w:val="HebrewChar"/>
          <w:rFonts w:cs="FrankRuehl" w:hint="cs"/>
          <w:rtl/>
        </w:rPr>
        <w:t>...</w:t>
      </w:r>
      <w:r w:rsidRPr="005C34B0">
        <w:rPr>
          <w:rStyle w:val="HebrewChar"/>
          <w:rFonts w:cs="FrankRuehl" w:hint="cs"/>
          <w:rtl/>
        </w:rPr>
        <w:t xml:space="preserve"> (שם </w:t>
      </w:r>
      <w:r w:rsidRPr="005C34B0">
        <w:rPr>
          <w:rStyle w:val="HebrewChar"/>
          <w:rFonts w:cs="FrankRuehl" w:hint="cs"/>
          <w:rtl/>
        </w:rPr>
        <w:lastRenderedPageBreak/>
        <w:t>כו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דרש רבא מאי דכתיב לכו נא ונוכחה יאמר ה', לכו נא, בואו נא מיבעי ליה, יאמר ה' אמר ה' מיבעי ליה, לעתיד לבא יאמר להם הקב"ה לישראל לכו נא אצל אבותיכם ויוכיחו אתכם, ויאמרו לפניו, רבונו של עולם, </w:t>
      </w:r>
      <w:r>
        <w:rPr>
          <w:rStyle w:val="HebrewChar"/>
          <w:rtl/>
        </w:rPr>
        <w:t> </w:t>
      </w:r>
      <w:r w:rsidRPr="005C34B0">
        <w:rPr>
          <w:rStyle w:val="HebrewChar"/>
          <w:rFonts w:cs="FrankRuehl" w:hint="cs"/>
          <w:bCs/>
          <w:rtl/>
        </w:rPr>
        <w:t xml:space="preserve"> אצל מי נלך, אצל אברהם שאמרת לו ידוע תדע ולא בקש רחמים עלינו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אמר רבי שמואל בר נחמני אמר רבי יונתן מאי דכתיב כי אתה אבינו כי אברהם לא ידענו וישראל לא יכירנו אתה ה' אבינו גואלנו מעולם שמך, לעתיד לבא יאמר לו הקב"ה לאברהם בניך חטאו לי, אמר לפניו רבונו של עולם, ימחו על קדושת שמך</w:t>
      </w:r>
      <w:r w:rsidR="005C34B0" w:rsidRPr="005C34B0">
        <w:rPr>
          <w:rStyle w:val="HebrewChar"/>
          <w:rFonts w:cs="FrankRuehl" w:hint="cs"/>
          <w:rtl/>
        </w:rPr>
        <w:t>...</w:t>
      </w:r>
      <w:r w:rsidRPr="005C34B0">
        <w:rPr>
          <w:rStyle w:val="HebrewChar"/>
          <w:rFonts w:cs="FrankRuehl" w:hint="cs"/>
          <w:rtl/>
        </w:rPr>
        <w:t xml:space="preserve"> (שבת פט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משום רבי יוסי בן זימרא, מנין ללשון נוטריקון מן התורה, שנאמר כי א"ב המו"ן גוים נתתיך, אב נתתיך לאומות, בחור נתתיך באומות, המון חביב נתתיך באומות, מלך נתתיך לאומות, ותיק נתתיך באומות, נאמן נתתיך לאומות</w:t>
      </w:r>
      <w:r w:rsidR="005C34B0" w:rsidRPr="005C34B0">
        <w:rPr>
          <w:rStyle w:val="HebrewChar"/>
          <w:rFonts w:cs="FrankRuehl" w:hint="cs"/>
          <w:rtl/>
        </w:rPr>
        <w:t>...</w:t>
      </w:r>
      <w:r w:rsidRPr="005C34B0">
        <w:rPr>
          <w:rStyle w:val="HebrewChar"/>
          <w:rFonts w:cs="FrankRuehl" w:hint="cs"/>
          <w:rtl/>
        </w:rPr>
        <w:t xml:space="preserve"> (שם קה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לא כאברהם שכתוב בו קום התהלך בארץ לארכה וגו'</w:t>
      </w:r>
      <w:r w:rsidRPr="005C34B0">
        <w:rPr>
          <w:rStyle w:val="HebrewChar"/>
          <w:rFonts w:cs="FrankRuehl" w:hint="cs"/>
          <w:rtl/>
        </w:rPr>
        <w:t>...</w:t>
      </w:r>
      <w:r w:rsidR="007E79D9" w:rsidRPr="005C34B0">
        <w:rPr>
          <w:rStyle w:val="HebrewChar"/>
          <w:rFonts w:cs="FrankRuehl" w:hint="cs"/>
          <w:rtl/>
        </w:rPr>
        <w:t xml:space="preserve"> אלא כיעקב שכתוב בו ופרצת ימה וקדמה וצפונה ונגבה. (שם קיח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ואף רב סבר אין מזל לישראל, דאמר רב יהודה אמר רב מניין שאין מזל לישראל, שנאמר ויוצא אותו החוצה, אמר אברהם לפני הקב"ה, רבונו של עולם בן ביתי יורש אותי, אמר לו לאו, כי אם אשר יצא ממעיך, אמר לפניו רבונו של עולם, נסתכלתי באיצטגנינות שלי, ואיני ראוי להוליד בן, אמר ליה </w:t>
      </w:r>
      <w:r>
        <w:rPr>
          <w:rStyle w:val="HebrewChar"/>
          <w:rtl/>
        </w:rPr>
        <w:t> </w:t>
      </w:r>
      <w:r w:rsidRPr="005C34B0">
        <w:rPr>
          <w:rStyle w:val="HebrewChar"/>
          <w:rFonts w:cs="FrankRuehl" w:hint="cs"/>
          <w:bCs/>
          <w:rtl/>
        </w:rPr>
        <w:t xml:space="preserve"> צא מאיצטגנינות שלך, שאין מזל לישראל, </w:t>
      </w:r>
      <w:r>
        <w:rPr>
          <w:rStyle w:val="HebrewChar"/>
          <w:rtl/>
        </w:rPr>
        <w:t> </w:t>
      </w:r>
      <w:r w:rsidRPr="005C34B0">
        <w:rPr>
          <w:rStyle w:val="HebrewChar"/>
          <w:rFonts w:cs="FrankRuehl" w:hint="cs"/>
          <w:rtl/>
        </w:rPr>
        <w:t xml:space="preserve"> מאי דעתיך דקאי צדק במערב, מהדרנא ומוקמינא ליה במזרח, והיינו דכתיב מי העיר ממזרח צדק יקראהו לרגלו. (שם קנו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אלא הא דכתיב עוברי בעמק הבכא, </w:t>
      </w:r>
      <w:r w:rsidR="007E79D9">
        <w:rPr>
          <w:rStyle w:val="HebrewChar"/>
          <w:rtl/>
        </w:rPr>
        <w:t> </w:t>
      </w:r>
      <w:r w:rsidR="007E79D9" w:rsidRPr="005C34B0">
        <w:rPr>
          <w:rStyle w:val="HebrewChar"/>
          <w:rFonts w:cs="FrankRuehl" w:hint="cs"/>
          <w:bCs/>
          <w:rtl/>
        </w:rPr>
        <w:t xml:space="preserve"> ההוא דמחייבי ההיא שעתא בגיהנם ואתי אברהם אבינו ומסיק להו ומקבל להו, </w:t>
      </w:r>
      <w:r w:rsidR="007E79D9">
        <w:rPr>
          <w:rStyle w:val="HebrewChar"/>
          <w:rtl/>
        </w:rPr>
        <w:t> </w:t>
      </w:r>
      <w:r w:rsidR="007E79D9" w:rsidRPr="005C34B0">
        <w:rPr>
          <w:rStyle w:val="HebrewChar"/>
          <w:rFonts w:cs="FrankRuehl" w:hint="cs"/>
          <w:rtl/>
        </w:rPr>
        <w:t xml:space="preserve"> בר מישראל שבא על בת עובד כוכבים דמשכה ערלתו ולא מבשקר ליה. (עירובין יט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אלעזר מאי דכתיב והלכו עמים רבים ואמרו לכו ונעלה אל הר ה' אל בית אלקי יעקב וגו', אלקי יעקב ולא אלקי אברהם ויצחק, אלא </w:t>
      </w:r>
      <w:r>
        <w:rPr>
          <w:rStyle w:val="HebrewChar"/>
          <w:rtl/>
        </w:rPr>
        <w:t> </w:t>
      </w:r>
      <w:r w:rsidRPr="005C34B0">
        <w:rPr>
          <w:rStyle w:val="HebrewChar"/>
          <w:rFonts w:cs="FrankRuehl" w:hint="cs"/>
          <w:bCs/>
          <w:rtl/>
        </w:rPr>
        <w:t xml:space="preserve"> לא כאברהם שכתוב בו הר, </w:t>
      </w:r>
      <w:r>
        <w:rPr>
          <w:rStyle w:val="HebrewChar"/>
          <w:rtl/>
        </w:rPr>
        <w:t> </w:t>
      </w:r>
      <w:r w:rsidRPr="005C34B0">
        <w:rPr>
          <w:rStyle w:val="HebrewChar"/>
          <w:rFonts w:cs="FrankRuehl" w:hint="cs"/>
          <w:rtl/>
        </w:rPr>
        <w:t xml:space="preserve"> שנאמר אשר יאמר </w:t>
      </w:r>
      <w:r w:rsidRPr="005C34B0">
        <w:rPr>
          <w:rStyle w:val="HebrewChar"/>
          <w:rFonts w:cs="FrankRuehl" w:hint="cs"/>
          <w:rtl/>
        </w:rPr>
        <w:lastRenderedPageBreak/>
        <w:t>היום בהר ה' יראה, ולא כיצחק שכתוב בו שדה, שנאמר ויצא יצחק לשוח בשדה, אלא כיעקב שקראו בית, שנאמר ויקרא את שם המקום ההוא בית אל. (פסחים פח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זהו שאומרים אלקי אברהם, ואברכך, זהו שאומרים אלקי יצחק, ואגדלה שמך, זהו שאומרים אלקי יעקב, יכול יהו חותמין בכולן, תלמוד לומר והיה ברכה, בך חותמין ואין חותמין בכולן. (שם קיז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 עוירא זימנין אמר לה משמיה דרב, וזימנין אמר לה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 ואומר להן איני מברך שיצא ממני ישמעאל</w:t>
      </w:r>
      <w:r w:rsidR="005C34B0" w:rsidRPr="005C34B0">
        <w:rPr>
          <w:rStyle w:val="HebrewChar"/>
          <w:rFonts w:cs="FrankRuehl" w:hint="cs"/>
          <w:rtl/>
        </w:rPr>
        <w:t>...</w:t>
      </w:r>
      <w:r w:rsidRPr="005C34B0">
        <w:rPr>
          <w:rStyle w:val="HebrewChar"/>
          <w:rFonts w:cs="FrankRuehl" w:hint="cs"/>
          <w:rtl/>
        </w:rPr>
        <w:t xml:space="preserve"> (שם קיט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ספרא </w:t>
      </w:r>
      <w:r>
        <w:rPr>
          <w:rStyle w:val="HebrewChar"/>
          <w:rtl/>
        </w:rPr>
        <w:t> </w:t>
      </w:r>
      <w:r w:rsidRPr="005C34B0">
        <w:rPr>
          <w:rStyle w:val="HebrewChar"/>
          <w:rFonts w:cs="FrankRuehl" w:hint="cs"/>
          <w:bCs/>
          <w:rtl/>
        </w:rPr>
        <w:t xml:space="preserve"> צלותיה דאברהם מכי משחרי כותלי, </w:t>
      </w:r>
      <w:r>
        <w:rPr>
          <w:rStyle w:val="HebrewChar"/>
          <w:rtl/>
        </w:rPr>
        <w:t> </w:t>
      </w:r>
      <w:r w:rsidRPr="005C34B0">
        <w:rPr>
          <w:rStyle w:val="HebrewChar"/>
          <w:rFonts w:cs="FrankRuehl" w:hint="cs"/>
          <w:rtl/>
        </w:rPr>
        <w:t xml:space="preserve"> אמר רב יוסף אנן מאברהם ניקום וניגמר. אמר רבא תנא גמר מאברהם, ואנן לא גמרינן מיניה, דתניא וביום השמיני ימול בשר ערלתו מלמד שכל היום כשר למילה, אלא שהזריזין מקדימין למצות, שנאמר וישכם אברהם בבקר ויחבוש וגו'</w:t>
      </w:r>
      <w:r w:rsidR="005C34B0" w:rsidRPr="005C34B0">
        <w:rPr>
          <w:rStyle w:val="HebrewChar"/>
          <w:rFonts w:cs="FrankRuehl" w:hint="cs"/>
          <w:rtl/>
        </w:rPr>
        <w:t>...</w:t>
      </w:r>
      <w:r w:rsidRPr="005C34B0">
        <w:rPr>
          <w:rStyle w:val="HebrewChar"/>
          <w:rFonts w:cs="FrankRuehl" w:hint="cs"/>
          <w:rtl/>
        </w:rPr>
        <w:t xml:space="preserve"> אי נמי שאני אברהם דאיצטגנינות גדולה היתה בלבו, אי נמי משום דזקן ויושב בישיבה הוה, דאמר רבי חמא ברבי חנינא, מימיהן של אבותינו לא פרשה ישיבה מהם</w:t>
      </w:r>
      <w:r w:rsidR="005C34B0" w:rsidRPr="005C34B0">
        <w:rPr>
          <w:rStyle w:val="HebrewChar"/>
          <w:rFonts w:cs="FrankRuehl" w:hint="cs"/>
          <w:rtl/>
        </w:rPr>
        <w:t>...</w:t>
      </w:r>
      <w:r w:rsidRPr="005C34B0">
        <w:rPr>
          <w:rStyle w:val="HebrewChar"/>
          <w:rFonts w:cs="FrankRuehl" w:hint="cs"/>
          <w:rtl/>
        </w:rPr>
        <w:t xml:space="preserve"> אברהם אבינו זקן ויושב בישיבה היה, שנאמר ואברהם זקן בא בימים</w:t>
      </w:r>
      <w:r w:rsidR="005C34B0" w:rsidRPr="005C34B0">
        <w:rPr>
          <w:rStyle w:val="HebrewChar"/>
          <w:rFonts w:cs="FrankRuehl" w:hint="cs"/>
          <w:rtl/>
        </w:rPr>
        <w:t>...</w:t>
      </w:r>
      <w:r w:rsidRPr="005C34B0">
        <w:rPr>
          <w:rStyle w:val="HebrewChar"/>
          <w:rFonts w:cs="FrankRuehl" w:hint="cs"/>
          <w:rtl/>
        </w:rPr>
        <w:t xml:space="preserve"> אליעזר עבד אברהם זקן ויושב בישיבה היה, שנאמר ויאמר אברהם אל עבדו זקן ביתו המושל בכל אשר לו, אמר רבי אליעזר שמושל בתורת רבו, הוא דמשק אליעזר, אמר רבי אלעזר שדולה ומשקה מתורתו של רבו לאחרים. אמר רב </w:t>
      </w:r>
      <w:r>
        <w:rPr>
          <w:rStyle w:val="HebrewChar"/>
          <w:rtl/>
        </w:rPr>
        <w:t> </w:t>
      </w:r>
      <w:r w:rsidRPr="005C34B0">
        <w:rPr>
          <w:rStyle w:val="HebrewChar"/>
          <w:rFonts w:cs="FrankRuehl" w:hint="cs"/>
          <w:bCs/>
          <w:rtl/>
        </w:rPr>
        <w:t xml:space="preserve"> קיים אברהם אבינו כל התורה כולה, </w:t>
      </w:r>
      <w:r>
        <w:rPr>
          <w:rStyle w:val="HebrewChar"/>
          <w:rtl/>
        </w:rPr>
        <w:t> </w:t>
      </w:r>
      <w:r w:rsidRPr="005C34B0">
        <w:rPr>
          <w:rStyle w:val="HebrewChar"/>
          <w:rFonts w:cs="FrankRuehl" w:hint="cs"/>
          <w:rtl/>
        </w:rPr>
        <w:t xml:space="preserve"> שנאמר עקב אשר שמע אברהם בקולי וגו', ואימא שבע מצות, הא איכא נמי מילה, ואימא שבע מצות ומילה, אמר ליה אם כן מצותי ותורותי למה לי. אמר רב ואיתימא רב אשי קיים אברהם אבינו אפילו עירובי תבשילין, שנאמר תורותי, אחת תורה שבכתב ואחת תורה שבעל פה. (יומא כח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דכתיב ונתן לך רחמים ורחמך, </w:t>
      </w:r>
      <w:r w:rsidR="007E79D9">
        <w:rPr>
          <w:rStyle w:val="HebrewChar"/>
          <w:rtl/>
        </w:rPr>
        <w:t> </w:t>
      </w:r>
      <w:r w:rsidR="007E79D9" w:rsidRPr="005C34B0">
        <w:rPr>
          <w:rStyle w:val="HebrewChar"/>
          <w:rFonts w:cs="FrankRuehl" w:hint="cs"/>
          <w:bCs/>
          <w:rtl/>
        </w:rPr>
        <w:t xml:space="preserve"> כל המרחם על הבריות בידוע שהוא מזרעו של אברהם אבינו, </w:t>
      </w:r>
      <w:r w:rsidR="007E79D9">
        <w:rPr>
          <w:rStyle w:val="HebrewChar"/>
          <w:rtl/>
        </w:rPr>
        <w:t> </w:t>
      </w:r>
      <w:r w:rsidR="007E79D9" w:rsidRPr="005C34B0">
        <w:rPr>
          <w:rStyle w:val="HebrewChar"/>
          <w:rFonts w:cs="FrankRuehl" w:hint="cs"/>
          <w:rtl/>
        </w:rPr>
        <w:t xml:space="preserve"> </w:t>
      </w:r>
      <w:r w:rsidR="007E79D9" w:rsidRPr="005C34B0">
        <w:rPr>
          <w:rStyle w:val="HebrewChar"/>
          <w:rFonts w:cs="FrankRuehl" w:hint="cs"/>
          <w:rtl/>
        </w:rPr>
        <w:lastRenderedPageBreak/>
        <w:t>וכל מי שאינו מרחם על הבריות בידוע שאינו מזרעו של אברהם אבינו. (ביצה לב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רבא מאי דכתיב מה יפו פעמים בנעלים בת נדיב, מה יפו פעמותיהן של ישראל בשעה שעולין לרגל, בת נדיב, בתו של אברהם אבינו שנקרא נדיב, שנאמר נדיבי עמים נאספו עם אלקי אברהם, אלקי אברהם ולא אלקי יצחק ויעקב, אלא אלקי אברהם שהיה תחילה לגרים. (סוכה מט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מאן נינהו שבעה רועים, דוד באמצע, אדם שת ומתושלח מימינו, אברהם יעקב ומשה בשמאלו</w:t>
      </w:r>
      <w:r w:rsidRPr="005C34B0">
        <w:rPr>
          <w:rStyle w:val="HebrewChar"/>
          <w:rFonts w:cs="FrankRuehl" w:hint="cs"/>
          <w:rtl/>
        </w:rPr>
        <w:t>...</w:t>
      </w:r>
      <w:r w:rsidR="007E79D9" w:rsidRPr="005C34B0">
        <w:rPr>
          <w:rStyle w:val="HebrewChar"/>
          <w:rFonts w:cs="FrankRuehl" w:hint="cs"/>
          <w:rtl/>
        </w:rPr>
        <w:t xml:space="preserve"> (שם נב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יצחק ד' דברים מקרעין גזר דינו של אדם</w:t>
      </w:r>
      <w:r w:rsidR="005C34B0" w:rsidRPr="005C34B0">
        <w:rPr>
          <w:rStyle w:val="HebrewChar"/>
          <w:rFonts w:cs="FrankRuehl" w:hint="cs"/>
          <w:rtl/>
        </w:rPr>
        <w:t>...</w:t>
      </w:r>
      <w:r w:rsidRPr="005C34B0">
        <w:rPr>
          <w:rStyle w:val="HebrewChar"/>
          <w:rFonts w:cs="FrankRuehl" w:hint="cs"/>
          <w:rtl/>
        </w:rPr>
        <w:t xml:space="preserve"> ויש אומרים אף שינוי מקום, דכתיב ויאמר ה' אל אברם לך לך מארצך, והדר ואעשך לגוי גדול</w:t>
      </w:r>
      <w:r w:rsidR="005C34B0" w:rsidRPr="005C34B0">
        <w:rPr>
          <w:rStyle w:val="HebrewChar"/>
          <w:rFonts w:cs="FrankRuehl" w:hint="cs"/>
          <w:rtl/>
        </w:rPr>
        <w:t>...</w:t>
      </w:r>
      <w:r w:rsidRPr="005C34B0">
        <w:rPr>
          <w:rStyle w:val="HebrewChar"/>
          <w:rFonts w:cs="FrankRuehl" w:hint="cs"/>
          <w:rtl/>
        </w:rPr>
        <w:t xml:space="preserve"> (ראש השנה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על הראשונה הוא אומר מי שענה את אברהם בהר המוריה הוא יענה אתכם וישמע בקול צעקתכם היום הזה</w:t>
      </w:r>
      <w:r w:rsidRPr="005C34B0">
        <w:rPr>
          <w:rStyle w:val="HebrewChar"/>
          <w:rFonts w:cs="FrankRuehl" w:hint="cs"/>
          <w:rtl/>
        </w:rPr>
        <w:t>...</w:t>
      </w:r>
      <w:r w:rsidR="007E79D9" w:rsidRPr="005C34B0">
        <w:rPr>
          <w:rStyle w:val="HebrewChar"/>
          <w:rFonts w:cs="FrankRuehl" w:hint="cs"/>
          <w:rtl/>
        </w:rPr>
        <w:t xml:space="preserve"> (תענית טו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זימנא חדא בעו לשדורי ישראל דורון לבי קיסר, אמרו מאן ייזיל, ייזיל נחום איש גם זו דמלומד בניסין הוא</w:t>
      </w:r>
      <w:r w:rsidR="005C34B0" w:rsidRPr="005C34B0">
        <w:rPr>
          <w:rStyle w:val="HebrewChar"/>
          <w:rFonts w:cs="FrankRuehl" w:hint="cs"/>
          <w:rtl/>
        </w:rPr>
        <w:t>...</w:t>
      </w:r>
      <w:r w:rsidRPr="005C34B0">
        <w:rPr>
          <w:rStyle w:val="HebrewChar"/>
          <w:rFonts w:cs="FrankRuehl" w:hint="cs"/>
          <w:rtl/>
        </w:rPr>
        <w:t xml:space="preserve"> כי מטא התם שרינהו לסיפטא (פתחו התיבה לפני הקיסר), חזנהו דמלו עפרא, בעא מלכא למקטלינהו לכולהו, אמר קא מחייכו בי יהודאי, אתא אליהו אדמי ליה כחד מינייהו, אמר ליה </w:t>
      </w:r>
      <w:r>
        <w:rPr>
          <w:rStyle w:val="HebrewChar"/>
          <w:rtl/>
        </w:rPr>
        <w:t> </w:t>
      </w:r>
      <w:r w:rsidRPr="005C34B0">
        <w:rPr>
          <w:rStyle w:val="HebrewChar"/>
          <w:rFonts w:cs="FrankRuehl" w:hint="cs"/>
          <w:bCs/>
          <w:rtl/>
        </w:rPr>
        <w:t xml:space="preserve"> דלמא הא עפרא מעפרא דאברהם אבוהון הוא, דכי הוה שדי עפרא הוו סייפיה, גילי הוו גירי, </w:t>
      </w:r>
      <w:r>
        <w:rPr>
          <w:rStyle w:val="HebrewChar"/>
          <w:rtl/>
        </w:rPr>
        <w:t> </w:t>
      </w:r>
      <w:r w:rsidRPr="005C34B0">
        <w:rPr>
          <w:rStyle w:val="HebrewChar"/>
          <w:rFonts w:cs="FrankRuehl" w:hint="cs"/>
          <w:rtl/>
        </w:rPr>
        <w:t xml:space="preserve"> דכתיב יתן כעפר חרבו כקש נדף קשתו</w:t>
      </w:r>
      <w:r w:rsidR="005C34B0" w:rsidRPr="005C34B0">
        <w:rPr>
          <w:rStyle w:val="HebrewChar"/>
          <w:rFonts w:cs="FrankRuehl" w:hint="cs"/>
          <w:rtl/>
        </w:rPr>
        <w:t>...</w:t>
      </w:r>
      <w:r w:rsidRPr="005C34B0">
        <w:rPr>
          <w:rStyle w:val="HebrewChar"/>
          <w:rFonts w:cs="FrankRuehl" w:hint="cs"/>
          <w:rtl/>
        </w:rPr>
        <w:t xml:space="preserve"> (שם כא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יעקב בר אחא אמר רב אסי אלמלא מעמדות לא נתקיימו שמים וארץ, שנאמר, ויאמר, ה' אלקים במה אדע כי אירשנה, אמר אברהם רבונו של עולם שמא ישראל חוטאין לפניך אתה עושה להם כדור המבול וכדור ההפלגה, אמר ליה לא, אמר לפניו רבונו של עולם הודיעני במה אירשנה, אמר ליה קחה לי עגלה משולשת וגו', אמר ליה התינח בזמן שבית המקדש קיים, בזמן שאין בית המקדש קיים מה תהא עליהם, אמר לו כבר תקנתי להם סדר קרבנות, בזמן שקוראין בהן לפני מעלה אני עליהם כאילו הקריבום לפני ואני מוחל להם על כל עונותיהם. (שם כז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אברם הוא אברהם, הוא בצדקו מתחילתו ועד </w:t>
      </w:r>
      <w:r w:rsidRPr="005C34B0">
        <w:rPr>
          <w:rStyle w:val="HebrewChar"/>
          <w:rFonts w:cs="FrankRuehl" w:hint="cs"/>
          <w:rtl/>
        </w:rPr>
        <w:lastRenderedPageBreak/>
        <w:t>סופו. (מגילה יא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עמד רבן יוחנן בן זכאי ונשקו על ראשו,ואמר ברוך ה' אלקי ישראל שנתן בן לאברהם אבינו שיודע להבין ולחקור ולדרוש במעשה מרכבה</w:t>
      </w:r>
      <w:r w:rsidRPr="005C34B0">
        <w:rPr>
          <w:rStyle w:val="HebrewChar"/>
          <w:rFonts w:cs="FrankRuehl" w:hint="cs"/>
          <w:rtl/>
        </w:rPr>
        <w:t>...</w:t>
      </w:r>
      <w:r w:rsidR="007E79D9" w:rsidRPr="005C34B0">
        <w:rPr>
          <w:rStyle w:val="HebrewChar"/>
          <w:rFonts w:cs="FrankRuehl" w:hint="cs"/>
          <w:rtl/>
        </w:rPr>
        <w:t xml:space="preserve"> אשריך אברהם אבינו שאלעזר בן ערך יצא מחלציך. (שם יד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אלעזר מאי דכתיב ונברכו בך כל משפחות האדמה, אמר ליה הקב"ה לאברהם שתי בריכות טובות יש לי להבריך בך, רות המואביה ונעמה העמונית</w:t>
      </w:r>
      <w:r w:rsidR="005C34B0" w:rsidRPr="005C34B0">
        <w:rPr>
          <w:rStyle w:val="HebrewChar"/>
          <w:rFonts w:cs="FrankRuehl" w:hint="cs"/>
          <w:rtl/>
        </w:rPr>
        <w:t>...</w:t>
      </w:r>
      <w:r w:rsidRPr="005C34B0">
        <w:rPr>
          <w:rStyle w:val="HebrewChar"/>
          <w:rFonts w:cs="FrankRuehl" w:hint="cs"/>
          <w:rtl/>
        </w:rPr>
        <w:t xml:space="preserve"> (יבמות סג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אמי אברהם ושרה טומטמין היו, שנאמר הביטו אל צור חוצבתם ואל מקבת בור נוקרתם, וכתיב הביטו אל אברהם אביכם ואל שרה תחוללכם</w:t>
      </w:r>
      <w:r w:rsidR="005C34B0" w:rsidRPr="005C34B0">
        <w:rPr>
          <w:rStyle w:val="HebrewChar"/>
          <w:rFonts w:cs="FrankRuehl" w:hint="cs"/>
          <w:rtl/>
        </w:rPr>
        <w:t>...</w:t>
      </w:r>
      <w:r w:rsidRPr="005C34B0">
        <w:rPr>
          <w:rStyle w:val="HebrewChar"/>
          <w:rFonts w:cs="FrankRuehl" w:hint="cs"/>
          <w:rtl/>
        </w:rPr>
        <w:t xml:space="preserve"> (שם סד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יוסף מריה דאברהם, תלי תניא בדלא תניא</w:t>
      </w:r>
      <w:r w:rsidR="005C34B0" w:rsidRPr="005C34B0">
        <w:rPr>
          <w:rStyle w:val="HebrewChar"/>
          <w:rFonts w:cs="FrankRuehl" w:hint="cs"/>
          <w:rtl/>
        </w:rPr>
        <w:t>...</w:t>
      </w:r>
      <w:r w:rsidRPr="005C34B0">
        <w:rPr>
          <w:rStyle w:val="HebrewChar"/>
          <w:rFonts w:cs="FrankRuehl" w:hint="cs"/>
          <w:rtl/>
        </w:rPr>
        <w:t xml:space="preserve"> (כתובות 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וישראל מי נפיק מכלל בני נח, כיון דאיקדש אברהם איתקרו על שמיה. שאיני נהנה לזרע אברהם אסור בישראל ומותר בעובדי כוכבים, והאיכא ישמעאל, כי ביצחק יקרא לך זרע כתיב</w:t>
      </w:r>
      <w:r w:rsidRPr="005C34B0">
        <w:rPr>
          <w:rStyle w:val="HebrewChar"/>
          <w:rFonts w:cs="FrankRuehl" w:hint="cs"/>
          <w:rtl/>
        </w:rPr>
        <w:t>...</w:t>
      </w:r>
      <w:r w:rsidR="007E79D9" w:rsidRPr="005C34B0">
        <w:rPr>
          <w:rStyle w:val="HebrewChar"/>
          <w:rFonts w:cs="FrankRuehl" w:hint="cs"/>
          <w:rtl/>
        </w:rPr>
        <w:t xml:space="preserve"> (נדרים לא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אבהו אמר רבי אלעזר </w:t>
      </w:r>
      <w:r>
        <w:rPr>
          <w:rStyle w:val="HebrewChar"/>
          <w:rtl/>
        </w:rPr>
        <w:t> </w:t>
      </w:r>
      <w:r w:rsidRPr="005C34B0">
        <w:rPr>
          <w:rStyle w:val="HebrewChar"/>
          <w:rFonts w:cs="FrankRuehl" w:hint="cs"/>
          <w:bCs/>
          <w:rtl/>
        </w:rPr>
        <w:t xml:space="preserve"> מפני מה נענש אברהם אבינו ונשתעבדו בניו למצרים מאתים ועשר שנים, מפני שעשה אנגרייא בתלמידי חכמים, שנאמר וירק את חניכיו ילידי ביתו. ושמואל אמר מפני שהפריז על מדותיו של הקב"ה, שנאמר במה אדע כי אירשנה, ורבי יוחנן אמר שהפריש בני אדם מלהכנס תחת כנפי השכינה, </w:t>
      </w:r>
      <w:r>
        <w:rPr>
          <w:rStyle w:val="HebrewChar"/>
          <w:rtl/>
        </w:rPr>
        <w:t> </w:t>
      </w:r>
      <w:r w:rsidRPr="005C34B0">
        <w:rPr>
          <w:rStyle w:val="HebrewChar"/>
          <w:rFonts w:cs="FrankRuehl" w:hint="cs"/>
          <w:rtl/>
        </w:rPr>
        <w:t xml:space="preserve"> שנאמר תן לי הנפש והרכוש קח לך.</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וירק את חניכיו ילידי ביתו, רב אמר שהוריקן בתורה, ושמואל אמר שהוריקן בזהב. שמנה עשר ושלש מאות, אמר רבי אמי בר אבא אליעזר כנגד כולם, איכא דאמרי אליעזר הוא דחושבניה הכי הוי.</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אמי בר אבא </w:t>
      </w:r>
      <w:r>
        <w:rPr>
          <w:rStyle w:val="HebrewChar"/>
          <w:rtl/>
        </w:rPr>
        <w:t> </w:t>
      </w:r>
      <w:r w:rsidRPr="005C34B0">
        <w:rPr>
          <w:rStyle w:val="HebrewChar"/>
          <w:rFonts w:cs="FrankRuehl" w:hint="cs"/>
          <w:bCs/>
          <w:rtl/>
        </w:rPr>
        <w:t xml:space="preserve"> בן ג' שנים הכיר אברהם את בוראו, </w:t>
      </w:r>
      <w:r>
        <w:rPr>
          <w:rStyle w:val="HebrewChar"/>
          <w:rtl/>
        </w:rPr>
        <w:t> </w:t>
      </w:r>
      <w:r w:rsidRPr="005C34B0">
        <w:rPr>
          <w:rStyle w:val="HebrewChar"/>
          <w:rFonts w:cs="FrankRuehl" w:hint="cs"/>
          <w:rtl/>
        </w:rPr>
        <w:t xml:space="preserve"> שנאמר עקב אשר שמע אברהם בקולי, חושבניה מאה ושבעין ותרין</w:t>
      </w:r>
      <w:r w:rsidR="005C34B0" w:rsidRPr="005C34B0">
        <w:rPr>
          <w:rStyle w:val="HebrewChar"/>
          <w:rFonts w:cs="FrankRuehl" w:hint="cs"/>
          <w:rtl/>
        </w:rPr>
        <w:t>...</w:t>
      </w:r>
      <w:r w:rsidRPr="005C34B0">
        <w:rPr>
          <w:rStyle w:val="HebrewChar"/>
          <w:rFonts w:cs="FrankRuehl" w:hint="cs"/>
          <w:rtl/>
        </w:rPr>
        <w:t xml:space="preserve"> ואמר רבי בר אבא כתיב אברם וכתיב אברהם, בתחלה המליכו הקב"ה על מאתים וארבעים ושלשה אברים, ולבסוף המליכו על מאתים וארבעים ושמונה אברים, אלו הן, שתי עינים ושתי אזנים וראש הגוייה</w:t>
      </w:r>
      <w:r w:rsidR="005C34B0" w:rsidRPr="005C34B0">
        <w:rPr>
          <w:rStyle w:val="HebrewChar"/>
          <w:rFonts w:cs="FrankRuehl" w:hint="cs"/>
          <w:rtl/>
        </w:rPr>
        <w:t>...</w:t>
      </w:r>
      <w:r w:rsidRPr="005C34B0">
        <w:rPr>
          <w:rStyle w:val="HebrewChar"/>
          <w:rFonts w:cs="FrankRuehl" w:hint="cs"/>
          <w:rtl/>
        </w:rPr>
        <w:t xml:space="preserve"> אמר רבי זכריה משום רבי ישמעאל </w:t>
      </w:r>
      <w:r>
        <w:rPr>
          <w:rStyle w:val="HebrewChar"/>
          <w:rtl/>
        </w:rPr>
        <w:t> </w:t>
      </w:r>
      <w:r w:rsidRPr="005C34B0">
        <w:rPr>
          <w:rStyle w:val="HebrewChar"/>
          <w:rFonts w:cs="FrankRuehl" w:hint="cs"/>
          <w:bCs/>
          <w:rtl/>
        </w:rPr>
        <w:t xml:space="preserve"> ביקש הקב"ה להוציא כהונה משם, </w:t>
      </w:r>
      <w:r w:rsidRPr="005C34B0">
        <w:rPr>
          <w:rStyle w:val="HebrewChar"/>
          <w:rFonts w:cs="FrankRuehl" w:hint="cs"/>
          <w:bCs/>
          <w:rtl/>
        </w:rPr>
        <w:lastRenderedPageBreak/>
        <w:t xml:space="preserve">שנאמר והוא כהן לא-ל עליון, כיון שהקדים ברכת אברהם לברכת המקום, הוציאה מאברהם, </w:t>
      </w:r>
      <w:r>
        <w:rPr>
          <w:rStyle w:val="HebrewChar"/>
          <w:rtl/>
        </w:rPr>
        <w:t> </w:t>
      </w:r>
      <w:r w:rsidRPr="005C34B0">
        <w:rPr>
          <w:rStyle w:val="HebrewChar"/>
          <w:rFonts w:cs="FrankRuehl" w:hint="cs"/>
          <w:rtl/>
        </w:rPr>
        <w:t xml:space="preserve"> שנאמר ויברכהו ויאמר ברוך אברם לא-ל עליון קונה שמים וארץ, וברוך א-ל עליון. אמר לו אברהם וכי מקדימין ברכת עבד לברכת קונו, מיד נתנה לאברהם, שנאמר נאם ה' לאדני שב לימיני עד אשית אויביך הדום לרגליך, ובתריה כתיב נשבע ה' ולא ינחם אתה כהן לעולם על דברתי מלכי צדק, על דבורו של מלכי צדק</w:t>
      </w:r>
      <w:r w:rsidR="005C34B0" w:rsidRPr="005C34B0">
        <w:rPr>
          <w:rStyle w:val="HebrewChar"/>
          <w:rFonts w:cs="FrankRuehl" w:hint="cs"/>
          <w:rtl/>
        </w:rPr>
        <w:t>...</w:t>
      </w:r>
      <w:r w:rsidRPr="005C34B0">
        <w:rPr>
          <w:rStyle w:val="HebrewChar"/>
          <w:rFonts w:cs="FrankRuehl" w:hint="cs"/>
          <w:rtl/>
        </w:rPr>
        <w:t xml:space="preserve"> (שם לב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כל הבא על אשת איש אפילו הקנהו להקב"ה שמים וארץ כאברהם אבינו, דכתיב ביה הרימותי ידי אל ה' א-ל עליון קונה שמים, לא ינקה מדינה של גיהנם. (סוטה 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 עוירא זמנין אמר לה משמיה דרב אסי וזמנין אמר לה משמיה דרב אמי, כל אדם שיש בו גסות הרוח לסוף מתמעט, שנאמר רומו מעט, ושמא תאמר ישנו בעולם, תלמוד לומר ואיננו, ואם חוזר בו נאסף בזמנו כאברהם אבינו, שנאמר והומכו בכל יקצפון, כאברהם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ה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ותשב בפתח עינים, אמר רבי אלכסנדרי מלמד שהלכה וישבה לה בפתחו של אברהם אבינו, מקום שכל עינים צופות לראותו</w:t>
      </w:r>
      <w:r w:rsidR="005C34B0" w:rsidRPr="005C34B0">
        <w:rPr>
          <w:rStyle w:val="HebrewChar"/>
          <w:rFonts w:cs="FrankRuehl" w:hint="cs"/>
          <w:rtl/>
        </w:rPr>
        <w:t>...</w:t>
      </w:r>
      <w:r w:rsidRPr="005C34B0">
        <w:rPr>
          <w:rStyle w:val="HebrewChar"/>
          <w:rFonts w:cs="FrankRuehl" w:hint="cs"/>
          <w:rtl/>
        </w:rPr>
        <w:t xml:space="preserve"> ויקרא שם בשם ה' א-ל עולם, אמר ריש לקיש אל תיקרי ויקרא, אלא ויקריא, מלמד </w:t>
      </w:r>
      <w:r>
        <w:rPr>
          <w:rStyle w:val="HebrewChar"/>
          <w:rtl/>
        </w:rPr>
        <w:t> </w:t>
      </w:r>
      <w:r w:rsidRPr="005C34B0">
        <w:rPr>
          <w:rStyle w:val="HebrewChar"/>
          <w:rFonts w:cs="FrankRuehl" w:hint="cs"/>
          <w:bCs/>
          <w:rtl/>
        </w:rPr>
        <w:t xml:space="preserve"> שהקריא אברהם אבינו לשמו של הקב"ה בפה כל עובר ושב, </w:t>
      </w:r>
      <w:r>
        <w:rPr>
          <w:rStyle w:val="HebrewChar"/>
          <w:rtl/>
        </w:rPr>
        <w:t> </w:t>
      </w:r>
      <w:r w:rsidRPr="005C34B0">
        <w:rPr>
          <w:rStyle w:val="HebrewChar"/>
          <w:rFonts w:cs="FrankRuehl" w:hint="cs"/>
          <w:rtl/>
        </w:rPr>
        <w:t xml:space="preserve"> כיצד, לאחר שאכלו ושתו עמדו לברכו, אמר להם וכי משלי אכלתם, משל אלקי עולם אכלתם, הודו ושבחו וברכו למי שאמר והיה העולם. (שם י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רבא מפני מה אמרה תורה הבא עפר לסוטה, זכתה יוצא ממנה בן כאברהם אבינו, דכתיב ביה עפר ואפר, לא זכתה תחזור לעפרה. דריש רבה </w:t>
      </w:r>
      <w:r>
        <w:rPr>
          <w:rStyle w:val="HebrewChar"/>
          <w:rtl/>
        </w:rPr>
        <w:t> </w:t>
      </w:r>
      <w:r w:rsidRPr="005C34B0">
        <w:rPr>
          <w:rStyle w:val="HebrewChar"/>
          <w:rFonts w:cs="FrankRuehl" w:hint="cs"/>
          <w:bCs/>
          <w:rtl/>
        </w:rPr>
        <w:t xml:space="preserve"> בשכר שאמר אברהם אבינו ואנכי עפר ואפר זכו בניו לב' מצוות, אפר פרה ועפר סוטה</w:t>
      </w:r>
      <w:r w:rsidR="005C34B0" w:rsidRPr="005C34B0">
        <w:rPr>
          <w:rStyle w:val="HebrewChar"/>
          <w:rFonts w:cs="FrankRuehl" w:hint="cs"/>
          <w:bCs/>
          <w:rtl/>
        </w:rPr>
        <w:t>...</w:t>
      </w:r>
      <w:r w:rsidRPr="005C34B0">
        <w:rPr>
          <w:rStyle w:val="HebrewChar"/>
          <w:rFonts w:cs="FrankRuehl" w:hint="cs"/>
          <w:bCs/>
          <w:rtl/>
        </w:rPr>
        <w:t xml:space="preserve"> דרש רבא בשכר שאמר אברהם אבינו אם מחוט ועד שרוך נעל, זכו בניו לב' מצוות, חוט של תכלת ורצועה של תפילין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יז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רבי מאיר אומר נאמר ירא אלקים באיוב, ונאמר ירא אלקים באברהם, </w:t>
      </w:r>
      <w:r>
        <w:rPr>
          <w:rStyle w:val="HebrewChar"/>
          <w:rtl/>
        </w:rPr>
        <w:t> </w:t>
      </w:r>
      <w:r w:rsidRPr="005C34B0">
        <w:rPr>
          <w:rStyle w:val="HebrewChar"/>
          <w:rFonts w:cs="FrankRuehl" w:hint="cs"/>
          <w:bCs/>
          <w:rtl/>
        </w:rPr>
        <w:t xml:space="preserve"> מה ירא אלקים האמור באברהם מאהבה, </w:t>
      </w:r>
      <w:r>
        <w:rPr>
          <w:rStyle w:val="HebrewChar"/>
          <w:rtl/>
        </w:rPr>
        <w:t> </w:t>
      </w:r>
      <w:r w:rsidRPr="005C34B0">
        <w:rPr>
          <w:rStyle w:val="HebrewChar"/>
          <w:rFonts w:cs="FrankRuehl" w:hint="cs"/>
          <w:rtl/>
        </w:rPr>
        <w:t xml:space="preserve"> אף ירא אלקים האמור באיוב מאהבה. ואברהם גופיה מנלן, </w:t>
      </w:r>
      <w:r w:rsidRPr="005C34B0">
        <w:rPr>
          <w:rStyle w:val="HebrewChar"/>
          <w:rFonts w:cs="FrankRuehl" w:hint="cs"/>
          <w:rtl/>
        </w:rPr>
        <w:lastRenderedPageBreak/>
        <w:t>דכתיב זרע אברהם אוהבי. (שם לא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יהושע בן לוי בשביל ארבעה פסיעות שלוה פרעה לאברהם, שנאמר ויצו עליו פרעה אנשים וגו', נשתעבד בבניו ארבע מאות שנה</w:t>
      </w:r>
      <w:r w:rsidR="005C34B0" w:rsidRPr="005C34B0">
        <w:rPr>
          <w:rStyle w:val="HebrewChar"/>
          <w:rFonts w:cs="FrankRuehl" w:hint="cs"/>
          <w:rtl/>
        </w:rPr>
        <w:t>...</w:t>
      </w:r>
      <w:r w:rsidRPr="005C34B0">
        <w:rPr>
          <w:rStyle w:val="HebrewChar"/>
          <w:rFonts w:cs="FrankRuehl" w:hint="cs"/>
          <w:rtl/>
        </w:rPr>
        <w:t xml:space="preserve"> (שם מו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לו רבי יוחנן בן נורי אם כן לא הנחת בת לאברהם אבינו שיושבת תחת בעלה</w:t>
      </w:r>
      <w:r w:rsidRPr="005C34B0">
        <w:rPr>
          <w:rStyle w:val="HebrewChar"/>
          <w:rFonts w:cs="FrankRuehl" w:hint="cs"/>
          <w:rtl/>
        </w:rPr>
        <w:t>...</w:t>
      </w:r>
      <w:r w:rsidR="007E79D9" w:rsidRPr="005C34B0">
        <w:rPr>
          <w:rStyle w:val="HebrewChar"/>
          <w:rFonts w:cs="FrankRuehl" w:hint="cs"/>
          <w:rtl/>
        </w:rPr>
        <w:t xml:space="preserve"> (גיטין פט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משום כבודו דאברהם שאני. (קידושין יח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והיה רבן גמליאל עומד ומשקה עליהם, נתן הכוס לרבי אליעזר ולא נטלו, נתנו לרבי יהושע וקיבלו, אמר לו רבי אליעזר, מה זה יהושע, אנו יושבין ורבן גמליאל ברבי עומד ומשקה עלינו, אמר ליה </w:t>
      </w:r>
      <w:r w:rsidR="007E79D9">
        <w:rPr>
          <w:rStyle w:val="HebrewChar"/>
          <w:rtl/>
        </w:rPr>
        <w:t> </w:t>
      </w:r>
      <w:r w:rsidR="007E79D9" w:rsidRPr="005C34B0">
        <w:rPr>
          <w:rStyle w:val="HebrewChar"/>
          <w:rFonts w:cs="FrankRuehl" w:hint="cs"/>
          <w:bCs/>
          <w:rtl/>
        </w:rPr>
        <w:t xml:space="preserve"> מצינו גדול ממנו ששמש, אברהם גדול הדור היה, וכתוב בו והוא עומד עליהם, </w:t>
      </w:r>
      <w:r w:rsidR="007E79D9">
        <w:rPr>
          <w:rStyle w:val="HebrewChar"/>
          <w:rtl/>
        </w:rPr>
        <w:t> </w:t>
      </w:r>
      <w:r w:rsidR="007E79D9" w:rsidRPr="005C34B0">
        <w:rPr>
          <w:rStyle w:val="HebrewChar"/>
          <w:rFonts w:cs="FrankRuehl" w:hint="cs"/>
          <w:rtl/>
        </w:rPr>
        <w:t xml:space="preserve"> ושמא תאמרו כמלאכי השרת נדמו לו, לא נדמו לו אלא לערביים</w:t>
      </w:r>
      <w:r w:rsidRPr="005C34B0">
        <w:rPr>
          <w:rStyle w:val="HebrewChar"/>
          <w:rFonts w:cs="FrankRuehl" w:hint="cs"/>
          <w:rtl/>
        </w:rPr>
        <w:t>...</w:t>
      </w:r>
      <w:r w:rsidR="007E79D9" w:rsidRPr="005C34B0">
        <w:rPr>
          <w:rStyle w:val="HebrewChar"/>
          <w:rFonts w:cs="FrankRuehl" w:hint="cs"/>
          <w:rtl/>
        </w:rPr>
        <w:t xml:space="preserve"> (שם לב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וכן באברהם הוא אומר, ואברהם זקן וה' ברך את אברהם בכל, מצינו שעשה אברהם אבינו את כל התורה כולה עד שלא ניתנה, שנאמר עקב אשר שמע אברהם בקולי וישמור משמרתי מצותי חוקותי ותורותי. (שם פב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E79D9" w:rsidRPr="005C34B0">
        <w:rPr>
          <w:rStyle w:val="HebrewChar"/>
          <w:rFonts w:cs="FrankRuehl" w:hint="cs"/>
          <w:rtl/>
        </w:rPr>
        <w:t xml:space="preserve">ואיזהו </w:t>
      </w:r>
      <w:r w:rsidR="007E79D9">
        <w:rPr>
          <w:rStyle w:val="HebrewChar"/>
          <w:rtl/>
        </w:rPr>
        <w:t> </w:t>
      </w:r>
      <w:r w:rsidR="007E79D9" w:rsidRPr="005C34B0">
        <w:rPr>
          <w:rStyle w:val="HebrewChar"/>
          <w:rFonts w:cs="FrankRuehl" w:hint="cs"/>
          <w:bCs/>
          <w:rtl/>
        </w:rPr>
        <w:t xml:space="preserve"> מטבע של אברהם אבינו, זקן וזקינה מצד אחד, ובחור ובתולה מצד אחר. </w:t>
      </w:r>
      <w:r w:rsidR="007E79D9">
        <w:rPr>
          <w:rStyle w:val="HebrewChar"/>
          <w:rtl/>
        </w:rPr>
        <w:t> </w:t>
      </w:r>
      <w:r w:rsidR="007E79D9" w:rsidRPr="005C34B0">
        <w:rPr>
          <w:rStyle w:val="HebrewChar"/>
          <w:rFonts w:cs="FrankRuehl" w:hint="cs"/>
          <w:rtl/>
        </w:rPr>
        <w:t xml:space="preserve"> (בבא קמא צז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7E79D9" w:rsidRPr="005C34B0">
        <w:rPr>
          <w:rStyle w:val="HebrewChar"/>
          <w:rFonts w:cs="FrankRuehl" w:hint="cs"/>
          <w:bCs/>
          <w:rtl/>
        </w:rPr>
        <w:t>למימרא דסעודתא דאברהם אבינו עדיפא מדשלמה</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ואילו גבי אברהם כתיב ואל הבקר רץ אברהם ויקח בן בקר רך וטוב ואמר רב יהודה אמר רב בן בקר אחד, רך שנים, וטוב שלשה, התם תלתא תורי לתלתא גברי, הכא לכל ישראל ויהודה</w:t>
      </w:r>
      <w:r w:rsidRPr="005C34B0">
        <w:rPr>
          <w:rStyle w:val="HebrewChar"/>
          <w:rFonts w:cs="FrankRuehl" w:hint="cs"/>
          <w:rtl/>
        </w:rPr>
        <w:t>...</w:t>
      </w:r>
      <w:r w:rsidR="007E79D9" w:rsidRPr="005C34B0">
        <w:rPr>
          <w:rStyle w:val="HebrewChar"/>
          <w:rFonts w:cs="FrankRuehl" w:hint="cs"/>
          <w:rtl/>
        </w:rPr>
        <w:t xml:space="preserve"> ואל הבקר רץ אברהם, אמר רב יהודה אמר רב בן בקר אחד, רך שנים, וטוב שלשה, ואימא חד, כדאמרי אינשי רכיך וטב, אם כן לכתוב רך טוב, מאי וטוב, שמע מינה לדרשה</w:t>
      </w:r>
      <w:r w:rsidRPr="005C34B0">
        <w:rPr>
          <w:rStyle w:val="HebrewChar"/>
          <w:rFonts w:cs="FrankRuehl" w:hint="cs"/>
          <w:rtl/>
        </w:rPr>
        <w:t>...</w:t>
      </w:r>
      <w:r w:rsidR="007E79D9" w:rsidRPr="005C34B0">
        <w:rPr>
          <w:rStyle w:val="HebrewChar"/>
          <w:rFonts w:cs="FrankRuehl" w:hint="cs"/>
          <w:rtl/>
        </w:rPr>
        <w:t xml:space="preserve"> מתיב רבה בר עולה ואיתימא רב הושעיא ואיתימא רב נתן ברבי הושעיא, ויתן אל הנער וימהר לעשות אותו, כל חד וחד יהביה לנער חד, ויקח חמאה וחלב ובן הבקר אשר עשה ויתן לפניהם, דקמא קמא דמטיא אייתי לקמייהו. ולמה לי תלתא, תסגי בחד, אמר רב חנן בר רבא כדי להאכילן שלש לשונות בחרדל</w:t>
      </w:r>
      <w:r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יהודה אמר רב </w:t>
      </w:r>
      <w:r>
        <w:rPr>
          <w:rStyle w:val="HebrewChar"/>
          <w:rtl/>
        </w:rPr>
        <w:t> </w:t>
      </w:r>
      <w:r w:rsidRPr="005C34B0">
        <w:rPr>
          <w:rStyle w:val="HebrewChar"/>
          <w:rFonts w:cs="FrankRuehl" w:hint="cs"/>
          <w:bCs/>
          <w:rtl/>
        </w:rPr>
        <w:t xml:space="preserve"> כל מה שעשה אברהם </w:t>
      </w:r>
      <w:r w:rsidRPr="005C34B0">
        <w:rPr>
          <w:rStyle w:val="HebrewChar"/>
          <w:rFonts w:cs="FrankRuehl" w:hint="cs"/>
          <w:bCs/>
          <w:rtl/>
        </w:rPr>
        <w:lastRenderedPageBreak/>
        <w:t xml:space="preserve">למלאכי השרת בעצמו, עשה הקב"ה לבניו בעצמו, וכל מה שעשה אברהם על ידי שליח, עשה הקב"ה לבניו על ידי שליח, </w:t>
      </w:r>
      <w:r>
        <w:rPr>
          <w:rStyle w:val="HebrewChar"/>
          <w:rtl/>
        </w:rPr>
        <w:t> </w:t>
      </w:r>
      <w:r w:rsidRPr="005C34B0">
        <w:rPr>
          <w:rStyle w:val="HebrewChar"/>
          <w:rFonts w:cs="FrankRuehl" w:hint="cs"/>
          <w:rtl/>
        </w:rPr>
        <w:t xml:space="preserve"> ואל הבקר רץ אברהם, ורוח נסע מאת ה', ויקח חמאה וחלב, הנני ממטיר לכם לחם מן השמים, והוא עומד עליהם תחת העץ, הנני עומד לפניך שם על הצור וגו', ואברהם הולך עמם לשלחם, וה' הולך לפניהם יומם, יוקח נא מעט מים, והכית בצור ויצאו ממנו מים ושתה העם. ופליגא דרבי חמא ברבי חנינא, דאמר רבי חמא ברבי חנינא, וכן תנא דבי רבי ישמעאל, בשכר שלשה זכו לשלשה, בשכר חמאה וחלב זכו למן, בשכר והוא עומד עליהם זכו לעמוד הענן, בשכר יוקח נא מעט מים זכו לבארה של מרים.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ורחצו רגליכם, אמר רבי ינאי ברבי ישמעאל אמרו לו וכי בערביים חשדתנו, שהם מתשחוים לאבק רגליהם, כבר יצא ממנו ישמעאל</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ה' באלוני ממרא, והוא יושב פתח האוהל כחום היום, מאי כחום היום, אמר רבי חמא ברבי חנינא אותו היום </w:t>
      </w:r>
      <w:r>
        <w:rPr>
          <w:rStyle w:val="HebrewChar"/>
          <w:rtl/>
        </w:rPr>
        <w:t> </w:t>
      </w:r>
      <w:r w:rsidRPr="005C34B0">
        <w:rPr>
          <w:rStyle w:val="HebrewChar"/>
          <w:rFonts w:cs="FrankRuehl" w:hint="cs"/>
          <w:bCs/>
          <w:rtl/>
        </w:rPr>
        <w:t xml:space="preserve"> יום שלישי של מילה של אברהם היה, ובא הקב"ה לשאול באברהם, </w:t>
      </w:r>
      <w:r>
        <w:rPr>
          <w:rStyle w:val="HebrewChar"/>
          <w:rtl/>
        </w:rPr>
        <w:t> </w:t>
      </w:r>
      <w:r w:rsidRPr="005C34B0">
        <w:rPr>
          <w:rStyle w:val="HebrewChar"/>
          <w:rFonts w:cs="FrankRuehl" w:hint="cs"/>
          <w:rtl/>
        </w:rPr>
        <w:t xml:space="preserve"> הוציא הקב"ה חמה מנרתיקה כדי שלא יטריח אותו צדיק באורחים. שדריה לאליעזר למיפק לברא, נפק ולא אשכח, אמר לו מהימנא לך</w:t>
      </w:r>
      <w:r w:rsidR="005C34B0" w:rsidRPr="005C34B0">
        <w:rPr>
          <w:rStyle w:val="HebrewChar"/>
          <w:rFonts w:cs="FrankRuehl" w:hint="cs"/>
          <w:rtl/>
        </w:rPr>
        <w:t>...</w:t>
      </w:r>
      <w:r w:rsidRPr="005C34B0">
        <w:rPr>
          <w:rStyle w:val="HebrewChar"/>
          <w:rFonts w:cs="FrankRuehl" w:hint="cs"/>
          <w:rtl/>
        </w:rPr>
        <w:t xml:space="preserve"> נפק איהו, חזייה להקב"ה דקאי אבבא, היינו דכתיב אל נא תעבור מעל עבדך, כיון דחזא דקא אסר ושרי אמר לאו אורח ארעא למיקם הכא, היינו דכתיב וישא עיניו וירא והנה שלשה אנשים נצבים עליו. וירא וירץ לקראתם, מעיקרא אתו קמו עליה, כי חזיוהו דהוה ליה צערא, אמרו לאו אורח ארעא למיקם הכא. מאן נינהו שלשה אנשים מיכאל וגבריאל ורפאל</w:t>
      </w:r>
      <w:r w:rsidR="005C34B0" w:rsidRPr="005C34B0">
        <w:rPr>
          <w:rStyle w:val="HebrewChar"/>
          <w:rFonts w:cs="FrankRuehl" w:hint="cs"/>
          <w:rtl/>
        </w:rPr>
        <w:t>...</w:t>
      </w:r>
      <w:r w:rsidRPr="005C34B0">
        <w:rPr>
          <w:rStyle w:val="HebrewChar"/>
          <w:rFonts w:cs="FrankRuehl" w:hint="cs"/>
          <w:rtl/>
        </w:rPr>
        <w:t xml:space="preserve"> (בבא מציעא פו ב, וראה עוד אברהם-והמלאכים)</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ויקח חמאה וחלב ובן הבקר, ואילו לחם לא אייתי לקמייהו, אמר אפרים מקשאה תלמידו של רבי מאיר משמיה דרבי מאיר, </w:t>
      </w:r>
      <w:r>
        <w:rPr>
          <w:rStyle w:val="HebrewChar"/>
          <w:rtl/>
        </w:rPr>
        <w:t> </w:t>
      </w:r>
      <w:r w:rsidRPr="005C34B0">
        <w:rPr>
          <w:rStyle w:val="HebrewChar"/>
          <w:rFonts w:cs="FrankRuehl" w:hint="cs"/>
          <w:bCs/>
          <w:rtl/>
        </w:rPr>
        <w:t xml:space="preserve"> אברהם אבינו אוכל חולין בטהרה היה, </w:t>
      </w:r>
      <w:r>
        <w:rPr>
          <w:rStyle w:val="HebrewChar"/>
          <w:rtl/>
        </w:rPr>
        <w:t> </w:t>
      </w:r>
      <w:r w:rsidRPr="005C34B0">
        <w:rPr>
          <w:rStyle w:val="HebrewChar"/>
          <w:rFonts w:cs="FrankRuehl" w:hint="cs"/>
          <w:rtl/>
        </w:rPr>
        <w:t xml:space="preserve"> ושרה אמנו אותו היום פירסה נדה</w:t>
      </w:r>
      <w:r w:rsidR="005C34B0" w:rsidRPr="005C34B0">
        <w:rPr>
          <w:rStyle w:val="HebrewChar"/>
          <w:rFonts w:cs="FrankRuehl" w:hint="cs"/>
          <w:rtl/>
        </w:rPr>
        <w:t>...</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ותאמר מי מלל לאברהם הניקה בנים שרה, אמר רבי לוי, </w:t>
      </w:r>
      <w:r>
        <w:rPr>
          <w:rStyle w:val="HebrewChar"/>
          <w:rtl/>
        </w:rPr>
        <w:t> </w:t>
      </w:r>
      <w:r w:rsidRPr="005C34B0">
        <w:rPr>
          <w:rStyle w:val="HebrewChar"/>
          <w:rFonts w:cs="FrankRuehl" w:hint="cs"/>
          <w:bCs/>
          <w:rtl/>
        </w:rPr>
        <w:t xml:space="preserve"> אותו היום שגמל אברהם את יצחק בנו עשה סעודה גדולה, </w:t>
      </w:r>
      <w:r>
        <w:rPr>
          <w:rStyle w:val="HebrewChar"/>
          <w:rtl/>
        </w:rPr>
        <w:t> </w:t>
      </w:r>
      <w:r w:rsidRPr="005C34B0">
        <w:rPr>
          <w:rStyle w:val="HebrewChar"/>
          <w:rFonts w:cs="FrankRuehl" w:hint="cs"/>
          <w:rtl/>
        </w:rPr>
        <w:t xml:space="preserve"> היו כל אומות מרננים </w:t>
      </w:r>
      <w:r w:rsidRPr="005C34B0">
        <w:rPr>
          <w:rStyle w:val="HebrewChar"/>
          <w:rFonts w:cs="FrankRuehl" w:hint="cs"/>
          <w:rtl/>
        </w:rPr>
        <w:lastRenderedPageBreak/>
        <w:t>ואומרים, ראיתם זקן וזקנה שהביאו אסופי מן השוק, ואומרים בנינו הוא, ולא עוד אלא שעושין משתה גדול להעמיד דבריהם, מה עשה אברהם אבינו, הלך וזימן כל גדולי הדור, ושרה אמנו זימנה את נשותיהם, וכל אחת ואחת הביאה בנה עמה, ומניקתה לא הביאה, ונעשה נס בשרה אמנו ונפתחו דדיה כשני מעינות והניקה את כולן. ועדיין היו מרננים ואומרים אם שרה הבת תשעים שנה תלד, אברהם בן מאה שנה יוליד, מיד נהפך קלסתר פנים של יצחק ונדמה לאברהם, פתחו כולם ואמרו אברהם הוליד את יצחק.</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עד אברהם לא היה זקנה, </w:t>
      </w:r>
      <w:r>
        <w:rPr>
          <w:rStyle w:val="HebrewChar"/>
          <w:rtl/>
        </w:rPr>
        <w:t> </w:t>
      </w:r>
      <w:r w:rsidRPr="005C34B0">
        <w:rPr>
          <w:rStyle w:val="HebrewChar"/>
          <w:rFonts w:cs="FrankRuehl" w:hint="cs"/>
          <w:rtl/>
        </w:rPr>
        <w:t xml:space="preserve"> מאן דהוה בעי למשתעי בהדי אברהם מתשעי בהדי יצחק, בהדי יצחק משתעי בהדי אברהם, אתא אברהם בעא רחמי והוה זקנה, שנאמר ואברהם זקן בא בימים. (שם פז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דוד כתב ספר תהלים על ידי עשרה זקנים, וליחשוב נמי איתן האזרחי, אמר רב </w:t>
      </w:r>
      <w:r>
        <w:rPr>
          <w:rStyle w:val="HebrewChar"/>
          <w:rtl/>
        </w:rPr>
        <w:t> </w:t>
      </w:r>
      <w:r w:rsidRPr="005C34B0">
        <w:rPr>
          <w:rStyle w:val="HebrewChar"/>
          <w:rFonts w:cs="FrankRuehl" w:hint="cs"/>
          <w:bCs/>
          <w:rtl/>
        </w:rPr>
        <w:t xml:space="preserve"> איתן האזרחי זה הוא אברהם, </w:t>
      </w:r>
      <w:r>
        <w:rPr>
          <w:rStyle w:val="HebrewChar"/>
          <w:rtl/>
        </w:rPr>
        <w:t> </w:t>
      </w:r>
      <w:r w:rsidRPr="005C34B0">
        <w:rPr>
          <w:rStyle w:val="HebrewChar"/>
          <w:rFonts w:cs="FrankRuehl" w:hint="cs"/>
          <w:rtl/>
        </w:rPr>
        <w:t xml:space="preserve"> כתיב הכא איתן האזרחי, וכתיב התם מי העיר ממזרח צדק וגו'. (בבא בתרא טו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השטן אי מזה תבא, ויען השטן את ה' ויאמר משוט בארץ וגו', אמר לפניו רבונו של עולם, שטתי בכל העולם ולא מצאתי כעבדך אברהם שאמרת לו קום התהלך בארץ לארכה ולרחבה כי לך אתננה, ובשעה שבקש לקבור שרה לא מצא מקום לקוברה, ולא הרהר אחר מדותיך</w:t>
      </w:r>
      <w:r w:rsidR="005C34B0" w:rsidRPr="005C34B0">
        <w:rPr>
          <w:rStyle w:val="HebrewChar"/>
          <w:rFonts w:cs="FrankRuehl" w:hint="cs"/>
          <w:rtl/>
        </w:rPr>
        <w:t>...</w:t>
      </w:r>
      <w:r w:rsidRPr="005C34B0">
        <w:rPr>
          <w:rStyle w:val="HebrewChar"/>
          <w:rFonts w:cs="FrankRuehl" w:hint="cs"/>
          <w:rtl/>
        </w:rPr>
        <w:t xml:space="preserve"> ברית כרתי לעיני ומה אתבונן על בתולה, אמר רבא עפרא לפומיה דאיוב, איהו באחרניתא, אברהם אפילו בדידיה לא איסתכל, דכתיב הנה נא ידעתי כי אשה יפת מראה את, מכלל דמעיקרא לא הוה ידע לה. (שם טז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כתנאי, וה' ברך את אברהם בכל, מאי בכל, רבי מאיר אומר שלא היתה לו בת, רבי יהודה אומר שהיתה לו בת, אחרים אומרים בת היתה לו לאברהם ובכל שמה, רבי אלעזר המודעי אומר איצטגנינות היתה בלבו של אברהם אבינו, שכל מלכי מזרח ומערב משכימין לפתחו, רבי שמעון בן יוחי אומר </w:t>
      </w:r>
      <w:r>
        <w:rPr>
          <w:rStyle w:val="HebrewChar"/>
          <w:rtl/>
        </w:rPr>
        <w:t> </w:t>
      </w:r>
      <w:r w:rsidRPr="005C34B0">
        <w:rPr>
          <w:rStyle w:val="HebrewChar"/>
          <w:rFonts w:cs="FrankRuehl" w:hint="cs"/>
          <w:bCs/>
          <w:rtl/>
        </w:rPr>
        <w:t xml:space="preserve"> אבן טובה היתה תלויה בצוארו של אברהם אבינו, שכל חולה הרואה אותו מיד מתרפה, </w:t>
      </w:r>
      <w:r>
        <w:rPr>
          <w:rStyle w:val="HebrewChar"/>
          <w:rtl/>
        </w:rPr>
        <w:t> </w:t>
      </w:r>
      <w:r w:rsidRPr="005C34B0">
        <w:rPr>
          <w:rStyle w:val="HebrewChar"/>
          <w:rFonts w:cs="FrankRuehl" w:hint="cs"/>
          <w:rtl/>
        </w:rPr>
        <w:t xml:space="preserve"> ובשעה שנפטר אברהם אבינו מן העולם תלאה הקב"ה בגלגל חמה</w:t>
      </w:r>
      <w:r w:rsidR="005C34B0" w:rsidRPr="005C34B0">
        <w:rPr>
          <w:rStyle w:val="HebrewChar"/>
          <w:rFonts w:cs="FrankRuehl" w:hint="cs"/>
          <w:rtl/>
        </w:rPr>
        <w:t>...</w:t>
      </w:r>
      <w:r w:rsidRPr="005C34B0">
        <w:rPr>
          <w:rStyle w:val="HebrewChar"/>
          <w:rFonts w:cs="FrankRuehl" w:hint="cs"/>
          <w:rtl/>
        </w:rPr>
        <w:t xml:space="preserve"> דבר אחר </w:t>
      </w:r>
      <w:r w:rsidRPr="005C34B0">
        <w:rPr>
          <w:rStyle w:val="HebrewChar"/>
          <w:rFonts w:cs="FrankRuehl" w:hint="cs"/>
          <w:rtl/>
        </w:rPr>
        <w:lastRenderedPageBreak/>
        <w:t>שלא מרד עשו בימיו, דבר אחר שעשה ישמעאל תשובה בימיו, שלא מרד עשו בימיו, מנלן, דכתיב ויבא עשו מן השדה והוא עיף, ותנא אותו היום נפטר אברהם אבינו, ועשה יעקב אבינו תבשיל של עדשים לנחם את יצחק אביו</w:t>
      </w:r>
      <w:r w:rsidR="005C34B0" w:rsidRPr="005C34B0">
        <w:rPr>
          <w:rStyle w:val="HebrewChar"/>
          <w:rFonts w:cs="FrankRuehl" w:hint="cs"/>
          <w:rtl/>
        </w:rPr>
        <w:t>...</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תנו רבנן </w:t>
      </w:r>
      <w:r>
        <w:rPr>
          <w:rStyle w:val="HebrewChar"/>
          <w:rtl/>
        </w:rPr>
        <w:t> </w:t>
      </w:r>
      <w:r w:rsidRPr="005C34B0">
        <w:rPr>
          <w:rStyle w:val="HebrewChar"/>
          <w:rFonts w:cs="FrankRuehl" w:hint="cs"/>
          <w:bCs/>
          <w:rtl/>
        </w:rPr>
        <w:t xml:space="preserve"> שלשה הטעימן הקב"ה בעולם הזה מעין העולם הבא, אלו הן אברהם יצחק ויעקב, אברהם דכתיב ביה בכל</w:t>
      </w:r>
      <w:r w:rsidR="005C34B0" w:rsidRPr="005C34B0">
        <w:rPr>
          <w:rStyle w:val="HebrewChar"/>
          <w:rFonts w:cs="FrankRuehl" w:hint="cs"/>
          <w:bCs/>
          <w:rtl/>
        </w:rPr>
        <w:t>...</w:t>
      </w:r>
      <w:r w:rsidRPr="005C34B0">
        <w:rPr>
          <w:rStyle w:val="HebrewChar"/>
          <w:rFonts w:cs="FrankRuehl" w:hint="cs"/>
          <w:bCs/>
          <w:rtl/>
        </w:rPr>
        <w:t xml:space="preserve"> שלשה לא שלט בהן יצר הרע, אלו הן אברהם יצחק ויעקב, דכתיב בהו בכל מכל כל</w:t>
      </w:r>
      <w:r w:rsidR="005C34B0" w:rsidRPr="005C34B0">
        <w:rPr>
          <w:rStyle w:val="HebrewChar"/>
          <w:rFonts w:cs="FrankRuehl" w:hint="cs"/>
          <w:bCs/>
          <w:rtl/>
        </w:rPr>
        <w:t>...</w:t>
      </w:r>
      <w:r w:rsidRPr="005C34B0">
        <w:rPr>
          <w:rStyle w:val="HebrewChar"/>
          <w:rFonts w:cs="FrankRuehl" w:hint="cs"/>
          <w:bCs/>
          <w:rtl/>
        </w:rPr>
        <w:t xml:space="preserve"> תנו רבנן ששה לא שלט בהן מלאך המות, </w:t>
      </w:r>
      <w:r>
        <w:rPr>
          <w:rStyle w:val="HebrewChar"/>
          <w:rtl/>
        </w:rPr>
        <w:t> </w:t>
      </w:r>
      <w:r w:rsidRPr="005C34B0">
        <w:rPr>
          <w:rStyle w:val="HebrewChar"/>
          <w:rFonts w:cs="FrankRuehl" w:hint="cs"/>
          <w:rtl/>
        </w:rPr>
        <w:t xml:space="preserve"> ואלו הן אברהם יצחק ויעקב משה אהרן ומרים,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תנו רבנן שבעה לא שלט בהן רמה ותולעה, ואלו הן אברהם יצחק ויעקב משה אהרן ומרים, ובנימין בן יעקב.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בנאה הוה קא מציין מערתא, כי מטא למערתא דאברהם אשכחיה לאליעזר עבד אברהם דקאי קמי בבא, אמר ליה מאי קא עביד אברהם, אמר ליה גאני בכנפה דשרה וקא מעיינא ליה ברישיה, אמר ליה זיל אימא ליה בנאה קאי אבבא, אמר ליה ליעול, מידע ידיע דיצר בהאי עלמא ליכא. (שם נח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 חנן בר רבא אמר רב </w:t>
      </w:r>
      <w:r>
        <w:rPr>
          <w:rStyle w:val="HebrewChar"/>
          <w:rtl/>
        </w:rPr>
        <w:t> </w:t>
      </w:r>
      <w:r w:rsidRPr="005C34B0">
        <w:rPr>
          <w:rStyle w:val="HebrewChar"/>
          <w:rFonts w:cs="FrankRuehl" w:hint="cs"/>
          <w:bCs/>
          <w:rtl/>
        </w:rPr>
        <w:t xml:space="preserve"> אמיה דאברהם אמתלאי בת כרנבו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ואמר רב חנן בר רבא אמר רב </w:t>
      </w:r>
      <w:r>
        <w:rPr>
          <w:rStyle w:val="HebrewChar"/>
          <w:rtl/>
        </w:rPr>
        <w:t> </w:t>
      </w:r>
      <w:r w:rsidRPr="005C34B0">
        <w:rPr>
          <w:rStyle w:val="HebrewChar"/>
          <w:rFonts w:cs="FrankRuehl" w:hint="cs"/>
          <w:bCs/>
          <w:rtl/>
        </w:rPr>
        <w:t xml:space="preserve"> עשר שנים נחבש אברהם אבינו, שלש בכותא, ושבע בקרדו, </w:t>
      </w:r>
      <w:r>
        <w:rPr>
          <w:rStyle w:val="HebrewChar"/>
          <w:rtl/>
        </w:rPr>
        <w:t> </w:t>
      </w:r>
      <w:r w:rsidRPr="005C34B0">
        <w:rPr>
          <w:rStyle w:val="HebrewChar"/>
          <w:rFonts w:cs="FrankRuehl" w:hint="cs"/>
          <w:rtl/>
        </w:rPr>
        <w:t xml:space="preserve"> ורב דימי מנהרדעא מתני איפכא</w:t>
      </w:r>
      <w:r w:rsidR="005C34B0" w:rsidRPr="005C34B0">
        <w:rPr>
          <w:rStyle w:val="HebrewChar"/>
          <w:rFonts w:cs="FrankRuehl" w:hint="cs"/>
          <w:rtl/>
        </w:rPr>
        <w:t>...</w:t>
      </w:r>
      <w:r w:rsidRPr="005C34B0">
        <w:rPr>
          <w:rStyle w:val="HebrewChar"/>
          <w:rFonts w:cs="FrankRuehl" w:hint="cs"/>
          <w:rtl/>
        </w:rPr>
        <w:t xml:space="preserve"> ואמר רב חנן בר רבא אמר רב </w:t>
      </w:r>
      <w:r>
        <w:rPr>
          <w:rStyle w:val="HebrewChar"/>
          <w:rtl/>
        </w:rPr>
        <w:t> </w:t>
      </w:r>
      <w:r w:rsidRPr="005C34B0">
        <w:rPr>
          <w:rStyle w:val="HebrewChar"/>
          <w:rFonts w:cs="FrankRuehl" w:hint="cs"/>
          <w:bCs/>
          <w:rtl/>
        </w:rPr>
        <w:t xml:space="preserve"> אותו היום שנפטר אברהם אבינו מן העולם עמדו כל גדולי אומות העולם בשורה ואמרו, אוי לו לעולם שאבד מנהיגו, ואוי לה לספינה שאבד קברינטא. </w:t>
      </w:r>
      <w:r>
        <w:rPr>
          <w:rStyle w:val="HebrewChar"/>
          <w:rtl/>
        </w:rPr>
        <w:t> </w:t>
      </w:r>
      <w:r w:rsidRPr="005C34B0">
        <w:rPr>
          <w:rStyle w:val="HebrewChar"/>
          <w:rFonts w:cs="FrankRuehl" w:hint="cs"/>
          <w:rtl/>
        </w:rPr>
        <w:t xml:space="preserve"> (שם צא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רבי אבא גדול שנאמר בעובדיהו יותר ממה שנאמר באברהם, דאילו באברהם לא כתיב מאד ובעובדיהו כתיב מאד (ירא את ה' מאד). (סנהדרין לט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בשעה שאמר לו הקב"ה ליחזקאל לך אמור להם לישראל אביך האמורי ואמך חתית, אמרה רוח פסקונית לפני הקב"ה, רבונו של עולם, אם יבואו אברהם ושרה ויעמדו לפניך, אתה אומר להם ומכלים אותם, ריבך ריב את רעך וסוד אחר אל תגל. (שם מד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תא שמע ויבא אברהם לספוד לשרה ולבכותה, ואי אמרת משום יקרא דחיי הוא, משום יקרא דאברהם משהו לה לשרה, שרה גופה ניחא לה, כי היכי דמייקר בה אברהם. (שם מו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מהכא, אלה תולדות תרח תרח הוליד את אברם את נחור ואת הרן, ואברהם גדול מנחור שנה, ונחור גדול מהרן שנה, נמצא אברהם גדול שתי שנים מהרן, וכתיב ויקח אברם ונחור להם נשים וגו'</w:t>
      </w:r>
      <w:r w:rsidR="005C34B0" w:rsidRPr="005C34B0">
        <w:rPr>
          <w:rStyle w:val="HebrewChar"/>
          <w:rFonts w:cs="FrankRuehl" w:hint="cs"/>
          <w:rtl/>
        </w:rPr>
        <w:t>...</w:t>
      </w:r>
      <w:r w:rsidRPr="005C34B0">
        <w:rPr>
          <w:rStyle w:val="HebrewChar"/>
          <w:rFonts w:cs="FrankRuehl" w:hint="cs"/>
          <w:rtl/>
        </w:rPr>
        <w:t xml:space="preserve"> (שם סט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אמר להו והא אברהם יחיד הוה (וניצל מהאש), אמר ליה התם לא הוו רשעים בהדיה ולא אתיהיב רשותא לנורא. (שם צג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צהלי קולך בת גלים, בתו של אברהם יצחק ויעקב שעשו מצוות כגלי הים. (שם צד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w:t>
      </w:r>
      <w:r>
        <w:rPr>
          <w:rStyle w:val="HebrewChar"/>
          <w:rtl/>
        </w:rPr>
        <w:t> </w:t>
      </w:r>
      <w:r w:rsidRPr="005C34B0">
        <w:rPr>
          <w:rStyle w:val="HebrewChar"/>
          <w:rFonts w:cs="FrankRuehl" w:hint="cs"/>
          <w:bCs/>
          <w:rtl/>
        </w:rPr>
        <w:t xml:space="preserve"> אותו מלאך שנזדמן לו לאברהם לילה שמו, שנאמר והלילה אמר הורה גבר</w:t>
      </w:r>
      <w:r w:rsidR="005C34B0" w:rsidRPr="005C34B0">
        <w:rPr>
          <w:rStyle w:val="HebrewChar"/>
          <w:rFonts w:cs="FrankRuehl" w:hint="cs"/>
          <w:bCs/>
          <w:rtl/>
        </w:rPr>
        <w:t>...</w:t>
      </w:r>
      <w:r w:rsidRPr="005C34B0">
        <w:rPr>
          <w:rStyle w:val="HebrewChar"/>
          <w:rFonts w:cs="FrankRuehl" w:hint="cs"/>
          <w:bCs/>
          <w:rtl/>
        </w:rPr>
        <w:t xml:space="preserve"> כשאני משלם שכר לאברהם יצחק ויעקב שרצו לפני כסוסים על אחת כמה וכמה. </w:t>
      </w:r>
      <w:r>
        <w:rPr>
          <w:rStyle w:val="HebrewChar"/>
          <w:rtl/>
        </w:rPr>
        <w:t> </w:t>
      </w:r>
      <w:r w:rsidRPr="005C34B0">
        <w:rPr>
          <w:rStyle w:val="HebrewChar"/>
          <w:rFonts w:cs="FrankRuehl" w:hint="cs"/>
          <w:rtl/>
        </w:rPr>
        <w:t xml:space="preserve"> (שם צו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ועשה להם סעודה גדולה, והיה מרקד לפניהם, ואמר ברוך שבחר בזרעו של אברהם ונתן להם מחכמתו, ובכל מקום שהן הולכים נעשין שרים לאדוניהם. (שם קד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שהרי דוד מלך ישראל הביא עצמו לידי נסיון ונכשל, אמר לפניו רבונו של עולם מפני מה אומרים אלקי אברהם אלקי יצחק ואלקי יעקב ואין אומרים אלקי דוד, אמר אינהו מינסו לי ואת לא מינסית לי</w:t>
      </w:r>
      <w:r w:rsidRPr="005C34B0">
        <w:rPr>
          <w:rStyle w:val="HebrewChar"/>
          <w:rFonts w:cs="FrankRuehl" w:hint="cs"/>
          <w:rtl/>
        </w:rPr>
        <w:t>...</w:t>
      </w:r>
      <w:r w:rsidR="007E79D9" w:rsidRPr="005C34B0">
        <w:rPr>
          <w:rStyle w:val="HebrewChar"/>
          <w:rFonts w:cs="FrankRuehl" w:hint="cs"/>
          <w:rtl/>
        </w:rPr>
        <w:t xml:space="preserve"> דלדידהו לא הודעתינהו ואילו אנא קא מודענא לך דמנסינא לך בדבר ערוה. (שם קז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שם רבא לאליעזר כי אתו עלייכו מלכי מזרח ומערב אתון היכי עבידיתו, אמר ליה אייתי הקב"ה לאברהם ואותביה מימיניה, והוה שדינן עפרא והוו חרבי, גילי והוי גירי, שנאמר מזמור לדוד נאם ה' לאדוני שב לימיני עד אשית אויביך הדום לרגליך, וכתיב מי העיר ממזרח צדק יקראהו לרגלו יתן לפניו גוים ומלכים ירד יתן כעפר חרבו כקש נדף קשתו. (שם קח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 xml:space="preserve">ועל דבר זה נענש משה רבינו, שנאמר ומאז באתי אל פרעה לדבר בשמך הרע לעם הזה, אמר לו הקב"ה חבל על דאבדין ולא משתכחין, הרי </w:t>
      </w:r>
      <w:r w:rsidR="007E79D9">
        <w:rPr>
          <w:rStyle w:val="HebrewChar"/>
          <w:rtl/>
        </w:rPr>
        <w:t> </w:t>
      </w:r>
      <w:r w:rsidR="007E79D9" w:rsidRPr="005C34B0">
        <w:rPr>
          <w:rStyle w:val="HebrewChar"/>
          <w:rFonts w:cs="FrankRuehl" w:hint="cs"/>
          <w:bCs/>
          <w:rtl/>
        </w:rPr>
        <w:t xml:space="preserve"> כמה פעמים נגליתי על אברהם יצחק ויעקב בא-ל ש-די ולא הרהרו על מדותי, ולא אמרו לי מה שמך, אמרתי לאברהם קום התהלך בארץ לארכה </w:t>
      </w:r>
      <w:r w:rsidR="007E79D9" w:rsidRPr="005C34B0">
        <w:rPr>
          <w:rStyle w:val="HebrewChar"/>
          <w:rFonts w:cs="FrankRuehl" w:hint="cs"/>
          <w:bCs/>
          <w:rtl/>
        </w:rPr>
        <w:lastRenderedPageBreak/>
        <w:t>ולרחבה כי לך אתננה, בקש מקום לקבור את שרה ולא מצא, עד שקנה בד' מאות שקל כסף, ולא הרהר על מדותי</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(שם קיא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הולך תמים זה אברהם, דכתיב התהלך לפני והיה תמים. (מכות כד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כל שמות האמורים בתורה באברהם קדש, חוץ מזה שהוא חול, שנאמר ויאמר אדני אם נא מצאתי חן בעיניך. חנינא בן אחי רבי יהושע ורבי אלעזר בן עזריה משום רבי אלעזר המודעי אמרו אף זה קדש</w:t>
      </w:r>
      <w:r w:rsidRPr="005C34B0">
        <w:rPr>
          <w:rStyle w:val="HebrewChar"/>
          <w:rFonts w:cs="FrankRuehl" w:hint="cs"/>
          <w:rtl/>
        </w:rPr>
        <w:t>...</w:t>
      </w:r>
      <w:r w:rsidR="007E79D9" w:rsidRPr="005C34B0">
        <w:rPr>
          <w:rStyle w:val="HebrewChar"/>
          <w:rFonts w:cs="FrankRuehl" w:hint="cs"/>
          <w:rtl/>
        </w:rPr>
        <w:t xml:space="preserve"> (שבועות לה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תנא דבי אליהו, ששת אלפים שנה הוי העולם, שני אלפים תוהו, </w:t>
      </w:r>
      <w:r>
        <w:rPr>
          <w:rStyle w:val="HebrewChar"/>
          <w:rtl/>
        </w:rPr>
        <w:t> </w:t>
      </w:r>
      <w:r w:rsidRPr="005C34B0">
        <w:rPr>
          <w:rStyle w:val="HebrewChar"/>
          <w:rFonts w:cs="FrankRuehl" w:hint="cs"/>
          <w:bCs/>
          <w:rtl/>
        </w:rPr>
        <w:t xml:space="preserve"> שני אלפים תורה</w:t>
      </w:r>
      <w:r w:rsidR="005C34B0" w:rsidRPr="005C34B0">
        <w:rPr>
          <w:rStyle w:val="HebrewChar"/>
          <w:rFonts w:cs="FrankRuehl" w:hint="cs"/>
          <w:bCs/>
          <w:rtl/>
        </w:rPr>
        <w:t>...</w:t>
      </w:r>
      <w:r w:rsidRPr="005C34B0">
        <w:rPr>
          <w:rStyle w:val="HebrewChar"/>
          <w:rFonts w:cs="FrankRuehl" w:hint="cs"/>
          <w:bCs/>
          <w:rtl/>
        </w:rPr>
        <w:t xml:space="preserve"> אלא מואת הנפש אשר עשו בחרן, וגמירי דאברהם בההיא שעתא בר חמשין ותרתי הוה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(עבודה זרה ט א)</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רב חסדא לאבימי גמירי דעבודת כוכבים דאברהם אבינו ד' מאה פירקי הויין</w:t>
      </w:r>
      <w:r w:rsidR="005C34B0" w:rsidRPr="005C34B0">
        <w:rPr>
          <w:rStyle w:val="HebrewChar"/>
          <w:rFonts w:cs="FrankRuehl" w:hint="cs"/>
          <w:rtl/>
        </w:rPr>
        <w:t>...</w:t>
      </w:r>
      <w:r w:rsidRPr="005C34B0">
        <w:rPr>
          <w:rStyle w:val="HebrewChar"/>
          <w:rFonts w:cs="FrankRuehl" w:hint="cs"/>
          <w:rtl/>
        </w:rPr>
        <w:t xml:space="preserve"> (שם יד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שמואל בר נחמני אמר רבי יונתן אשרי האיש אשר לא הלך בעצת רשעים, זה אברהם אבינו שלא הלך בעצת אנשי דור הפלגה שרשעים היו, שנאמר הבה נבנה לנו עיר, ובדרך חטאים לא עמד, שלא עמד בעמידת סדום שחטאים היו</w:t>
      </w:r>
      <w:r w:rsidR="005C34B0" w:rsidRPr="005C34B0">
        <w:rPr>
          <w:rStyle w:val="HebrewChar"/>
          <w:rFonts w:cs="FrankRuehl" w:hint="cs"/>
          <w:rtl/>
        </w:rPr>
        <w:t>...</w:t>
      </w:r>
      <w:r w:rsidRPr="005C34B0">
        <w:rPr>
          <w:rStyle w:val="HebrewChar"/>
          <w:rFonts w:cs="FrankRuehl" w:hint="cs"/>
          <w:rtl/>
        </w:rPr>
        <w:t xml:space="preserve"> ובמושב לצים לא ישב, שלא ישב במושב אנשי פלשתים, מפני שלצנים היו, שנאמר ויהי כטוב לבם ויאמרו קראו לשמשון וישחק לנו. (שם יח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מאי ספר הישר, אמר רבי חייא בר אבא אמר רבי יוחנן </w:t>
      </w:r>
      <w:r>
        <w:rPr>
          <w:rStyle w:val="HebrewChar"/>
          <w:rtl/>
        </w:rPr>
        <w:t> </w:t>
      </w:r>
      <w:r w:rsidRPr="005C34B0">
        <w:rPr>
          <w:rStyle w:val="HebrewChar"/>
          <w:rFonts w:cs="FrankRuehl" w:hint="cs"/>
          <w:bCs/>
          <w:rtl/>
        </w:rPr>
        <w:t xml:space="preserve"> זה ספר אברהם יצחק ויעקב שנקראו ישרים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E79D9" w:rsidRPr="005C34B0">
        <w:rPr>
          <w:rStyle w:val="HebrewChar"/>
          <w:rFonts w:cs="FrankRuehl" w:hint="cs"/>
          <w:rtl/>
        </w:rPr>
        <w:t>והמפר בריתו של אברהם אבינו עליו השלום</w:t>
      </w:r>
      <w:r w:rsidRPr="005C34B0">
        <w:rPr>
          <w:rStyle w:val="HebrewChar"/>
          <w:rFonts w:cs="FrankRuehl" w:hint="cs"/>
          <w:rtl/>
        </w:rPr>
        <w:t>...</w:t>
      </w:r>
      <w:r w:rsidR="007E79D9" w:rsidRPr="005C34B0">
        <w:rPr>
          <w:rStyle w:val="HebrewChar"/>
          <w:rFonts w:cs="FrankRuehl" w:hint="cs"/>
          <w:rtl/>
        </w:rPr>
        <w:t xml:space="preserve"> אף על פי שיש בידו תורה ומעשים טובים אין לו חלק לעולם הבא. (אבות ג יב)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דורות מנח ועד אברהם, להודיע כמה ארך אפים לפניו, שכל הדורות היו מכעיסין ובאין עד שבא אברהם וקבל עליו שכר כלם. עשרה נסיונות נתנסה אברהם אבינו עליו השלום ועמד בכולם, להודיע כמה חבתו של אברהם אבינו. (שם ה ב)</w:t>
      </w:r>
    </w:p>
    <w:p w:rsidR="005C34B0" w:rsidRPr="005C34B0" w:rsidRDefault="007E79D9" w:rsidP="005C34B0">
      <w:pPr>
        <w:pStyle w:val="NormalPar"/>
        <w:widowControl w:val="0"/>
        <w:spacing w:line="254" w:lineRule="exact"/>
        <w:jc w:val="both"/>
        <w:rPr>
          <w:rStyle w:val="HebrewChar"/>
          <w:rFonts w:cs="FrankRuehl" w:hint="cs"/>
          <w:rtl/>
        </w:rPr>
      </w:pPr>
      <w:r w:rsidRPr="005C34B0">
        <w:rPr>
          <w:rStyle w:val="HebrewChar"/>
          <w:rFonts w:cs="FrankRuehl" w:hint="cs"/>
          <w:rtl/>
        </w:rPr>
        <w:t>מי שיש בידו שלשה דברים הללו מתלמידיו של אברהם אבינו</w:t>
      </w:r>
      <w:r w:rsidR="005C34B0" w:rsidRPr="005C34B0">
        <w:rPr>
          <w:rStyle w:val="HebrewChar"/>
          <w:rFonts w:cs="FrankRuehl" w:hint="cs"/>
          <w:rtl/>
        </w:rPr>
        <w:t>...</w:t>
      </w:r>
      <w:r w:rsidRPr="005C34B0">
        <w:rPr>
          <w:rStyle w:val="HebrewChar"/>
          <w:rFonts w:cs="FrankRuehl" w:hint="cs"/>
          <w:rtl/>
        </w:rPr>
        <w:t xml:space="preserve"> עין טובה ורוח נמוכה ונפש שפלה מתלמידיו של אברהם אבינו</w:t>
      </w:r>
      <w:r w:rsidR="005C34B0" w:rsidRPr="005C34B0">
        <w:rPr>
          <w:rStyle w:val="HebrewChar"/>
          <w:rFonts w:cs="FrankRuehl" w:hint="cs"/>
          <w:rtl/>
        </w:rPr>
        <w:t>...</w:t>
      </w:r>
      <w:r w:rsidRPr="005C34B0">
        <w:rPr>
          <w:rStyle w:val="HebrewChar"/>
          <w:rFonts w:cs="FrankRuehl" w:hint="cs"/>
          <w:rtl/>
        </w:rPr>
        <w:t xml:space="preserve"> מה בין תלמידיו של אברהם אבינו לתלמידיו של בלעם </w:t>
      </w:r>
      <w:r w:rsidRPr="005C34B0">
        <w:rPr>
          <w:rStyle w:val="HebrewChar"/>
          <w:rFonts w:cs="FrankRuehl" w:hint="cs"/>
          <w:rtl/>
        </w:rPr>
        <w:lastRenderedPageBreak/>
        <w:t>הרשע, תלמידיו של אברהם אבינו אוכלין בעולם הזה ונוחלין בעולם הבא</w:t>
      </w:r>
      <w:r w:rsidR="005C34B0" w:rsidRPr="005C34B0">
        <w:rPr>
          <w:rStyle w:val="HebrewChar"/>
          <w:rFonts w:cs="FrankRuehl" w:hint="cs"/>
          <w:rtl/>
        </w:rPr>
        <w:t>...</w:t>
      </w:r>
      <w:r w:rsidRPr="005C34B0">
        <w:rPr>
          <w:rStyle w:val="HebrewChar"/>
          <w:rFonts w:cs="FrankRuehl" w:hint="cs"/>
          <w:rtl/>
        </w:rPr>
        <w:t xml:space="preserve"> (שם שם יט)</w:t>
      </w:r>
    </w:p>
    <w:p w:rsidR="005C34B0" w:rsidRDefault="007E79D9" w:rsidP="005C34B0">
      <w:pPr>
        <w:pStyle w:val="NormalPar"/>
        <w:widowControl w:val="0"/>
        <w:spacing w:line="254" w:lineRule="exact"/>
        <w:jc w:val="both"/>
        <w:rPr>
          <w:rStyle w:val="HebrewChar"/>
          <w:rFonts w:hint="cs"/>
          <w:rtl/>
        </w:rPr>
      </w:pPr>
      <w:r w:rsidRPr="005C34B0">
        <w:rPr>
          <w:rStyle w:val="HebrewChar"/>
          <w:rFonts w:cs="FrankRuehl" w:hint="cs"/>
          <w:rtl/>
        </w:rPr>
        <w:t xml:space="preserve">פתח ואמר אמרת לה' אד-ני אתה טובתי בל עליך, אמרה כנסת ישראל לפני הקב"ה, רבונו של עולם, החזק לי טובה שהודעתיך בעולם, אמר לה טובתי בל עליך </w:t>
      </w:r>
      <w:r>
        <w:rPr>
          <w:rStyle w:val="HebrewChar"/>
          <w:rtl/>
        </w:rPr>
        <w:t> </w:t>
      </w:r>
      <w:r w:rsidRPr="005C34B0">
        <w:rPr>
          <w:rStyle w:val="HebrewChar"/>
          <w:rFonts w:cs="FrankRuehl" w:hint="cs"/>
          <w:bCs/>
          <w:rtl/>
        </w:rPr>
        <w:t xml:space="preserve"> איני מחזיק טובה אלא לאברהם יצחק ויעקב שהודיעוני תחלה בעולם</w:t>
      </w:r>
      <w:r w:rsidR="005C34B0" w:rsidRPr="005C34B0">
        <w:rPr>
          <w:rStyle w:val="HebrewChar"/>
          <w:rFonts w:cs="FrankRuehl" w:hint="cs"/>
          <w:bCs/>
          <w:rtl/>
        </w:rPr>
        <w:t>...</w:t>
      </w:r>
      <w:r w:rsidRPr="005C34B0">
        <w:rPr>
          <w:rStyle w:val="HebrewChar"/>
          <w:rFonts w:cs="FrankRuehl" w:hint="cs"/>
          <w:bCs/>
          <w:rtl/>
        </w:rPr>
        <w:t xml:space="preserve"> בן ידיד זה אברהם, </w:t>
      </w:r>
      <w:r>
        <w:rPr>
          <w:rStyle w:val="HebrewChar"/>
          <w:rtl/>
        </w:rPr>
        <w:t> </w:t>
      </w:r>
      <w:r w:rsidRPr="005C34B0">
        <w:rPr>
          <w:rStyle w:val="HebrewChar"/>
          <w:rFonts w:cs="FrankRuehl" w:hint="cs"/>
          <w:rtl/>
        </w:rPr>
        <w:t xml:space="preserve"> דכתיב מה לידידי בביתי</w:t>
      </w:r>
      <w:r w:rsidR="005C34B0" w:rsidRPr="005C34B0">
        <w:rPr>
          <w:rStyle w:val="HebrewChar"/>
          <w:rFonts w:cs="FrankRuehl" w:hint="cs"/>
          <w:rtl/>
        </w:rPr>
        <w:t>...</w:t>
      </w:r>
      <w:r w:rsidRPr="005C34B0">
        <w:rPr>
          <w:rStyle w:val="HebrewChar"/>
          <w:rFonts w:cs="FrankRuehl" w:hint="cs"/>
          <w:rtl/>
        </w:rPr>
        <w:t xml:space="preserve"> אמר רבי יצחק בשעה שחרב בית המקדש מצאו הקב"ה לאברהם שהיה עומד בבית המקדש, אמר לו מה לידידי בביתי, אמר לו על עיסקי בני באתי</w:t>
      </w:r>
      <w:r w:rsidR="005C34B0" w:rsidRPr="005C34B0">
        <w:rPr>
          <w:rStyle w:val="HebrewChar"/>
          <w:rFonts w:cs="FrankRuehl" w:hint="cs"/>
          <w:rtl/>
        </w:rPr>
        <w:t>...</w:t>
      </w:r>
      <w:r w:rsidRPr="005C34B0">
        <w:rPr>
          <w:rStyle w:val="HebrewChar"/>
          <w:rFonts w:cs="FrankRuehl" w:hint="cs"/>
          <w:rtl/>
        </w:rPr>
        <w:t xml:space="preserve"> אלא אמר לו הקב"ה לאברהם קולך שמעתי וחמלתי עליהם אני אמרתי ישתעבדו בארבע מלכיות כל אחת ואחת כשיעור ארבע מלכיות, השתא כל חדא וחדא מאי דפסיק לה</w:t>
      </w:r>
      <w:r w:rsidR="005C34B0" w:rsidRPr="005C34B0">
        <w:rPr>
          <w:rStyle w:val="HebrewChar"/>
          <w:rFonts w:cs="FrankRuehl" w:hint="cs"/>
          <w:rtl/>
        </w:rPr>
        <w:t>...</w:t>
      </w:r>
      <w:r w:rsidRPr="005C34B0">
        <w:rPr>
          <w:rStyle w:val="HebrewChar"/>
          <w:rFonts w:cs="FrankRuehl" w:hint="cs"/>
          <w:rtl/>
        </w:rPr>
        <w:t xml:space="preserve"> (מנחות נג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7E79D9" w:rsidRPr="005C34B0">
        <w:rPr>
          <w:rStyle w:val="HebrewChar"/>
          <w:rFonts w:cs="FrankRuehl" w:hint="cs"/>
          <w:bCs/>
          <w:rtl/>
        </w:rPr>
        <w:t>נתתי גדולה לאברהם אמר לפני ואנכי עפר ואפר</w:t>
      </w:r>
      <w:r w:rsidRPr="005C34B0">
        <w:rPr>
          <w:rStyle w:val="HebrewChar"/>
          <w:rFonts w:cs="FrankRuehl" w:hint="cs"/>
          <w:bCs/>
          <w:rtl/>
        </w:rPr>
        <w:t>...</w:t>
      </w:r>
      <w:r w:rsidR="007E79D9" w:rsidRPr="005C34B0">
        <w:rPr>
          <w:rStyle w:val="HebrewChar"/>
          <w:rFonts w:cs="FrankRuehl" w:hint="cs"/>
          <w:bCs/>
          <w:rtl/>
        </w:rPr>
        <w:t xml:space="preserve"> </w:t>
      </w:r>
      <w:r w:rsidR="007E79D9">
        <w:rPr>
          <w:rStyle w:val="HebrewChar"/>
          <w:rtl/>
        </w:rPr>
        <w:t> </w:t>
      </w:r>
      <w:r w:rsidR="007E79D9" w:rsidRPr="005C34B0">
        <w:rPr>
          <w:rStyle w:val="HebrewChar"/>
          <w:rFonts w:cs="FrankRuehl" w:hint="cs"/>
          <w:rtl/>
        </w:rPr>
        <w:t xml:space="preserve"> אמר רבא ואיתימא רבי יוחנן גדול שנאמר במשה ואהרן יותר ממה שנאמר באברהם, דאילו באברהם כתיב ואנכי עפר ואפר, ואילו במשה ואהרן כתיב ונחנו מה. (חולין פט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rtl/>
        </w:rPr>
        <w:t>ה</w:t>
      </w:r>
      <w:r w:rsidRPr="005C34B0">
        <w:rPr>
          <w:rStyle w:val="HebrewChar"/>
          <w:rFonts w:cs="FrankRuehl" w:hint="cs"/>
          <w:rtl/>
        </w:rPr>
        <w:t>לכה אדם מישראל שהיה חושש באזנו מהו שיהא מותר לרפאותו בשבת, כך שנו חכמים כל ספק נפשות דוחה את השבת, וזו מכת האוזן אם סכנה היא מרפאים אותה בשבת. רבנן אמרי מבקש אתה שלא לחוש באזניך ולא אחד מאבריך הטה אזניך לתורה ואת נוחל חיים, מנין, שנאמר (ישעיה נ"ה) הטו אזנכם ולכו אלי שמעו ותחי נפשכם</w:t>
      </w:r>
      <w:r w:rsidR="005C34B0" w:rsidRPr="005C34B0">
        <w:rPr>
          <w:rStyle w:val="HebrewChar"/>
          <w:rFonts w:cs="FrankRuehl" w:hint="cs"/>
          <w:rtl/>
        </w:rPr>
        <w:t>...</w:t>
      </w:r>
      <w:r w:rsidRPr="005C34B0">
        <w:rPr>
          <w:rStyle w:val="HebrewChar"/>
          <w:rFonts w:cs="FrankRuehl" w:hint="cs"/>
          <w:rtl/>
        </w:rPr>
        <w:t xml:space="preserve"> רבי לוי אומר האוזן לגוף כקינקל לכלים, שכן הקינקל כמה כלים ניתנים עליו ואת נותן מוגמר תחתיו וכלם מתעשנים, כך רמ"ח איברים שבאדם הזה על ידי האזן כלן חיין, מנין, שנאמר שמעו ותחי נפשכם</w:t>
      </w:r>
      <w:r w:rsidR="005C34B0" w:rsidRPr="005C34B0">
        <w:rPr>
          <w:rStyle w:val="HebrewChar"/>
          <w:rFonts w:cs="FrankRuehl" w:hint="cs"/>
          <w:rtl/>
        </w:rPr>
        <w:t>...</w:t>
      </w:r>
      <w:r w:rsidRPr="005C34B0">
        <w:rPr>
          <w:rStyle w:val="HebrewChar"/>
          <w:rFonts w:cs="FrankRuehl" w:hint="cs"/>
          <w:rtl/>
        </w:rPr>
        <w:t xml:space="preserve"> (דברים י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רבי יוסי בן זימרא בא וראה כמה הוא קשה לשון הרע, כי כמה איברים יש באדם, יש מהן זקופין ויש מהן מוטין ויש מהן עומדין, והלשון הזה בבית האסורין והלחיים מקיפות אותה וכמה מנגנאות יש עליו ואין אדם יכול לעמוד בו, ואילו היה זקוף ונראה על אחת כמה וכמה. (נב)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תדשא: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לכל הרגשה והרגשה נתן הקב"ה תורה מה לעשות ומה לא לעשות, ללב לא תתורו, לעינים אחרי עיניכם, לאזנים לא תשא שמע שוא, לפה לא תאכל כל תועבה, ללשון לא תשא את שם וגו', לידים אל תשת ידך, לערוה לא תנאף, לרגלים לא תלכו אחרי אלהים אחרים, הרי אלו לא תעשה, וכן אמר שלמה אדם בליעל קורץ בעיניו תהפוכות בלבו וגו' שש הנה שנא ה' (משלי ו'). ומה לעשות, מלמד ללב ושמתם את דברי אלה על לבבכם, לעינים פן תשכח את הדברים אשר ראו עיניך, לאזנים שמע ישראל וגו', ללשון ושננתם, לידים פתוח תפתח את ידך, לערוה פרו ורבו, לרגלים בכל הדרך אשר צוה וגו' תלכו. כשם שהקב"ה גזר על הבריות והתחתונים מה לעשות כך צוה לכל הרגשות האברים של אדם מה לעשות. (פרק 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אנו בעלי התורה הקדושה מאמינים, שהשי"ת ברא הכל כפי שגזרה חכמתו, ולא ברא דבר שיהיה בו גנאי וכיעור. ואם נאמר כי החיבור הוא דבר של גנאי, הנה כלי המשגל הם כלי הגנות, והרי השי"ת הוא בראם</w:t>
      </w:r>
      <w:r w:rsidRPr="005C34B0">
        <w:rPr>
          <w:rStyle w:val="HebrewChar"/>
          <w:rFonts w:cs="FrankRuehl" w:hint="cs"/>
          <w:rtl/>
        </w:rPr>
        <w:t>...</w:t>
      </w:r>
      <w:r w:rsidR="00F07AEB" w:rsidRPr="005C34B0">
        <w:rPr>
          <w:rStyle w:val="HebrewChar"/>
          <w:rFonts w:cs="FrankRuehl" w:hint="cs"/>
          <w:rtl/>
        </w:rPr>
        <w:t xml:space="preserve"> ואמר ולא יתבוששו, כי קודם שחטאו היו (אדם וחוה) עסוקים במושכלות, וכל כוונתם לשם שמים, והיו כלי המשגל בעיניהם כשאר כל האברים. אמנם כאשר נטו אחרי התאוות הגופניות ולא נתכוונו לשם שמים יש בהם כיעור. (אגרת הקדש פרק 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כי עירומים הם - </w:t>
      </w:r>
      <w:r w:rsidR="005C34B0" w:rsidRPr="005C34B0">
        <w:rPr>
          <w:rStyle w:val="HebrewChar"/>
          <w:rFonts w:cs="FrankRuehl" w:hint="cs"/>
          <w:rtl/>
        </w:rPr>
        <w:t>...</w:t>
      </w:r>
      <w:r w:rsidRPr="005C34B0">
        <w:rPr>
          <w:rStyle w:val="HebrewChar"/>
          <w:rFonts w:cs="FrankRuehl" w:hint="cs"/>
          <w:rtl/>
        </w:rPr>
        <w:t>וכשחטאו השיגו את הטוב והרע בהכרח שימושי-חמרי, (ולא כקודם שידעום רק בכרח מדעי), כי כוחותיהם נעשו מורדים, ומשתמשים בהפלגה בתאוותם. ומפני ששיערו, שהאבר הראשון במורדים הוא מכוער וראוי לכסותו, וזה שאמר כי ערומים הם, כי שאר בעלי החיים הולכים על ד' ומסתירים ערותם, או שהיא מכוסה בעור או בצמר</w:t>
      </w:r>
      <w:r w:rsidR="005C34B0" w:rsidRPr="005C34B0">
        <w:rPr>
          <w:rStyle w:val="HebrewChar"/>
          <w:rFonts w:cs="FrankRuehl" w:hint="cs"/>
          <w:rtl/>
        </w:rPr>
        <w:t>...</w:t>
      </w:r>
      <w:r w:rsidRPr="005C34B0">
        <w:rPr>
          <w:rStyle w:val="HebrewChar"/>
          <w:rFonts w:cs="FrankRuehl" w:hint="cs"/>
          <w:rtl/>
        </w:rPr>
        <w:t xml:space="preserve"> (בראשית ג ז)</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ועתה בא לפרש מה גובריה של אבר הזה, כי בני אדם רואים האבר הזה בזוי ושפל בתכלית, ולא </w:t>
      </w:r>
      <w:r w:rsidRPr="005C34B0">
        <w:rPr>
          <w:rStyle w:val="HebrewChar"/>
          <w:rFonts w:cs="FrankRuehl" w:hint="cs"/>
          <w:rtl/>
        </w:rPr>
        <w:lastRenderedPageBreak/>
        <w:t>יביטו אל פעולת אלקים ואל מעשה ידיו הוא האדם, ועל זה אמר אבריה דרבי ישמעאל ברבי יוסי כחמת בת תשעה קבין. דע כי מסוד היצירה כמו שאמרו ז"ל במסכת נדרים ל"ב, והחכמה תעוז לחכם מעשרה שליטים אשר בעיר, מאי עשרה שליטים, שתי עינים שתי אזנים שתי ידים שתי רגלים וראש הגויה והפה, ופירש הכתוב לפי זה, כי שכל אשר לאדם תעוז, והוא יותר במעלה מן עשרה אברים שהם שליטים בגוף האדם אחד. וגם מזה תוכל להבין, כי לא אשר ייחשבו בני אדם הוא דרך חכמים, שהרי מנה האבר הזה עם עשרה שליטים שהם האיברים החשובים, ויותר מזה כי כל האיברים הם זוגות, ואילו ראש הגויה והפה אלו שנים הם יחידים, ומזה תוכל להבין, כי אלו הם שליטים על שליטים, והם שקולים בשוה</w:t>
      </w:r>
      <w:r w:rsidR="005C34B0" w:rsidRPr="005C34B0">
        <w:rPr>
          <w:rStyle w:val="HebrewChar"/>
          <w:rFonts w:cs="FrankRuehl" w:hint="cs"/>
          <w:rtl/>
        </w:rPr>
        <w:t>...</w:t>
      </w:r>
      <w:r w:rsidRPr="005C34B0">
        <w:rPr>
          <w:rStyle w:val="HebrewChar"/>
          <w:rFonts w:cs="FrankRuehl" w:hint="cs"/>
          <w:rtl/>
        </w:rPr>
        <w:t xml:space="preserve"> והוא אשר רמזו חכמים בחכמתם, כי אלו השנים, הפה וראש הגויה עניין אחד</w:t>
      </w:r>
      <w:r w:rsidR="005C34B0" w:rsidRPr="005C34B0">
        <w:rPr>
          <w:rStyle w:val="HebrewChar"/>
          <w:rFonts w:cs="FrankRuehl" w:hint="cs"/>
          <w:rtl/>
        </w:rPr>
        <w:t>...</w:t>
      </w:r>
      <w:r w:rsidRPr="005C34B0">
        <w:rPr>
          <w:rStyle w:val="HebrewChar"/>
          <w:rFonts w:cs="FrankRuehl" w:hint="cs"/>
          <w:rtl/>
        </w:rPr>
        <w:t xml:space="preserve"> ותמצא כי אלו עשרה אשר אמרנו חמשה מול חמשה, ה' ראשונים הם רוחניים, כי העינים והאזנים והפה אשר הוא כח הדבור הם רוחניים ביותר, ואלו חמשה אחרונים הם קרובים אל הגוף, והם הידים והרגלים וראש הגויה, וכולם הם נגד עשר ספירות בלימה שחתם השי"ת באדם הזה. והנה הפה הוא יחידי, וראש הגויה הוא יחיד, כנגד ההתחלה שכל התחלה הוא אחת, והשני הוא כנגד הסוף וההשלמה שהוא גם כן אחד, ולפיכך נקרא ברית יחיד כאשר ידוע בחכמה</w:t>
      </w:r>
      <w:r w:rsidR="005C34B0" w:rsidRPr="005C34B0">
        <w:rPr>
          <w:rStyle w:val="HebrewChar"/>
          <w:rFonts w:cs="FrankRuehl" w:hint="cs"/>
          <w:rtl/>
        </w:rPr>
        <w:t>...</w:t>
      </w:r>
      <w:r w:rsidRPr="005C34B0">
        <w:rPr>
          <w:rStyle w:val="HebrewChar"/>
          <w:rFonts w:cs="FrankRuehl" w:hint="cs"/>
          <w:rtl/>
        </w:rPr>
        <w:t xml:space="preserve"> (חידושי אגדות בבא ממציעא פד א, ועיין שם עוד)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הנפש עם הבשר - אזהרה לאבר מן החי. אבר הוא הכנף, ומלשון ברירה, שנברר והופרש מן הגוף. מכאן קראו חז"ל לכל חלק פרטי שבגוף אבר כשהוא ניכר בפני עצמו. וכן אפשר לקרא את האבר נפש, שגם הוראת מלה זו היא התפרדות</w:t>
      </w:r>
      <w:r w:rsidR="005C34B0" w:rsidRPr="005C34B0">
        <w:rPr>
          <w:rStyle w:val="HebrewChar"/>
          <w:rFonts w:cs="FrankRuehl" w:hint="cs"/>
          <w:rtl/>
        </w:rPr>
        <w:t>...</w:t>
      </w:r>
      <w:r w:rsidRPr="005C34B0">
        <w:rPr>
          <w:rStyle w:val="HebrewChar"/>
          <w:rFonts w:cs="FrankRuehl" w:hint="cs"/>
          <w:rtl/>
        </w:rPr>
        <w:t xml:space="preserve"> (דברים יב כג)</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ולא יתבוששו - שהתשמיש היה רק לקיום המין, לכן לא התבוששו, שהבושה בגלוי הערוה הוא רק מפני שהיא מעוררת אל התאוה וציורי זנונים שלא ידעו מהם כלל, וגם למה שכתבנו כי קודם </w:t>
      </w:r>
      <w:r w:rsidRPr="005C34B0">
        <w:rPr>
          <w:rStyle w:val="HebrewChar"/>
          <w:rFonts w:cs="FrankRuehl" w:hint="cs"/>
          <w:rtl/>
        </w:rPr>
        <w:lastRenderedPageBreak/>
        <w:t>החטא לא היתה הנפש מורכבת בגויה בהרכבה מזגית, רק בהרכבה שכנית, והגוף היה אצלם כלבוש שיוכל לפשטו וללבשו</w:t>
      </w:r>
      <w:r w:rsidR="005C34B0" w:rsidRPr="005C34B0">
        <w:rPr>
          <w:rStyle w:val="HebrewChar"/>
          <w:rFonts w:cs="FrankRuehl" w:hint="cs"/>
          <w:rtl/>
        </w:rPr>
        <w:t>...</w:t>
      </w:r>
      <w:r w:rsidRPr="005C34B0">
        <w:rPr>
          <w:rStyle w:val="HebrewChar"/>
          <w:rFonts w:cs="FrankRuehl" w:hint="cs"/>
          <w:rtl/>
        </w:rPr>
        <w:t xml:space="preserve"> וממילא אחר שהגוף היה רק כמו מלבוש, אין צריך לו עוד מלבוש</w:t>
      </w:r>
      <w:r w:rsidR="005C34B0" w:rsidRPr="005C34B0">
        <w:rPr>
          <w:rStyle w:val="HebrewChar"/>
          <w:rFonts w:cs="FrankRuehl" w:hint="cs"/>
          <w:rtl/>
        </w:rPr>
        <w:t>...</w:t>
      </w:r>
      <w:r w:rsidRPr="005C34B0">
        <w:rPr>
          <w:rStyle w:val="HebrewChar"/>
          <w:rFonts w:cs="FrankRuehl" w:hint="cs"/>
          <w:rtl/>
        </w:rPr>
        <w:t xml:space="preserve"> (בראשית ב 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ורמז לו על ידי מצוות המילה שהיא באבר העומד במקום תקפו וחזקו של אדם ואליו ישפכו כל עורקי הגוף שהוא האבר הנושא פרי, והטפה הזרעית מאוספת מכל כחות הגויה והנוגע בו כנוגע בכל חלקי האדם וכחותיו</w:t>
      </w:r>
      <w:r w:rsidRPr="005C34B0">
        <w:rPr>
          <w:rStyle w:val="HebrewChar"/>
          <w:rFonts w:cs="FrankRuehl" w:hint="cs"/>
          <w:rtl/>
        </w:rPr>
        <w:t>...</w:t>
      </w:r>
      <w:r w:rsidR="00F07AEB" w:rsidRPr="005C34B0">
        <w:rPr>
          <w:rStyle w:val="HebrewChar"/>
          <w:rFonts w:cs="FrankRuehl" w:hint="cs"/>
          <w:rtl/>
        </w:rPr>
        <w:t xml:space="preserve"> (שם יז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 xml:space="preserve">כי יש הבדל בין שני השמות כנף ואבר, </w:t>
      </w:r>
      <w:r w:rsidR="00F07AEB">
        <w:rPr>
          <w:rStyle w:val="HebrewChar"/>
          <w:rtl/>
        </w:rPr>
        <w:t> </w:t>
      </w:r>
      <w:r w:rsidR="00F07AEB" w:rsidRPr="005C34B0">
        <w:rPr>
          <w:rStyle w:val="HebrewChar"/>
          <w:rFonts w:cs="FrankRuehl" w:hint="cs"/>
          <w:bCs/>
          <w:rtl/>
        </w:rPr>
        <w:t xml:space="preserve"> שהפרק העליון שבו מחוברים הנוצות נקרא אבר, </w:t>
      </w:r>
      <w:r w:rsidR="00F07AEB">
        <w:rPr>
          <w:rStyle w:val="HebrewChar"/>
          <w:rtl/>
        </w:rPr>
        <w:t> </w:t>
      </w:r>
      <w:r w:rsidR="00F07AEB" w:rsidRPr="005C34B0">
        <w:rPr>
          <w:rStyle w:val="HebrewChar"/>
          <w:rFonts w:cs="FrankRuehl" w:hint="cs"/>
          <w:rtl/>
        </w:rPr>
        <w:t xml:space="preserve"> והנוצות המחוברות בו שבם יעופף נקרא כנף, כמו שכתוב (דברים ל"ב) יפרוש כנפיו יקחהו ישאהו על אברתו, שדרך הנשר לפרוש הנוצות בהם יקח גוזליו, ועל האבר ישאם</w:t>
      </w:r>
      <w:r w:rsidRPr="005C34B0">
        <w:rPr>
          <w:rStyle w:val="HebrewChar"/>
          <w:rFonts w:cs="FrankRuehl" w:hint="cs"/>
          <w:rtl/>
        </w:rPr>
        <w:t>...</w:t>
      </w:r>
      <w:r w:rsidR="00F07AEB" w:rsidRPr="005C34B0">
        <w:rPr>
          <w:rStyle w:val="HebrewChar"/>
          <w:rFonts w:cs="FrankRuehl" w:hint="cs"/>
          <w:rtl/>
        </w:rPr>
        <w:t xml:space="preserve"> (ויקרא א יז)</w:t>
      </w:r>
    </w:p>
    <w:p w:rsidR="005C34B0" w:rsidRDefault="00F07AEB" w:rsidP="005C34B0">
      <w:pPr>
        <w:pStyle w:val="NormalPar"/>
        <w:widowControl w:val="0"/>
        <w:spacing w:before="200" w:line="254" w:lineRule="exact"/>
        <w:jc w:val="both"/>
        <w:rPr>
          <w:rStyle w:val="HebrewChar"/>
          <w:rFonts w:hint="cs"/>
          <w:rtl/>
        </w:rPr>
      </w:pPr>
      <w:r w:rsidRPr="005C34B0">
        <w:rPr>
          <w:rStyle w:val="Code01"/>
          <w:rFonts w:hint="cs"/>
          <w:rtl/>
        </w:rPr>
        <w:t>אבר מן החי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מאכלות אסורות, שחיטה)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בשר בנפשו דמו לא תאכלו</w:t>
      </w:r>
      <w:r w:rsidR="005C34B0" w:rsidRPr="005C34B0">
        <w:rPr>
          <w:rStyle w:val="HebrewChar"/>
          <w:rFonts w:cs="FrankRuehl" w:hint="cs"/>
          <w:rtl/>
        </w:rPr>
        <w:t>...</w:t>
      </w:r>
      <w:r w:rsidRPr="005C34B0">
        <w:rPr>
          <w:rStyle w:val="HebrewChar"/>
          <w:rFonts w:cs="FrankRuehl" w:hint="cs"/>
          <w:rtl/>
        </w:rPr>
        <w:t xml:space="preserve"> (בראשית ט 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רק חזק לבלתי אכול הדם כי הדם הוא הנפש ולא תאכל הנפש עם הבשר. (דברים יב כג)</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לא תאכל הנפש עם הבשר זה אבר מן החי, והלא דין הוא, ומה בשר בחלב שמותר לבני נח אסור לישראל, אבר מן החי שאסור לבני נח אינו דין שיהא אסור לישראל, יפת תאר וכל הדומים לה יוכיחו, שאסור לבני נח ומותר לישראל</w:t>
      </w:r>
      <w:r w:rsidR="005C34B0" w:rsidRPr="005C34B0">
        <w:rPr>
          <w:rStyle w:val="HebrewChar"/>
          <w:rFonts w:cs="FrankRuehl" w:hint="cs"/>
          <w:rtl/>
        </w:rPr>
        <w:t>...</w:t>
      </w:r>
      <w:r w:rsidRPr="005C34B0">
        <w:rPr>
          <w:rStyle w:val="HebrewChar"/>
          <w:rFonts w:cs="FrankRuehl" w:hint="cs"/>
          <w:rtl/>
        </w:rPr>
        <w:t xml:space="preserve"> תלמוד לומר ולא תאכל הנפש עם הבשר, זה אבר מן החי, רבי חנינא בן גמליאל אומר זה הדם מן החי, לא תאכלנו לרבות בשר בחלב</w:t>
      </w:r>
      <w:r w:rsidR="005C34B0" w:rsidRPr="005C34B0">
        <w:rPr>
          <w:rStyle w:val="HebrewChar"/>
          <w:rFonts w:cs="FrankRuehl" w:hint="cs"/>
          <w:rtl/>
        </w:rPr>
        <w:t>...</w:t>
      </w:r>
      <w:r w:rsidRPr="005C34B0">
        <w:rPr>
          <w:rStyle w:val="HebrewChar"/>
          <w:rFonts w:cs="FrankRuehl" w:hint="cs"/>
          <w:rtl/>
        </w:rPr>
        <w:t xml:space="preserve"> (ראה עו)</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והרי אבר מן החי דכתיב לא תאכל הנפש עם הבשר, ותניא רבי נתן אומר מנין שלא יושיט אדם כוס יין לנזיר ואבר מן החי לבני נח, תלמוד לומר ולפני עור לא תתן מכשול, הא לכלבים שרי, שאני אבר מן החי דאיתקש לדם, דכתיב רק חזק לבלתי אכול הדם כי הדם הוא הנפש</w:t>
      </w:r>
      <w:r w:rsidR="005C34B0" w:rsidRPr="005C34B0">
        <w:rPr>
          <w:rStyle w:val="HebrewChar"/>
          <w:rFonts w:cs="FrankRuehl" w:hint="cs"/>
          <w:rtl/>
        </w:rPr>
        <w:t>...</w:t>
      </w:r>
      <w:r w:rsidRPr="005C34B0">
        <w:rPr>
          <w:rStyle w:val="HebrewChar"/>
          <w:rFonts w:cs="FrankRuehl" w:hint="cs"/>
          <w:rtl/>
        </w:rPr>
        <w:t xml:space="preserve"> (פסחים כב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תנו רבנן אבר מן החי נוהג בבהמה חיה ועוף בין </w:t>
      </w:r>
      <w:r w:rsidRPr="005C34B0">
        <w:rPr>
          <w:rStyle w:val="HebrewChar"/>
          <w:rFonts w:cs="FrankRuehl" w:hint="cs"/>
          <w:rtl/>
        </w:rPr>
        <w:lastRenderedPageBreak/>
        <w:t>טמאין ובין טהורין, דברי רבי יהודה ורבי אלעזר, וחכמים אומרים אינו נוהג אלא בטהורין, אמר רבי יוחנן ושניהן מקרא אחד דרשו, רק חזק לבלתי אכול הדם כי הדם הוא הנפש ולא תאכל הנפש עם הבשר, רבי יהודה ורבי אלעזר סברי, כל שאתה מצווה על דמו אתה מצווה על אבריו, והני טמאין נמי הואיל ואתה מצווה על דמן אתה מצווה על אבריו, ורבנן סברי, לא תאכל הנפש עם הבשר, אלא בשר לחודיה, כל שבשרו מותר אתה מצווה על אבריו, וכל שאין בשרו מותר אי אתה מצווה על אבריו</w:t>
      </w:r>
      <w:r w:rsidR="005C34B0" w:rsidRPr="005C34B0">
        <w:rPr>
          <w:rStyle w:val="HebrewChar"/>
          <w:rFonts w:cs="FrankRuehl" w:hint="cs"/>
          <w:rtl/>
        </w:rPr>
        <w:t>...</w:t>
      </w:r>
      <w:r w:rsidRPr="005C34B0">
        <w:rPr>
          <w:rStyle w:val="HebrewChar"/>
          <w:rFonts w:cs="FrankRuehl" w:hint="cs"/>
          <w:rtl/>
        </w:rPr>
        <w:t xml:space="preserve"> אמר רב גידל אמר רב מחלוקת בישראל, אבל בבן נח דברי הכל מוזהר על הטמאין כטהורין</w:t>
      </w:r>
      <w:r w:rsidR="005C34B0" w:rsidRPr="005C34B0">
        <w:rPr>
          <w:rStyle w:val="HebrewChar"/>
          <w:rFonts w:cs="FrankRuehl" w:hint="cs"/>
          <w:rtl/>
        </w:rPr>
        <w:t>...</w:t>
      </w:r>
      <w:r w:rsidRPr="005C34B0">
        <w:rPr>
          <w:rStyle w:val="HebrewChar"/>
          <w:rFonts w:cs="FrankRuehl" w:hint="cs"/>
          <w:rtl/>
        </w:rPr>
        <w:t xml:space="preserve"> אמר רב אבר מן החי צריך כזית, מאי טעמא אכילה כתיבה ביה. מתיב רב עמרם אכל אבר מן החי ממנה אינו סופג את הארבעים ואין שחיטה מטהרתה, ואי סלקא דעתך בעינן כזית, תיפוק ליה דקאכל כזית, כדאמר רב נחמן במשהו בשר גידין ועצמות, הכא נמי במשהו בשר גידין ועצמות</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לא תאכל הנפש עם הבשר זה אבר מן החי, ובשר בשדה טרפה לא תאכלו זה בשר מן החי ובשר מן הטרפה, ורבי שמעון בן לקיש אמר לא תאכל הנפש עם הבשר זה אבר מן החי ובשר מן החי, ובשר בשדה טרפה לא תאכלו זה בשר מן הטרפה. אכל אבר מן החי ובשר מן החי לרבי יוחנן חייב שתים, לרבי שמעון בן לקיש אינו חייב אלא אחת. אכל בשר מן החי ובשר מן הטרפה, לרבי שמעון בן לקיש חייב שתים, לרבי יוחנן אינו חייב אלא אחת, אכל אבר מן החי ובשר מן הטרפה, לדברי הכל חייב שתים</w:t>
      </w:r>
      <w:r w:rsidR="005C34B0" w:rsidRPr="005C34B0">
        <w:rPr>
          <w:rStyle w:val="HebrewChar"/>
          <w:rFonts w:cs="FrankRuehl" w:hint="cs"/>
          <w:rtl/>
        </w:rPr>
        <w:t>...</w:t>
      </w:r>
      <w:r w:rsidRPr="005C34B0">
        <w:rPr>
          <w:rStyle w:val="HebrewChar"/>
          <w:rFonts w:cs="FrankRuehl" w:hint="cs"/>
          <w:rtl/>
        </w:rPr>
        <w:t xml:space="preserve"> (חולין קא ב, וראה שם עוד)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מאי איכא בין אבר מן החי לאבר של הנבלה, איכא בינייהו בשר הפורש ממנו מאבר בהמה, דאילו בשר הפורש מאבר מן החי לא מטמא, מאבר מן הנבלה מטמא. אבר מן החי דמטמא מאי קרא, אמר רב יהודה אמר רב וכי ימות מן הבהמה</w:t>
      </w:r>
      <w:r w:rsidR="005C34B0" w:rsidRPr="005C34B0">
        <w:rPr>
          <w:rStyle w:val="HebrewChar"/>
          <w:rFonts w:cs="FrankRuehl" w:hint="cs"/>
          <w:rtl/>
        </w:rPr>
        <w:t>...</w:t>
      </w:r>
      <w:r w:rsidRPr="005C34B0">
        <w:rPr>
          <w:rStyle w:val="HebrewChar"/>
          <w:rFonts w:cs="FrankRuehl" w:hint="cs"/>
          <w:rtl/>
        </w:rPr>
        <w:t xml:space="preserve"> אי הכי אפילו בשר נמי, לא סלקא דעתך, דתניא יכול יהא בשר הפורש מן החי טמא, תלמוד לומר וכי ימות מן הבהמה, מה מיתה שאינה עושה חליפין, אף כל שאינו עושה חליפין דברי רבי יוסי, רבי עקיבא אומר בהמה, מה בהמה גידים ועצמות אף כל גידים ועצמות</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(שם קכח ב, וראה שם עוד)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משנה תורה: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מפי השמועה למדו, שזה שנאמר בתורה לא תאכל הנפש עם הבשר לאסור אבר שניתך מן החי, ועל אבר מן החי הוא אומר לנח אך בשר בנפשו דמו לא תאכלו, ואיסור אבר מן החי נוהג בבהמה חיה ועוף בטהורים, אבל לא בטמאים.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אחד אבר שיש בו בשר וגידים ועצמות כגון היד והרגל, ואחד אבר שאין בו עצם כגון הלשון</w:t>
      </w:r>
      <w:r w:rsidR="005C34B0" w:rsidRPr="005C34B0">
        <w:rPr>
          <w:rStyle w:val="HebrewChar"/>
          <w:rFonts w:cs="FrankRuehl" w:hint="cs"/>
          <w:rtl/>
        </w:rPr>
        <w:t>...</w:t>
      </w:r>
      <w:r w:rsidRPr="005C34B0">
        <w:rPr>
          <w:rStyle w:val="HebrewChar"/>
          <w:rFonts w:cs="FrankRuehl" w:hint="cs"/>
          <w:rtl/>
        </w:rPr>
        <w:t xml:space="preserve"> וכיוצא בהן, אלא שהאבר שאין בו עצם בין שחתך כולו בין שחתך מקצתו הרי זה אסור משום אבר מן החי, והאבר שיש בו עצם אינו חייב עליו משום אבר מן החי עד שיפרוש כברייתו בשר וגידים ועצמות. אבל אם פרש מן החי הבשר בלבד חייב עליו משום טריפה, כמו שביארנו, לא משום אבר מן החי.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האוכל מאבר מן החי כזית לוקה, ואפילו אכל אבר שלם אם יש בו כזית חייב, פחות מכזית פטור, חתך מן האבר כברייתו בשר וגידים ועצמות כזית ואכלו לוקה, אף על פי שאין בו בשר אלא כל שהוא, אבל אם הפריד האבר אחר שתלשו מן החי והפריד הבשר מן הגידים ומן העצמות אינו לוקה עד שיאכל כזית מן הבשר לבדו, ואין העצמות והגידים מצטרפין בו לכזית מאחר ששנה ברייתו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בשר המדולדל בבהמה ואבר המדולדל בה, אם אינו יכול לחזור ולחיות, אף על פי שלא פרש אלא אחר שנשחטה אסור ואין לוקין עליו, ואם מתה הבהמה רואין אותו כאילו נפל מחיים, לפיכך לוקין עליו משום אבר מן החי, אבל היכול לחזור ולחיות אם נשחטה הבהמה הרי זה מותר.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שמט אבר או מעכו או דכו, כגון הביצים שמעך אותן או נתקן, הרי זה אינו אסור מן התורה, שהרי יש בו מקצת חיים, ולפיכך אין מסריח, ואף על פי כן אסור לאכלו ממנהג שנהגו כל ישראל מקדם, שהרי הוא דומה לאבר מן החי.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עצם שנשבר, אם היה הבשר או העור חופה רוב עוביו של עצם הנשבר ורוב הקף השבר הרי זה מותר, ואם יצא העצם לחוץ הרי האבר אסור, וכשישחוט הבהמה או העוף יחתוך ממקום השבר וישליכו והשאר מותר. נשבר העצם </w:t>
      </w:r>
      <w:r w:rsidRPr="005C34B0">
        <w:rPr>
          <w:rStyle w:val="HebrewChar"/>
          <w:rFonts w:cs="FrankRuehl" w:hint="cs"/>
          <w:rtl/>
        </w:rPr>
        <w:lastRenderedPageBreak/>
        <w:t>והבשר חופה את רובו, אבל היה אותו בשר מרוסס או נתאכל כבשר שהרופא גוררו, או שהיה מתלקט הרוב ממקומות הרבה, או שהיה הבשר שעליו נקבים נקבים, או שנסדק הבשר</w:t>
      </w:r>
      <w:r w:rsidR="005C34B0" w:rsidRPr="005C34B0">
        <w:rPr>
          <w:rStyle w:val="HebrewChar"/>
          <w:rFonts w:cs="FrankRuehl" w:hint="cs"/>
          <w:rtl/>
        </w:rPr>
        <w:t>...</w:t>
      </w:r>
      <w:r w:rsidRPr="005C34B0">
        <w:rPr>
          <w:rStyle w:val="HebrewChar"/>
          <w:rFonts w:cs="FrankRuehl" w:hint="cs"/>
          <w:rtl/>
        </w:rPr>
        <w:t xml:space="preserve"> בכל אלו מורין לאיסור עד שיתרפא הבשר. ואם אכל מכל אלו מכין אותו מכת מרדות.</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המושיט ידו למעי הבהמה וחתך מן הטחול ומן הכליות וכיוצא בהן והניח החתיכות בתוך מעיה ואחר כך שחטה, הרי אותן החתיכות אסורות משום אבר מן החי, ואף על פי שהוא בתוך מעיה. אבל אם חתך מן העובר שבמעיה ולא הוציאו, ואחר כך שחטה, הרי חתיכת העובר או אברו מותר, הואיל ולא יצא. עובר שהוציא ידו או רגלו נאסר אותו אבר לעולם, בין שחתכו קודם שתשחט אמו, בין שחתכו אחר שנשחטה אמו, ואפילו החזיר אותו אבר למעי אמו ואחר כך נשחט או נולד הולד וחיה כמה שנים, הרי אותו האבר אסור משום טריפה, שכל בשר שיצא חוץ למחיצתו נאסר כבשר שפרש מן החי, שנאמר ובשר בשדה טרפה, כיון שיצא למקום שהוא לו כשדה, נעשה טרפה, כמו שביארנו</w:t>
      </w:r>
      <w:r w:rsidR="005C34B0" w:rsidRPr="005C34B0">
        <w:rPr>
          <w:rStyle w:val="HebrewChar"/>
          <w:rFonts w:cs="FrankRuehl" w:hint="cs"/>
          <w:rtl/>
        </w:rPr>
        <w:t>...</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עובר שהוציא אבר ונאסר האבר ואחר כך נולד והרי היא נקבה, החלב שלה אסור לשתותו מספק, הואיל והוא בא מכלל האיברין, ויש בה אבר אחד אסור, והרי זה כחלב טריפה שנתערב בחלב טהורה</w:t>
      </w:r>
      <w:r w:rsidR="005C34B0" w:rsidRPr="005C34B0">
        <w:rPr>
          <w:rStyle w:val="HebrewChar"/>
          <w:rFonts w:cs="FrankRuehl" w:hint="cs"/>
          <w:rtl/>
        </w:rPr>
        <w:t>...</w:t>
      </w:r>
      <w:r w:rsidRPr="005C34B0">
        <w:rPr>
          <w:rStyle w:val="HebrewChar"/>
          <w:rFonts w:cs="FrankRuehl" w:hint="cs"/>
          <w:rtl/>
        </w:rPr>
        <w:t xml:space="preserve"> (מאכלות אסורות פרק ה א והלאה, וראה שם עוד)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החינוך:</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משרשי המצוה, כדי שלא נלמד נפשנו במדת האכזריות, שהיא מדה מגונה ביותר, ובאמת שאין אכזריות בעולם גדולה ממי שיחתוך אבר או בשר מבעל חיים בעודנו חי לפניו ויאכלנו</w:t>
      </w:r>
      <w:r w:rsidR="005C34B0" w:rsidRPr="005C34B0">
        <w:rPr>
          <w:rStyle w:val="HebrewChar"/>
          <w:rFonts w:cs="FrankRuehl" w:hint="cs"/>
          <w:rtl/>
        </w:rPr>
        <w:t>...</w:t>
      </w:r>
      <w:r w:rsidRPr="005C34B0">
        <w:rPr>
          <w:rStyle w:val="HebrewChar"/>
          <w:rFonts w:cs="FrankRuehl" w:hint="cs"/>
          <w:rtl/>
        </w:rPr>
        <w:t xml:space="preserve"> ומן הדומה שהחיוב לשאר האומות באבר מן החי בין בטהורים בין בטמאים, וכן הורה זקן. (ראה מצוה תנב)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הריקאנטי:</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אך בשר בנפשו דמו לא תאכלו, אם נאמין סוד גלגול הבהמות, האוכל אבר מן החי כאלו אוכל אבר אחד מאברי חברו, והבן זה, ואמרו קצת המקובלים כי העובר על מצוה זו להכעיס ולא עשה תשובה יתגלגל בבהמה ויטרפוה בעודה </w:t>
      </w:r>
      <w:r w:rsidRPr="005C34B0">
        <w:rPr>
          <w:rStyle w:val="HebrewChar"/>
          <w:rFonts w:cs="FrankRuehl" w:hint="cs"/>
          <w:rtl/>
        </w:rPr>
        <w:lastRenderedPageBreak/>
        <w:t>חיה ויאכלוה בעודה חיה, והרמז יודע צדיק נפש בהמתו, כי יהיה לו דעה בעת עונשו. אלה דבריהם, ואם קבלה נקבל</w:t>
      </w:r>
      <w:r w:rsidR="005C34B0" w:rsidRPr="005C34B0">
        <w:rPr>
          <w:rStyle w:val="HebrewChar"/>
          <w:rFonts w:cs="FrankRuehl" w:hint="cs"/>
          <w:rtl/>
        </w:rPr>
        <w:t>...</w:t>
      </w:r>
      <w:r w:rsidRPr="005C34B0">
        <w:rPr>
          <w:rStyle w:val="HebrewChar"/>
          <w:rFonts w:cs="FrankRuehl" w:hint="cs"/>
          <w:rtl/>
        </w:rPr>
        <w:t xml:space="preserve"> (בראשית נח דף כ)</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בשר - אך הוא לשון הכראה והפרדה</w:t>
      </w:r>
      <w:r w:rsidR="005C34B0" w:rsidRPr="005C34B0">
        <w:rPr>
          <w:rStyle w:val="HebrewChar"/>
          <w:rFonts w:cs="FrankRuehl" w:hint="cs"/>
          <w:rtl/>
        </w:rPr>
        <w:t>...</w:t>
      </w:r>
      <w:r w:rsidRPr="005C34B0">
        <w:rPr>
          <w:rStyle w:val="HebrewChar"/>
          <w:rFonts w:cs="FrankRuehl" w:hint="cs"/>
          <w:rtl/>
        </w:rPr>
        <w:t xml:space="preserve"> וכן כאן, בשר שנחלק</w:t>
      </w:r>
      <w:r w:rsidR="005C34B0" w:rsidRPr="005C34B0">
        <w:rPr>
          <w:rStyle w:val="HebrewChar"/>
          <w:rFonts w:cs="FrankRuehl" w:hint="cs"/>
          <w:rtl/>
        </w:rPr>
        <w:t>...</w:t>
      </w:r>
      <w:r w:rsidRPr="005C34B0">
        <w:rPr>
          <w:rStyle w:val="HebrewChar"/>
          <w:rFonts w:cs="FrankRuehl" w:hint="cs"/>
          <w:rtl/>
        </w:rPr>
        <w:t xml:space="preserve"> (בראשית ט 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ולא תאכל הנפש עם הבשר - כאן רוצה לומר בתוך הבשר, כגון שחותך מטחול שבמעי בהמה, זהו לפי רש"י וסמ"ג שדרשוהו ממלת נפש, אך נראה שהוא נלמד ממלים עם הבשר, ומציין בזה אבר המדולדל, שהוא רופף עם הבשר, וכדעת רמב"ם שהוא מהתורה, ולא כרש"י, תוספות ושאר פוסקים שאבר המדולדל מדרבנן</w:t>
      </w:r>
      <w:r w:rsidR="005C34B0" w:rsidRPr="005C34B0">
        <w:rPr>
          <w:rStyle w:val="HebrewChar"/>
          <w:rFonts w:cs="FrankRuehl" w:hint="cs"/>
          <w:rtl/>
        </w:rPr>
        <w:t>...</w:t>
      </w:r>
      <w:r w:rsidRPr="005C34B0">
        <w:rPr>
          <w:rStyle w:val="HebrewChar"/>
          <w:rFonts w:cs="FrankRuehl" w:hint="cs"/>
          <w:rtl/>
        </w:rPr>
        <w:t xml:space="preserve"> (דברים יב כג)</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יש להתבונן בענין נח שנצטוה על אבר מן החי. ונראה על פי מה שכתב גור אריה (וישב) במה שאמר יוסף ליעקב חשודין הם בניך על אבר מן החי, כי יוסף מפני שהוא עיקר התולדות ושאר השבטים היו חלקים, ולפיכך נחשבים שאר השבטים כמו האברים שהם חלקים גם כן, אמנם יוסף הוא ראש המטה, והוא כמו הגוף שנמשכין אחריו כל האברים, ולפיכך היה חושד את השבטים שהם נמשכים אחר האברים שהם דוגמתם. ויש לפרש דבריו, שבאשר יוסף הוא צדיק יסוד עולם, היו צריכין שאר השבטים להיות נמשכין אחריו</w:t>
      </w:r>
      <w:r w:rsidR="005C34B0" w:rsidRPr="005C34B0">
        <w:rPr>
          <w:rStyle w:val="HebrewChar"/>
          <w:rFonts w:cs="FrankRuehl" w:hint="cs"/>
          <w:rtl/>
        </w:rPr>
        <w:t>...</w:t>
      </w:r>
      <w:r w:rsidRPr="005C34B0">
        <w:rPr>
          <w:rStyle w:val="HebrewChar"/>
          <w:rFonts w:cs="FrankRuehl" w:hint="cs"/>
          <w:rtl/>
        </w:rPr>
        <w:t xml:space="preserve"> ובודאי כמו בגשמיות כן ברוחניות. אך השבטים באשר היו גדולים בדעת, היה כל אחד שלם בפני עצמו ולא היו נמשכים אחר זולתם, אלא כל אחד ואחד לעצמו, והוא ענין אבר מן החי ברוחניות</w:t>
      </w:r>
      <w:r w:rsidR="005C34B0" w:rsidRPr="005C34B0">
        <w:rPr>
          <w:rStyle w:val="HebrewChar"/>
          <w:rFonts w:cs="FrankRuehl" w:hint="cs"/>
          <w:rtl/>
        </w:rPr>
        <w:t>...</w:t>
      </w:r>
      <w:r w:rsidRPr="005C34B0">
        <w:rPr>
          <w:rStyle w:val="HebrewChar"/>
          <w:rFonts w:cs="FrankRuehl" w:hint="cs"/>
          <w:rtl/>
        </w:rPr>
        <w:t xml:space="preserve"> שכל אחד נמשך אחר דעתו לבד, שהוא כמו אבר פרטי, חשב שהרוחניות מושכת לגשמיות, שכמו שברוחניות בודאי כן הוא בגשמיות. אבל באמת לאו משום הכי לא היו נמשכין אחר יוסף, אלא סיבה מאת ה' היתה שלא הכירו מעלת יוסף שהוא הצדיק יסוד עולם, למען תצא גלות מצרים אל הפועל</w:t>
      </w:r>
      <w:r w:rsidR="005C34B0" w:rsidRPr="005C34B0">
        <w:rPr>
          <w:rStyle w:val="HebrewChar"/>
          <w:rFonts w:cs="FrankRuehl" w:hint="cs"/>
          <w:rtl/>
        </w:rPr>
        <w:t>...</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ולפי הדברים האלה יש לומר בנח, שהוא היה הצדיק יסוד עולם, ועיקר החיות של כל העולם שומר הברית שנקרא חי, על כן אין לו להיות נמשך אחר זולתו ברוחניות, שכולם כאברים </w:t>
      </w:r>
      <w:r w:rsidRPr="005C34B0">
        <w:rPr>
          <w:rStyle w:val="HebrewChar"/>
          <w:rFonts w:cs="FrankRuehl" w:hint="cs"/>
          <w:rtl/>
        </w:rPr>
        <w:lastRenderedPageBreak/>
        <w:t>בערכו, וכמו ברוחניות כן בגשמיות אבר מן החי ממש</w:t>
      </w:r>
      <w:r w:rsidR="005C34B0" w:rsidRPr="005C34B0">
        <w:rPr>
          <w:rStyle w:val="HebrewChar"/>
          <w:rFonts w:cs="FrankRuehl" w:hint="cs"/>
          <w:rtl/>
        </w:rPr>
        <w:t>...</w:t>
      </w:r>
      <w:r w:rsidRPr="005C34B0">
        <w:rPr>
          <w:rStyle w:val="HebrewChar"/>
          <w:rFonts w:cs="FrankRuehl" w:hint="cs"/>
          <w:rtl/>
        </w:rPr>
        <w:t xml:space="preserve"> (בראשית נח תרע"ד, וראה שם עוד)</w:t>
      </w:r>
    </w:p>
    <w:p w:rsidR="00F07AEB" w:rsidRDefault="00F07AEB" w:rsidP="005C34B0">
      <w:pPr>
        <w:pStyle w:val="NormalPar"/>
        <w:widowControl w:val="0"/>
        <w:spacing w:before="200" w:line="254" w:lineRule="exact"/>
        <w:jc w:val="both"/>
        <w:rPr>
          <w:rStyle w:val="HebrewChar"/>
          <w:rtl/>
        </w:rPr>
      </w:pPr>
      <w:r w:rsidRPr="005C34B0">
        <w:rPr>
          <w:rStyle w:val="Code01"/>
          <w:rFonts w:hint="cs"/>
          <w:rtl/>
        </w:rPr>
        <w:t>אברבנאל</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Default="00F07AEB" w:rsidP="005C34B0">
      <w:pPr>
        <w:pStyle w:val="NormalPar"/>
        <w:widowControl w:val="0"/>
        <w:spacing w:line="254" w:lineRule="exact"/>
        <w:jc w:val="both"/>
        <w:rPr>
          <w:rStyle w:val="HebrewChar"/>
          <w:rtl/>
        </w:rPr>
      </w:pPr>
      <w:r w:rsidRPr="005C34B0">
        <w:rPr>
          <w:rStyle w:val="HebrewChar"/>
          <w:rFonts w:cs="FrankRuehl" w:hint="cs"/>
          <w:rtl/>
        </w:rPr>
        <w:t>ראה חלק א אור זרוע לצדיק עמוד מט.</w:t>
      </w:r>
    </w:p>
    <w:p w:rsidR="005C34B0" w:rsidRDefault="00F07AEB" w:rsidP="005C34B0">
      <w:pPr>
        <w:pStyle w:val="NormalPar"/>
        <w:widowControl w:val="0"/>
        <w:spacing w:before="200" w:line="254" w:lineRule="exact"/>
        <w:jc w:val="both"/>
        <w:rPr>
          <w:rStyle w:val="HebrewChar"/>
          <w:rFonts w:hint="cs"/>
          <w:rtl/>
        </w:rPr>
      </w:pPr>
      <w:r w:rsidRPr="005C34B0">
        <w:rPr>
          <w:rStyle w:val="Code01"/>
          <w:rFonts w:hint="cs"/>
          <w:rtl/>
        </w:rPr>
        <w:t>אברה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ראה: אבר.</w:t>
      </w:r>
    </w:p>
    <w:p w:rsidR="005C34B0" w:rsidRDefault="00F07AEB" w:rsidP="005C34B0">
      <w:pPr>
        <w:pStyle w:val="NormalPar"/>
        <w:widowControl w:val="0"/>
        <w:spacing w:before="200" w:line="254" w:lineRule="exact"/>
        <w:jc w:val="both"/>
        <w:rPr>
          <w:rStyle w:val="HebrewChar"/>
          <w:rFonts w:hint="cs"/>
          <w:rtl/>
        </w:rPr>
      </w:pPr>
      <w:r w:rsidRPr="005C34B0">
        <w:rPr>
          <w:rStyle w:val="Code01"/>
          <w:rFonts w:hint="cs"/>
          <w:rtl/>
        </w:rPr>
        <w:t>אברהם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ויחי תרח שבעים שנה ויולד את אברם את נחור ואת הרן</w:t>
      </w:r>
      <w:r w:rsidR="005C34B0" w:rsidRPr="005C34B0">
        <w:rPr>
          <w:rStyle w:val="HebrewChar"/>
          <w:rFonts w:cs="FrankRuehl" w:hint="cs"/>
          <w:rtl/>
        </w:rPr>
        <w:t>...</w:t>
      </w:r>
      <w:r w:rsidRPr="005C34B0">
        <w:rPr>
          <w:rStyle w:val="HebrewChar"/>
          <w:rFonts w:cs="FrankRuehl" w:hint="cs"/>
          <w:rtl/>
        </w:rPr>
        <w:t>ויקח אברם ונחור להם נשים, שם אשת אברם שרי ושם אשת נחור מלכה, בת הרן אבי מלכה ואבי יסכה</w:t>
      </w:r>
      <w:r w:rsidR="005C34B0" w:rsidRPr="005C34B0">
        <w:rPr>
          <w:rStyle w:val="HebrewChar"/>
          <w:rFonts w:cs="FrankRuehl" w:hint="cs"/>
          <w:rtl/>
        </w:rPr>
        <w:t>...</w:t>
      </w:r>
      <w:r w:rsidRPr="005C34B0">
        <w:rPr>
          <w:rStyle w:val="HebrewChar"/>
          <w:rFonts w:cs="FrankRuehl" w:hint="cs"/>
          <w:rtl/>
        </w:rPr>
        <w:t xml:space="preserve"> ויקח תרח את אברם בנו ואת לוט בן הרן בן בנו ואת שרי כלתו אשת אברם בנו, ויצאו אתם מאור כשדים ללכת ארצה כנען ויבאו עד חרן וישבו שם. (בראשית יא כה)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מארצך וממולדתך ומבית אביך אל הארץ אשר אראך</w:t>
      </w:r>
      <w:r w:rsidR="005C34B0" w:rsidRPr="005C34B0">
        <w:rPr>
          <w:rStyle w:val="HebrewChar"/>
          <w:rFonts w:cs="FrankRuehl" w:hint="cs"/>
          <w:rtl/>
        </w:rPr>
        <w:t>...</w:t>
      </w:r>
      <w:r w:rsidRPr="005C34B0">
        <w:rPr>
          <w:rStyle w:val="HebrewChar"/>
          <w:rFonts w:cs="FrankRuehl" w:hint="cs"/>
          <w:rtl/>
        </w:rPr>
        <w:t xml:space="preserve"> ויעבר אברם בארץ עד מקום שכם עד אלון מורה והכנעני אז בארץ. וירא ה' אל אברם ויאמר לזרעך אתן את הארץ הזאת, ויבן שם מזבח לה' הנראה אליו. ויעתק משם ההרה מקדם לבית אל ויט אהלה, בית אל מים והעי מקדם ויבן שם מזבח לה', ויקרא בשם ה'. ויסע אברם הלוך ונסוע הנגבה. (שם יב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ויעל אברם ממצרים הוא ואשתו וכל אשר לו ולוט עמו הנגבה. ואברם כבד מאד במקנה בכסף ובזהב. וילך למסעיו מנגב ועד בית אל, עד המקום אשר היה שם אהלו בתחלה בין בית אל ובין העי. אל מקום המזבח אשר עשה שם בראשונה, ויקרא שם אברם בשם ה'. (שם יג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ויאהל אברם ויבא וישב באלוני ממרא אשר בחברון, ויבן שם מזבח לה'. (שם שם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בן שמונים שנה ושש שנים, בלדת הגר את ישמעאל לאברם. (שם טז טז)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אברם בן תשעים שנה ותשע שנים וירא ה' אל אברם ויאמר אליו אני א-ל ש-די התהלך לפני והיה תמים. ואתנה בריתי ביני ובינך וארבה אותך במאד מאד</w:t>
      </w:r>
      <w:r w:rsidR="005C34B0" w:rsidRPr="005C34B0">
        <w:rPr>
          <w:rStyle w:val="HebrewChar"/>
          <w:rFonts w:cs="FrankRuehl" w:hint="cs"/>
          <w:rtl/>
        </w:rPr>
        <w:t>...</w:t>
      </w:r>
      <w:r w:rsidRPr="005C34B0">
        <w:rPr>
          <w:rStyle w:val="HebrewChar"/>
          <w:rFonts w:cs="FrankRuehl" w:hint="cs"/>
          <w:rtl/>
        </w:rPr>
        <w:t xml:space="preserve"> אני הנה בריתי אתך והיית לאב המון גוים. ולא יקרא עוד את שמך אברם, </w:t>
      </w:r>
      <w:r w:rsidRPr="005C34B0">
        <w:rPr>
          <w:rStyle w:val="HebrewChar"/>
          <w:rFonts w:cs="FrankRuehl" w:hint="cs"/>
          <w:rtl/>
        </w:rPr>
        <w:lastRenderedPageBreak/>
        <w:t>והיה שמך אברהם כי אב המון גוים נתתיך. והפריתי אותך במאד מאד ונתתיך לגוים ומלכים ממך יצאו</w:t>
      </w:r>
      <w:r w:rsidR="005C34B0" w:rsidRPr="005C34B0">
        <w:rPr>
          <w:rStyle w:val="HebrewChar"/>
          <w:rFonts w:cs="FrankRuehl" w:hint="cs"/>
          <w:rtl/>
        </w:rPr>
        <w:t>...</w:t>
      </w:r>
      <w:r w:rsidRPr="005C34B0">
        <w:rPr>
          <w:rStyle w:val="HebrewChar"/>
          <w:rFonts w:cs="FrankRuehl" w:hint="cs"/>
          <w:rtl/>
        </w:rPr>
        <w:t xml:space="preserve"> (שם יז א, וראה עוד אברהם-הבטחה-מילה)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ה' באלוני ממרא, והוא יושב פתח האוהל כחום היום. וישא עיניו וירא והנה שלשה אנשים נצבים עליו, וירא וירץ לקראתם מפתח האוהל וישתחו ארצה. ויאמר אדני אם נא מצאתי חן בעיניך אל נא תעבר מעל עבדך. (שם יח א, וראה עוד אברהם-והמלאכים)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ויקומו משם האנשים וילכו סדומה, ואברהם הולך עמם לשלחם. וה' אמר המכסה אני מאברהם אשר אני עושה. ואברהם היה יהיה לגוי גדול ועצום ונברכו בו כל גויי הארץ. כי ידעתיו למען אשר יצוה את בניו ואת ביתו אחריו ושמרו דרך ה' לעשות צדקה ומשפט, למען הביא ה' על אברהם את אשר דבר עליו</w:t>
      </w:r>
      <w:r w:rsidR="005C34B0" w:rsidRPr="005C34B0">
        <w:rPr>
          <w:rStyle w:val="HebrewChar"/>
          <w:rFonts w:cs="FrankRuehl" w:hint="cs"/>
          <w:rtl/>
        </w:rPr>
        <w:t>...</w:t>
      </w:r>
      <w:r w:rsidRPr="005C34B0">
        <w:rPr>
          <w:rStyle w:val="HebrewChar"/>
          <w:rFonts w:cs="FrankRuehl" w:hint="cs"/>
          <w:rtl/>
        </w:rPr>
        <w:t xml:space="preserve"> (שם שם טז, וראה עוד אברהם-סדום)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אל המקום אשר עמד שם את פני ה'. וישקף על פני סדום ועמורה ועל כל פני ארץ הככר, וירא והנה עלה קיטר הארץ כקיטר הכבשן. ויהי בשחת אלקים את ערי הככר ויזכר אלקים את אברהם, וישלח את לוט מתוך ההפכה, בהפוך את הערים אשר ישב בהן לוט. (שם יט כז)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וישב בין קדש ובין שור, ויגר בגרר. ויאמר אברהם אל שרה אשתו אחותי היא, וישלח אבימלך מלך גרר ויקח את שרה</w:t>
      </w:r>
      <w:r w:rsidR="005C34B0" w:rsidRPr="005C34B0">
        <w:rPr>
          <w:rStyle w:val="HebrewChar"/>
          <w:rFonts w:cs="FrankRuehl" w:hint="cs"/>
          <w:rtl/>
        </w:rPr>
        <w:t>...</w:t>
      </w:r>
      <w:r w:rsidRPr="005C34B0">
        <w:rPr>
          <w:rStyle w:val="HebrewChar"/>
          <w:rFonts w:cs="FrankRuehl" w:hint="cs"/>
          <w:rtl/>
        </w:rPr>
        <w:t xml:space="preserve"> ועתה השב אשת האיש כי נביא הוא ויתפלל בעדך וחיה, ואם אינך משיב דע כי מות תמות אתה וכל אשר לך</w:t>
      </w:r>
      <w:r w:rsidR="005C34B0" w:rsidRPr="005C34B0">
        <w:rPr>
          <w:rStyle w:val="HebrewChar"/>
          <w:rFonts w:cs="FrankRuehl" w:hint="cs"/>
          <w:rtl/>
        </w:rPr>
        <w:t>...</w:t>
      </w:r>
      <w:r w:rsidRPr="005C34B0">
        <w:rPr>
          <w:rStyle w:val="HebrewChar"/>
          <w:rFonts w:cs="FrankRuehl" w:hint="cs"/>
          <w:rtl/>
        </w:rPr>
        <w:t xml:space="preserve"> ויתפלל אברהם את האלקים, וירפא אלקים את אבימלך ואת אשתו ואמהותיו וילדו</w:t>
      </w:r>
      <w:r w:rsidR="005C34B0" w:rsidRPr="005C34B0">
        <w:rPr>
          <w:rStyle w:val="HebrewChar"/>
          <w:rFonts w:cs="FrankRuehl" w:hint="cs"/>
          <w:rtl/>
        </w:rPr>
        <w:t>...</w:t>
      </w:r>
      <w:r w:rsidRPr="005C34B0">
        <w:rPr>
          <w:rStyle w:val="HebrewChar"/>
          <w:rFonts w:cs="FrankRuehl" w:hint="cs"/>
          <w:rtl/>
        </w:rPr>
        <w:t xml:space="preserve"> (שם כ א והלאה)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ויקרא אברהם את שם בנו הנולד לו אשר ילדה לו שרה יצחק. וימל אברהם את יצחק בנו בן שמונת ימים, כאשר צוה אותו אלקים</w:t>
      </w:r>
      <w:r w:rsidRPr="005C34B0">
        <w:rPr>
          <w:rStyle w:val="HebrewChar"/>
          <w:rFonts w:cs="FrankRuehl" w:hint="cs"/>
          <w:rtl/>
        </w:rPr>
        <w:t>...</w:t>
      </w:r>
      <w:r w:rsidR="00F07AEB" w:rsidRPr="005C34B0">
        <w:rPr>
          <w:rStyle w:val="HebrewChar"/>
          <w:rFonts w:cs="FrankRuehl" w:hint="cs"/>
          <w:rtl/>
        </w:rPr>
        <w:t xml:space="preserve"> ויגדל הילד ויגמל, ויעש אברהם משתה גדול ביום הגמל את יצחק</w:t>
      </w:r>
      <w:r w:rsidRPr="005C34B0">
        <w:rPr>
          <w:rStyle w:val="HebrewChar"/>
          <w:rFonts w:cs="FrankRuehl" w:hint="cs"/>
          <w:rtl/>
        </w:rPr>
        <w:t>...</w:t>
      </w:r>
      <w:r w:rsidR="00F07AEB" w:rsidRPr="005C34B0">
        <w:rPr>
          <w:rStyle w:val="HebrewChar"/>
          <w:rFonts w:cs="FrankRuehl" w:hint="cs"/>
          <w:rtl/>
        </w:rPr>
        <w:t xml:space="preserve"> וירע הדבר מאד בעיני אברהם על אודות בנו. ויאמר אלקים אל אברהם אל ירע בעיניך על הנער ועל אמתך, כל אשר תאמר אליך שרה שמע בקולה, כי ביצחק יקרא לך זרע. וגם את בן האמה לגוי אשימנו כי זרעך הוא. וישכם אברהם בבקר ויקח לחם וחמת מים ויתן </w:t>
      </w:r>
      <w:r w:rsidR="00F07AEB" w:rsidRPr="005C34B0">
        <w:rPr>
          <w:rStyle w:val="HebrewChar"/>
          <w:rFonts w:cs="FrankRuehl" w:hint="cs"/>
          <w:rtl/>
        </w:rPr>
        <w:lastRenderedPageBreak/>
        <w:t>אל הגר שם על שכמה ואת הילד וישלחה, ותלך ותתע במדבר באר שבע</w:t>
      </w:r>
      <w:r w:rsidRPr="005C34B0">
        <w:rPr>
          <w:rStyle w:val="HebrewChar"/>
          <w:rFonts w:cs="FrankRuehl" w:hint="cs"/>
          <w:rtl/>
        </w:rPr>
        <w:t>...</w:t>
      </w:r>
      <w:r w:rsidR="00F07AEB" w:rsidRPr="005C34B0">
        <w:rPr>
          <w:rStyle w:val="HebrewChar"/>
          <w:rFonts w:cs="FrankRuehl" w:hint="cs"/>
          <w:rtl/>
        </w:rPr>
        <w:t xml:space="preserve"> (שם כא ג והלאה)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בבאר שבע, ויקרא שם בשם ה' א-ל עולם. ויגר אברהם בארץ פלשתים ימים רבים. (שם שם לג)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וישב אברהם אל נעריו, ויקומו וילכו יחדיו אל באר שבע וישב אברהם בבאר שבע. (שם כב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ויקם שדה עפרון אשר במכפלה אשר לפני ממרא השדה והמערה אשר בו וכל העץ אשר בשדה אשר בכל גבולו סביב. לאברהם למקנה לעיני בני חת, בכל באי שער עירו. ואחרי כן קבר אברהם את שרה אשתו אל מערת שדה המכפלה על פני ממרא הוא חברון בארץ כנען. (שם כג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וה' ברך את אברהם בכל</w:t>
      </w:r>
      <w:r w:rsidR="005C34B0" w:rsidRPr="005C34B0">
        <w:rPr>
          <w:rStyle w:val="HebrewChar"/>
          <w:rFonts w:cs="FrankRuehl" w:hint="cs"/>
          <w:rtl/>
        </w:rPr>
        <w:t>...</w:t>
      </w:r>
      <w:r w:rsidRPr="005C34B0">
        <w:rPr>
          <w:rStyle w:val="HebrewChar"/>
          <w:rFonts w:cs="FrankRuehl" w:hint="cs"/>
          <w:rtl/>
        </w:rPr>
        <w:t xml:space="preserve"> (שם כד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ויוסף אברהם ויקח אשה ושמה קטורה. ותלד לו את זמרן ואת יקשן ואת מדן ואת מדין ואת ישבק ואת שוח</w:t>
      </w:r>
      <w:r w:rsidR="005C34B0" w:rsidRPr="005C34B0">
        <w:rPr>
          <w:rStyle w:val="HebrewChar"/>
          <w:rFonts w:cs="FrankRuehl" w:hint="cs"/>
          <w:rtl/>
        </w:rPr>
        <w:t>...</w:t>
      </w:r>
      <w:r w:rsidRPr="005C34B0">
        <w:rPr>
          <w:rStyle w:val="HebrewChar"/>
          <w:rFonts w:cs="FrankRuehl" w:hint="cs"/>
          <w:rtl/>
        </w:rPr>
        <w:t xml:space="preserve"> ויתן אברהם את כל אשר לו ליצחק. ולבני הפלגשים אשר לאברהם נתן אברהם מתנות, וישלחם מעל יצחק בנו בעודנו חי, קדמה אל ארץ קדם. ואלה ימי שני חיי אברהם אשר חי מאת שנה ושבעים שנה וחמש שנים. ויגוע וימת אברהם בשיבה טובה זקן ושבע ויאסף אל עמיו. (שם כה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ואקח את אביכם את אברהם מעבר הנהר ואולך אותו בכל ארץ כנען וארבה את זרעו, ואתן לו את יצחק</w:t>
      </w:r>
      <w:r w:rsidR="005C34B0" w:rsidRPr="005C34B0">
        <w:rPr>
          <w:rStyle w:val="HebrewChar"/>
          <w:rFonts w:cs="FrankRuehl" w:hint="cs"/>
          <w:rtl/>
        </w:rPr>
        <w:t>...</w:t>
      </w:r>
      <w:r w:rsidRPr="005C34B0">
        <w:rPr>
          <w:rStyle w:val="HebrewChar"/>
          <w:rFonts w:cs="FrankRuehl" w:hint="cs"/>
          <w:rtl/>
        </w:rPr>
        <w:t xml:space="preserve"> (יהושע כד ג)</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מי לנו בעולם גדול מאברהם, שעשה חסד לכל הבריות, ביום שעשה משתה מה כתוב, ויגדל הילד ויגמל ויעש אברהם משתה גדול ביום הגמל את יצחק. עשה אברהם משתה וקרא לכל גדולי הדור לאותה הסעודה, ולמדנו בכל סעודה של שמחה הולך ורואה אותו המשטין אם האדם ההוא הקדים לעשות חסד עם העניים, ואם יש עניים בבית המשטין נפרד מאותו הבית ואינו נכנס שמה</w:t>
      </w:r>
      <w:r w:rsidR="005C34B0" w:rsidRPr="005C34B0">
        <w:rPr>
          <w:rStyle w:val="HebrewChar"/>
          <w:rFonts w:cs="FrankRuehl" w:hint="cs"/>
          <w:rtl/>
        </w:rPr>
        <w:t>...</w:t>
      </w:r>
      <w:r w:rsidRPr="005C34B0">
        <w:rPr>
          <w:rStyle w:val="HebrewChar"/>
          <w:rFonts w:cs="FrankRuehl" w:hint="cs"/>
          <w:rtl/>
        </w:rPr>
        <w:t xml:space="preserve"> אברהם כיון שהועיד לגדולי הדור, ירד המשטין וקם על הפתח כעין עני, ולא היה מי שיביט עליו, אברהם היה משמש את המלכים והשרים, שרה הניקה הבנים מכולם</w:t>
      </w:r>
      <w:r w:rsidR="005C34B0" w:rsidRPr="005C34B0">
        <w:rPr>
          <w:rStyle w:val="HebrewChar"/>
          <w:rFonts w:cs="FrankRuehl" w:hint="cs"/>
          <w:rtl/>
        </w:rPr>
        <w:t>...</w:t>
      </w:r>
      <w:r w:rsidRPr="005C34B0">
        <w:rPr>
          <w:rStyle w:val="HebrewChar"/>
          <w:rFonts w:cs="FrankRuehl" w:hint="cs"/>
          <w:rtl/>
        </w:rPr>
        <w:t xml:space="preserve"> מיד עלה המשטין לפני הקב"ה ואמר לו, רבון העולם, אתה אמרת אברהם אוהבי, הנה עשה סעודה ולא </w:t>
      </w:r>
      <w:r w:rsidRPr="005C34B0">
        <w:rPr>
          <w:rStyle w:val="HebrewChar"/>
          <w:rFonts w:cs="FrankRuehl" w:hint="cs"/>
          <w:rtl/>
        </w:rPr>
        <w:lastRenderedPageBreak/>
        <w:t>נתן לך מאומה, ולא לעניים, ולא הקריב לפניך אפילו יונה אחת, ועוד הנה שרה אומרת שצחקת בה</w:t>
      </w:r>
      <w:r w:rsidR="005C34B0" w:rsidRPr="005C34B0">
        <w:rPr>
          <w:rStyle w:val="HebrewChar"/>
          <w:rFonts w:cs="FrankRuehl" w:hint="cs"/>
          <w:rtl/>
        </w:rPr>
        <w:t>...</w:t>
      </w:r>
      <w:r w:rsidRPr="005C34B0">
        <w:rPr>
          <w:rStyle w:val="HebrewChar"/>
          <w:rFonts w:cs="FrankRuehl" w:hint="cs"/>
          <w:rtl/>
        </w:rPr>
        <w:t xml:space="preserve"> (הקדמה קעז,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שהוא ימינא לעילא, לקח רוח הנקרא אהבה, להתקשר זה בזה, להתחבר זה בזה, להיות אחד, וסימנך הנה נא ידעתי כי אשה יפת מראה את. והיופי של אשה הוא בהשדים (כלומר בהיכל החמישי הוא סוד השדים כנ"ל). (בראשית ב קלג)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רצה לקרב עצמו להקב"ה ונתקרב, וזה שאמר אהבת צדק ותשנא רשע, משום שאהב צדק ושנא רשע על כן נתקרב לצדקה, (כלומר מפני שאהב צדק וגו' העלה מ"ן לזווג עליון, והצדק נעשה לצדקה בעדו כנ"ל בסמוך). ועל כן כתוב אברהם אוהבי, מהו הטעם הוא אוהבי, משום שכתוב בו אהבת צדק, </w:t>
      </w:r>
      <w:r>
        <w:rPr>
          <w:rStyle w:val="HebrewChar"/>
          <w:rtl/>
        </w:rPr>
        <w:t> </w:t>
      </w:r>
      <w:r w:rsidRPr="005C34B0">
        <w:rPr>
          <w:rStyle w:val="HebrewChar"/>
          <w:rFonts w:cs="FrankRuehl" w:hint="cs"/>
          <w:bCs/>
          <w:rtl/>
        </w:rPr>
        <w:t xml:space="preserve"> הוא אהבת הקב"ה, שאהב אותו אברהם, יותר מכל בני דורו, </w:t>
      </w:r>
      <w:r>
        <w:rPr>
          <w:rStyle w:val="HebrewChar"/>
          <w:rtl/>
        </w:rPr>
        <w:t> </w:t>
      </w:r>
      <w:r w:rsidRPr="005C34B0">
        <w:rPr>
          <w:rStyle w:val="HebrewChar"/>
          <w:rFonts w:cs="FrankRuehl" w:hint="cs"/>
          <w:rtl/>
        </w:rPr>
        <w:t xml:space="preserve"> שהם היו אבירי לב, והם רחוקים מצדקה. (לך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אל אברם לך לך וגו', אמר רבי אלעזר </w:t>
      </w:r>
      <w:r>
        <w:rPr>
          <w:rStyle w:val="HebrewChar"/>
          <w:rtl/>
        </w:rPr>
        <w:t> </w:t>
      </w:r>
      <w:r w:rsidRPr="005C34B0">
        <w:rPr>
          <w:rStyle w:val="HebrewChar"/>
          <w:rFonts w:cs="FrankRuehl" w:hint="cs"/>
          <w:bCs/>
          <w:rtl/>
        </w:rPr>
        <w:t xml:space="preserve"> לך לך היינו לעצמך, לתקן את עצמך, לתקן את המדרגה שלך. לך לך, כי אין לך להמצא כאן בין הרשעים הללו. </w:t>
      </w:r>
      <w:r>
        <w:rPr>
          <w:rStyle w:val="HebrewChar"/>
          <w:rtl/>
        </w:rPr>
        <w:t> </w:t>
      </w:r>
      <w:r w:rsidRPr="005C34B0">
        <w:rPr>
          <w:rStyle w:val="HebrewChar"/>
          <w:rFonts w:cs="FrankRuehl" w:hint="cs"/>
          <w:rtl/>
        </w:rPr>
        <w:t xml:space="preserve"> וסוד הדבר המלות לך לך, כי הקב"ה נתן לאברהם רוח החכמה והיה יודע ומצרף את הרוחות של ישובי העולם, והיה מסתכל בהם ושקלם במאזנים, וידע והשיג הכחות הממונים על רוחות הישוב</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עוד הסתכל ושקל וברר לעמוד באופן ברור על אותו המקום, ולא היה יודע ולא היה יכול לעמוד עליה כדי להדבק בה, (פירוש, שנתכפלו עליו הדינין, כי עד עתה היו רק בחינת הדינין מכח הארת השמאל, שלא היה יכול להתדבק בהארתו, להיותו אש שורף מכח חסרון חסדים כנ"ל</w:t>
      </w:r>
      <w:r w:rsidR="005C34B0" w:rsidRPr="005C34B0">
        <w:rPr>
          <w:rStyle w:val="HebrewChar"/>
          <w:rFonts w:cs="FrankRuehl" w:hint="cs"/>
          <w:rtl/>
        </w:rPr>
        <w:t>...</w:t>
      </w:r>
      <w:r w:rsidRPr="005C34B0">
        <w:rPr>
          <w:rStyle w:val="HebrewChar"/>
          <w:rFonts w:cs="FrankRuehl" w:hint="cs"/>
          <w:rtl/>
        </w:rPr>
        <w:t xml:space="preserve"> כיון שראה תוקף הדינין של מקום הזה, (דהיינו ביטול הג"ר), ולא יכול לעמוד עליו להדבק בו, מחמת שגם הדינין דהארת השמאל נשארו בשליטתם, שהם אש שורף), מיד ויבואו עד חרן וישבו שם, (ופירוש חרן יורה חרון אף, על מה שנתכפלו עליו הדינין ומשמיענו הכתוב כי מלבד שלא בא לארץ כנען, שהוא סוד ארץ מוציאה פירות, הרומז על המקום שמחזה ולמטה של הנוקבא, הוא בא למקום חרן, דהיינו לחרון אף, כי נתכפלו עליו הדינין כנ"ל, וישבו </w:t>
      </w:r>
      <w:r w:rsidRPr="005C34B0">
        <w:rPr>
          <w:rStyle w:val="HebrewChar"/>
          <w:rFonts w:cs="FrankRuehl" w:hint="cs"/>
          <w:rtl/>
        </w:rPr>
        <w:lastRenderedPageBreak/>
        <w:t>שם.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הטעם שאברהם נתעכב בחרן ולא הלך משם תכף לארץ כנען, כי הכתוב אומר וישבו שם, ואומר, אלא שאברהם היה יודע ומברר כל אלו השליטים מנהיגי העולם בכל רוחות הישוב, וכן היה שוקל ומברר את אלו השולטים ברוחות הישוב, שהם מנהיגי הכוכבים ומזלות, (דהיינו הבאים מכח המפתחא, שהיא נמשכת מהבינה, בסוד אמא אוזיפת לברתא מאנהא)</w:t>
      </w:r>
      <w:r w:rsidR="005C34B0" w:rsidRPr="005C34B0">
        <w:rPr>
          <w:rStyle w:val="HebrewChar"/>
          <w:rFonts w:cs="FrankRuehl" w:hint="cs"/>
          <w:rtl/>
        </w:rPr>
        <w:t>...</w:t>
      </w:r>
      <w:r w:rsidRPr="005C34B0">
        <w:rPr>
          <w:rStyle w:val="HebrewChar"/>
          <w:rFonts w:cs="FrankRuehl" w:hint="cs"/>
          <w:rtl/>
        </w:rPr>
        <w:t xml:space="preserve"> כמה הם חזקים אלו על אלו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שראה הקב"ה את ההתעוררות שלו ואת התשוקה שלו, מיד נגלה עליו, ואמר לו לך לך לדעת את עצמך, ולתקן את עצמך, (כלומר שיפסיק מלשקול את הכחות העליונים, אלא שיעלה מ"ן וימשיך זווג עליון על המסך הזה שנגלה לו כנ"ל, שבזה יזכה להמשיך דעת לעצמו, ויתקן את עצמו)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מאותו צד של הישוב שהיה דבוק בו, שהוא צד הימין בלי התכללות השמאל, וממולדתך, שאמר לו לך לך, מאותו החכמה שהיית מסתכל ושוקל התולדה שלך, והרגע והשעה והזמן שנולדת בו, ובאותו הכוכב ובאותו המזל, שכל זה הוא הארת השמאל בלי התכללות הימין</w:t>
      </w:r>
      <w:r w:rsidR="005C34B0" w:rsidRPr="005C34B0">
        <w:rPr>
          <w:rStyle w:val="HebrewChar"/>
          <w:rFonts w:cs="FrankRuehl" w:hint="cs"/>
          <w:rtl/>
        </w:rPr>
        <w:t>...</w:t>
      </w:r>
      <w:r w:rsidRPr="005C34B0">
        <w:rPr>
          <w:rStyle w:val="HebrewChar"/>
          <w:rFonts w:cs="FrankRuehl" w:hint="cs"/>
          <w:rtl/>
        </w:rPr>
        <w:t xml:space="preserve"> ומה שהארת השמאל מכונה מולדתך, וכן מה שאמר ששקל הרגע והזמן שנולד בו, הוא כי מוחין דהולדת נשמות, נמשכים רק מהארת השמאל, ועל כן המשא ומתן בו, דהיינו מה ששקל אברהם את הכחות אלו כנגד אלו, נבחן כחוקר לדעת הרגע שנולד בו, לראות ולבדוק באיזה קומה נולד אז אם מג"ר אם מו"ק וכדומה.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ומבית אביך, היינו שאמר לו לך לך, ולא תסתכל עוד בבית אביך, (שהוא חרן), שלא תסתכל אם יש לך שורש להצליח בהעולם, מבית אביך, (כלומר שלא תשקול עוד ב' מיני השליטים אלו נגד אלו ולקוות להחזיר שליטת המפתחא שנעלמה, שפעולה זו הוא קליפת הרן), ועל כן לך לך מחכמה זו ומהסתכלות הזו.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שכן הוא, כי כבר יצאו מאור כשדים, והיו בחרן, ולמה יאמר לו לך לך מארצך וממולדתך, אלא עיקר הדבר הוא בהכרח כמו שאמרנו, אשר מארצך פירושו מהארת הימין בלי השמאל, וממולדתך פירושו הארת השמאל בלי </w:t>
      </w:r>
      <w:r w:rsidRPr="005C34B0">
        <w:rPr>
          <w:rStyle w:val="HebrewChar"/>
          <w:rFonts w:cs="FrankRuehl" w:hint="cs"/>
          <w:rtl/>
        </w:rPr>
        <w:lastRenderedPageBreak/>
        <w:t>הימין</w:t>
      </w:r>
      <w:r w:rsidR="005C34B0" w:rsidRPr="005C34B0">
        <w:rPr>
          <w:rStyle w:val="HebrewChar"/>
          <w:rFonts w:cs="FrankRuehl" w:hint="cs"/>
          <w:rtl/>
        </w:rPr>
        <w:t>...</w:t>
      </w:r>
      <w:r w:rsidRPr="005C34B0">
        <w:rPr>
          <w:rStyle w:val="HebrewChar"/>
          <w:rFonts w:cs="FrankRuehl" w:hint="cs"/>
          <w:rtl/>
        </w:rPr>
        <w:t xml:space="preserve"> (שם כב, ועיין שם עוד, ושם סח והלאה)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הקב"ה רמז חכמה העליונה באברהם ויצחק, אברהם הוא נשמה לנשמה, (דהיינו אור החיה), נשמה זו שרה, לוט זה נחש שהוא בת זוגו של אותו סמאל, רוח הקדוש זה יצחק, נפש הקדושה זו רבקה, יצר הרע זהו רוח הבהמה, ועליו אמר שלמה בחכמתו, מי יודע רוח בני האדם העולה היא למעלה ורוח הבהמה היורדת היא למטה לארץ</w:t>
      </w:r>
      <w:r w:rsidR="005C34B0" w:rsidRPr="005C34B0">
        <w:rPr>
          <w:rStyle w:val="HebrewChar"/>
          <w:rFonts w:cs="FrankRuehl" w:hint="cs"/>
          <w:rtl/>
        </w:rPr>
        <w:t>...</w:t>
      </w:r>
      <w:r w:rsidRPr="005C34B0">
        <w:rPr>
          <w:rStyle w:val="HebrewChar"/>
          <w:rFonts w:cs="FrankRuehl" w:hint="cs"/>
          <w:rtl/>
        </w:rPr>
        <w:t xml:space="preserve"> (שם עו)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כעין זה בסוד עליון הוא בהכתובים שלפנינו. תא חזי, בשעה שאברהם בא לארץ נראה לו הקב"ה, כמו שאמרנו, שכתוב לה' הנראה אליו, והשיג שם אור הנפש, ובנה מזבח למדרגה זו. לאחר זה כתוב, הלוך ונסוע הנגבה, שהשיג בזה אור הרוח, ואחר כך שעלה להתדבק תוך אור הנשמה, אז ויבן שם מזבח סתם, שלא כתוב לה' הנראה אליו, אשר זה הוא נשמה שהיא סתומה מכל סתום, ועל כן לא כתוב בה לה' הנראה אליו, כמו שכתוב באור הנפש.</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לאחר כך ידע אברהם שהוא צריך להצרף ולהתעטר עוד במדרגות, מיד וירד אברם מצרימה, ונצל משם, ולא נתפתה תוך אותם האורות שלהם, ונצרף ושב למקומו, כיון שירד למצרים ונצרף שם, מיד ויעל אברם ממצרים, עלה ודאי, (כלומר שהיה לו עליה במדרגה, כי זכה לאור החיה שהוא סוד חכמה דצד ימין, ושב למקומו (לארץ ישראל), ונתדבק באמונה העליונה, שכתוב הנגבה, (שפירושו חכמה דצד ימין, דהיינו חסד שעולה לעת גדלות ונעשה חכמה, אמנם יש גם במדרגה זו ה' מדרגות נרנח"י, ועתה זכה למדרגות הראשונות שבה).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מכאן ואילך ידע אברהם חכמה עליונה ונתדבק בהקב"ה ונעשה ימינו של העולם, אז נאמר ואברם כבד מאד במקנה בכסף וזהב, כבד מאד מצד מזרח שהוא ת"ת, במקנה מצד מערב שהוא מלכות, בכסף מצד דרום שהוא חכמה, בזהב מצד צפון שהוא בינה</w:t>
      </w:r>
      <w:r w:rsidR="005C34B0" w:rsidRPr="005C34B0">
        <w:rPr>
          <w:rStyle w:val="HebrewChar"/>
          <w:rFonts w:cs="FrankRuehl" w:hint="cs"/>
          <w:rtl/>
        </w:rPr>
        <w:t>...</w:t>
      </w:r>
      <w:r w:rsidRPr="005C34B0">
        <w:rPr>
          <w:rStyle w:val="HebrewChar"/>
          <w:rFonts w:cs="FrankRuehl" w:hint="cs"/>
          <w:rtl/>
        </w:rPr>
        <w:t xml:space="preserve"> (שם קס,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שמעון וילך למסעיו, פירושו שהלך לפקוד את מקומו ומדרגתו, למסעו, כתיב, בלי יו"ד, שהוא לשון יחיד, ושואל איזה מסע, ואומר זו היא מדרגה הראשונה שנראה לו בתחילה, כתוב כאן מסעו, וכתוב שם אבן שלמה מסע </w:t>
      </w:r>
      <w:r w:rsidRPr="005C34B0">
        <w:rPr>
          <w:rStyle w:val="HebrewChar"/>
          <w:rFonts w:cs="FrankRuehl" w:hint="cs"/>
          <w:rtl/>
        </w:rPr>
        <w:lastRenderedPageBreak/>
        <w:t>נבנה</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שהלך בכל אלו המדרגות מדרגה אחר מדרגה, מנגב ועד בית אל, הוא כדי לתקן את מקומו (שהוא חסד הנקרא נגב), ולחבר אותו עם בית אל (שהיא הנוקבא), ביחוד שלם, כי מנגב עד בית אל נמצא סוד החכמה כראוי</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מתחילה עלה במדרגות ממטה למעלה, שכתוב וירא ה' אל אברם, וכתוב לה' הנראה אליו, וזה הוא מדרגה הראשונה</w:t>
      </w:r>
      <w:r w:rsidR="005C34B0" w:rsidRPr="005C34B0">
        <w:rPr>
          <w:rStyle w:val="HebrewChar"/>
          <w:rFonts w:cs="FrankRuehl" w:hint="cs"/>
          <w:rtl/>
        </w:rPr>
        <w:t>...</w:t>
      </w:r>
      <w:r w:rsidRPr="005C34B0">
        <w:rPr>
          <w:rStyle w:val="HebrewChar"/>
          <w:rFonts w:cs="FrankRuehl" w:hint="cs"/>
          <w:rtl/>
        </w:rPr>
        <w:t xml:space="preserve"> ומכאן השיג נפש, ואחר כך כתוב, הלוך ונסוע הנגבה (דהיינו שהלך) מדרגה אחר מדרגה עד שנתעטר בדרום שהוא חסד דז"א, שהוא חלקו וגורלו, ומכאן השיג רוח. אחר כך כשעלה יותר למעלה סותם הדבר, ואומר ויבן שם מזבח לה' סתם</w:t>
      </w:r>
      <w:r w:rsidR="005C34B0" w:rsidRPr="005C34B0">
        <w:rPr>
          <w:rStyle w:val="HebrewChar"/>
          <w:rFonts w:cs="FrankRuehl" w:hint="cs"/>
          <w:rtl/>
        </w:rPr>
        <w:t>...</w:t>
      </w:r>
      <w:r w:rsidRPr="005C34B0">
        <w:rPr>
          <w:rStyle w:val="HebrewChar"/>
          <w:rFonts w:cs="FrankRuehl" w:hint="cs"/>
          <w:rtl/>
        </w:rPr>
        <w:t xml:space="preserve"> זה הוא עולם העליון</w:t>
      </w:r>
      <w:r w:rsidR="005C34B0" w:rsidRPr="005C34B0">
        <w:rPr>
          <w:rStyle w:val="HebrewChar"/>
          <w:rFonts w:cs="FrankRuehl" w:hint="cs"/>
          <w:rtl/>
        </w:rPr>
        <w:t>...</w:t>
      </w:r>
      <w:r w:rsidRPr="005C34B0">
        <w:rPr>
          <w:rStyle w:val="HebrewChar"/>
          <w:rFonts w:cs="FrankRuehl" w:hint="cs"/>
          <w:rtl/>
        </w:rPr>
        <w:t xml:space="preserve"> ומשם נסע עוד במדרגות, (דהיינו שירד למצרים ועלה משם, שבזה השיג מדרגת חכמה שמצד ימין, שחסד נעשה לחכמה כנ"ל), ואחר כך ירד ממעלה למטה, (כמו שכתוב כאן וילך למסעיו), ונתדבק הכל במקומו כראוי להיות.</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וכאן כאשר תסתכל במדרגות שבכתוב תמצא כאן סוד חכמה העליונה, דהיינו חכמה שמצד ימין, מה כתוב, וילך למסעיו מנגב, שפירושו מצד ימין, שהוא דרום, והוא התחלה של העליון (דהיינו בינה), הסתום ועמוק למעלה עד אין סוף</w:t>
      </w:r>
      <w:r w:rsidR="005C34B0" w:rsidRPr="005C34B0">
        <w:rPr>
          <w:rStyle w:val="HebrewChar"/>
          <w:rFonts w:cs="FrankRuehl" w:hint="cs"/>
          <w:rtl/>
        </w:rPr>
        <w:t>...</w:t>
      </w:r>
      <w:r w:rsidRPr="005C34B0">
        <w:rPr>
          <w:rStyle w:val="HebrewChar"/>
          <w:rFonts w:cs="FrankRuehl" w:hint="cs"/>
          <w:rtl/>
        </w:rPr>
        <w:t xml:space="preserve"> וכתוב ויקרא שם אברם בשם ה', דהיינו שהדביק היחוד במקומו כראוי, שכתוב אל מקום המזבח אשר עשה שם בראשונה</w:t>
      </w:r>
      <w:r w:rsidR="005C34B0" w:rsidRPr="005C34B0">
        <w:rPr>
          <w:rStyle w:val="HebrewChar"/>
          <w:rFonts w:cs="FrankRuehl" w:hint="cs"/>
          <w:rtl/>
        </w:rPr>
        <w:t>...</w:t>
      </w:r>
      <w:r w:rsidRPr="005C34B0">
        <w:rPr>
          <w:rStyle w:val="HebrewChar"/>
          <w:rFonts w:cs="FrankRuehl" w:hint="cs"/>
          <w:rtl/>
        </w:rPr>
        <w:t xml:space="preserve"> אז מתעטר אברהם ונעשה חלק גורלו ודאי בה', אשריהם הצדיקים שמתעטרים בהקב"ה, והוא מתעטר בהם</w:t>
      </w:r>
      <w:r w:rsidR="005C34B0" w:rsidRPr="005C34B0">
        <w:rPr>
          <w:rStyle w:val="HebrewChar"/>
          <w:rFonts w:cs="FrankRuehl" w:hint="cs"/>
          <w:rtl/>
        </w:rPr>
        <w:t>...</w:t>
      </w:r>
      <w:r w:rsidRPr="005C34B0">
        <w:rPr>
          <w:rStyle w:val="HebrewChar"/>
          <w:rFonts w:cs="FrankRuehl" w:hint="cs"/>
          <w:rtl/>
        </w:rPr>
        <w:t xml:space="preserve"> (שם קסד,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כיון שראה אברהם שלוט חזר לסורו, היה מפחד, אמר, אולי חס ושלום משום התחברותי עם זה אבדתי בשבילו, </w:t>
      </w:r>
      <w:r>
        <w:rPr>
          <w:rStyle w:val="HebrewChar"/>
          <w:rtl/>
        </w:rPr>
        <w:t> </w:t>
      </w:r>
      <w:r w:rsidRPr="005C34B0">
        <w:rPr>
          <w:rStyle w:val="HebrewChar"/>
          <w:rFonts w:cs="FrankRuehl" w:hint="cs"/>
          <w:rtl/>
        </w:rPr>
        <w:t xml:space="preserve"> חלק הקדוש שהקב"ה העטיר אותי, כיון שלוט נפרד ממנו, אמר לו הקב"ה שא נא עיניך וגו', ושואל מהו מן המקום אשר אתה שם, ואומר שפירושו המקום שנתדבקת בו בתחילה, ונתעטרת באמונה שלמה, דהיינו צפונה ונגבה קדמה וימה, אלו הם המסעות שנסע בתחילה, שכתוב וילך למסעיו, כמו שנתבאר</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ואז נתבשר שלא יסורו ממנו ומן בניו לעולם, שכתוב כי את כל הארץ אשר אתה רואה לך </w:t>
      </w:r>
      <w:r w:rsidRPr="005C34B0">
        <w:rPr>
          <w:rStyle w:val="HebrewChar"/>
          <w:rFonts w:cs="FrankRuehl" w:hint="cs"/>
          <w:rtl/>
        </w:rPr>
        <w:lastRenderedPageBreak/>
        <w:t>אתננה ולזרעך, ושואל מהו אשר אתה רואה, ואומר זה הוא מדרגה הראשונה שנתגלה לו (שהיא מדרגת הנפש), כמו שאתה אומר, לה' הנראה אליו, ומשום זה נאמר אשר אתה רואה, משום שמדרגה זו הראשונה שהיא הנוקבא, נכללת מכל המדרגות, וכל המדרגות נראות בה, ומשום זה נאמר כי את כל הארץ אשר אתה רואה וגו'. (שם קצב,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בגיני כך, בצלו חמדתי, (כי מטרם תקונה היתה השכינה בצל אחר, היינו בצל דעלי תאנה), בצלו ולא בצלא דשאר ממנן (דהיינו בצל של ע' שרים). חמדתי אימתי, ואומר שהוא מיום שבא אברהם לעולם, ואהב את הקב"ה באהבה, כמו שאתה אומר אברהם אוהבי, אז תקן את השכינה וחזרה ונתייחדה בז"א</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כתפוח בעצי היער, זהו אברהם, שהוא דומה לתפוח המעלה ריח, והוא נצטיין באמונה שלמה יותר מכל בני דורו, ונצטיין לבחינת אחד למעלה ובבחינת אחד למטה, שכתוב אחד היה אברהם. מהו הטעם שהיה אחד, ואומר, שלא היה אז אחר בעולם, שיתעלה באמונת הקב"ה חוץ ממנו. אמר לו רבי חזקיה, והרי כתוב ואת הנפש אשר עשו בחרן, (שפירושו שאברהם היה מגייר את האנשים ושרה את הנשים, הרי שהיו בעלי אמונת הקב"ה חוץ ממנו), אמר לו, ובכל זאת, עוד לא היו באותן מדרגות העליונות שאברהם נתעטר בהן.</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כך אמר לו, עוד שמעתי, שלא נקרא אברהם אחד, עד שנכלל ביצחק ויעקב. כיון שנכלל ביצחק ויעקב, וכל השלשה יחד היו לאבות העולם, אז נקרא אברהם אחד, (כלומר, אחר שנכלל באחד בכל ג' הקווים נקרא אחד, ולא מקודם לכן), ואז נקרא תפוח בעולם, (כלומר שיש לו ג' גוונים לבן אדום ירוק כמו תפוח, שהם רומזין לג' הקוין), והוא נצטיין מכל בני דורו, אמר לו יפה אמרת. (שם קצו)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ועל זה כתוב מי העיר ממזרח צדק יקראהו לרגלו, מי העיר ממזרח, זה אברהם (כלומר, אברהם העיר את רקיע העליון הנקרא מ"י, שישפיע החכמה לרקיע התחתון הנקרא י"ם)</w:t>
      </w:r>
      <w:r w:rsidRPr="005C34B0">
        <w:rPr>
          <w:rStyle w:val="HebrewChar"/>
          <w:rFonts w:cs="FrankRuehl" w:hint="cs"/>
          <w:rtl/>
        </w:rPr>
        <w:t>...</w:t>
      </w:r>
      <w:r w:rsidR="00F07AEB" w:rsidRPr="005C34B0">
        <w:rPr>
          <w:rStyle w:val="HebrewChar"/>
          <w:rFonts w:cs="FrankRuehl" w:hint="cs"/>
          <w:rtl/>
        </w:rPr>
        <w:t xml:space="preserve"> יתן לפניו גוים, אלו הם העמים שאברהם היה רודף אחריהם, והקב"ה הורגם, ומלכים ירד, אלו הם המלאכים הממונים עליהם למעלה, כי </w:t>
      </w:r>
      <w:r w:rsidR="00F07AEB" w:rsidRPr="005C34B0">
        <w:rPr>
          <w:rStyle w:val="HebrewChar"/>
          <w:rFonts w:cs="FrankRuehl" w:hint="cs"/>
          <w:rtl/>
        </w:rPr>
        <w:lastRenderedPageBreak/>
        <w:t>כשהקב"ה עושה דין בעולם, בכולם הוא עושה הדין למעלה ולמטה, דהיינו בהעמים שלמטה ובשרים שלהם שלמעלה בשמים.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ירדפם זהו אברהם, כי אברהם היה רודף אותם, והקב"ה היה עובר לפניו והורגם, שכתוב יעבור שלום, זהו הקב"ה שנקרא שלום. אורח ברגליו לא יבא, וכי יעלה על דעתך, שהיה אברהם הולך בתוך העננים, או על סוסים ומרכבות, אלא אורח ברגליו לא יבא, </w:t>
      </w:r>
      <w:r>
        <w:rPr>
          <w:rStyle w:val="HebrewChar"/>
          <w:rtl/>
        </w:rPr>
        <w:t> </w:t>
      </w:r>
      <w:r w:rsidRPr="005C34B0">
        <w:rPr>
          <w:rStyle w:val="HebrewChar"/>
          <w:rFonts w:cs="FrankRuehl" w:hint="cs"/>
          <w:bCs/>
          <w:rtl/>
        </w:rPr>
        <w:t xml:space="preserve"> שלא מלאך ולא שליח הלך לפני אברהם, אלא הקב"ה בלבדו, </w:t>
      </w:r>
      <w:r>
        <w:rPr>
          <w:rStyle w:val="HebrewChar"/>
          <w:rtl/>
        </w:rPr>
        <w:t> </w:t>
      </w:r>
      <w:r w:rsidRPr="005C34B0">
        <w:rPr>
          <w:rStyle w:val="HebrewChar"/>
          <w:rFonts w:cs="FrankRuehl" w:hint="cs"/>
          <w:rtl/>
        </w:rPr>
        <w:t xml:space="preserve"> שכתוב אורח ברגליו, מי הם רגליו, אלו הם המלאכים שהם מתחת הקב"ה, כמו שאתה אומר ועמדו רגליו ביום ההוא וגו'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מי העיר ממזרח, תא חזי, בשעה שהעיר הקב"ה את העולם (שהוא מלכות), להביא את אברהם ולקרבהו אצלו, היה התעוררות הזה בשביל יעקב, שהוא סוד מזרח, בשביל שיעקב עתיד לצאת ממנו, ולהעמיד ממנו י"ב שבטים, שהיו כולם צדיקים לפני הקב"ה, ושיעור הכתוב, מ"י שהוא בינה, העיר את העולם להביא את אברהם, ממזרח, בשביל מזרח, שהוא יעקב, כי אברהם יצחק יעקב מכונים דרום צפון מזרח</w:t>
      </w:r>
      <w:r w:rsidR="005C34B0" w:rsidRPr="005C34B0">
        <w:rPr>
          <w:rStyle w:val="HebrewChar"/>
          <w:rFonts w:cs="FrankRuehl" w:hint="cs"/>
          <w:rtl/>
        </w:rPr>
        <w:t>...</w:t>
      </w:r>
      <w:r w:rsidRPr="005C34B0">
        <w:rPr>
          <w:rStyle w:val="HebrewChar"/>
          <w:rFonts w:cs="FrankRuehl" w:hint="cs"/>
          <w:rtl/>
        </w:rPr>
        <w:t xml:space="preserve"> (שם רטו,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אומר, מי העיר ממזרח זהו אברהם, שלא לקח התעוררות אל הקב"ה אלא ממזרח, כי כשראה את השמש יוצא בבקר מצד מזרח, לקח לעצמו התעוררות, שהוא הקב"ה, </w:t>
      </w:r>
      <w:r>
        <w:rPr>
          <w:rStyle w:val="HebrewChar"/>
          <w:rtl/>
        </w:rPr>
        <w:t> </w:t>
      </w:r>
      <w:r w:rsidRPr="005C34B0">
        <w:rPr>
          <w:rStyle w:val="HebrewChar"/>
          <w:rFonts w:cs="FrankRuehl" w:hint="cs"/>
          <w:bCs/>
          <w:rtl/>
        </w:rPr>
        <w:t xml:space="preserve"> אמר (על השמש) זהו המלך שברא אותי, ועבד אל השמש כל היום, לערב ראה ששקעה השמש והלבנה האירה, אמר (על הלבנה) זהו ודאי, </w:t>
      </w:r>
      <w:r>
        <w:rPr>
          <w:rStyle w:val="HebrewChar"/>
          <w:rtl/>
        </w:rPr>
        <w:t> </w:t>
      </w:r>
      <w:r w:rsidRPr="005C34B0">
        <w:rPr>
          <w:rStyle w:val="HebrewChar"/>
          <w:rFonts w:cs="FrankRuehl" w:hint="cs"/>
          <w:rtl/>
        </w:rPr>
        <w:t xml:space="preserve"> השולט על עבודה ההיא שעבד כל אותו היום (אל השמש), שהרי השמש נחשך מפני הלבנה, ואינו מאיר. עבד אל הלבנה כל אותה הלילה. בבוקר ראה שהלבנה הולכת לה חשוכה, והאיר צד המזרח, אמר בודאי, שיש מלך ושליט על כל אילו שמנהיג אותם. כיון שראה הקב"ה חשקו של אברהם אליו, אז נגלה אליו ודבר עמו, שכתוב צדק יקראהו לרגלו, (צדק זה הקב"ה שקרא אותו) ודבר עמו ונגלה עליו.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יצחק פתח, דובר צדק מגיד מישרים, הקב"ה, כל דבריו אמת, ועושה מישרים, במה עושה מישרים, כי כאשר ברא אלקים את העולם, </w:t>
      </w:r>
      <w:r w:rsidRPr="005C34B0">
        <w:rPr>
          <w:rStyle w:val="HebrewChar"/>
          <w:rFonts w:cs="FrankRuehl" w:hint="cs"/>
          <w:rtl/>
        </w:rPr>
        <w:lastRenderedPageBreak/>
        <w:t>לא היה העולם עומד, אלא היה מתמוטט לכאן ולכאן, אמר לו הקב"ה אל העולם, מה לך שאתה מתמוטט, אמר לו רבונו של עולם איני יכול לעמוד, כי אין בי יסוד שעליו אעמוד.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לו הקב"ה </w:t>
      </w:r>
      <w:r>
        <w:rPr>
          <w:rStyle w:val="HebrewChar"/>
          <w:rtl/>
        </w:rPr>
        <w:t> </w:t>
      </w:r>
      <w:r w:rsidRPr="005C34B0">
        <w:rPr>
          <w:rStyle w:val="HebrewChar"/>
          <w:rFonts w:cs="FrankRuehl" w:hint="cs"/>
          <w:bCs/>
          <w:rtl/>
        </w:rPr>
        <w:t xml:space="preserve"> הריני עתיד להעמיד בתוכך צדיק אחד, שהוא אברהם, שהוא יאהב אותי, מיד עמד העולם על קיומו, </w:t>
      </w:r>
      <w:r>
        <w:rPr>
          <w:rStyle w:val="HebrewChar"/>
          <w:rtl/>
        </w:rPr>
        <w:t> </w:t>
      </w:r>
      <w:r w:rsidRPr="005C34B0">
        <w:rPr>
          <w:rStyle w:val="HebrewChar"/>
          <w:rFonts w:cs="FrankRuehl" w:hint="cs"/>
          <w:rtl/>
        </w:rPr>
        <w:t xml:space="preserve"> הדא הוא דכתיב, אלה תולדות השמים והארץ בהבראם, אל תקרי בהבראם, אלא באברהם, כי באברהם נתקיים העולם</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מגיד מישרים, כי העולם השיב להקב"ה אותו אברהם, עתיד שיצאו ממנו בנים שיחריבו את בית המקדש וישרפו התורה, אמר לו הקב"ה אדם אחד עתיד לצאת ממנו, שהוא יעקב, ויצאו ממנו י"ב שבטים כולם צדיקים, מיד נתקיים העולם בשבילו, וזה שכתוב מגיד מישרים</w:t>
      </w:r>
      <w:r w:rsidR="005C34B0" w:rsidRPr="005C34B0">
        <w:rPr>
          <w:rStyle w:val="HebrewChar"/>
          <w:rFonts w:cs="FrankRuehl" w:hint="cs"/>
          <w:rtl/>
        </w:rPr>
        <w:t>...</w:t>
      </w:r>
      <w:r w:rsidRPr="005C34B0">
        <w:rPr>
          <w:rStyle w:val="HebrewChar"/>
          <w:rFonts w:cs="FrankRuehl" w:hint="cs"/>
          <w:rtl/>
        </w:rPr>
        <w:t xml:space="preserve"> (שם רכה)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כעין זה כאשר נמצאים צדיקים בעולם, נמשכות הברכות לכל העולמות. כיון שבא אברהם, נמשכו הברכות לעולם, שכתוב ואברכך, והיה ברכה, מהו והיה ברכה, רמז, שבזכותו תמצאנה הברכות למעלה בעולמות, בעליונים ולמטה</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בימיו של אברהם מה כתוב, ומלכי צדק מלך שלם, שנתעטר הכסא, (דהיינו הנוקבא) במקומה (בבינה), ואז נמצאת (הנוקבא) שהיא מלך שלם בלי פגם כלל, הוציא לחם ויין, הוציאה מזונות לכל העולמות כראוי</w:t>
      </w:r>
      <w:r w:rsidR="005C34B0" w:rsidRPr="005C34B0">
        <w:rPr>
          <w:rStyle w:val="HebrewChar"/>
          <w:rFonts w:cs="FrankRuehl" w:hint="cs"/>
          <w:rtl/>
        </w:rPr>
        <w:t>...</w:t>
      </w:r>
      <w:r w:rsidRPr="005C34B0">
        <w:rPr>
          <w:rStyle w:val="HebrewChar"/>
          <w:rFonts w:cs="FrankRuehl" w:hint="cs"/>
          <w:rtl/>
        </w:rPr>
        <w:t xml:space="preserve"> (שם רנג,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כך צוה אותו הקב"ה למול, וניתן לו הברית (שהוא יסוד), הוא הקשר של כל מדרגות העליונות, ברית הוא קשר, שיהיו נקשרות כולן יחד, לכללם זו בזו, ברית הוא קשר, שהכל נקשר בו. ומשום זה, מטרם שנמול אברהם, לא היו דיבוריו עמו אלא במחזה, כמו שאמרנו, שהיה חסר בה מדרגות העליונות, כי היה חסר הברית שהוא המקשר כל המדרגות יחד</w:t>
      </w:r>
      <w:r w:rsidR="005C34B0" w:rsidRPr="005C34B0">
        <w:rPr>
          <w:rStyle w:val="HebrewChar"/>
          <w:rFonts w:cs="FrankRuehl" w:hint="cs"/>
          <w:rtl/>
        </w:rPr>
        <w:t>...</w:t>
      </w:r>
      <w:r w:rsidRPr="005C34B0">
        <w:rPr>
          <w:rStyle w:val="HebrewChar"/>
          <w:rFonts w:cs="FrankRuehl" w:hint="cs"/>
          <w:rtl/>
        </w:rPr>
        <w:t xml:space="preserve"> (שם רעו)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הנה אמרו, אברהם עם ה' מוליד, אברם אינו מוליד, ואם תאמר הרי הוליד את ישמעאל בעוד שהוא אברם, אלא אותו הבן שהבטיח לו הקב"ה לא הוליד בעוד שהוא אברם, כי בעוד שהוא אברם הוליד רק למטה, כיון שנקרא אברהם ונכנס בברית, אז הוליד למעלה בהקדושה ומשום זה אברם אינו מוליד בקשר </w:t>
      </w:r>
      <w:r w:rsidRPr="005C34B0">
        <w:rPr>
          <w:rStyle w:val="HebrewChar"/>
          <w:rFonts w:cs="FrankRuehl" w:hint="cs"/>
          <w:rtl/>
        </w:rPr>
        <w:lastRenderedPageBreak/>
        <w:t>העליון אלא למטה, אברהם מוליד כמו שאמרנו, שנתקשר למעלה ביצחק. (שם שכו)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שנמול אברהם יצא מקליפת הערלה, ונכנס בברית הקדוש, ונתעטר בעטרה הקדושה, ונכנס בברית שהעולם עומד עליו, ואז נתקיים העולם בשבילו, משום שכתוב, אם לא בריתי יומם ולילה חוקות שמים וארץ לא שמתי, (שהרי שבזכות הברית מילה מתקיים העולם), וכתוב, אלה תולדות השמים והארץ בהבראם, שהוא אותיות בה' בראם, וכן באברהם להורות שבשביל אברהם נברא העולם, והכל בסוד אחד עומד, כלומר שהוא ענין אחד עם קיום הברית מילה, כי על כן נברא העולם באברהם, משום שנכנס בברית מילה</w:t>
      </w:r>
      <w:r w:rsidRPr="005C34B0">
        <w:rPr>
          <w:rStyle w:val="HebrewChar"/>
          <w:rFonts w:cs="FrankRuehl" w:hint="cs"/>
          <w:rtl/>
        </w:rPr>
        <w:t>...</w:t>
      </w:r>
      <w:r w:rsidR="00F07AEB" w:rsidRPr="005C34B0">
        <w:rPr>
          <w:rStyle w:val="HebrewChar"/>
          <w:rFonts w:cs="FrankRuehl" w:hint="cs"/>
          <w:rtl/>
        </w:rPr>
        <w:t xml:space="preserve"> (שם שמג)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ותאנה, מה ראה הכתוב שלא נקרא אברהם עד עתה, אלא כך בארנוהו, כי עד עתה לא נמול ועתה נמול, וכשנמול נתחבר בה' זו שהוא השכינה, והשכינה שרתה בו, ועל כן נקרא אז אברהם עם ה'</w:t>
      </w:r>
      <w:r w:rsidR="005C34B0" w:rsidRPr="005C34B0">
        <w:rPr>
          <w:rStyle w:val="HebrewChar"/>
          <w:rFonts w:cs="FrankRuehl" w:hint="cs"/>
          <w:rtl/>
        </w:rPr>
        <w:t>...</w:t>
      </w:r>
      <w:r w:rsidRPr="005C34B0">
        <w:rPr>
          <w:rStyle w:val="HebrewChar"/>
          <w:rFonts w:cs="FrankRuehl" w:hint="cs"/>
          <w:rtl/>
        </w:rPr>
        <w:t xml:space="preserve"> (שם שפב,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אומרים, אשר אשירה נא לידידי זה אברהם, כמו שאתה אומר, מה לידידי בביתי, (שהוא אברהם, כן ידידי שבכאן הוא אברהם), ואברהם ירש ירושה של נחלת שדה זו (שהיא המלכות, המכונה כאן כרם), שאומר עליה שירת דודי לכרמו</w:t>
      </w:r>
      <w:r w:rsidR="005C34B0" w:rsidRPr="005C34B0">
        <w:rPr>
          <w:rStyle w:val="HebrewChar"/>
          <w:rFonts w:cs="FrankRuehl" w:hint="cs"/>
          <w:rtl/>
        </w:rPr>
        <w:t>...</w:t>
      </w:r>
      <w:r w:rsidRPr="005C34B0">
        <w:rPr>
          <w:rStyle w:val="HebrewChar"/>
          <w:rFonts w:cs="FrankRuehl" w:hint="cs"/>
          <w:rtl/>
        </w:rPr>
        <w:t xml:space="preserve"> (שם תסא,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שבא אברהם, מיד הנצנים נראו בארץ, נתתקנו ונתגלו כל כחות הארץ. עת הזמיר הגיע, היינו בשעה שאמר לו הקב"ה שימול עצמו, כיון שהגיע זמן ההוא שהברית נמצא באברהם, (דהיינו שנמול), אז נתקיים בו כל הכתוב הזה (הנצנים נראו וגו'), ונתקיים העולם, והדיבור של הקב"ה היה בהתגלות אליו, וזה שאמר וירא אליו ה' אחר שנמול</w:t>
      </w:r>
      <w:r w:rsidRPr="005C34B0">
        <w:rPr>
          <w:rStyle w:val="HebrewChar"/>
          <w:rFonts w:cs="FrankRuehl" w:hint="cs"/>
          <w:rtl/>
        </w:rPr>
        <w:t>...</w:t>
      </w:r>
      <w:r w:rsidR="00F07AEB" w:rsidRPr="005C34B0">
        <w:rPr>
          <w:rStyle w:val="HebrewChar"/>
          <w:rFonts w:cs="FrankRuehl" w:hint="cs"/>
          <w:rtl/>
        </w:rPr>
        <w:t xml:space="preserve"> (וירא ו,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כל מה שאכל אברהם היה אוכל בטהרה, ומשום זה הקריב לפני המלאכים ואכלו, ושמר אברהם בביתו טהרה וטומאה, ואדם טמא לא היה אפילו משמש בביתו, עד שעשה לו טבילה אם היה בטומאה קלה, או עשה לו שישמור שבעה ימים בביתו כראוי, </w:t>
      </w:r>
      <w:r>
        <w:rPr>
          <w:rStyle w:val="HebrewChar"/>
          <w:rtl/>
        </w:rPr>
        <w:t> </w:t>
      </w:r>
      <w:r w:rsidRPr="005C34B0">
        <w:rPr>
          <w:rStyle w:val="HebrewChar"/>
          <w:rFonts w:cs="FrankRuehl" w:hint="cs"/>
          <w:rtl/>
        </w:rPr>
        <w:t xml:space="preserve"> אם היה בטומאה חמורה, ואחר כך עשה לו טבילה</w:t>
      </w:r>
      <w:r w:rsidR="005C34B0" w:rsidRPr="005C34B0">
        <w:rPr>
          <w:rStyle w:val="HebrewChar"/>
          <w:rFonts w:cs="FrankRuehl" w:hint="cs"/>
          <w:rtl/>
        </w:rPr>
        <w:t>...</w:t>
      </w:r>
      <w:r w:rsidRPr="005C34B0">
        <w:rPr>
          <w:rStyle w:val="HebrewChar"/>
          <w:rFonts w:cs="FrankRuehl" w:hint="cs"/>
          <w:rtl/>
        </w:rPr>
        <w:t xml:space="preserve"> ואברהם ושרה היו מתקנים טבילה לכל אדם, הוא לאנשים, והיא לנשים</w:t>
      </w:r>
      <w:r w:rsidR="005C34B0" w:rsidRPr="005C34B0">
        <w:rPr>
          <w:rStyle w:val="HebrewChar"/>
          <w:rFonts w:cs="FrankRuehl" w:hint="cs"/>
          <w:rtl/>
        </w:rPr>
        <w:t>...</w:t>
      </w:r>
      <w:r w:rsidRPr="005C34B0">
        <w:rPr>
          <w:rStyle w:val="HebrewChar"/>
          <w:rFonts w:cs="FrankRuehl" w:hint="cs"/>
          <w:rtl/>
        </w:rPr>
        <w:t xml:space="preserve"> רבי שמעון אמר (על כן עסק אברהם בטבילה), כדי לתקן את </w:t>
      </w:r>
      <w:r w:rsidRPr="005C34B0">
        <w:rPr>
          <w:rStyle w:val="HebrewChar"/>
          <w:rFonts w:cs="FrankRuehl" w:hint="cs"/>
          <w:rtl/>
        </w:rPr>
        <w:lastRenderedPageBreak/>
        <w:t>המדרגה של אברהם, ומי היא מדרגתו, שהוא מים, דהיינו חסדים הנקראים מים, ומשום זה התקין לטהר בני העולם במים, וכן בשעה שהזמין המלאכים, תחילת דבריו מה כתוב יוקח והיינו כדי להתחזק במדרגה ההיא שמים שורים בה, דהיינו מדרגת החסד.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ומשום זה היה מטהר כל בני האדם מכל, שטיהר אותם מצד עבודה זרה, וטיהר אותם מצד הטומאה. וכמו שהוא היה מטהר את האנשים, כן היא היתה מטהרת את הנשים, ונמצאו כל אלו שבאו אליו, שהם טהורים מכל, הן מעבודה זרה והן מטומאה.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בכל מקום שאברהם גר, נטע שם אילן, ולא היה עולה בכל מקום כראוי, רק בשעה שגר בארץ כנען, ובאילן ההוא היה יודע מי שנתאחד בו בהקב"ה, ומי שנתאחד בעבודה זרה. </w:t>
      </w:r>
      <w:r>
        <w:rPr>
          <w:rStyle w:val="HebrewChar"/>
          <w:rtl/>
        </w:rPr>
        <w:t> </w:t>
      </w:r>
      <w:r w:rsidRPr="005C34B0">
        <w:rPr>
          <w:rStyle w:val="HebrewChar"/>
          <w:rFonts w:cs="FrankRuehl" w:hint="cs"/>
          <w:bCs/>
          <w:rtl/>
        </w:rPr>
        <w:t xml:space="preserve"> מי שנתאחד בהקב"ה האילן היה פורש ענפיו ומחפה על ראשו, ועושה עליו צל נאה, ומי שנתאחד בעבודה זרה, האילן היה מתעלה ממנו, וענפיו היו עולים למעלה, אז ידע אברהם (שהוא עובד עבודה זרה), והזהיר אותו, </w:t>
      </w:r>
      <w:r>
        <w:rPr>
          <w:rStyle w:val="HebrewChar"/>
          <w:rtl/>
        </w:rPr>
        <w:t> </w:t>
      </w:r>
      <w:r w:rsidRPr="005C34B0">
        <w:rPr>
          <w:rStyle w:val="HebrewChar"/>
          <w:rFonts w:cs="FrankRuehl" w:hint="cs"/>
          <w:rtl/>
        </w:rPr>
        <w:t xml:space="preserve"> ולא הרפה ממנו עד שנתאחד באמונת הקב"ה. וכן, מי שהוא טהור, מקבל אותו האילן, ומי שהוא טמא, האילן אינו מקבלו, ואז ידע אברהם שהוא טמא, ומטהרו במים.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ומעין של מים היה תחת האילן, ומי שצריך טבילה, מיד היו המים עולים כנגדו, וענפיו של האילן מתעלים, אז ידע אברהם שהוא טמא, וצריך טבילה מיד, (כלומר שהוא טמא רק טומאה קלה, שאינו צריך לחכות ז' ימים), ואם אינו צריך טבילה מיד, היו המים מתיבשים, אז ידע אברהם שהוא צריך להיות טמא ולחכות ז' ימים</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כי אפילו בשעה שהזמין המלאכים אמר להם והשענו תחת העץ, והוא כדי לראות ולבדוק אותם, ובאילן ההוא היה בודק לכל בני העולם</w:t>
      </w:r>
      <w:r w:rsidR="005C34B0" w:rsidRPr="005C34B0">
        <w:rPr>
          <w:rStyle w:val="HebrewChar"/>
          <w:rFonts w:cs="FrankRuehl" w:hint="cs"/>
          <w:rtl/>
        </w:rPr>
        <w:t>...</w:t>
      </w:r>
      <w:r w:rsidRPr="005C34B0">
        <w:rPr>
          <w:rStyle w:val="HebrewChar"/>
          <w:rFonts w:cs="FrankRuehl" w:hint="cs"/>
          <w:rtl/>
        </w:rPr>
        <w:t xml:space="preserve"> (שם קד, ועיין שם עוד הפירוש)</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משום זה, כאשר נתבשר אברם (בלידת יצחק) מדרגה זו, (דהיינו פתח האהל, שהיא המלכות) היתה אומרת לו, כמו שבארו, שכתוב, ויאמר שוב אשוב אליך כעת חיה, ויאמר, ולא כתוב מי היה האומר, וזה הוא פתח האוהל</w:t>
      </w:r>
      <w:r w:rsidR="005C34B0" w:rsidRPr="005C34B0">
        <w:rPr>
          <w:rStyle w:val="HebrewChar"/>
          <w:rFonts w:cs="FrankRuehl" w:hint="cs"/>
          <w:rtl/>
        </w:rPr>
        <w:t>...</w:t>
      </w:r>
      <w:r w:rsidRPr="005C34B0">
        <w:rPr>
          <w:rStyle w:val="HebrewChar"/>
          <w:rFonts w:cs="FrankRuehl" w:hint="cs"/>
          <w:rtl/>
        </w:rPr>
        <w:t xml:space="preserve"> ושרה שומעת מדרגה הזו, דהיינו פתח האהל, מה שלא </w:t>
      </w:r>
      <w:r w:rsidRPr="005C34B0">
        <w:rPr>
          <w:rStyle w:val="HebrewChar"/>
          <w:rFonts w:cs="FrankRuehl" w:hint="cs"/>
          <w:rtl/>
        </w:rPr>
        <w:lastRenderedPageBreak/>
        <w:t>שמעה מקודם לכן, שכתוב ושרה שומעת (את דברי) פתח האהל, שהיה מבשר ואומר שוב אשוב אליך.</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כמה הוא חביבותו של הקב"ה לאברהם, כי לא יצא ממנו יצחק מקודם שנמול, ורק אחר שנמול נתבשר ביצחק, בשביל שהוא אז זרע קודש, ומקודם שנמול אין הוא זרע קודש, ואז הוא כמו שכתוב, אשר זרעו בו למינהו, דהיינו למין קדוש כמו אברהם</w:t>
      </w:r>
      <w:r w:rsidR="005C34B0" w:rsidRPr="005C34B0">
        <w:rPr>
          <w:rStyle w:val="HebrewChar"/>
          <w:rFonts w:cs="FrankRuehl" w:hint="cs"/>
          <w:rtl/>
        </w:rPr>
        <w:t>...</w:t>
      </w:r>
      <w:r w:rsidRPr="005C34B0">
        <w:rPr>
          <w:rStyle w:val="HebrewChar"/>
          <w:rFonts w:cs="FrankRuehl" w:hint="cs"/>
          <w:rtl/>
        </w:rPr>
        <w:t xml:space="preserve"> (שם קנט,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הקב"ה נתן כל הארץ לאברהם שיהיה לו נחלה וירושה לעולם, שכתוב כל הארץ אשר אתה רואה וגו' וכתוב שא נא עיניך וראה וגו', ואחר כך כשהקב"ה היה רוצה לעקור ולהחריב מקומות הללו (סדום ועמורה וכו'), אמר הקב"ה כבר נתתי את הארץ לאברהם, והוא אב אל כולם, שכתוב כי אב המון גוים נתתיך, ולא יאה לי להכות הבנים ולא להודיע לאביהם, שקראתיו אברהם אוהבי, ועל כן צריך אני להודיעו, ומשום זה, וה' אמר המכסה אני מאברהם אשר אני עושה.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אבא, תא חזי את הענוה של אברהם, שאף על פי שאמר לו הקב"ה זעקת סדום ועמורה כי רבה וגו', ועם כל זה שהתמהמה עמו והודיע לו שרוצה לעשות דין בסדום, לא התפלל לפניו שיציל את לוט, ולא יעשה עמו דין, מהו הטעם, הוא כדי שלא לבקש שכר על מעשיו.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זה אף על פי שלא בקש, שלח הקב"ה ללוט והציל אותו בשביל אברהם, שכתוב, ויזכור אלקים את אברהם וגו', בהפוך את הערים אשר ישב בהן לוט</w:t>
      </w:r>
      <w:r w:rsidR="005C34B0" w:rsidRPr="005C34B0">
        <w:rPr>
          <w:rStyle w:val="HebrewChar"/>
          <w:rFonts w:cs="FrankRuehl" w:hint="cs"/>
          <w:rtl/>
        </w:rPr>
        <w:t>...</w:t>
      </w:r>
      <w:r w:rsidRPr="005C34B0">
        <w:rPr>
          <w:rStyle w:val="HebrewChar"/>
          <w:rFonts w:cs="FrankRuehl" w:hint="cs"/>
          <w:rtl/>
        </w:rPr>
        <w:t xml:space="preserve"> (שם קפא)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כל מסעותיו היו לצד דרום (שהוא חסד), יותר מלצד אחר, כי בחכמה עשה זה, כדי להתדבק בדרום שהוא חסד.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ואם אדם מכניס עצמו במקום שהנזק גלוי לעין, הנה מתבטלת בזה כל זכיותיו, שעשה מקודם לכן</w:t>
      </w:r>
      <w:r w:rsidRPr="005C34B0">
        <w:rPr>
          <w:rStyle w:val="HebrewChar"/>
          <w:rFonts w:cs="FrankRuehl" w:hint="cs"/>
          <w:rtl/>
        </w:rPr>
        <w:t>...</w:t>
      </w:r>
      <w:r w:rsidR="00F07AEB" w:rsidRPr="005C34B0">
        <w:rPr>
          <w:rStyle w:val="HebrewChar"/>
          <w:rFonts w:cs="FrankRuehl" w:hint="cs"/>
          <w:rtl/>
        </w:rPr>
        <w:t xml:space="preserve"> ואברהם אחר שעלה ממצרים ונצל פעם אחת, למה הכניס עצמו עתה בצער כבתחילה, ושוב אמר אחותי היא. אלא אברהם לא סמך על עצמו כלום, כי ראה את השכינה תמיד במשכנה של שרה, שלא סרה משם, </w:t>
      </w:r>
      <w:r w:rsidR="00F07AEB">
        <w:rPr>
          <w:rStyle w:val="HebrewChar"/>
          <w:rtl/>
        </w:rPr>
        <w:t> </w:t>
      </w:r>
      <w:r w:rsidR="00F07AEB" w:rsidRPr="005C34B0">
        <w:rPr>
          <w:rStyle w:val="HebrewChar"/>
          <w:rFonts w:cs="FrankRuehl" w:hint="cs"/>
          <w:bCs/>
          <w:rtl/>
        </w:rPr>
        <w:t xml:space="preserve"> ומשום שהשכינה היתה שם, סמך אברהם עליה </w:t>
      </w:r>
      <w:r w:rsidR="00F07AEB" w:rsidRPr="005C34B0">
        <w:rPr>
          <w:rStyle w:val="HebrewChar"/>
          <w:rFonts w:cs="FrankRuehl" w:hint="cs"/>
          <w:bCs/>
          <w:rtl/>
        </w:rPr>
        <w:lastRenderedPageBreak/>
        <w:t xml:space="preserve">ואמר, אחותי היא, </w:t>
      </w:r>
      <w:r w:rsidR="00F07AEB">
        <w:rPr>
          <w:rStyle w:val="HebrewChar"/>
          <w:rtl/>
        </w:rPr>
        <w:t> </w:t>
      </w:r>
      <w:r w:rsidR="00F07AEB" w:rsidRPr="005C34B0">
        <w:rPr>
          <w:rStyle w:val="HebrewChar"/>
          <w:rFonts w:cs="FrankRuehl" w:hint="cs"/>
          <w:rtl/>
        </w:rPr>
        <w:t xml:space="preserve"> כמו שכתוב אמור לחכמה אחותי את, שפירושה, להשכינה שנקראת חכמה, ועל כן אמר אחותי היא</w:t>
      </w:r>
      <w:r w:rsidRPr="005C34B0">
        <w:rPr>
          <w:rStyle w:val="HebrewChar"/>
          <w:rFonts w:cs="FrankRuehl" w:hint="cs"/>
          <w:rtl/>
        </w:rPr>
        <w:t>...</w:t>
      </w:r>
      <w:r w:rsidR="00F07AEB" w:rsidRPr="005C34B0">
        <w:rPr>
          <w:rStyle w:val="HebrewChar"/>
          <w:rFonts w:cs="FrankRuehl" w:hint="cs"/>
          <w:rtl/>
        </w:rPr>
        <w:t xml:space="preserve"> (שם שמב)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כמה היתה חביבותו של אברהם אל הקב"ה, כי בכל מקום שהיה הולך, לא היה חושב על שלו כלום, אלא רק להדבק בהקב"ה בלבד, ומשום זה, ורגלי חסידו ישמור, וזו היא אשתו, (כי רגלי רומז על אשתו כנ"ל)</w:t>
      </w:r>
      <w:r w:rsidR="005C34B0" w:rsidRPr="005C34B0">
        <w:rPr>
          <w:rStyle w:val="HebrewChar"/>
          <w:rFonts w:cs="FrankRuehl" w:hint="cs"/>
          <w:rtl/>
        </w:rPr>
        <w:t>...</w:t>
      </w:r>
      <w:r w:rsidRPr="005C34B0">
        <w:rPr>
          <w:rStyle w:val="HebrewChar"/>
          <w:rFonts w:cs="FrankRuehl" w:hint="cs"/>
          <w:rtl/>
        </w:rPr>
        <w:t xml:space="preserve"> (שם שסה)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אף אל פי שכתוב באברהם, ויסע אברם הלוך ונסוע הנגבה, וכל נסיעותיו היו לצד דרום, (שהוא ימין, דהיינו חסד), ונקשר בו, עם כל זה לא נתעלה למקומו כראוי, עד שנולד יצחק, כיון שנולד יצחק, נתעלה למקומו, (לצד צפון לצד שמאל), ואברהם נשתתף עמו ונתקשרו זה בזה, (שמתוך השתתפותם והתכללותם זה בזה נשלמו שניהם). משום זה אברהם קרא אותו יצחק, ולא אחר, כדי לשתף בזה מים באש, (מדתו של אברהם שהוא מים במדתו של יצחק שהוא אש), שכתוב ויקרא אברהם את שם בנו הנולד לו אשר ילדה לו שרה יצחק. (למה מדייק הכתוב לומר הנולד לו), אש ממים, (פירוש, שהוא כדי ללמדנו, שיצחק שהוא אש נולד מאברהם שהוא מים, ועל כן נכללו זה בזה). (שם תסא, וראה עוד אברהם-נסיון)</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ואברהם זקן בא בימים וגו', רבי יהודה פתח, אשרי תבחר ותקרב ישכון חצריך, מקרא זה נתבאר, אבל אשרי האיש שדרכיו רצוים לפני הקב"ה, והוא חפץ בו לקרבו אליו. תא חזי, אברהם נתקרב אל הקב"ה, וכל ימיו היה תשוקתו בזה (שיתקרב אליו). </w:t>
      </w:r>
      <w:r>
        <w:rPr>
          <w:rStyle w:val="HebrewChar"/>
          <w:rtl/>
        </w:rPr>
        <w:t> </w:t>
      </w:r>
      <w:r w:rsidRPr="005C34B0">
        <w:rPr>
          <w:rStyle w:val="HebrewChar"/>
          <w:rFonts w:cs="FrankRuehl" w:hint="cs"/>
          <w:bCs/>
          <w:rtl/>
        </w:rPr>
        <w:t xml:space="preserve"> ולא נתקרב אברהם ביום אחד או בפעם אחת, אלא מעשיו הטובים הקריבו אותו בכל יום ויום ממדרגה למדרגה, </w:t>
      </w:r>
      <w:r>
        <w:rPr>
          <w:rStyle w:val="HebrewChar"/>
          <w:rtl/>
        </w:rPr>
        <w:t> </w:t>
      </w:r>
      <w:r w:rsidRPr="005C34B0">
        <w:rPr>
          <w:rStyle w:val="HebrewChar"/>
          <w:rFonts w:cs="FrankRuehl" w:hint="cs"/>
          <w:rtl/>
        </w:rPr>
        <w:t xml:space="preserve"> עד שנתעלה במדרגתו.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כשהיה זקן ונכנס במדרגות העליונות כראוי, שכתוב ואברהם זקן, אז בא בימים, דהיינו בימים אלו העליונים, בימים אלו הידועים בסוד האמונה וה' ברך את אברהם בכל, (היינו יסוד דאו"א עלאין הנקרא כל), שמשם יוצאות כל הברכות וכל טוב, כי שפעו אינו נפסק לעולם. (חיי שרה קיח)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נכנס לדעת ולהתדבק ברבונו כראוי, אחר שהקדים מעשים טובים מתחלה, </w:t>
      </w:r>
      <w:r w:rsidRPr="005C34B0">
        <w:rPr>
          <w:rStyle w:val="HebrewChar"/>
          <w:rFonts w:cs="FrankRuehl" w:hint="cs"/>
          <w:rtl/>
        </w:rPr>
        <w:lastRenderedPageBreak/>
        <w:t>וזכה באלו ימים העליונים, ונתברך מן המקום שכל הברכות יוצאות משם, שכתוב, וה' ברך את אברהם בכל. מהו בכל, הוא מקום הנהר שמימיו אינם פוסקים לעולם, דהיינו יסוד דאו"א עלאין שזווגם לא פסיק לעלמין.</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חייא, תא חזי, כי אברהם לא רצה להתערב בנשי העולם, ולהתדבק בעמים האחרים עובדי עבודה זרה, משום שנשיהם של עמים האחרים עובדי עבודה זרה הם מטמאין לבעליהן ולאלו המתדבקים בהן, כי כשאברהם ידע חכמה, ידע העיקר והשורש ומאיזה מקום יוצאים ומשוטטים רוחות הטומאה בעולם, ועל כן השביע את עבדו, שלא יקח אשה לבנו מעמים האחרים</w:t>
      </w:r>
      <w:r w:rsidR="005C34B0" w:rsidRPr="005C34B0">
        <w:rPr>
          <w:rStyle w:val="HebrewChar"/>
          <w:rFonts w:cs="FrankRuehl" w:hint="cs"/>
          <w:rtl/>
        </w:rPr>
        <w:t>...</w:t>
      </w:r>
      <w:r w:rsidRPr="005C34B0">
        <w:rPr>
          <w:rStyle w:val="HebrewChar"/>
          <w:rFonts w:cs="FrankRuehl" w:hint="cs"/>
          <w:rtl/>
        </w:rPr>
        <w:t xml:space="preserve"> (שם קלח)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רבי בו אמר רבי יוחנן, באותו העולם שהוא ימים, דהיינו אור, ולא בעולם הזה שהוא לילה. (פירוש, בא בימים היינו ספירות העליונות שבעולם העליון, שהם אורות ונקראים ימים)</w:t>
      </w:r>
      <w:r w:rsidR="005C34B0" w:rsidRPr="005C34B0">
        <w:rPr>
          <w:rStyle w:val="HebrewChar"/>
          <w:rFonts w:cs="FrankRuehl" w:hint="cs"/>
          <w:rtl/>
        </w:rPr>
        <w:t>...</w:t>
      </w:r>
      <w:r w:rsidRPr="005C34B0">
        <w:rPr>
          <w:rStyle w:val="HebrewChar"/>
          <w:rFonts w:cs="FrankRuehl" w:hint="cs"/>
          <w:rtl/>
        </w:rPr>
        <w:t xml:space="preserve"> וה' ברך את אברהם בכל, היינו באותו המשרה דהיינו השררה, שנתן לו הקב"ה משמו, שהוא אות ה' שבו נברא העולם</w:t>
      </w:r>
      <w:r w:rsidR="005C34B0" w:rsidRPr="005C34B0">
        <w:rPr>
          <w:rStyle w:val="HebrewChar"/>
          <w:rFonts w:cs="FrankRuehl" w:hint="cs"/>
          <w:rtl/>
        </w:rPr>
        <w:t>...</w:t>
      </w:r>
      <w:r w:rsidRPr="005C34B0">
        <w:rPr>
          <w:rStyle w:val="HebrewChar"/>
          <w:rFonts w:cs="FrankRuehl" w:hint="cs"/>
          <w:rtl/>
        </w:rPr>
        <w:t xml:space="preserve"> (שם קנד,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אלעזר, תא חזי, כי למדנו, מכיון שידע אברהם חכמה רצה להפרד מכל העמים האחרים, ולא להתדבק בהם, ועל כן כתוב, ואשביעך בה' אלקי השמים ואלקי הארץ אשר לא תקח אשה וגו' מבנות הכנעני, ודאי הוא שהוא סוד, כמו שאת אומר ובעל בת אל נכר, אשר אנכי יושב בקרבו, אנכי הוא בדיוק, כתוב כאן אשר אנכי, וכתוב שם אנכי עשיתי ארץ, (מה שם אנכי הוא השכינה, אף כאן אנכי הוא השכינה), כי היתה בגלות, וכל זה (השביע אותו), כדי שלא להטמא בהם. (שם רטו)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ויגדלו הנערים, הצד של אברהם, (דהיינו צד ימין שהוא חסדים) גרם להם להתגדל, וזכותו עזר אותם, כי הוא היה מחנך אותם במצוות, שכתוב, כי ידעתיו למען אשר יצוה את בניו, (את) בא לרבות יעקב ועשו, שגם הם בכלל בניו</w:t>
      </w:r>
      <w:r w:rsidR="005C34B0" w:rsidRPr="005C34B0">
        <w:rPr>
          <w:rStyle w:val="HebrewChar"/>
          <w:rFonts w:cs="FrankRuehl" w:hint="cs"/>
          <w:rtl/>
        </w:rPr>
        <w:t>...</w:t>
      </w:r>
      <w:r w:rsidRPr="005C34B0">
        <w:rPr>
          <w:rStyle w:val="HebrewChar"/>
          <w:rFonts w:cs="FrankRuehl" w:hint="cs"/>
          <w:rtl/>
        </w:rPr>
        <w:t xml:space="preserve"> (תולדות עג)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ותא חזי, יצחק לא זכה כאברהם, שלא יתעוורו עיניו ולא כהו, אבל סוד עליון יש כאן, סוד האמונה, כמו שלמדנו, ויקרא אלקים לאור יום, זהו אברהם, שהוא אור היום, (שהוא סוד קו </w:t>
      </w:r>
      <w:r w:rsidRPr="005C34B0">
        <w:rPr>
          <w:rStyle w:val="HebrewChar"/>
          <w:rFonts w:cs="FrankRuehl" w:hint="cs"/>
          <w:rtl/>
        </w:rPr>
        <w:lastRenderedPageBreak/>
        <w:t>ימין), ואור שלו הולך ואור ומתחזק בתקון היום, (שהוא סוד אור החסדים, ועל כן, מה כתוב ואברהם זקן בא בימים, היינו באורות (החסדים) המאירים, והוא זקן, כמו שכתוב, הולך ואור עד נכון היום, ומשום זה כתוב עליו ויקרא אלקים לאור יום. (שם קיט)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אדם הראשון נכנס בנסיון ולא נשמר</w:t>
      </w:r>
      <w:r w:rsidR="005C34B0" w:rsidRPr="005C34B0">
        <w:rPr>
          <w:rStyle w:val="HebrewChar"/>
          <w:rFonts w:cs="FrankRuehl" w:hint="cs"/>
          <w:rtl/>
        </w:rPr>
        <w:t>...</w:t>
      </w:r>
      <w:r w:rsidRPr="005C34B0">
        <w:rPr>
          <w:rStyle w:val="HebrewChar"/>
          <w:rFonts w:cs="FrankRuehl" w:hint="cs"/>
          <w:rtl/>
        </w:rPr>
        <w:t xml:space="preserve"> אברהם נכנס שם ויצא, שכתוב וירד אברם מצרימה וכתוב, ויעל אברם ממצרים, יצחק נכנס שם ויצא, שכתוב וילך יצחק אל אבימלך וגו' וכתוב ויעל משם באר שבע</w:t>
      </w:r>
      <w:r w:rsidR="005C34B0" w:rsidRPr="005C34B0">
        <w:rPr>
          <w:rStyle w:val="HebrewChar"/>
          <w:rFonts w:cs="FrankRuehl" w:hint="cs"/>
          <w:rtl/>
        </w:rPr>
        <w:t>...</w:t>
      </w:r>
      <w:r w:rsidRPr="005C34B0">
        <w:rPr>
          <w:rStyle w:val="HebrewChar"/>
          <w:rFonts w:cs="FrankRuehl" w:hint="cs"/>
          <w:rtl/>
        </w:rPr>
        <w:t xml:space="preserve"> (ויצא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אברהם לא ידענו, כי אף על פי שבו קיום העולם, (שהוא סוד החסד, שכתוב עולם חסד יבנה), לא השתדל עלינו כמו שהשתדל על ישמעאל, שאמר לו ישמעאל יחיה לפניך</w:t>
      </w:r>
      <w:r w:rsidR="005C34B0" w:rsidRPr="005C34B0">
        <w:rPr>
          <w:rStyle w:val="HebrewChar"/>
          <w:rFonts w:cs="FrankRuehl" w:hint="cs"/>
          <w:rtl/>
        </w:rPr>
        <w:t>...</w:t>
      </w:r>
      <w:r w:rsidRPr="005C34B0">
        <w:rPr>
          <w:rStyle w:val="HebrewChar"/>
          <w:rFonts w:cs="FrankRuehl" w:hint="cs"/>
          <w:rtl/>
        </w:rPr>
        <w:t xml:space="preserve"> (ויגש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באברהם שזכה מה כתוב, בא בימים, משום שזכה, לכן כשנסתלק מן העולם הזה, באלו הימים שלו ממש נכנס ונתלבש בהם. ולא גרע כלום מאותו לבוש הכבוד, כי כתוב בא בימים, באיוב מה כתוב, ויאמר ערום יצאתי וגו', כי לא נשאר לו לבוש להתלבש בו</w:t>
      </w:r>
      <w:r w:rsidR="005C34B0" w:rsidRPr="005C34B0">
        <w:rPr>
          <w:rStyle w:val="HebrewChar"/>
          <w:rFonts w:cs="FrankRuehl" w:hint="cs"/>
          <w:rtl/>
        </w:rPr>
        <w:t>...</w:t>
      </w:r>
      <w:r w:rsidRPr="005C34B0">
        <w:rPr>
          <w:rStyle w:val="HebrewChar"/>
          <w:rFonts w:cs="FrankRuehl" w:hint="cs"/>
          <w:rtl/>
        </w:rPr>
        <w:t xml:space="preserve"> (ויחי שב)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רבי יהודה ואמר, משכיל לאיתן האזרחי, שירה זו אברהם אבינו אמרה, בשעה שהשתדל בעבודת הקב"ה ועשה חסד עם בני העולם, שיכירו כולם את הקב"ה, שהקב"ה שולט על הארץ, ונקרא איתן משום שהתחזק בתוקף בהקב"ה. חסדי ה' אשירה, וכי מצד החסדים (שהם קו ימין) באים לשיר, (הלא השירה באה מקו שמאל), אלא כאן נכלל צד השמאל בימין, ועל כן הקב"ה נסה את אברהם ובחן אותו, ולמדנו שיצחק היה בן ל"ז שנים בזמן ההוא, (של העקידה), ומהו שכתוב, נסה את אברהם, נסה את יצחק צריך לומר, אלא על כן כתיב נסה את אברהם, כדי שימצא בדין, ושיתכלל בדין כראוי, אחר שמדתו היה כולה חסד, כדי שימצא בשלמות כראוי, אחר שמדתו היה כולה חסד, כדי שימצא בשלמות כראוי, ועל כן חסדי ה' עולם אשירה, כי כבר היה כלול מקו שמאל שמשם באה השירה</w:t>
      </w:r>
      <w:r w:rsidR="005C34B0" w:rsidRPr="005C34B0">
        <w:rPr>
          <w:rStyle w:val="HebrewChar"/>
          <w:rFonts w:cs="FrankRuehl" w:hint="cs"/>
          <w:rtl/>
        </w:rPr>
        <w:t>...</w:t>
      </w:r>
      <w:r w:rsidRPr="005C34B0">
        <w:rPr>
          <w:rStyle w:val="HebrewChar"/>
          <w:rFonts w:cs="FrankRuehl" w:hint="cs"/>
          <w:rtl/>
        </w:rPr>
        <w:t xml:space="preserve"> לדור ודור אודיע אמונתך בפי, זו היא אמונת הקב"ה שאברהם הודיע בעולם, והזכיר אותו בפה כל הבריות, על כן אודיע אמונתך בפי.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והקב"ה הודיע לאברהם את סוד האמונה, (שהיא הנוקבא), וכשידע סוד האמונה, ידע שהוא (אברהם) עיקרו וקיומו של העולם, שבשבילו נברא העולם ונתקיים (בשביל שהוא סוד החסד), וזה שאמר כי אמרתי עולם חסד יבנה, כי כשברא הקב"ה את העולם (שהיא הנוקבא), ראה שאין העולם יכול לעמוד, עד שהושיט הימין שלו, שהוא החסד, ונתקיים. ואם לא היה מושיט ימינו עליו, לא היה מתקיים</w:t>
      </w:r>
      <w:r w:rsidR="005C34B0" w:rsidRPr="005C34B0">
        <w:rPr>
          <w:rStyle w:val="HebrewChar"/>
          <w:rFonts w:cs="FrankRuehl" w:hint="cs"/>
          <w:rtl/>
        </w:rPr>
        <w:t>...</w:t>
      </w:r>
      <w:r w:rsidRPr="005C34B0">
        <w:rPr>
          <w:rStyle w:val="HebrewChar"/>
          <w:rFonts w:cs="FrankRuehl" w:hint="cs"/>
          <w:rtl/>
        </w:rPr>
        <w:t xml:space="preserve"> (שם תלב,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אמר הלבן מאה שנה יולד, אמר לו הקב"ה חייך, אתה תראה כמה המונים וכמה מחנות שיצאו ממך. בשעה שיצאו ישראל ממצרים, כל אלו השבטים וכל אלו הרבבות העלה הקב"ה אל אברהם וראה אותם, זה שאמר ויוציאך בפניו. רבי אבא אמר כל האבות נזדמנו שם בכל גאולה ההיא, זה שאמר ויוציאך בפניו, מהו בפניו, אלו האבות. רבי אלעזר אמר ויוציאך בפניו, זהו יעקב, בכחו זהו יצחק, הגדול זהו אברהם</w:t>
      </w:r>
      <w:r w:rsidR="005C34B0" w:rsidRPr="005C34B0">
        <w:rPr>
          <w:rStyle w:val="HebrewChar"/>
          <w:rFonts w:cs="FrankRuehl" w:hint="cs"/>
          <w:rtl/>
        </w:rPr>
        <w:t>...</w:t>
      </w:r>
      <w:r w:rsidRPr="005C34B0">
        <w:rPr>
          <w:rStyle w:val="HebrewChar"/>
          <w:rFonts w:cs="FrankRuehl" w:hint="cs"/>
          <w:rtl/>
        </w:rPr>
        <w:t xml:space="preserve"> (בשלח קצט)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השתא אמרת והאיתנים וגו', איתנים הם למטה (נה"י), והרים למעלה (חג"ת). השמר זקן, כי מחשבה אחרת כנגדך, שכתוב, משכיל לאיתן האזרחי, וזה הוא אברהם סבא, שנקרא איתן, ואם אברהם הוא איתן, יצחק ויעקב גם כן איתנים נקראים, (והאבות הם חג"ת, הרי שחג"ת נקראים איתנים), קום זקן, כי ידעת שרעיון זה מכה לרעיונך. וישא משלו ויאמר איתן וגו', איתן זה בקר של אברהם, והיינו הבקר אור, שזהו העמוד (דהיינו יסוד), שכל העולם (שהוא מלכות), עומד עליו. והאור שלו יורש מאברהם</w:t>
      </w:r>
      <w:r w:rsidR="005C34B0" w:rsidRPr="005C34B0">
        <w:rPr>
          <w:rStyle w:val="HebrewChar"/>
          <w:rFonts w:cs="FrankRuehl" w:hint="cs"/>
          <w:rtl/>
        </w:rPr>
        <w:t>...</w:t>
      </w:r>
      <w:r w:rsidRPr="005C34B0">
        <w:rPr>
          <w:rStyle w:val="HebrewChar"/>
          <w:rFonts w:cs="FrankRuehl" w:hint="cs"/>
          <w:rtl/>
        </w:rPr>
        <w:t xml:space="preserve"> (משפטים רצה,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מי הוא ראש ההרים, זה הוא אברהם סבא, (שהוא חסד, הנקרא) כהן גדול, (היינו חסד שעלה לחכמה), שהוא ראש כולם</w:t>
      </w:r>
      <w:r w:rsidRPr="005C34B0">
        <w:rPr>
          <w:rStyle w:val="HebrewChar"/>
          <w:rFonts w:cs="FrankRuehl" w:hint="cs"/>
          <w:rtl/>
        </w:rPr>
        <w:t>...</w:t>
      </w:r>
      <w:r w:rsidR="00F07AEB" w:rsidRPr="005C34B0">
        <w:rPr>
          <w:rStyle w:val="HebrewChar"/>
          <w:rFonts w:cs="FrankRuehl" w:hint="cs"/>
          <w:rtl/>
        </w:rPr>
        <w:t xml:space="preserve"> (תשא לז,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מכאן מתחיל אברהם שהוא ימין, (דהיינו חסד דז"א), שנקרא אהבה רבה, כמו שאמרנו, והוא לקח ההיכל שנקרא אהבה, (דהיינו היכל החמישי), אז שדים נכונו, (דהיינו השם ש-די), ונתמלאו מכל טוב לכלכל ולזון הכל מכאן</w:t>
      </w:r>
      <w:r w:rsidR="005C34B0" w:rsidRPr="005C34B0">
        <w:rPr>
          <w:rStyle w:val="HebrewChar"/>
          <w:rFonts w:cs="FrankRuehl" w:hint="cs"/>
          <w:rtl/>
        </w:rPr>
        <w:t>...</w:t>
      </w:r>
      <w:r w:rsidRPr="005C34B0">
        <w:rPr>
          <w:rStyle w:val="HebrewChar"/>
          <w:rFonts w:cs="FrankRuehl" w:hint="cs"/>
          <w:rtl/>
        </w:rPr>
        <w:t xml:space="preserve"> (פקודי תשיד)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אלא כבר העמידוהו וכבר למדנו, שיעקב פדה </w:t>
      </w:r>
      <w:r w:rsidR="00F07AEB" w:rsidRPr="005C34B0">
        <w:rPr>
          <w:rStyle w:val="HebrewChar"/>
          <w:rFonts w:cs="FrankRuehl" w:hint="cs"/>
          <w:rtl/>
        </w:rPr>
        <w:lastRenderedPageBreak/>
        <w:t>ודאי את אברהם, כי בשעה ההיא (שאברהם נפל בכבשן) האש של הכשדים דנו דינו לפני הקב"ה, בזכות מה ינצל זה, זכות אבות אין לו, אמר (הקב"ה לבית דין של מעלה) ינצל בשביל בניו, שהרי למדנו בן מזכה את אביו, אמרו, הרי ישמעאל יצא ממנו, אמר הקב"ה הרי יצחק (יצא ממנו) שיושיט צוארו על המזבח, אמרו הרי עשו יצא (מיצחק), אמר הקב"ה הרי יעקב יצא ממנו, שהוא כסא שלם, וכל בניו שלמים לפני, אמרו הרי ודאי בזכות זה ינצל אברהם,זה שאמר אשר פדה את אברהם. (אחרי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אלא ודאי כאן הוא סוד הגלגול, גולל אור מפני חשך דהיינו עבדו של אברהם שיצא מחשך, שהוא זרעו של חם, דיו לעבד להיות כרבו, שהוא אברהם שיצא מתרח עובד עבודה זרה</w:t>
      </w:r>
      <w:r w:rsidRPr="005C34B0">
        <w:rPr>
          <w:rStyle w:val="HebrewChar"/>
          <w:rFonts w:cs="FrankRuehl" w:hint="cs"/>
          <w:rtl/>
        </w:rPr>
        <w:t>...</w:t>
      </w:r>
      <w:r w:rsidR="00F07AEB" w:rsidRPr="005C34B0">
        <w:rPr>
          <w:rStyle w:val="HebrewChar"/>
          <w:rFonts w:cs="FrankRuehl" w:hint="cs"/>
          <w:rtl/>
        </w:rPr>
        <w:t xml:space="preserve"> וחשך מפני אור זהו ישמעאל שיצא מאברהם ועשו מיצחק</w:t>
      </w:r>
      <w:r w:rsidRPr="005C34B0">
        <w:rPr>
          <w:rStyle w:val="HebrewChar"/>
          <w:rFonts w:cs="FrankRuehl" w:hint="cs"/>
          <w:rtl/>
        </w:rPr>
        <w:t>...</w:t>
      </w:r>
      <w:r w:rsidR="00F07AEB" w:rsidRPr="005C34B0">
        <w:rPr>
          <w:rStyle w:val="HebrewChar"/>
          <w:rFonts w:cs="FrankRuehl" w:hint="cs"/>
          <w:rtl/>
        </w:rPr>
        <w:t xml:space="preserve"> (בהר סד)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ומשום זה, חטאו של אדם הוא שעבר על ויצו ה' אלקים וגו' והעמדנו, אין צו, אלא עבודה זרה, עבר על עבודה זרה. הרכיבו (דהיינו שהביאו בגלגול), בטפת זרעו של תרח, שבו רתח, (דהיינו שהכעיס) את הקב"ה, ועבר על צו של עבודה זרה, (כי תרח היה עובד עבודה זרה, ויצא מטפת זרעו אברהם, שהיה גלגול אדם הראשון, חזר בתשובה ושבר צלמי עבודה זרה, וכל המזונות (ששמו בפניהם), הוא תקן מה שחטא (אדם ותרח) ושבר החטא, ובנין הרע שבנה, והמליך את הקב"ה ושכינתו על כל העולם.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במה (המליך את הקב"ה ושכינתו על העולם, ומשיב) משום שקדש את שמו יתברך ברבים, ונכנס באש להשרף עצמו, לקיים בו (באדם) פסילי אלהיהם תשרפון באש</w:t>
      </w:r>
      <w:r w:rsidR="005C34B0" w:rsidRPr="005C34B0">
        <w:rPr>
          <w:rStyle w:val="HebrewChar"/>
          <w:rFonts w:cs="FrankRuehl" w:hint="cs"/>
          <w:rtl/>
        </w:rPr>
        <w:t>...</w:t>
      </w:r>
      <w:r w:rsidRPr="005C34B0">
        <w:rPr>
          <w:rStyle w:val="HebrewChar"/>
          <w:rFonts w:cs="FrankRuehl" w:hint="cs"/>
          <w:rtl/>
        </w:rPr>
        <w:t xml:space="preserve"> ולא עוד </w:t>
      </w:r>
      <w:r>
        <w:rPr>
          <w:rStyle w:val="HebrewChar"/>
          <w:rtl/>
        </w:rPr>
        <w:t> </w:t>
      </w:r>
      <w:r w:rsidRPr="005C34B0">
        <w:rPr>
          <w:rStyle w:val="HebrewChar"/>
          <w:rFonts w:cs="FrankRuehl" w:hint="cs"/>
          <w:bCs/>
          <w:rtl/>
        </w:rPr>
        <w:t xml:space="preserve"> אלא שהחזיר בתשובה את אביו תרח, והביאו ואת אמו ולכל שליטי אותו הדור לגן העדן, </w:t>
      </w:r>
      <w:r>
        <w:rPr>
          <w:rStyle w:val="HebrewChar"/>
          <w:rtl/>
        </w:rPr>
        <w:t> </w:t>
      </w:r>
      <w:r w:rsidRPr="005C34B0">
        <w:rPr>
          <w:rStyle w:val="HebrewChar"/>
          <w:rFonts w:cs="FrankRuehl" w:hint="cs"/>
          <w:rtl/>
        </w:rPr>
        <w:t xml:space="preserve"> וכך נתלבן באש ככסף, שהוא מטבע כסף של המלך וזייפו אותה בתערובת עופרת, על כן הכניסו באש, ויצאה העופרת לחוץ, שהוא ישמעאל, משום זה יצא ישמעאל מצחק בעבודה זרה, וישאר אדם מלובן באש, וזה הוא שינוי השם (שנשתנה שמו מאדם לאברהם). כי כשאדם נתגלגל היה צריך לעשות לו שינוי השם, שינוי מקום ושינוי מעשה</w:t>
      </w:r>
      <w:r w:rsidR="005C34B0" w:rsidRPr="005C34B0">
        <w:rPr>
          <w:rStyle w:val="HebrewChar"/>
          <w:rFonts w:cs="FrankRuehl" w:hint="cs"/>
          <w:rtl/>
        </w:rPr>
        <w:t>...</w:t>
      </w:r>
      <w:r w:rsidRPr="005C34B0">
        <w:rPr>
          <w:rStyle w:val="HebrewChar"/>
          <w:rFonts w:cs="FrankRuehl" w:hint="cs"/>
          <w:rtl/>
        </w:rPr>
        <w:t xml:space="preserve"> (שם סט)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F07AEB" w:rsidRPr="005C34B0">
        <w:rPr>
          <w:rStyle w:val="HebrewChar"/>
          <w:rFonts w:cs="FrankRuehl" w:hint="cs"/>
          <w:rtl/>
        </w:rPr>
        <w:t>כאן נתעטר אברהם (שהוא חסד) בעטרותיו, והעטיר לכנסת ישראל, (שהיא המלכות), בדרך יושר, ללכת ביום, (דהיינו בחסד), שכתוב, יומם יצוה ה' חסדו ובלילה שירה עמי</w:t>
      </w:r>
      <w:r w:rsidRPr="005C34B0">
        <w:rPr>
          <w:rStyle w:val="HebrewChar"/>
          <w:rFonts w:cs="FrankRuehl" w:hint="cs"/>
          <w:rtl/>
        </w:rPr>
        <w:t>...</w:t>
      </w:r>
      <w:r w:rsidR="00F07AEB" w:rsidRPr="005C34B0">
        <w:rPr>
          <w:rStyle w:val="HebrewChar"/>
          <w:rFonts w:cs="FrankRuehl" w:hint="cs"/>
          <w:rtl/>
        </w:rPr>
        <w:t xml:space="preserve"> (בהעלותך לה)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רבי אילאי ואמר, תמים תהיה עם ה' אלקיך, מה בין תם לתמים, באברהם כתוב, התהלך לפני והיה תמים, יעקב שנשלם יותר, כתוב בו ויעקב איש תם, למה נקרא איש תם, משום שלא נשאר בו פסולת כלום, כי היה בו פריעה</w:t>
      </w:r>
      <w:r w:rsidR="005C34B0" w:rsidRPr="005C34B0">
        <w:rPr>
          <w:rStyle w:val="HebrewChar"/>
          <w:rFonts w:cs="FrankRuehl" w:hint="cs"/>
          <w:rtl/>
        </w:rPr>
        <w:t>...</w:t>
      </w:r>
      <w:r w:rsidRPr="005C34B0">
        <w:rPr>
          <w:rStyle w:val="HebrewChar"/>
          <w:rFonts w:cs="FrankRuehl" w:hint="cs"/>
          <w:rtl/>
        </w:rPr>
        <w:t xml:space="preserve"> (שלח לך קיז)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 מתיבתא אמר, כתוב, ותהי שרי עקרה אין לה ולד, ממה שאמר ותהי שרי עקרה אני יודע שאין לה ולד, למה כתוב, אין לה ולד, אלא כך אמר רב מתיבתא, בנים לא היתה מולידה אבל היתה מולידה נשמות, בדבקות התשוקה של ב' צדיקים אלו היו מולידים נשמות לגרים, בכל זמן ההוא שהיו בחרן, כמו שעושים צדיקים בגן עדן, כמו שכתוב ואת הנפש אשר עשו בחרן</w:t>
      </w:r>
      <w:r w:rsidR="005C34B0" w:rsidRPr="005C34B0">
        <w:rPr>
          <w:rStyle w:val="HebrewChar"/>
          <w:rFonts w:cs="FrankRuehl" w:hint="cs"/>
          <w:rtl/>
        </w:rPr>
        <w:t>...</w:t>
      </w:r>
      <w:r w:rsidRPr="005C34B0">
        <w:rPr>
          <w:rStyle w:val="HebrewChar"/>
          <w:rFonts w:cs="FrankRuehl" w:hint="cs"/>
          <w:rtl/>
        </w:rPr>
        <w:t xml:space="preserve"> (שם רד)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ואדני זקן, וכי משום שהוא זקן אינו ראוי להוליד, (הרי גם זקנים מולידים, ומשיב), אלא לא אמרה עליו דבר קטן, שאמרה משום אותו זקן (שהוא הס"א, כנ"ל, שאין בו חידוש ותולדות כנ"ל) אין אברהם מתחדש ואינו עושה תולדות, כי אם היה (הס"א) מעמיד תולדות היה מטשטש העולם. ועל זה השיב הקב"ה למה זה צחקה שרה וגו' (לומר שזקן דס"א שולט באברהם). והרי כתוב ואברהם זקן בא בימים, (הרי שגם הכתוב קורא לאברהם זקן), אלא בא בימים שבא באלו ימים העליונים (דז"א), שמחדשים נעורים כנשר</w:t>
      </w:r>
      <w:r w:rsidR="005C34B0" w:rsidRPr="005C34B0">
        <w:rPr>
          <w:rStyle w:val="HebrewChar"/>
          <w:rFonts w:cs="FrankRuehl" w:hint="cs"/>
          <w:rtl/>
        </w:rPr>
        <w:t>...</w:t>
      </w:r>
      <w:r w:rsidRPr="005C34B0">
        <w:rPr>
          <w:rStyle w:val="HebrewChar"/>
          <w:rFonts w:cs="FrankRuehl" w:hint="cs"/>
          <w:rtl/>
        </w:rPr>
        <w:t xml:space="preserve"> (שם רמו,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אלא בשעה ההיא יעורר הקב"ה את אברהם, ויאמר לו קום, כי הגיע הזמן שאני גואל את בניך ולתת להם שכר טוב על כל מה שסבלו בגלות. ומתוך שאברהם היה במכירה שלהם, שכתוב אם לא כי צורם מכרם, שזהו אברהם, על כן היה לו כמי שאינו טוב בעיניו, והראה את עצמו כמי שרוצה שיוכו יותר על עונותיהם, ויאמר, תהיה נפרע מעונותיהם, תהיה נפרע מחטאיהם, אמר לו הקב"ה לאברהם אני יודע שהכל מה שאמרת הוא רק לפנים (ולא מאמיתיות הלב), אני גם כן </w:t>
      </w:r>
      <w:r w:rsidRPr="005C34B0">
        <w:rPr>
          <w:rStyle w:val="HebrewChar"/>
          <w:rFonts w:cs="FrankRuehl" w:hint="cs"/>
          <w:rtl/>
        </w:rPr>
        <w:lastRenderedPageBreak/>
        <w:t>(אנהג עמך לפנים ואומר לך) אל תכלאי, אני רוצה לרצות אותך בשביל בניך, אל תמנע חסד מהם, אל תמנע שכר טוב מהם, כמה וכמה סבלו על עונותיהם</w:t>
      </w:r>
      <w:r w:rsidR="005C34B0" w:rsidRPr="005C34B0">
        <w:rPr>
          <w:rStyle w:val="HebrewChar"/>
          <w:rFonts w:cs="FrankRuehl" w:hint="cs"/>
          <w:rtl/>
        </w:rPr>
        <w:t>...</w:t>
      </w:r>
      <w:r w:rsidRPr="005C34B0">
        <w:rPr>
          <w:rStyle w:val="HebrewChar"/>
          <w:rFonts w:cs="FrankRuehl" w:hint="cs"/>
          <w:rtl/>
        </w:rPr>
        <w:t xml:space="preserve"> (שם שג,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משה שלא היה בו פרוד, שכתוב משה משה בלי טעם מפסיק ביניהם, כמו שכתוב, אברהם אברהם, שטעם מפסיק ביניהם, (כי הפסק הטעם יורה שאברהם הב') עתה הוא שלם, מה שלא היה כן (באברהם הא'), מקודם לכן, ויש הפרש בין אברהם של עתה לאברהם שמקודם לכן</w:t>
      </w:r>
      <w:r w:rsidRPr="005C34B0">
        <w:rPr>
          <w:rStyle w:val="HebrewChar"/>
          <w:rFonts w:cs="FrankRuehl" w:hint="cs"/>
          <w:rtl/>
        </w:rPr>
        <w:t>...</w:t>
      </w:r>
      <w:r w:rsidR="00F07AEB" w:rsidRPr="005C34B0">
        <w:rPr>
          <w:rStyle w:val="HebrewChar"/>
          <w:rFonts w:cs="FrankRuehl" w:hint="cs"/>
          <w:rtl/>
        </w:rPr>
        <w:t xml:space="preserve"> (בלק נב)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את הכבש אחד תעשה בבקר, מאי בבקר דא בקר דאברהם, דכתיב וישכם אברהם בבקר, מנלן דהאי בקר דאברהם הוא, אמר רבי אלעזר מהכא, הבקר אור, בקר אור לא כתיב, אלא הבקר אור, ודא אור קדמאה דברא קב"ה בעובדא דבראשית, ועל כן תעשה בבקר, דהיינו בבקר הידוע, כי כנגד בקר דאברהם נקרב קרבן הזה, קרבן של בין הערבים הוא כנגד יצחק</w:t>
      </w:r>
      <w:r w:rsidR="005C34B0" w:rsidRPr="005C34B0">
        <w:rPr>
          <w:rStyle w:val="HebrewChar"/>
          <w:rFonts w:cs="FrankRuehl" w:hint="cs"/>
          <w:rtl/>
        </w:rPr>
        <w:t>...</w:t>
      </w:r>
      <w:r w:rsidRPr="005C34B0">
        <w:rPr>
          <w:rStyle w:val="HebrewChar"/>
          <w:rFonts w:cs="FrankRuehl" w:hint="cs"/>
          <w:rtl/>
        </w:rPr>
        <w:t xml:space="preserve"> (פנחס תקס)</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(אליהו), רעיא מהימנא, כלה זו שלך, (דהיינו המלכות) נתן אותה הקב"ה לאברהם, לגדל אותה בשבילך, ומשום שהוא שמר אותה, היא נקראת בתו, זהו שאמרו, בת היתה לו לאברהם ובכל שמה, ובה קיים כל התורה כולה, ואפילו עירובי תבשילין, זה שאמר וישמור משמרתי וגו', והוא היה אליה אומן, כמו ויהי אומן את הדסה, והקב"ה ברכו בשבילה, זה שאמר וה' ברך את אברהם בכל, וגידל אותה בכל מדות טובות וגמל לה חסד, והעלה אותה בגדולה במדת החסד של אברהם. והיה ביתו בשבילה פתוח להרוחה, ולגמול חסד עם כל באי עולם. ומשום שהוא גמל חסד עמה, כשבניו של אברהם היו בערבון, בכמה עונות שלהם במצרים, אמר לך הקב"ה רעיא מהימנא לך והיה גומל חסד למי שגמל חסד עמך, כי הכלה שלך, (שהיא המלכות) נתתי אותה לו שיגדל אותה במדות טובות, והוא גדל אותה (שהמשיך לה) י"ג מדות הרחמים הרמוזים בג' מלים וה"ו אנ"י וה"ו</w:t>
      </w:r>
      <w:r w:rsidR="005C34B0" w:rsidRPr="005C34B0">
        <w:rPr>
          <w:rStyle w:val="HebrewChar"/>
          <w:rFonts w:cs="FrankRuehl" w:hint="cs"/>
          <w:rtl/>
        </w:rPr>
        <w:t>...</w:t>
      </w:r>
      <w:r w:rsidRPr="005C34B0">
        <w:rPr>
          <w:rStyle w:val="HebrewChar"/>
          <w:rFonts w:cs="FrankRuehl" w:hint="cs"/>
          <w:rtl/>
        </w:rPr>
        <w:t xml:space="preserve">(וע"ב הוא) כחשבון חסד, שבהם היה מתגבר אברהם על ע"ב אומות, (שהם ע' אומות ועשו וישמעאל), ובכלה שלך (דהיינו במלכות), היתה לו סגולה בע"ב שמות, (דהיינו אחר </w:t>
      </w:r>
      <w:r w:rsidRPr="005C34B0">
        <w:rPr>
          <w:rStyle w:val="HebrewChar"/>
          <w:rFonts w:cs="FrankRuehl" w:hint="cs"/>
          <w:rtl/>
        </w:rPr>
        <w:lastRenderedPageBreak/>
        <w:t>שהמלכות קבלה אותם), והיה מנצח לכל אומה ולשון. (כי תצא טז,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אם לא כי צורם מכרם וה' הסגירם, מאי טעמא כי צורם מכרם, בגין צור ילדך תשי, שהתקונים אינם שורים כראוי במקומם. אם לא כי צורם מכרם, אמר רבי יהודה זהו אברהם, כמו שהעמדנו, שאמר אברהם יתחייבו ישראל בגלות ואל יכנסו בגיהנם, כי שנים אלו גלות וגיהנם לא יוכלו ישראל לסבול, והקב"ה הסכים על ידו, שכל זמן שיחטאו ישראל יפלו בגלות ויעבדו בהם שונאיהם, ומשום זה, כי צורם מכרם, ודאי, (דהיינו אברהם שמסר אותם לגלות), וה' הסגירם, שהסכים עמו. (האזינו רמד)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ורב נחמן אמר, </w:t>
      </w:r>
      <w:r>
        <w:rPr>
          <w:rStyle w:val="HebrewChar"/>
          <w:rtl/>
        </w:rPr>
        <w:t> </w:t>
      </w:r>
      <w:r w:rsidRPr="005C34B0">
        <w:rPr>
          <w:rStyle w:val="HebrewChar"/>
          <w:rFonts w:cs="FrankRuehl" w:hint="cs"/>
          <w:bCs/>
          <w:rtl/>
        </w:rPr>
        <w:t xml:space="preserve"> אל תקרי בהבראם, אלא באברהם שקבל תורתו ובריתו אשר שם בו, ואלמלא אברהם שקבל תורתו ובריתו של הקב"ה, לא נתקיימו שמים וארץ, </w:t>
      </w:r>
      <w:r>
        <w:rPr>
          <w:rStyle w:val="HebrewChar"/>
          <w:rtl/>
        </w:rPr>
        <w:t> </w:t>
      </w:r>
      <w:r w:rsidRPr="005C34B0">
        <w:rPr>
          <w:rStyle w:val="HebrewChar"/>
          <w:rFonts w:cs="FrankRuehl" w:hint="cs"/>
          <w:rtl/>
        </w:rPr>
        <w:t xml:space="preserve"> שנאמר אם לא בריתי יומם ולילה חוקות שמים וארץ לא שמתי</w:t>
      </w:r>
      <w:r w:rsidR="005C34B0" w:rsidRPr="005C34B0">
        <w:rPr>
          <w:rStyle w:val="HebrewChar"/>
          <w:rFonts w:cs="FrankRuehl" w:hint="cs"/>
          <w:rtl/>
        </w:rPr>
        <w:t>...</w:t>
      </w:r>
      <w:r w:rsidRPr="005C34B0">
        <w:rPr>
          <w:rStyle w:val="HebrewChar"/>
          <w:rFonts w:cs="FrankRuehl" w:hint="cs"/>
          <w:rtl/>
        </w:rPr>
        <w:t xml:space="preserve"> (זהר חדש בראשית תשיג)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בן נורי נטל הקב"ה את שם בן נח, והפרישו לכהן עליון, ולשרתו, והשרה שכינתו עמו, וקרא שמו מלכי צדק מלך שלם, והיה יפת אחיו לומד תורה ממנו במדרשו, עד שבא אברהם, ולמד תורה במדרשו של שם, ונתעסק הקב"ה באברהם ונשתכחו כל האחרים. בא אברהם והתפלל לפני הקב"ה שישרה שכינתו תמיד בביתו של שם, והודה לו, שנאמר אתה כהן לעולם על דברתי מלכי צדק. (שם נח קח)</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ויתן לו מעשר מכל, אמר רבי יצחק, מקרא זה אין אנו יודעים מי נתן מעשר למי. אלא הקב"ה נתן לו מעשר, שלוקח אות אחת מתחת כסא הכבוד, ונותן אותה עטרה על הנשמה שהיא אברם, ואיזה היא אות אחת, היא אות ה' (שהיא המלכות), כמו שנברא העולם בה', שתהיה הנשמה צרורה בצרור החיים ונשלמת בהשלמתה של הה', זה שאמר ולא יקרא עוד את שמך אברם והיה שמך אברהם, וזהו המעשר שנתן לו הקב"ה, (כי אות ה' הוא סוד המלכות שהיא אחת מעשר ספירות, ועל כן נקראת מעשר. אמר רבי יהודה מהו מכל, (שאמר ויתן לו מעשר מכל, ומשיב) היא שכינתו של מקום, שלמדנו, אמר רבי ברכיה, מה שכתוב וה' ברך </w:t>
      </w:r>
      <w:r w:rsidRPr="005C34B0">
        <w:rPr>
          <w:rStyle w:val="HebrewChar"/>
          <w:rFonts w:cs="FrankRuehl" w:hint="cs"/>
          <w:rtl/>
        </w:rPr>
        <w:lastRenderedPageBreak/>
        <w:t>את אברהם בכל, היינו שהשרה שכינתו עמו. (שם לך לך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וכל אחד ואחד מן האבות ידע את הקב"ה מתוך אספקלריא שלו, אברהם ידע את הקב"ה מתוך החסד, </w:t>
      </w:r>
      <w:r>
        <w:rPr>
          <w:rStyle w:val="HebrewChar"/>
          <w:rtl/>
        </w:rPr>
        <w:t> </w:t>
      </w:r>
      <w:r w:rsidRPr="005C34B0">
        <w:rPr>
          <w:rStyle w:val="HebrewChar"/>
          <w:rFonts w:cs="FrankRuehl" w:hint="cs"/>
          <w:rtl/>
        </w:rPr>
        <w:t xml:space="preserve"> שהוא מדת הגדולה (שבמקרא הנ"ל, לך ה' הגדולה והגבורה), שהיא מדת החסד, יד ימינו של המלך, ועל כן אחז בה, ולא עזב אותה לעולם, ועשה חסד עם בני אדם, והעמידוהו, כי מעשיו (הטובים שעשה) היו עולים במדרגה זו (של חסד, דהיינו לעשות חסד עם הבריות)</w:t>
      </w:r>
      <w:r w:rsidR="005C34B0" w:rsidRPr="005C34B0">
        <w:rPr>
          <w:rStyle w:val="HebrewChar"/>
          <w:rFonts w:cs="FrankRuehl" w:hint="cs"/>
          <w:rtl/>
        </w:rPr>
        <w:t>...</w:t>
      </w:r>
      <w:r w:rsidRPr="005C34B0">
        <w:rPr>
          <w:rStyle w:val="HebrewChar"/>
          <w:rFonts w:cs="FrankRuehl" w:hint="cs"/>
          <w:rtl/>
        </w:rPr>
        <w:t xml:space="preserve"> (שם תולדות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הוא הנר הראשון הקדוש של העולם, (דהיינו ספירה ראשונה שהוא חסד דז"א שנקרא עולם). כשרצה לעלות למדרגתו, לא יכול, עד שעלה והשיג באלו ג' מדרגות העליונות, שממעל לאותו החלק שלו, (שהוא חסד, דהיינו כח"ב שהם למעלה מחסד). כי שעלה והשיג את הקב"ה מתוך אלו ג' מדרגות שהם עם אלו השבעה, הנקראים כתר עליון, חכמה ובינה, והם השלמות של עשר הספירות, שהקב"ה נקרא בהם, וכיון שעלה אחר כך באלו הג' (כח"ב, שהם מבחינת הפרצופין) עתיקא קדישא, ואבא ואמא שמהם נמשך האור למטה, אז אחז לחלקו המדרגה, שמתחתיהם של אלו הג', שנקראת חסד.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וכולם (כל ג' המדרגות כח"ב) השיג אותם מתוך המראה ההיא השולטת בלילה, (שהיא המלכות), כי בהם ממש, (דהיינו בכח"ב עצמם במקומם, עוד) לא היה אדם, שידע בהם משהו, ועל זה למדנו, בן שלש שנים, (דהיינו בג' ספירות הנקראים כח"ב), הכיר אברהם את בוראו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וכיוון שהאיר מאלו שלש (הספירות כח"ב), צריך להשתלם מאלו השבע, (חג"ת נהי"מ) בסוד שכתוב ויצב אברהם את שבע כבשות הצאן, וסוד זה רמז לאבימלך (מלך פלשתים), שלא ישלטו עליו (על הפלשתים) בניו של אברהם, מטרם שישתלמו אלו שבעה צדיקי אמת בישראל</w:t>
      </w:r>
      <w:r w:rsidR="005C34B0" w:rsidRPr="005C34B0">
        <w:rPr>
          <w:rStyle w:val="HebrewChar"/>
          <w:rFonts w:cs="FrankRuehl" w:hint="cs"/>
          <w:rtl/>
        </w:rPr>
        <w:t>...</w:t>
      </w:r>
      <w:r w:rsidRPr="005C34B0">
        <w:rPr>
          <w:rStyle w:val="HebrewChar"/>
          <w:rFonts w:cs="FrankRuehl" w:hint="cs"/>
          <w:rtl/>
        </w:rPr>
        <w:t xml:space="preserve"> (שם יח,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קרא את באר המים ההיא (שהוא סוד מלכות), באר שבע, יצחק קרא אותה שבע, מה בין זה לזה, אלא משום שיצחק אחז לחלקו מדרגת הפחד, שהוא דין, על כן הוסיף </w:t>
      </w:r>
      <w:r w:rsidRPr="005C34B0">
        <w:rPr>
          <w:rStyle w:val="HebrewChar"/>
          <w:rFonts w:cs="FrankRuehl" w:hint="cs"/>
          <w:rtl/>
        </w:rPr>
        <w:lastRenderedPageBreak/>
        <w:t>בה ה', כי ה' בכל מקום היא מדת הדין</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כשברא הקב"ה את העולם ברא אותו בדין, כיון שראה שאינו מתקיים, חיבר עמו החסד, זה שאמר ביום עשות ה' אלקים, (שהוי"ה הוא חסד, ואלקים הוא דין, וחברם יחד). והעמידו שבאברהם נתקיים העולם, (שהוא חסד, כי בהבראם הוא אותיות באברהם). משום זה, באר ההיא שהיא בית העולם, (דהיינו המלכות), נקראת על שמו, זה שאמר על כן קרא למקום ההוא באר שבע, (ושבע היא בבחינת חסד כנ"ל). ואף על פי שבאר ההיא נתדבקה ביצחק, שכתוב ויקרא אותה שבעה, אבל שמה באר שבע, שהיא מצד אברהם, ולא באר שבעה, זה שאמר וימינו תחבקני, (שהוא חסד)</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ארבעה מאלו ז' צדיקי אמת, כשרצו להתקרב אל השכינה, בסוד (שנקראת) שבע, דהיינו בהתכללות ז' ספירות חג"ת נהי"מ), פגשו כולם באותה באר, שאין מימיה פוסקים ממנה לעולם. אברהם כרה את הבאר הזו, (כלומר שהוא יסד אותה), משום שהוא לימד את כל בני העולם שיעבדו להקב"ה, וכיון שכרה אותה, הוציאה מים חיים שאינם נפסקים לעולם. וכיון שמת אברהם, מה כתוב, וכל הבארות אשר חפרו עבדי אביו בימי אברהם (סתמום פלשתים). כתוב בארות, והלא אחת היתה, שכתוב באר שבע, וקרא אותה בארות, שמשמע שהרבה היו, משום שאותה הבאר נראית לאבות בכל מקום שהיו הולכים, היתה נראית להם כבארות רבות</w:t>
      </w:r>
      <w:r w:rsidR="005C34B0" w:rsidRPr="005C34B0">
        <w:rPr>
          <w:rStyle w:val="HebrewChar"/>
          <w:rFonts w:cs="FrankRuehl" w:hint="cs"/>
          <w:rtl/>
        </w:rPr>
        <w:t>...</w:t>
      </w:r>
      <w:r w:rsidRPr="005C34B0">
        <w:rPr>
          <w:rStyle w:val="HebrewChar"/>
          <w:rFonts w:cs="FrankRuehl" w:hint="cs"/>
          <w:rtl/>
        </w:rPr>
        <w:t xml:space="preserve"> (שם שם כח,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 עשה הקב"ה, הביא (את אדם הראשון) בגלגול אברהם, ואת אשתו בשרה, והקב"ה היה מצרף אותו בכור של כסף המעורב באבר, שהוא עופרת, מיד (שאנשי נמרוד) הטילו (את אברהם) באש נתלבן הכסף, והוציא מתוכו הזוהמא שהיא עופרת לחוץ, כמו זה נתלבן אדם באברהם והוציא מתוכו הזוהמא לחוץ, זה הוא ישמעאל, שהוא הזוהמא שהטיל הנחש בחוה</w:t>
      </w:r>
      <w:r w:rsidR="005C34B0" w:rsidRPr="005C34B0">
        <w:rPr>
          <w:rStyle w:val="HebrewChar"/>
          <w:rFonts w:cs="FrankRuehl" w:hint="cs"/>
          <w:rtl/>
        </w:rPr>
        <w:t>...</w:t>
      </w:r>
      <w:r w:rsidRPr="005C34B0">
        <w:rPr>
          <w:rStyle w:val="HebrewChar"/>
          <w:rFonts w:cs="FrankRuehl" w:hint="cs"/>
          <w:rtl/>
        </w:rPr>
        <w:t xml:space="preserve"> (שם יתרו קלג)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ותא חזי, אברהם כשבא לעולם, מה כתוב בו, ואגדלה שמך, מה הוא, היינו שהוסיף ה' (שהיא המלכות על שמו), והמקום הזה, (שהוא המלכות), הקב"ה נתגדל בו, זו שאמר גדול ה' ומהולל מאד בעיר אלקינו, (מתי הוא גדול), </w:t>
      </w:r>
      <w:r w:rsidRPr="005C34B0">
        <w:rPr>
          <w:rStyle w:val="HebrewChar"/>
          <w:rFonts w:cs="FrankRuehl" w:hint="cs"/>
          <w:rtl/>
        </w:rPr>
        <w:lastRenderedPageBreak/>
        <w:t>היינו כשהעיר הקדושה הזו הנקראת ה' (תחתונה), ונקראת אהבה קטנה, (שהיא המלכות) נתדבקה בו, והוא שוכן בתוכה, אז יתגדל שמו על הכל</w:t>
      </w:r>
      <w:r w:rsidR="005C34B0" w:rsidRPr="005C34B0">
        <w:rPr>
          <w:rStyle w:val="HebrewChar"/>
          <w:rFonts w:cs="FrankRuehl" w:hint="cs"/>
          <w:rtl/>
        </w:rPr>
        <w:t>...</w:t>
      </w:r>
      <w:r w:rsidRPr="005C34B0">
        <w:rPr>
          <w:rStyle w:val="HebrewChar"/>
          <w:rFonts w:cs="FrankRuehl" w:hint="cs"/>
          <w:rtl/>
        </w:rPr>
        <w:t xml:space="preserve"> וחסיד בכל מעשיו, היינו במדרגת בכל הזו נעשה בעולם ימינו של המלך, (שהוא חסד, ונמצא החסד בכל מעשיו), ועל זה אברהם בימין הזה, (שהוא חסד שבמלכות, שהוא סוד הה' שהוסיף לו), עשה אותו הקב"ה בריה חדשה, ונתחדש המזל שלו להוליד, ונתגדל על הכל, ועל כן וה' ברך את אברהם בכל, דהיינו (שברך אותו עם) בכל זה, שהיא בת מלך, (שהיא המלכות), שנתנה לו</w:t>
      </w:r>
      <w:r w:rsidR="005C34B0" w:rsidRPr="005C34B0">
        <w:rPr>
          <w:rStyle w:val="HebrewChar"/>
          <w:rFonts w:cs="FrankRuehl" w:hint="cs"/>
          <w:rtl/>
        </w:rPr>
        <w:t>...</w:t>
      </w:r>
      <w:r w:rsidRPr="005C34B0">
        <w:rPr>
          <w:rStyle w:val="HebrewChar"/>
          <w:rFonts w:cs="FrankRuehl" w:hint="cs"/>
          <w:rtl/>
        </w:rPr>
        <w:t xml:space="preserve"> (שם חקת עד,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בלב אויבי המלך, </w:t>
      </w:r>
      <w:r>
        <w:rPr>
          <w:rStyle w:val="HebrewChar"/>
          <w:rtl/>
        </w:rPr>
        <w:t> </w:t>
      </w:r>
      <w:r w:rsidRPr="005C34B0">
        <w:rPr>
          <w:rStyle w:val="HebrewChar"/>
          <w:rFonts w:cs="FrankRuehl" w:hint="cs"/>
          <w:bCs/>
          <w:rtl/>
        </w:rPr>
        <w:t xml:space="preserve"> זהו אברהם, שנתמנה מלך על העולם, וכל האומות הסכימו שיהיה מלך עליהם, בעמק שוה, </w:t>
      </w:r>
      <w:r>
        <w:rPr>
          <w:rStyle w:val="HebrewChar"/>
          <w:rtl/>
        </w:rPr>
        <w:t> </w:t>
      </w:r>
      <w:r w:rsidRPr="005C34B0">
        <w:rPr>
          <w:rStyle w:val="HebrewChar"/>
          <w:rFonts w:cs="FrankRuehl" w:hint="cs"/>
          <w:rtl/>
        </w:rPr>
        <w:t xml:space="preserve"> ואת כל שונאיו הרג הלילה (שהוא מלכות). (שם שם צח)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נצבה שגל לימינך, היינו כמו שאמר נאם ה' לאדוני שב לימיני, (כי שגל היא מלכות), משום זה למטה נתדבקה (המלכות) באברהם, (שהוא ימין), ומשום זה נקרא אברהם אוהבי, כי נתדבקה בו האהבה שלי, והודיע דיני לעולם, ובשבילה זכה לבן, כי ה' נתווספה לו מטרם (שזכה לבן, שהוא סוד המלכות הנקרא ה'). (שם שם קיד)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בבאר שבע, היינו הקיצוץ (בנטיעות) שקצץ אדם הראשון, (באכילת עץ הדעת) תקנו אברהם, (ועל כן נאמר ויטע אשל, שתקן הנטיעה שקצץ אדם הראשון), והוא בבאר שבע, שהיא המלכות (ששם היה הפגם). פירוש אחר אש"ל רומז על צבעי המדות שהן חג"ת, שהן אדום שחור לבן, (שהם ראשי תיבות אשל), והמשיך מהם (לבאר שבע, שהיא המלכות), בסוד ג' עדרי צאן רובצים עליה, (שג' עדרי צאן הוא סוד חג"ת, והבאר היא סוד מלכות). (כי תבא לב)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ועיין גם זהר חדש שיר השירים תקנ.</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להן רבי יהושע הניחו לו שישמש, שמצינו שגדול מרבן גמליאל שמש את הבריות, אמרו אי זה זה, אמר להם אברהם אבינו גדול העולם ששימש מלאכי השרת, שהיה סבור שהם בני אדם ערביים עובדי עבודה זרה</w:t>
      </w:r>
      <w:r w:rsidRPr="005C34B0">
        <w:rPr>
          <w:rStyle w:val="HebrewChar"/>
          <w:rFonts w:cs="FrankRuehl" w:hint="cs"/>
          <w:rtl/>
        </w:rPr>
        <w:t>...</w:t>
      </w:r>
      <w:r w:rsidR="00F07AEB" w:rsidRPr="005C34B0">
        <w:rPr>
          <w:rStyle w:val="HebrewChar"/>
          <w:rFonts w:cs="FrankRuehl" w:hint="cs"/>
          <w:rtl/>
        </w:rPr>
        <w:t xml:space="preserve"> (יתרו </w:t>
      </w:r>
      <w:r w:rsidR="00F07AEB" w:rsidRPr="005C34B0">
        <w:rPr>
          <w:rStyle w:val="HebrewChar"/>
          <w:rFonts w:cs="FrankRuehl" w:hint="cs"/>
          <w:rtl/>
        </w:rPr>
        <w:lastRenderedPageBreak/>
        <w:t>פרשה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נתן אומר, </w:t>
      </w:r>
      <w:r>
        <w:rPr>
          <w:rStyle w:val="HebrewChar"/>
          <w:rtl/>
        </w:rPr>
        <w:t> </w:t>
      </w:r>
      <w:r w:rsidRPr="005C34B0">
        <w:rPr>
          <w:rStyle w:val="HebrewChar"/>
          <w:rFonts w:cs="FrankRuehl" w:hint="cs"/>
          <w:bCs/>
          <w:rtl/>
        </w:rPr>
        <w:t xml:space="preserve"> מנין אתה אומר שהראה המקום לאברהם אבינו גיהנם ומתן תורה וקריעת ים סוף, </w:t>
      </w:r>
      <w:r>
        <w:rPr>
          <w:rStyle w:val="HebrewChar"/>
          <w:rtl/>
        </w:rPr>
        <w:t> </w:t>
      </w:r>
      <w:r w:rsidRPr="005C34B0">
        <w:rPr>
          <w:rStyle w:val="HebrewChar"/>
          <w:rFonts w:cs="FrankRuehl" w:hint="cs"/>
          <w:rtl/>
        </w:rPr>
        <w:t xml:space="preserve"> שנאמר ויהי השמש לבא ועלטה היה והנה תנור זה גיהנם, שנאמר ותנור לו בירושלים, ולפיד אש זה מתן תורה, שנאמר וכל העם רואים את הקולות ואת הלפידים, בין הגזרים האלה זה קריעת ים סוף, שנאמר לגוזר ים סוף לגזרים, הראהו בית המקדש וסדר קרבנות, שנאמר קחה לי עגלה משולשת וגו', </w:t>
      </w:r>
      <w:r>
        <w:rPr>
          <w:rStyle w:val="HebrewChar"/>
          <w:rtl/>
        </w:rPr>
        <w:t> </w:t>
      </w:r>
      <w:r w:rsidRPr="005C34B0">
        <w:rPr>
          <w:rStyle w:val="HebrewChar"/>
          <w:rFonts w:cs="FrankRuehl" w:hint="cs"/>
          <w:bCs/>
          <w:rtl/>
        </w:rPr>
        <w:t xml:space="preserve"> הראהו ארבע מלכיות שהן עתידין לשעבד את בניו, </w:t>
      </w:r>
      <w:r>
        <w:rPr>
          <w:rStyle w:val="HebrewChar"/>
          <w:rtl/>
        </w:rPr>
        <w:t> </w:t>
      </w:r>
      <w:r w:rsidRPr="005C34B0">
        <w:rPr>
          <w:rStyle w:val="HebrewChar"/>
          <w:rFonts w:cs="FrankRuehl" w:hint="cs"/>
          <w:rtl/>
        </w:rPr>
        <w:t xml:space="preserve"> שנאמר ויהי השמש לבא ותרדמה נפלה על אברם, והנה אימה חשכה גדולה נופלת עליו, אימה זו מלכות בבל, חשכה זו מלכות מדי, גדולה זו מלכות יון, נופלת זו מלכות רביעית רומי חייבתא</w:t>
      </w:r>
      <w:r w:rsidR="005C34B0" w:rsidRPr="005C34B0">
        <w:rPr>
          <w:rStyle w:val="HebrewChar"/>
          <w:rFonts w:cs="FrankRuehl" w:hint="cs"/>
          <w:rtl/>
        </w:rPr>
        <w:t>...</w:t>
      </w:r>
      <w:r w:rsidRPr="005C34B0">
        <w:rPr>
          <w:rStyle w:val="HebrewChar"/>
          <w:rFonts w:cs="FrankRuehl" w:hint="cs"/>
          <w:rtl/>
        </w:rPr>
        <w:t xml:space="preserve"> (יתרו-בחדש פרשה 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ואהבת את ה' אלקיך, אהבהו על כל הבריות כאברהם אביך, כענין שנאמר ואת הנפש אשר עשו בחרן</w:t>
      </w:r>
      <w:r w:rsidR="005C34B0" w:rsidRPr="005C34B0">
        <w:rPr>
          <w:rStyle w:val="HebrewChar"/>
          <w:rFonts w:cs="FrankRuehl" w:hint="cs"/>
          <w:rtl/>
        </w:rPr>
        <w:t>...</w:t>
      </w:r>
      <w:r w:rsidRPr="005C34B0">
        <w:rPr>
          <w:rStyle w:val="HebrewChar"/>
          <w:rFonts w:cs="FrankRuehl" w:hint="cs"/>
          <w:rtl/>
        </w:rPr>
        <w:t xml:space="preserve"> מלמד שהיה אברהם אבינו מגיירם ומכניסן תחת כנפי השכינה. (ואתחנן לב)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בהנחל עליון גוים, עד שלא בא אבינו אברהם כבר היה המקום דן את העולם כאכזרי, חטאו אנשי דור המבול הציפם כזיקים על פני המים</w:t>
      </w:r>
      <w:r w:rsidR="005C34B0" w:rsidRPr="005C34B0">
        <w:rPr>
          <w:rStyle w:val="HebrewChar"/>
          <w:rFonts w:cs="FrankRuehl" w:hint="cs"/>
          <w:rtl/>
        </w:rPr>
        <w:t>...</w:t>
      </w:r>
      <w:r w:rsidRPr="005C34B0">
        <w:rPr>
          <w:rStyle w:val="HebrewChar"/>
          <w:rFonts w:cs="FrankRuehl" w:hint="cs"/>
          <w:rtl/>
        </w:rPr>
        <w:t xml:space="preserve"> אבל משבא אברהם אבינו לעולם זכה לקבל יסורים, ממשמע ובאים, כעניין שנאמר ויהי רעב בארץ וירד אברם מצרימה, ואם תאמר מפני מה יסורים באים, מפני חבתן של ישראל. (האזינו שיא)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ימצאהו בארץ מדבר, זה אברהם אבינו, משל למלך שיצא הוא וחיילותיו למדבר, הניחוהו חיילותיו במקום הצרות ובמקום הגייסות ובמקום ליסטות והלכו להם. נתמנה לו גבור אחד, אמר לו מלך אל יפול לבך עליך ואל יהי עליך אימה של כלום, חייך שאיני מניחך עד שתיכנס לפלטורים שלך ותישן על מיטתך, כענין שנאמר, ויאמר אליו אני ה' אשר הוצאתיך מאור כשדים. יסובבנהו, כענין שנאמר ויאמר ה' אל אברם לך לך. יבוננהו, </w:t>
      </w:r>
      <w:r>
        <w:rPr>
          <w:rStyle w:val="HebrewChar"/>
          <w:rtl/>
        </w:rPr>
        <w:t> </w:t>
      </w:r>
      <w:r w:rsidRPr="005C34B0">
        <w:rPr>
          <w:rStyle w:val="HebrewChar"/>
          <w:rFonts w:cs="FrankRuehl" w:hint="cs"/>
          <w:bCs/>
          <w:rtl/>
        </w:rPr>
        <w:t xml:space="preserve"> עד שלא בא אבינו אברהם לעולם כביכול, לא היה הקב"ה מלך אלא על השמים בלבד, </w:t>
      </w:r>
      <w:r>
        <w:rPr>
          <w:rStyle w:val="HebrewChar"/>
          <w:rtl/>
        </w:rPr>
        <w:t> </w:t>
      </w:r>
      <w:r w:rsidRPr="005C34B0">
        <w:rPr>
          <w:rStyle w:val="HebrewChar"/>
          <w:rFonts w:cs="FrankRuehl" w:hint="cs"/>
          <w:rtl/>
        </w:rPr>
        <w:t xml:space="preserve"> שנאמר ה' אלקי השמים </w:t>
      </w:r>
      <w:r w:rsidRPr="005C34B0">
        <w:rPr>
          <w:rStyle w:val="HebrewChar"/>
          <w:rFonts w:cs="FrankRuehl" w:hint="cs"/>
          <w:rtl/>
        </w:rPr>
        <w:lastRenderedPageBreak/>
        <w:t xml:space="preserve">אשר לקחני, אבל משבא אבינו אברהם לעולם המליכו על השמים ועל הארץ, כעניין שנאמר ואשביעך בה' אלקי השמים ואלקי הארץ. יצרנהו כאישון עינו, אפילו בקש המקום מאבינו אברהם גלגל עינו היה נותן לו, </w:t>
      </w:r>
      <w:r>
        <w:rPr>
          <w:rStyle w:val="HebrewChar"/>
          <w:rtl/>
        </w:rPr>
        <w:t> </w:t>
      </w:r>
      <w:r w:rsidRPr="005C34B0">
        <w:rPr>
          <w:rStyle w:val="HebrewChar"/>
          <w:rFonts w:cs="FrankRuehl" w:hint="cs"/>
          <w:bCs/>
          <w:rtl/>
        </w:rPr>
        <w:t xml:space="preserve"> ולא גלגל עינו בלבד נתן לו אלא אף נפשו הוא נותן לו שחביבה עליו מן הכל, </w:t>
      </w:r>
      <w:r>
        <w:rPr>
          <w:rStyle w:val="HebrewChar"/>
          <w:rtl/>
        </w:rPr>
        <w:t> </w:t>
      </w:r>
      <w:r w:rsidRPr="005C34B0">
        <w:rPr>
          <w:rStyle w:val="HebrewChar"/>
          <w:rFonts w:cs="FrankRuehl" w:hint="cs"/>
          <w:rtl/>
        </w:rPr>
        <w:t xml:space="preserve"> שנאמר קח נא את בנך את יחידך אשר אהבת את יצחק, והלא בידוע שהוא בנו יחידו, אלא זו נפש שנקראת יחידה</w:t>
      </w:r>
      <w:r w:rsidR="005C34B0" w:rsidRPr="005C34B0">
        <w:rPr>
          <w:rStyle w:val="HebrewChar"/>
          <w:rFonts w:cs="FrankRuehl" w:hint="cs"/>
          <w:rtl/>
        </w:rPr>
        <w:t>...</w:t>
      </w:r>
      <w:r w:rsidRPr="005C34B0">
        <w:rPr>
          <w:rStyle w:val="HebrewChar"/>
          <w:rFonts w:cs="FrankRuehl" w:hint="cs"/>
          <w:rtl/>
        </w:rPr>
        <w:t xml:space="preserve"> (שם שיג)</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חלבו אמר רב הונא כל הקובע מקום לתפלתו אלקי אברהם בעזרו, וכשמת אומרים לו אי עניו אי חסיד מתלמידיו של אברהם אבינו. ואברהם אבינו מנא לן דקבע מקום, דכתיב וישכם אברהם בבקר אל המקום עשר עמד שם, ואין עמידה אלא תפלה, שנאמר ויעמוד פינחס ויפלל. (ברכות ו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משום רבי שמעון בן יוחי </w:t>
      </w:r>
      <w:r>
        <w:rPr>
          <w:rStyle w:val="HebrewChar"/>
          <w:rtl/>
        </w:rPr>
        <w:t> </w:t>
      </w:r>
      <w:r w:rsidRPr="005C34B0">
        <w:rPr>
          <w:rStyle w:val="HebrewChar"/>
          <w:rFonts w:cs="FrankRuehl" w:hint="cs"/>
          <w:bCs/>
          <w:rtl/>
        </w:rPr>
        <w:t xml:space="preserve"> מיום שברא הקב"ה את העולם לא היה אדם שקראו להקב"ה אדון עד שבא אברהם וקראו אדון, </w:t>
      </w:r>
      <w:r>
        <w:rPr>
          <w:rStyle w:val="HebrewChar"/>
          <w:rtl/>
        </w:rPr>
        <w:t> </w:t>
      </w:r>
      <w:r w:rsidRPr="005C34B0">
        <w:rPr>
          <w:rStyle w:val="HebrewChar"/>
          <w:rFonts w:cs="FrankRuehl" w:hint="cs"/>
          <w:rtl/>
        </w:rPr>
        <w:t xml:space="preserve"> שנאמר ויאמר אד-ני אלקים במה אדע כי אירשנה. אמר רב אף דניאל לא נענה אלא בשביל אברהם, שנאמר ועתה שמע אלקינו אל תפלת עבדך ואל תחנוניו והאר פניך על מקדשך השמם למען אד-ני, למענך מבעי ליה, אלא למען אברהם שקראך אדון. (שם 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אברם הוא אברהם, בתחלה נעשה אב לארם, ולבסוף נעשה אב לכל העולם כולו</w:t>
      </w:r>
      <w:r w:rsidR="005C34B0" w:rsidRPr="005C34B0">
        <w:rPr>
          <w:rStyle w:val="HebrewChar"/>
          <w:rFonts w:cs="FrankRuehl" w:hint="cs"/>
          <w:rtl/>
        </w:rPr>
        <w:t>...</w:t>
      </w:r>
      <w:r w:rsidRPr="005C34B0">
        <w:rPr>
          <w:rStyle w:val="HebrewChar"/>
          <w:rFonts w:cs="FrankRuehl" w:hint="cs"/>
          <w:rtl/>
        </w:rPr>
        <w:t xml:space="preserve"> תני בר קפרא </w:t>
      </w:r>
      <w:r>
        <w:rPr>
          <w:rStyle w:val="HebrewChar"/>
          <w:rtl/>
        </w:rPr>
        <w:t> </w:t>
      </w:r>
      <w:r w:rsidRPr="005C34B0">
        <w:rPr>
          <w:rStyle w:val="HebrewChar"/>
          <w:rFonts w:cs="FrankRuehl" w:hint="cs"/>
          <w:bCs/>
          <w:rtl/>
        </w:rPr>
        <w:t xml:space="preserve"> כל הקורא לאברהם אברם עובר בעשה, </w:t>
      </w:r>
      <w:r>
        <w:rPr>
          <w:rStyle w:val="HebrewChar"/>
          <w:rtl/>
        </w:rPr>
        <w:t> </w:t>
      </w:r>
      <w:r w:rsidRPr="005C34B0">
        <w:rPr>
          <w:rStyle w:val="HebrewChar"/>
          <w:rFonts w:cs="FrankRuehl" w:hint="cs"/>
          <w:rtl/>
        </w:rPr>
        <w:t xml:space="preserve"> שנאמר והיה שמך אברהם, רבי אליעזר אומר עובר בלאו, שנאמר ולא יקרא עוד את שמך אברם</w:t>
      </w:r>
      <w:r w:rsidR="005C34B0" w:rsidRPr="005C34B0">
        <w:rPr>
          <w:rStyle w:val="HebrewChar"/>
          <w:rFonts w:cs="FrankRuehl" w:hint="cs"/>
          <w:rtl/>
        </w:rPr>
        <w:t>...</w:t>
      </w:r>
      <w:r w:rsidRPr="005C34B0">
        <w:rPr>
          <w:rStyle w:val="HebrewChar"/>
          <w:rFonts w:cs="FrankRuehl" w:hint="cs"/>
          <w:rtl/>
        </w:rPr>
        <w:t xml:space="preserve"> מתיב רבי יוסי בר אבין ואיתימא רבי יוסי בר זבידא אתה הוא ה' האלקים אשר בחרת באברם, אמר ליה התם נביא הוא דקא מסדר לשבחיה דרחמנא מאי דהוה מעיקרא. (שם יג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כוותיה דרבי יוסי ברבי חנינא, </w:t>
      </w:r>
      <w:r>
        <w:rPr>
          <w:rStyle w:val="HebrewChar"/>
          <w:rtl/>
        </w:rPr>
        <w:t> </w:t>
      </w:r>
      <w:r w:rsidRPr="005C34B0">
        <w:rPr>
          <w:rStyle w:val="HebrewChar"/>
          <w:rFonts w:cs="FrankRuehl" w:hint="cs"/>
          <w:bCs/>
          <w:rtl/>
        </w:rPr>
        <w:t xml:space="preserve"> אברהם תקן תפלת שחרית, </w:t>
      </w:r>
      <w:r>
        <w:rPr>
          <w:rStyle w:val="HebrewChar"/>
          <w:rtl/>
        </w:rPr>
        <w:t> </w:t>
      </w:r>
      <w:r w:rsidRPr="005C34B0">
        <w:rPr>
          <w:rStyle w:val="HebrewChar"/>
          <w:rFonts w:cs="FrankRuehl" w:hint="cs"/>
          <w:rtl/>
        </w:rPr>
        <w:t xml:space="preserve"> שנאמר וישכם אברהם בבקר אל המקום אשר עמד שם, ואין עמידה אלא תפלה, שנאמר ויעמד פינחס ויפלל</w:t>
      </w:r>
      <w:r w:rsidR="005C34B0" w:rsidRPr="005C34B0">
        <w:rPr>
          <w:rStyle w:val="HebrewChar"/>
          <w:rFonts w:cs="FrankRuehl" w:hint="cs"/>
          <w:rtl/>
        </w:rPr>
        <w:t>...</w:t>
      </w:r>
      <w:r w:rsidRPr="005C34B0">
        <w:rPr>
          <w:rStyle w:val="HebrewChar"/>
          <w:rFonts w:cs="FrankRuehl" w:hint="cs"/>
          <w:rtl/>
        </w:rPr>
        <w:t xml:space="preserve"> (שם כו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דרש רבא מאי דכתיב לכו נא ונוכחה יאמר ה', לכו נא, בואו נא מיבעי ליה, יאמר ה' אמר ה' </w:t>
      </w:r>
      <w:r w:rsidRPr="005C34B0">
        <w:rPr>
          <w:rStyle w:val="HebrewChar"/>
          <w:rFonts w:cs="FrankRuehl" w:hint="cs"/>
          <w:rtl/>
        </w:rPr>
        <w:lastRenderedPageBreak/>
        <w:t xml:space="preserve">מיבעי ליה, לעתיד לבא יאמר להם הקב"ה לישראל לכו נא אצל אבותיכם ויוכיחו אתכם, ויאמרו לפניו, רבונו של עולם, </w:t>
      </w:r>
      <w:r>
        <w:rPr>
          <w:rStyle w:val="HebrewChar"/>
          <w:rtl/>
        </w:rPr>
        <w:t> </w:t>
      </w:r>
      <w:r w:rsidRPr="005C34B0">
        <w:rPr>
          <w:rStyle w:val="HebrewChar"/>
          <w:rFonts w:cs="FrankRuehl" w:hint="cs"/>
          <w:bCs/>
          <w:rtl/>
        </w:rPr>
        <w:t xml:space="preserve"> אצל מי נלך, אצל אברהם שאמרת לו ידוע תדע ולא בקש רחמים עלינו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אמר רבי שמואל בר נחמני אמר רבי יונתן מאי דכתיב כי אתה אבינו כי אברהם לא ידענו וישראל לא יכירנו אתה ה' אבינו גואלנו מעולם שמך, לעתיד לבא יאמר לו הקב"ה לאברהם בניך חטאו לי, אמר לפניו רבונו של עולם, ימחו על קדושת שמך</w:t>
      </w:r>
      <w:r w:rsidR="005C34B0" w:rsidRPr="005C34B0">
        <w:rPr>
          <w:rStyle w:val="HebrewChar"/>
          <w:rFonts w:cs="FrankRuehl" w:hint="cs"/>
          <w:rtl/>
        </w:rPr>
        <w:t>...</w:t>
      </w:r>
      <w:r w:rsidRPr="005C34B0">
        <w:rPr>
          <w:rStyle w:val="HebrewChar"/>
          <w:rFonts w:cs="FrankRuehl" w:hint="cs"/>
          <w:rtl/>
        </w:rPr>
        <w:t xml:space="preserve"> (שבת פט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יוחנן משום רבי יוסי בן זימרא, מנין ללשון נוטריקון מן התורה, שנאמר כי א"ב המו"ן גוים נתתיך, אב נתתיך לאומות, בחור נתתיך באומות, המון חביב נתתיך באומות, מלך נתתיך לאומות, ותיק נתתיך באומות, נאמן נתתיך לאומות</w:t>
      </w:r>
      <w:r w:rsidR="005C34B0" w:rsidRPr="005C34B0">
        <w:rPr>
          <w:rStyle w:val="HebrewChar"/>
          <w:rFonts w:cs="FrankRuehl" w:hint="cs"/>
          <w:rtl/>
        </w:rPr>
        <w:t>...</w:t>
      </w:r>
      <w:r w:rsidRPr="005C34B0">
        <w:rPr>
          <w:rStyle w:val="HebrewChar"/>
          <w:rFonts w:cs="FrankRuehl" w:hint="cs"/>
          <w:rtl/>
        </w:rPr>
        <w:t xml:space="preserve"> (שם קה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לא כאברהם שכתוב בו קום התהלך בארץ לארכה וגו'</w:t>
      </w:r>
      <w:r w:rsidRPr="005C34B0">
        <w:rPr>
          <w:rStyle w:val="HebrewChar"/>
          <w:rFonts w:cs="FrankRuehl" w:hint="cs"/>
          <w:rtl/>
        </w:rPr>
        <w:t>...</w:t>
      </w:r>
      <w:r w:rsidR="00F07AEB" w:rsidRPr="005C34B0">
        <w:rPr>
          <w:rStyle w:val="HebrewChar"/>
          <w:rFonts w:cs="FrankRuehl" w:hint="cs"/>
          <w:rtl/>
        </w:rPr>
        <w:t xml:space="preserve"> אלא כיעקב שכתוב בו ופרצת ימה וקדמה וצפונה ונגבה. (שם קיח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ואף רב סבר אין מזל לישראל, דאמר רב יהודה אמר רב מניין שאין מזל לישראל, שנאמר ויוצא אותו החוצה, אמר אברהם לפני הקב"ה, רבונו של עולם בן ביתי יורש אותי, אמר לו לאו, כי אם אשר יצא ממעיך, אמר לפניו רבונו של עולם, נסתכלתי באיצטגנינות שלי, ואיני ראוי להוליד בן, אמר ליה </w:t>
      </w:r>
      <w:r>
        <w:rPr>
          <w:rStyle w:val="HebrewChar"/>
          <w:rtl/>
        </w:rPr>
        <w:t> </w:t>
      </w:r>
      <w:r w:rsidRPr="005C34B0">
        <w:rPr>
          <w:rStyle w:val="HebrewChar"/>
          <w:rFonts w:cs="FrankRuehl" w:hint="cs"/>
          <w:bCs/>
          <w:rtl/>
        </w:rPr>
        <w:t xml:space="preserve"> צא מאיצטגנינות שלך, שאין מזל לישראל, </w:t>
      </w:r>
      <w:r>
        <w:rPr>
          <w:rStyle w:val="HebrewChar"/>
          <w:rtl/>
        </w:rPr>
        <w:t> </w:t>
      </w:r>
      <w:r w:rsidRPr="005C34B0">
        <w:rPr>
          <w:rStyle w:val="HebrewChar"/>
          <w:rFonts w:cs="FrankRuehl" w:hint="cs"/>
          <w:rtl/>
        </w:rPr>
        <w:t xml:space="preserve"> מאי דעתיך דקאי צדק במערב, מהדרנא ומוקמינא ליה במזרח, והיינו דכתיב מי העיר ממזרח צדק יקראהו לרגלו. (שם קנו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אלא הא דכתיב עוברי בעמק הבכא, </w:t>
      </w:r>
      <w:r w:rsidR="00F07AEB">
        <w:rPr>
          <w:rStyle w:val="HebrewChar"/>
          <w:rtl/>
        </w:rPr>
        <w:t> </w:t>
      </w:r>
      <w:r w:rsidR="00F07AEB" w:rsidRPr="005C34B0">
        <w:rPr>
          <w:rStyle w:val="HebrewChar"/>
          <w:rFonts w:cs="FrankRuehl" w:hint="cs"/>
          <w:bCs/>
          <w:rtl/>
        </w:rPr>
        <w:t xml:space="preserve"> ההוא דמחייבי ההיא שעתא בגיהנם ואתי אברהם אבינו ומסיק להו ומקבל להו, </w:t>
      </w:r>
      <w:r w:rsidR="00F07AEB">
        <w:rPr>
          <w:rStyle w:val="HebrewChar"/>
          <w:rtl/>
        </w:rPr>
        <w:t> </w:t>
      </w:r>
      <w:r w:rsidR="00F07AEB" w:rsidRPr="005C34B0">
        <w:rPr>
          <w:rStyle w:val="HebrewChar"/>
          <w:rFonts w:cs="FrankRuehl" w:hint="cs"/>
          <w:rtl/>
        </w:rPr>
        <w:t xml:space="preserve"> בר מישראל שבא על בת עובד כוכבים דמשכה ערלתו ולא מבשקר ליה. (עירובין יט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אלעזר מאי דכתיב והלכו עמים רבים ואמרו לכו ונעלה אל הר ה' אל בית אלקי יעקב וגו', אלקי יעקב ולא אלקי אברהם ויצחק, אלא </w:t>
      </w:r>
      <w:r>
        <w:rPr>
          <w:rStyle w:val="HebrewChar"/>
          <w:rtl/>
        </w:rPr>
        <w:t> </w:t>
      </w:r>
      <w:r w:rsidRPr="005C34B0">
        <w:rPr>
          <w:rStyle w:val="HebrewChar"/>
          <w:rFonts w:cs="FrankRuehl" w:hint="cs"/>
          <w:bCs/>
          <w:rtl/>
        </w:rPr>
        <w:t xml:space="preserve"> לא כאברהם שכתוב בו הר, </w:t>
      </w:r>
      <w:r>
        <w:rPr>
          <w:rStyle w:val="HebrewChar"/>
          <w:rtl/>
        </w:rPr>
        <w:t> </w:t>
      </w:r>
      <w:r w:rsidRPr="005C34B0">
        <w:rPr>
          <w:rStyle w:val="HebrewChar"/>
          <w:rFonts w:cs="FrankRuehl" w:hint="cs"/>
          <w:rtl/>
        </w:rPr>
        <w:t xml:space="preserve"> שנאמר אשר יאמר היום בהר ה' יראה, ולא כיצחק שכתוב בו שדה, שנאמר ויצא יצחק לשוח בשדה, אלא כיעקב שקראו בית, שנאמר ויקרא את שם המקום ההוא </w:t>
      </w:r>
      <w:r w:rsidRPr="005C34B0">
        <w:rPr>
          <w:rStyle w:val="HebrewChar"/>
          <w:rFonts w:cs="FrankRuehl" w:hint="cs"/>
          <w:rtl/>
        </w:rPr>
        <w:lastRenderedPageBreak/>
        <w:t>בית אל. (פסחים פח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זהו שאומרים אלקי אברהם, ואברכך, זהו שאומרים אלקי יצחק, ואגדלה שמך, זהו שאומרים אלקי יעקב, יכול יהו חותמין בכולן, תלמוד לומר והיה ברכה, בך חותמין ואין חותמין בכולן. (שם קיז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 עוירא זימנין אמר לה משמיה דרב, וזימנין אמר לה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 ואומר להן איני מברך שיצא ממני ישמעאל</w:t>
      </w:r>
      <w:r w:rsidR="005C34B0" w:rsidRPr="005C34B0">
        <w:rPr>
          <w:rStyle w:val="HebrewChar"/>
          <w:rFonts w:cs="FrankRuehl" w:hint="cs"/>
          <w:rtl/>
        </w:rPr>
        <w:t>...</w:t>
      </w:r>
      <w:r w:rsidRPr="005C34B0">
        <w:rPr>
          <w:rStyle w:val="HebrewChar"/>
          <w:rFonts w:cs="FrankRuehl" w:hint="cs"/>
          <w:rtl/>
        </w:rPr>
        <w:t xml:space="preserve"> (שם קיט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ספרא </w:t>
      </w:r>
      <w:r>
        <w:rPr>
          <w:rStyle w:val="HebrewChar"/>
          <w:rtl/>
        </w:rPr>
        <w:t> </w:t>
      </w:r>
      <w:r w:rsidRPr="005C34B0">
        <w:rPr>
          <w:rStyle w:val="HebrewChar"/>
          <w:rFonts w:cs="FrankRuehl" w:hint="cs"/>
          <w:bCs/>
          <w:rtl/>
        </w:rPr>
        <w:t xml:space="preserve"> צלותיה דאברהם מכי משחרי כותלי, </w:t>
      </w:r>
      <w:r>
        <w:rPr>
          <w:rStyle w:val="HebrewChar"/>
          <w:rtl/>
        </w:rPr>
        <w:t> </w:t>
      </w:r>
      <w:r w:rsidRPr="005C34B0">
        <w:rPr>
          <w:rStyle w:val="HebrewChar"/>
          <w:rFonts w:cs="FrankRuehl" w:hint="cs"/>
          <w:rtl/>
        </w:rPr>
        <w:t xml:space="preserve"> אמר רב יוסף אנן מאברהם ניקום וניגמר. אמר רבא תנא גמר מאברהם, ואנן לא גמרינן מיניה, דתניא וביום השמיני ימול בשר ערלתו מלמד שכל היום כשר למילה, אלא שהזריזין מקדימין למצות, שנאמר וישכם אברהם בבקר ויחבוש וגו'</w:t>
      </w:r>
      <w:r w:rsidR="005C34B0" w:rsidRPr="005C34B0">
        <w:rPr>
          <w:rStyle w:val="HebrewChar"/>
          <w:rFonts w:cs="FrankRuehl" w:hint="cs"/>
          <w:rtl/>
        </w:rPr>
        <w:t>...</w:t>
      </w:r>
      <w:r w:rsidRPr="005C34B0">
        <w:rPr>
          <w:rStyle w:val="HebrewChar"/>
          <w:rFonts w:cs="FrankRuehl" w:hint="cs"/>
          <w:rtl/>
        </w:rPr>
        <w:t xml:space="preserve"> אי נמי שאני אברהם דאיצטגנינות גדולה היתה בלבו, אי נמי משום דזקן ויושב בישיבה הוה, דאמר רבי חמא ברבי חנינא, מימיהן של אבותינו לא פרשה ישיבה מהם</w:t>
      </w:r>
      <w:r w:rsidR="005C34B0" w:rsidRPr="005C34B0">
        <w:rPr>
          <w:rStyle w:val="HebrewChar"/>
          <w:rFonts w:cs="FrankRuehl" w:hint="cs"/>
          <w:rtl/>
        </w:rPr>
        <w:t>...</w:t>
      </w:r>
      <w:r w:rsidRPr="005C34B0">
        <w:rPr>
          <w:rStyle w:val="HebrewChar"/>
          <w:rFonts w:cs="FrankRuehl" w:hint="cs"/>
          <w:rtl/>
        </w:rPr>
        <w:t xml:space="preserve"> אברהם אבינו זקן ויושב בישיבה היה, שנאמר ואברהם זקן בא בימים</w:t>
      </w:r>
      <w:r w:rsidR="005C34B0" w:rsidRPr="005C34B0">
        <w:rPr>
          <w:rStyle w:val="HebrewChar"/>
          <w:rFonts w:cs="FrankRuehl" w:hint="cs"/>
          <w:rtl/>
        </w:rPr>
        <w:t>...</w:t>
      </w:r>
      <w:r w:rsidRPr="005C34B0">
        <w:rPr>
          <w:rStyle w:val="HebrewChar"/>
          <w:rFonts w:cs="FrankRuehl" w:hint="cs"/>
          <w:rtl/>
        </w:rPr>
        <w:t xml:space="preserve"> אליעזר עבד אברהם זקן ויושב בישיבה היה, שנאמר ויאמר אברהם אל עבדו זקן ביתו המושל בכל אשר לו, אמר רבי אליעזר שמושל בתורת רבו, הוא דמשק אליעזר, אמר רבי אלעזר שדולה ומשקה מתורתו של רבו לאחרים. אמר רב </w:t>
      </w:r>
      <w:r>
        <w:rPr>
          <w:rStyle w:val="HebrewChar"/>
          <w:rtl/>
        </w:rPr>
        <w:t> </w:t>
      </w:r>
      <w:r w:rsidRPr="005C34B0">
        <w:rPr>
          <w:rStyle w:val="HebrewChar"/>
          <w:rFonts w:cs="FrankRuehl" w:hint="cs"/>
          <w:bCs/>
          <w:rtl/>
        </w:rPr>
        <w:t xml:space="preserve"> קיים אברהם אבינו כל התורה כולה, </w:t>
      </w:r>
      <w:r>
        <w:rPr>
          <w:rStyle w:val="HebrewChar"/>
          <w:rtl/>
        </w:rPr>
        <w:t> </w:t>
      </w:r>
      <w:r w:rsidRPr="005C34B0">
        <w:rPr>
          <w:rStyle w:val="HebrewChar"/>
          <w:rFonts w:cs="FrankRuehl" w:hint="cs"/>
          <w:rtl/>
        </w:rPr>
        <w:t xml:space="preserve"> שנאמר עקב אשר שמע אברהם בקולי וגו', ואימא שבע מצות, הא איכא נמי מילה, ואימא שבע מצות ומילה, אמר ליה אם כן מצותי ותורותי למה לי. אמר רב ואיתימא רב אשי קיים אברהם אבינו אפילו עירובי תבשילין, שנאמר תורותי, אחת תורה שבכתב ואחת תורה שבעל פה. (יומא כח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דכתיב ונתן לך רחמים ורחמך, </w:t>
      </w:r>
      <w:r w:rsidR="00F07AEB">
        <w:rPr>
          <w:rStyle w:val="HebrewChar"/>
          <w:rtl/>
        </w:rPr>
        <w:t> </w:t>
      </w:r>
      <w:r w:rsidR="00F07AEB" w:rsidRPr="005C34B0">
        <w:rPr>
          <w:rStyle w:val="HebrewChar"/>
          <w:rFonts w:cs="FrankRuehl" w:hint="cs"/>
          <w:bCs/>
          <w:rtl/>
        </w:rPr>
        <w:t xml:space="preserve"> כל המרחם על הבריות בידוע שהוא מזרעו של אברהם אבינו, </w:t>
      </w:r>
      <w:r w:rsidR="00F07AEB">
        <w:rPr>
          <w:rStyle w:val="HebrewChar"/>
          <w:rtl/>
        </w:rPr>
        <w:t> </w:t>
      </w:r>
      <w:r w:rsidR="00F07AEB" w:rsidRPr="005C34B0">
        <w:rPr>
          <w:rStyle w:val="HebrewChar"/>
          <w:rFonts w:cs="FrankRuehl" w:hint="cs"/>
          <w:rtl/>
        </w:rPr>
        <w:t xml:space="preserve"> וכל מי שאינו מרחם על הבריות בידוע שאינו מזרעו של אברהם אבינו. (ביצה לב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דרש רבא מאי דכתיב מה יפו פעמים בנעלים בת </w:t>
      </w:r>
      <w:r w:rsidRPr="005C34B0">
        <w:rPr>
          <w:rStyle w:val="HebrewChar"/>
          <w:rFonts w:cs="FrankRuehl" w:hint="cs"/>
          <w:rtl/>
        </w:rPr>
        <w:lastRenderedPageBreak/>
        <w:t>נדיב, מה יפו פעמותיהן של ישראל בשעה שעולין לרגל, בת נדיב, בתו של אברהם אבינו שנקרא נדיב, שנאמר נדיבי עמים נאספו עם אלקי אברהם, אלקי אברהם ולא אלקי יצחק ויעקב, אלא אלקי אברהם שהיה תחילה לגרים. (סוכה מט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מאן נינהו שבעה רועים, דוד באמצע, אדם שת ומתושלח מימינו, אברהם יעקב ומשה בשמאלו</w:t>
      </w:r>
      <w:r w:rsidRPr="005C34B0">
        <w:rPr>
          <w:rStyle w:val="HebrewChar"/>
          <w:rFonts w:cs="FrankRuehl" w:hint="cs"/>
          <w:rtl/>
        </w:rPr>
        <w:t>...</w:t>
      </w:r>
      <w:r w:rsidR="00F07AEB" w:rsidRPr="005C34B0">
        <w:rPr>
          <w:rStyle w:val="HebrewChar"/>
          <w:rFonts w:cs="FrankRuehl" w:hint="cs"/>
          <w:rtl/>
        </w:rPr>
        <w:t xml:space="preserve"> (שם נב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יצחק ד' דברים מקרעין גזר דינו של אדם</w:t>
      </w:r>
      <w:r w:rsidR="005C34B0" w:rsidRPr="005C34B0">
        <w:rPr>
          <w:rStyle w:val="HebrewChar"/>
          <w:rFonts w:cs="FrankRuehl" w:hint="cs"/>
          <w:rtl/>
        </w:rPr>
        <w:t>...</w:t>
      </w:r>
      <w:r w:rsidRPr="005C34B0">
        <w:rPr>
          <w:rStyle w:val="HebrewChar"/>
          <w:rFonts w:cs="FrankRuehl" w:hint="cs"/>
          <w:rtl/>
        </w:rPr>
        <w:t xml:space="preserve"> ויש אומרים אף שינוי מקום, דכתיב ויאמר ה' אל אברם לך לך מארצך, והדר ואעשך לגוי גדול</w:t>
      </w:r>
      <w:r w:rsidR="005C34B0" w:rsidRPr="005C34B0">
        <w:rPr>
          <w:rStyle w:val="HebrewChar"/>
          <w:rFonts w:cs="FrankRuehl" w:hint="cs"/>
          <w:rtl/>
        </w:rPr>
        <w:t>...</w:t>
      </w:r>
      <w:r w:rsidRPr="005C34B0">
        <w:rPr>
          <w:rStyle w:val="HebrewChar"/>
          <w:rFonts w:cs="FrankRuehl" w:hint="cs"/>
          <w:rtl/>
        </w:rPr>
        <w:t xml:space="preserve"> (ראש השנה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על הראשונה הוא אומר מי שענה את אברהם בהר המוריה הוא יענה אתכם וישמע בקול צעקתכם היום הזה</w:t>
      </w:r>
      <w:r w:rsidRPr="005C34B0">
        <w:rPr>
          <w:rStyle w:val="HebrewChar"/>
          <w:rFonts w:cs="FrankRuehl" w:hint="cs"/>
          <w:rtl/>
        </w:rPr>
        <w:t>...</w:t>
      </w:r>
      <w:r w:rsidR="00F07AEB" w:rsidRPr="005C34B0">
        <w:rPr>
          <w:rStyle w:val="HebrewChar"/>
          <w:rFonts w:cs="FrankRuehl" w:hint="cs"/>
          <w:rtl/>
        </w:rPr>
        <w:t xml:space="preserve"> (תענית טו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זימנא חדא בעו לשדורי ישראל דורון לבי קיסר, אמרו מאן ייזיל, ייזיל נחום איש גם זו דמלומד בניסין הוא</w:t>
      </w:r>
      <w:r w:rsidR="005C34B0" w:rsidRPr="005C34B0">
        <w:rPr>
          <w:rStyle w:val="HebrewChar"/>
          <w:rFonts w:cs="FrankRuehl" w:hint="cs"/>
          <w:rtl/>
        </w:rPr>
        <w:t>...</w:t>
      </w:r>
      <w:r w:rsidRPr="005C34B0">
        <w:rPr>
          <w:rStyle w:val="HebrewChar"/>
          <w:rFonts w:cs="FrankRuehl" w:hint="cs"/>
          <w:rtl/>
        </w:rPr>
        <w:t xml:space="preserve"> כי מטא התם שרינהו לסיפטא (פתחו התיבה לפני הקיסר), חזנהו דמלו עפרא, בעא מלכא למקטלינהו לכולהו, אמר קא מחייכו בי יהודאי, אתא אליהו אדמי ליה כחד מינייהו, אמר ליה </w:t>
      </w:r>
      <w:r>
        <w:rPr>
          <w:rStyle w:val="HebrewChar"/>
          <w:rtl/>
        </w:rPr>
        <w:t> </w:t>
      </w:r>
      <w:r w:rsidRPr="005C34B0">
        <w:rPr>
          <w:rStyle w:val="HebrewChar"/>
          <w:rFonts w:cs="FrankRuehl" w:hint="cs"/>
          <w:bCs/>
          <w:rtl/>
        </w:rPr>
        <w:t xml:space="preserve"> דלמא הא עפרא מעפרא דאברהם אבוהון הוא, דכי הוה שדי עפרא הוו סייפיה, גילי הוו גירי, </w:t>
      </w:r>
      <w:r>
        <w:rPr>
          <w:rStyle w:val="HebrewChar"/>
          <w:rtl/>
        </w:rPr>
        <w:t> </w:t>
      </w:r>
      <w:r w:rsidRPr="005C34B0">
        <w:rPr>
          <w:rStyle w:val="HebrewChar"/>
          <w:rFonts w:cs="FrankRuehl" w:hint="cs"/>
          <w:rtl/>
        </w:rPr>
        <w:t xml:space="preserve"> דכתיב יתן כעפר חרבו כקש נדף קשתו</w:t>
      </w:r>
      <w:r w:rsidR="005C34B0" w:rsidRPr="005C34B0">
        <w:rPr>
          <w:rStyle w:val="HebrewChar"/>
          <w:rFonts w:cs="FrankRuehl" w:hint="cs"/>
          <w:rtl/>
        </w:rPr>
        <w:t>...</w:t>
      </w:r>
      <w:r w:rsidRPr="005C34B0">
        <w:rPr>
          <w:rStyle w:val="HebrewChar"/>
          <w:rFonts w:cs="FrankRuehl" w:hint="cs"/>
          <w:rtl/>
        </w:rPr>
        <w:t xml:space="preserve"> (שם כא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יעקב בר אחא אמר רב אסי אלמלא מעמדות לא נתקיימו שמים וארץ, שנאמר, ויאמר, ה' אלקים במה אדע כי אירשנה, אמר אברהם רבונו של עולם שמא ישראל חוטאין לפניך אתה עושה להם כדור המבול וכדור ההפלגה, אמר ליה לא, אמר לפניו רבונו של עולם הודיעני במה אירשנה, אמר ליה קחה לי עגלה משולשת וגו', אמר ליה התינח בזמן שבית המקדש קיים, בזמן שאין בית המקדש קיים מה תהא עליהם, אמר לו כבר תקנתי להם סדר קרבנות, בזמן שקוראין בהן לפני מעלה אני עליהם כאילו הקריבום לפני ואני מוחל להם על כל עונותיהם. (שם כז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אברם הוא אברהם, הוא בצדקו מתחילתו ועד סופו. (מגילה יא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עמד רבן יוחנן בן זכאי ונשקו על ראשו,ואמר ברוך ה' אלקי ישראל שנתן בן לאברהם אבינו </w:t>
      </w:r>
      <w:r w:rsidR="00F07AEB" w:rsidRPr="005C34B0">
        <w:rPr>
          <w:rStyle w:val="HebrewChar"/>
          <w:rFonts w:cs="FrankRuehl" w:hint="cs"/>
          <w:rtl/>
        </w:rPr>
        <w:lastRenderedPageBreak/>
        <w:t>שיודע להבין ולחקור ולדרוש במעשה מרכבה</w:t>
      </w:r>
      <w:r w:rsidRPr="005C34B0">
        <w:rPr>
          <w:rStyle w:val="HebrewChar"/>
          <w:rFonts w:cs="FrankRuehl" w:hint="cs"/>
          <w:rtl/>
        </w:rPr>
        <w:t>...</w:t>
      </w:r>
      <w:r w:rsidR="00F07AEB" w:rsidRPr="005C34B0">
        <w:rPr>
          <w:rStyle w:val="HebrewChar"/>
          <w:rFonts w:cs="FrankRuehl" w:hint="cs"/>
          <w:rtl/>
        </w:rPr>
        <w:t xml:space="preserve"> אשריך אברהם אבינו שאלעזר בן ערך יצא מחלציך. (שם יד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רבי אלעזר מאי דכתיב ונברכו בך כל משפחות האדמה, אמר ליה הקב"ה לאברהם שתי בריכות טובות יש לי להבריך בך, רות המואביה ונעמה העמונית</w:t>
      </w:r>
      <w:r w:rsidR="005C34B0" w:rsidRPr="005C34B0">
        <w:rPr>
          <w:rStyle w:val="HebrewChar"/>
          <w:rFonts w:cs="FrankRuehl" w:hint="cs"/>
          <w:rtl/>
        </w:rPr>
        <w:t>...</w:t>
      </w:r>
      <w:r w:rsidRPr="005C34B0">
        <w:rPr>
          <w:rStyle w:val="HebrewChar"/>
          <w:rFonts w:cs="FrankRuehl" w:hint="cs"/>
          <w:rtl/>
        </w:rPr>
        <w:t xml:space="preserve"> (יבמות סג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אמי אברהם ושרה טומטמין היו, שנאמר הביטו אל צור חוצבתם ואל מקבת בור נוקרתם, וכתיב הביטו אל אברהם אביכם ואל שרה תחוללכם</w:t>
      </w:r>
      <w:r w:rsidR="005C34B0" w:rsidRPr="005C34B0">
        <w:rPr>
          <w:rStyle w:val="HebrewChar"/>
          <w:rFonts w:cs="FrankRuehl" w:hint="cs"/>
          <w:rtl/>
        </w:rPr>
        <w:t>...</w:t>
      </w:r>
      <w:r w:rsidRPr="005C34B0">
        <w:rPr>
          <w:rStyle w:val="HebrewChar"/>
          <w:rFonts w:cs="FrankRuehl" w:hint="cs"/>
          <w:rtl/>
        </w:rPr>
        <w:t xml:space="preserve"> (שם סד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יוסף מריה דאברהם, תלי תניא בדלא תניא</w:t>
      </w:r>
      <w:r w:rsidR="005C34B0" w:rsidRPr="005C34B0">
        <w:rPr>
          <w:rStyle w:val="HebrewChar"/>
          <w:rFonts w:cs="FrankRuehl" w:hint="cs"/>
          <w:rtl/>
        </w:rPr>
        <w:t>...</w:t>
      </w:r>
      <w:r w:rsidRPr="005C34B0">
        <w:rPr>
          <w:rStyle w:val="HebrewChar"/>
          <w:rFonts w:cs="FrankRuehl" w:hint="cs"/>
          <w:rtl/>
        </w:rPr>
        <w:t xml:space="preserve"> (כתובות 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וישראל מי נפיק מכלל בני נח, כיון דאיקדש אברהם איתקרו על שמיה. שאיני נהנה לזרע אברהם אסור בישראל ומותר בעובדי כוכבים, והאיכא ישמעאל, כי ביצחק יקרא לך זרע כתיב</w:t>
      </w:r>
      <w:r w:rsidRPr="005C34B0">
        <w:rPr>
          <w:rStyle w:val="HebrewChar"/>
          <w:rFonts w:cs="FrankRuehl" w:hint="cs"/>
          <w:rtl/>
        </w:rPr>
        <w:t>...</w:t>
      </w:r>
      <w:r w:rsidR="00F07AEB" w:rsidRPr="005C34B0">
        <w:rPr>
          <w:rStyle w:val="HebrewChar"/>
          <w:rFonts w:cs="FrankRuehl" w:hint="cs"/>
          <w:rtl/>
        </w:rPr>
        <w:t xml:space="preserve"> (נדרים לא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אבהו אמר רבי אלעזר </w:t>
      </w:r>
      <w:r>
        <w:rPr>
          <w:rStyle w:val="HebrewChar"/>
          <w:rtl/>
        </w:rPr>
        <w:t> </w:t>
      </w:r>
      <w:r w:rsidRPr="005C34B0">
        <w:rPr>
          <w:rStyle w:val="HebrewChar"/>
          <w:rFonts w:cs="FrankRuehl" w:hint="cs"/>
          <w:bCs/>
          <w:rtl/>
        </w:rPr>
        <w:t xml:space="preserve"> מפני מה נענש אברהם אבינו ונשתעבדו בניו למצרים מאתים ועשר שנים, מפני שעשה אנגרייא בתלמידי חכמים, שנאמר וירק את חניכיו ילידי ביתו. ושמואל אמר מפני שהפריז על מדותיו של הקב"ה, שנאמר במה אדע כי אירשנה, ורבי יוחנן אמר שהפריש בני אדם מלהכנס תחת כנפי השכינה, </w:t>
      </w:r>
      <w:r>
        <w:rPr>
          <w:rStyle w:val="HebrewChar"/>
          <w:rtl/>
        </w:rPr>
        <w:t> </w:t>
      </w:r>
      <w:r w:rsidRPr="005C34B0">
        <w:rPr>
          <w:rStyle w:val="HebrewChar"/>
          <w:rFonts w:cs="FrankRuehl" w:hint="cs"/>
          <w:rtl/>
        </w:rPr>
        <w:t xml:space="preserve"> שנאמר תן לי הנפש והרכוש קח לך.</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וירק את חניכיו ילידי ביתו, רב אמר שהוריקן בתורה, ושמואל אמר שהוריקן בזהב. שמנה עשר ושלש מאות, אמר רבי אמי בר אבא אליעזר כנגד כולם, איכא דאמרי אליעזר הוא דחושבניה הכי הוי.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אמי בר אבא </w:t>
      </w:r>
      <w:r>
        <w:rPr>
          <w:rStyle w:val="HebrewChar"/>
          <w:rtl/>
        </w:rPr>
        <w:t> </w:t>
      </w:r>
      <w:r w:rsidRPr="005C34B0">
        <w:rPr>
          <w:rStyle w:val="HebrewChar"/>
          <w:rFonts w:cs="FrankRuehl" w:hint="cs"/>
          <w:bCs/>
          <w:rtl/>
        </w:rPr>
        <w:t xml:space="preserve"> בן ג' שנים הכיר אברהם את בוראו, </w:t>
      </w:r>
      <w:r>
        <w:rPr>
          <w:rStyle w:val="HebrewChar"/>
          <w:rtl/>
        </w:rPr>
        <w:t> </w:t>
      </w:r>
      <w:r w:rsidRPr="005C34B0">
        <w:rPr>
          <w:rStyle w:val="HebrewChar"/>
          <w:rFonts w:cs="FrankRuehl" w:hint="cs"/>
          <w:rtl/>
        </w:rPr>
        <w:t xml:space="preserve"> שנאמר עקב אשר שמע אברהם בקולי, חושבניה מאה ושבעין ותרין</w:t>
      </w:r>
      <w:r w:rsidR="005C34B0" w:rsidRPr="005C34B0">
        <w:rPr>
          <w:rStyle w:val="HebrewChar"/>
          <w:rFonts w:cs="FrankRuehl" w:hint="cs"/>
          <w:rtl/>
        </w:rPr>
        <w:t>...</w:t>
      </w:r>
      <w:r w:rsidRPr="005C34B0">
        <w:rPr>
          <w:rStyle w:val="HebrewChar"/>
          <w:rFonts w:cs="FrankRuehl" w:hint="cs"/>
          <w:rtl/>
        </w:rPr>
        <w:t xml:space="preserve"> ואמר רבי בר אבא כתיב אברם וכתיב אברהם, בתחלה המליכו הקב"ה על מאתים וארבעים ושלשה אברים, ולבסוף המליכו על מאתים וארבעים ושמונה אברים, אלו הן, שתי עינים ושתי אזנים וראש הגוייה</w:t>
      </w:r>
      <w:r w:rsidR="005C34B0" w:rsidRPr="005C34B0">
        <w:rPr>
          <w:rStyle w:val="HebrewChar"/>
          <w:rFonts w:cs="FrankRuehl" w:hint="cs"/>
          <w:rtl/>
        </w:rPr>
        <w:t>...</w:t>
      </w:r>
      <w:r w:rsidRPr="005C34B0">
        <w:rPr>
          <w:rStyle w:val="HebrewChar"/>
          <w:rFonts w:cs="FrankRuehl" w:hint="cs"/>
          <w:rtl/>
        </w:rPr>
        <w:t xml:space="preserve"> אמר רבי זכריה משום רבי ישמעאל </w:t>
      </w:r>
      <w:r>
        <w:rPr>
          <w:rStyle w:val="HebrewChar"/>
          <w:rtl/>
        </w:rPr>
        <w:t> </w:t>
      </w:r>
      <w:r w:rsidRPr="005C34B0">
        <w:rPr>
          <w:rStyle w:val="HebrewChar"/>
          <w:rFonts w:cs="FrankRuehl" w:hint="cs"/>
          <w:bCs/>
          <w:rtl/>
        </w:rPr>
        <w:t xml:space="preserve"> ביקש הקב"ה להוציא כהונה משם, שנאמר והוא כהן לא-ל עליון, כיון שהקדים ברכת אברהם לברכת המקום, הוציאה מאברהם, </w:t>
      </w:r>
      <w:r>
        <w:rPr>
          <w:rStyle w:val="HebrewChar"/>
          <w:rtl/>
        </w:rPr>
        <w:t> </w:t>
      </w:r>
      <w:r w:rsidRPr="005C34B0">
        <w:rPr>
          <w:rStyle w:val="HebrewChar"/>
          <w:rFonts w:cs="FrankRuehl" w:hint="cs"/>
          <w:rtl/>
        </w:rPr>
        <w:t xml:space="preserve"> שנאמר ויברכהו ויאמר ברוך אברם לא-ל עליון </w:t>
      </w:r>
      <w:r w:rsidRPr="005C34B0">
        <w:rPr>
          <w:rStyle w:val="HebrewChar"/>
          <w:rFonts w:cs="FrankRuehl" w:hint="cs"/>
          <w:rtl/>
        </w:rPr>
        <w:lastRenderedPageBreak/>
        <w:t>קונה שמים וארץ, וברוך א-ל עליון. אמר לו אברהם וכי מקדימין ברכת עבד לברכת קונו, מיד נתנה לאברהם, שנאמר נאם ה' לאדני שב לימיני עד אשית אויביך הדום לרגליך, ובתריה כתיב נשבע ה' ולא ינחם אתה כהן לעולם על דברתי מלכי צדק, על דבורו של מלכי צדק</w:t>
      </w:r>
      <w:r w:rsidR="005C34B0" w:rsidRPr="005C34B0">
        <w:rPr>
          <w:rStyle w:val="HebrewChar"/>
          <w:rFonts w:cs="FrankRuehl" w:hint="cs"/>
          <w:rtl/>
        </w:rPr>
        <w:t>...</w:t>
      </w:r>
      <w:r w:rsidRPr="005C34B0">
        <w:rPr>
          <w:rStyle w:val="HebrewChar"/>
          <w:rFonts w:cs="FrankRuehl" w:hint="cs"/>
          <w:rtl/>
        </w:rPr>
        <w:t xml:space="preserve"> (שם לב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כל הבא על אשת איש אפילו הקנהו להקב"ה שמים וארץ כאברהם אבינו, דכתיב ביה הרימותי ידי אל ה' א-ל עליון קונה שמים, לא ינקה מדינה של גיהנם. (סוטה 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דרש רב עוירא זמנין אמר לה משמיה דרב אסי וזמנין אמר לה משמיה דרב אמי, כל אדם שיש בו גסות הרוח לסוף מתמעט, שנאמר רומו מעט, ושמא תאמר ישנו בעולם, תלמוד לומר ואיננו, ואם חוזר בו נאסף בזמנו כאברהם אבינו, שנאמר והומכו בכל יקצפון, כאברהם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ה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ותשב בפתח עינים, אמר רבי אלכסנדרי מלמד שהלכה וישבה לה בפתחו של אברהם אבינו, מקום שכל עינים צופות לראותו</w:t>
      </w:r>
      <w:r w:rsidR="005C34B0" w:rsidRPr="005C34B0">
        <w:rPr>
          <w:rStyle w:val="HebrewChar"/>
          <w:rFonts w:cs="FrankRuehl" w:hint="cs"/>
          <w:rtl/>
        </w:rPr>
        <w:t>...</w:t>
      </w:r>
      <w:r w:rsidRPr="005C34B0">
        <w:rPr>
          <w:rStyle w:val="HebrewChar"/>
          <w:rFonts w:cs="FrankRuehl" w:hint="cs"/>
          <w:rtl/>
        </w:rPr>
        <w:t xml:space="preserve"> ויקרא שם בשם ה' א-ל עולם, אמר ריש לקיש אל תיקרי ויקרא, אלא ויקריא, מלמד </w:t>
      </w:r>
      <w:r>
        <w:rPr>
          <w:rStyle w:val="HebrewChar"/>
          <w:rtl/>
        </w:rPr>
        <w:t> </w:t>
      </w:r>
      <w:r w:rsidRPr="005C34B0">
        <w:rPr>
          <w:rStyle w:val="HebrewChar"/>
          <w:rFonts w:cs="FrankRuehl" w:hint="cs"/>
          <w:bCs/>
          <w:rtl/>
        </w:rPr>
        <w:t xml:space="preserve"> שהקריא אברהם אבינו לשמו של הקב"ה בפה כל עובר ושב, </w:t>
      </w:r>
      <w:r>
        <w:rPr>
          <w:rStyle w:val="HebrewChar"/>
          <w:rtl/>
        </w:rPr>
        <w:t> </w:t>
      </w:r>
      <w:r w:rsidRPr="005C34B0">
        <w:rPr>
          <w:rStyle w:val="HebrewChar"/>
          <w:rFonts w:cs="FrankRuehl" w:hint="cs"/>
          <w:rtl/>
        </w:rPr>
        <w:t xml:space="preserve"> כיצד, לאחר שאכלו ושתו עמדו לברכו, אמר להם וכי משלי אכלתם, משל אלקי עולם אכלתם, הודו ושבחו וברכו למי שאמר והיה העולם. (שם י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רבא מפני מה אמרה תורה הבא עפר לסוטה, זכתה יוצא ממנה בן כאברהם אבינו, דכתיב ביה עפר ואפר, לא זכתה תחזור לעפרה. דריש רבה </w:t>
      </w:r>
      <w:r>
        <w:rPr>
          <w:rStyle w:val="HebrewChar"/>
          <w:rtl/>
        </w:rPr>
        <w:t> </w:t>
      </w:r>
      <w:r w:rsidRPr="005C34B0">
        <w:rPr>
          <w:rStyle w:val="HebrewChar"/>
          <w:rFonts w:cs="FrankRuehl" w:hint="cs"/>
          <w:bCs/>
          <w:rtl/>
        </w:rPr>
        <w:t xml:space="preserve"> בשכר שאמר אברהם אבינו ואנכי עפר ואפר זכו בניו לב' מצוות, אפר פרה ועפר סוטה</w:t>
      </w:r>
      <w:r w:rsidR="005C34B0" w:rsidRPr="005C34B0">
        <w:rPr>
          <w:rStyle w:val="HebrewChar"/>
          <w:rFonts w:cs="FrankRuehl" w:hint="cs"/>
          <w:bCs/>
          <w:rtl/>
        </w:rPr>
        <w:t>...</w:t>
      </w:r>
      <w:r w:rsidRPr="005C34B0">
        <w:rPr>
          <w:rStyle w:val="HebrewChar"/>
          <w:rFonts w:cs="FrankRuehl" w:hint="cs"/>
          <w:bCs/>
          <w:rtl/>
        </w:rPr>
        <w:t xml:space="preserve"> דרש רבא בשכר שאמר אברהם אבינו אם מחוט ועד שרוך נעל, זכו בניו לב' מצוות, חוט של תכלת ורצועה של תפילין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יז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תניא רבי מאיר אומר נאמר ירא אלקים באיוב, ונאמר ירא אלקים באברהם, </w:t>
      </w:r>
      <w:r>
        <w:rPr>
          <w:rStyle w:val="HebrewChar"/>
          <w:rtl/>
        </w:rPr>
        <w:t> </w:t>
      </w:r>
      <w:r w:rsidRPr="005C34B0">
        <w:rPr>
          <w:rStyle w:val="HebrewChar"/>
          <w:rFonts w:cs="FrankRuehl" w:hint="cs"/>
          <w:bCs/>
          <w:rtl/>
        </w:rPr>
        <w:t xml:space="preserve"> מה ירא אלקים האמור באברהם מאהבה, </w:t>
      </w:r>
      <w:r>
        <w:rPr>
          <w:rStyle w:val="HebrewChar"/>
          <w:rtl/>
        </w:rPr>
        <w:t> </w:t>
      </w:r>
      <w:r w:rsidRPr="005C34B0">
        <w:rPr>
          <w:rStyle w:val="HebrewChar"/>
          <w:rFonts w:cs="FrankRuehl" w:hint="cs"/>
          <w:rtl/>
        </w:rPr>
        <w:t xml:space="preserve"> אף ירא אלקים האמור באיוב מאהבה. ואברהם גופיה מנלן, דכתיב זרע אברהם אוהבי. (שם לא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רבי יהושע בן לוי בשביל ארבעה פסיעות שלוה פרעה לאברהם, שנאמר ויצו עליו פרעה </w:t>
      </w:r>
      <w:r w:rsidRPr="005C34B0">
        <w:rPr>
          <w:rStyle w:val="HebrewChar"/>
          <w:rFonts w:cs="FrankRuehl" w:hint="cs"/>
          <w:rtl/>
        </w:rPr>
        <w:lastRenderedPageBreak/>
        <w:t>אנשים וגו', נשתעבד בבניו ארבע מאות שנה</w:t>
      </w:r>
      <w:r w:rsidR="005C34B0" w:rsidRPr="005C34B0">
        <w:rPr>
          <w:rStyle w:val="HebrewChar"/>
          <w:rFonts w:cs="FrankRuehl" w:hint="cs"/>
          <w:rtl/>
        </w:rPr>
        <w:t>...</w:t>
      </w:r>
      <w:r w:rsidRPr="005C34B0">
        <w:rPr>
          <w:rStyle w:val="HebrewChar"/>
          <w:rFonts w:cs="FrankRuehl" w:hint="cs"/>
          <w:rtl/>
        </w:rPr>
        <w:t xml:space="preserve"> (שם מו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לו רבי יוחנן בן נורי אם כן לא הנחת בת לאברהם אבינו שיושבת תחת בעלה</w:t>
      </w:r>
      <w:r w:rsidRPr="005C34B0">
        <w:rPr>
          <w:rStyle w:val="HebrewChar"/>
          <w:rFonts w:cs="FrankRuehl" w:hint="cs"/>
          <w:rtl/>
        </w:rPr>
        <w:t>...</w:t>
      </w:r>
      <w:r w:rsidR="00F07AEB" w:rsidRPr="005C34B0">
        <w:rPr>
          <w:rStyle w:val="HebrewChar"/>
          <w:rFonts w:cs="FrankRuehl" w:hint="cs"/>
          <w:rtl/>
        </w:rPr>
        <w:t xml:space="preserve"> (גיטין פט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משום כבודו דאברהם שאני. (קידושין יח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והיה רבן גמליאל עומד ומשקה עליהם, נתן הכוס לרבי אליעזר ולא נטלו, נתנו לרבי יהושע וקיבלו, אמר לו רבי אליעזר, מה זה יהושע, אנו יושבין ורבן גמליאל ברבי עומד ומשקה עלינו, אמר ליה </w:t>
      </w:r>
      <w:r w:rsidR="00F07AEB">
        <w:rPr>
          <w:rStyle w:val="HebrewChar"/>
          <w:rtl/>
        </w:rPr>
        <w:t> </w:t>
      </w:r>
      <w:r w:rsidR="00F07AEB" w:rsidRPr="005C34B0">
        <w:rPr>
          <w:rStyle w:val="HebrewChar"/>
          <w:rFonts w:cs="FrankRuehl" w:hint="cs"/>
          <w:bCs/>
          <w:rtl/>
        </w:rPr>
        <w:t xml:space="preserve"> מצינו גדול ממנו ששמש, אברהם גדול הדור היה, וכתוב בו והוא עומד עליהם, </w:t>
      </w:r>
      <w:r w:rsidR="00F07AEB">
        <w:rPr>
          <w:rStyle w:val="HebrewChar"/>
          <w:rtl/>
        </w:rPr>
        <w:t> </w:t>
      </w:r>
      <w:r w:rsidR="00F07AEB" w:rsidRPr="005C34B0">
        <w:rPr>
          <w:rStyle w:val="HebrewChar"/>
          <w:rFonts w:cs="FrankRuehl" w:hint="cs"/>
          <w:rtl/>
        </w:rPr>
        <w:t xml:space="preserve"> ושמא תאמרו כמלאכי השרת נדמו לו, לא נדמו לו אלא לערביים</w:t>
      </w:r>
      <w:r w:rsidRPr="005C34B0">
        <w:rPr>
          <w:rStyle w:val="HebrewChar"/>
          <w:rFonts w:cs="FrankRuehl" w:hint="cs"/>
          <w:rtl/>
        </w:rPr>
        <w:t>...</w:t>
      </w:r>
      <w:r w:rsidR="00F07AEB" w:rsidRPr="005C34B0">
        <w:rPr>
          <w:rStyle w:val="HebrewChar"/>
          <w:rFonts w:cs="FrankRuehl" w:hint="cs"/>
          <w:rtl/>
        </w:rPr>
        <w:t xml:space="preserve"> (שם לב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באברהם הוא אומר, ואברהם זקן וה' ברך את אברהם בכל, מצינו שעשה אברהם אבינו את כל התורה כולה עד שלא ניתנה, שנאמר עקב אשר שמע אברהם בקולי וישמור משמרתי מצותי חוקותי ותורותי. (שם פב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 xml:space="preserve">ואיזהו </w:t>
      </w:r>
      <w:r w:rsidR="00F07AEB">
        <w:rPr>
          <w:rStyle w:val="HebrewChar"/>
          <w:rtl/>
        </w:rPr>
        <w:t> </w:t>
      </w:r>
      <w:r w:rsidR="00F07AEB" w:rsidRPr="005C34B0">
        <w:rPr>
          <w:rStyle w:val="HebrewChar"/>
          <w:rFonts w:cs="FrankRuehl" w:hint="cs"/>
          <w:bCs/>
          <w:rtl/>
        </w:rPr>
        <w:t xml:space="preserve"> מטבע של אברהם אבינו, זקן וזקינה מצד אחד, ובחור ובתולה מצד אחר. </w:t>
      </w:r>
      <w:r w:rsidR="00F07AEB">
        <w:rPr>
          <w:rStyle w:val="HebrewChar"/>
          <w:rtl/>
        </w:rPr>
        <w:t> </w:t>
      </w:r>
      <w:r w:rsidR="00F07AEB" w:rsidRPr="005C34B0">
        <w:rPr>
          <w:rStyle w:val="HebrewChar"/>
          <w:rFonts w:cs="FrankRuehl" w:hint="cs"/>
          <w:rtl/>
        </w:rPr>
        <w:t xml:space="preserve"> (בבא קמא צז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למימרא דסעודתא דאברהם אבינו עדיפא מדשלמה</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ואילו גבי אברהם כתיב ואל הבקר רץ אברהם ויקח בן בקר רך וטוב ואמר רב יהודה אמר רב בן בקר אחד, רך שנים, וטוב שלשה, התם תלתא תורי לתלתא גברי, הכא לכל ישראל ויהודה</w:t>
      </w:r>
      <w:r w:rsidRPr="005C34B0">
        <w:rPr>
          <w:rStyle w:val="HebrewChar"/>
          <w:rFonts w:cs="FrankRuehl" w:hint="cs"/>
          <w:rtl/>
        </w:rPr>
        <w:t>...</w:t>
      </w:r>
      <w:r w:rsidR="00F07AEB" w:rsidRPr="005C34B0">
        <w:rPr>
          <w:rStyle w:val="HebrewChar"/>
          <w:rFonts w:cs="FrankRuehl" w:hint="cs"/>
          <w:rtl/>
        </w:rPr>
        <w:t xml:space="preserve"> ואל הבקר רץ אברהם, אמר רב יהודה אמר רב בן בקר אחד, רך שנים, וטוב שלשה, ואימא חד, כדאמרי אינשי רכיך וטב, אם כן לכתוב רך טוב, מאי וטוב, שמע מינה לדרשה</w:t>
      </w:r>
      <w:r w:rsidRPr="005C34B0">
        <w:rPr>
          <w:rStyle w:val="HebrewChar"/>
          <w:rFonts w:cs="FrankRuehl" w:hint="cs"/>
          <w:rtl/>
        </w:rPr>
        <w:t>...</w:t>
      </w:r>
      <w:r w:rsidR="00F07AEB" w:rsidRPr="005C34B0">
        <w:rPr>
          <w:rStyle w:val="HebrewChar"/>
          <w:rFonts w:cs="FrankRuehl" w:hint="cs"/>
          <w:rtl/>
        </w:rPr>
        <w:t xml:space="preserve"> מתיב רבה בר עולה ואיתימא רב הושעיא ואיתימא רב נתן ברבי הושעיא, ויתן אל הנער וימהר לעשות אותו, כל חד וחד יהביה לנער חד, ויקח חמאה וחלב ובן הבקר אשר עשה ויתן לפניהם, דקמא קמא דמטיא אייתי לקמייהו. ולמה לי תלתא, תסגי בחד, אמר רב חנן בר רבא כדי להאכילן שלש לשונות בחרדל</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יהודה אמר רב </w:t>
      </w:r>
      <w:r>
        <w:rPr>
          <w:rStyle w:val="HebrewChar"/>
          <w:rtl/>
        </w:rPr>
        <w:t> </w:t>
      </w:r>
      <w:r w:rsidRPr="005C34B0">
        <w:rPr>
          <w:rStyle w:val="HebrewChar"/>
          <w:rFonts w:cs="FrankRuehl" w:hint="cs"/>
          <w:bCs/>
          <w:rtl/>
        </w:rPr>
        <w:t xml:space="preserve"> כל מה שעשה אברהם למלאכי השרת בעצמו, עשה הקב"ה לבניו בעצמו, וכל מה שעשה אברהם על ידי שליח, עשה הקב"ה לבניו על ידי שליח, </w:t>
      </w:r>
      <w:r>
        <w:rPr>
          <w:rStyle w:val="HebrewChar"/>
          <w:rtl/>
        </w:rPr>
        <w:t> </w:t>
      </w:r>
      <w:r w:rsidRPr="005C34B0">
        <w:rPr>
          <w:rStyle w:val="HebrewChar"/>
          <w:rFonts w:cs="FrankRuehl" w:hint="cs"/>
          <w:rtl/>
        </w:rPr>
        <w:t xml:space="preserve"> ואל הבקר רץ </w:t>
      </w:r>
      <w:r w:rsidRPr="005C34B0">
        <w:rPr>
          <w:rStyle w:val="HebrewChar"/>
          <w:rFonts w:cs="FrankRuehl" w:hint="cs"/>
          <w:rtl/>
        </w:rPr>
        <w:lastRenderedPageBreak/>
        <w:t>אברהם, ורוח נסע מאת ה', ויקח חמאה וחלב, הנני ממטיר לכם לחם מן השמים, והוא עומד עליהם תחת העץ, הנני עומד לפניך שם על הצור וגו', ואברהם הולך עמם לשלחם, וה' הולך לפניהם יומם, יוקח נא מעט מים, והכית בצור ויצאו ממנו מים ושתה העם. ופליגא דרבי חמא ברבי חנינא, דאמר רבי חמא ברבי חנינא, וכן תנא דבי רבי ישמעאל, בשכר שלשה זכו לשלשה, בשכר חמאה וחלב זכו למן, בשכר והוא עומד עליהם זכו לעמוד הענן, בשכר יוקח נא מעט מים זכו לבארה של מרים.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ורחצו רגליכם, אמר רבי ינאי ברבי ישמעאל אמרו לו וכי בערביים חשדתנו, שהם מתשחוים לאבק רגליהם, כבר יצא ממנו ישמעאל</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ה' באלוני ממרא, והוא יושב פתח האוהל כחום היום, מאי כחום היום, אמר רבי חמא ברבי חנינא אותו היום </w:t>
      </w:r>
      <w:r>
        <w:rPr>
          <w:rStyle w:val="HebrewChar"/>
          <w:rtl/>
        </w:rPr>
        <w:t> </w:t>
      </w:r>
      <w:r w:rsidRPr="005C34B0">
        <w:rPr>
          <w:rStyle w:val="HebrewChar"/>
          <w:rFonts w:cs="FrankRuehl" w:hint="cs"/>
          <w:bCs/>
          <w:rtl/>
        </w:rPr>
        <w:t xml:space="preserve"> יום שלישי של מילה של אברהם היה, ובא הקב"ה לשאול באברהם, </w:t>
      </w:r>
      <w:r>
        <w:rPr>
          <w:rStyle w:val="HebrewChar"/>
          <w:rtl/>
        </w:rPr>
        <w:t> </w:t>
      </w:r>
      <w:r w:rsidRPr="005C34B0">
        <w:rPr>
          <w:rStyle w:val="HebrewChar"/>
          <w:rFonts w:cs="FrankRuehl" w:hint="cs"/>
          <w:rtl/>
        </w:rPr>
        <w:t xml:space="preserve"> הוציא הקב"ה חמה מנרתיקה כדי שלא יטריח אותו צדיק באורחים. שדריה לאליעזר למיפק לברא, נפק ולא אשכח, אמר לו מהימנא לך</w:t>
      </w:r>
      <w:r w:rsidR="005C34B0" w:rsidRPr="005C34B0">
        <w:rPr>
          <w:rStyle w:val="HebrewChar"/>
          <w:rFonts w:cs="FrankRuehl" w:hint="cs"/>
          <w:rtl/>
        </w:rPr>
        <w:t>...</w:t>
      </w:r>
      <w:r w:rsidRPr="005C34B0">
        <w:rPr>
          <w:rStyle w:val="HebrewChar"/>
          <w:rFonts w:cs="FrankRuehl" w:hint="cs"/>
          <w:rtl/>
        </w:rPr>
        <w:t xml:space="preserve"> נפק איהו, חזייה להקב"ה דקאי אבבא, היינו דכתיב אל נא תעבור מעל עבדך, כיון דחזא דקא אסר ושרי אמר לאו אורח ארעא למיקם הכא, היינו דכתיב וישא עיניו וירא והנה שלשה אנשים נצבים עליו. וירא וירץ לקראתם, מעיקרא אתו קמו עליה, כי חזיוהו דהוה ליה צערא, אמרו לאו אורח ארעא למיקם הכא. מאן נינהו שלשה אנשים מיכאל וגבריאל ורפאל</w:t>
      </w:r>
      <w:r w:rsidR="005C34B0" w:rsidRPr="005C34B0">
        <w:rPr>
          <w:rStyle w:val="HebrewChar"/>
          <w:rFonts w:cs="FrankRuehl" w:hint="cs"/>
          <w:rtl/>
        </w:rPr>
        <w:t>...</w:t>
      </w:r>
      <w:r w:rsidRPr="005C34B0">
        <w:rPr>
          <w:rStyle w:val="HebrewChar"/>
          <w:rFonts w:cs="FrankRuehl" w:hint="cs"/>
          <w:rtl/>
        </w:rPr>
        <w:t xml:space="preserve"> (בבא מציעא פו ב, וראה עוד אברהם-והמלאכים)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ויקח חמאה וחלב ובן הבקר, ואילו לחם לא אייתי לקמייהו, אמר אפרים מקשאה תלמידו של רבי מאיר משמיה דרבי מאיר, </w:t>
      </w:r>
      <w:r>
        <w:rPr>
          <w:rStyle w:val="HebrewChar"/>
          <w:rtl/>
        </w:rPr>
        <w:t> </w:t>
      </w:r>
      <w:r w:rsidRPr="005C34B0">
        <w:rPr>
          <w:rStyle w:val="HebrewChar"/>
          <w:rFonts w:cs="FrankRuehl" w:hint="cs"/>
          <w:bCs/>
          <w:rtl/>
        </w:rPr>
        <w:t xml:space="preserve"> אברהם אבינו אוכל חולין בטהרה היה, </w:t>
      </w:r>
      <w:r>
        <w:rPr>
          <w:rStyle w:val="HebrewChar"/>
          <w:rtl/>
        </w:rPr>
        <w:t> </w:t>
      </w:r>
      <w:r w:rsidRPr="005C34B0">
        <w:rPr>
          <w:rStyle w:val="HebrewChar"/>
          <w:rFonts w:cs="FrankRuehl" w:hint="cs"/>
          <w:rtl/>
        </w:rPr>
        <w:t xml:space="preserve"> ושרה אמנו אותו היום פירסה נדה</w:t>
      </w:r>
      <w:r w:rsidR="005C34B0" w:rsidRPr="005C34B0">
        <w:rPr>
          <w:rStyle w:val="HebrewChar"/>
          <w:rFonts w:cs="FrankRuehl" w:hint="cs"/>
          <w:rtl/>
        </w:rPr>
        <w:t>...</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ותאמר מי מלל לאברהם הניקה בנים שרה, אמר רבי לוי, </w:t>
      </w:r>
      <w:r>
        <w:rPr>
          <w:rStyle w:val="HebrewChar"/>
          <w:rtl/>
        </w:rPr>
        <w:t> </w:t>
      </w:r>
      <w:r w:rsidRPr="005C34B0">
        <w:rPr>
          <w:rStyle w:val="HebrewChar"/>
          <w:rFonts w:cs="FrankRuehl" w:hint="cs"/>
          <w:bCs/>
          <w:rtl/>
        </w:rPr>
        <w:t xml:space="preserve"> אותו היום שגמל אברהם את יצחק בנו עשה סעודה גדולה, </w:t>
      </w:r>
      <w:r>
        <w:rPr>
          <w:rStyle w:val="HebrewChar"/>
          <w:rtl/>
        </w:rPr>
        <w:t> </w:t>
      </w:r>
      <w:r w:rsidRPr="005C34B0">
        <w:rPr>
          <w:rStyle w:val="HebrewChar"/>
          <w:rFonts w:cs="FrankRuehl" w:hint="cs"/>
          <w:rtl/>
        </w:rPr>
        <w:t xml:space="preserve"> היו כל אומות מרננים ואומרים, ראיתם זקן וזקנה שהביאו אסופי מן השוק, ואומרים בנינו הוא, ולא עוד אלא שעושין משתה גדול להעמיד דבריהם, מה עשה </w:t>
      </w:r>
      <w:r w:rsidRPr="005C34B0">
        <w:rPr>
          <w:rStyle w:val="HebrewChar"/>
          <w:rFonts w:cs="FrankRuehl" w:hint="cs"/>
          <w:rtl/>
        </w:rPr>
        <w:lastRenderedPageBreak/>
        <w:t>אברהם אבינו, הלך וזימן כל גדולי הדור, ושרה אמנו זימנה את נשותיהם, וכל אחת ואחת הביאה בנה עמה, ומניקתה לא הביאה, ונעשה נס בשרה אמנו ונפתחו דדיה כשני מעינות והניקה את כולן. ועדיין היו מרננים ואומרים אם שרה הבת תשעים שנה תלד, אברהם בן מאה שנה יוליד, מיד נהפך קלסתר פנים של יצחק ונדמה לאברהם, פתחו כולם ואמרו אברהם הוליד את יצחק.</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עד אברהם לא היה זקנה, </w:t>
      </w:r>
      <w:r>
        <w:rPr>
          <w:rStyle w:val="HebrewChar"/>
          <w:rtl/>
        </w:rPr>
        <w:t> </w:t>
      </w:r>
      <w:r w:rsidRPr="005C34B0">
        <w:rPr>
          <w:rStyle w:val="HebrewChar"/>
          <w:rFonts w:cs="FrankRuehl" w:hint="cs"/>
          <w:rtl/>
        </w:rPr>
        <w:t xml:space="preserve"> מאן דהוה בעי למשתעי בהדי אברהם מתשעי בהדי יצחק, בהדי יצחק משתעי בהדי אברהם, אתא אברהם בעא רחמי והוה זקנה, שנאמר ואברהם זקן בא בימים. (שם פז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דוד כתב ספר תהלים על ידי עשרה זקנים, וליחשוב נמי איתן האזרחי, אמר רב </w:t>
      </w:r>
      <w:r>
        <w:rPr>
          <w:rStyle w:val="HebrewChar"/>
          <w:rtl/>
        </w:rPr>
        <w:t> </w:t>
      </w:r>
      <w:r w:rsidRPr="005C34B0">
        <w:rPr>
          <w:rStyle w:val="HebrewChar"/>
          <w:rFonts w:cs="FrankRuehl" w:hint="cs"/>
          <w:bCs/>
          <w:rtl/>
        </w:rPr>
        <w:t xml:space="preserve"> איתן האזרחי זה הוא אברהם, </w:t>
      </w:r>
      <w:r>
        <w:rPr>
          <w:rStyle w:val="HebrewChar"/>
          <w:rtl/>
        </w:rPr>
        <w:t> </w:t>
      </w:r>
      <w:r w:rsidRPr="005C34B0">
        <w:rPr>
          <w:rStyle w:val="HebrewChar"/>
          <w:rFonts w:cs="FrankRuehl" w:hint="cs"/>
          <w:rtl/>
        </w:rPr>
        <w:t xml:space="preserve"> כתיב הכא איתן האזרחי, וכתיב התם מי העיר ממזרח צדק וגו'. (בבא בתרא טו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השטן אי מזה תבא, ויען השטן את ה' ויאמר משוט בארץ וגו', אמר לפניו רבונו של עולם, שטתי בכל העולם ולא מצאתי כעבדך אברהם שאמרת לו קום התהלך בארץ לארכה ולרחבה כי לך אתננה, ובשעה שבקש לקבור שרה לא מצא מקום לקוברה, ולא הרהר אחר מדותיך</w:t>
      </w:r>
      <w:r w:rsidR="005C34B0" w:rsidRPr="005C34B0">
        <w:rPr>
          <w:rStyle w:val="HebrewChar"/>
          <w:rFonts w:cs="FrankRuehl" w:hint="cs"/>
          <w:rtl/>
        </w:rPr>
        <w:t>...</w:t>
      </w:r>
      <w:r w:rsidRPr="005C34B0">
        <w:rPr>
          <w:rStyle w:val="HebrewChar"/>
          <w:rFonts w:cs="FrankRuehl" w:hint="cs"/>
          <w:rtl/>
        </w:rPr>
        <w:t xml:space="preserve"> ברית כרתי לעיני ומה אתבונן על בתולה, אמר רבא עפרא לפומיה דאיוב, איהו באחרניתא, אברהם אפילו בדידיה לא איסתכל, דכתיב הנה נא ידעתי כי אשה יפת מראה את, מכלל דמעיקרא לא הוה ידע לה. (שם טז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כתנאי, וה' ברך את אברהם בכל, מאי בכל, רבי מאיר אומר שלא היתה לו בת, רבי יהודה אומר שהיתה לו בת, אחרים אומרים בת היתה לו לאברהם ובכל שמה, רבי אלעזר המודעי אומר איצטגנינות היתה בלבו של אברהם אבינו, שכל מלכי מזרח ומערב משכימין לפתחו, רבי שמעון בן יוחי אומר </w:t>
      </w:r>
      <w:r>
        <w:rPr>
          <w:rStyle w:val="HebrewChar"/>
          <w:rtl/>
        </w:rPr>
        <w:t> </w:t>
      </w:r>
      <w:r w:rsidRPr="005C34B0">
        <w:rPr>
          <w:rStyle w:val="HebrewChar"/>
          <w:rFonts w:cs="FrankRuehl" w:hint="cs"/>
          <w:bCs/>
          <w:rtl/>
        </w:rPr>
        <w:t xml:space="preserve"> אבן טובה היתה תלויה בצוארו של אברהם אבינו, שכל חולה הרואה אותו מיד מתרפה, </w:t>
      </w:r>
      <w:r>
        <w:rPr>
          <w:rStyle w:val="HebrewChar"/>
          <w:rtl/>
        </w:rPr>
        <w:t> </w:t>
      </w:r>
      <w:r w:rsidRPr="005C34B0">
        <w:rPr>
          <w:rStyle w:val="HebrewChar"/>
          <w:rFonts w:cs="FrankRuehl" w:hint="cs"/>
          <w:rtl/>
        </w:rPr>
        <w:t xml:space="preserve"> ובשעה שנפטר אברהם אבינו מן העולם תלאה הקב"ה בגלגל חמה</w:t>
      </w:r>
      <w:r w:rsidR="005C34B0" w:rsidRPr="005C34B0">
        <w:rPr>
          <w:rStyle w:val="HebrewChar"/>
          <w:rFonts w:cs="FrankRuehl" w:hint="cs"/>
          <w:rtl/>
        </w:rPr>
        <w:t>...</w:t>
      </w:r>
      <w:r w:rsidRPr="005C34B0">
        <w:rPr>
          <w:rStyle w:val="HebrewChar"/>
          <w:rFonts w:cs="FrankRuehl" w:hint="cs"/>
          <w:rtl/>
        </w:rPr>
        <w:t xml:space="preserve"> דבר אחר שלא מרד עשו בימיו, דבר אחר שעשה ישמעאל תשובה בימיו, שלא מרד עשו בימיו, מנלן, דכתיב ויבא עשו מן השדה והוא עיף, ותנא אותו </w:t>
      </w:r>
      <w:r w:rsidRPr="005C34B0">
        <w:rPr>
          <w:rStyle w:val="HebrewChar"/>
          <w:rFonts w:cs="FrankRuehl" w:hint="cs"/>
          <w:rtl/>
        </w:rPr>
        <w:lastRenderedPageBreak/>
        <w:t>היום נפטר אברהם אבינו, ועשה יעקב אבינו תבשיל של עדשים לנחם את יצחק אביו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תנו רבנן </w:t>
      </w:r>
      <w:r>
        <w:rPr>
          <w:rStyle w:val="HebrewChar"/>
          <w:rtl/>
        </w:rPr>
        <w:t> </w:t>
      </w:r>
      <w:r w:rsidRPr="005C34B0">
        <w:rPr>
          <w:rStyle w:val="HebrewChar"/>
          <w:rFonts w:cs="FrankRuehl" w:hint="cs"/>
          <w:bCs/>
          <w:rtl/>
        </w:rPr>
        <w:t xml:space="preserve"> שלשה הטעימן הקב"ה בעולם הזה מעין העולם הבא, אלו הן אברהם יצחק ויעקב, אברהם דכתיב ביה בכל</w:t>
      </w:r>
      <w:r w:rsidR="005C34B0" w:rsidRPr="005C34B0">
        <w:rPr>
          <w:rStyle w:val="HebrewChar"/>
          <w:rFonts w:cs="FrankRuehl" w:hint="cs"/>
          <w:bCs/>
          <w:rtl/>
        </w:rPr>
        <w:t>...</w:t>
      </w:r>
      <w:r w:rsidRPr="005C34B0">
        <w:rPr>
          <w:rStyle w:val="HebrewChar"/>
          <w:rFonts w:cs="FrankRuehl" w:hint="cs"/>
          <w:bCs/>
          <w:rtl/>
        </w:rPr>
        <w:t xml:space="preserve"> שלשה לא שלט בהן יצר הרע, אלו הן אברהם יצחק ויעקב, דכתיב בהו בכל מכל כל</w:t>
      </w:r>
      <w:r w:rsidR="005C34B0" w:rsidRPr="005C34B0">
        <w:rPr>
          <w:rStyle w:val="HebrewChar"/>
          <w:rFonts w:cs="FrankRuehl" w:hint="cs"/>
          <w:bCs/>
          <w:rtl/>
        </w:rPr>
        <w:t>...</w:t>
      </w:r>
      <w:r w:rsidRPr="005C34B0">
        <w:rPr>
          <w:rStyle w:val="HebrewChar"/>
          <w:rFonts w:cs="FrankRuehl" w:hint="cs"/>
          <w:bCs/>
          <w:rtl/>
        </w:rPr>
        <w:t xml:space="preserve"> תנו רבנן ששה לא שלט בהן מלאך המות, </w:t>
      </w:r>
      <w:r>
        <w:rPr>
          <w:rStyle w:val="HebrewChar"/>
          <w:rtl/>
        </w:rPr>
        <w:t> </w:t>
      </w:r>
      <w:r w:rsidRPr="005C34B0">
        <w:rPr>
          <w:rStyle w:val="HebrewChar"/>
          <w:rFonts w:cs="FrankRuehl" w:hint="cs"/>
          <w:rtl/>
        </w:rPr>
        <w:t xml:space="preserve"> ואלו הן אברהם יצחק ויעקב משה אהרן ומרים,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תנו רבנן שבעה לא שלט בהן רמה ותולעה, ואלו הן אברהם יצחק ויעקב משה אהרן ומרים, ובנימין בן יעקב. אברהם יצחק ויעקב דכתיב בהו בכל מכל כל</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בנאה הוה קא מציין מערתא, כי מטא למערתא דאברהם אשכחיה לאליעזר עבד אברהם דקאי קמי בבא, אמר ליה מאי קא עביד אברהם, אמר ליה גאני בכנפה דשרה וקא מעיינא ליה ברישיה, אמר ליה זיל אימא ליה בנאה קאי אבבא, אמר ליה ליעול, מידע ידיע דיצר בהאי עלמא ליכא. (שם נח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ואמר רב חנן בר רבא אמר רב </w:t>
      </w:r>
      <w:r>
        <w:rPr>
          <w:rStyle w:val="HebrewChar"/>
          <w:rtl/>
        </w:rPr>
        <w:t> </w:t>
      </w:r>
      <w:r w:rsidRPr="005C34B0">
        <w:rPr>
          <w:rStyle w:val="HebrewChar"/>
          <w:rFonts w:cs="FrankRuehl" w:hint="cs"/>
          <w:bCs/>
          <w:rtl/>
        </w:rPr>
        <w:t xml:space="preserve"> אמיה דאברהם אמתלאי בת כרנבו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ואמר רב חנן בר רבא אמר רב </w:t>
      </w:r>
      <w:r>
        <w:rPr>
          <w:rStyle w:val="HebrewChar"/>
          <w:rtl/>
        </w:rPr>
        <w:t> </w:t>
      </w:r>
      <w:r w:rsidRPr="005C34B0">
        <w:rPr>
          <w:rStyle w:val="HebrewChar"/>
          <w:rFonts w:cs="FrankRuehl" w:hint="cs"/>
          <w:bCs/>
          <w:rtl/>
        </w:rPr>
        <w:t xml:space="preserve"> עשר שנים נחבש אברהם אבינו, שלש בכותא, ושבע בקרדו, </w:t>
      </w:r>
      <w:r>
        <w:rPr>
          <w:rStyle w:val="HebrewChar"/>
          <w:rtl/>
        </w:rPr>
        <w:t> </w:t>
      </w:r>
      <w:r w:rsidRPr="005C34B0">
        <w:rPr>
          <w:rStyle w:val="HebrewChar"/>
          <w:rFonts w:cs="FrankRuehl" w:hint="cs"/>
          <w:rtl/>
        </w:rPr>
        <w:t xml:space="preserve"> ורב דימי מנהרדעא מתני איפכא</w:t>
      </w:r>
      <w:r w:rsidR="005C34B0" w:rsidRPr="005C34B0">
        <w:rPr>
          <w:rStyle w:val="HebrewChar"/>
          <w:rFonts w:cs="FrankRuehl" w:hint="cs"/>
          <w:rtl/>
        </w:rPr>
        <w:t>...</w:t>
      </w:r>
      <w:r w:rsidRPr="005C34B0">
        <w:rPr>
          <w:rStyle w:val="HebrewChar"/>
          <w:rFonts w:cs="FrankRuehl" w:hint="cs"/>
          <w:rtl/>
        </w:rPr>
        <w:t xml:space="preserve"> ואמר רב חנן בר רבא אמר רב </w:t>
      </w:r>
      <w:r>
        <w:rPr>
          <w:rStyle w:val="HebrewChar"/>
          <w:rtl/>
        </w:rPr>
        <w:t> </w:t>
      </w:r>
      <w:r w:rsidRPr="005C34B0">
        <w:rPr>
          <w:rStyle w:val="HebrewChar"/>
          <w:rFonts w:cs="FrankRuehl" w:hint="cs"/>
          <w:bCs/>
          <w:rtl/>
        </w:rPr>
        <w:t xml:space="preserve"> אותו היום שנפטר אברהם אבינו מן העולם עמדו כל גדולי אומות העולם בשורה ואמרו, אוי לו לעולם שאבד מנהיגו, ואוי לה לספינה שאבד קברינטא. </w:t>
      </w:r>
      <w:r>
        <w:rPr>
          <w:rStyle w:val="HebrewChar"/>
          <w:rtl/>
        </w:rPr>
        <w:t> </w:t>
      </w:r>
      <w:r w:rsidRPr="005C34B0">
        <w:rPr>
          <w:rStyle w:val="HebrewChar"/>
          <w:rFonts w:cs="FrankRuehl" w:hint="cs"/>
          <w:rtl/>
        </w:rPr>
        <w:t xml:space="preserve"> (שם צא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רבי אבא גדול שנאמר בעובדיהו יותר ממה שנאמר באברהם, דאילו באברהם לא כתיב מאד ובעובדיהו כתיב מאד (ירא את ה' מאד). (סנהדרין לט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בשעה שאמר לו הקב"ה ליחזקאל לך אמור להם לישראל אביך האמורי ואמך חתית, אמרה רוח פסקונית לפני הקב"ה, רבונו של עולם, אם יבואו אברהם ושרה ויעמדו לפניך, אתה אומר להם ומכלים אותם, ריבך ריב את רעך וסוד אחר אל תגל. (שם מד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שמע ויבא אברהם לספוד לשרה ולבכותה, ואי אמרת משום יקרא דחיי הוא, משום יקרא דאברהם משהו לה לשרה, שרה גופה ניחא לה, </w:t>
      </w:r>
      <w:r w:rsidRPr="005C34B0">
        <w:rPr>
          <w:rStyle w:val="HebrewChar"/>
          <w:rFonts w:cs="FrankRuehl" w:hint="cs"/>
          <w:rtl/>
        </w:rPr>
        <w:lastRenderedPageBreak/>
        <w:t>כי היכי דמייקר בה אברהם. (שם מו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מהכא, אלה תולדות תרח תרח הוליד את אברם את נחור ואת הרן, ואברהם גדול מנחור שנה, ונחור גדול מהרן שנה, נמצא אברהם גדול שתי שנים מהרן, וכתיב ויקח אברם ונחור להם נשים וגו'</w:t>
      </w:r>
      <w:r w:rsidR="005C34B0" w:rsidRPr="005C34B0">
        <w:rPr>
          <w:rStyle w:val="HebrewChar"/>
          <w:rFonts w:cs="FrankRuehl" w:hint="cs"/>
          <w:rtl/>
        </w:rPr>
        <w:t>...</w:t>
      </w:r>
      <w:r w:rsidRPr="005C34B0">
        <w:rPr>
          <w:rStyle w:val="HebrewChar"/>
          <w:rFonts w:cs="FrankRuehl" w:hint="cs"/>
          <w:rtl/>
        </w:rPr>
        <w:t xml:space="preserve"> (שם סט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להו והא אברהם יחיד הוה (וניצל מהאש), אמר ליה התם לא הוו רשעים בהדיה ולא אתיהיב רשותא לנורא. (שם צג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צהלי קולך בת גלים, בתו של אברהם יצחק ויעקב שעשו מצוות כגלי הים. (שם צד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יוחנן </w:t>
      </w:r>
      <w:r>
        <w:rPr>
          <w:rStyle w:val="HebrewChar"/>
          <w:rtl/>
        </w:rPr>
        <w:t> </w:t>
      </w:r>
      <w:r w:rsidRPr="005C34B0">
        <w:rPr>
          <w:rStyle w:val="HebrewChar"/>
          <w:rFonts w:cs="FrankRuehl" w:hint="cs"/>
          <w:bCs/>
          <w:rtl/>
        </w:rPr>
        <w:t xml:space="preserve"> אותו מלאך שנזדמן לו לאברהם לילה שמו, שנאמר והלילה אמר הורה גבר</w:t>
      </w:r>
      <w:r w:rsidR="005C34B0" w:rsidRPr="005C34B0">
        <w:rPr>
          <w:rStyle w:val="HebrewChar"/>
          <w:rFonts w:cs="FrankRuehl" w:hint="cs"/>
          <w:bCs/>
          <w:rtl/>
        </w:rPr>
        <w:t>...</w:t>
      </w:r>
      <w:r w:rsidRPr="005C34B0">
        <w:rPr>
          <w:rStyle w:val="HebrewChar"/>
          <w:rFonts w:cs="FrankRuehl" w:hint="cs"/>
          <w:bCs/>
          <w:rtl/>
        </w:rPr>
        <w:t xml:space="preserve"> כשאני משלם שכר לאברהם יצחק ויעקב שרצו לפני כסוסים על אחת כמה וכמה. </w:t>
      </w:r>
      <w:r>
        <w:rPr>
          <w:rStyle w:val="HebrewChar"/>
          <w:rtl/>
        </w:rPr>
        <w:t> </w:t>
      </w:r>
      <w:r w:rsidRPr="005C34B0">
        <w:rPr>
          <w:rStyle w:val="HebrewChar"/>
          <w:rFonts w:cs="FrankRuehl" w:hint="cs"/>
          <w:rtl/>
        </w:rPr>
        <w:t xml:space="preserve"> (שם צו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ועשה להם סעודה גדולה, והיה מרקד לפניהם, ואמר ברוך שבחר בזרעו של אברהם ונתן להם מחכמתו, ובכל מקום שהן הולכים נעשין שרים לאדוניהם. (שם קד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שהרי דוד מלך ישראל הביא עצמו לידי נסיון ונכשל, אמר לפניו רבונו של עולם מפני מה אומרים אלקי אברהם אלקי יצחק ואלקי יעקב ואין אומרים אלקי דוד, אמר אינהו מינסו לי ואת לא מינסית לי</w:t>
      </w:r>
      <w:r w:rsidRPr="005C34B0">
        <w:rPr>
          <w:rStyle w:val="HebrewChar"/>
          <w:rFonts w:cs="FrankRuehl" w:hint="cs"/>
          <w:rtl/>
        </w:rPr>
        <w:t>...</w:t>
      </w:r>
      <w:r w:rsidR="00F07AEB" w:rsidRPr="005C34B0">
        <w:rPr>
          <w:rStyle w:val="HebrewChar"/>
          <w:rFonts w:cs="FrankRuehl" w:hint="cs"/>
          <w:rtl/>
        </w:rPr>
        <w:t xml:space="preserve"> דלדידהו לא הודעתינהו ואילו אנא קא מודענא לך דמנסינא לך בדבר ערוה. (שם קז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שם רבא לאליעזר כי אתו עלייכו מלכי מזרח ומערב אתון היכי עבידיתו, אמר ליה אייתי הקב"ה לאברהם ואותביה מימיניה, והוה שדינן עפרא והוו חרבי, גילי והוי גירי, שנאמר מזמור לדוד נאם ה' לאדוני שב לימיני עד אשית אויביך הדום לרגליך, וכתיב מי העיר ממזרח צדק יקראהו לרגלו יתן לפניו גוים ומלכים ירד יתן כעפר חרבו כקש נדף קשתו. (שם קח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ועל דבר זה נענש משה רבינו, שנאמר ומאז באתי אל פרעה לדבר בשמך הרע לעם הזה, אמר לו הקב"ה חבל על דאבדין ולא משתכחין, הרי </w:t>
      </w:r>
      <w:r w:rsidR="00F07AEB">
        <w:rPr>
          <w:rStyle w:val="HebrewChar"/>
          <w:rtl/>
        </w:rPr>
        <w:t> </w:t>
      </w:r>
      <w:r w:rsidR="00F07AEB" w:rsidRPr="005C34B0">
        <w:rPr>
          <w:rStyle w:val="HebrewChar"/>
          <w:rFonts w:cs="FrankRuehl" w:hint="cs"/>
          <w:bCs/>
          <w:rtl/>
        </w:rPr>
        <w:t xml:space="preserve"> כמה פעמים נגליתי על אברהם יצחק ויעקב בא-ל ש-די ולא הרהרו על מדותי, ולא אמרו לי מה שמך, אמרתי לאברהם קום התהלך בארץ לארכה ולרחבה כי לך אתננה, בקש מקום לקבור את שרה ולא מצא, עד שקנה בד' מאות שקל כסף, ולא הרהר על מדותי</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(שם קיא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הולך תמים זה אברהם, דכתיב התהלך לפני והיה תמים. (מכות כד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כל שמות האמורים בתורה באברהם קדש, חוץ מזה שהוא חול, שנאמר ויאמר אדני אם נא מצאתי חן בעיניך. חנינא בן אחי רבי יהושע ורבי אלעזר בן עזריה משום רבי אלעזר המודעי אמרו אף זה קדש</w:t>
      </w:r>
      <w:r w:rsidRPr="005C34B0">
        <w:rPr>
          <w:rStyle w:val="HebrewChar"/>
          <w:rFonts w:cs="FrankRuehl" w:hint="cs"/>
          <w:rtl/>
        </w:rPr>
        <w:t>...</w:t>
      </w:r>
      <w:r w:rsidR="00F07AEB" w:rsidRPr="005C34B0">
        <w:rPr>
          <w:rStyle w:val="HebrewChar"/>
          <w:rFonts w:cs="FrankRuehl" w:hint="cs"/>
          <w:rtl/>
        </w:rPr>
        <w:t xml:space="preserve"> (שבועות לה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תנא דבי אליהו, ששת אלפים שנה הוי העולם, שני אלפים תוהו, </w:t>
      </w:r>
      <w:r>
        <w:rPr>
          <w:rStyle w:val="HebrewChar"/>
          <w:rtl/>
        </w:rPr>
        <w:t> </w:t>
      </w:r>
      <w:r w:rsidRPr="005C34B0">
        <w:rPr>
          <w:rStyle w:val="HebrewChar"/>
          <w:rFonts w:cs="FrankRuehl" w:hint="cs"/>
          <w:bCs/>
          <w:rtl/>
        </w:rPr>
        <w:t xml:space="preserve"> שני אלפים תורה</w:t>
      </w:r>
      <w:r w:rsidR="005C34B0" w:rsidRPr="005C34B0">
        <w:rPr>
          <w:rStyle w:val="HebrewChar"/>
          <w:rFonts w:cs="FrankRuehl" w:hint="cs"/>
          <w:bCs/>
          <w:rtl/>
        </w:rPr>
        <w:t>...</w:t>
      </w:r>
      <w:r w:rsidRPr="005C34B0">
        <w:rPr>
          <w:rStyle w:val="HebrewChar"/>
          <w:rFonts w:cs="FrankRuehl" w:hint="cs"/>
          <w:bCs/>
          <w:rtl/>
        </w:rPr>
        <w:t xml:space="preserve"> אלא מואת הנפש אשר עשו בחרן, וגמירי דאברהם בההיא שעתא בר חמשין ותרתי הוה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(עבודה זרה 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רב חסדא לאבימי גמירי דעבודת כוכבים דאברהם אבינו ד' מאה פירקי הויין</w:t>
      </w:r>
      <w:r w:rsidR="005C34B0" w:rsidRPr="005C34B0">
        <w:rPr>
          <w:rStyle w:val="HebrewChar"/>
          <w:rFonts w:cs="FrankRuehl" w:hint="cs"/>
          <w:rtl/>
        </w:rPr>
        <w:t>...</w:t>
      </w:r>
      <w:r w:rsidRPr="005C34B0">
        <w:rPr>
          <w:rStyle w:val="HebrewChar"/>
          <w:rFonts w:cs="FrankRuehl" w:hint="cs"/>
          <w:rtl/>
        </w:rPr>
        <w:t xml:space="preserve"> (שם יד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שמואל בר נחמני אמר רבי יונתן אשרי האיש אשר לא הלך בעצת רשעים, זה אברהם אבינו שלא הלך בעצת אנשי דור הפלגה שרשעים היו, שנאמר הבה נבנה לנו עיר, ובדרך חטאים לא עמד, שלא עמד בעמידת סדום שחטאים היו</w:t>
      </w:r>
      <w:r w:rsidR="005C34B0" w:rsidRPr="005C34B0">
        <w:rPr>
          <w:rStyle w:val="HebrewChar"/>
          <w:rFonts w:cs="FrankRuehl" w:hint="cs"/>
          <w:rtl/>
        </w:rPr>
        <w:t>...</w:t>
      </w:r>
      <w:r w:rsidRPr="005C34B0">
        <w:rPr>
          <w:rStyle w:val="HebrewChar"/>
          <w:rFonts w:cs="FrankRuehl" w:hint="cs"/>
          <w:rtl/>
        </w:rPr>
        <w:t xml:space="preserve"> ובמושב לצים לא ישב, שלא ישב במושב אנשי פלשתים, מפני שלצנים היו, שנאמר ויהי כטוב לבם ויאמרו קראו לשמשון וישחק לנו. (שם יח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מאי ספר הישר, אמר רבי חייא בר אבא אמר רבי יוחנן </w:t>
      </w:r>
      <w:r>
        <w:rPr>
          <w:rStyle w:val="HebrewChar"/>
          <w:rtl/>
        </w:rPr>
        <w:t> </w:t>
      </w:r>
      <w:r w:rsidRPr="005C34B0">
        <w:rPr>
          <w:rStyle w:val="HebrewChar"/>
          <w:rFonts w:cs="FrankRuehl" w:hint="cs"/>
          <w:bCs/>
          <w:rtl/>
        </w:rPr>
        <w:t xml:space="preserve"> זה ספר אברהם יצחק ויעקב שנקראו ישרים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והמפר בריתו של אברהם אבינו עליו השלום</w:t>
      </w:r>
      <w:r w:rsidRPr="005C34B0">
        <w:rPr>
          <w:rStyle w:val="HebrewChar"/>
          <w:rFonts w:cs="FrankRuehl" w:hint="cs"/>
          <w:rtl/>
        </w:rPr>
        <w:t>...</w:t>
      </w:r>
      <w:r w:rsidR="00F07AEB" w:rsidRPr="005C34B0">
        <w:rPr>
          <w:rStyle w:val="HebrewChar"/>
          <w:rFonts w:cs="FrankRuehl" w:hint="cs"/>
          <w:rtl/>
        </w:rPr>
        <w:t xml:space="preserve"> אף על פי שיש בידו תורה ומעשים טובים אין לו חלק לעולם הבא. (אבות ג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דורות מנח ועד אברהם, להודיע כמה ארך אפים לפניו, שכל הדורות היו מכעיסין ובאין עד שבא אברהם וקבל עליו שכר כלם. עשרה נסיונות נתנסה אברהם אבינו עליו השלום ועמד בכולם, להודיע כמה חבתו של אברהם אבינו. (שם ה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מי שיש בידו שלשה דברים הללו מתלמידיו של אברהם אבינו</w:t>
      </w:r>
      <w:r w:rsidR="005C34B0" w:rsidRPr="005C34B0">
        <w:rPr>
          <w:rStyle w:val="HebrewChar"/>
          <w:rFonts w:cs="FrankRuehl" w:hint="cs"/>
          <w:rtl/>
        </w:rPr>
        <w:t>...</w:t>
      </w:r>
      <w:r w:rsidRPr="005C34B0">
        <w:rPr>
          <w:rStyle w:val="HebrewChar"/>
          <w:rFonts w:cs="FrankRuehl" w:hint="cs"/>
          <w:rtl/>
        </w:rPr>
        <w:t xml:space="preserve"> עין טובה ורוח נמוכה ונפש שפלה מתלמידיו של אברהם אבינו</w:t>
      </w:r>
      <w:r w:rsidR="005C34B0" w:rsidRPr="005C34B0">
        <w:rPr>
          <w:rStyle w:val="HebrewChar"/>
          <w:rFonts w:cs="FrankRuehl" w:hint="cs"/>
          <w:rtl/>
        </w:rPr>
        <w:t>...</w:t>
      </w:r>
      <w:r w:rsidRPr="005C34B0">
        <w:rPr>
          <w:rStyle w:val="HebrewChar"/>
          <w:rFonts w:cs="FrankRuehl" w:hint="cs"/>
          <w:rtl/>
        </w:rPr>
        <w:t xml:space="preserve"> מה בין תלמידיו של אברהם אבינו לתלמידיו של בלעם הרשע, תלמידיו של אברהם אבינו אוכלין בעולם הזה ונוחלין בעולם הבא</w:t>
      </w:r>
      <w:r w:rsidR="005C34B0" w:rsidRPr="005C34B0">
        <w:rPr>
          <w:rStyle w:val="HebrewChar"/>
          <w:rFonts w:cs="FrankRuehl" w:hint="cs"/>
          <w:rtl/>
        </w:rPr>
        <w:t>...</w:t>
      </w:r>
      <w:r w:rsidRPr="005C34B0">
        <w:rPr>
          <w:rStyle w:val="HebrewChar"/>
          <w:rFonts w:cs="FrankRuehl" w:hint="cs"/>
          <w:rtl/>
        </w:rPr>
        <w:t xml:space="preserve"> (שם שם יט)</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פתח ואמר אמרת לה' אד-ני אתה טובתי בל </w:t>
      </w:r>
      <w:r w:rsidRPr="005C34B0">
        <w:rPr>
          <w:rStyle w:val="HebrewChar"/>
          <w:rFonts w:cs="FrankRuehl" w:hint="cs"/>
          <w:rtl/>
        </w:rPr>
        <w:lastRenderedPageBreak/>
        <w:t xml:space="preserve">עליך, אמרה כנסת ישראל לפני הקב"ה, רבונו של עולם, החזק לי טובה שהודעתיך בעולם, אמר לה טובתי בל עליך </w:t>
      </w:r>
      <w:r>
        <w:rPr>
          <w:rStyle w:val="HebrewChar"/>
          <w:rtl/>
        </w:rPr>
        <w:t> </w:t>
      </w:r>
      <w:r w:rsidRPr="005C34B0">
        <w:rPr>
          <w:rStyle w:val="HebrewChar"/>
          <w:rFonts w:cs="FrankRuehl" w:hint="cs"/>
          <w:bCs/>
          <w:rtl/>
        </w:rPr>
        <w:t xml:space="preserve"> איני מחזיק טובה אלא לאברהם יצחק ויעקב שהודיעוני תחלה בעולם</w:t>
      </w:r>
      <w:r w:rsidR="005C34B0" w:rsidRPr="005C34B0">
        <w:rPr>
          <w:rStyle w:val="HebrewChar"/>
          <w:rFonts w:cs="FrankRuehl" w:hint="cs"/>
          <w:bCs/>
          <w:rtl/>
        </w:rPr>
        <w:t>...</w:t>
      </w:r>
      <w:r w:rsidRPr="005C34B0">
        <w:rPr>
          <w:rStyle w:val="HebrewChar"/>
          <w:rFonts w:cs="FrankRuehl" w:hint="cs"/>
          <w:bCs/>
          <w:rtl/>
        </w:rPr>
        <w:t xml:space="preserve"> בן ידיד זה אברהם, </w:t>
      </w:r>
      <w:r>
        <w:rPr>
          <w:rStyle w:val="HebrewChar"/>
          <w:rtl/>
        </w:rPr>
        <w:t> </w:t>
      </w:r>
      <w:r w:rsidRPr="005C34B0">
        <w:rPr>
          <w:rStyle w:val="HebrewChar"/>
          <w:rFonts w:cs="FrankRuehl" w:hint="cs"/>
          <w:rtl/>
        </w:rPr>
        <w:t xml:space="preserve"> דכתיב מה לידידי בביתי</w:t>
      </w:r>
      <w:r w:rsidR="005C34B0" w:rsidRPr="005C34B0">
        <w:rPr>
          <w:rStyle w:val="HebrewChar"/>
          <w:rFonts w:cs="FrankRuehl" w:hint="cs"/>
          <w:rtl/>
        </w:rPr>
        <w:t>...</w:t>
      </w:r>
      <w:r w:rsidRPr="005C34B0">
        <w:rPr>
          <w:rStyle w:val="HebrewChar"/>
          <w:rFonts w:cs="FrankRuehl" w:hint="cs"/>
          <w:rtl/>
        </w:rPr>
        <w:t xml:space="preserve"> אמר רבי יצחק בשעה שחרב בית המקדש מצאו הקב"ה לאברהם שהיה עומד בבית המקדש, אמר לו מה לידידי בביתי, אמר לו על עיסקי בני באתי</w:t>
      </w:r>
      <w:r w:rsidR="005C34B0" w:rsidRPr="005C34B0">
        <w:rPr>
          <w:rStyle w:val="HebrewChar"/>
          <w:rFonts w:cs="FrankRuehl" w:hint="cs"/>
          <w:rtl/>
        </w:rPr>
        <w:t>...</w:t>
      </w:r>
      <w:r w:rsidRPr="005C34B0">
        <w:rPr>
          <w:rStyle w:val="HebrewChar"/>
          <w:rFonts w:cs="FrankRuehl" w:hint="cs"/>
          <w:rtl/>
        </w:rPr>
        <w:t xml:space="preserve"> אלא אמר לו הקב"ה לאברהם קולך שמעתי וחמלתי עליהם אני אמרתי ישתעבדו בארבע מלכיות כל אחת ואחת כשיעור ארבע מלכיות, השתא כל חדא וחדא מאי דפסיק לה</w:t>
      </w:r>
      <w:r w:rsidR="005C34B0" w:rsidRPr="005C34B0">
        <w:rPr>
          <w:rStyle w:val="HebrewChar"/>
          <w:rFonts w:cs="FrankRuehl" w:hint="cs"/>
          <w:rtl/>
        </w:rPr>
        <w:t>...</w:t>
      </w:r>
      <w:r w:rsidRPr="005C34B0">
        <w:rPr>
          <w:rStyle w:val="HebrewChar"/>
          <w:rFonts w:cs="FrankRuehl" w:hint="cs"/>
          <w:rtl/>
        </w:rPr>
        <w:t xml:space="preserve"> (מנחות נג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נתתי גדולה לאברהם אמר לפני ואנכי עפר ואפר</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אמר רבא ואיתימא רבי יוחנן גדול שנאמר במשה ואהרן יותר ממה שנאמר באברהם, דאילו באברהם כתיב ואנכי עפר ואפר, ואילו במשה ואהרן כתיב ונחנו מה. (חולין פט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rtl/>
        </w:rPr>
        <w:t>...</w:t>
      </w:r>
      <w:r w:rsidR="00F07AEB" w:rsidRPr="005C34B0">
        <w:rPr>
          <w:rStyle w:val="HebrewChar"/>
          <w:rFonts w:cs="FrankRuehl" w:hint="cs"/>
          <w:rtl/>
        </w:rPr>
        <w:t>שלשה שריגים זה אברהם יצחק ויעקב</w:t>
      </w:r>
      <w:r w:rsidRPr="005C34B0">
        <w:rPr>
          <w:rStyle w:val="HebrewChar"/>
          <w:rFonts w:cs="FrankRuehl" w:hint="cs"/>
          <w:rtl/>
        </w:rPr>
        <w:t>...</w:t>
      </w:r>
      <w:r w:rsidR="00F07AEB" w:rsidRPr="005C34B0">
        <w:rPr>
          <w:rStyle w:val="HebrewChar"/>
          <w:rFonts w:cs="FrankRuehl" w:hint="cs"/>
          <w:rtl/>
        </w:rPr>
        <w:t xml:space="preserve"> (שם צב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תניא רבי אליעזר הגדול אומר, </w:t>
      </w:r>
      <w:r>
        <w:rPr>
          <w:rStyle w:val="HebrewChar"/>
          <w:rtl/>
        </w:rPr>
        <w:t> </w:t>
      </w:r>
      <w:r w:rsidRPr="005C34B0">
        <w:rPr>
          <w:rStyle w:val="HebrewChar"/>
          <w:rFonts w:cs="FrankRuehl" w:hint="cs"/>
          <w:bCs/>
          <w:rtl/>
        </w:rPr>
        <w:t xml:space="preserve"> אלמלא בא הקב"ה עם אברהם יצחק ויעקב בדין אין יכולין לעמוד מפני תוכחה, </w:t>
      </w:r>
      <w:r>
        <w:rPr>
          <w:rStyle w:val="HebrewChar"/>
          <w:rtl/>
        </w:rPr>
        <w:t> </w:t>
      </w:r>
      <w:r w:rsidRPr="005C34B0">
        <w:rPr>
          <w:rStyle w:val="HebrewChar"/>
          <w:rFonts w:cs="FrankRuehl" w:hint="cs"/>
          <w:rtl/>
        </w:rPr>
        <w:t xml:space="preserve"> שנאמר ועתה התיצבו ואשפטה אתכם לפני ה' את כל צדקות ה' אשר עשה אתכם ואת אבותיכם. (ערכין יז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בר קפרא אומר הקורא לאברהם אברם עובר בעשה, רבי לוי אמר בעשה ולא תעשה, ולא יקרא עוד את שמך אברם, הרי בלא תעשה, והיה שמך אברהם הרי בעשה. התיבון, הרי אנשי כנסת הגדולה קראו אותו אברם, אתה הוא ה' האלקים אשר בחרת באברם, שנייא היא, שעד שהוא אברם בחרת בו. (ברכות יא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פרוש אהבה כאברהם, אין לך חביב מכולם אלא פרוש אהבה כאברהם, </w:t>
      </w:r>
      <w:r w:rsidR="00F07AEB">
        <w:rPr>
          <w:rStyle w:val="HebrewChar"/>
          <w:rtl/>
        </w:rPr>
        <w:t> </w:t>
      </w:r>
      <w:r w:rsidR="00F07AEB" w:rsidRPr="005C34B0">
        <w:rPr>
          <w:rStyle w:val="HebrewChar"/>
          <w:rFonts w:cs="FrankRuehl" w:hint="cs"/>
          <w:bCs/>
          <w:rtl/>
        </w:rPr>
        <w:t xml:space="preserve"> אברהם אבינו עשה יצר הרע טוב, דכתיב ומצאת את לבבו נאמן לפניך, </w:t>
      </w:r>
      <w:r w:rsidR="00F07AEB">
        <w:rPr>
          <w:rStyle w:val="HebrewChar"/>
          <w:rtl/>
        </w:rPr>
        <w:t> </w:t>
      </w:r>
      <w:r w:rsidR="00F07AEB" w:rsidRPr="005C34B0">
        <w:rPr>
          <w:rStyle w:val="HebrewChar"/>
          <w:rFonts w:cs="FrankRuehl" w:hint="cs"/>
          <w:rtl/>
        </w:rPr>
        <w:t xml:space="preserve"> אמר רבי אחא והפסיד, אלא וכרות עמו הברית והחסד וגומר, אבל דוד לא היה יכול לעמוד בו, והרגו בלבבו</w:t>
      </w:r>
      <w:r w:rsidRPr="005C34B0">
        <w:rPr>
          <w:rStyle w:val="HebrewChar"/>
          <w:rFonts w:cs="FrankRuehl" w:hint="cs"/>
          <w:rtl/>
        </w:rPr>
        <w:t>...</w:t>
      </w:r>
      <w:r w:rsidR="00F07AEB" w:rsidRPr="005C34B0">
        <w:rPr>
          <w:rStyle w:val="HebrewChar"/>
          <w:rFonts w:cs="FrankRuehl" w:hint="cs"/>
          <w:rtl/>
        </w:rPr>
        <w:t xml:space="preserve"> (שם סז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זריקן אמר רבי זעירא בעי כלום הוא מתכווין לא לאברהם יצחק ויעקב, וכי אברהם </w:t>
      </w:r>
      <w:r w:rsidRPr="005C34B0">
        <w:rPr>
          <w:rStyle w:val="HebrewChar"/>
          <w:rFonts w:cs="FrankRuehl" w:hint="cs"/>
          <w:rtl/>
        </w:rPr>
        <w:lastRenderedPageBreak/>
        <w:t>יצחק ויעקב אבותיהם היו, כלום נשבע הקב"ה אלא לזכרים שמא לנקיבות. תני בשם רבי יהודה גר עצמו מביא וקורא מה טעם כי אב המון גוים נתתיך, לשעבר היית אב לארם, ועכשיו מכאן ואילך אתה אב לכל הגוים</w:t>
      </w:r>
      <w:r w:rsidR="005C34B0" w:rsidRPr="005C34B0">
        <w:rPr>
          <w:rStyle w:val="HebrewChar"/>
          <w:rFonts w:cs="FrankRuehl" w:hint="cs"/>
          <w:rtl/>
        </w:rPr>
        <w:t>...</w:t>
      </w:r>
      <w:r w:rsidRPr="005C34B0">
        <w:rPr>
          <w:rStyle w:val="HebrewChar"/>
          <w:rFonts w:cs="FrankRuehl" w:hint="cs"/>
          <w:rtl/>
        </w:rPr>
        <w:t xml:space="preserve"> (בכורים ג 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רבי חנניה בשם רבי פנחס כנגד שמנה עשר פעמים שאבות כתובין בתורה, אברהם יצחק יעקב, אם יאמר לך אדם תשעה עשר הן, אמור לו והנה ה' נצב עליו ויאמר לית היא מינון, ואם יאמר לך אדם שבעה עשר הן, אמור ויקרא בהם שמי ושם אבותי אברהם ויצחק מינון הוא. (תענית ט 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בכל מקום הוא מקדים אברהם ליצחק, ובמקום אחד הוא אומר (ויקרא כ"ו) וזכרתי את בריתי יעקוב וגו', מלמד ששלשתן שקולין זה כזה</w:t>
      </w:r>
      <w:r w:rsidR="005C34B0" w:rsidRPr="005C34B0">
        <w:rPr>
          <w:rStyle w:val="HebrewChar"/>
          <w:rFonts w:cs="FrankRuehl" w:hint="cs"/>
          <w:rtl/>
        </w:rPr>
        <w:t>...</w:t>
      </w:r>
      <w:r w:rsidRPr="005C34B0">
        <w:rPr>
          <w:rStyle w:val="HebrewChar"/>
          <w:rFonts w:cs="FrankRuehl" w:hint="cs"/>
          <w:rtl/>
        </w:rPr>
        <w:t xml:space="preserve"> (בראשית 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אלקים יהי אור, זה אברהם, הדא הוא דכתיב (ישעיה מ"א) מי העיר ממזרח צדק וגו', אל תיקרי העיר אלא האיר</w:t>
      </w:r>
      <w:r w:rsidR="005C34B0" w:rsidRPr="005C34B0">
        <w:rPr>
          <w:rStyle w:val="HebrewChar"/>
          <w:rFonts w:cs="FrankRuehl" w:hint="cs"/>
          <w:rtl/>
        </w:rPr>
        <w:t>...</w:t>
      </w:r>
      <w:r w:rsidRPr="005C34B0">
        <w:rPr>
          <w:rStyle w:val="HebrewChar"/>
          <w:rFonts w:cs="FrankRuehl" w:hint="cs"/>
          <w:rtl/>
        </w:rPr>
        <w:t xml:space="preserve"> (שם ב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יוחנן בשם רבי יוסי בר חלפתא אמר אברהם שאין כתוב בו שמירת שבת ירש את העולם במדה, שנאמר (בראשית י"ג) קום התהלך בארץ לארכה ולרחבה וגו', אבל יעקב שכתוב בו שמירת שבת</w:t>
      </w:r>
      <w:r w:rsidR="005C34B0" w:rsidRPr="005C34B0">
        <w:rPr>
          <w:rStyle w:val="HebrewChar"/>
          <w:rFonts w:cs="FrankRuehl" w:hint="cs"/>
          <w:rtl/>
        </w:rPr>
        <w:t>...</w:t>
      </w:r>
      <w:r w:rsidRPr="005C34B0">
        <w:rPr>
          <w:rStyle w:val="HebrewChar"/>
          <w:rFonts w:cs="FrankRuehl" w:hint="cs"/>
          <w:rtl/>
        </w:rPr>
        <w:t xml:space="preserve"> ירש את העולם שלא במדה</w:t>
      </w:r>
      <w:r w:rsidR="005C34B0" w:rsidRPr="005C34B0">
        <w:rPr>
          <w:rStyle w:val="HebrewChar"/>
          <w:rFonts w:cs="FrankRuehl" w:hint="cs"/>
          <w:rtl/>
        </w:rPr>
        <w:t>...</w:t>
      </w:r>
      <w:r w:rsidRPr="005C34B0">
        <w:rPr>
          <w:rStyle w:val="HebrewChar"/>
          <w:rFonts w:cs="FrankRuehl" w:hint="cs"/>
          <w:rtl/>
        </w:rPr>
        <w:t xml:space="preserve"> (שם יא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ריב"ק בהבראם באברהם, בזכותו של אברהם, רבי עזריה אמר על הדא דריב"ק (נחמיה ט') אתה הוא ה' לבדך אתה עשית וגו' וכל אשר בהם, כל האונקים הזה בשביל מה, בשביל אתה הוא ה' האלקים אשר בחרת באברם והוצאתו מאור כשדים ושמת שמו אברהם</w:t>
      </w:r>
      <w:r w:rsidR="005C34B0" w:rsidRPr="005C34B0">
        <w:rPr>
          <w:rStyle w:val="HebrewChar"/>
          <w:rFonts w:cs="FrankRuehl" w:hint="cs"/>
          <w:rtl/>
        </w:rPr>
        <w:t>...</w:t>
      </w:r>
      <w:r w:rsidRPr="005C34B0">
        <w:rPr>
          <w:rStyle w:val="HebrewChar"/>
          <w:rFonts w:cs="FrankRuehl" w:hint="cs"/>
          <w:rtl/>
        </w:rPr>
        <w:t xml:space="preserve"> (שם יב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 האדם, בזכותו של אברהם, אמר רבי לוי כתיב (יהושע י') </w:t>
      </w:r>
      <w:r>
        <w:rPr>
          <w:rStyle w:val="HebrewChar"/>
          <w:rtl/>
        </w:rPr>
        <w:t> </w:t>
      </w:r>
      <w:r w:rsidRPr="005C34B0">
        <w:rPr>
          <w:rStyle w:val="HebrewChar"/>
          <w:rFonts w:cs="FrankRuehl" w:hint="cs"/>
          <w:bCs/>
          <w:rtl/>
        </w:rPr>
        <w:t xml:space="preserve"> האדם הגדול בענקים, זה אברהם, ולמה קורא אותו גדול, שהיה ראוי להבראות קודם לאדם הראשון, </w:t>
      </w:r>
      <w:r>
        <w:rPr>
          <w:rStyle w:val="HebrewChar"/>
          <w:rtl/>
        </w:rPr>
        <w:t> </w:t>
      </w:r>
      <w:r w:rsidRPr="005C34B0">
        <w:rPr>
          <w:rStyle w:val="HebrewChar"/>
          <w:rFonts w:cs="FrankRuehl" w:hint="cs"/>
          <w:rtl/>
        </w:rPr>
        <w:t xml:space="preserve"> אלא אמר הקב"ה שמא יקלקל ואין מי שיבא לתקן תחתיו, אלא הרי אני בורא את האדם תחלה, שאם יקלקל יבא אברהם ויתקן תחתיו</w:t>
      </w:r>
      <w:r w:rsidR="005C34B0" w:rsidRPr="005C34B0">
        <w:rPr>
          <w:rStyle w:val="HebrewChar"/>
          <w:rFonts w:cs="FrankRuehl" w:hint="cs"/>
          <w:rtl/>
        </w:rPr>
        <w:t>...</w:t>
      </w:r>
      <w:r w:rsidRPr="005C34B0">
        <w:rPr>
          <w:rStyle w:val="HebrewChar"/>
          <w:rFonts w:cs="FrankRuehl" w:hint="cs"/>
          <w:rtl/>
        </w:rPr>
        <w:t xml:space="preserve"> כך למה ברא הקב"ה את אברהם באמצע הדורות, כדי שיסבול דורות שלפניו ודורות של אחריו</w:t>
      </w:r>
      <w:r w:rsidR="005C34B0" w:rsidRPr="005C34B0">
        <w:rPr>
          <w:rStyle w:val="HebrewChar"/>
          <w:rFonts w:cs="FrankRuehl" w:hint="cs"/>
          <w:rtl/>
        </w:rPr>
        <w:t>...</w:t>
      </w:r>
      <w:r w:rsidRPr="005C34B0">
        <w:rPr>
          <w:rStyle w:val="HebrewChar"/>
          <w:rFonts w:cs="FrankRuehl" w:hint="cs"/>
          <w:rtl/>
        </w:rPr>
        <w:t xml:space="preserve"> (שם יד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כיון שחטא אדם נסתלקה שכינה לרקיע </w:t>
      </w:r>
      <w:r w:rsidR="00F07AEB" w:rsidRPr="005C34B0">
        <w:rPr>
          <w:rStyle w:val="HebrewChar"/>
          <w:rFonts w:cs="FrankRuehl" w:hint="cs"/>
          <w:rtl/>
        </w:rPr>
        <w:lastRenderedPageBreak/>
        <w:t>הראשון</w:t>
      </w:r>
      <w:r w:rsidRPr="005C34B0">
        <w:rPr>
          <w:rStyle w:val="HebrewChar"/>
          <w:rFonts w:cs="FrankRuehl" w:hint="cs"/>
          <w:rtl/>
        </w:rPr>
        <w:t>...</w:t>
      </w:r>
      <w:r w:rsidR="00F07AEB" w:rsidRPr="005C34B0">
        <w:rPr>
          <w:rStyle w:val="HebrewChar"/>
          <w:rFonts w:cs="FrankRuehl" w:hint="cs"/>
          <w:rtl/>
        </w:rPr>
        <w:t xml:space="preserve"> וכנגדן עמדו ז' צדיקים ואלו הן, אברהם יצחק ויעקב לוי קהת עמרם משה, עמד אברהם הורידה לו'</w:t>
      </w:r>
      <w:r w:rsidRPr="005C34B0">
        <w:rPr>
          <w:rStyle w:val="HebrewChar"/>
          <w:rFonts w:cs="FrankRuehl" w:hint="cs"/>
          <w:rtl/>
        </w:rPr>
        <w:t>...</w:t>
      </w:r>
      <w:r w:rsidR="00F07AEB" w:rsidRPr="005C34B0">
        <w:rPr>
          <w:rStyle w:val="HebrewChar"/>
          <w:rFonts w:cs="FrankRuehl" w:hint="cs"/>
          <w:rtl/>
        </w:rPr>
        <w:t xml:space="preserve"> (שם יט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כך כמה דורות אבד יצר הרע, דור אנוש, ודור הפלגה, ודור המבול, כיון שעמד אברהם אבינו וראה שאין בו תוחלת התחיל מכתתו, הדא הוא דכתיב (תהלים פ"ט) וכתותי מפני צריו ומשנאיו אגוף. (שם כב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שני רעבון באו לעולם, אחד בימי אדם הראשון</w:t>
      </w:r>
      <w:r w:rsidR="005C34B0" w:rsidRPr="005C34B0">
        <w:rPr>
          <w:rStyle w:val="HebrewChar"/>
          <w:rFonts w:cs="FrankRuehl" w:hint="cs"/>
          <w:rtl/>
        </w:rPr>
        <w:t>...</w:t>
      </w:r>
      <w:r w:rsidRPr="005C34B0">
        <w:rPr>
          <w:rStyle w:val="HebrewChar"/>
          <w:rFonts w:cs="FrankRuehl" w:hint="cs"/>
          <w:rtl/>
        </w:rPr>
        <w:t xml:space="preserve"> ואחד בימי אברהם, שנאמר (בראשית י"ב) ויהי רעב בארץ</w:t>
      </w:r>
      <w:r w:rsidR="005C34B0" w:rsidRPr="005C34B0">
        <w:rPr>
          <w:rStyle w:val="HebrewChar"/>
          <w:rFonts w:cs="FrankRuehl" w:hint="cs"/>
          <w:rtl/>
        </w:rPr>
        <w:t>...</w:t>
      </w:r>
      <w:r w:rsidRPr="005C34B0">
        <w:rPr>
          <w:rStyle w:val="HebrewChar"/>
          <w:rFonts w:cs="FrankRuehl" w:hint="cs"/>
          <w:rtl/>
        </w:rPr>
        <w:t xml:space="preserve"> (שם כה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סימון </w:t>
      </w:r>
      <w:r>
        <w:rPr>
          <w:rStyle w:val="HebrewChar"/>
          <w:rtl/>
        </w:rPr>
        <w:t> </w:t>
      </w:r>
      <w:r w:rsidRPr="005C34B0">
        <w:rPr>
          <w:rStyle w:val="HebrewChar"/>
          <w:rFonts w:cs="FrankRuehl" w:hint="cs"/>
          <w:bCs/>
          <w:rtl/>
        </w:rPr>
        <w:t xml:space="preserve"> שלש מציאות מצא הקב"ה, אברהם </w:t>
      </w:r>
      <w:r>
        <w:rPr>
          <w:rStyle w:val="HebrewChar"/>
          <w:rtl/>
        </w:rPr>
        <w:t> </w:t>
      </w:r>
      <w:r w:rsidRPr="005C34B0">
        <w:rPr>
          <w:rStyle w:val="HebrewChar"/>
          <w:rFonts w:cs="FrankRuehl" w:hint="cs"/>
          <w:rtl/>
        </w:rPr>
        <w:t xml:space="preserve"> דכתיב (נחמיה ט') ומצאת את לבבו נאמן לפניך</w:t>
      </w:r>
      <w:r w:rsidR="005C34B0" w:rsidRPr="005C34B0">
        <w:rPr>
          <w:rStyle w:val="HebrewChar"/>
          <w:rFonts w:cs="FrankRuehl" w:hint="cs"/>
          <w:rtl/>
        </w:rPr>
        <w:t>...</w:t>
      </w:r>
      <w:r w:rsidRPr="005C34B0">
        <w:rPr>
          <w:rStyle w:val="HebrewChar"/>
          <w:rFonts w:cs="FrankRuehl" w:hint="cs"/>
          <w:rtl/>
        </w:rPr>
        <w:t xml:space="preserve"> (שם כט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ולמה אברהם דומה, לאוהבו של מלך שראה את המלך במבואות האפלים, הציץ אוהבו והתחיל מאיר עליו דרך החלון, הציץ המלך וראה אותו, אמר לו עד שאתה מאיר לי דרך החלון, בא והאיר לפני, כך אמר הקב"ה לאברהם עד שאתה מאיר לי מאספוטמיא ומחברותיה, בא והאיר לפני בארץ ישראל. (שם ל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וירח ה' את ריח הניחח, הריח ריחו של אברהם אבינו עולה מכבשן האש</w:t>
      </w:r>
      <w:r w:rsidR="005C34B0" w:rsidRPr="005C34B0">
        <w:rPr>
          <w:rStyle w:val="HebrewChar"/>
          <w:rFonts w:cs="FrankRuehl" w:hint="cs"/>
          <w:rtl/>
        </w:rPr>
        <w:t>...</w:t>
      </w:r>
      <w:r w:rsidRPr="005C34B0">
        <w:rPr>
          <w:rStyle w:val="HebrewChar"/>
          <w:rFonts w:cs="FrankRuehl" w:hint="cs"/>
          <w:rtl/>
        </w:rPr>
        <w:t xml:space="preserve"> (שם לד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חזקיה בשם רבי ירמיה אמר כך אמר רבי שמעון בר יוחי, אי בעי אברהם למקרביה מן גביה ועד גבי, ואנא מקרב מגבי עד מלכא משיחא, ואין לא בעי יצטרף אחיה השילוני עמי, ואנן מקרבין מן אברהם עד מלכא משיחא. רבי חזקיה בשם רבי ירמיה אמר כך אמר רבי שמעון בן יוחי אין העולם יכול לעמוד בפחות מל' צדיקים כאברהם אבינו</w:t>
      </w:r>
      <w:r w:rsidR="005C34B0" w:rsidRPr="005C34B0">
        <w:rPr>
          <w:rStyle w:val="HebrewChar"/>
          <w:rFonts w:cs="FrankRuehl" w:hint="cs"/>
          <w:rtl/>
        </w:rPr>
        <w:t>...</w:t>
      </w:r>
      <w:r w:rsidRPr="005C34B0">
        <w:rPr>
          <w:rStyle w:val="HebrewChar"/>
          <w:rFonts w:cs="FrankRuehl" w:hint="cs"/>
          <w:rtl/>
        </w:rPr>
        <w:t xml:space="preserve"> (שם לה ב,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רבי יודן משום רבי אבא בר כהנא ואתה תבא אל אבותיך בשלום (בראשית ט"ו), בשרו שיש לאביו חלק לעולם הבא, תקבר בשבה טובה, בשרו שישמעאל עושה תשובה. (שם לח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אברם ונחור להם נשים וגו', אברם היה גדול מנחור שנה א', ונחור היה גדול מהרן שנה א', נמצא אברהם גדול מהרן שני שנים, שנה לעיבורה של מלכה, ושנה לעיבורה של יסכה</w:t>
      </w:r>
      <w:r w:rsidR="005C34B0" w:rsidRPr="005C34B0">
        <w:rPr>
          <w:rStyle w:val="HebrewChar"/>
          <w:rFonts w:cs="FrankRuehl" w:hint="cs"/>
          <w:rtl/>
        </w:rPr>
        <w:t>...</w:t>
      </w:r>
      <w:r w:rsidRPr="005C34B0">
        <w:rPr>
          <w:rStyle w:val="HebrewChar"/>
          <w:rFonts w:cs="FrankRuehl" w:hint="cs"/>
          <w:rtl/>
        </w:rPr>
        <w:t xml:space="preserve"> (שם שם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רבי יצחק פתח (תהלים מ"ה) שמעי בת וראי והטי אזנך ושכחי עמך ובית אביך, אמר רבי יצחק משל לאחד שהיה עובר ממקום למקום וראה בירה אחת דולקת, אמר תאמר שהבירה הזו בלא מנהיג, הציץ עליו בעל הבירה אמר לו אני הוא בעל הבירה. כך </w:t>
      </w:r>
      <w:r>
        <w:rPr>
          <w:rStyle w:val="HebrewChar"/>
          <w:rtl/>
        </w:rPr>
        <w:t> </w:t>
      </w:r>
      <w:r w:rsidRPr="005C34B0">
        <w:rPr>
          <w:rStyle w:val="HebrewChar"/>
          <w:rFonts w:cs="FrankRuehl" w:hint="cs"/>
          <w:bCs/>
          <w:rtl/>
        </w:rPr>
        <w:t xml:space="preserve"> לפי שהיה אבינו אברהם אומר תאמר שהעולם הזה בלא מנהיג, הציץ עליו הקב"ה ואמר לו אני הוא בעל העולם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לט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השירים א') לריח שמניך טובים שמן תורק שמך, אמר רבי ברכיה למה היה אברהם אבינו דומה לצלוחית של אפיפילסימון מוקפת צמיד פתיל ומונחת בזוית ולא היה ריחה נודף, כיון שהיתה מטולטלת היה ריחה נודף, כך אמר הקדוש ברוך הוא לאברהם אבינו טלטל עצמך ממקום למקום ושמך מתגדל בעולם. (שם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ח') אחות לנו קטנה ושדים אין לה וגו', אחות לנו קטנה זה אברהם שאיחה את כל באי העולם, בר קפרא אמר כזה שהוא מאחה את הקרע. קטנה, שעד שהוא קטן היה מסגל מצות ומעשים טובים, ושדים אין לה, לא הניקוה לא מצות ולא מעשים טובים, מה נעשה לאחותנו ביום שידובר בה, ביום שגזר עליו נמרוד לירד לתוך כבשן האש, אם חומה היא נבנה עליה, אם מעמיד דברים כחומה נבנה עליה, ואם דלת היא נצור עליה וגו' אם דל הוא במצוות ומעשים טובים נצור עליה לוח ארז, מה הצורה הזו אינה אלא לשעה, כך אין אני מתקיים עליו אלא לשעה. אמר לפניו רבון העולמים, אני חומה, מעמיד אני דברים כחומה, ושדי כמגדלות, זה חנניה מישאל ועזריה, אז הייתי בעיניו כמוצאת שלום, שנכנס בשלום ויצא בשלום.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הדא הוא דכתיב (תהלים ק"י) עמך נדבות ביום חילך, עמך הייתי בעת שנדבת לשמי לירד לכבשן האש, ביום חילך, בעת שכנסת לי כל אותן החיילות והאוכלסים, בהדרי קדש, מהדרו של עולם הקדשתיך, מרחם משחר, מרחמו של עולם שחרתיך לי. לך טל ילדותך, לפי </w:t>
      </w:r>
      <w:r>
        <w:rPr>
          <w:rStyle w:val="HebrewChar"/>
          <w:rtl/>
        </w:rPr>
        <w:t> </w:t>
      </w:r>
      <w:r w:rsidRPr="005C34B0">
        <w:rPr>
          <w:rStyle w:val="HebrewChar"/>
          <w:rFonts w:cs="FrankRuehl" w:hint="cs"/>
          <w:bCs/>
          <w:rtl/>
        </w:rPr>
        <w:t xml:space="preserve"> שהיה אבינו אברהם מתפחד ואומר, תאמר שיש בידי עוון שהייתי עובד עבודה זרה כל השנים הללו, אמר לו הקב"ה לך טל ילדותך, מה טל זה פורח, </w:t>
      </w:r>
      <w:r w:rsidRPr="005C34B0">
        <w:rPr>
          <w:rStyle w:val="HebrewChar"/>
          <w:rFonts w:cs="FrankRuehl" w:hint="cs"/>
          <w:bCs/>
          <w:rtl/>
        </w:rPr>
        <w:lastRenderedPageBreak/>
        <w:t xml:space="preserve">אף עונותיך פורחים, מה הטל הזה סימן ברכה לעולם, אף אתה סימן ברכה לעולם. </w:t>
      </w:r>
      <w:r>
        <w:rPr>
          <w:rStyle w:val="HebrewChar"/>
          <w:rtl/>
        </w:rPr>
        <w:t> </w:t>
      </w:r>
      <w:r w:rsidRPr="005C34B0">
        <w:rPr>
          <w:rStyle w:val="HebrewChar"/>
          <w:rFonts w:cs="FrankRuehl" w:hint="cs"/>
          <w:rtl/>
        </w:rPr>
        <w:t xml:space="preserve">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לוי בשעה שהיה אברהם מהלך בארם נהרים ובארם נחור ראה אותן אוכלים ושותים ופוחזים, אמר הלואי לא יהא לי חלק בארץ הזאת, </w:t>
      </w:r>
      <w:r>
        <w:rPr>
          <w:rStyle w:val="HebrewChar"/>
          <w:rtl/>
        </w:rPr>
        <w:t> </w:t>
      </w:r>
      <w:r w:rsidRPr="005C34B0">
        <w:rPr>
          <w:rStyle w:val="HebrewChar"/>
          <w:rFonts w:cs="FrankRuehl" w:hint="cs"/>
          <w:bCs/>
          <w:rtl/>
        </w:rPr>
        <w:t xml:space="preserve"> וכיון שהגיע לסולמה של צור ראה אותן עסוקין בניכוש בשעת הניכוש, בעידור בשעת העידור, אמר הלואי יהא חלקי בארץ הזאת, </w:t>
      </w:r>
      <w:r>
        <w:rPr>
          <w:rStyle w:val="HebrewChar"/>
          <w:rtl/>
        </w:rPr>
        <w:t> </w:t>
      </w:r>
      <w:r w:rsidRPr="005C34B0">
        <w:rPr>
          <w:rStyle w:val="HebrewChar"/>
          <w:rFonts w:cs="FrankRuehl" w:hint="cs"/>
          <w:rtl/>
        </w:rPr>
        <w:t xml:space="preserve"> אמר לו הקב"ה לזרעך אתן את הארץ הזאת.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אל הארץ אשר אראך, ולמה לא גלה לו, כדי לחבבה בעיניו, וליתן לו שכר על כל פסיעה ופסיעה. (שם שם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חלבו אמר שיצא מוניטין שלו בעולם, ארבעה הם שיצא להם מוניטון בעולם, אברהם ואעשך לגוי גדול יצא לו מוניטון, ומהו מוניטון שלו, זקן וזקנה מיכן, בחור ובתולה מיכן. (שם שם 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ואמר רבי יודן והיו אותיותיך מנין אברככה מאתים וארבעים ושמנה, אמר רבי לוי לא שם אדם פרה מאברהם עד שנתברך, ולא שמה לו עד שנתברך מאברהם, כיצד </w:t>
      </w:r>
      <w:r w:rsidR="00F07AEB">
        <w:rPr>
          <w:rStyle w:val="HebrewChar"/>
          <w:rtl/>
        </w:rPr>
        <w:t> </w:t>
      </w:r>
      <w:r w:rsidR="00F07AEB" w:rsidRPr="005C34B0">
        <w:rPr>
          <w:rStyle w:val="HebrewChar"/>
          <w:rFonts w:cs="FrankRuehl" w:hint="cs"/>
          <w:bCs/>
          <w:rtl/>
        </w:rPr>
        <w:t xml:space="preserve"> אברהם היה מתפלל על עקרות והם נפקדות, ועל החולים והם מרויחים. רב הונא אמר לא סוף דבר אברהם הולך אצל החולה, אלא החולה רואה אותו ומרויח. אמר רבי חנינא אפילו ספינות שהיו מפרשות בים הגדול היו ניצולות בזכותו של אברהם</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(שם שם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בך, הגשמים בזכותך, הטללים בזכותך</w:t>
      </w:r>
      <w:r w:rsidR="005C34B0" w:rsidRPr="005C34B0">
        <w:rPr>
          <w:rStyle w:val="HebrewChar"/>
          <w:rFonts w:cs="FrankRuehl" w:hint="cs"/>
          <w:rtl/>
        </w:rPr>
        <w:t>...</w:t>
      </w:r>
      <w:r w:rsidRPr="005C34B0">
        <w:rPr>
          <w:rStyle w:val="HebrewChar"/>
          <w:rFonts w:cs="FrankRuehl" w:hint="cs"/>
          <w:rtl/>
        </w:rPr>
        <w:t xml:space="preserve"> אמר הקב"ה לאברהם אבינו ונברכו בך כל משפחות האדמה ובזרעך, אין תימר דלהוי עתירין, הרי עתירין אנון מינן, אלא לשאלה, כשהן נכנסין לצרה הם נשאלים לנו ואנו מגלים להם. (שם שם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הנפש אשר עשו בחרן, אמר רבי אלעזר בר זימרא אם מתכנסין כל באי העולם לברא אפילו יתוש אחד אינן יכולין לזרוק בו נשמה, ואת אמר ואת הנפש אשר עשו, אלא אלו הגרים שגיירו</w:t>
      </w:r>
      <w:r w:rsidR="005C34B0" w:rsidRPr="005C34B0">
        <w:rPr>
          <w:rStyle w:val="HebrewChar"/>
          <w:rFonts w:cs="FrankRuehl" w:hint="cs"/>
          <w:rtl/>
        </w:rPr>
        <w:t>...</w:t>
      </w:r>
      <w:r w:rsidRPr="005C34B0">
        <w:rPr>
          <w:rStyle w:val="HebrewChar"/>
          <w:rFonts w:cs="FrankRuehl" w:hint="cs"/>
          <w:rtl/>
        </w:rPr>
        <w:t xml:space="preserve"> אמר רבי הונא אברהם היה מגייר את האנשים ושרה מגיירת את הנשים. (שם שם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ה' אל אברהם ויאמר לזרעך וגו', לא בנה מזבח אלא על בשורת ארץ ישראל. (שם שם כב)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ויבן שם מזבח לה', אמר רבי אלעזר ג' מזבחות בנה, אחד לבשורת ארץ ישראל, ואחד לקנינה, ואחד שלא יפלו בניו בעי</w:t>
      </w:r>
      <w:r w:rsidR="005C34B0" w:rsidRPr="005C34B0">
        <w:rPr>
          <w:rStyle w:val="HebrewChar"/>
          <w:rFonts w:cs="FrankRuehl" w:hint="cs"/>
          <w:rtl/>
        </w:rPr>
        <w:t>...</w:t>
      </w:r>
      <w:r w:rsidRPr="005C34B0">
        <w:rPr>
          <w:rStyle w:val="HebrewChar"/>
          <w:rFonts w:cs="FrankRuehl" w:hint="cs"/>
          <w:rtl/>
        </w:rPr>
        <w:t xml:space="preserve"> ויעלו עפר על ראשם (יהושע ז') אמר רבי אלעזר בן שמוע התחילו מזכירים זכותו של אברהם אבינו, שאמר (בראשית י"ט) ואנכי עפר ואפר, כלום בנה אברהם מזבח בעי אלא שלא יפלו בניו בעי. </w:t>
      </w:r>
      <w:r>
        <w:rPr>
          <w:rStyle w:val="HebrewChar"/>
          <w:rtl/>
        </w:rPr>
        <w:t> </w:t>
      </w:r>
      <w:r w:rsidRPr="005C34B0">
        <w:rPr>
          <w:rStyle w:val="HebrewChar"/>
          <w:rFonts w:cs="FrankRuehl" w:hint="cs"/>
          <w:bCs/>
          <w:rtl/>
        </w:rPr>
        <w:t xml:space="preserve"> ויקרא בשם ה' מלמד שהקריא שמו של הקב"ה בפי כל בריה, דבר אחר ויקרא, התחיל מגייר גרים ולהכניסם תחת כנפי השכינה. </w:t>
      </w:r>
      <w:r>
        <w:rPr>
          <w:rStyle w:val="HebrewChar"/>
          <w:rtl/>
        </w:rPr>
        <w:t> </w:t>
      </w:r>
      <w:r w:rsidRPr="005C34B0">
        <w:rPr>
          <w:rStyle w:val="HebrewChar"/>
          <w:rFonts w:cs="FrankRuehl" w:hint="cs"/>
          <w:rtl/>
        </w:rPr>
        <w:t xml:space="preserve"> ויסע אברם הלוך ונסוע הנגבה, מחקה והולך ומכוין כנגד בית המקדש. (שם שם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כתיב (תהלים ל"ג) הנה עין ה' אל יריאיו למיחלים לחסדו, הנה עין ה' אל יראיו זה אברהם, שנאמר (בראשית כ"ב) כי עתה ידעתי כי ירא אלקים אתה, למיחלים לחסדו, שנאמר (מיכה ז') תתן אמת ליעקב חסד לאברהם. להציל ממות נפשם (תהלים ל"ג) ממיתתו של נמרוד, ולחיותם ברעב, ויהי רעב בארץ. (שם מ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רעבון באו לעולם</w:t>
      </w:r>
      <w:r w:rsidR="005C34B0" w:rsidRPr="005C34B0">
        <w:rPr>
          <w:rStyle w:val="HebrewChar"/>
          <w:rFonts w:cs="FrankRuehl" w:hint="cs"/>
          <w:rtl/>
        </w:rPr>
        <w:t>...</w:t>
      </w:r>
      <w:r w:rsidRPr="005C34B0">
        <w:rPr>
          <w:rStyle w:val="HebrewChar"/>
          <w:rFonts w:cs="FrankRuehl" w:hint="cs"/>
          <w:rtl/>
        </w:rPr>
        <w:t xml:space="preserve"> רבי ברכיה בשם רבי חלבו אמר שנים באו בימי אברהם, רבי הונא בשם רבי אחא אחד בימי למך ואחד בימי אברהם</w:t>
      </w:r>
      <w:r w:rsidR="005C34B0" w:rsidRPr="005C34B0">
        <w:rPr>
          <w:rStyle w:val="HebrewChar"/>
          <w:rFonts w:cs="FrankRuehl" w:hint="cs"/>
          <w:rtl/>
        </w:rPr>
        <w:t>...</w:t>
      </w:r>
      <w:r w:rsidRPr="005C34B0">
        <w:rPr>
          <w:rStyle w:val="HebrewChar"/>
          <w:rFonts w:cs="FrankRuehl" w:hint="cs"/>
          <w:rtl/>
        </w:rPr>
        <w:t xml:space="preserve">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פנחס בשם רבי אבון אמר ב' בני אדם היו עיקר ועשו עצמן טפילה ונעשו טפלה, אברהם וברק</w:t>
      </w:r>
      <w:r w:rsidR="005C34B0" w:rsidRPr="005C34B0">
        <w:rPr>
          <w:rStyle w:val="HebrewChar"/>
          <w:rFonts w:cs="FrankRuehl" w:hint="cs"/>
          <w:rtl/>
        </w:rPr>
        <w:t>...</w:t>
      </w:r>
      <w:r w:rsidRPr="005C34B0">
        <w:rPr>
          <w:rStyle w:val="HebrewChar"/>
          <w:rFonts w:cs="FrankRuehl" w:hint="cs"/>
          <w:rtl/>
        </w:rPr>
        <w:t xml:space="preserve"> אברהם היה עיקר, ויקח אברם את שרי אשתו, עשה עצמו טפילה, אמרי נא אחותי את, ונעשה טפילה לה, ולאברם היטיב בעבורה. (שם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רבי פנחס בשם רבי הושעיה רבה אמר, </w:t>
      </w:r>
      <w:r w:rsidR="00F07AEB">
        <w:rPr>
          <w:rStyle w:val="HebrewChar"/>
          <w:rtl/>
        </w:rPr>
        <w:t> </w:t>
      </w:r>
      <w:r w:rsidR="00F07AEB" w:rsidRPr="005C34B0">
        <w:rPr>
          <w:rStyle w:val="HebrewChar"/>
          <w:rFonts w:cs="FrankRuehl" w:hint="cs"/>
          <w:bCs/>
          <w:rtl/>
        </w:rPr>
        <w:t xml:space="preserve"> אמר הקב"ה לאברהם אבינו צא וכבוש את הדרך לפני בניך, </w:t>
      </w:r>
      <w:r w:rsidR="00F07AEB">
        <w:rPr>
          <w:rStyle w:val="HebrewChar"/>
          <w:rtl/>
        </w:rPr>
        <w:t> </w:t>
      </w:r>
      <w:r w:rsidR="00F07AEB" w:rsidRPr="005C34B0">
        <w:rPr>
          <w:rStyle w:val="HebrewChar"/>
          <w:rFonts w:cs="FrankRuehl" w:hint="cs"/>
          <w:rtl/>
        </w:rPr>
        <w:t xml:space="preserve"> את מוצא כל מה שכתוב באברהם כתוב בבניו, באברהם כתיב ויהי רעב בארץ, בישראל כתיב (בראשית מ"ה) כי זה שנתים הרעב בקרב הארץ, באברהם כתיב וירד אברם מצרימה לגור שם, בישראל כתיב (במדבר כ') וירדו אבותינו מצרימה</w:t>
      </w:r>
      <w:r w:rsidRPr="005C34B0">
        <w:rPr>
          <w:rStyle w:val="HebrewChar"/>
          <w:rFonts w:cs="FrankRuehl" w:hint="cs"/>
          <w:rtl/>
        </w:rPr>
        <w:t>...</w:t>
      </w:r>
      <w:r w:rsidR="00F07AEB" w:rsidRPr="005C34B0">
        <w:rPr>
          <w:rStyle w:val="HebrewChar"/>
          <w:rFonts w:cs="FrankRuehl" w:hint="cs"/>
          <w:rtl/>
        </w:rPr>
        <w:t xml:space="preserve"> (שם שם ח,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כבד מאד, הדא הוא דכתיב (תהלים ק"ה) ויוציאם בכסף וזהב וגו', וילך למסעיו במסעות שהלך בהן חזר, אמר רבי אלעזר ברבי מנחם הלך לפרוע הקפותיו. (שם מא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וגם ללוט ההולך את אברם וגו', ד' דברים טובים </w:t>
      </w:r>
      <w:r w:rsidRPr="005C34B0">
        <w:rPr>
          <w:rStyle w:val="HebrewChar"/>
          <w:rFonts w:cs="FrankRuehl" w:hint="cs"/>
          <w:rtl/>
        </w:rPr>
        <w:lastRenderedPageBreak/>
        <w:t>היו ללוט בעבור אברם, (בראשית י"ב) וילך אתו לוט, וגם ללוט ההולך את אברם, וישב את כל הרכוש וגם את לוט, ויהי בשחת אלקים וגו' ויזכור אלקים את אברהם וישלח את לוט וגו'</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 טהר לב חן שפתיו רעהו מלך (משלי כ"ב), הקב"ה אוהב כל מי שהוא טהר לב, ומי שיש לו חן בשפתיו מלך הוא רעהו, זה אברהם שהיה תמים וטהר לבב, ונעשה אוהבו של מקום, שנאמר (ישעיה מ"א) זרע אברהם אוהבי. ולפי שהיה לו חן בשפתיו שנאמר (איוב מ"א) ודבר גבורות וחין ערכו, נעשה לו הקב"ה כריע, שמתוך אהבה שאהבו אמר לו לזרעך נתתי את הארץ הזאת.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עמק שוה, רבי ברכיה ורבי חלבו בשם רבי שמואל בר נחמן </w:t>
      </w:r>
      <w:r>
        <w:rPr>
          <w:rStyle w:val="HebrewChar"/>
          <w:rtl/>
        </w:rPr>
        <w:t> </w:t>
      </w:r>
      <w:r w:rsidRPr="005C34B0">
        <w:rPr>
          <w:rStyle w:val="HebrewChar"/>
          <w:rFonts w:cs="FrankRuehl" w:hint="cs"/>
          <w:bCs/>
          <w:rtl/>
        </w:rPr>
        <w:t xml:space="preserve"> ששם הושוו כל אומות העולם וקצצו ארזים ועשו לו בימה גדולה והושיבו אותו למעלה ממנה, והיו מקלסין לפניו ואומרים שמענו אדוני נשיא אלקים אתה בתוכנו, אמרו לו מלך את עלינו, נשיא את עלינו, אלוה את עלינו, </w:t>
      </w:r>
      <w:r>
        <w:rPr>
          <w:rStyle w:val="HebrewChar"/>
          <w:rtl/>
        </w:rPr>
        <w:t> </w:t>
      </w:r>
      <w:r w:rsidRPr="005C34B0">
        <w:rPr>
          <w:rStyle w:val="HebrewChar"/>
          <w:rFonts w:cs="FrankRuehl" w:hint="cs"/>
          <w:rtl/>
        </w:rPr>
        <w:t xml:space="preserve"> אמר להם אל יחסר העולם מלכו ואל יחסר העולם א-לוהו. (שם מב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ויגד לאברם העברי, רבי יהודה אומר </w:t>
      </w:r>
      <w:r>
        <w:rPr>
          <w:rStyle w:val="HebrewChar"/>
          <w:rtl/>
        </w:rPr>
        <w:t> </w:t>
      </w:r>
      <w:r w:rsidRPr="005C34B0">
        <w:rPr>
          <w:rStyle w:val="HebrewChar"/>
          <w:rFonts w:cs="FrankRuehl" w:hint="cs"/>
          <w:bCs/>
          <w:rtl/>
        </w:rPr>
        <w:t xml:space="preserve"> כל העולם כולו מעבר אחד </w:t>
      </w:r>
      <w:r>
        <w:rPr>
          <w:rStyle w:val="HebrewChar"/>
          <w:rtl/>
        </w:rPr>
        <w:t> </w:t>
      </w:r>
      <w:r w:rsidRPr="005C34B0">
        <w:rPr>
          <w:rStyle w:val="HebrewChar"/>
          <w:rFonts w:cs="FrankRuehl" w:hint="cs"/>
          <w:rtl/>
        </w:rPr>
        <w:t xml:space="preserve"> והוא מעבר אחד, רבי נחמיה אמר שהוא מבני בניו של עבר, ורבנן אמרי </w:t>
      </w:r>
      <w:r>
        <w:rPr>
          <w:rStyle w:val="HebrewChar"/>
          <w:rtl/>
        </w:rPr>
        <w:t> </w:t>
      </w:r>
      <w:r w:rsidRPr="005C34B0">
        <w:rPr>
          <w:rStyle w:val="HebrewChar"/>
          <w:rFonts w:cs="FrankRuehl" w:hint="cs"/>
          <w:bCs/>
          <w:rtl/>
        </w:rPr>
        <w:t xml:space="preserve"> שהוא מעבר הנהר והוא משיח בלשון עברי. </w:t>
      </w:r>
      <w:r>
        <w:rPr>
          <w:rStyle w:val="HebrewChar"/>
          <w:rtl/>
        </w:rPr>
        <w:t> </w:t>
      </w:r>
      <w:r w:rsidRPr="005C34B0">
        <w:rPr>
          <w:rStyle w:val="HebrewChar"/>
          <w:rFonts w:cs="FrankRuehl" w:hint="cs"/>
          <w:rtl/>
        </w:rPr>
        <w:t xml:space="preserve">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כי נשבה אחיו, (תהלים קי"ב) משמועה רעה לא יירא נכון לבו בטוח בה' וגו', משמועה רעה לא יירא זה אברהם, כי עתה ידעתי כי ירא אלקים אתה, נכון לבו בטוח בה' ומצאת את לבבו נאמן לפניך, סמוך לבו לא יירא, שנאמר (בראשית ט"ו) אל תירא אברם, עד אשר יראה בצריו, ויחלק עליהם לילה. וישמע אברם כי נשבה אחיו, הדא הוא דכתיב (ישעיה ל"ג) אוטם אזנו משמע דמים וגו'. (שם מג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ויכם וירדפם, וכי יש אדם רודף הרוגים, אמר רב פנחס רודפיו של אברהם אבינו הרוגים היו. שנאמר (תהלים ס"ט) כי אתה אשר הכית רדפו, הדא הוא דכתיב (ישעיה מ"א) מי העיר ממזרח צדק יקראהו לרגלו, מי הוא זה שהעיר לבם של מזרחיים שיבואו ויפלו ביד אברהם, צדק יקראהו לרגלו, חי העולמים שהיה מאיר לו בכל </w:t>
      </w:r>
      <w:r w:rsidRPr="005C34B0">
        <w:rPr>
          <w:rStyle w:val="HebrewChar"/>
          <w:rFonts w:cs="FrankRuehl" w:hint="cs"/>
          <w:rtl/>
        </w:rPr>
        <w:lastRenderedPageBreak/>
        <w:t>מקום שהיה הולך. אמר רבי ברכיה מזל צדק היה מאיר לו. אמר רבי ראובן צדקה היתה צווחת ואומרת אם אין אברהם אין מי שיעשה אותי, הדא הוא דכתיב יתן לפניו גוים ומלכים ירד</w:t>
      </w:r>
      <w:r w:rsidR="005C34B0" w:rsidRPr="005C34B0">
        <w:rPr>
          <w:rStyle w:val="HebrewChar"/>
          <w:rFonts w:cs="FrankRuehl" w:hint="cs"/>
          <w:rtl/>
        </w:rPr>
        <w:t>...</w:t>
      </w:r>
      <w:r w:rsidRPr="005C34B0">
        <w:rPr>
          <w:rStyle w:val="HebrewChar"/>
          <w:rFonts w:cs="FrankRuehl" w:hint="cs"/>
          <w:rtl/>
        </w:rPr>
        <w:t xml:space="preserve"> רבי לוי בשם רבי יוסי בר זימרא </w:t>
      </w:r>
      <w:r>
        <w:rPr>
          <w:rStyle w:val="HebrewChar"/>
          <w:rtl/>
        </w:rPr>
        <w:t> </w:t>
      </w:r>
      <w:r w:rsidRPr="005C34B0">
        <w:rPr>
          <w:rStyle w:val="HebrewChar"/>
          <w:rFonts w:cs="FrankRuehl" w:hint="cs"/>
          <w:bCs/>
          <w:rtl/>
        </w:rPr>
        <w:t xml:space="preserve"> פסיעותיו של אברהם אבינו היו שלש מילין, </w:t>
      </w:r>
      <w:r>
        <w:rPr>
          <w:rStyle w:val="HebrewChar"/>
          <w:rtl/>
        </w:rPr>
        <w:t> </w:t>
      </w:r>
      <w:r w:rsidRPr="005C34B0">
        <w:rPr>
          <w:rStyle w:val="HebrewChar"/>
          <w:rFonts w:cs="FrankRuehl" w:hint="cs"/>
          <w:rtl/>
        </w:rPr>
        <w:t xml:space="preserve"> רבי יודן בר רבי סימון אמר מיל, שנאמר אורח ברגליו לא יבא. רבי נחמיה אמר בשם רבי אבהו לא נתאבקו רגליהם אלא כזה שהוא הולך מביתו לבית הכנסת. (שם שם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ויברכהו ויאמר וגו' קונה שמים וארץ, ממי קנאן, רבי אבא אמר כאינש דאמר פלן עינוהי יאי, שעריה יאי, אמר רבי יצחק היה מקבל את העוברים ואת השבים, ומשהיו אוכלין ושותין היה אומר להן ברכו, והן אומרים לו מה נאמר, והוא אומר להם אמרו ברוך א-ל עולם שאכלנו משלו, </w:t>
      </w:r>
      <w:r>
        <w:rPr>
          <w:rStyle w:val="HebrewChar"/>
          <w:rtl/>
        </w:rPr>
        <w:t> </w:t>
      </w:r>
      <w:r w:rsidRPr="005C34B0">
        <w:rPr>
          <w:rStyle w:val="HebrewChar"/>
          <w:rFonts w:cs="FrankRuehl" w:hint="cs"/>
          <w:bCs/>
          <w:rtl/>
        </w:rPr>
        <w:t xml:space="preserve"> אמר לו הקב"ה אני לא היה שמי ניכר לבריותי, והכרת אותי בבריותי, מעלה אני עליך כאילו אתה שותף עמי בברייתו של עולם, </w:t>
      </w:r>
      <w:r>
        <w:rPr>
          <w:rStyle w:val="HebrewChar"/>
          <w:rtl/>
        </w:rPr>
        <w:t> </w:t>
      </w:r>
      <w:r w:rsidRPr="005C34B0">
        <w:rPr>
          <w:rStyle w:val="HebrewChar"/>
          <w:rFonts w:cs="FrankRuehl" w:hint="cs"/>
          <w:rtl/>
        </w:rPr>
        <w:t xml:space="preserve"> הדא הוא דכתיב (בראשית י"ד) קונה שמים וארץ.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מגן צריך, רבי הונא אמר שהיפך מנגנין שלך על צריך, רבי יודן אמר כמה מנגנאות עשיתי להביאן תחת ידיך, אוהבים היו זה לזה, זה משלח לזה כתבים וזה משלח לזה דורונות והמרדתי אותם אלו על אלו כדי שיבואו ויפלו תחת ידיך.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לו מעשר מכל, רבי יהודה בר סימון אמר מכח אותה ברכה אכלו ג' יתידות גדולות בעולם, אברהם יצחק ויעקב, באברהם כתיב (בראשית כ"ד) וה' ברך את אברהם בכל, בזכות ויתן לו מעשר מכל</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מהיכן זכו ישראל לברכת כהנים, רבי יהודה אמר מאברהם, כה יהיה זרעך, כה תברכו את בני ישראל</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מחוט, אמר רבי אבא בר ממל אמר לו הקב"ה </w:t>
      </w:r>
      <w:r>
        <w:rPr>
          <w:rStyle w:val="HebrewChar"/>
          <w:rtl/>
        </w:rPr>
        <w:t> </w:t>
      </w:r>
      <w:r w:rsidRPr="005C34B0">
        <w:rPr>
          <w:rStyle w:val="HebrewChar"/>
          <w:rFonts w:cs="FrankRuehl" w:hint="cs"/>
          <w:bCs/>
          <w:rtl/>
        </w:rPr>
        <w:t xml:space="preserve"> את אמרת אם מחוט, חייך שאני נותן לבניך מצות ציצית, </w:t>
      </w:r>
      <w:r>
        <w:rPr>
          <w:rStyle w:val="HebrewChar"/>
          <w:rtl/>
        </w:rPr>
        <w:t> </w:t>
      </w:r>
      <w:r w:rsidRPr="005C34B0">
        <w:rPr>
          <w:rStyle w:val="HebrewChar"/>
          <w:rFonts w:cs="FrankRuehl" w:hint="cs"/>
          <w:rtl/>
        </w:rPr>
        <w:t xml:space="preserve"> הדא מה דאת אמר ונתנו על ציצית הכנף פתיל תכלת, ומתרגמינן חוטא דתכלתא, ועד שרוך נעל, חייך שאני נותן לבניך מצות יבמה, הדא מה דאת אמר (דברים כ"ה) וחלצה נעלו מעל רגלו. דבר אחר אם מחוט זה המשכן</w:t>
      </w:r>
      <w:r w:rsidR="005C34B0" w:rsidRPr="005C34B0">
        <w:rPr>
          <w:rStyle w:val="HebrewChar"/>
          <w:rFonts w:cs="FrankRuehl" w:hint="cs"/>
          <w:rtl/>
        </w:rPr>
        <w:t>...</w:t>
      </w:r>
      <w:r w:rsidRPr="005C34B0">
        <w:rPr>
          <w:rStyle w:val="HebrewChar"/>
          <w:rFonts w:cs="FrankRuehl" w:hint="cs"/>
          <w:rtl/>
        </w:rPr>
        <w:t xml:space="preserve"> (שם שם יג,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F07AEB" w:rsidRPr="005C34B0">
        <w:rPr>
          <w:rStyle w:val="HebrewChar"/>
          <w:rFonts w:cs="FrankRuehl" w:hint="cs"/>
          <w:rtl/>
        </w:rPr>
        <w:t>דבר אחר הא-ל תמים דרכו זה אברהם, שנאמר (נחמיה ט') ומצאת את לבבו נאמן לפניך, אמרת ה' צרופה שצרפו הקב"ה בכבשן האש</w:t>
      </w:r>
      <w:r w:rsidRPr="005C34B0">
        <w:rPr>
          <w:rStyle w:val="HebrewChar"/>
          <w:rFonts w:cs="FrankRuehl" w:hint="cs"/>
          <w:rtl/>
        </w:rPr>
        <w:t>...</w:t>
      </w:r>
      <w:r w:rsidR="00F07AEB" w:rsidRPr="005C34B0">
        <w:rPr>
          <w:rStyle w:val="HebrewChar"/>
          <w:rFonts w:cs="FrankRuehl" w:hint="cs"/>
          <w:rtl/>
        </w:rPr>
        <w:t xml:space="preserve"> (שם מד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ורבנן אמרי חדא, לפי שהיה אבינו אברהם מתפחד ואומר ירדתי לכבשן האש ונצלתי, ירדתי למלחמת המלכים ונצלתי, תאמר שנתקבלתי שכרי בעולם הזה, ואין לי כלום לעולם הבא, אמר לו הקב"ה אל תירא אנכי מגן לך, כל מה שעשיתי עמך בעולם הזה חנם עשיתי עמך, אבל שכרך מתוקן לעתיד לבא</w:t>
      </w:r>
      <w:r w:rsidRPr="005C34B0">
        <w:rPr>
          <w:rStyle w:val="HebrewChar"/>
          <w:rFonts w:cs="FrankRuehl" w:hint="cs"/>
          <w:rtl/>
        </w:rPr>
        <w:t>...</w:t>
      </w:r>
      <w:r w:rsidR="00F07AEB" w:rsidRPr="005C34B0">
        <w:rPr>
          <w:rStyle w:val="HebrewChar"/>
          <w:rFonts w:cs="FrankRuehl" w:hint="cs"/>
          <w:rtl/>
        </w:rPr>
        <w:t xml:space="preserve">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אברם, ממי נתיירא רבי ברכיה אמר משם נתיירא, הדא הוא דכתיב (ישעיה מ"א) ראו איים וייראו קצות הארץ ויחרדו וגו', מה איים הללו מסויימים בים, כך היו אברהם ושם מסויימין בעולם, וייראו, זה נתיירא מזה לומר שמא תאמר שם שיש בלבו עלי שהרגתי את בניו, וזה מתיירא מזה, לומר שמא תאמר אברהם שיש בלבו עלי שהעמדתי רשעים</w:t>
      </w:r>
      <w:r w:rsidR="005C34B0" w:rsidRPr="005C34B0">
        <w:rPr>
          <w:rStyle w:val="HebrewChar"/>
          <w:rFonts w:cs="FrankRuehl" w:hint="cs"/>
          <w:rtl/>
        </w:rPr>
        <w:t>...</w:t>
      </w:r>
      <w:r w:rsidRPr="005C34B0">
        <w:rPr>
          <w:rStyle w:val="HebrewChar"/>
          <w:rFonts w:cs="FrankRuehl" w:hint="cs"/>
          <w:rtl/>
        </w:rPr>
        <w:t xml:space="preserve"> קצות הארץ, זה שרוי בקיצו של עולם, וזה שרוי בקיצו של עולם, קרבו ויאתיון, זה קרב אצל זה וזה קרב אצל זה, איש את רעהו יעזורו, זה עוזר לזה בברכות וזה עוזר לזה במתנות</w:t>
      </w:r>
      <w:r w:rsidR="005C34B0" w:rsidRPr="005C34B0">
        <w:rPr>
          <w:rStyle w:val="HebrewChar"/>
          <w:rFonts w:cs="FrankRuehl" w:hint="cs"/>
          <w:rtl/>
        </w:rPr>
        <w:t>...</w:t>
      </w:r>
      <w:r w:rsidRPr="005C34B0">
        <w:rPr>
          <w:rStyle w:val="HebrewChar"/>
          <w:rFonts w:cs="FrankRuehl" w:hint="cs"/>
          <w:rtl/>
        </w:rPr>
        <w:t xml:space="preserve"> ויזחקהו במסמרים, החזיק אברהם את שם במצות ומעשים טובים, לא ימוט אברהם.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יודן ורבי אייבו בשם רבי יוחנן, ב' בני אדם אמרו דבר אחד, אברהם כתיב ביה ה' אלקים מה תתן לי, אמר לפניו, רבונו של עולם, אם עתיד אני להעמיד בנים ולהכעיסך מוטב לי ואנכי הולך ערירי</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הן לי לא נתת זרע, אמר רבי שמואל ברבי יצחק המזל דוחקני, ואומר לי אברם אין את מוליד, אמר לו הקב"ה הן כדבריך, אברם לא מוליד אברהם מוליד</w:t>
      </w:r>
      <w:r w:rsidR="005C34B0" w:rsidRPr="005C34B0">
        <w:rPr>
          <w:rStyle w:val="HebrewChar"/>
          <w:rFonts w:cs="FrankRuehl" w:hint="cs"/>
          <w:rtl/>
        </w:rPr>
        <w:t>...</w:t>
      </w:r>
      <w:r w:rsidRPr="005C34B0">
        <w:rPr>
          <w:rStyle w:val="HebrewChar"/>
          <w:rFonts w:cs="FrankRuehl" w:hint="cs"/>
          <w:rtl/>
        </w:rPr>
        <w:t xml:space="preserve"> (שם שם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ויוצא אותו החוצה, רבי יהושע דסכנין בשם רבי לוי וכי מחוץ לעולם הוציאו, שאמר הכתוב ויוצא אותו החוצה, אלא אחוי ליה שקקי שמיא</w:t>
      </w:r>
      <w:r w:rsidR="005C34B0" w:rsidRPr="005C34B0">
        <w:rPr>
          <w:rStyle w:val="HebrewChar"/>
          <w:rFonts w:cs="FrankRuehl" w:hint="cs"/>
          <w:rtl/>
        </w:rPr>
        <w:t>...</w:t>
      </w:r>
      <w:r w:rsidRPr="005C34B0">
        <w:rPr>
          <w:rStyle w:val="HebrewChar"/>
          <w:rFonts w:cs="FrankRuehl" w:hint="cs"/>
          <w:rtl/>
        </w:rPr>
        <w:t xml:space="preserve"> אמר רבי יהודה בשם רבי יוחנן </w:t>
      </w:r>
      <w:r>
        <w:rPr>
          <w:rStyle w:val="HebrewChar"/>
          <w:rtl/>
        </w:rPr>
        <w:t> </w:t>
      </w:r>
      <w:r w:rsidRPr="005C34B0">
        <w:rPr>
          <w:rStyle w:val="HebrewChar"/>
          <w:rFonts w:cs="FrankRuehl" w:hint="cs"/>
          <w:bCs/>
          <w:rtl/>
        </w:rPr>
        <w:t xml:space="preserve"> העלה אותו למעלה מכיפת הרקיע, הוא דאמר ליה הבט נא השמימה, אין הבטה אלא מלמעלה למטה. רבנן אמרי נביא את ואין את אסטרולוגוס</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w:t>
      </w:r>
      <w:r w:rsidRPr="005C34B0">
        <w:rPr>
          <w:rStyle w:val="HebrewChar"/>
          <w:rFonts w:cs="FrankRuehl" w:hint="cs"/>
          <w:rtl/>
        </w:rPr>
        <w:lastRenderedPageBreak/>
        <w:t>(שם שם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רבי חנינא בר קפרא אמר </w:t>
      </w:r>
      <w:r w:rsidR="00F07AEB">
        <w:rPr>
          <w:rStyle w:val="HebrewChar"/>
          <w:rtl/>
        </w:rPr>
        <w:t> </w:t>
      </w:r>
      <w:r w:rsidR="00F07AEB" w:rsidRPr="005C34B0">
        <w:rPr>
          <w:rStyle w:val="HebrewChar"/>
          <w:rFonts w:cs="FrankRuehl" w:hint="cs"/>
          <w:bCs/>
          <w:rtl/>
        </w:rPr>
        <w:t xml:space="preserve"> אברהם ברר לו את המלכיות </w:t>
      </w:r>
      <w:r w:rsidR="00F07AEB">
        <w:rPr>
          <w:rStyle w:val="HebrewChar"/>
          <w:rtl/>
        </w:rPr>
        <w:t> </w:t>
      </w:r>
      <w:r w:rsidR="00F07AEB" w:rsidRPr="005C34B0">
        <w:rPr>
          <w:rStyle w:val="HebrewChar"/>
          <w:rFonts w:cs="FrankRuehl" w:hint="cs"/>
          <w:rtl/>
        </w:rPr>
        <w:t xml:space="preserve"> רבי יודן ורבי אידי ורבי חמא בר חנינא אמרו אברהם ברר גיהנם, והקב"ה ברר לו את המלכיות</w:t>
      </w:r>
      <w:r w:rsidRPr="005C34B0">
        <w:rPr>
          <w:rStyle w:val="HebrewChar"/>
          <w:rFonts w:cs="FrankRuehl" w:hint="cs"/>
          <w:rtl/>
        </w:rPr>
        <w:t>...</w:t>
      </w:r>
      <w:r w:rsidR="00F07AEB" w:rsidRPr="005C34B0">
        <w:rPr>
          <w:rStyle w:val="HebrewChar"/>
          <w:rFonts w:cs="FrankRuehl" w:hint="cs"/>
          <w:rtl/>
        </w:rPr>
        <w:t xml:space="preserve"> (שם שם כד, וראה עוד אברהם-ברית)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ליה רבי חנינא בר פזי וכי נתנו גזירות שוות לאברהם, אתמהא</w:t>
      </w:r>
      <w:r w:rsidRPr="005C34B0">
        <w:rPr>
          <w:rStyle w:val="HebrewChar"/>
          <w:rFonts w:cs="FrankRuehl" w:hint="cs"/>
          <w:rtl/>
        </w:rPr>
        <w:t>...</w:t>
      </w:r>
      <w:r w:rsidR="00F07AEB" w:rsidRPr="005C34B0">
        <w:rPr>
          <w:rStyle w:val="HebrewChar"/>
          <w:rFonts w:cs="FrankRuehl" w:hint="cs"/>
          <w:rtl/>
        </w:rPr>
        <w:t xml:space="preserve"> רבי ישמעאל אומר אברהם כהן גדול היה, שנאמר (תהלים ק"י) נשבע ה' ולא ינחם אתה כהן לעולם וגו'</w:t>
      </w:r>
      <w:r w:rsidRPr="005C34B0">
        <w:rPr>
          <w:rStyle w:val="HebrewChar"/>
          <w:rFonts w:cs="FrankRuehl" w:hint="cs"/>
          <w:rtl/>
        </w:rPr>
        <w:t>...</w:t>
      </w:r>
      <w:r w:rsidR="00F07AEB" w:rsidRPr="005C34B0">
        <w:rPr>
          <w:rStyle w:val="HebrewChar"/>
          <w:rFonts w:cs="FrankRuehl" w:hint="cs"/>
          <w:rtl/>
        </w:rPr>
        <w:t xml:space="preserve"> (שם מו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שרי אשתך וגו', כתיב (משלי י"ב) אשת חיל עטרת בעלה, אמר רבי אחא בעלה נתעטר בה והיא לא נתעטרה בבעלה, רבנן אמרי מרתא לבעלה, בכל מקום האיש גוזר, ברם הכא (בראשית כ"א) כל אשר תאמר אליך שרה שמע בקולה</w:t>
      </w:r>
      <w:r w:rsidR="005C34B0" w:rsidRPr="005C34B0">
        <w:rPr>
          <w:rStyle w:val="HebrewChar"/>
          <w:rFonts w:cs="FrankRuehl" w:hint="cs"/>
          <w:rtl/>
        </w:rPr>
        <w:t>...</w:t>
      </w:r>
      <w:r w:rsidRPr="005C34B0">
        <w:rPr>
          <w:rStyle w:val="HebrewChar"/>
          <w:rFonts w:cs="FrankRuehl" w:hint="cs"/>
          <w:rtl/>
        </w:rPr>
        <w:t xml:space="preserve"> (שם מז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ויכל לדבר אתו, תני הנפטר מחבירו בין גדול בין קטן צריך ליטול ממנו רשות, ממי אתה למד מאברהם, פעם אחת היה אברהם מדבר עם הקב"ה באו מלאכי השרת לדבר עמו, אמר להן נפטר מן השכינה שהיא גדולה מכם תחלה, אחר כך אני מדבר עמכם</w:t>
      </w:r>
      <w:r w:rsidR="005C34B0" w:rsidRPr="005C34B0">
        <w:rPr>
          <w:rStyle w:val="HebrewChar"/>
          <w:rFonts w:cs="FrankRuehl" w:hint="cs"/>
          <w:rtl/>
        </w:rPr>
        <w:t>...</w:t>
      </w:r>
      <w:r w:rsidRPr="005C34B0">
        <w:rPr>
          <w:rStyle w:val="HebrewChar"/>
          <w:rFonts w:cs="FrankRuehl" w:hint="cs"/>
          <w:rtl/>
        </w:rPr>
        <w:t xml:space="preserve">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אברהם עד שלא מלתי היו העוברים והשבים באים אצלי, תאמר משמלתי אינן באים אצלי, אמר לו הקב"ה </w:t>
      </w:r>
      <w:r>
        <w:rPr>
          <w:rStyle w:val="HebrewChar"/>
          <w:rtl/>
        </w:rPr>
        <w:t> </w:t>
      </w:r>
      <w:r w:rsidRPr="005C34B0">
        <w:rPr>
          <w:rStyle w:val="HebrewChar"/>
          <w:rFonts w:cs="FrankRuehl" w:hint="cs"/>
          <w:bCs/>
          <w:rtl/>
        </w:rPr>
        <w:t xml:space="preserve"> עד שלא מלת היו בני אדם ערלים באים אצלך, עכשיו אני בכבודי בא ונגלה עליך</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ואחר עורי נקפו זאת, ומבשרי אחזה א-לוה (איוב י"ט), אמר אברהם </w:t>
      </w:r>
      <w:r>
        <w:rPr>
          <w:rStyle w:val="HebrewChar"/>
          <w:rtl/>
        </w:rPr>
        <w:t> </w:t>
      </w:r>
      <w:r w:rsidRPr="005C34B0">
        <w:rPr>
          <w:rStyle w:val="HebrewChar"/>
          <w:rFonts w:cs="FrankRuehl" w:hint="cs"/>
          <w:bCs/>
          <w:rtl/>
        </w:rPr>
        <w:t xml:space="preserve"> אחר שמלתי עצמי הרבה גרים באו להדבק בזאת הברית, </w:t>
      </w:r>
      <w:r>
        <w:rPr>
          <w:rStyle w:val="HebrewChar"/>
          <w:rtl/>
        </w:rPr>
        <w:t> </w:t>
      </w:r>
      <w:r w:rsidRPr="005C34B0">
        <w:rPr>
          <w:rStyle w:val="HebrewChar"/>
          <w:rFonts w:cs="FrankRuehl" w:hint="cs"/>
          <w:rtl/>
        </w:rPr>
        <w:t xml:space="preserve"> ומבשרי אחזה א-לוה, אילולא שעשיתי כן מהיכן היה הקב"ה נגלה עלי. (שם מח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והוא יושב פתח האוהל, רבי ברכיה משום רבי לוי אמר, ישב כתיב, בקש לעמוד, אמר לו הקב"ה שב, אתה סימן לבניך</w:t>
      </w:r>
      <w:r w:rsidR="005C34B0" w:rsidRPr="005C34B0">
        <w:rPr>
          <w:rStyle w:val="HebrewChar"/>
          <w:rFonts w:cs="FrankRuehl" w:hint="cs"/>
          <w:rtl/>
        </w:rPr>
        <w:t>...</w:t>
      </w:r>
      <w:r w:rsidRPr="005C34B0">
        <w:rPr>
          <w:rStyle w:val="HebrewChar"/>
          <w:rFonts w:cs="FrankRuehl" w:hint="cs"/>
          <w:rtl/>
        </w:rPr>
        <w:t xml:space="preserve"> (שם שם ו,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האוהל, פתח טוב פתחת לעוברים ולשבים, פתח טוב פתחת לגרים, שאילולא את לא בראתי שמים וארץ</w:t>
      </w:r>
      <w:r w:rsidR="005C34B0" w:rsidRPr="005C34B0">
        <w:rPr>
          <w:rStyle w:val="HebrewChar"/>
          <w:rFonts w:cs="FrankRuehl" w:hint="cs"/>
          <w:rtl/>
        </w:rPr>
        <w:t>...</w:t>
      </w:r>
      <w:r w:rsidRPr="005C34B0">
        <w:rPr>
          <w:rStyle w:val="HebrewChar"/>
          <w:rFonts w:cs="FrankRuehl" w:hint="cs"/>
          <w:rtl/>
        </w:rPr>
        <w:t xml:space="preserve"> שאילולא את לא בראתי גלגל חמה</w:t>
      </w:r>
      <w:r w:rsidR="005C34B0" w:rsidRPr="005C34B0">
        <w:rPr>
          <w:rStyle w:val="HebrewChar"/>
          <w:rFonts w:cs="FrankRuehl" w:hint="cs"/>
          <w:rtl/>
        </w:rPr>
        <w:t>...</w:t>
      </w:r>
      <w:r w:rsidRPr="005C34B0">
        <w:rPr>
          <w:rStyle w:val="HebrewChar"/>
          <w:rFonts w:cs="FrankRuehl" w:hint="cs"/>
          <w:rtl/>
        </w:rPr>
        <w:t xml:space="preserve"> אמר רבי לוי לעתיד לבא </w:t>
      </w:r>
      <w:r>
        <w:rPr>
          <w:rStyle w:val="HebrewChar"/>
          <w:rtl/>
        </w:rPr>
        <w:t> </w:t>
      </w:r>
      <w:r w:rsidRPr="005C34B0">
        <w:rPr>
          <w:rStyle w:val="HebrewChar"/>
          <w:rFonts w:cs="FrankRuehl" w:hint="cs"/>
          <w:bCs/>
          <w:rtl/>
        </w:rPr>
        <w:t xml:space="preserve"> אברהם יושב על פתח גיהנם ואינו מניח אדם מהול מישראל לירד לתוכה, </w:t>
      </w:r>
      <w:r>
        <w:rPr>
          <w:rStyle w:val="HebrewChar"/>
          <w:rtl/>
        </w:rPr>
        <w:t> </w:t>
      </w:r>
      <w:r w:rsidRPr="005C34B0">
        <w:rPr>
          <w:rStyle w:val="HebrewChar"/>
          <w:rFonts w:cs="FrankRuehl" w:hint="cs"/>
          <w:rtl/>
        </w:rPr>
        <w:t xml:space="preserve"> ואותן שחטאו יותר מדאי מהו </w:t>
      </w:r>
      <w:r w:rsidRPr="005C34B0">
        <w:rPr>
          <w:rStyle w:val="HebrewChar"/>
          <w:rFonts w:cs="FrankRuehl" w:hint="cs"/>
          <w:rtl/>
        </w:rPr>
        <w:lastRenderedPageBreak/>
        <w:t>עושה להם, מעביר את הערלה מעל גבי תינוקות שמתו עד שלא מלו, ונותנה עליהם ומורידם לגיהנם, הדא הוא דכתיב (תהלים נ"ה) שלח ידיו בשלומיו חלל בריתו</w:t>
      </w:r>
      <w:r w:rsidR="005C34B0" w:rsidRPr="005C34B0">
        <w:rPr>
          <w:rStyle w:val="HebrewChar"/>
          <w:rFonts w:cs="FrankRuehl" w:hint="cs"/>
          <w:rtl/>
        </w:rPr>
        <w:t>...</w:t>
      </w:r>
      <w:r w:rsidRPr="005C34B0">
        <w:rPr>
          <w:rStyle w:val="HebrewChar"/>
          <w:rFonts w:cs="FrankRuehl" w:hint="cs"/>
          <w:rtl/>
        </w:rPr>
        <w:t xml:space="preserve">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רבי אבא בשם רבי סימאי אמר, אמר הקב"ה לאברהם, חייך שאני פורע לבניך במדבר וביישוב ולעתיד לבא, הדא הוא דכתיב (במדבר כ"א) אז ישיר ישראל את השירה הזאת עלי באר ענו לה, הרי במדבר, בארץ כנען מניין, (דברים ח') ארץ נחלי מים עיינות ותהומות וגו', לעתיד לבא מניין תלמוד לומר (זכריה י"ד) ביום ההוא יצאו מים חיים מירושלים</w:t>
      </w:r>
      <w:r w:rsidR="005C34B0" w:rsidRPr="005C34B0">
        <w:rPr>
          <w:rStyle w:val="HebrewChar"/>
          <w:rFonts w:cs="FrankRuehl" w:hint="cs"/>
          <w:rtl/>
        </w:rPr>
        <w:t>...</w:t>
      </w:r>
      <w:r w:rsidRPr="005C34B0">
        <w:rPr>
          <w:rStyle w:val="HebrewChar"/>
          <w:rFonts w:cs="FrankRuehl" w:hint="cs"/>
          <w:rtl/>
        </w:rPr>
        <w:t xml:space="preserve"> (שם שם י,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זה ישר מן הישרים, שנאמר (שיר א') מישרים אהבוך, אברהם זה נביא, שנאמר (בראשית כ') ועתה השב אשת האיש כי נביא הוא, ואיני מגלה לו. (שם מט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שהיה חביב עליו יותר מדאי אמר מה אני עושה דבר חוץ מדעתו.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ורבי חייא ורבנן דתמן בשם רבי יהודה אין יום ויום שאין הקב"ה מחדש הלכה בבית דין של מעלה, מאי טעמא (איוב ל"ז) שמעו שמוע ברגז קולו והגה מפיו יצא, ואין הגה אלא תורה, שנאמר (יהושע א') והגית בו יומם ולילה, אפילו אותן הלכות היה אברהם יודע. (שם שם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ידעתיו למען אשר יצוה, רבי יודן בשם רבי אלכסנדרי זו הובריא (סעודת הבראה), ורבנן אמרי זו ביקור חולים, רבי עזריה בשם רבי יהודה מתחלה צדקה ולבסוף משפט, הא כיצד, אברהם היה מקבל את העוברים ושבים, משהיו אוכלים ושותים אמר להם ברכו, אמר לו מה נאמר, אמר להם אמרו ברוך א-ל עולם שאכלנו משלו, אם מקבל עליו ובריך הוה אכיל ושתי ואזיל, ואי לא הוה מקבל עליה ובריך הוה אמר ליה הב מה דעלך, ואמר מה אית לך עלי הוה, אמר ליה חד קסיט דחמר בי' פולדין, וחד ליטרא דקופר בי' פולרין, וחד עיגול דריפתא בי' פולרין. מאן יהיב לך קופר במדברא, מאן יהיב לך עיגולא במדברא, מאן דהוה חמי ההיא עקתא דהוה עקי ליה הוה אמר ברוך א-ל עולם שאכלנו משלו, הדא הוא דכתיב לכתחלה צדקה ולבסוף משפט.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ויסע משם אברהם ארצה הנגב, רבי אבין פתח (איוב י"ד) ואולם הר נופל יבול וצור יעתק ממקומו</w:t>
      </w:r>
      <w:r w:rsidR="005C34B0" w:rsidRPr="005C34B0">
        <w:rPr>
          <w:rStyle w:val="HebrewChar"/>
          <w:rFonts w:cs="FrankRuehl" w:hint="cs"/>
          <w:rtl/>
        </w:rPr>
        <w:t>...</w:t>
      </w:r>
      <w:r w:rsidRPr="005C34B0">
        <w:rPr>
          <w:rStyle w:val="HebrewChar"/>
          <w:rFonts w:cs="FrankRuehl" w:hint="cs"/>
          <w:rtl/>
        </w:rPr>
        <w:t xml:space="preserve"> וצור זה אברהם, יעתק ממקומו, פנה ממקומו, </w:t>
      </w:r>
      <w:r>
        <w:rPr>
          <w:rStyle w:val="HebrewChar"/>
          <w:rtl/>
        </w:rPr>
        <w:t> </w:t>
      </w:r>
      <w:r w:rsidRPr="005C34B0">
        <w:rPr>
          <w:rStyle w:val="HebrewChar"/>
          <w:rFonts w:cs="FrankRuehl" w:hint="cs"/>
          <w:bCs/>
          <w:rtl/>
        </w:rPr>
        <w:t xml:space="preserve"> לפי שחרב מקומה של סדום פסקו העוברים והשבים, ואמר מה אני מפסיק צדקה מביתי, </w:t>
      </w:r>
      <w:r>
        <w:rPr>
          <w:rStyle w:val="HebrewChar"/>
          <w:rtl/>
        </w:rPr>
        <w:t> </w:t>
      </w:r>
      <w:r w:rsidRPr="005C34B0">
        <w:rPr>
          <w:rStyle w:val="HebrewChar"/>
          <w:rFonts w:cs="FrankRuehl" w:hint="cs"/>
          <w:rtl/>
        </w:rPr>
        <w:t xml:space="preserve"> הלך ונטע לו אהל בגרר</w:t>
      </w:r>
      <w:r w:rsidR="005C34B0" w:rsidRPr="005C34B0">
        <w:rPr>
          <w:rStyle w:val="HebrewChar"/>
          <w:rFonts w:cs="FrankRuehl" w:hint="cs"/>
          <w:rtl/>
        </w:rPr>
        <w:t>...</w:t>
      </w:r>
      <w:r w:rsidRPr="005C34B0">
        <w:rPr>
          <w:rStyle w:val="HebrewChar"/>
          <w:rFonts w:cs="FrankRuehl" w:hint="cs"/>
          <w:rtl/>
        </w:rPr>
        <w:t xml:space="preserve"> (שם נב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w:t>
      </w:r>
      <w:r w:rsidR="005C34B0" w:rsidRPr="005C34B0">
        <w:rPr>
          <w:rStyle w:val="HebrewChar"/>
          <w:rFonts w:cs="FrankRuehl" w:hint="cs"/>
          <w:rtl/>
        </w:rPr>
        <w:t>...</w:t>
      </w:r>
      <w:r w:rsidRPr="005C34B0">
        <w:rPr>
          <w:rStyle w:val="HebrewChar"/>
          <w:rFonts w:cs="FrankRuehl" w:hint="cs"/>
          <w:rtl/>
        </w:rPr>
        <w:t xml:space="preserve"> חכם לב יקח מצות (משלי י'), חכם לב זה אברהם, יקח מצות, לפי שחרב מקומה של סדום ופסקו העוברים והשבים ולא חסר קלורין שלו כלום</w:t>
      </w:r>
      <w:r w:rsidR="005C34B0" w:rsidRPr="005C34B0">
        <w:rPr>
          <w:rStyle w:val="HebrewChar"/>
          <w:rFonts w:cs="FrankRuehl" w:hint="cs"/>
          <w:rtl/>
        </w:rPr>
        <w:t>...</w:t>
      </w:r>
      <w:r w:rsidRPr="005C34B0">
        <w:rPr>
          <w:rStyle w:val="HebrewChar"/>
          <w:rFonts w:cs="FrankRuehl" w:hint="cs"/>
          <w:rtl/>
        </w:rPr>
        <w:t xml:space="preserve"> ויסע משם אברהם, </w:t>
      </w:r>
      <w:r>
        <w:rPr>
          <w:rStyle w:val="HebrewChar"/>
          <w:rtl/>
        </w:rPr>
        <w:t> </w:t>
      </w:r>
      <w:r w:rsidRPr="005C34B0">
        <w:rPr>
          <w:rStyle w:val="HebrewChar"/>
          <w:rFonts w:cs="FrankRuehl" w:hint="cs"/>
          <w:bCs/>
          <w:rtl/>
        </w:rPr>
        <w:t xml:space="preserve"> פנה מפני ריח רע, שהיו אומרין לוט בן אחי אברהם בא על שתי בנותיו. </w:t>
      </w:r>
      <w:r>
        <w:rPr>
          <w:rStyle w:val="HebrewChar"/>
          <w:rtl/>
        </w:rPr>
        <w:t> </w:t>
      </w:r>
      <w:r w:rsidRPr="005C34B0">
        <w:rPr>
          <w:rStyle w:val="HebrewChar"/>
          <w:rFonts w:cs="FrankRuehl" w:hint="cs"/>
          <w:rtl/>
        </w:rPr>
        <w:t xml:space="preserve">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כאשר התעו אותי, אמר רבי חנין הלואי נדרוש הדין קריא תלת אפין וניפוק ידוי, בשעה שבקשו אומות העולם ליזדווג לי עד שאני בבית אבי נתקיים עלי הקב"ה, ובשעה שבקשו אומות העולם להתעות אותי נגלה עלי הקב"ה ואמר לי לך לך, ובשעה שבקשו אומות העולם להתעות אותי מדרכיו של הקב"ה העמיד להם שני גדולים משל בית אבא, שם ועבר, והיו מתרים בהם.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ויקח לחם וגו' ביתו של אברהם אבינו וותרנים היו</w:t>
      </w:r>
      <w:r w:rsidR="005C34B0" w:rsidRPr="005C34B0">
        <w:rPr>
          <w:rStyle w:val="HebrewChar"/>
          <w:rFonts w:cs="FrankRuehl" w:hint="cs"/>
          <w:rtl/>
        </w:rPr>
        <w:t>...</w:t>
      </w:r>
      <w:r w:rsidRPr="005C34B0">
        <w:rPr>
          <w:rStyle w:val="HebrewChar"/>
          <w:rFonts w:cs="FrankRuehl" w:hint="cs"/>
          <w:rtl/>
        </w:rPr>
        <w:t xml:space="preserve"> (שם נג יז)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היה מקבל את העוברים ואת השבים, ומשהיו אוכלין ושותין אמר לון בריכו, והן אומרין מה נימור, ואמר להון ברוך א-ל עולם שאכלנו משלו, הדא הוא דכתיב ויקרא שם בשם ה' א-ל עולם. (שם נד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אברהם שם המקום וגו', ר"י אמר, אמר לפניו, רבון העולם, בשעה שאמרת לי קח נא את בנך את יחידך היה לי מה להשיב לך, אתמול אמרת כי ביצחק וגו', ועכשיו קח נא את בנך וגו', וחס ושלום לא עשיתי כן, אלא כבשתי רחמי לעשות רצונך, יהי רצון מלפניך ה' אלקינו בשעה שיהיו בניו של יצחק באים לידי עבירות ומעשים רעים, תהא נזכר להם אותה העקדה ותתמלא עליהם רחמים. (שם נו טו, וראה עוד אברהם-נסיון)</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כמים קרים על נפש עיפה כן שמועה טובה מארץ מרחק, זה אברהם, שעד שהוא בהר המוריה נתבשר שנולדה זוגתו של בנו</w:t>
      </w:r>
      <w:r w:rsidR="005C34B0" w:rsidRPr="005C34B0">
        <w:rPr>
          <w:rStyle w:val="HebrewChar"/>
          <w:rFonts w:cs="FrankRuehl" w:hint="cs"/>
          <w:rtl/>
        </w:rPr>
        <w:t>...</w:t>
      </w:r>
      <w:r w:rsidRPr="005C34B0">
        <w:rPr>
          <w:rStyle w:val="HebrewChar"/>
          <w:rFonts w:cs="FrankRuehl" w:hint="cs"/>
          <w:rtl/>
        </w:rPr>
        <w:t xml:space="preserve"> (שם נז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מי יעלה בהר ה' זה אברהם, שנאמר ולך לך אל </w:t>
      </w:r>
      <w:r w:rsidRPr="005C34B0">
        <w:rPr>
          <w:rStyle w:val="HebrewChar"/>
          <w:rFonts w:cs="FrankRuehl" w:hint="cs"/>
          <w:rtl/>
        </w:rPr>
        <w:lastRenderedPageBreak/>
        <w:t>ארץ המוריה, ומי יקום במקום קדשו זה אברהם, על שם שנאמר וישכם אברהם בבקר אל המקום, נקי כפים אם מחוט ועד שרוך נעל, ובר לבב, חלילה לך מעשות כדבר הזה וגו', אשר לא נשא לשוא נפשו זה נפשו של נמרוד, ולא נשבע למרמה, הרמותי ידי אל ה' א-ל עליון. ישא ברכה מאת ה' וצדקה, ואברהם זקן וה' ברך את אברהם. (שם נט 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היה מברך את הכל, שנאמר ונברכו בך, מי ברך את אברהם, הקב"ה מברכו, וה' ברך את אברהם בכל.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שלשה נכתרו בזקנה ובימים, ושלשתן היו ראש לנסיון, אברהם </w:t>
      </w:r>
      <w:r>
        <w:rPr>
          <w:rStyle w:val="HebrewChar"/>
          <w:rtl/>
        </w:rPr>
        <w:t> </w:t>
      </w:r>
      <w:r w:rsidRPr="005C34B0">
        <w:rPr>
          <w:rStyle w:val="HebrewChar"/>
          <w:rFonts w:cs="FrankRuehl" w:hint="cs"/>
          <w:rtl/>
        </w:rPr>
        <w:t xml:space="preserve"> יהושע ודוד, אברהם ראש לאבות</w:t>
      </w:r>
      <w:r w:rsidR="005C34B0" w:rsidRPr="005C34B0">
        <w:rPr>
          <w:rStyle w:val="HebrewChar"/>
          <w:rFonts w:cs="FrankRuehl" w:hint="cs"/>
          <w:rtl/>
        </w:rPr>
        <w:t>...</w:t>
      </w:r>
      <w:r w:rsidRPr="005C34B0">
        <w:rPr>
          <w:rStyle w:val="HebrewChar"/>
          <w:rFonts w:cs="FrankRuehl" w:hint="cs"/>
          <w:rtl/>
        </w:rPr>
        <w:t xml:space="preserve"> בא בימים ר"י אמר בא בדיפלון, רבי אבא אמר בא בכפלון מפולש לחיי עולם הבא</w:t>
      </w:r>
      <w:r w:rsidR="005C34B0" w:rsidRPr="005C34B0">
        <w:rPr>
          <w:rStyle w:val="HebrewChar"/>
          <w:rFonts w:cs="FrankRuehl" w:hint="cs"/>
          <w:rtl/>
        </w:rPr>
        <w:t>...</w:t>
      </w:r>
      <w:r w:rsidRPr="005C34B0">
        <w:rPr>
          <w:rStyle w:val="HebrewChar"/>
          <w:rFonts w:cs="FrankRuehl" w:hint="cs"/>
          <w:rtl/>
        </w:rPr>
        <w:t xml:space="preserve">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 ברך את אברהם בכל, רבי יודן אמר שנתן לו נקבה, אמר לו רבי נחמיה עיקר ביתו של מלך אין כתוב בה ברכה, אלא וה' ברך את אברהם בכל, שלא נתן לו בת כל עיקר, רבי לוי אמר תלת, </w:t>
      </w:r>
      <w:r>
        <w:rPr>
          <w:rStyle w:val="HebrewChar"/>
          <w:rtl/>
        </w:rPr>
        <w:t> </w:t>
      </w:r>
      <w:r w:rsidRPr="005C34B0">
        <w:rPr>
          <w:rStyle w:val="HebrewChar"/>
          <w:rFonts w:cs="FrankRuehl" w:hint="cs"/>
          <w:bCs/>
          <w:rtl/>
        </w:rPr>
        <w:t xml:space="preserve"> בכל שהשליטו ביצרו, בכל שעשה ישמעאל תשובה בחייו, בכל שלא חסר קולורין שלו כלום, ריש לקיש בשם רבי חמא אמר בכל שלא חזר ונסה אותו. </w:t>
      </w:r>
      <w:r>
        <w:rPr>
          <w:rStyle w:val="HebrewChar"/>
          <w:rtl/>
        </w:rPr>
        <w:t> </w:t>
      </w:r>
      <w:r w:rsidRPr="005C34B0">
        <w:rPr>
          <w:rStyle w:val="HebrewChar"/>
          <w:rFonts w:cs="FrankRuehl" w:hint="cs"/>
          <w:rtl/>
        </w:rPr>
        <w:t xml:space="preserve"> (שם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מי בכם ירא ה' זה אברהם, שומע בקול עבדו, אשר שמע הקב"ה בקולו של עבדו, אשר הלך חשכים שבא מאספמיא ומחברותיה ולא היה יודע היכן הולך, כאדם שהוא שרוי בחושך ואין נוגה לו, ומי היה מאיר לו, הקב"ה היה מאיר לו בכל מקום שהיה הולך, יבטח בשם ה', ומצאת את לבבו נאמן לפניך</w:t>
      </w:r>
      <w:r w:rsidRPr="005C34B0">
        <w:rPr>
          <w:rStyle w:val="HebrewChar"/>
          <w:rFonts w:cs="FrankRuehl" w:hint="cs"/>
          <w:rtl/>
        </w:rPr>
        <w:t>...</w:t>
      </w:r>
      <w:r w:rsidR="00F07AEB" w:rsidRPr="005C34B0">
        <w:rPr>
          <w:rStyle w:val="HebrewChar"/>
          <w:rFonts w:cs="FrankRuehl" w:hint="cs"/>
          <w:rtl/>
        </w:rPr>
        <w:t xml:space="preserve"> (שם ס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חגי בשם רבי יצחק אמר הכל צריכין לחסד, </w:t>
      </w:r>
      <w:r>
        <w:rPr>
          <w:rStyle w:val="HebrewChar"/>
          <w:rtl/>
        </w:rPr>
        <w:t> </w:t>
      </w:r>
      <w:r w:rsidRPr="005C34B0">
        <w:rPr>
          <w:rStyle w:val="HebrewChar"/>
          <w:rFonts w:cs="FrankRuehl" w:hint="cs"/>
          <w:bCs/>
          <w:rtl/>
        </w:rPr>
        <w:t xml:space="preserve"> אפילו אברהם שהחסד מתגלגל בעולם בשבילו נצרך לחסד, </w:t>
      </w:r>
      <w:r>
        <w:rPr>
          <w:rStyle w:val="HebrewChar"/>
          <w:rtl/>
        </w:rPr>
        <w:t> </w:t>
      </w:r>
      <w:r w:rsidRPr="005C34B0">
        <w:rPr>
          <w:rStyle w:val="HebrewChar"/>
          <w:rFonts w:cs="FrankRuehl" w:hint="cs"/>
          <w:rtl/>
        </w:rPr>
        <w:t xml:space="preserve"> שנאמר ועשה חסד עם אדוני אברהם, התחלת גמור. (שם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כעץ שתול, ששתלו הקב"ה בארץ ישראל, אשר פריו יתן בעתו זה ישמעאל, ועלהו לא יבול זה יצחק, וכל אשר יעשה יצליח אלו בני קטורה, שנאמר ויוסף אברהם ויקח אשה. (שם סא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אברהם את כל אשר לו ליצחק, רבי יהודה אמר בכורה, רבי נחמיה אמר ברכה, ורבנן אמרי קבורה ודאתיקי</w:t>
      </w:r>
      <w:r w:rsidR="005C34B0" w:rsidRPr="005C34B0">
        <w:rPr>
          <w:rStyle w:val="HebrewChar"/>
          <w:rFonts w:cs="FrankRuehl" w:hint="cs"/>
          <w:rtl/>
        </w:rPr>
        <w:t>...</w:t>
      </w:r>
      <w:r w:rsidRPr="005C34B0">
        <w:rPr>
          <w:rStyle w:val="HebrewChar"/>
          <w:rFonts w:cs="FrankRuehl" w:hint="cs"/>
          <w:rtl/>
        </w:rPr>
        <w:t xml:space="preserve"> כך אמר אברהם אם מברך אני את יצחק עכשיו בני ישמעאל ובני קטורה בכלל, </w:t>
      </w:r>
      <w:r w:rsidRPr="005C34B0">
        <w:rPr>
          <w:rStyle w:val="HebrewChar"/>
          <w:rFonts w:cs="FrankRuehl" w:hint="cs"/>
          <w:rtl/>
        </w:rPr>
        <w:lastRenderedPageBreak/>
        <w:t>ואם אין אני מברך בני ישמעאל ובני קטורה, היאך אני מברך את יצחק</w:t>
      </w:r>
      <w:r w:rsidR="005C34B0" w:rsidRPr="005C34B0">
        <w:rPr>
          <w:rStyle w:val="HebrewChar"/>
          <w:rFonts w:cs="FrankRuehl" w:hint="cs"/>
          <w:rtl/>
        </w:rPr>
        <w:t>...</w:t>
      </w:r>
      <w:r w:rsidRPr="005C34B0">
        <w:rPr>
          <w:rStyle w:val="HebrewChar"/>
          <w:rFonts w:cs="FrankRuehl" w:hint="cs"/>
          <w:rtl/>
        </w:rPr>
        <w:t xml:space="preserve"> מכאן ואילך מה שהקב"ה רוצה לעשות בעולמו יעשה</w:t>
      </w:r>
      <w:r w:rsidR="005C34B0" w:rsidRPr="005C34B0">
        <w:rPr>
          <w:rStyle w:val="HebrewChar"/>
          <w:rFonts w:cs="FrankRuehl" w:hint="cs"/>
          <w:rtl/>
        </w:rPr>
        <w:t>...</w:t>
      </w:r>
      <w:r w:rsidRPr="005C34B0">
        <w:rPr>
          <w:rStyle w:val="HebrewChar"/>
          <w:rFonts w:cs="FrankRuehl" w:hint="cs"/>
          <w:rtl/>
        </w:rPr>
        <w:t xml:space="preserve">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אחרי מות אברהם, אמר רבי סימון, בכל מקום שנאמר ויהי אחרי חזר העולם לאחוריו, ויהי אחרי מות אברהם מיד וכל הבארות וגו' ויסתמום פלשתים אחרי מות אברהם</w:t>
      </w:r>
      <w:r w:rsidR="005C34B0" w:rsidRPr="005C34B0">
        <w:rPr>
          <w:rStyle w:val="HebrewChar"/>
          <w:rFonts w:cs="FrankRuehl" w:hint="cs"/>
          <w:rtl/>
        </w:rPr>
        <w:t>...</w:t>
      </w:r>
      <w:r w:rsidRPr="005C34B0">
        <w:rPr>
          <w:rStyle w:val="HebrewChar"/>
          <w:rFonts w:cs="FrankRuehl" w:hint="cs"/>
          <w:rtl/>
        </w:rPr>
        <w:t xml:space="preserve"> (שם סב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עקב אשר שמע אברהם בקולי, רבי יוחנן ורבי חנינא תרויהון אמרין בן מ"ח שנה הכיר אברהם את בוראו, ריש לקיש </w:t>
      </w:r>
      <w:r>
        <w:rPr>
          <w:rStyle w:val="HebrewChar"/>
          <w:rtl/>
        </w:rPr>
        <w:t> </w:t>
      </w:r>
      <w:r w:rsidRPr="005C34B0">
        <w:rPr>
          <w:rStyle w:val="HebrewChar"/>
          <w:rFonts w:cs="FrankRuehl" w:hint="cs"/>
          <w:bCs/>
          <w:rtl/>
        </w:rPr>
        <w:t xml:space="preserve"> אמר בן ג' שנים הכיר אברהם את בוראו כמנין עק"ב</w:t>
      </w:r>
      <w:r w:rsidR="005C34B0" w:rsidRPr="005C34B0">
        <w:rPr>
          <w:rStyle w:val="HebrewChar"/>
          <w:rFonts w:cs="FrankRuehl" w:hint="cs"/>
          <w:bCs/>
          <w:rtl/>
        </w:rPr>
        <w:t>...</w:t>
      </w:r>
      <w:r w:rsidRPr="005C34B0">
        <w:rPr>
          <w:rStyle w:val="HebrewChar"/>
          <w:rFonts w:cs="FrankRuehl" w:hint="cs"/>
          <w:bCs/>
          <w:rtl/>
        </w:rPr>
        <w:t xml:space="preserve"> תורותי שתי תורות, שקיים אפילו מצוה קלה שבעל פה, </w:t>
      </w:r>
      <w:r>
        <w:rPr>
          <w:rStyle w:val="HebrewChar"/>
          <w:rtl/>
        </w:rPr>
        <w:t> </w:t>
      </w:r>
      <w:r w:rsidRPr="005C34B0">
        <w:rPr>
          <w:rStyle w:val="HebrewChar"/>
          <w:rFonts w:cs="FrankRuehl" w:hint="cs"/>
          <w:rtl/>
        </w:rPr>
        <w:t xml:space="preserve"> רבי סימון אומר, אפילו שם חדש שעתיד הקב"ה לקרא לירושלם היה אברהם יודע, דכתיב (בראשית כ"ב) ויקרא אברהם שם המקום ההוא ה' יראה, וכתיב (יחזקאל מ"ח) ושם העיר מיום ה' שמה</w:t>
      </w:r>
      <w:r w:rsidR="005C34B0" w:rsidRPr="005C34B0">
        <w:rPr>
          <w:rStyle w:val="HebrewChar"/>
          <w:rFonts w:cs="FrankRuehl" w:hint="cs"/>
          <w:rtl/>
        </w:rPr>
        <w:t>...</w:t>
      </w:r>
      <w:r w:rsidRPr="005C34B0">
        <w:rPr>
          <w:rStyle w:val="HebrewChar"/>
          <w:rFonts w:cs="FrankRuehl" w:hint="cs"/>
          <w:rtl/>
        </w:rPr>
        <w:t xml:space="preserve"> (שם סד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ואיזהו רחמן שבאבות, רבי יהודה אמר זה אברהם, אמר אברהם חלילה לך מעשות כדבר הזה</w:t>
      </w:r>
      <w:r w:rsidRPr="005C34B0">
        <w:rPr>
          <w:rStyle w:val="HebrewChar"/>
          <w:rFonts w:cs="FrankRuehl" w:hint="cs"/>
          <w:rtl/>
        </w:rPr>
        <w:t>...</w:t>
      </w:r>
      <w:r w:rsidR="00F07AEB" w:rsidRPr="005C34B0">
        <w:rPr>
          <w:rStyle w:val="HebrewChar"/>
          <w:rFonts w:cs="FrankRuehl" w:hint="cs"/>
          <w:rtl/>
        </w:rPr>
        <w:t xml:space="preserve"> (שם עח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חוניא אברהם מגייר את האנשים ושרה מגיירת את הנשים, ומה תלמוד לומר אשר עשו, אלא מלמד שהיה אברהם אבינו מכניסן לתוך ביתו ומאכילן ומשקן ומקרבן ומכניסן תחת כנפי השכינה. (שם פד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חנין דציפורין פתח, (תהלים צ"ד) אשר הגבר אשר תיסרנו י-ה, ואם בא להקפיד ומתורתך תלמדנו, מה כתיב באברהם ואברכך ואגדלה שמך, כיון שיצא קפץ עליו רעבון ולא הקפיד ולא קרא תגר</w:t>
      </w:r>
      <w:r w:rsidR="005C34B0" w:rsidRPr="005C34B0">
        <w:rPr>
          <w:rStyle w:val="HebrewChar"/>
          <w:rFonts w:cs="FrankRuehl" w:hint="cs"/>
          <w:rtl/>
        </w:rPr>
        <w:t>...</w:t>
      </w:r>
      <w:r w:rsidRPr="005C34B0">
        <w:rPr>
          <w:rStyle w:val="HebrewChar"/>
          <w:rFonts w:cs="FrankRuehl" w:hint="cs"/>
          <w:rtl/>
        </w:rPr>
        <w:t xml:space="preserve"> (שם צב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ויבא בארה שבע, להיכן הלך, אמר רבי נחמן </w:t>
      </w:r>
      <w:r>
        <w:rPr>
          <w:rStyle w:val="HebrewChar"/>
          <w:rtl/>
        </w:rPr>
        <w:t> </w:t>
      </w:r>
      <w:r w:rsidRPr="005C34B0">
        <w:rPr>
          <w:rStyle w:val="HebrewChar"/>
          <w:rFonts w:cs="FrankRuehl" w:hint="cs"/>
          <w:bCs/>
          <w:rtl/>
        </w:rPr>
        <w:t xml:space="preserve"> שהלך לקוץ ארזים שנטע אברהם זקנו בבאר שבע, </w:t>
      </w:r>
      <w:r>
        <w:rPr>
          <w:rStyle w:val="HebrewChar"/>
          <w:rtl/>
        </w:rPr>
        <w:t> </w:t>
      </w:r>
      <w:r w:rsidRPr="005C34B0">
        <w:rPr>
          <w:rStyle w:val="HebrewChar"/>
          <w:rFonts w:cs="FrankRuehl" w:hint="cs"/>
          <w:rtl/>
        </w:rPr>
        <w:t xml:space="preserve"> הדא מה דאת אמר (בראשית כ"א) ויטע אשל וגו'</w:t>
      </w:r>
      <w:r w:rsidR="005C34B0" w:rsidRPr="005C34B0">
        <w:rPr>
          <w:rStyle w:val="HebrewChar"/>
          <w:rFonts w:cs="FrankRuehl" w:hint="cs"/>
          <w:rtl/>
        </w:rPr>
        <w:t>...</w:t>
      </w:r>
      <w:r w:rsidRPr="005C34B0">
        <w:rPr>
          <w:rStyle w:val="HebrewChar"/>
          <w:rFonts w:cs="FrankRuehl" w:hint="cs"/>
          <w:rtl/>
        </w:rPr>
        <w:t xml:space="preserve"> (שם צד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מכאן אתה למד </w:t>
      </w:r>
      <w:r w:rsidR="00F07AEB">
        <w:rPr>
          <w:rStyle w:val="HebrewChar"/>
          <w:rtl/>
        </w:rPr>
        <w:t> </w:t>
      </w:r>
      <w:r w:rsidR="00F07AEB" w:rsidRPr="005C34B0">
        <w:rPr>
          <w:rStyle w:val="HebrewChar"/>
          <w:rFonts w:cs="FrankRuehl" w:hint="cs"/>
          <w:bCs/>
          <w:rtl/>
        </w:rPr>
        <w:t xml:space="preserve"> שהיה אברהם טפל לשרה בנביאות. </w:t>
      </w:r>
      <w:r w:rsidR="00F07AEB">
        <w:rPr>
          <w:rStyle w:val="HebrewChar"/>
          <w:rtl/>
        </w:rPr>
        <w:t> </w:t>
      </w:r>
      <w:r w:rsidR="00F07AEB" w:rsidRPr="005C34B0">
        <w:rPr>
          <w:rStyle w:val="HebrewChar"/>
          <w:rFonts w:cs="FrankRuehl" w:hint="cs"/>
          <w:rtl/>
        </w:rPr>
        <w:t xml:space="preserve"> (שמות 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שעתידין ישראל לילך אצל אברהם ואומרים לו למדנו תורה, והוא אומר להם לכו אצל יצחק שלמד יותר ממני</w:t>
      </w:r>
      <w:r w:rsidRPr="005C34B0">
        <w:rPr>
          <w:rStyle w:val="HebrewChar"/>
          <w:rFonts w:cs="FrankRuehl" w:hint="cs"/>
          <w:rtl/>
        </w:rPr>
        <w:t>...</w:t>
      </w:r>
      <w:r w:rsidR="00F07AEB" w:rsidRPr="005C34B0">
        <w:rPr>
          <w:rStyle w:val="HebrewChar"/>
          <w:rFonts w:cs="FrankRuehl" w:hint="cs"/>
          <w:rtl/>
        </w:rPr>
        <w:t xml:space="preserve"> (שם ב יב)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ורע אביך זה אברהם, שנאמר (ישעיה מ"א) זרע אברהם אוהבי. (שם כז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אמר לו הקב"ה אני מסרתי את הצדקה לאברהם, שנאמר (בראשית י"ח) כי ידעתיו למען אשר יצוה וגו'. (שם ל כ)</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הזכר שנסית אברהם בי' נסיונות, ויצאו עשר בעשר</w:t>
      </w:r>
      <w:r w:rsidRPr="005C34B0">
        <w:rPr>
          <w:rStyle w:val="HebrewChar"/>
          <w:rFonts w:cs="FrankRuehl" w:hint="cs"/>
          <w:rtl/>
        </w:rPr>
        <w:t>...</w:t>
      </w:r>
      <w:r w:rsidR="00F07AEB" w:rsidRPr="005C34B0">
        <w:rPr>
          <w:rStyle w:val="HebrewChar"/>
          <w:rFonts w:cs="FrankRuehl" w:hint="cs"/>
          <w:rtl/>
        </w:rPr>
        <w:t xml:space="preserve"> (שם מד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לאברהם אבינו הראה הקב"ה התורה והגיהנם והקרבנות וגליות, שנאמר (בראשית ט"ו) והנה תנור עשן ולפיד אש אשר אשר עבר בין הגזרים האלה, זו תורה וגיהנם</w:t>
      </w:r>
      <w:r w:rsidRPr="005C34B0">
        <w:rPr>
          <w:rStyle w:val="HebrewChar"/>
          <w:rFonts w:cs="FrankRuehl" w:hint="cs"/>
          <w:rtl/>
        </w:rPr>
        <w:t>...</w:t>
      </w:r>
      <w:r w:rsidR="00F07AEB" w:rsidRPr="005C34B0">
        <w:rPr>
          <w:rStyle w:val="HebrewChar"/>
          <w:rFonts w:cs="FrankRuehl" w:hint="cs"/>
          <w:rtl/>
        </w:rPr>
        <w:t xml:space="preserve"> (שם נא ה,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אבין בשם רבי ברכיה סבא פתח אז דברת בחזון לחסידיך וגו', מדבר באברהם שנדבר עמו בדיבור ובחזון, הדא הוא דכתיב אחר הדברים האלה היה דבר ה' אל אברם במחזה לאמר</w:t>
      </w:r>
      <w:r w:rsidR="005C34B0" w:rsidRPr="005C34B0">
        <w:rPr>
          <w:rStyle w:val="HebrewChar"/>
          <w:rFonts w:cs="FrankRuehl" w:hint="cs"/>
          <w:rtl/>
        </w:rPr>
        <w:t>...</w:t>
      </w:r>
      <w:r w:rsidRPr="005C34B0">
        <w:rPr>
          <w:rStyle w:val="HebrewChar"/>
          <w:rFonts w:cs="FrankRuehl" w:hint="cs"/>
          <w:rtl/>
        </w:rPr>
        <w:t xml:space="preserve"> הרימותי בחור מעם זה אברהם , שהיה בחור מהקב"ה שנאמר אשר בחרת באברם</w:t>
      </w:r>
      <w:r w:rsidR="005C34B0" w:rsidRPr="005C34B0">
        <w:rPr>
          <w:rStyle w:val="HebrewChar"/>
          <w:rFonts w:cs="FrankRuehl" w:hint="cs"/>
          <w:rtl/>
        </w:rPr>
        <w:t>...</w:t>
      </w:r>
      <w:r w:rsidRPr="005C34B0">
        <w:rPr>
          <w:rStyle w:val="HebrewChar"/>
          <w:rFonts w:cs="FrankRuehl" w:hint="cs"/>
          <w:rtl/>
        </w:rPr>
        <w:t xml:space="preserve"> (ויקרא א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רבנין אמרי כל כל הכפרות הראה לו הקב"ה לאברהם אבינו ע"ה חוץ מעשירית האיפה, רבי שמעון בן יוחי אומר אף עשירית האיפה הראה לו הקב"ה</w:t>
      </w:r>
      <w:r w:rsidR="005C34B0" w:rsidRPr="005C34B0">
        <w:rPr>
          <w:rStyle w:val="HebrewChar"/>
          <w:rFonts w:cs="FrankRuehl" w:hint="cs"/>
          <w:rtl/>
        </w:rPr>
        <w:t>...</w:t>
      </w:r>
      <w:r w:rsidRPr="005C34B0">
        <w:rPr>
          <w:rStyle w:val="HebrewChar"/>
          <w:rFonts w:cs="FrankRuehl" w:hint="cs"/>
          <w:rtl/>
        </w:rPr>
        <w:t xml:space="preserve"> (שם ב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עם חסיד תתחסד</w:t>
      </w:r>
      <w:r w:rsidR="005C34B0" w:rsidRPr="005C34B0">
        <w:rPr>
          <w:rStyle w:val="HebrewChar"/>
          <w:rFonts w:cs="FrankRuehl" w:hint="cs"/>
          <w:rtl/>
        </w:rPr>
        <w:t>...</w:t>
      </w:r>
      <w:r w:rsidRPr="005C34B0">
        <w:rPr>
          <w:rStyle w:val="HebrewChar"/>
          <w:rFonts w:cs="FrankRuehl" w:hint="cs"/>
          <w:rtl/>
        </w:rPr>
        <w:t xml:space="preserve"> רבי יהודה פתר קרא באברהם אבינו, כיון שבא בחסידות הקב"ה בא עמו בחסידות, בשעה שבא בתמימות, הקב"ה בא עמו בתמימות, ובשעה שבא בעקמנות, הקב"ה בא עמו בעקמנות, בשעה שנתברר על עסקיו הקב"ה בירר לו עסקיו, אימתי בא בחסידות, בשעה שאמר אל נא תעבור מעל עבדך, מה כתיב תמן, ואברהם עודנו עומד לפני ה'</w:t>
      </w:r>
      <w:r w:rsidR="005C34B0" w:rsidRPr="005C34B0">
        <w:rPr>
          <w:rStyle w:val="HebrewChar"/>
          <w:rFonts w:cs="FrankRuehl" w:hint="cs"/>
          <w:rtl/>
        </w:rPr>
        <w:t>...</w:t>
      </w:r>
      <w:r w:rsidRPr="005C34B0">
        <w:rPr>
          <w:rStyle w:val="HebrewChar"/>
          <w:rFonts w:cs="FrankRuehl" w:hint="cs"/>
          <w:rtl/>
        </w:rPr>
        <w:t xml:space="preserve"> אימתי בא בתמימות, בשעה שאמר אולי יחסרון חמשים הצדיקים חמשה</w:t>
      </w:r>
      <w:r w:rsidR="005C34B0" w:rsidRPr="005C34B0">
        <w:rPr>
          <w:rStyle w:val="HebrewChar"/>
          <w:rFonts w:cs="FrankRuehl" w:hint="cs"/>
          <w:rtl/>
        </w:rPr>
        <w:t>...</w:t>
      </w:r>
      <w:r w:rsidRPr="005C34B0">
        <w:rPr>
          <w:rStyle w:val="HebrewChar"/>
          <w:rFonts w:cs="FrankRuehl" w:hint="cs"/>
          <w:rtl/>
        </w:rPr>
        <w:t xml:space="preserve"> אימתי בא בעקמנות, בשעה שאמר ואנכי הולך ערירי, מה כתיב תמן לא יירשך זה, אימתי נתברר על עסקיו, בשעה שאמר במה אדע כי אירשנה</w:t>
      </w:r>
      <w:r w:rsidR="005C34B0" w:rsidRPr="005C34B0">
        <w:rPr>
          <w:rStyle w:val="HebrewChar"/>
          <w:rFonts w:cs="FrankRuehl" w:hint="cs"/>
          <w:rtl/>
        </w:rPr>
        <w:t>...</w:t>
      </w:r>
      <w:r w:rsidRPr="005C34B0">
        <w:rPr>
          <w:rStyle w:val="HebrewChar"/>
          <w:rFonts w:cs="FrankRuehl" w:hint="cs"/>
          <w:rtl/>
        </w:rPr>
        <w:t xml:space="preserve"> (שם יא ד,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לא שמח בעולמי, ואתם מבקשים לשמוח, נולד בן למאה שנה, ובסוף אמר לו הקב"ה קח נא את בנך</w:t>
      </w:r>
      <w:r w:rsidR="005C34B0" w:rsidRPr="005C34B0">
        <w:rPr>
          <w:rStyle w:val="HebrewChar"/>
          <w:rFonts w:cs="FrankRuehl" w:hint="cs"/>
          <w:rtl/>
        </w:rPr>
        <w:t>...</w:t>
      </w:r>
      <w:r w:rsidRPr="005C34B0">
        <w:rPr>
          <w:rStyle w:val="HebrewChar"/>
          <w:rFonts w:cs="FrankRuehl" w:hint="cs"/>
          <w:rtl/>
        </w:rPr>
        <w:t xml:space="preserve"> (שם כ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בפר בן בקר זה אברהם על שום ואל הבקר רץ אברהם</w:t>
      </w:r>
      <w:r w:rsidR="005C34B0" w:rsidRPr="005C34B0">
        <w:rPr>
          <w:rStyle w:val="HebrewChar"/>
          <w:rFonts w:cs="FrankRuehl" w:hint="cs"/>
          <w:rtl/>
        </w:rPr>
        <w:t>...</w:t>
      </w:r>
      <w:r w:rsidRPr="005C34B0">
        <w:rPr>
          <w:rStyle w:val="HebrewChar"/>
          <w:rFonts w:cs="FrankRuehl" w:hint="cs"/>
          <w:rtl/>
        </w:rPr>
        <w:t xml:space="preserve"> (שם כא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פרי עץ הדר זה אברהם, שהדרו הקב"ה בשיבה טובה, שנאמר ואברהם זקן בא בימים. (שם ל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F07AEB" w:rsidRPr="005C34B0">
        <w:rPr>
          <w:rStyle w:val="HebrewChar"/>
          <w:rFonts w:cs="FrankRuehl" w:hint="cs"/>
          <w:rtl/>
        </w:rPr>
        <w:t>אחר כ' דור צפה הקב"ה את אברהם שהיה נתון בארץ בבל שנקראת רחוקה, שנאמר מארץ רחוקה וגו' (מלכים ב' כ'), ואמר הקב"ה תאמר שיש בו כח לעמוד, כיון שהשליכו אותו לכבשן האש וקידש שמו של הקב"ה ועמד בנסיונו, מיד קירבו הקב"ה לארץ ישראל. בנה לו את הפונדק והיה זן עוברים ושבים, והיה מכניס את הבריות תחת כנפי השכינה, והיה מודיע כבודו של הקב"ה בעולם, ונתן שמו על שם הקב"ה כמלאכים. אמר לו הקב"ה אברהם, מה יש לי לומר לך ומה יש לי לברכך, שתהא שלם צדיק לפני, או שתהא שרה אשתך צדקת לפני, אתה צדיק שרה אשתך צדקת לפני, או שיהיו כל בני ביתך צדיקים, צדיקים הם לפני, מה יש לי לברכך, אלא כל בנים שעתידים לעמוד ממך יהיו כמותך, מנין שכ"כ (בראשית ט"ו) ויאמר לו כה יהיה זרעך, את מוצא אברהם שנתברך בכוכבים</w:t>
      </w:r>
      <w:r w:rsidRPr="005C34B0">
        <w:rPr>
          <w:rStyle w:val="HebrewChar"/>
          <w:rFonts w:cs="FrankRuehl" w:hint="cs"/>
          <w:rtl/>
        </w:rPr>
        <w:t>...</w:t>
      </w:r>
      <w:r w:rsidR="00F07AEB" w:rsidRPr="005C34B0">
        <w:rPr>
          <w:rStyle w:val="HebrewChar"/>
          <w:rFonts w:cs="FrankRuehl" w:hint="cs"/>
          <w:rtl/>
        </w:rPr>
        <w:t xml:space="preserve"> (במדבר ב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אברהם נמשל בחמה, ויצחק בלבנה, ויעקב בכוכבים. לעתיד לבא החמה והלבנה בושים, שנאמר (ישעיה כ"ד) וחפרה הלבנה ובושה החמה כי מלך ה' צב-אות בהר ציון ונגד זקניו כבוד, והכוכבים אינם בושים, כך </w:t>
      </w:r>
      <w:r>
        <w:rPr>
          <w:rStyle w:val="HebrewChar"/>
          <w:rtl/>
        </w:rPr>
        <w:t> </w:t>
      </w:r>
      <w:r w:rsidRPr="005C34B0">
        <w:rPr>
          <w:rStyle w:val="HebrewChar"/>
          <w:rFonts w:cs="FrankRuehl" w:hint="cs"/>
          <w:bCs/>
          <w:rtl/>
        </w:rPr>
        <w:t xml:space="preserve"> אברהם ויצחק פניהם מתכרכמות לעתיד לבא בשביל בניהם, אברהם בשביל ישמעאל ובני קטורה, </w:t>
      </w:r>
      <w:r>
        <w:rPr>
          <w:rStyle w:val="HebrewChar"/>
          <w:rtl/>
        </w:rPr>
        <w:t> </w:t>
      </w:r>
      <w:r w:rsidRPr="005C34B0">
        <w:rPr>
          <w:rStyle w:val="HebrewChar"/>
          <w:rFonts w:cs="FrankRuehl" w:hint="cs"/>
          <w:rtl/>
        </w:rPr>
        <w:t xml:space="preserve"> ויצחק בשביל עשו ואלופיו, הכוכבים אין להם בושה, כך יעקב אין לו בושה</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הדא הוא דכתיב (תהלים ס"ה) אשרי תבחר ותקרב, אשרי מי שבחרו הקב"ה אף על פי שלא הקריבו, ואשרי מי שקרבו אף על פי שלא בחרו, ואיזה זה שבחרו זה אברהם, שנאמר (נחמיה ט') אתה הוא האלקים אשר בחרת באברהם, אבל לא קירבו, אלא הוא קירב את עצמו</w:t>
      </w:r>
      <w:r w:rsidRPr="005C34B0">
        <w:rPr>
          <w:rStyle w:val="HebrewChar"/>
          <w:rFonts w:cs="FrankRuehl" w:hint="cs"/>
          <w:rtl/>
        </w:rPr>
        <w:t>...</w:t>
      </w:r>
      <w:r w:rsidR="00F07AEB" w:rsidRPr="005C34B0">
        <w:rPr>
          <w:rStyle w:val="HebrewChar"/>
          <w:rFonts w:cs="FrankRuehl" w:hint="cs"/>
          <w:rtl/>
        </w:rPr>
        <w:t xml:space="preserve"> (שם ג ב)</w:t>
      </w:r>
    </w:p>
    <w:p w:rsidR="005C34B0" w:rsidRPr="005C34B0" w:rsidRDefault="005C34B0" w:rsidP="005C34B0">
      <w:pPr>
        <w:pStyle w:val="NormalPar"/>
        <w:spacing w:line="254" w:lineRule="exact"/>
        <w:jc w:val="both"/>
        <w:rPr>
          <w:rStyle w:val="HebrewChar"/>
          <w:rFonts w:cs="FrankRuehl" w:hint="cs"/>
          <w:bCs/>
          <w:rtl/>
        </w:rPr>
      </w:pPr>
      <w:r w:rsidRPr="005C34B0">
        <w:rPr>
          <w:rStyle w:val="HebrewChar"/>
          <w:rFonts w:cs="FrankRuehl" w:hint="cs"/>
          <w:bCs/>
          <w:rtl/>
        </w:rPr>
        <w:t>...</w:t>
      </w:r>
      <w:r w:rsidR="00F07AEB" w:rsidRPr="005C34B0">
        <w:rPr>
          <w:rStyle w:val="HebrewChar"/>
          <w:rFonts w:cs="FrankRuehl" w:hint="cs"/>
          <w:bCs/>
          <w:rtl/>
        </w:rPr>
        <w:t xml:space="preserve">מת שם ומסרה (לכהונה) לאברהם, וכי אברהם היה בכור, אלא מפני שהיה צדיק נמסרה לו הבכורה, </w:t>
      </w:r>
      <w:r w:rsidR="00F07AEB">
        <w:rPr>
          <w:rStyle w:val="HebrewChar"/>
          <w:rtl/>
        </w:rPr>
        <w:t> </w:t>
      </w:r>
      <w:r w:rsidR="00F07AEB" w:rsidRPr="005C34B0">
        <w:rPr>
          <w:rStyle w:val="HebrewChar"/>
          <w:rFonts w:cs="FrankRuehl" w:hint="cs"/>
          <w:bCs/>
          <w:rtl/>
        </w:rPr>
        <w:t xml:space="preserve"> וקירב, שנאמר (בראשית כ"ב) ויעלהו לעולה תחת בנו</w:t>
      </w:r>
      <w:r w:rsidRPr="005C34B0">
        <w:rPr>
          <w:rStyle w:val="HebrewChar"/>
          <w:rFonts w:cs="FrankRuehl" w:hint="cs"/>
          <w:bCs/>
          <w:rtl/>
        </w:rPr>
        <w:t>...</w:t>
      </w:r>
      <w:r w:rsidR="00F07AEB" w:rsidRPr="005C34B0">
        <w:rPr>
          <w:rStyle w:val="HebrewChar"/>
          <w:rFonts w:cs="FrankRuehl" w:hint="cs"/>
          <w:bCs/>
          <w:rtl/>
        </w:rPr>
        <w:t xml:space="preserve"> (שם ד ו)</w:t>
      </w:r>
    </w:p>
    <w:p w:rsidR="005C34B0" w:rsidRDefault="00F07AEB" w:rsidP="005C34B0">
      <w:pPr>
        <w:pStyle w:val="NormalPar"/>
        <w:spacing w:line="254" w:lineRule="exact"/>
        <w:jc w:val="both"/>
        <w:rPr>
          <w:rStyle w:val="HebrewChar"/>
          <w:rFonts w:hint="cs"/>
          <w:rtl/>
        </w:rPr>
      </w:pPr>
      <w:r w:rsidRPr="005C34B0">
        <w:rPr>
          <w:rStyle w:val="HebrewChar"/>
          <w:rFonts w:cs="FrankRuehl" w:hint="cs"/>
          <w:bCs/>
          <w:rtl/>
        </w:rPr>
        <w:t xml:space="preserve">דבר אחר והיה ברכה, והיה בריכה, מה הבריכה הזו מטהרת את הטמאים, אף אתה מקרב רחוקים תחת כנפי השכינה. ואעשך לגוי גדול, אמר רבי ברכיה, אתנך אשימך אין כתיב כאן, אלא ואעשך, משאברא אותך בריה חדשה, כשם שנאמר (בראשית א') ויעש אלקים את הרקיע ואתה פרה </w:t>
      </w:r>
      <w:r w:rsidRPr="005C34B0">
        <w:rPr>
          <w:rStyle w:val="HebrewChar"/>
          <w:rFonts w:cs="FrankRuehl" w:hint="cs"/>
          <w:bCs/>
          <w:rtl/>
        </w:rPr>
        <w:lastRenderedPageBreak/>
        <w:t>ורבה, לגוי גדול, אמר אברהם לפניו רבונו של עולם, מנח לא העמדת ע' אומות, אמר לו אותה אומה שכתוב בה (דברים ד') כי מי גוי גדול, אני מעמידה ממך. אמר רבי פנחס הכהן בר חמא אימתי עשה הקב"ה אברהם לגוי גדול, כשיצאו ישראל ממצרים ובאו לסיני וקבלו את התורה והגיעו לארץ ישראל, הביט בהם משה ואמר, הרי הן עשויים כשם שהבטיח הקב"ה לזקן</w:t>
      </w:r>
      <w:r w:rsidR="005C34B0" w:rsidRPr="005C34B0">
        <w:rPr>
          <w:rStyle w:val="HebrewChar"/>
          <w:rFonts w:cs="FrankRuehl" w:hint="cs"/>
          <w:bCs/>
          <w:rtl/>
        </w:rPr>
        <w:t>...</w:t>
      </w:r>
      <w:r w:rsidRPr="005C34B0">
        <w:rPr>
          <w:rStyle w:val="HebrewChar"/>
          <w:rFonts w:cs="FrankRuehl" w:hint="cs"/>
          <w:bCs/>
          <w:rtl/>
        </w:rPr>
        <w:t xml:space="preserve"> דברי אחר לגוי גדול, שאתן לבניך את התורה וממנה יקראו גוי גדול, שנאמר רק עם חכם ונבון הגוי הגדול הזה</w:t>
      </w:r>
      <w:r w:rsidR="005C34B0" w:rsidRPr="005C34B0">
        <w:rPr>
          <w:rStyle w:val="HebrewChar"/>
          <w:rFonts w:cs="FrankRuehl" w:hint="cs"/>
          <w:bCs/>
          <w:rtl/>
        </w:rPr>
        <w:t>...</w:t>
      </w:r>
      <w:r w:rsidRPr="005C34B0">
        <w:rPr>
          <w:rStyle w:val="HebrewChar"/>
          <w:rFonts w:cs="FrankRuehl" w:hint="cs"/>
          <w:bCs/>
          <w:rtl/>
        </w:rPr>
        <w:t xml:space="preserve"> (שם יא ד, וראה עוד אברהם-ברכה)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אברהם הפריש מעשר תחלה, שנאמר (בראשית י"ד) ויתן לו מעשר מכל, והקנה לו הקב"ה שמים וארץ, </w:t>
      </w:r>
      <w:r w:rsidR="00F07AEB">
        <w:rPr>
          <w:rStyle w:val="HebrewChar"/>
          <w:rtl/>
        </w:rPr>
        <w:t> </w:t>
      </w:r>
      <w:r w:rsidR="00F07AEB" w:rsidRPr="005C34B0">
        <w:rPr>
          <w:rStyle w:val="HebrewChar"/>
          <w:rFonts w:cs="FrankRuehl" w:hint="cs"/>
          <w:rtl/>
        </w:rPr>
        <w:t xml:space="preserve"> ולמה בירכו שיקנה לו האלקים שמים וארץ לזרעותיו</w:t>
      </w:r>
      <w:r w:rsidRPr="005C34B0">
        <w:rPr>
          <w:rStyle w:val="HebrewChar"/>
          <w:rFonts w:cs="FrankRuehl" w:hint="cs"/>
          <w:rtl/>
        </w:rPr>
        <w:t>...</w:t>
      </w:r>
      <w:r w:rsidR="00F07AEB" w:rsidRPr="005C34B0">
        <w:rPr>
          <w:rStyle w:val="HebrewChar"/>
          <w:rFonts w:cs="FrankRuehl" w:hint="cs"/>
          <w:rtl/>
        </w:rPr>
        <w:t xml:space="preserve"> (שם יב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ושפל רוח יתמך כבוד זה אברהם, שהשפיל רוחו ואמר (בראשית י"ח) ואנכי עפר ואפר, לכך קרא אותו הקב"ה (יהושע י"ד) האדם הגדול בענקים. (שם יג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ומעליו איש טוב (משלי י"ד) זה היה אברהם, שהכיר מעצמו להקב"ה, ולא היה אדם שלימד אותו היאך להכיר את המקום, אלא הוא מעצמו, וזהו אחד מד' בני אדם שמעצמם הכירו להקב"ה, איוב</w:t>
      </w:r>
      <w:r w:rsidR="005C34B0" w:rsidRPr="005C34B0">
        <w:rPr>
          <w:rStyle w:val="HebrewChar"/>
          <w:rFonts w:cs="FrankRuehl" w:hint="cs"/>
          <w:rtl/>
        </w:rPr>
        <w:t>...</w:t>
      </w:r>
      <w:r w:rsidRPr="005C34B0">
        <w:rPr>
          <w:rStyle w:val="HebrewChar"/>
          <w:rFonts w:cs="FrankRuehl" w:hint="cs"/>
          <w:rtl/>
        </w:rPr>
        <w:t xml:space="preserve"> חזקיה מלך יהודה</w:t>
      </w:r>
      <w:r w:rsidR="005C34B0" w:rsidRPr="005C34B0">
        <w:rPr>
          <w:rStyle w:val="HebrewChar"/>
          <w:rFonts w:cs="FrankRuehl" w:hint="cs"/>
          <w:rtl/>
        </w:rPr>
        <w:t>...</w:t>
      </w:r>
      <w:r w:rsidRPr="005C34B0">
        <w:rPr>
          <w:rStyle w:val="HebrewChar"/>
          <w:rFonts w:cs="FrankRuehl" w:hint="cs"/>
          <w:rtl/>
        </w:rPr>
        <w:t xml:space="preserve"> ומלך המשיח</w:t>
      </w:r>
      <w:r w:rsidR="005C34B0" w:rsidRPr="005C34B0">
        <w:rPr>
          <w:rStyle w:val="HebrewChar"/>
          <w:rFonts w:cs="FrankRuehl" w:hint="cs"/>
          <w:rtl/>
        </w:rPr>
        <w:t>...</w:t>
      </w:r>
      <w:r w:rsidRPr="005C34B0">
        <w:rPr>
          <w:rStyle w:val="HebrewChar"/>
          <w:rFonts w:cs="FrankRuehl" w:hint="cs"/>
          <w:rtl/>
        </w:rPr>
        <w:t xml:space="preserve"> וכן אברהם אמר לו הקב"ה, אברהם, העליונים והתחתונים שלי הם, כמה דאת אמר (איוב מ"א) תחת כל השמים לי הוא, ואומר (תהלים כ"ד) לה' הארץ ומלואה, ואתה הודעת שמי בעולם, חייך שאני מקנה אותך את העליונים ואת התחתונים</w:t>
      </w:r>
      <w:r w:rsidR="005C34B0" w:rsidRPr="005C34B0">
        <w:rPr>
          <w:rStyle w:val="HebrewChar"/>
          <w:rFonts w:cs="FrankRuehl" w:hint="cs"/>
          <w:rtl/>
        </w:rPr>
        <w:t>...</w:t>
      </w:r>
      <w:r w:rsidRPr="005C34B0">
        <w:rPr>
          <w:rStyle w:val="HebrewChar"/>
          <w:rFonts w:cs="FrankRuehl" w:hint="cs"/>
          <w:rtl/>
        </w:rPr>
        <w:t xml:space="preserve"> (שם יד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מזרק זה אברהם שנזרק מארצו ומבית אביו, שנאמר (בראשית י"ב) ויאמר ה' אל אברם לך לך מארצך וגו', אחד כמו דכתיב (יחזקאל ל"ג) אחד היה אברהם ויירש וגו', כסף שהיה צדיק על שם כסף נבחר וגו', שבעים שקל בעת שכרת הקב"ה ברית עם אברהם בין הבתרים בן ע' שנה היה</w:t>
      </w:r>
      <w:r w:rsidRPr="005C34B0">
        <w:rPr>
          <w:rStyle w:val="HebrewChar"/>
          <w:rFonts w:cs="FrankRuehl" w:hint="cs"/>
          <w:rtl/>
        </w:rPr>
        <w:t>...</w:t>
      </w:r>
      <w:r w:rsidR="00F07AEB" w:rsidRPr="005C34B0">
        <w:rPr>
          <w:rStyle w:val="HebrewChar"/>
          <w:rFonts w:cs="FrankRuehl" w:hint="cs"/>
          <w:rtl/>
        </w:rPr>
        <w:t xml:space="preserve"> שניהם מלאים סולת וגו', שאברהם ושרה שניהם היו מלאים במעשים טובים, שנאמר (בראשית י"ב) ואת הנפש אשר עשו בחרן, מלמד שהיה אברהם מגייר את האנשים ושרה מגיירת את הנשים. כף אחת עשרה זהב, זה אברהם שכפף את יצרו ועמד בעשר נסיונות שניסהו המקום, מלאה קטרת, שהיו מעשיו </w:t>
      </w:r>
      <w:r w:rsidR="00F07AEB" w:rsidRPr="005C34B0">
        <w:rPr>
          <w:rStyle w:val="HebrewChar"/>
          <w:rFonts w:cs="FrankRuehl" w:hint="cs"/>
          <w:rtl/>
        </w:rPr>
        <w:lastRenderedPageBreak/>
        <w:t>נעימים לפני המקום כריח הקטורת. פר אחד וגו', כנגד הקרבנות שצוהו הקב"ה לעשות בעת שכרת עמו ברית בין הבתרים</w:t>
      </w:r>
      <w:r w:rsidRPr="005C34B0">
        <w:rPr>
          <w:rStyle w:val="HebrewChar"/>
          <w:rFonts w:cs="FrankRuehl" w:hint="cs"/>
          <w:rtl/>
        </w:rPr>
        <w:t>...</w:t>
      </w:r>
      <w:r w:rsidR="00F07AEB" w:rsidRPr="005C34B0">
        <w:rPr>
          <w:rStyle w:val="HebrewChar"/>
          <w:rFonts w:cs="FrankRuehl" w:hint="cs"/>
          <w:rtl/>
        </w:rPr>
        <w:t xml:space="preserve"> (שם יד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וכל מי שירא מן הקב"ה נעשה מלך, שנאמר (בראשית כ"ב) כי עתה ידעתי כי ירא אלקים אתה, ומנין שנעשה מלך, שנאמר (שם י"ד) אל עמק שוה הוא עמק המלך, מהו שוה עמק המלך, שהשוו הכל ונטלו עצה וקצצו ארזים ועשו כסא והושיבוהו מלך עליהם</w:t>
      </w:r>
      <w:r w:rsidR="005C34B0" w:rsidRPr="005C34B0">
        <w:rPr>
          <w:rStyle w:val="HebrewChar"/>
          <w:rFonts w:cs="FrankRuehl" w:hint="cs"/>
          <w:rtl/>
        </w:rPr>
        <w:t>...</w:t>
      </w:r>
      <w:r w:rsidRPr="005C34B0">
        <w:rPr>
          <w:rStyle w:val="HebrewChar"/>
          <w:rFonts w:cs="FrankRuehl" w:hint="cs"/>
          <w:rtl/>
        </w:rPr>
        <w:t xml:space="preserve"> (שם טו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בשני מקומות דימה משה את עצמו לאברהם ולא הועיל לו כלום, כיצד, אברהם קרא לו הקב"ה ואמר הנני, שנאמר (בראשית כ"ב) ויאמר אברהם ויאמר הנני, מהו הנני, הנני לכהונה, הנני למלכות, זכה לכהונה וזכה למלכות, זכה לכהונה מנין, שנאמר (תהלים ק"י) נשבע ה' ולא ינחם אתה כהן לעולם על דברתי מלכי צדק, וזכה למלכות שנאמר אל עמק שוה הוא עמק המלך</w:t>
      </w:r>
      <w:r w:rsidR="005C34B0" w:rsidRPr="005C34B0">
        <w:rPr>
          <w:rStyle w:val="HebrewChar"/>
          <w:rFonts w:cs="FrankRuehl" w:hint="cs"/>
          <w:rtl/>
        </w:rPr>
        <w:t>...</w:t>
      </w:r>
      <w:r w:rsidRPr="005C34B0">
        <w:rPr>
          <w:rStyle w:val="HebrewChar"/>
          <w:rFonts w:cs="FrankRuehl" w:hint="cs"/>
          <w:rtl/>
        </w:rPr>
        <w:t xml:space="preserve"> (דברים ב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אמרו מלאכי השרת לפני הקב"ה נתפס אברהם בן ביתך, אמר להם אני מתקיים עליו, אמרו לו הרי הוא עומד לישרף, אמר להם אני מתקיים עליו, הושלך לכבשן האש, ירד הקב"ה והצילו, מנין שנאמר (בראשית ט"ו) ויאמר אליו אני ה' אשר הוצאתיך מאור כשדים. (שם שם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מי גבר יחיה, אמר רב תנחומא מי גבר כאברהם שירד לכבשן האש וניצל, ואחר כך (בראשית כ"ה) ויגוע וימת אברהם. (שם ט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אברהם אמר למשה אני גדול ממך שהייתי זן לעוברים ולשבים, אמר לו משה, אני נתעליתי יותר ממך, אתה היית זן בני אדם ערלים, ואני הייתי זן בני אדם מהולים, ולא עוד אלא אתה היית זן בישוב, ואני הייתי זן במדבר. (שם יא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אברהם לפני הקב"ה, רבונו של עולם, מפני מה הגלית את בני ומסרתן בידי האומות והרגום בכל מיתות משונות, והחרבת את בית המקדש מקום שהעליתי את יצחק בני עולה לפניך</w:t>
      </w:r>
      <w:r w:rsidR="005C34B0" w:rsidRPr="005C34B0">
        <w:rPr>
          <w:rStyle w:val="HebrewChar"/>
          <w:rFonts w:cs="FrankRuehl" w:hint="cs"/>
          <w:rtl/>
        </w:rPr>
        <w:t>...</w:t>
      </w:r>
      <w:r w:rsidRPr="005C34B0">
        <w:rPr>
          <w:rStyle w:val="HebrewChar"/>
          <w:rFonts w:cs="FrankRuehl" w:hint="cs"/>
          <w:rtl/>
        </w:rPr>
        <w:t xml:space="preserve"> אמר אברהם לפני הקב"ה, רבונו של עולם, מי מעיד בהם בישראל שעברו את תורתך, אמר לו תבא תורה ותעיד בהם בישראל, מיד באה תורה להעיד בהן, אמר לה אברהם, בתי, את באה להעיד בהן בישראל שעברו על מצותיך, ואין לך בושת פנים מפני, זכרי יום שהחזירך הקב"ה על </w:t>
      </w:r>
      <w:r w:rsidRPr="005C34B0">
        <w:rPr>
          <w:rStyle w:val="HebrewChar"/>
          <w:rFonts w:cs="FrankRuehl" w:hint="cs"/>
          <w:rtl/>
        </w:rPr>
        <w:lastRenderedPageBreak/>
        <w:t>כל אומה ולשון ולא רצו לקבלך</w:t>
      </w:r>
      <w:r w:rsidR="005C34B0" w:rsidRPr="005C34B0">
        <w:rPr>
          <w:rStyle w:val="HebrewChar"/>
          <w:rFonts w:cs="FrankRuehl" w:hint="cs"/>
          <w:rtl/>
        </w:rPr>
        <w:t>...</w:t>
      </w:r>
      <w:r w:rsidRPr="005C34B0">
        <w:rPr>
          <w:rStyle w:val="HebrewChar"/>
          <w:rFonts w:cs="FrankRuehl" w:hint="cs"/>
          <w:rtl/>
        </w:rPr>
        <w:t xml:space="preserve"> באה אל"ף להעיד בישראל שעברו על התורה, אמר לה אברהם אל"ף את ראש לכל האותיות ובאת להעיד בישראל ביום צרתם, זכרי יום שנגלה הקב"ה על הר סיני ופתח בך, (שמות כ') אנכי ה' אלקיך, ולא קבלוך אומה ולשון אלא בני</w:t>
      </w:r>
      <w:r w:rsidR="005C34B0" w:rsidRPr="005C34B0">
        <w:rPr>
          <w:rStyle w:val="HebrewChar"/>
          <w:rFonts w:cs="FrankRuehl" w:hint="cs"/>
          <w:rtl/>
        </w:rPr>
        <w:t>...</w:t>
      </w:r>
      <w:r w:rsidRPr="005C34B0">
        <w:rPr>
          <w:rStyle w:val="HebrewChar"/>
          <w:rFonts w:cs="FrankRuehl" w:hint="cs"/>
          <w:rtl/>
        </w:rPr>
        <w:t xml:space="preserve"> (איכה פתיחתא כד,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עוקבא בליל ט' באב נכנס אברהם אבינו לבית קדש הקדשים, אחזו הקב"ה בידו והוה מטייל בו ארוכות וקצרות, אמר לו הקב"ה (ירמיה י"א) מה לידיד בביתי, אמר רבוני, בני היכן הם, אמר לו חטאו והגליתים לבין האומות, אמר לו לא היו בהן צדיקים, אמר לו עשותה המזמתה</w:t>
      </w:r>
      <w:r w:rsidR="005C34B0" w:rsidRPr="005C34B0">
        <w:rPr>
          <w:rStyle w:val="HebrewChar"/>
          <w:rFonts w:cs="FrankRuehl" w:hint="cs"/>
          <w:rtl/>
        </w:rPr>
        <w:t>...</w:t>
      </w:r>
      <w:r w:rsidRPr="005C34B0">
        <w:rPr>
          <w:rStyle w:val="HebrewChar"/>
          <w:rFonts w:cs="FrankRuehl" w:hint="cs"/>
          <w:rtl/>
        </w:rPr>
        <w:t xml:space="preserve"> ולא עוד אלא שהיו שמחים במפלתם אלו על אלו</w:t>
      </w:r>
      <w:r w:rsidR="005C34B0" w:rsidRPr="005C34B0">
        <w:rPr>
          <w:rStyle w:val="HebrewChar"/>
          <w:rFonts w:cs="FrankRuehl" w:hint="cs"/>
          <w:rtl/>
        </w:rPr>
        <w:t>...</w:t>
      </w:r>
      <w:r w:rsidRPr="005C34B0">
        <w:rPr>
          <w:rStyle w:val="HebrewChar"/>
          <w:rFonts w:cs="FrankRuehl" w:hint="cs"/>
          <w:rtl/>
        </w:rPr>
        <w:t xml:space="preserve"> (שם 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החכם עיניו בראשו זה אברהם אבינו, והכסיל בחושך הולך זה נמרוד, וידעתי גם אני שמקרה אחד יקרה את כלם</w:t>
      </w:r>
      <w:r w:rsidR="005C34B0" w:rsidRPr="005C34B0">
        <w:rPr>
          <w:rStyle w:val="HebrewChar"/>
          <w:rFonts w:cs="FrankRuehl" w:hint="cs"/>
          <w:rtl/>
        </w:rPr>
        <w:t>...</w:t>
      </w:r>
      <w:r w:rsidRPr="005C34B0">
        <w:rPr>
          <w:rStyle w:val="HebrewChar"/>
          <w:rFonts w:cs="FrankRuehl" w:hint="cs"/>
          <w:rtl/>
        </w:rPr>
        <w:t xml:space="preserve"> אני נקראתי מלך ונמרוד הרשע נקרא מלך, זה מת וזה מת, אם כן ולמה חכמתי אני אז יותר, למה מסרתי נפשי על קדושת שמו של הקב"ה ואמרתי אין א-לוה כמוהו בעליונים ובתחתונים, ועוד חזרתי ואמרתי, כי אין זכרון לחכם עם הכסילל עולם וגו', הכל נשכח, למה, דכיון דישראל נכנסין לידי צרה הן אומרים (שמות ל"ב) זכור לאברהם ליצחק ולישראל עבדיך וגו', שמא אומות העולם אומרים זכור למעשה נמרוד, הדא הוא דכתיב ואיך ימות החכם עם הכסיל. (קהלת ב טז)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את הכל עשה יפה בעתו, רבי בון אמר</w:t>
      </w:r>
      <w:r w:rsidR="005C34B0" w:rsidRPr="005C34B0">
        <w:rPr>
          <w:rStyle w:val="HebrewChar"/>
          <w:rFonts w:cs="FrankRuehl" w:hint="cs"/>
          <w:rtl/>
        </w:rPr>
        <w:t>...</w:t>
      </w:r>
      <w:r w:rsidRPr="005C34B0">
        <w:rPr>
          <w:rStyle w:val="HebrewChar"/>
          <w:rFonts w:cs="FrankRuehl" w:hint="cs"/>
          <w:rtl/>
        </w:rPr>
        <w:t xml:space="preserve"> היה ראוי אברהם להבראות קודם אדם הראשון, אלא אמר הקב"ה אם אברא תחלה את אברהם, שאם יקלקל אין מי יבא ויתקן אחריו, אלא הריני בורא אדם, ואם יקלקל זה יבא אברהם אחריו ויתקן</w:t>
      </w:r>
      <w:r w:rsidR="005C34B0" w:rsidRPr="005C34B0">
        <w:rPr>
          <w:rStyle w:val="HebrewChar"/>
          <w:rFonts w:cs="FrankRuehl" w:hint="cs"/>
          <w:rtl/>
        </w:rPr>
        <w:t>...</w:t>
      </w:r>
      <w:r w:rsidRPr="005C34B0">
        <w:rPr>
          <w:rStyle w:val="HebrewChar"/>
          <w:rFonts w:cs="FrankRuehl" w:hint="cs"/>
          <w:rtl/>
        </w:rPr>
        <w:t xml:space="preserve"> (שם ג 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אברהם נרדף מפני נמרוד ובחר הקב"ה באברהם, </w:t>
      </w:r>
      <w:r>
        <w:rPr>
          <w:rStyle w:val="HebrewChar"/>
          <w:rtl/>
        </w:rPr>
        <w:t> </w:t>
      </w:r>
      <w:r w:rsidRPr="005C34B0">
        <w:rPr>
          <w:rStyle w:val="HebrewChar"/>
          <w:rFonts w:cs="FrankRuehl" w:hint="cs"/>
          <w:rtl/>
        </w:rPr>
        <w:t xml:space="preserve"> שנאמר (נחמיה ט') אתה הוא ה' האלקים אשר בחרת באברם</w:t>
      </w:r>
      <w:r w:rsidR="005C34B0" w:rsidRPr="005C34B0">
        <w:rPr>
          <w:rStyle w:val="HebrewChar"/>
          <w:rFonts w:cs="FrankRuehl" w:hint="cs"/>
          <w:rtl/>
        </w:rPr>
        <w:t>...</w:t>
      </w:r>
      <w:r w:rsidRPr="005C34B0">
        <w:rPr>
          <w:rStyle w:val="HebrewChar"/>
          <w:rFonts w:cs="FrankRuehl" w:hint="cs"/>
          <w:rtl/>
        </w:rPr>
        <w:t xml:space="preserve"> (שם שם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יש אחד זה אברהם, שנאמר (יחזקאל ל"ג) אחד היה אברהם, ואין שני שאין לו בן זוג, גם בן ואח אין לו, בן ואח לא היה לו בשעה שירד אל הכבשן, ובשעה שאמר לו הקב"ה קח נא את בנך את יחידך, לא ראה שיש לו בן, </w:t>
      </w:r>
      <w:r w:rsidRPr="005C34B0">
        <w:rPr>
          <w:rStyle w:val="HebrewChar"/>
          <w:rFonts w:cs="FrankRuehl" w:hint="cs"/>
          <w:rtl/>
        </w:rPr>
        <w:lastRenderedPageBreak/>
        <w:t>בשעה שאמר לו לך לך מארצך, לא ראה שיש לו אח, ואין קץ לכל עמלו, ממצות ומעשים טובים, ולמי אני עמל ומחסר את נפשי מטובה, לא להדבק בדרכיו, שכל מי שאינו עושה כמותו גם זה הבל. (שם ד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טוב ילד מסכן זה אברהם, ממלך זקן וכסיל זה נמרוד</w:t>
      </w:r>
      <w:r w:rsidR="005C34B0" w:rsidRPr="005C34B0">
        <w:rPr>
          <w:rStyle w:val="HebrewChar"/>
          <w:rFonts w:cs="FrankRuehl" w:hint="cs"/>
          <w:rtl/>
        </w:rPr>
        <w:t>...</w:t>
      </w:r>
      <w:r w:rsidRPr="005C34B0">
        <w:rPr>
          <w:rStyle w:val="HebrewChar"/>
          <w:rFonts w:cs="FrankRuehl" w:hint="cs"/>
          <w:rtl/>
        </w:rPr>
        <w:t xml:space="preserve"> כי גם במלכותו נולד רש, במלכותו של אברהם נולד רשותו של נמרוד.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החכמה תעוז לחכם זה אברהם, מעשרה שליטים, מעשרה דורות מנח ועד אברהם לא בחר הקב"ה מכולן ולא כרת עמהם ברית אלא עמו</w:t>
      </w:r>
      <w:r w:rsidR="005C34B0" w:rsidRPr="005C34B0">
        <w:rPr>
          <w:rStyle w:val="HebrewChar"/>
          <w:rFonts w:cs="FrankRuehl" w:hint="cs"/>
          <w:rtl/>
        </w:rPr>
        <w:t>...</w:t>
      </w:r>
      <w:r w:rsidRPr="005C34B0">
        <w:rPr>
          <w:rStyle w:val="HebrewChar"/>
          <w:rFonts w:cs="FrankRuehl" w:hint="cs"/>
          <w:rtl/>
        </w:rPr>
        <w:t xml:space="preserve"> (שם ז לז)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עזריה בשם רבי יהודה בר סימון פתר קרייה באברהם אבינו, כשאמר לו הקב"ה (בראשית כ"ב) קח נא את בנך את יחידך ביום הראשון לא ראה כלום</w:t>
      </w:r>
      <w:r w:rsidR="005C34B0" w:rsidRPr="005C34B0">
        <w:rPr>
          <w:rStyle w:val="HebrewChar"/>
          <w:rFonts w:cs="FrankRuehl" w:hint="cs"/>
          <w:rtl/>
        </w:rPr>
        <w:t>...</w:t>
      </w:r>
      <w:r w:rsidRPr="005C34B0">
        <w:rPr>
          <w:rStyle w:val="HebrewChar"/>
          <w:rFonts w:cs="FrankRuehl" w:hint="cs"/>
          <w:rtl/>
        </w:rPr>
        <w:t xml:space="preserve"> יצתה בת קול ואמרה לו אברהם אברהם לך אכול בשמחה לחמך וגו' כי כבר רצה אלקים את מעשיך. (שם ט ב, וראה עוד אברהם -עקדה)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מקטרת מור זה אבינו אברהם, מה המור הזה ראש לכל הבשמים, </w:t>
      </w:r>
      <w:r>
        <w:rPr>
          <w:rStyle w:val="HebrewChar"/>
          <w:rtl/>
        </w:rPr>
        <w:t> </w:t>
      </w:r>
      <w:r w:rsidRPr="005C34B0">
        <w:rPr>
          <w:rStyle w:val="HebrewChar"/>
          <w:rFonts w:cs="FrankRuehl" w:hint="cs"/>
          <w:bCs/>
          <w:rtl/>
        </w:rPr>
        <w:t xml:space="preserve"> אף אברהם אבינו ראש לכל הצדיקים, מה המור הזה כל מי שלוקטו ידיו מתמררות, כך היה אברהם אבינו ממרר ומסגף עצמו ביסורים, </w:t>
      </w:r>
      <w:r>
        <w:rPr>
          <w:rStyle w:val="HebrewChar"/>
          <w:rtl/>
        </w:rPr>
        <w:t> </w:t>
      </w:r>
      <w:r w:rsidRPr="005C34B0">
        <w:rPr>
          <w:rStyle w:val="HebrewChar"/>
          <w:rFonts w:cs="FrankRuehl" w:hint="cs"/>
          <w:rtl/>
        </w:rPr>
        <w:t xml:space="preserve"> מה המור הזה אינו מפיח ריחו אלא באור, כך לא הודיע אברהם את מעשיו הטובים אלא בכבשן האש. (שיר השירים ג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יצחק אמר אמר אברהם לפני הקב"ה, רבונו של עולם, לי נעשית מגן ולבני אין אתה נעשה מגן, אמר לו הקב"ה לך הייתי מגן אחד, שנאמר (בראשית ט"ו) אנכי מגן לך, אבל לבניך אני נעשה מגינים הרבה. (שם ד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אהבה בתענוגים זה אהבתו של אברהם שהיה מתחטא על מלך סדום, הדא הוא דכתיב, (בראשית י"ד) ויאמר אברם אל מלך סדום הרמתי ידי אל ה' אם מחוט ועד שרוך נעל. (שם ז יב)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כך אברהם אבינו אוהבו של הקב"ה, (בראשית י"ב) ונברכו בך כל משפחות האדמה ובזרעך, ובשבילו היה הקב"ה נזקק לכל עולמו, הדא הוא דכתיב (שם י"ד) וישובו ויבאו אל עין משפט היא קדש, לא בקשו להזדווג אלא לגלגל עינו </w:t>
      </w:r>
      <w:r w:rsidRPr="005C34B0">
        <w:rPr>
          <w:rStyle w:val="HebrewChar"/>
          <w:rFonts w:cs="FrankRuehl" w:hint="cs"/>
          <w:rtl/>
        </w:rPr>
        <w:lastRenderedPageBreak/>
        <w:t>של עולם, עין שעשתה מדת הדין בעולם בקשו לסמותה. היא קדש, אמר רב אחא הוא כתיב הוא שקידש שמו של הקב"ה וירד לכבשן האש, כיון שראו הכל שבאו כל המלכים ונזדווגו לו התחילו צווחין וי, ויהי בימי אמרפל. (אסתר פתיחתא)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אברהם התחיל בזקנה וביסורין ובפונדק ובליגטא, </w:t>
      </w:r>
      <w:r>
        <w:rPr>
          <w:rStyle w:val="HebrewChar"/>
          <w:rtl/>
        </w:rPr>
        <w:t> </w:t>
      </w:r>
      <w:r w:rsidRPr="005C34B0">
        <w:rPr>
          <w:rStyle w:val="HebrewChar"/>
          <w:rFonts w:cs="FrankRuehl" w:hint="cs"/>
          <w:rtl/>
        </w:rPr>
        <w:t xml:space="preserve"> התחיל בזקנה, שהיו האב והבן נכנסים לעיר, ולא היו מכירין הזקן לכבדו, והיה אברהם מצטער, אמר לפניו רבונו של עולם מה הפרש בין אב לבן, אמר לו הקב"ה חייך בך אני מתחיל, שנאמר ואברהם זקן. וביסורים, אמר אברהם לפני הקב"ה, אלולי נתת שלוה לדור המבול לא היו מכעיסין ומורדין ואומרים סור ממנו (איוב כ"א), אמר לו ממך אני מתחיל לפיכך נתיסר בבנו, שנאמר ויגדל הילד ויגמל (בראשית כ"א)</w:t>
      </w:r>
      <w:r w:rsidR="005C34B0" w:rsidRPr="005C34B0">
        <w:rPr>
          <w:rStyle w:val="HebrewChar"/>
          <w:rFonts w:cs="FrankRuehl" w:hint="cs"/>
          <w:rtl/>
        </w:rPr>
        <w:t>...</w:t>
      </w:r>
      <w:r w:rsidRPr="005C34B0">
        <w:rPr>
          <w:rStyle w:val="HebrewChar"/>
          <w:rFonts w:cs="FrankRuehl" w:hint="cs"/>
          <w:rtl/>
        </w:rPr>
        <w:t xml:space="preserve"> בפונדק, שנאמר ויטע אשל</w:t>
      </w:r>
      <w:r w:rsidR="005C34B0" w:rsidRPr="005C34B0">
        <w:rPr>
          <w:rStyle w:val="HebrewChar"/>
          <w:rFonts w:cs="FrankRuehl" w:hint="cs"/>
          <w:rtl/>
        </w:rPr>
        <w:t>...</w:t>
      </w:r>
      <w:r w:rsidRPr="005C34B0">
        <w:rPr>
          <w:rStyle w:val="HebrewChar"/>
          <w:rFonts w:cs="FrankRuehl" w:hint="cs"/>
          <w:rtl/>
        </w:rPr>
        <w:t xml:space="preserve"> שהיה אדם נכנס אצלו והוא אומר לו מה אתה מבקש, שאל ואני נותן לך, ועשה פונדק בפרשת דרכים. בליגטא, שנאמר ולבני הפלגשים אשר לאברהם נתן אברהם מתנות וגו'. (נח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שכן מצינו באברהם שדקדק על המצוות, לפיכך נקרא אוהבו של הקב"ה, שנאמר זרע אברהם אוהבי</w:t>
      </w:r>
      <w:r w:rsidRPr="005C34B0">
        <w:rPr>
          <w:rStyle w:val="HebrewChar"/>
          <w:rFonts w:cs="FrankRuehl" w:hint="cs"/>
          <w:rtl/>
        </w:rPr>
        <w:t>...</w:t>
      </w:r>
      <w:r w:rsidR="00F07AEB" w:rsidRPr="005C34B0">
        <w:rPr>
          <w:rStyle w:val="HebrewChar"/>
          <w:rFonts w:cs="FrankRuehl" w:hint="cs"/>
          <w:rtl/>
        </w:rPr>
        <w:t xml:space="preserve"> אמר לו הקב"ה אתה מדקדק במצותי ואתה יושב עם עובדי כו"ם, צא מביניהן, לך לך מארצך. (לך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ברכיה פתח אחות לנו קטנה ושדים אין לה וגו' (שיר ה'), במה הכתוב מדבר, באברהם, כשהשליכו נמרוד לתוך הכבשן. קטנה, שעדיין לא עשה לו הקב"ה נסים, ולמה נקרא אחות, שאיחה את העולם לפני הקב"ה כאדם הזה שקורע ומאחד, לפיכך נקרא אחות. ושדים אין לה שעדיין לא היו לו בנים. מה נעשה לאחותינו ביום שידובר בה, ביום שאמר נמרוד להשליכו לכבשן האש, אם חומה היא נבנה עליה טירת כסף אם נותן נפשו כחומה זו שהיא עומדת בפני מלחמות הרבה, וימסור עצמו על קדושת השם, נבנה עליה טירת כסף, אלו ישראל שקראם כנפי יונה נחפה בכסף (תהלים ס"ט), ואם דלת היא, אם דל הוא מלמסור נפשו על קדושת השם, נצור עליה לוח ארז, מה צורה שבלוח ארז נוח </w:t>
      </w:r>
      <w:r w:rsidRPr="005C34B0">
        <w:rPr>
          <w:rStyle w:val="HebrewChar"/>
          <w:rFonts w:cs="FrankRuehl" w:hint="cs"/>
          <w:rtl/>
        </w:rPr>
        <w:lastRenderedPageBreak/>
        <w:t>להתטשטש, כך אברהם איני משגיח עליו. אמר אברהם אני חומה למסור נפשי על קדושת שמו, ולא אני בלבד, אלא ושדי כמגדלות, בני בניו חנניה מישאל ועזריה ודורו של רבי חנניה בן תרדיון וחבריו, שיתנו נפשם על קדושת שמך, לפיכך אז הייתי בעיניו כמוצאת שלום, שיצא שלום מן הכבשן. אתה מוצא תרח אביו עושה צלמים היה ועובד אותם, אמר לו הקב"ה לך לך מארצך.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זה שאמר הכתוב שמעי בת וראי והטי אזנך ושכחי עמך ובית אביך (תהלים מ"ה), זה אברהם, ושכחי עמך וגו' זו עבודת כו"ם, ויתאו המלך יפיך זה מלך מלכי המלכים, והוא חפץ לייפותו בעולם הזה ולעולם הבא. כי הוא אדוניך והשתחוי לו. אמר רבי אבין משל לצלוחית של פלייטון הנתונה בבית הקברות ולא היה אדם יודע ריחה, מה עשה, נטלוה וטלטלוה ממקום למקום והודיע ריחה בעולם</w:t>
      </w:r>
      <w:r w:rsidR="005C34B0" w:rsidRPr="005C34B0">
        <w:rPr>
          <w:rStyle w:val="HebrewChar"/>
          <w:rFonts w:cs="FrankRuehl" w:hint="cs"/>
          <w:rtl/>
        </w:rPr>
        <w:t>...</w:t>
      </w:r>
      <w:r w:rsidRPr="005C34B0">
        <w:rPr>
          <w:rStyle w:val="HebrewChar"/>
          <w:rFonts w:cs="FrankRuehl" w:hint="cs"/>
          <w:rtl/>
        </w:rPr>
        <w:t xml:space="preserve"> ורבי לוי אומר נסיון הראשון כנסיון האחרון, נסיון הראשון בלך לך מארצך, נסיון האחרון בלך לך אל ארץ המוריה</w:t>
      </w:r>
      <w:r w:rsidR="005C34B0" w:rsidRPr="005C34B0">
        <w:rPr>
          <w:rStyle w:val="HebrewChar"/>
          <w:rFonts w:cs="FrankRuehl" w:hint="cs"/>
          <w:rtl/>
        </w:rPr>
        <w:t>...</w:t>
      </w:r>
      <w:r w:rsidRPr="005C34B0">
        <w:rPr>
          <w:rStyle w:val="HebrewChar"/>
          <w:rFonts w:cs="FrankRuehl" w:hint="cs"/>
          <w:rtl/>
        </w:rPr>
        <w:t xml:space="preserve">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יהושע דסכנין, סימן נתן לו הקב"ה לאברהם שכל מה שאירע לו אירע לבניו, כיצד, בחר באברהם מכל בית אביו, שנאמר אתה הוא ה' האלקים אשר בחרת באברם וגו' ובחר בבניו משבעים אומות, שנאמר כי עם קדוש אתה לה' אלקיך ובך בחר ה' אלקיך להיות לו לעם סגולה. לאברהם נאמר לך לך, ולבניו נאמר אעלה אתכם מעני מצרים</w:t>
      </w:r>
      <w:r w:rsidR="005C34B0" w:rsidRPr="005C34B0">
        <w:rPr>
          <w:rStyle w:val="HebrewChar"/>
          <w:rFonts w:cs="FrankRuehl" w:hint="cs"/>
          <w:rtl/>
        </w:rPr>
        <w:t>...</w:t>
      </w:r>
      <w:r w:rsidRPr="005C34B0">
        <w:rPr>
          <w:rStyle w:val="HebrewChar"/>
          <w:rFonts w:cs="FrankRuehl" w:hint="cs"/>
          <w:rtl/>
        </w:rPr>
        <w:t xml:space="preserve"> (שם ט,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אתה מוצא אברהם היה מהרהר אחר מדת הדין, ומה היה אומר, רבי לוי אמר כמדומה אני שקבלתי כל שכרי בעולם הזה, עזרני הקב"ה באותם המלכים, והצילני מן הכבשן, כבר קבלתי שכרי ושוב אין לי שכר בעולם הבא. אמר לו הקב"ה כיון שהרהרת אחר מעשי עולה אתה צריך</w:t>
      </w:r>
      <w:r w:rsidRPr="005C34B0">
        <w:rPr>
          <w:rStyle w:val="HebrewChar"/>
          <w:rFonts w:cs="FrankRuehl" w:hint="cs"/>
          <w:rtl/>
        </w:rPr>
        <w:t>...</w:t>
      </w:r>
      <w:r w:rsidR="00F07AEB" w:rsidRPr="005C34B0">
        <w:rPr>
          <w:rStyle w:val="HebrewChar"/>
          <w:rFonts w:cs="FrankRuehl" w:hint="cs"/>
          <w:rtl/>
        </w:rPr>
        <w:t xml:space="preserve"> אמר רבי יצחק היה לבו הוגה לענה מרה, אמר, שמא הללו שהרגתי היה בהם צדיקים, אמר לו הקב"ה הללו שהרגת קוצים בערת מלפני</w:t>
      </w:r>
      <w:r w:rsidRPr="005C34B0">
        <w:rPr>
          <w:rStyle w:val="HebrewChar"/>
          <w:rFonts w:cs="FrankRuehl" w:hint="cs"/>
          <w:rtl/>
        </w:rPr>
        <w:t>...</w:t>
      </w:r>
      <w:r w:rsidR="00F07AEB" w:rsidRPr="005C34B0">
        <w:rPr>
          <w:rStyle w:val="HebrewChar"/>
          <w:rFonts w:cs="FrankRuehl" w:hint="cs"/>
          <w:rtl/>
        </w:rPr>
        <w:t xml:space="preserve">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אלא ראה ענותנותו של אברהם, אחר אותה מריבה שכתוב ויהי ריב בין רועי מקנה אברם ובין רועי מקנה לוט, אף על פי כן קורא אותו אחיו, דכתיב כי אנשים אחים אנחנו</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הוא עמק המלך, מן אותה שעה נקרא עמק המלך, ואי זה מלך, זה אברהם, שנצח את כל המלכים וחיילותיהם, ועליו נאמר נאם ה' לאדוני שב לימיני עד אשית אויביך הדום לרגליך</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הקב"ה אתה אמרת אם מחוט, אני מטהר את בניך במזבח שתהא מוקפת בחוט של סיקרא</w:t>
      </w:r>
      <w:r w:rsidR="005C34B0" w:rsidRPr="005C34B0">
        <w:rPr>
          <w:rStyle w:val="HebrewChar"/>
          <w:rFonts w:cs="FrankRuehl" w:hint="cs"/>
          <w:rtl/>
        </w:rPr>
        <w:t>...</w:t>
      </w:r>
      <w:r w:rsidRPr="005C34B0">
        <w:rPr>
          <w:rStyle w:val="HebrewChar"/>
          <w:rFonts w:cs="FrankRuehl" w:hint="cs"/>
          <w:rtl/>
        </w:rPr>
        <w:t xml:space="preserve"> ועוד בשכר שאמרת אם מחוט אני אתן לבניך מצות חוטין של מצות פתיל תכלת, אמרת עד שרוך נעל, אני נותן לבניך מצות יבמה וחלצה נעלו, ובזכות שאמרת נעל, אני נותן לבניך מצות אכילת פסח, שכתוב בו וככה תאכלו אותו מתניכם חגורים נעליכם ברגליכם, ועוד אני נפרע מעשו, שנאמר על אדום אשליך נעלי (תהלים ס') ועוד אני משבח בניך בו בלשון, שנאמר (שיר ז') מה יפו פעמיך בנעלים. אתה מאסת שכר בשר ודם, שכרך הרבה מאד מכאן ולהבא. (שם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שמל אברהם נגלה עליו הקב"ה בכבודו לבקרו, שנאמר וירא אליו ה', רבי יצחק נפחא פתח, מזבח אדמה וגו', ואומר בכל המקום אשר אזכיר את שמי אבוא אליך וברכתיך (שמות כ'), אמר הקב"ה ומה מי שהיה זובח עולה או שלמים אני נגלה עליו לברכו, אברהם שזבח את עצמו לפני על אחת כמה וכמה, לכך נאמר וירא אליו ה'. (וירא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וירץ לקראתם, אמר לו הקב"ה בשכר שלש ריצות שרצת, אני ארוץ לפני בניך שלש ריצות בשעת מתן תורה</w:t>
      </w:r>
      <w:r w:rsidR="005C34B0" w:rsidRPr="005C34B0">
        <w:rPr>
          <w:rStyle w:val="HebrewChar"/>
          <w:rFonts w:cs="FrankRuehl" w:hint="cs"/>
          <w:rtl/>
        </w:rPr>
        <w:t>...</w:t>
      </w:r>
      <w:r w:rsidRPr="005C34B0">
        <w:rPr>
          <w:rStyle w:val="HebrewChar"/>
          <w:rFonts w:cs="FrankRuehl" w:hint="cs"/>
          <w:rtl/>
        </w:rPr>
        <w:t xml:space="preserve"> וימהר לעשות אותו, מה פרע לבניו בסיני, שנאמר ויאמר ה' מסיני בא וזרח משעיר למו הופיע מהר פארן. אתה אמרת להן יוקח, אני נותן לבניך מצות פסח, שנאמר (שמות י"ב) ויקחו להם איש שה. אתה אמרת להן נא, אני נותן לבניך מצות פסח שנאמר (שם) אל תאכלו ממנו נא</w:t>
      </w:r>
      <w:r w:rsidR="005C34B0" w:rsidRPr="005C34B0">
        <w:rPr>
          <w:rStyle w:val="HebrewChar"/>
          <w:rFonts w:cs="FrankRuehl" w:hint="cs"/>
          <w:rtl/>
        </w:rPr>
        <w:t>...</w:t>
      </w:r>
      <w:r w:rsidRPr="005C34B0">
        <w:rPr>
          <w:rStyle w:val="HebrewChar"/>
          <w:rFonts w:cs="FrankRuehl" w:hint="cs"/>
          <w:rtl/>
        </w:rPr>
        <w:t xml:space="preserve"> (שם ד, וראה שם עוד)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ומצא חן זה אברהם, שהיה חביב על הבריות, שנאמר שמענו אדני, ומנין שהיה חביב על הקב"ה ועל המלאך, שנאמר וה' אמר המכסה אני מאברהם</w:t>
      </w:r>
      <w:r w:rsidR="005C34B0" w:rsidRPr="005C34B0">
        <w:rPr>
          <w:rStyle w:val="HebrewChar"/>
          <w:rFonts w:cs="FrankRuehl" w:hint="cs"/>
          <w:rtl/>
        </w:rPr>
        <w:t>...</w:t>
      </w:r>
      <w:r w:rsidRPr="005C34B0">
        <w:rPr>
          <w:rStyle w:val="HebrewChar"/>
          <w:rFonts w:cs="FrankRuehl" w:hint="cs"/>
          <w:rtl/>
        </w:rPr>
        <w:t xml:space="preserve"> (שם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F07AEB" w:rsidRPr="005C34B0">
        <w:rPr>
          <w:rStyle w:val="HebrewChar"/>
          <w:rFonts w:cs="FrankRuehl" w:hint="cs"/>
          <w:bCs/>
          <w:rtl/>
        </w:rPr>
        <w:t xml:space="preserve">ואין לך אדם שכיון לבו ודעתו לתפלה כאברהם אבינו, </w:t>
      </w:r>
      <w:r w:rsidR="00F07AEB">
        <w:rPr>
          <w:rStyle w:val="HebrewChar"/>
          <w:rtl/>
        </w:rPr>
        <w:t> </w:t>
      </w:r>
      <w:r w:rsidR="00F07AEB" w:rsidRPr="005C34B0">
        <w:rPr>
          <w:rStyle w:val="HebrewChar"/>
          <w:rFonts w:cs="FrankRuehl" w:hint="cs"/>
          <w:rtl/>
        </w:rPr>
        <w:t xml:space="preserve"> שאמר לפני הקב"ה חלילה לך מעשות כדבר הזה, כיון שראה הקב"ה שהיה מבקש זכות שלא להחריב את העולם, התחיל משבחו ואמר לו יפיפית מבני אדם וגו'</w:t>
      </w:r>
      <w:r w:rsidRPr="005C34B0">
        <w:rPr>
          <w:rStyle w:val="HebrewChar"/>
          <w:rFonts w:cs="FrankRuehl" w:hint="cs"/>
          <w:rtl/>
        </w:rPr>
        <w:t>...</w:t>
      </w:r>
      <w:r w:rsidR="00F07AEB" w:rsidRPr="005C34B0">
        <w:rPr>
          <w:rStyle w:val="HebrewChar"/>
          <w:rFonts w:cs="FrankRuehl" w:hint="cs"/>
          <w:rtl/>
        </w:rPr>
        <w:t xml:space="preserve"> (חיי שרה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lastRenderedPageBreak/>
        <w:t>...</w:t>
      </w:r>
      <w:r w:rsidR="00F07AEB" w:rsidRPr="005C34B0">
        <w:rPr>
          <w:rStyle w:val="HebrewChar"/>
          <w:rFonts w:cs="FrankRuehl" w:hint="cs"/>
          <w:bCs/>
          <w:rtl/>
        </w:rPr>
        <w:t xml:space="preserve">וכיון שמתה (שרה) קפצה זקנה על אברהם, </w:t>
      </w:r>
      <w:r w:rsidR="00F07AEB">
        <w:rPr>
          <w:rStyle w:val="HebrewChar"/>
          <w:rtl/>
        </w:rPr>
        <w:t> </w:t>
      </w:r>
      <w:r w:rsidR="00F07AEB" w:rsidRPr="005C34B0">
        <w:rPr>
          <w:rStyle w:val="HebrewChar"/>
          <w:rFonts w:cs="FrankRuehl" w:hint="cs"/>
          <w:rtl/>
        </w:rPr>
        <w:t xml:space="preserve"> מה כתיב אחריו ואברהם זקן. אמר הקב"ה דיו לעבד להיות כרבו, וכתיב עטרת תפארת שיבה (משלי ט"ז), מי גרם לאברהם כל הכבוד הזה, כשהלך בדרך צדקות, דכתיב ואברהם זקן, אמר לו הקב"ה דיו לעבד להיות כרבו</w:t>
      </w:r>
      <w:r w:rsidRPr="005C34B0">
        <w:rPr>
          <w:rStyle w:val="HebrewChar"/>
          <w:rFonts w:cs="FrankRuehl" w:hint="cs"/>
          <w:rtl/>
        </w:rPr>
        <w:t>...</w:t>
      </w:r>
      <w:r w:rsidR="00F07AEB" w:rsidRPr="005C34B0">
        <w:rPr>
          <w:rStyle w:val="HebrewChar"/>
          <w:rFonts w:cs="FrankRuehl" w:hint="cs"/>
          <w:rtl/>
        </w:rPr>
        <w:t xml:space="preserve"> כך אמר הקב"ה לאברהם, כסף וזהב הרי נתתי לך, שנאמר (בראשית י"ג) ואברם כבד מאד במקנה וגו', אלא מה אתן לך, עטרה שבראשי</w:t>
      </w:r>
      <w:r w:rsidRPr="005C34B0">
        <w:rPr>
          <w:rStyle w:val="HebrewChar"/>
          <w:rFonts w:cs="FrankRuehl" w:hint="cs"/>
          <w:rtl/>
        </w:rPr>
        <w:t>...</w:t>
      </w:r>
      <w:r w:rsidR="00F07AEB" w:rsidRPr="005C34B0">
        <w:rPr>
          <w:rStyle w:val="HebrewChar"/>
          <w:rFonts w:cs="FrankRuehl" w:hint="cs"/>
          <w:rtl/>
        </w:rPr>
        <w:t xml:space="preserve"> כשמתה שרה כתב עליו שברכו, למה, שלא יהיו באי עולם אומרים לא נתברך אברהם אלא מחמת שרה, אלא הריני מברכו אחר מיתתה, לכך נאמר וה' ברך את אברהם, למה, כי אחד קראתיו ואברכהו (ישעיה נ"א), וה' ברך את אברהם בכל, בזכות מה, בזכות שהפריש מעשר מכל, שנמאר (בראשית י"ד) ויתן לו מעשר מכל, לכך נאמר וה' ברך את אברהם בכל. (שם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יצחק נתעטר באברהם ואברהם נתעטר ביצחק. (תולדות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אמרתי לאברהם קום התהלך בארץ לארכה וגו' (בראשית י"ג), בקש מקום לקבור לקבור שרה ולא מצא עד שקנה בד' מאות שקל כסף, ולא הרהר אחר מדותי</w:t>
      </w:r>
      <w:r w:rsidRPr="005C34B0">
        <w:rPr>
          <w:rStyle w:val="HebrewChar"/>
          <w:rFonts w:cs="FrankRuehl" w:hint="cs"/>
          <w:rtl/>
        </w:rPr>
        <w:t>...</w:t>
      </w:r>
      <w:r w:rsidR="00F07AEB" w:rsidRPr="005C34B0">
        <w:rPr>
          <w:rStyle w:val="HebrewChar"/>
          <w:rFonts w:cs="FrankRuehl" w:hint="cs"/>
          <w:rtl/>
        </w:rPr>
        <w:t xml:space="preserve"> (וארא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יפיפית מבני אדם זה אברהם, שמכל הדורות שהיו לפניו לא דבר הקב"ה עמהם, שנאמר ויאמר ה' אל אברהם, הוצק חן בשפתותיך, שלמד סנגוריא על הסדומיים, שנאמר חלילה לך, חלילה לך חול הוא לך, ויש אומרים נכריה הוא לך, רב הונא אמר חילול השם יש בדבר זה להמית צדיק עם רשע</w:t>
      </w:r>
      <w:r w:rsidR="005C34B0" w:rsidRPr="005C34B0">
        <w:rPr>
          <w:rStyle w:val="HebrewChar"/>
          <w:rFonts w:cs="FrankRuehl" w:hint="cs"/>
          <w:rtl/>
        </w:rPr>
        <w:t>...</w:t>
      </w:r>
      <w:r w:rsidRPr="005C34B0">
        <w:rPr>
          <w:rStyle w:val="HebrewChar"/>
          <w:rFonts w:cs="FrankRuehl" w:hint="cs"/>
          <w:rtl/>
        </w:rPr>
        <w:t xml:space="preserve"> הוצק חן בשפתותיך, שמזרעך יצא שאני נותן לו את התורה וילמד אותה לבניך, שנאמר ויתן אל משה. (תשא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שלמה אמר (משלי ל"א) זממה שדה ותקחהו וגו', בא וראה </w:t>
      </w:r>
      <w:r>
        <w:rPr>
          <w:rStyle w:val="HebrewChar"/>
          <w:rtl/>
        </w:rPr>
        <w:t> </w:t>
      </w:r>
      <w:r w:rsidRPr="005C34B0">
        <w:rPr>
          <w:rStyle w:val="HebrewChar"/>
          <w:rFonts w:cs="FrankRuehl" w:hint="cs"/>
          <w:bCs/>
          <w:rtl/>
        </w:rPr>
        <w:t xml:space="preserve"> כל מה שהרהר אברהם בלבו נתן לו הקב"ה, הרהר על ארץ ישראל נתן לו, </w:t>
      </w:r>
      <w:r>
        <w:rPr>
          <w:rStyle w:val="HebrewChar"/>
          <w:rtl/>
        </w:rPr>
        <w:t> </w:t>
      </w:r>
      <w:r w:rsidRPr="005C34B0">
        <w:rPr>
          <w:rStyle w:val="HebrewChar"/>
          <w:rFonts w:cs="FrankRuehl" w:hint="cs"/>
          <w:rtl/>
        </w:rPr>
        <w:t xml:space="preserve"> שנאמר אני ה' אשר הוצאתיך מאור כשדים וגו', אמר אברהם לפני הקב"ה, רבונו של עולם, אתה נתת לי רשות לומר לפניך, שנאמר ויאמר ה' אלקים במה אדע כי אירשנה, אמר לו ידוע תדע. אוי לאדם שמוציא דבר מתוך פיו ואינו יודע היאך מוציאו, שאברהם על שאמר במה אדע, השיבו ידוע תדע וגו' ועבדום וענו אותם</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(קדושים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הקב"ה כל העולם כולו שלי הוא ומכרתי אותו לאברהם על ששמר מצותי, ואתם בעונותיכם גרמתם להיות דומה לתושב ששכר בית מבעליו</w:t>
      </w:r>
      <w:r w:rsidRPr="005C34B0">
        <w:rPr>
          <w:rStyle w:val="HebrewChar"/>
          <w:rFonts w:cs="FrankRuehl" w:hint="cs"/>
          <w:rtl/>
        </w:rPr>
        <w:t>...</w:t>
      </w:r>
      <w:r w:rsidR="00F07AEB" w:rsidRPr="005C34B0">
        <w:rPr>
          <w:rStyle w:val="HebrewChar"/>
          <w:rFonts w:cs="FrankRuehl" w:hint="cs"/>
          <w:rtl/>
        </w:rPr>
        <w:t xml:space="preserve"> (בהר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הקב"ה אני כבר הבטחתי את אברהם אוהבי ואמרתי לו ואתה תבא אל אבותיך בשלום וגו', ועכשיו יוצא לחוץ ורואה את בן בנו ורואהו יוצא לתרבות רעה, ושומע בני אדם מה הן אומרים על בן בנו, ורואהו יוצא לתרבות רעה מגלה עריות ושופך דמים, והוא מהרהר ואומר אלו הן התנאים שהתנה עמי הקב"ה, וקורא תגר, ואין זו שיבה טובה, אני עושה לו אוספו מן העולם</w:t>
      </w:r>
      <w:r w:rsidR="005C34B0" w:rsidRPr="005C34B0">
        <w:rPr>
          <w:rStyle w:val="HebrewChar"/>
          <w:rFonts w:cs="FrankRuehl" w:hint="cs"/>
          <w:rtl/>
        </w:rPr>
        <w:t>...</w:t>
      </w:r>
      <w:r w:rsidRPr="005C34B0">
        <w:rPr>
          <w:rStyle w:val="HebrewChar"/>
          <w:rFonts w:cs="FrankRuehl" w:hint="cs"/>
          <w:rtl/>
        </w:rPr>
        <w:t xml:space="preserve"> (תצא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לא אחריש בדיו ודבר גבורות וחין ערכו (איוב מ"א), אמר הקב"ה שלא יאמרו בני אדם אף אנו מדברים עם הקב"ה כשם שדבר אברהם והוא שותק לנו, אמר הקב"ה לא אחריש בדיו, </w:t>
      </w:r>
      <w:r>
        <w:rPr>
          <w:rStyle w:val="HebrewChar"/>
          <w:rtl/>
        </w:rPr>
        <w:t> </w:t>
      </w:r>
      <w:r w:rsidRPr="005C34B0">
        <w:rPr>
          <w:rStyle w:val="HebrewChar"/>
          <w:rFonts w:cs="FrankRuehl" w:hint="cs"/>
          <w:bCs/>
          <w:rtl/>
        </w:rPr>
        <w:t xml:space="preserve"> אלא לאברהם בלבד אני שותק, למה שהוא שתק לי, </w:t>
      </w:r>
      <w:r>
        <w:rPr>
          <w:rStyle w:val="HebrewChar"/>
          <w:rtl/>
        </w:rPr>
        <w:t> </w:t>
      </w:r>
      <w:r w:rsidRPr="005C34B0">
        <w:rPr>
          <w:rStyle w:val="HebrewChar"/>
          <w:rFonts w:cs="FrankRuehl" w:hint="cs"/>
          <w:rtl/>
        </w:rPr>
        <w:t xml:space="preserve"> אף אני שותק לו, אימתי שתק אברהם, כשאמרתי לו כי ביצחק יקרא לך זרע, ואחר כך אמרתי לו קח נא את בנך ושתק לי, שנאמר ואני כחרש לא אשמע (תהלים ל"ח), אף אני אחריש לו, ואף על פי שאמר דברים קשים, שנאמר (איוב מ"א) ודבר גבורות, אלא וחין ערכו ערב לי, ומה גבורות דבר, ראה מה כתיב ויגש אברהם ויאמר האף תספה וגו'</w:t>
      </w:r>
      <w:r w:rsidR="005C34B0" w:rsidRPr="005C34B0">
        <w:rPr>
          <w:rStyle w:val="HebrewChar"/>
          <w:rFonts w:cs="FrankRuehl" w:hint="cs"/>
          <w:rtl/>
        </w:rPr>
        <w:t>...</w:t>
      </w:r>
      <w:r w:rsidRPr="005C34B0">
        <w:rPr>
          <w:rStyle w:val="HebrewChar"/>
          <w:rFonts w:cs="FrankRuehl" w:hint="cs"/>
          <w:rtl/>
        </w:rPr>
        <w:t xml:space="preserve"> (וירא י)</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ןיסע משם אברהם, זה שאמר הכתוב (תהלים כ"ו) לא ישבתי עם מתי שוא וגו' שנאתי קהל מרעים וגו', לא ישבתי עם מתי שוא אלו אנשי המגדל, שהיו מתי שוא, הלכו ואמרו לאברהם בא ושב אתנו שאתה גבור, שאנו רואים להקב"ה שישב לו למעלן והניח אותנו למטן</w:t>
      </w:r>
      <w:r w:rsidR="005C34B0" w:rsidRPr="005C34B0">
        <w:rPr>
          <w:rStyle w:val="HebrewChar"/>
          <w:rFonts w:cs="FrankRuehl" w:hint="cs"/>
          <w:rtl/>
        </w:rPr>
        <w:t>...</w:t>
      </w:r>
      <w:r w:rsidRPr="005C34B0">
        <w:rPr>
          <w:rStyle w:val="HebrewChar"/>
          <w:rFonts w:cs="FrankRuehl" w:hint="cs"/>
          <w:rtl/>
        </w:rPr>
        <w:t xml:space="preserve"> אמר להם אברהם ומה אתה מבקשים מן הקב"ה שיושב למעלה, שמא אמר לכם לכו ויגעו ופרנסו אותי, הוא בורא והוא מפרנס, הוא עשה והוא סובל</w:t>
      </w:r>
      <w:r w:rsidR="005C34B0" w:rsidRPr="005C34B0">
        <w:rPr>
          <w:rStyle w:val="HebrewChar"/>
          <w:rFonts w:cs="FrankRuehl" w:hint="cs"/>
          <w:rtl/>
        </w:rPr>
        <w:t>...</w:t>
      </w:r>
      <w:r w:rsidRPr="005C34B0">
        <w:rPr>
          <w:rStyle w:val="HebrewChar"/>
          <w:rFonts w:cs="FrankRuehl" w:hint="cs"/>
          <w:rtl/>
        </w:rPr>
        <w:t xml:space="preserve"> אמר להם הנחתם מגדול עוז שם ה' (משלי י"ח), ואתם אומרים נעשה לנו שם</w:t>
      </w:r>
      <w:r w:rsidR="005C34B0" w:rsidRPr="005C34B0">
        <w:rPr>
          <w:rStyle w:val="HebrewChar"/>
          <w:rFonts w:cs="FrankRuehl" w:hint="cs"/>
          <w:rtl/>
        </w:rPr>
        <w:t>...</w:t>
      </w:r>
      <w:r w:rsidRPr="005C34B0">
        <w:rPr>
          <w:rStyle w:val="HebrewChar"/>
          <w:rFonts w:cs="FrankRuehl" w:hint="cs"/>
          <w:rtl/>
        </w:rPr>
        <w:t xml:space="preserve"> (שם כד)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ומנין שהפיל גורלות ביניהם, שנאמר (דברים </w:t>
      </w:r>
      <w:r w:rsidRPr="005C34B0">
        <w:rPr>
          <w:rStyle w:val="HebrewChar"/>
          <w:rFonts w:cs="FrankRuehl" w:hint="cs"/>
          <w:rtl/>
        </w:rPr>
        <w:lastRenderedPageBreak/>
        <w:t>ל"ב) בהנחל עליון גוים, ונפל גורלו של הקב"ה על אברהם ועל ביתו, שנאמר (שם) כי חלק ה' עמו, אמר הקב"ה חבל וגורל זה שנפל עלי רצת נפשי, שנאמר (תהלים ט"ז) חבלים נפלו לי בנעימים</w:t>
      </w:r>
      <w:r w:rsidR="005C34B0" w:rsidRPr="005C34B0">
        <w:rPr>
          <w:rStyle w:val="HebrewChar"/>
          <w:rFonts w:cs="FrankRuehl" w:hint="cs"/>
          <w:rtl/>
        </w:rPr>
        <w:t>...</w:t>
      </w:r>
      <w:r w:rsidRPr="005C34B0">
        <w:rPr>
          <w:rStyle w:val="HebrewChar"/>
          <w:rFonts w:cs="FrankRuehl" w:hint="cs"/>
          <w:rtl/>
        </w:rPr>
        <w:t xml:space="preserve"> (פרק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מה עשה אברהם אבינו, עשה לו בית קבול לחרן, וכל מי שהוא נכנס ויוצא לחרן היה מקבלו ונותן לו מאכלו ומשקהו, ואומר לו אחד הוא אלקים בעולם. (פרק כה)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יהושע בן קרחה אומר </w:t>
      </w:r>
      <w:r>
        <w:rPr>
          <w:rStyle w:val="HebrewChar"/>
          <w:rtl/>
        </w:rPr>
        <w:t> </w:t>
      </w:r>
      <w:r w:rsidRPr="005C34B0">
        <w:rPr>
          <w:rStyle w:val="HebrewChar"/>
          <w:rFonts w:cs="FrankRuehl" w:hint="cs"/>
          <w:bCs/>
          <w:rtl/>
        </w:rPr>
        <w:t xml:space="preserve"> אברהם התחיל ראשון לעשר בעולם, </w:t>
      </w:r>
      <w:r>
        <w:rPr>
          <w:rStyle w:val="HebrewChar"/>
          <w:rtl/>
        </w:rPr>
        <w:t> </w:t>
      </w:r>
      <w:r w:rsidRPr="005C34B0">
        <w:rPr>
          <w:rStyle w:val="HebrewChar"/>
          <w:rFonts w:cs="FrankRuehl" w:hint="cs"/>
          <w:rtl/>
        </w:rPr>
        <w:t xml:space="preserve"> לקח את כל מעשר סדום ועמורה וכל מעשר לוט בן אחיו ונתן לשם בן נח, שנאמר (בראשית י"ד) ויתן לו מעשר מכל</w:t>
      </w:r>
      <w:r w:rsidR="005C34B0" w:rsidRPr="005C34B0">
        <w:rPr>
          <w:rStyle w:val="HebrewChar"/>
          <w:rFonts w:cs="FrankRuehl" w:hint="cs"/>
          <w:rtl/>
        </w:rPr>
        <w:t>...</w:t>
      </w:r>
      <w:r w:rsidRPr="005C34B0">
        <w:rPr>
          <w:rStyle w:val="HebrewChar"/>
          <w:rFonts w:cs="FrankRuehl" w:hint="cs"/>
          <w:rtl/>
        </w:rPr>
        <w:t xml:space="preserve"> עמד אברהם והיה מתפלל לפני הקב"ה ואומר, רבון כל העולמים, לא בכח ידי עשיתי את כל אלה אלא בכח ימינך, שאתה מגן לי בעולם הזה ולעולם הבא, שנאמר (תהלים ג') ואתה ה' מגן בעדי בעולם הזה, כבודי ומרים ראשי לעולם הבא, וענו העליונים ואמרו ברוך אתה ה' מגן אברהם. (פרק כז)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F07AEB" w:rsidRPr="005C34B0">
        <w:rPr>
          <w:rStyle w:val="HebrewChar"/>
          <w:rFonts w:cs="FrankRuehl" w:hint="cs"/>
          <w:bCs/>
          <w:rtl/>
        </w:rPr>
        <w:t xml:space="preserve">ורץ להביא בן בקר, וברח לפניו בן הבקר ונכנס למערת המכפלה, ונכנס אחריו שם, ומצא שם אדם וחוה שוכבים על המטות וישנים </w:t>
      </w:r>
      <w:r w:rsidR="00F07AEB">
        <w:rPr>
          <w:rStyle w:val="HebrewChar"/>
          <w:rtl/>
        </w:rPr>
        <w:t> </w:t>
      </w:r>
      <w:r w:rsidR="00F07AEB" w:rsidRPr="005C34B0">
        <w:rPr>
          <w:rStyle w:val="HebrewChar"/>
          <w:rFonts w:cs="FrankRuehl" w:hint="cs"/>
          <w:rtl/>
        </w:rPr>
        <w:t xml:space="preserve"> ונרות דולקין עליהם, וריח טוב עליהם כריח ניחוח, לפיכך חמד את מערת המכפלה לאחוזת קבר</w:t>
      </w:r>
      <w:r w:rsidRPr="005C34B0">
        <w:rPr>
          <w:rStyle w:val="HebrewChar"/>
          <w:rFonts w:cs="FrankRuehl" w:hint="cs"/>
          <w:rtl/>
        </w:rPr>
        <w:t>...</w:t>
      </w:r>
      <w:r w:rsidR="00F07AEB" w:rsidRPr="005C34B0">
        <w:rPr>
          <w:rStyle w:val="HebrewChar"/>
          <w:rFonts w:cs="FrankRuehl" w:hint="cs"/>
          <w:rtl/>
        </w:rPr>
        <w:t xml:space="preserve"> (פרק לו)</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אבות דרבי נתן: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אבל אברהם לא עשה כן (כאיוב), אלא יושב ומהדר בעולם, וכשימצא אורחין מכניסן בתוך ביתו, את שאין דרכו לאכול פת חטין האכילהו פת חטין, </w:t>
      </w:r>
      <w:r w:rsidR="00F07AEB">
        <w:rPr>
          <w:rStyle w:val="HebrewChar"/>
          <w:rtl/>
        </w:rPr>
        <w:t> </w:t>
      </w:r>
      <w:r w:rsidR="00F07AEB" w:rsidRPr="005C34B0">
        <w:rPr>
          <w:rStyle w:val="HebrewChar"/>
          <w:rFonts w:cs="FrankRuehl" w:hint="cs"/>
          <w:rtl/>
        </w:rPr>
        <w:t xml:space="preserve"> את שאין דרכו לאכול בשר האכילהו בשר, ואת שאין דרכו לשתות יין השקהו יין, ולא עוד אלא עמד ובנה פלטרין גדולים על הדרכים, והניח מאכל ומשקה, וכל הבא ונכנס אכל ושתה וברך לשמים, לפיכך נעשית לו נחת רוח, וכל שהפה שואל מצוי בתוך ביתו של אברהם, שנאמר ויטע אשל בבאר שבע. (ז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אמרו, </w:t>
      </w:r>
      <w:r>
        <w:rPr>
          <w:rStyle w:val="HebrewChar"/>
          <w:rtl/>
        </w:rPr>
        <w:t> </w:t>
      </w:r>
      <w:r w:rsidRPr="005C34B0">
        <w:rPr>
          <w:rStyle w:val="HebrewChar"/>
          <w:rFonts w:cs="FrankRuehl" w:hint="cs"/>
          <w:bCs/>
          <w:rtl/>
        </w:rPr>
        <w:t xml:space="preserve"> גמליו של אברהם אבינו לא נכנסו לבית שיש בו עבודת כוכבים, </w:t>
      </w:r>
      <w:r>
        <w:rPr>
          <w:rStyle w:val="HebrewChar"/>
          <w:rtl/>
        </w:rPr>
        <w:t> </w:t>
      </w:r>
      <w:r w:rsidRPr="005C34B0">
        <w:rPr>
          <w:rStyle w:val="HebrewChar"/>
          <w:rFonts w:cs="FrankRuehl" w:hint="cs"/>
          <w:rtl/>
        </w:rPr>
        <w:t xml:space="preserve"> שנאמר (בראשית כ"ד) ואנכי פיניתי הבית, מתרפים, ומה תלמוד לומר ומקום לגמלים, מלמד שלא נכנסו לבית לבן הארמי עד שפנו כל העבודת כוכבים מפניהם. (ח </w:t>
      </w:r>
      <w:r w:rsidRPr="005C34B0">
        <w:rPr>
          <w:rStyle w:val="HebrewChar"/>
          <w:rFonts w:cs="FrankRuehl" w:hint="cs"/>
          <w:rtl/>
        </w:rPr>
        <w:lastRenderedPageBreak/>
        <w:t>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עשרה דורות היה מנח ועד אברהם, וכי מה צורך לבאי עולם בכך, אלא ללמד שכל אותן הדורות היו מכעיסין לפניו, ולא היה אחד מהם שיהלך בדרכי הקב"ה (</w:t>
      </w:r>
      <w:r w:rsidR="005C34B0" w:rsidRPr="005C34B0">
        <w:rPr>
          <w:rStyle w:val="HebrewChar"/>
          <w:rFonts w:cs="FrankRuehl" w:hint="cs"/>
          <w:szCs w:val="20"/>
          <w:rtl/>
        </w:rPr>
        <w:t>?</w:t>
      </w:r>
      <w:r w:rsidRPr="005C34B0">
        <w:rPr>
          <w:rStyle w:val="HebrewChar"/>
          <w:rFonts w:cs="FrankRuehl" w:hint="cs"/>
          <w:rtl/>
        </w:rPr>
        <w:t>) עד שבא אברהם אבינו והלך בדרכי הקב"ה</w:t>
      </w:r>
      <w:r w:rsidR="005C34B0" w:rsidRPr="005C34B0">
        <w:rPr>
          <w:rStyle w:val="HebrewChar"/>
          <w:rFonts w:cs="FrankRuehl" w:hint="cs"/>
          <w:rtl/>
        </w:rPr>
        <w:t>...</w:t>
      </w:r>
      <w:r w:rsidRPr="005C34B0">
        <w:rPr>
          <w:rStyle w:val="HebrewChar"/>
          <w:rFonts w:cs="FrankRuehl" w:hint="cs"/>
          <w:rtl/>
        </w:rPr>
        <w:t xml:space="preserve"> (יג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סופרים: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האדם הגדול בענקים, היה אברהם אבינו גבוה יותר מענק, </w:t>
      </w:r>
      <w:r>
        <w:rPr>
          <w:rStyle w:val="HebrewChar"/>
          <w:rtl/>
        </w:rPr>
        <w:t> </w:t>
      </w:r>
      <w:r w:rsidRPr="005C34B0">
        <w:rPr>
          <w:rStyle w:val="HebrewChar"/>
          <w:rFonts w:cs="FrankRuehl" w:hint="cs"/>
          <w:bCs/>
          <w:rtl/>
        </w:rPr>
        <w:t xml:space="preserve"> בענקים זה אברהם אבינו, שהיה גבוה קומתו כנגד שבעים וארבעה אנשים, ואכילתו ושתיתו כך היה כנגד שבעים וארבעה אנשים וכחו כן, </w:t>
      </w:r>
      <w:r>
        <w:rPr>
          <w:rStyle w:val="HebrewChar"/>
          <w:rtl/>
        </w:rPr>
        <w:t> </w:t>
      </w:r>
      <w:r w:rsidRPr="005C34B0">
        <w:rPr>
          <w:rStyle w:val="HebrewChar"/>
          <w:rFonts w:cs="FrankRuehl" w:hint="cs"/>
          <w:rtl/>
        </w:rPr>
        <w:t xml:space="preserve"> מה עשה נטל שבעה עשר בני קטורה ובנה להן כרך של ברזל והכניסן לתוכה, והשמש מעולם לא נכנס בתוכה מפני שהוא גבוה הרבה, ומסר להן דיסקרין של אבנים טובות ומרגליות ומשתמשין לעתיד לבא כשעתיד הקב"ה להחפיר חמה ולבנה</w:t>
      </w:r>
      <w:r w:rsidR="005C34B0" w:rsidRPr="005C34B0">
        <w:rPr>
          <w:rStyle w:val="HebrewChar"/>
          <w:rFonts w:cs="FrankRuehl" w:hint="cs"/>
          <w:rtl/>
        </w:rPr>
        <w:t>...</w:t>
      </w:r>
      <w:r w:rsidRPr="005C34B0">
        <w:rPr>
          <w:rStyle w:val="HebrewChar"/>
          <w:rFonts w:cs="FrankRuehl" w:hint="cs"/>
          <w:rtl/>
        </w:rPr>
        <w:t xml:space="preserve"> (פרק כא)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אהבת צדק (תהלים מ"ה) זה אברהם, שבשעה שראה הקב"ה כל אותם הדורות שהיו עכו"ם, ואברהם עמד ופירש מהם ולא השאה להם, אלא היו כולם עכו"ם ואברהם עמד ונתחכם מאליו ועבד הקב"ה, לכך כתב בו ויגד לאברם העברי, מהו העברי, שכל העולם כולו לעבר אחד, והוא היה לעבר אחד, והיה אוהב להקב"ה ועובדו, לכך קורא אותו הקב"ה עברי, וזרע אברהם אהבו, אמר הקב"ה אהבת צדק וצוית את בניך שיעשו אף הם צדקה ושמרו דרך ה' לעשות צדקה ומשפט וגו' (בראשית י"ח), ותשנע רשע של דורות שלך, שהיו עובדי עכו"ם, ושמא הפסדת, הרי עשרה צדיקים ראשי דורות היו מלפנים ולא זכה אחד מהם להתעלה בעולם אלא אתה, על כן משחך אלקים שמן ששון מחביריך. (פרשה לג אנכי אנכי)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וה' פקד, זה שאמר הכתוב הזורעים בדמעה ברנה יקצורו (תהלים קכ"ו), זה אברהם, שהיה בוכה ומתחנן לפני הקב"ה הן לי לא נתת זרע, מיד נתבשר בבנים, כי ביצחק יקרא לך זרע, הוי ברינה יקצורו. (פרשה מב וה' פקד את שרה)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לוי אמר רבי אלעזר בשם רבי יוסי בן </w:t>
      </w:r>
      <w:r w:rsidRPr="005C34B0">
        <w:rPr>
          <w:rStyle w:val="HebrewChar"/>
          <w:rFonts w:cs="FrankRuehl" w:hint="cs"/>
          <w:rtl/>
        </w:rPr>
        <w:lastRenderedPageBreak/>
        <w:t>זימרא ג' מילין היו פסיעותיו של אברהם, ורבי יהודה ברבי סימון אמר מיל א', אמר רבי וחוניא בשם רבי וחוניא ברבי בנייה אפילו אבק לא עלה על רגלו של אחד מאוכלוסיו של אברהם באותה השעה, שנאמר ירדפם יעבור שלום ארח ברגליו לא יבא, לפיכך אמר לו יגעת עמי חצי הלילה, חייך שאני פורעו לבניך במצרים חצי הלילה. (ויהי בחצי הלילה)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שמש ומגן מדבר באברהם אבינו, כי שמש זה אברהם שנאמר (ישעיה מ"ח) מי העיר ממזרח, ומגן זה אברהם, שנאמר (בראשית ט"ו) אנכי מגן לך. אלקים זה אברהם, שנאמר (שם כ"ג) נשיא אלקים אתה בתוכנו. חן וכבוד יתן ה' זה אברהם, דכתיב (שם י"ג) ואברם כבד מאד במקנה בכסף ובזהב. לא ימנע טוב להולכים בתמים זה אברהם, שנאמר (שם י"ז) התהלך לפני והיה תמים. ואם באברהם הכתוב מדבר היה לו שיאמר לא ימנע טוב להולך בתמים, ומהו להולכים בתמים, אלא מה אברהם שהלך לפני הקב"ה בתמימות נעשה לו מגן, אף כל מי שמהלך לפניו בתמימות נעשה לו מגן. ואחריו מה כתיב (תהלים פ"ד) אשרי אדם בוטח בך, אברהם אין כתיב כאן אלא אדם, כל אדם. (תהלים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אם בתורת ה' חפצו זה אברהם, שנאמר (בראשית י"ח) כי ידעתיו למען אשר יצוה. ובתורתו יהגה, אמר רבי שמואל בר נחמני אברהם לא היה לו אב שילמדו תורה, מאין למד, תני רבי שמעון בן יוחאי, מלמד שזימן לו הקב"ה שתי כליותיו כשני רבנן והיו נובעות ומלמדות אותו חכמה כל הלילה, הדא הוא דכתיב (תהלים ט"ז) אברך את ה' אשר יעצני אף לילות יסרוני כליותי</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 כנגד ל' צדיקים שאין העולם חסר מהם, כאברהם, שנאמר (בראשית י"ח) ואברהם היו יהיה בגימטריא תלתין הוו, כשישראל זוכין שמונה עשר בארץ וי"ב בחוצה לארץ, וסימן טוב לישראל כשהארץ מעמדת י"ב צדיקים</w:t>
      </w:r>
      <w:r w:rsidR="005C34B0" w:rsidRPr="005C34B0">
        <w:rPr>
          <w:rStyle w:val="HebrewChar"/>
          <w:rFonts w:cs="FrankRuehl" w:hint="cs"/>
          <w:rtl/>
        </w:rPr>
        <w:t>...</w:t>
      </w:r>
      <w:r w:rsidRPr="005C34B0">
        <w:rPr>
          <w:rStyle w:val="HebrewChar"/>
          <w:rFonts w:cs="FrankRuehl" w:hint="cs"/>
          <w:rtl/>
        </w:rPr>
        <w:t xml:space="preserve">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דבר אחר מה אנוש כי תזכרנו זה אברהם, שנאמר ויזכור אלקים את אברהם</w:t>
      </w:r>
      <w:r w:rsidRPr="005C34B0">
        <w:rPr>
          <w:rStyle w:val="HebrewChar"/>
          <w:rFonts w:cs="FrankRuehl" w:hint="cs"/>
          <w:rtl/>
        </w:rPr>
        <w:t>...</w:t>
      </w:r>
      <w:r w:rsidR="00F07AEB" w:rsidRPr="005C34B0">
        <w:rPr>
          <w:rStyle w:val="HebrewChar"/>
          <w:rFonts w:cs="FrankRuehl" w:hint="cs"/>
          <w:rtl/>
        </w:rPr>
        <w:t xml:space="preserve">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מי זה האיש, זה אברהם, שנאמר (בראשית כ') ועתה השב אשת האיש כי נביא הוא, ירא ה' זה אברהם, שנאמר (שם כ"ב) כי עתה ידעתי כי ירא אלקים אתה, יורנו בדרך יבחר, שהורהו דרך טובה להכיר את שמו, שנאמר התהלך לפני והיה תמים, נפשו בטוב תלין בקבר, וזרעו יירש ארץ, לזרעך אתן את הארץ הזאת. (שם כה)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ויתהלכו מגוי אל גוי, מדבר באברהם ושרה, שנאמר ויהי רעב בארץ וירד אברם מצרימה, לא הניח אדם לעשקם אלו המצרים, ויוכח עליהם מלכים זה אבימלך ופרעה, שנאמר (בראשית יב) וינגע ה' את פרעה נגעים גדולים</w:t>
      </w:r>
      <w:r w:rsidR="005C34B0" w:rsidRPr="005C34B0">
        <w:rPr>
          <w:rStyle w:val="HebrewChar"/>
          <w:rFonts w:cs="FrankRuehl" w:hint="cs"/>
          <w:rtl/>
        </w:rPr>
        <w:t>...</w:t>
      </w:r>
      <w:r w:rsidRPr="005C34B0">
        <w:rPr>
          <w:rStyle w:val="HebrewChar"/>
          <w:rFonts w:cs="FrankRuehl" w:hint="cs"/>
          <w:rtl/>
        </w:rPr>
        <w:t xml:space="preserve"> (שם קה)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זה שאמר הכתוב (ישעיה מ"א) מי העיר ממזרח צדק, </w:t>
      </w:r>
      <w:r w:rsidR="00F07AEB">
        <w:rPr>
          <w:rStyle w:val="HebrewChar"/>
          <w:rtl/>
        </w:rPr>
        <w:t> </w:t>
      </w:r>
      <w:r w:rsidR="00F07AEB" w:rsidRPr="005C34B0">
        <w:rPr>
          <w:rStyle w:val="HebrewChar"/>
          <w:rFonts w:cs="FrankRuehl" w:hint="cs"/>
          <w:bCs/>
          <w:rtl/>
        </w:rPr>
        <w:t xml:space="preserve"> ישינים היו אומות העכו"ם מלבא תחת כנפי השכינה, ומי העירן לבא לחסות תחת כנפי השכינה, אברהם, </w:t>
      </w:r>
      <w:r w:rsidR="00F07AEB">
        <w:rPr>
          <w:rStyle w:val="HebrewChar"/>
          <w:rtl/>
        </w:rPr>
        <w:t> </w:t>
      </w:r>
      <w:r w:rsidR="00F07AEB" w:rsidRPr="005C34B0">
        <w:rPr>
          <w:rStyle w:val="HebrewChar"/>
          <w:rFonts w:cs="FrankRuehl" w:hint="cs"/>
          <w:rtl/>
        </w:rPr>
        <w:t xml:space="preserve"> שנאמר מי העיר ממזרח, ואל תאמר לזה בלבד, אלא אף הצדקה היתה ישינה והעירה אברהם, וכיצד עשה אברהם, עשה לו פונדק ופתח לו פתחים לכל רוח והיה מקבל העוברים והשבים, שנאמר (בראשית כ"א) ויטע אשל בבאר שבע, אמר רבי עזריה מהו אש"ל, אכילה שתיה לויה, הוי צדק יקראהו לרגלו. דבר אחר צדיקו של עולם מלוה אותו, ואימתי כשבא לעשות מלחמה עם אמרפל, שנאמר יתן כעפר חרבו, מהו כעפר רבי יהודה אומר אברהם היה נוטל עפר וזורק עליהם והיה נעשית חרבות, ונוטל קש וזורק ונעשה קשת וחצים. אמר לו רבי נחמיה אם כן עקרת את המקרא, אין כתיב עפר וקש, אלא כעפר כקש, מהו כקש, שהיה זורק אמרפל חרבות ונעשים כעפר, זרק חצים ונעשים כקש. ירדפם וגו' מהו אורח ברגליו לא יבא, כשבא לרדוף אחריהם נקפצה לו הארץ לפניו</w:t>
      </w:r>
      <w:r w:rsidRPr="005C34B0">
        <w:rPr>
          <w:rStyle w:val="HebrewChar"/>
          <w:rFonts w:cs="FrankRuehl" w:hint="cs"/>
          <w:rtl/>
        </w:rPr>
        <w:t>...</w:t>
      </w:r>
      <w:r w:rsidR="00F07AEB" w:rsidRPr="005C34B0">
        <w:rPr>
          <w:rStyle w:val="HebrewChar"/>
          <w:rFonts w:cs="FrankRuehl" w:hint="cs"/>
          <w:rtl/>
        </w:rPr>
        <w:t xml:space="preserve"> ומי עשה כל המלחמות, הקב"ה, שאמר לו שב לימיני, שב ואני עושה לך מלחמה. (שם קי)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במצותיו חפץ מאד, אמר לו הקב"ה (בראשית י"ב) לך לך מארצך, לא עשה באנגריא, אלא מיד ויקח אברם את שרי אשתו. אמר לו הקב"ה (שם) המול ימול, לא עכב, אלא מיד בעצם היום הזה נימול</w:t>
      </w:r>
      <w:r w:rsidR="005C34B0" w:rsidRPr="005C34B0">
        <w:rPr>
          <w:rStyle w:val="HebrewChar"/>
          <w:rFonts w:cs="FrankRuehl" w:hint="cs"/>
          <w:rtl/>
        </w:rPr>
        <w:t>...</w:t>
      </w:r>
      <w:r w:rsidRPr="005C34B0">
        <w:rPr>
          <w:rStyle w:val="HebrewChar"/>
          <w:rFonts w:cs="FrankRuehl" w:hint="cs"/>
          <w:rtl/>
        </w:rPr>
        <w:t xml:space="preserve"> (שם קיב,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כך אמר הקב"ה קשה בעיני לומר לאברהם שימות, שכבר הקנני שמים וארץ וירד לכבשן האש על שמי וקידש שמי בעולם</w:t>
      </w:r>
      <w:r w:rsidR="005C34B0" w:rsidRPr="005C34B0">
        <w:rPr>
          <w:rStyle w:val="HebrewChar"/>
          <w:rFonts w:cs="FrankRuehl" w:hint="cs"/>
          <w:rtl/>
        </w:rPr>
        <w:t>...</w:t>
      </w:r>
      <w:r w:rsidRPr="005C34B0">
        <w:rPr>
          <w:rStyle w:val="HebrewChar"/>
          <w:rFonts w:cs="FrankRuehl" w:hint="cs"/>
          <w:rtl/>
        </w:rPr>
        <w:t xml:space="preserve"> (שם קטז)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F07AEB" w:rsidRPr="005C34B0">
        <w:rPr>
          <w:rStyle w:val="HebrewChar"/>
          <w:rFonts w:cs="FrankRuehl" w:hint="cs"/>
          <w:rtl/>
        </w:rPr>
        <w:t>וכן אתה מוצא כשהקב"ה מזכיר את אברהם הצדיק היה מברכו, שנאמר (בראשית י"ח) המכסה אני מאברהם, מה כתיב בתריה ואברהם היה יהיה</w:t>
      </w:r>
      <w:r w:rsidRPr="005C34B0">
        <w:rPr>
          <w:rStyle w:val="HebrewChar"/>
          <w:rFonts w:cs="FrankRuehl" w:hint="cs"/>
          <w:rtl/>
        </w:rPr>
        <w:t>...</w:t>
      </w:r>
      <w:r w:rsidR="00F07AEB" w:rsidRPr="005C34B0">
        <w:rPr>
          <w:rStyle w:val="HebrewChar"/>
          <w:rFonts w:cs="FrankRuehl" w:hint="cs"/>
          <w:rtl/>
        </w:rPr>
        <w:t xml:space="preserve"> אברהם צדקתו עומדת לעד, אינו מניח להקב"ה, ואף הקב"ה לא הניחו, שנאמר (בראשית ט"ו) אני ה' אשר הוצאתיך. טוב לחסות בה' שלא היה בוטח על דברי אביו ולא על דברי אמו, ותרח היה רואה במזלות ורואה </w:t>
      </w:r>
      <w:r w:rsidRPr="005C34B0">
        <w:rPr>
          <w:rStyle w:val="HebrewChar"/>
          <w:rFonts w:cs="FrankRuehl" w:hint="cs"/>
          <w:rtl/>
        </w:rPr>
        <w:t>...</w:t>
      </w:r>
      <w:r w:rsidR="00F07AEB" w:rsidRPr="005C34B0">
        <w:rPr>
          <w:rStyle w:val="HebrewChar"/>
          <w:rFonts w:cs="FrankRuehl" w:hint="cs"/>
          <w:rtl/>
        </w:rPr>
        <w:t xml:space="preserve"> ומזלו של אברהם שכל העולם מתמלא ממני</w:t>
      </w:r>
      <w:r w:rsidRPr="005C34B0">
        <w:rPr>
          <w:rStyle w:val="HebrewChar"/>
          <w:rFonts w:cs="FrankRuehl" w:hint="cs"/>
          <w:rtl/>
        </w:rPr>
        <w:t>...</w:t>
      </w:r>
      <w:r w:rsidR="00F07AEB" w:rsidRPr="005C34B0">
        <w:rPr>
          <w:rStyle w:val="HebrewChar"/>
          <w:rFonts w:cs="FrankRuehl" w:hint="cs"/>
          <w:rtl/>
        </w:rPr>
        <w:t xml:space="preserve"> ויקח אברם ונחור להם נשים, יסכה זו שרה ונתמלא כל העולם ממנו. (שם קיח, וראה עוד אברהם-באור)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והיכן היא אותה האמונה שהאמין אברהם, שנאמר (בראשית ט"ו) והאמין בה', וכן דוד אמר זכר דבר לעבדך, אותו הדבר שקיימת לאברהם בין הבתרים, שנאמר זכר דבר לעבדך על אשר יחלתני, על הדברים אני מיחלת, מה שאמרת לאברהם (שם כ"ב) ארבה את זרעך ככוכבי השמים לכך נאמר על אשר יחלתני. (שם קיט)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שמואל: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יצחק הכל בזכות השתחויה, אברהם לא חזר מהר המוריה בשלום אלא בזכות השתחויה, שנאמר (בראשית כ"ב) ונשתחוה ונשובה אליכם. (פרשה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יש תפלה שהיא נענית למאה שנה, מאברהם שנאמר (בראשית כ"א) ואברהם בן מאת שנה וגו'</w:t>
      </w:r>
      <w:r w:rsidR="005C34B0" w:rsidRPr="005C34B0">
        <w:rPr>
          <w:rStyle w:val="HebrewChar"/>
          <w:rFonts w:cs="FrankRuehl" w:hint="cs"/>
          <w:rtl/>
        </w:rPr>
        <w:t>...</w:t>
      </w:r>
      <w:r w:rsidRPr="005C34B0">
        <w:rPr>
          <w:rStyle w:val="HebrewChar"/>
          <w:rFonts w:cs="FrankRuehl" w:hint="cs"/>
          <w:rtl/>
        </w:rPr>
        <w:t xml:space="preserve"> עשר קרנות הם, קרנו של אברהם אבינו, (ישעיה ה') כרם היה לדידי בקרן בן שמן</w:t>
      </w:r>
      <w:r w:rsidR="005C34B0" w:rsidRPr="005C34B0">
        <w:rPr>
          <w:rStyle w:val="HebrewChar"/>
          <w:rFonts w:cs="FrankRuehl" w:hint="cs"/>
          <w:rtl/>
        </w:rPr>
        <w:t>...</w:t>
      </w:r>
      <w:r w:rsidRPr="005C34B0">
        <w:rPr>
          <w:rStyle w:val="HebrewChar"/>
          <w:rFonts w:cs="FrankRuehl" w:hint="cs"/>
          <w:rtl/>
        </w:rPr>
        <w:t xml:space="preserve"> (פרשה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משלי: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אם ראית אדם שמתעסק בתורה ובגמילות חסדים עתיד הוא לזכות לעטרת שיבה, לכך נאמר בדרך צדקה תמצא, בא ולמד מאברהם, מתוך שחלק כבוד למלאכי השרת זכה לעטרת שיבה, שנאמר (בראשית כ"ד) ואברהם זקן בא בימים, וכל כך למה, בדרך צדקה תמצא, והיכן מצינו שעשה צדקה, דכתיב (שם ט"ז) ויחשבה לו צדקה</w:t>
      </w:r>
      <w:r w:rsidR="005C34B0" w:rsidRPr="005C34B0">
        <w:rPr>
          <w:rStyle w:val="HebrewChar"/>
          <w:rFonts w:cs="FrankRuehl" w:hint="cs"/>
          <w:rtl/>
        </w:rPr>
        <w:t>...</w:t>
      </w:r>
      <w:r w:rsidRPr="005C34B0">
        <w:rPr>
          <w:rStyle w:val="HebrewChar"/>
          <w:rFonts w:cs="FrankRuehl" w:hint="cs"/>
          <w:rtl/>
        </w:rPr>
        <w:t xml:space="preserve"> (פרשה טז)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כל מי שהולך בתומו בעולם הזה עתיד להנצל מדינה של גיהנם לעתיד לבא, שכן מצינו בנח</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ואברהם שהלך בתום, שנאמר (בראשית ט"ז) התהלך לפני והיה תמים, זכה לקנות שמים וארץ, שנאמר (שם י"ד) ברוך אברם לא-ל עליון קונה שמים וארץ. שמים, שזכו בניו לקבל התורה שנתנה מן השמים, וארץ, לפרות ולרבות כעפר הארץ, וכל כך למה, בשביל תמימות שהיה בו, וזכה ונזדמנה לו שרה</w:t>
      </w:r>
      <w:r w:rsidR="005C34B0" w:rsidRPr="005C34B0">
        <w:rPr>
          <w:rStyle w:val="HebrewChar"/>
          <w:rFonts w:cs="FrankRuehl" w:hint="cs"/>
          <w:rtl/>
        </w:rPr>
        <w:t>...</w:t>
      </w:r>
      <w:r w:rsidRPr="005C34B0">
        <w:rPr>
          <w:rStyle w:val="HebrewChar"/>
          <w:rFonts w:cs="FrankRuehl" w:hint="cs"/>
          <w:rtl/>
        </w:rPr>
        <w:t xml:space="preserve"> (פרשה יח)</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רבא: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שבא אברהם היה לבי על עולמי, שנאמר (שיר ד') לבבתני אחותי כלה, לבבתני באחת מעיניך באחד ענק מצורוניך, משל למלך שקדש את האשה ונראית לו באחת מעיניה והיה אוהבה ביותר</w:t>
      </w:r>
      <w:r w:rsidR="005C34B0" w:rsidRPr="005C34B0">
        <w:rPr>
          <w:rStyle w:val="HebrewChar"/>
          <w:rFonts w:cs="FrankRuehl" w:hint="cs"/>
          <w:rtl/>
        </w:rPr>
        <w:t>...</w:t>
      </w:r>
      <w:r w:rsidRPr="005C34B0">
        <w:rPr>
          <w:rStyle w:val="HebrewChar"/>
          <w:rFonts w:cs="FrankRuehl" w:hint="cs"/>
          <w:rtl/>
        </w:rPr>
        <w:t xml:space="preserve"> אמור מעתה כשיראנה בשתי עיניה על אחת כמה וכמה, כך אברהם אבינו היה מפקח על עניני הבריות ומכניסן תחת כנפי השכינה כך אוהבו, כשיבואו בניו לידי חבילות של תורה ומצות על אחת כמה וכמה</w:t>
      </w:r>
      <w:r w:rsidR="005C34B0" w:rsidRPr="005C34B0">
        <w:rPr>
          <w:rStyle w:val="HebrewChar"/>
          <w:rFonts w:cs="FrankRuehl" w:hint="cs"/>
          <w:rtl/>
        </w:rPr>
        <w:t>...</w:t>
      </w:r>
      <w:r w:rsidRPr="005C34B0">
        <w:rPr>
          <w:rStyle w:val="HebrewChar"/>
          <w:rFonts w:cs="FrankRuehl" w:hint="cs"/>
          <w:rtl/>
        </w:rPr>
        <w:t xml:space="preserve"> (פרק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ישמור אדם את הדברים בלבו, שלא יאכל עם עמי הארץ על השלחן ולא ירבה עמהם בסעודה בכל מקום</w:t>
      </w:r>
      <w:r w:rsidR="005C34B0" w:rsidRPr="005C34B0">
        <w:rPr>
          <w:rStyle w:val="HebrewChar"/>
          <w:rFonts w:cs="FrankRuehl" w:hint="cs"/>
          <w:rtl/>
        </w:rPr>
        <w:t>...</w:t>
      </w:r>
      <w:r w:rsidRPr="005C34B0">
        <w:rPr>
          <w:rStyle w:val="HebrewChar"/>
          <w:rFonts w:cs="FrankRuehl" w:hint="cs"/>
          <w:rtl/>
        </w:rPr>
        <w:t xml:space="preserve"> וילמד מאברהם אבינו ע"ה שעשה סעודה להמלאכים ונהנו ממנו, שנאמר (בראשית י"ח) ויאמר אדני וגו' אל נא תעבור מעל עבדך וגו'</w:t>
      </w:r>
      <w:r w:rsidR="005C34B0" w:rsidRPr="005C34B0">
        <w:rPr>
          <w:rStyle w:val="HebrewChar"/>
          <w:rFonts w:cs="FrankRuehl" w:hint="cs"/>
          <w:rtl/>
        </w:rPr>
        <w:t>...</w:t>
      </w:r>
      <w:r w:rsidRPr="005C34B0">
        <w:rPr>
          <w:rStyle w:val="HebrewChar"/>
          <w:rFonts w:cs="FrankRuehl" w:hint="cs"/>
          <w:rtl/>
        </w:rPr>
        <w:t xml:space="preserve"> (פרק יב)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להן רבי אליעזר לתלמידיו, בני אתם יודעים בשבחו של אברהם אבינו, מיד אמרו לו תלמידיו יהי רצון שתודיע לנו. מיד פתח רבי אליעזר ואמר, כתיב (מיכה ו') תתן אמת ליעקב חסד לאברהם אשר נשבעת לאבותינו מימי קדם, זהו שנאמר ברוח הקדש על ידי דוד המלך ע"ה (תהלים א') והיה כעץ שתול על פלגי מים, כנגד מי אמר דוד מקרא זה, לא אמרו אלא כנגד אברהם אבינו, שאנשי דורו, שהוא דור הפלגה לא היו יודעים שמו של הקב"ה, ואשור היה יודע שמו של הקב"ה אבל לא היה מוחה בבני דור הפלגה</w:t>
      </w:r>
      <w:r w:rsidR="005C34B0" w:rsidRPr="005C34B0">
        <w:rPr>
          <w:rStyle w:val="HebrewChar"/>
          <w:rFonts w:cs="FrankRuehl" w:hint="cs"/>
          <w:rtl/>
        </w:rPr>
        <w:t>...</w:t>
      </w:r>
      <w:r w:rsidRPr="005C34B0">
        <w:rPr>
          <w:rStyle w:val="HebrewChar"/>
          <w:rFonts w:cs="FrankRuehl" w:hint="cs"/>
          <w:rtl/>
        </w:rPr>
        <w:t xml:space="preserve"> אבל כיון שנולד אברהם היה אברהם מודיע לכל הבריות שמו של הקב"ה והקנה אותו שמים וארץ, שנאמר (בראשית י"ד) ויאמר אברם אל מלך סדום הרימותי ידי אל ה' א-ל עליון קונה שמים וארץ, באותה שעה נשק הקב"ה את שתי ידיו של אברהם, ואמר לו הקב"ה לאברהם מיום שנברא העולם עד עכשיו לא קראני שום אדם אדון א-ל עליון אלא אתה, </w:t>
      </w:r>
      <w:r w:rsidRPr="005C34B0">
        <w:rPr>
          <w:rStyle w:val="HebrewChar"/>
          <w:rFonts w:cs="FrankRuehl" w:hint="cs"/>
          <w:rtl/>
        </w:rPr>
        <w:lastRenderedPageBreak/>
        <w:t>מה שאמרת הרימותי ידי אל ה' א-ל קונה שמים וארץ, וכיון שנולד אברהם נתברך שמו של הקב"ה בפי כל הבריות, וגם אברהם נתברך, שנאמר (שם) ומלכי צדק וגו' ויברכהו ויאמר ברוך אברם וגו'. כיון שנולד אברהם ונתגלגלו רחמיו של הקב"ה על הכל, שנאמר (תהלים קי"ח) חנון ורחום ה', וכיון שנולד אברהם נהדר הקב"ה בפי כל בריותיו</w:t>
      </w:r>
      <w:r w:rsidR="005C34B0" w:rsidRPr="005C34B0">
        <w:rPr>
          <w:rStyle w:val="HebrewChar"/>
          <w:rFonts w:cs="FrankRuehl" w:hint="cs"/>
          <w:rtl/>
        </w:rPr>
        <w:t>...</w:t>
      </w:r>
      <w:r w:rsidRPr="005C34B0">
        <w:rPr>
          <w:rStyle w:val="HebrewChar"/>
          <w:rFonts w:cs="FrankRuehl" w:hint="cs"/>
          <w:rtl/>
        </w:rPr>
        <w:t xml:space="preserve"> (אליהו זוטא פרק כה, ראה עוד אברהם-באור)</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והנחש וגו', מתוקן לפורענות, הן האדם היה מתוקן למיתה</w:t>
      </w:r>
      <w:r w:rsidR="005C34B0" w:rsidRPr="005C34B0">
        <w:rPr>
          <w:rStyle w:val="HebrewChar"/>
          <w:rFonts w:cs="FrankRuehl" w:hint="cs"/>
          <w:rtl/>
        </w:rPr>
        <w:t>...</w:t>
      </w:r>
      <w:r w:rsidRPr="005C34B0">
        <w:rPr>
          <w:rStyle w:val="HebrewChar"/>
          <w:rFonts w:cs="FrankRuehl" w:hint="cs"/>
          <w:rtl/>
        </w:rPr>
        <w:t xml:space="preserve"> אחד היה אברהם מתוקן להדריך את כל העולם בתשובה</w:t>
      </w:r>
      <w:r w:rsidR="005C34B0" w:rsidRPr="005C34B0">
        <w:rPr>
          <w:rStyle w:val="HebrewChar"/>
          <w:rFonts w:cs="FrankRuehl" w:hint="cs"/>
          <w:rtl/>
        </w:rPr>
        <w:t>...</w:t>
      </w:r>
      <w:r w:rsidRPr="005C34B0">
        <w:rPr>
          <w:rStyle w:val="HebrewChar"/>
          <w:rFonts w:cs="FrankRuehl" w:hint="cs"/>
          <w:rtl/>
        </w:rPr>
        <w:t xml:space="preserve"> (בראשית פרק ג, כו)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למה הדבר דומה, למלך שנכנס למדינה וראה בחור נאה מסיק בקמין במרחץ, אמר לו המלך בוא עמי ואני נותנך בפלטין שלי, הלך עמו ועשאו בקסטר, אמרו בני פלטין אתמול מסיק בקמין ועכשיו בקסטר, כך אמר הקב"ה בוא אחרי ואני עושה אותך כהן גדול כאדם הראשון, שנאמר ואעשך לגוי גדול, וכתיב והכהן הגדול מאחיו, וכתיב אתה כהן לעולם על דברתי מלכי צדק. (שם פרק יב, סג)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אבינו היה בשעה שדבר עמו הקב"ה בברית בין הבתרים בן ע' שנה, שנאמר ויהי מקץ ת"ל שנה, וחזר לחרן, ועשה שם ה' שנים, שכן הוא אומר ואברם בן ע"ה שנה בצאתו מחרן, נמצאת מן הפלגה עד שיצא אברהם אבינו מחרן כ"ו שנה הן, י"ב שנה שעבדו את כדרלעומר וי"ד שנה בא כדרלעומר, אותה שנה שיצא אברהם מחרן היא היתה שנת הרעב, וירד למצרים ועשה שם ג' חדשים, בא וישב לו בחברון, היא השנה שכבש את המלכים. (שם שם, סו, מסדר עולם)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בחדש השביעי, רבי ברכיה הוה קרי ליה ירחא דשבועה, שבו נשבע הקב"ה לאברהם, ויאמר בי נשבעתי נאם ה', מה צורך היה בשבועה, אמר רבי ביבאי רבה בשם רבי יוחנן אמר אברהם לפני הקב"ה</w:t>
      </w:r>
      <w:r w:rsidR="005C34B0" w:rsidRPr="005C34B0">
        <w:rPr>
          <w:rStyle w:val="HebrewChar"/>
          <w:rFonts w:cs="FrankRuehl" w:hint="cs"/>
          <w:rtl/>
        </w:rPr>
        <w:t>...</w:t>
      </w:r>
      <w:r w:rsidRPr="005C34B0">
        <w:rPr>
          <w:rStyle w:val="HebrewChar"/>
          <w:rFonts w:cs="FrankRuehl" w:hint="cs"/>
          <w:rtl/>
        </w:rPr>
        <w:t xml:space="preserve"> אלא כשם שהיה בלבי להשיבך וכבשתי את יצרי ולא השבתיך, כך בשעה שיהיו בניו של יצחק באין לידי עבירות ומעשים רעים תהא נזכר להם עקדת </w:t>
      </w:r>
      <w:r w:rsidRPr="005C34B0">
        <w:rPr>
          <w:rStyle w:val="HebrewChar"/>
          <w:rFonts w:cs="FrankRuehl" w:hint="cs"/>
          <w:rtl/>
        </w:rPr>
        <w:lastRenderedPageBreak/>
        <w:t>יצחק, ותתמלא עליהם רחמים ומרחם עליהם, והפך להם מדת הדין למדת רחמים, ואימתי, בחדש השביעי. וישא אברהם את עיניו וירא והנה איל. אמר רבי יודן מלמד שהראה הקב"ה לאברהם אבינו את האיל נטש בחורש זה ונסבך בחורש זה, אמר הקב"ה אברהם כך עתידים בניך להיות נאחזין בעונות ונסבכים בצרות, וסופן להגאל בקרנו של איל</w:t>
      </w:r>
      <w:r w:rsidR="005C34B0" w:rsidRPr="005C34B0">
        <w:rPr>
          <w:rStyle w:val="HebrewChar"/>
          <w:rFonts w:cs="FrankRuehl" w:hint="cs"/>
          <w:rtl/>
        </w:rPr>
        <w:t>...</w:t>
      </w:r>
      <w:r w:rsidRPr="005C34B0">
        <w:rPr>
          <w:rStyle w:val="HebrewChar"/>
          <w:rFonts w:cs="FrankRuehl" w:hint="cs"/>
          <w:rtl/>
        </w:rPr>
        <w:t xml:space="preserve"> אמר רבי חנינא</w:t>
      </w:r>
      <w:r w:rsidR="005C34B0" w:rsidRPr="005C34B0">
        <w:rPr>
          <w:rStyle w:val="HebrewChar"/>
          <w:rFonts w:cs="FrankRuehl" w:hint="cs"/>
          <w:rtl/>
        </w:rPr>
        <w:t>...</w:t>
      </w:r>
      <w:r w:rsidRPr="005C34B0">
        <w:rPr>
          <w:rStyle w:val="HebrewChar"/>
          <w:rFonts w:cs="FrankRuehl" w:hint="cs"/>
          <w:rtl/>
        </w:rPr>
        <w:t xml:space="preserve"> כך עתידין בניך להיות נאחזין באומות העולם ונסבכין במלכים ונמשכין ממלכות למלכות, מבבל למדי וממדי ליון ומיון לאדום, וסופן להגאל בקרניו של איל, שנאמר וה' אלקים בשופר יתקע. (ויקרא פרק כג, תרמה)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עוג הוא אליעזר, ופרסות רגליו ארבעים מיל, ואברהם היה טומנו בכף ידו, פעם אחת גער בו, ומיראתו נפל שינו ממנו, ונטלו אברהם ועשאו מטת שן והיה ישן שם, </w:t>
      </w:r>
      <w:r>
        <w:rPr>
          <w:rStyle w:val="HebrewChar"/>
          <w:rtl/>
        </w:rPr>
        <w:t> </w:t>
      </w:r>
      <w:r w:rsidRPr="005C34B0">
        <w:rPr>
          <w:rStyle w:val="HebrewChar"/>
          <w:rFonts w:cs="FrankRuehl" w:hint="cs"/>
          <w:rtl/>
        </w:rPr>
        <w:t xml:space="preserve"> ויש אומרים כסא עשאו וישבו בו כל ימי חייו. ומי נתנו לאברהם, נמרוד</w:t>
      </w:r>
      <w:r w:rsidR="005C34B0" w:rsidRPr="005C34B0">
        <w:rPr>
          <w:rStyle w:val="HebrewChar"/>
          <w:rFonts w:cs="FrankRuehl" w:hint="cs"/>
          <w:rtl/>
        </w:rPr>
        <w:t>...</w:t>
      </w:r>
      <w:r w:rsidRPr="005C34B0">
        <w:rPr>
          <w:rStyle w:val="HebrewChar"/>
          <w:rFonts w:cs="FrankRuehl" w:hint="cs"/>
          <w:rtl/>
        </w:rPr>
        <w:t xml:space="preserve"> (במדבר פרק כא, תשסה)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חנניא בן עקיבא אומר, חביבה היא ראייתו של אברהם אבינו יותר מראייתו של משה, שבאברהם לא לבטוהו ובמשה לבטוהו, באברהם הוא אומר שא נא עיניך וראה מן המקום וגו', ובמשה מהו אומר עלה ראש הפסגה, עלה הבט וראה</w:t>
      </w:r>
      <w:r w:rsidR="005C34B0" w:rsidRPr="005C34B0">
        <w:rPr>
          <w:rStyle w:val="HebrewChar"/>
          <w:rFonts w:cs="FrankRuehl" w:hint="cs"/>
          <w:rtl/>
        </w:rPr>
        <w:t>...</w:t>
      </w:r>
      <w:r w:rsidRPr="005C34B0">
        <w:rPr>
          <w:rStyle w:val="HebrewChar"/>
          <w:rFonts w:cs="FrankRuehl" w:hint="cs"/>
          <w:rtl/>
        </w:rPr>
        <w:t xml:space="preserve"> (דברים פרק ג, תתכג)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קורא ממזרח עיט איש עצתי, זה אברהם, וכן הוא אומר אתה ידעת שבתי וקומי, שבתי בגן עדן וטרודי מתוכה, בנתה לרעי מרחוק, באיזה זכות יעצת לבראני, בזכות אותו שבא מרחוק. (ישעיה פרק מו, תסד)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שמעון בן חלפתא, משל למה הדבר דומה, למלך שנשא למטרונא, והכניסה לו שני אריסין, אף המלך זקף לה שני אריסין כנגדן, אבדה מטרונה את שלה, אף המלך נטל את שלו. לימים עמדה וכשרה את עצמה והביאה אותם אריסין, אף המלך הביא את שלו, אמר המלך אלו ואלו יעשו עטרה ויתנו בראשה, כך אתה מוצא אברהם נתן לבניו שני אריסין, כי ידעתיו למען אשר יצוה וגו', עד לעשות צדקה ומשפט, אף הקב"ה זקף לו כנגדן חסד ורחמים, ושמר ה' אלקיך לך את הברית ואת החסד</w:t>
      </w:r>
      <w:r w:rsidR="005C34B0" w:rsidRPr="005C34B0">
        <w:rPr>
          <w:rStyle w:val="HebrewChar"/>
          <w:rFonts w:cs="FrankRuehl" w:hint="cs"/>
          <w:rtl/>
        </w:rPr>
        <w:t>...</w:t>
      </w:r>
      <w:r w:rsidRPr="005C34B0">
        <w:rPr>
          <w:rStyle w:val="HebrewChar"/>
          <w:rFonts w:cs="FrankRuehl" w:hint="cs"/>
          <w:rtl/>
        </w:rPr>
        <w:t xml:space="preserve"> אמר הקב"ה אלו ואלו יעשהו עטרה וינתנו בראשיהם של ישראל</w:t>
      </w:r>
      <w:r w:rsidR="005C34B0" w:rsidRPr="005C34B0">
        <w:rPr>
          <w:rStyle w:val="HebrewChar"/>
          <w:rFonts w:cs="FrankRuehl" w:hint="cs"/>
          <w:rtl/>
        </w:rPr>
        <w:t>...</w:t>
      </w:r>
      <w:r w:rsidRPr="005C34B0">
        <w:rPr>
          <w:rStyle w:val="HebrewChar"/>
          <w:rFonts w:cs="FrankRuehl" w:hint="cs"/>
          <w:rtl/>
        </w:rPr>
        <w:t xml:space="preserve"> (ירמיה פרק טז, רצה)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והיה ראשיתך מצער, אתה מוצא כל המצטער בתחלה נוח לו בסופו, אברהם הושלך לכבשן האש, וגלה מבית אביו, ורדפו אחריו ט' מלכים, ונתנסה בעשר נסיונות, ולבסוף נח, שנאמר ואברהם זקן וגו'</w:t>
      </w:r>
      <w:r w:rsidR="005C34B0" w:rsidRPr="005C34B0">
        <w:rPr>
          <w:rStyle w:val="HebrewChar"/>
          <w:rFonts w:cs="FrankRuehl" w:hint="cs"/>
          <w:rtl/>
        </w:rPr>
        <w:t>...</w:t>
      </w:r>
      <w:r w:rsidRPr="005C34B0">
        <w:rPr>
          <w:rStyle w:val="HebrewChar"/>
          <w:rFonts w:cs="FrankRuehl" w:hint="cs"/>
          <w:rtl/>
        </w:rPr>
        <w:t xml:space="preserve"> (איוב פרק ח, תתקד)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לקה והיה משחק, ויפול אברהם על פניו ויצחק, משל למי שנשבע להכות את בנו, אמר לו, בני מושבע אני להכות אותך, אמר לו הרשות בידך הכה אותי עד שאומר די, כשלקה לא אמר הבן די ואמר האב די, כך וירא אליו ה' וגו' אני א-ל ש-די, די הכיתי</w:t>
      </w:r>
      <w:r w:rsidR="005C34B0" w:rsidRPr="005C34B0">
        <w:rPr>
          <w:rStyle w:val="HebrewChar"/>
          <w:rFonts w:cs="FrankRuehl" w:hint="cs"/>
          <w:rtl/>
        </w:rPr>
        <w:t>...</w:t>
      </w:r>
      <w:r w:rsidRPr="005C34B0">
        <w:rPr>
          <w:rStyle w:val="HebrewChar"/>
          <w:rFonts w:cs="FrankRuehl" w:hint="cs"/>
          <w:rtl/>
        </w:rPr>
        <w:t xml:space="preserve"> (שם פרק י, תתקה)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ויעבר אברם בארץ, לבקש להם זכות בארץ, לידע איזה מקום שסוף בניו לעשות בו זכות ומודה לשם עליו, ואיזה מקום שסופן לחוב בו, ומבקש רחמים עליו. והכנעני אז בארץ, רמז לו שדור שמיני יירש את הארץ, אברהם יצחק ויעקב לוי קהת עמרם משה, הרי שבעה דורות, ויהושע מכניסן לארץ שהוא דור שמיני, מנין "אז". (בראשית יב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ויאהל אברם ויבן שם מזבח, שלש מזבחות בנה אברהם, אחד בשכם, מקום שנותנין ברכות וקללות, ושם כרת יהושע ברית עם כל ישראל</w:t>
      </w:r>
      <w:r w:rsidR="005C34B0" w:rsidRPr="005C34B0">
        <w:rPr>
          <w:rStyle w:val="HebrewChar"/>
          <w:rFonts w:cs="FrankRuehl" w:hint="cs"/>
          <w:rtl/>
        </w:rPr>
        <w:t>...</w:t>
      </w:r>
      <w:r w:rsidRPr="005C34B0">
        <w:rPr>
          <w:rStyle w:val="HebrewChar"/>
          <w:rFonts w:cs="FrankRuehl" w:hint="cs"/>
          <w:rtl/>
        </w:rPr>
        <w:t xml:space="preserve"> ואחד בעי, כדי שינצלו בניו מאנשי העי, ואחד בחברון, מקום שהמליכו בו את דוד ושם כרתו ברית</w:t>
      </w:r>
      <w:r w:rsidR="005C34B0" w:rsidRPr="005C34B0">
        <w:rPr>
          <w:rStyle w:val="HebrewChar"/>
          <w:rFonts w:cs="FrankRuehl" w:hint="cs"/>
          <w:rtl/>
        </w:rPr>
        <w:t>...</w:t>
      </w:r>
      <w:r w:rsidRPr="005C34B0">
        <w:rPr>
          <w:rStyle w:val="HebrewChar"/>
          <w:rFonts w:cs="FrankRuehl" w:hint="cs"/>
          <w:rtl/>
        </w:rPr>
        <w:t xml:space="preserve"> (שם יג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 תתן לי, רבי יונתן אומר שלשה הן שאמר להן הקב"ה שאלו, רבי אחי אומר ארבעה, אברהם ושלמה אחז והמלך המשיח. אברהם מנין, שנאמר ויאמר אברם ה' אלקים מה תתן לי, אינו אומר מה תתן לי אלא שאמר לו שאל</w:t>
      </w:r>
      <w:r w:rsidR="005C34B0" w:rsidRPr="005C34B0">
        <w:rPr>
          <w:rStyle w:val="HebrewChar"/>
          <w:rFonts w:cs="FrankRuehl" w:hint="cs"/>
          <w:rtl/>
        </w:rPr>
        <w:t>...</w:t>
      </w:r>
      <w:r w:rsidRPr="005C34B0">
        <w:rPr>
          <w:rStyle w:val="HebrewChar"/>
          <w:rFonts w:cs="FrankRuehl" w:hint="cs"/>
          <w:rtl/>
        </w:rPr>
        <w:t xml:space="preserve"> (שם טו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אחד ויוצא אותו החוצה, רבי לוי אומר הראהו ניהוג הכוכבים והמזלות וכל זויות שברקיע, וכי מחוץ לעולם הוציאו, אלא שהראהו חדרי שמים שנקראו חוצות</w:t>
      </w:r>
      <w:r w:rsidR="005C34B0" w:rsidRPr="005C34B0">
        <w:rPr>
          <w:rStyle w:val="HebrewChar"/>
          <w:rFonts w:cs="FrankRuehl" w:hint="cs"/>
          <w:rtl/>
        </w:rPr>
        <w:t>...</w:t>
      </w:r>
      <w:r w:rsidRPr="005C34B0">
        <w:rPr>
          <w:rStyle w:val="HebrewChar"/>
          <w:rFonts w:cs="FrankRuehl" w:hint="cs"/>
          <w:rtl/>
        </w:rPr>
        <w:t xml:space="preserve"> (שם טו 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דבר אחר והוא יושב פתח האהל, וכי דרכו שלאברהם אבינו לישב פתח האהל, אלא להודיעך כמה חביבה הכנסת אורחין לפני אברהם אבינו, שכיון ששהה שני ימים בלא הכנסת אורחין, אמר שמא סבורין שהן מצערין </w:t>
      </w:r>
      <w:r w:rsidRPr="005C34B0">
        <w:rPr>
          <w:rStyle w:val="HebrewChar"/>
          <w:rFonts w:cs="FrankRuehl" w:hint="cs"/>
          <w:rtl/>
        </w:rPr>
        <w:lastRenderedPageBreak/>
        <w:t>אותי, מיד יצא וישב לו על הפתח להכניס העוברין והשבים. (שם יח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זה שאמר הכתוב (משלי ב') יצפון לישרים תושיה, עד שלא נברא העולם צפן הקב"ה את התורה עד שיעמוד אברהם ויטול אותה, שנאמר (בראשית כ"ו) עקב אשר שמע וגו' מלמד שקיים אברהם אבינו את כל המצות ואת כל התורות שנאמר ותורותי. ארשב"ג משום ר' יונתן אף עירובי תבשילין קיים אברהם, שנאמר עקב אשר וגו'</w:t>
      </w:r>
      <w:r w:rsidRPr="005C34B0">
        <w:rPr>
          <w:rStyle w:val="HebrewChar"/>
          <w:rFonts w:cs="FrankRuehl" w:hint="cs"/>
          <w:rtl/>
        </w:rPr>
        <w:t>...</w:t>
      </w:r>
      <w:r w:rsidR="00F07AEB" w:rsidRPr="005C34B0">
        <w:rPr>
          <w:rStyle w:val="HebrewChar"/>
          <w:rFonts w:cs="FrankRuehl" w:hint="cs"/>
          <w:rtl/>
        </w:rPr>
        <w:t xml:space="preserve"> א"ל הקב"ה אברהם אתה עסקת בתורה חייך שאני מגן לך, כשם שאדם אוחז את המגן זה ואפילו זורקין בו חצים או אבנים המגן מקבל, כך אני נעשה לך מגן, ולא לעצמך אלא אף בניך אם יהיו עוסקין בתורה כשם שאתה עסקת כך אני נעשה להם כמגן</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(משלי י"א) רשע עושה פעולת שקר וזורע צדקה שכר אמת, אברהם שזרע צדקה והיה מאכיל את העוברים ואת השבים שנאמר (בראשית כ"א) ויטע אשל וגו', א"ל הקב"ה חייך שכר אמת יש לך אל תירא אברם וגו'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אחר הדברים האלה, מה כתיב למעלה מן הענין (בראשית י"ד) וישמע אברם כי נשבה וכו', וכי אחיו היה לוט, אלא שבחו של אברהם אחר כך אותה המריבה שעשו שנאמר (שם י"ג) ויהי ריב וגו', ולא נזכר אברהם ואחר כך קוראו אחיו</w:t>
      </w:r>
      <w:r w:rsidR="005C34B0" w:rsidRPr="005C34B0">
        <w:rPr>
          <w:rStyle w:val="HebrewChar"/>
          <w:rFonts w:cs="FrankRuehl" w:hint="cs"/>
          <w:rtl/>
        </w:rPr>
        <w:t>...</w:t>
      </w:r>
      <w:r w:rsidRPr="005C34B0">
        <w:rPr>
          <w:rStyle w:val="HebrewChar"/>
          <w:rFonts w:cs="FrankRuehl" w:hint="cs"/>
          <w:rtl/>
        </w:rPr>
        <w:t xml:space="preserve"> וירק את חניכיו מכאן אתה למד שנטל אברהם כסף וזהב וחיפה אותן, ואמר להם למלחמה אנו יוצאים להציל לוט אנו הולכין, לא תתנו עיניכם בממון, אם בשביל כסף וזהב אתם יוצאים הרי כמה לפניכם</w:t>
      </w:r>
      <w:r w:rsidR="005C34B0" w:rsidRPr="005C34B0">
        <w:rPr>
          <w:rStyle w:val="HebrewChar"/>
          <w:rFonts w:cs="FrankRuehl" w:hint="cs"/>
          <w:rtl/>
        </w:rPr>
        <w:t>...</w:t>
      </w:r>
      <w:r w:rsidRPr="005C34B0">
        <w:rPr>
          <w:rStyle w:val="HebrewChar"/>
          <w:rFonts w:cs="FrankRuehl" w:hint="cs"/>
          <w:rtl/>
        </w:rPr>
        <w:t xml:space="preserve"> דבר אחר וירק שהריקן בדברים, שכתוב בתורה (דברים כ') מי האיש הירא ורך הלבב וגו' וכן עשה אברהם</w:t>
      </w:r>
      <w:r w:rsidR="005C34B0" w:rsidRPr="005C34B0">
        <w:rPr>
          <w:rStyle w:val="HebrewChar"/>
          <w:rFonts w:cs="FrankRuehl" w:hint="cs"/>
          <w:rtl/>
        </w:rPr>
        <w:t>...</w:t>
      </w:r>
      <w:r w:rsidRPr="005C34B0">
        <w:rPr>
          <w:rStyle w:val="HebrewChar"/>
          <w:rFonts w:cs="FrankRuehl" w:hint="cs"/>
          <w:rtl/>
        </w:rPr>
        <w:t xml:space="preserve"> כיון ששמעו כך כל אותן האנשים מי שידע בלבו שחטא לא יצא וחזרו להן כולן ולא נשתייר עם אברהם אלא אליעזר בלבד שהיה כשר, אמר הקב"ה הוא ילך עמך שאני נותן בו כח של שלש מאות ושמונה עשרה וכאילו שאף הן יוצאין עמך</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אמר לו הקב"ה אתה אמרת אם מחוט, אני נותן לבניך חוט של צדקה שיהא מקיפן כשם </w:t>
      </w:r>
      <w:r w:rsidR="00F07AEB" w:rsidRPr="005C34B0">
        <w:rPr>
          <w:rStyle w:val="HebrewChar"/>
          <w:rFonts w:cs="FrankRuehl" w:hint="cs"/>
          <w:rtl/>
        </w:rPr>
        <w:lastRenderedPageBreak/>
        <w:t>ששנו חכמים. דבר אחר אני נותן לבניך מצות ציצית שהיא של חוט</w:t>
      </w:r>
      <w:r w:rsidRPr="005C34B0">
        <w:rPr>
          <w:rStyle w:val="HebrewChar"/>
          <w:rFonts w:cs="FrankRuehl" w:hint="cs"/>
          <w:rtl/>
        </w:rPr>
        <w:t>...</w:t>
      </w:r>
      <w:r w:rsidR="00F07AEB" w:rsidRPr="005C34B0">
        <w:rPr>
          <w:rStyle w:val="HebrewChar"/>
          <w:rFonts w:cs="FrankRuehl" w:hint="cs"/>
          <w:rtl/>
        </w:rPr>
        <w:t xml:space="preserve"> אתה אמרת עד שרוך נעל אני נותן לבניך מצות חליצה</w:t>
      </w:r>
      <w:r w:rsidRPr="005C34B0">
        <w:rPr>
          <w:rStyle w:val="HebrewChar"/>
          <w:rFonts w:cs="FrankRuehl" w:hint="cs"/>
          <w:rtl/>
        </w:rPr>
        <w:t>...</w:t>
      </w:r>
      <w:r w:rsidR="00F07AEB" w:rsidRPr="005C34B0">
        <w:rPr>
          <w:rStyle w:val="HebrewChar"/>
          <w:rFonts w:cs="FrankRuehl" w:hint="cs"/>
          <w:rtl/>
        </w:rPr>
        <w:t xml:space="preserve"> דבר אחר אני נותן לבניך בזכות כך מצות הפסח, שנאמר (שמות י"ב) וככה תאכלו אותו וגו' נעליכם ברגליכם. דבר אחר אני משבח לבניך בחוט, שנאמר (שה"ש ד') כחוט השני. דבר אחר בזכות כך אני פורע משונאיהם, שנאמר (תהלים ס') על אדום אשליך נעלי. דבר אחר</w:t>
      </w:r>
      <w:r w:rsidRPr="005C34B0">
        <w:rPr>
          <w:rStyle w:val="HebrewChar"/>
          <w:rFonts w:cs="FrankRuehl" w:hint="cs"/>
          <w:rtl/>
        </w:rPr>
        <w:t>...</w:t>
      </w:r>
      <w:r w:rsidR="00F07AEB" w:rsidRPr="005C34B0">
        <w:rPr>
          <w:rStyle w:val="HebrewChar"/>
          <w:rFonts w:cs="FrankRuehl" w:hint="cs"/>
          <w:rtl/>
        </w:rPr>
        <w:t xml:space="preserve"> אני משבח לבניך במנעליהם שנאמר (שה"ש ז') מה יפו פעמיך בנעלים. אתה מאסת שכר של בשר ודם ראה שכר שמתוקן לך לפני, שנאמר שכרך הרבה מאד. (אגדת בראשית פרק יג,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לדוד מזמור נאום ה' לאדוני, זה שאמר הכתוב (ישעיה מ"ו) קורא ממזרח עיט וגו', יתברך שמו של הקב"ה היאך הוא מחבב את הצדיקים ומגדלם, האיך גדל אברהם שעשאו סנקלטיקוס (יועץ) שלו שיהא נוטל בו עצה, שנאמר (שם) קורא ממזרח וגו', אמר לו בוא ושב לימיני שתהא בעל עצתי למה שאת נאמן</w:t>
      </w:r>
      <w:r w:rsidR="005C34B0" w:rsidRPr="005C34B0">
        <w:rPr>
          <w:rStyle w:val="HebrewChar"/>
          <w:rFonts w:cs="FrankRuehl" w:hint="cs"/>
          <w:rtl/>
        </w:rPr>
        <w:t>...</w:t>
      </w:r>
      <w:r w:rsidRPr="005C34B0">
        <w:rPr>
          <w:rStyle w:val="HebrewChar"/>
          <w:rFonts w:cs="FrankRuehl" w:hint="cs"/>
          <w:rtl/>
        </w:rPr>
        <w:t xml:space="preserve"> כך אמר הקב"ה אני נתתי את הארץ מתנה לאברהם, שנאמר (בראשית י"ג) קום התהלך בארץ, ואם מבקש אני להפוך חמשת הכרכים ואיני נוטל עצה מאברהם עכשיו אומר חזר בו במתנה שנתן לי, אלא הריני נוטל עצה הימנו</w:t>
      </w:r>
      <w:r w:rsidR="005C34B0" w:rsidRPr="005C34B0">
        <w:rPr>
          <w:rStyle w:val="HebrewChar"/>
          <w:rFonts w:cs="FrankRuehl" w:hint="cs"/>
          <w:rtl/>
        </w:rPr>
        <w:t>...</w:t>
      </w:r>
      <w:r w:rsidRPr="005C34B0">
        <w:rPr>
          <w:rStyle w:val="HebrewChar"/>
          <w:rFonts w:cs="FrankRuehl" w:hint="cs"/>
          <w:rtl/>
        </w:rPr>
        <w:t xml:space="preserve"> (שם פרק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חלילה לך זש"ה (איוב מ"א) לא אחריש בדיו ודבר גבורות וחין ערכו, אמר הקב"ה שלא יאמרו בני אדם אף אנחנו מדברים בהקב"ה כשם שדבר אברהם, אמר הקב"ה לו אחריש בידו, לאברהם בלבד אני שותק, למה שהוא שתק לי ואף אני שותק לו, ואימתי שתק אברהם, אלא אמרתי לו (בראשית כ"א) כי ביצחק יקרא לך זרע, ואחר כך אמרתי לו (שם כ"ב) והעלהו שם לעולה ושתק, שנאמר (תהלים ל"ח) ואני כחרש לא אשמע וגו' אף אני מחריש לו</w:t>
      </w:r>
      <w:r w:rsidR="005C34B0" w:rsidRPr="005C34B0">
        <w:rPr>
          <w:rStyle w:val="HebrewChar"/>
          <w:rFonts w:cs="FrankRuehl" w:hint="cs"/>
          <w:rtl/>
        </w:rPr>
        <w:t>...</w:t>
      </w:r>
      <w:r w:rsidRPr="005C34B0">
        <w:rPr>
          <w:rStyle w:val="HebrewChar"/>
          <w:rFonts w:cs="FrankRuehl" w:hint="cs"/>
          <w:rtl/>
        </w:rPr>
        <w:t xml:space="preserve"> (שם פרק כב)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 פקד את שרה כאשר אמר, מה אמר אלא ראה מה כתיב ויוצא אותו החוצה וגו' העלה אברהם לשמים, שאין חוצה אלא שמים, שנאמר עד לא עשה ארץ וחוצות, כיון שהעלה אותו לשמים אמר לו הסתכל מה יש למטה, שנאמר הבט נא השמימה, הרי שהיה למעלה מן הכוכבים שאין הבט אלא מלמעלה למטה</w:t>
      </w:r>
      <w:r w:rsidRPr="005C34B0">
        <w:rPr>
          <w:rStyle w:val="HebrewChar"/>
          <w:rFonts w:cs="FrankRuehl" w:hint="cs"/>
          <w:rtl/>
        </w:rPr>
        <w:t>...</w:t>
      </w:r>
      <w:r w:rsidR="00F07AEB" w:rsidRPr="005C34B0">
        <w:rPr>
          <w:rStyle w:val="HebrewChar"/>
          <w:rFonts w:cs="FrankRuehl" w:hint="cs"/>
          <w:rtl/>
        </w:rPr>
        <w:t xml:space="preserve"> א"ל </w:t>
      </w:r>
      <w:r w:rsidR="00F07AEB" w:rsidRPr="005C34B0">
        <w:rPr>
          <w:rStyle w:val="HebrewChar"/>
          <w:rFonts w:cs="FrankRuehl" w:hint="cs"/>
          <w:rtl/>
        </w:rPr>
        <w:lastRenderedPageBreak/>
        <w:t>אברהם רבונו של עולם את מתפלל עלי ואומר לי הבט נא השמימה ואני מסתכל לפיכך כביכול שמסתכל למטה ותקיים מה שאמרת לשרה שוב אשוב אליך וגו'</w:t>
      </w:r>
      <w:r w:rsidRPr="005C34B0">
        <w:rPr>
          <w:rStyle w:val="HebrewChar"/>
          <w:rFonts w:cs="FrankRuehl" w:hint="cs"/>
          <w:rtl/>
        </w:rPr>
        <w:t>...</w:t>
      </w:r>
      <w:r w:rsidR="00F07AEB" w:rsidRPr="005C34B0">
        <w:rPr>
          <w:rStyle w:val="HebrewChar"/>
          <w:rFonts w:cs="FrankRuehl" w:hint="cs"/>
          <w:rtl/>
        </w:rPr>
        <w:t xml:space="preserve"> (שם פרק כח)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אדם אחד מאלף מצאתי זה אברהם והיאך, אלא צפוי היה עד שלא יעמוד אברהם שיעמדו אלף דור ואחר כך אברהם, וכן דוד אומר (תהלים ק"ה) דבר צוה לאלף דור אשר כרת את אברהם וגו' וכיון שראה שאין מהם הנייה אלא כולם רשעים קפל אותן והעבירן מהם עשרים דור ואחר כך ברא לאברהם</w:t>
      </w:r>
      <w:r w:rsidR="005C34B0" w:rsidRPr="005C34B0">
        <w:rPr>
          <w:rStyle w:val="HebrewChar"/>
          <w:rFonts w:cs="FrankRuehl" w:hint="cs"/>
          <w:rtl/>
        </w:rPr>
        <w:t>...</w:t>
      </w:r>
      <w:r w:rsidRPr="005C34B0">
        <w:rPr>
          <w:rStyle w:val="HebrewChar"/>
          <w:rFonts w:cs="FrankRuehl" w:hint="cs"/>
          <w:rtl/>
        </w:rPr>
        <w:t xml:space="preserve"> (שם פרק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כך אמר איוב למה אין אתה נוהג בי כבוד כאברהם, אמר לו וכי נתנסית כאברהם הנסה דבר אליך וגו'</w:t>
      </w:r>
      <w:r w:rsidR="005C34B0" w:rsidRPr="005C34B0">
        <w:rPr>
          <w:rStyle w:val="HebrewChar"/>
          <w:rFonts w:cs="FrankRuehl" w:hint="cs"/>
          <w:rtl/>
        </w:rPr>
        <w:t>...</w:t>
      </w:r>
      <w:r w:rsidRPr="005C34B0">
        <w:rPr>
          <w:rStyle w:val="HebrewChar"/>
          <w:rFonts w:cs="FrankRuehl" w:hint="cs"/>
          <w:rtl/>
        </w:rPr>
        <w:t xml:space="preserve"> אמר להם ואני לא הכנסתי ארבע עטרות, איש תם וישר ירא אלקים וסר מרע, אמרו לו אברהם נתנסה בעשרה והיו לו עשרה עטרות, נקרא איתן</w:t>
      </w:r>
      <w:r w:rsidR="005C34B0" w:rsidRPr="005C34B0">
        <w:rPr>
          <w:rStyle w:val="HebrewChar"/>
          <w:rFonts w:cs="FrankRuehl" w:hint="cs"/>
          <w:rtl/>
        </w:rPr>
        <w:t>...</w:t>
      </w:r>
      <w:r w:rsidRPr="005C34B0">
        <w:rPr>
          <w:rStyle w:val="HebrewChar"/>
          <w:rFonts w:cs="FrankRuehl" w:hint="cs"/>
          <w:rtl/>
        </w:rPr>
        <w:t xml:space="preserve"> שחיזק עצמו לעשות רצון יוצרו. נקרא הימן שהאמין בהקב"ה</w:t>
      </w:r>
      <w:r w:rsidR="005C34B0" w:rsidRPr="005C34B0">
        <w:rPr>
          <w:rStyle w:val="HebrewChar"/>
          <w:rFonts w:cs="FrankRuehl" w:hint="cs"/>
          <w:rtl/>
        </w:rPr>
        <w:t>...</w:t>
      </w:r>
      <w:r w:rsidRPr="005C34B0">
        <w:rPr>
          <w:rStyle w:val="HebrewChar"/>
          <w:rFonts w:cs="FrankRuehl" w:hint="cs"/>
          <w:rtl/>
        </w:rPr>
        <w:t xml:space="preserve"> נקרא אברם מתחילה וניתוסף לו ה' ונקרא אברהם, ולמה ה' נתוסף לו שקיים ה' חומשי תורה עד שלא ניתנו</w:t>
      </w:r>
      <w:r w:rsidR="005C34B0" w:rsidRPr="005C34B0">
        <w:rPr>
          <w:rStyle w:val="HebrewChar"/>
          <w:rFonts w:cs="FrankRuehl" w:hint="cs"/>
          <w:rtl/>
        </w:rPr>
        <w:t>...</w:t>
      </w:r>
      <w:r w:rsidRPr="005C34B0">
        <w:rPr>
          <w:rStyle w:val="HebrewChar"/>
          <w:rFonts w:cs="FrankRuehl" w:hint="cs"/>
          <w:rtl/>
        </w:rPr>
        <w:t xml:space="preserve"> נקרא עיט, שנאמר (ישעיה מ"ז) קורא ממזרח עיט, היא התרנגולת, כשם שהתרנגולת הזו כשהיא עושה אפרוחים משמרתן מן כבשות ומן העורבים ונותנת נפשה עליהן, כך היה אברם נותן נפשו לישרף</w:t>
      </w:r>
      <w:r w:rsidR="005C34B0" w:rsidRPr="005C34B0">
        <w:rPr>
          <w:rStyle w:val="HebrewChar"/>
          <w:rFonts w:cs="FrankRuehl" w:hint="cs"/>
          <w:rtl/>
        </w:rPr>
        <w:t>...</w:t>
      </w:r>
      <w:r w:rsidRPr="005C34B0">
        <w:rPr>
          <w:rStyle w:val="HebrewChar"/>
          <w:rFonts w:cs="FrankRuehl" w:hint="cs"/>
          <w:rtl/>
        </w:rPr>
        <w:t xml:space="preserve"> נקרא צור, שנאמר (שם נ"א) הביטו אל צור חוצבתם, כשם שהצור הזה אין לו מעיים כך היה אברהם בלא מעיים כשאמר לו קח את בנך וגו'. ונקרא נשיא למי שנקרא רם ונשא, שנאמר (שם נ"ז) כי כה אמר רם ונשא. ונקרא אדני, שנאמר (בראשית כ"ד) ויאמר ברוך ה' אלקי אדני אברהם</w:t>
      </w:r>
      <w:r w:rsidR="005C34B0" w:rsidRPr="005C34B0">
        <w:rPr>
          <w:rStyle w:val="HebrewChar"/>
          <w:rFonts w:cs="FrankRuehl" w:hint="cs"/>
          <w:rtl/>
        </w:rPr>
        <w:t>...</w:t>
      </w:r>
      <w:r w:rsidRPr="005C34B0">
        <w:rPr>
          <w:rStyle w:val="HebrewChar"/>
          <w:rFonts w:cs="FrankRuehl" w:hint="cs"/>
          <w:rtl/>
        </w:rPr>
        <w:t xml:space="preserve"> שהוא עשה להקב"ה אדון על כל בריותיו. ונקרא אלהי' שנאמר נשיא אלקים אתה (בראשית כ"ג) שהוא הודיע יראתו של הקב"ה בעולמו</w:t>
      </w:r>
      <w:r w:rsidR="005C34B0" w:rsidRPr="005C34B0">
        <w:rPr>
          <w:rStyle w:val="HebrewChar"/>
          <w:rFonts w:cs="FrankRuehl" w:hint="cs"/>
          <w:rtl/>
        </w:rPr>
        <w:t>...</w:t>
      </w:r>
      <w:r w:rsidRPr="005C34B0">
        <w:rPr>
          <w:rStyle w:val="HebrewChar"/>
          <w:rFonts w:cs="FrankRuehl" w:hint="cs"/>
          <w:rtl/>
        </w:rPr>
        <w:t xml:space="preserve"> נקרא נביא שהוא הודיע תחילה מה הוא כחה של רוח הקודש, שנאמר (שם כ') ועתה השב אשת האיש כי נביא הוא וגו'. ונקרא ירא אלקים שנאמר (שם כ"ב) כי עתה ידעתי כי ירא אלקים אתה שהיה ירא מן הקב"ה. ונקרא אוהב שנאמר (ישעיה מ"א) זרע אברהם אוהבי. הרי עשרה כגד עשרה נסיונות. (שם פרק נה)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וכן אברהם ירד למלחמה ועשיתיו מלך על </w:t>
      </w:r>
      <w:r w:rsidR="00F07AEB" w:rsidRPr="005C34B0">
        <w:rPr>
          <w:rStyle w:val="HebrewChar"/>
          <w:rFonts w:cs="FrankRuehl" w:hint="cs"/>
          <w:rtl/>
        </w:rPr>
        <w:lastRenderedPageBreak/>
        <w:t>ששה עשר מלכים, והחזרתי לו את השביה, והיה סבור שמא שכרו הוא, ואמרתי לו (בראשית ט"ו) שכרך הרבה מאד, לא היה צריך להודות אלא אמר (שם) ה' אלקים מה תתן לי וגו'. (שם פרק סא)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כמגדל דוד צוארך זה אברהם, כשם שכל איבריו של גוף תלוין בצואר כך כל ישראל תלוין באברהם, שנאמר מגן אברהם, אלף המגן תלוי עליו</w:t>
      </w:r>
      <w:r w:rsidR="005C34B0" w:rsidRPr="005C34B0">
        <w:rPr>
          <w:rStyle w:val="HebrewChar"/>
          <w:rFonts w:cs="FrankRuehl" w:hint="cs"/>
          <w:rtl/>
        </w:rPr>
        <w:t>...</w:t>
      </w:r>
      <w:r w:rsidRPr="005C34B0">
        <w:rPr>
          <w:rStyle w:val="HebrewChar"/>
          <w:rFonts w:cs="FrankRuehl" w:hint="cs"/>
          <w:rtl/>
        </w:rPr>
        <w:t xml:space="preserve"> (שם פרק עט)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חובת הלבבות: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ודע שלא היינו משבחים את אברהם אבינו בי' נסיונות, לולא קבלם על עצמו ברצון ובטוב לבב, כמו שכתוב</w:t>
      </w:r>
      <w:r w:rsidRPr="005C34B0">
        <w:rPr>
          <w:rStyle w:val="HebrewChar"/>
          <w:rFonts w:cs="FrankRuehl" w:hint="cs"/>
          <w:rtl/>
        </w:rPr>
        <w:t>...</w:t>
      </w:r>
      <w:r w:rsidR="00F07AEB" w:rsidRPr="005C34B0">
        <w:rPr>
          <w:rStyle w:val="HebrewChar"/>
          <w:rFonts w:cs="FrankRuehl" w:hint="cs"/>
          <w:rtl/>
        </w:rPr>
        <w:t xml:space="preserve"> (שער ח פרק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יש אהבה שקל בעיני האוהב לאבד את ממונו עבורה, או גם חלק מגופו, או גם לאבד נפשו עבורה. וכולם מצינו באברהם, שהוציא ממונו על עוברים ושבים, ואמר למלך סדום אם מחוט ועד שרוך נעל וגו', ולא חס על גופו בברית מילה, ולא על נפשו בעקדה. והיא המדרגה העליונה באהבת ה', ולא תתכן בכל אדם, כי הטבע מתנגד לה</w:t>
      </w:r>
      <w:r w:rsidR="005C34B0" w:rsidRPr="005C34B0">
        <w:rPr>
          <w:rStyle w:val="HebrewChar"/>
          <w:rFonts w:cs="FrankRuehl" w:hint="cs"/>
          <w:rtl/>
        </w:rPr>
        <w:t>...</w:t>
      </w:r>
      <w:r w:rsidRPr="005C34B0">
        <w:rPr>
          <w:rStyle w:val="HebrewChar"/>
          <w:rFonts w:cs="FrankRuehl" w:hint="cs"/>
          <w:rtl/>
        </w:rPr>
        <w:t xml:space="preserve"> (שער י פרק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מן בתר פתגמיא האלין מן דאתכנשו כל מלכיא דארעא ושלטוני מדינתא וסדרו קרבא לקבל אברהם צדיקה ונפלו קדמוי וקטל מנהון ארבעה מלכין, וחזר תשע משיריין, חשב אברם צדיקא בלביה ואמר ווי כען עלי דלמא דאתקבלת אגר מצותא בעלמא הדין</w:t>
      </w:r>
      <w:r w:rsidR="005C34B0" w:rsidRPr="005C34B0">
        <w:rPr>
          <w:rStyle w:val="HebrewChar"/>
          <w:rFonts w:cs="FrankRuehl" w:hint="cs"/>
          <w:rtl/>
        </w:rPr>
        <w:t>...</w:t>
      </w:r>
      <w:r w:rsidRPr="005C34B0">
        <w:rPr>
          <w:rStyle w:val="HebrewChar"/>
          <w:rFonts w:cs="FrankRuehl" w:hint="cs"/>
          <w:rtl/>
        </w:rPr>
        <w:t>או דילמא דייזלון אחיהון וקריבהון דקטיליא האלין דנפלו קדמוי ויהון בכרכיהון ובמדינתהון ויצרפו עמהון לגיונין סגיין וייתון עלי, או דלמא הוו בידי מצוון קלילין בזימנא קדמיא דנפלו קדמוי ואיתקיימו עלי</w:t>
      </w:r>
      <w:r w:rsidR="005C34B0" w:rsidRPr="005C34B0">
        <w:rPr>
          <w:rStyle w:val="HebrewChar"/>
          <w:rFonts w:cs="FrankRuehl" w:hint="cs"/>
          <w:rtl/>
        </w:rPr>
        <w:t>...</w:t>
      </w:r>
      <w:r w:rsidRPr="005C34B0">
        <w:rPr>
          <w:rStyle w:val="HebrewChar"/>
          <w:rFonts w:cs="FrankRuehl" w:hint="cs"/>
          <w:rtl/>
        </w:rPr>
        <w:t xml:space="preserve"> (בראשית טו א, וראה שם עוד)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וימת תרח - </w:t>
      </w:r>
      <w:r w:rsidR="005C34B0" w:rsidRPr="005C34B0">
        <w:rPr>
          <w:rStyle w:val="HebrewChar"/>
          <w:rFonts w:cs="FrankRuehl" w:hint="cs"/>
          <w:rtl/>
        </w:rPr>
        <w:t>...</w:t>
      </w:r>
      <w:r w:rsidRPr="005C34B0">
        <w:rPr>
          <w:rStyle w:val="HebrewChar"/>
          <w:rFonts w:cs="FrankRuehl" w:hint="cs"/>
          <w:rtl/>
        </w:rPr>
        <w:t>ולמה הקדים הכתוב מיתתו של תרח ליציאתו של אברהם, שלא יהא הדבר מפורסם, ויאמרו לא קיים אברהם כבוד אביו, שהניחו והלך לו</w:t>
      </w:r>
      <w:r w:rsidR="005C34B0" w:rsidRPr="005C34B0">
        <w:rPr>
          <w:rStyle w:val="HebrewChar"/>
          <w:rFonts w:cs="FrankRuehl" w:hint="cs"/>
          <w:rtl/>
        </w:rPr>
        <w:t>...</w:t>
      </w:r>
      <w:r w:rsidRPr="005C34B0">
        <w:rPr>
          <w:rStyle w:val="HebrewChar"/>
          <w:rFonts w:cs="FrankRuehl" w:hint="cs"/>
          <w:rtl/>
        </w:rPr>
        <w:t xml:space="preserve"> בחרן - הנו"ן הפוכה, לומר לך עד אברם חרון אף של מקום. (שם יא לב)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ואעשך לגוי גדול - לפי שהדרך גורמת לג' </w:t>
      </w:r>
      <w:r w:rsidRPr="005C34B0">
        <w:rPr>
          <w:rStyle w:val="HebrewChar"/>
          <w:rFonts w:cs="FrankRuehl" w:hint="cs"/>
          <w:rtl/>
        </w:rPr>
        <w:lastRenderedPageBreak/>
        <w:t>דברים, ממעטת הממון, ממעטת פריה ורביה, וממעטת את הממון, וממעטת את השם, לכך הוזקק לשלשה ברכות הללו</w:t>
      </w:r>
      <w:r w:rsidR="005C34B0" w:rsidRPr="005C34B0">
        <w:rPr>
          <w:rStyle w:val="HebrewChar"/>
          <w:rFonts w:cs="FrankRuehl" w:hint="cs"/>
          <w:rtl/>
        </w:rPr>
        <w:t>...</w:t>
      </w:r>
      <w:r w:rsidRPr="005C34B0">
        <w:rPr>
          <w:rStyle w:val="HebrewChar"/>
          <w:rFonts w:cs="FrankRuehl" w:hint="cs"/>
          <w:rtl/>
        </w:rPr>
        <w:t xml:space="preserve"> (שם יב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על בשורת הזרע ועל בשורת ארץ ישראל. הלוך ונסוע הנגבה - לפרקים יושב כאן חדש או יותר, ונוסע משם ונוטה אהלו במקום אחר, וכל מסעיו הנגבה ללכת לדרומה של ארץ והיא לצד ירושלים</w:t>
      </w:r>
      <w:r w:rsidR="005C34B0" w:rsidRPr="005C34B0">
        <w:rPr>
          <w:rStyle w:val="HebrewChar"/>
          <w:rFonts w:cs="FrankRuehl" w:hint="cs"/>
          <w:rtl/>
        </w:rPr>
        <w:t>...</w:t>
      </w:r>
      <w:r w:rsidRPr="005C34B0">
        <w:rPr>
          <w:rStyle w:val="HebrewChar"/>
          <w:rFonts w:cs="FrankRuehl" w:hint="cs"/>
          <w:rtl/>
        </w:rPr>
        <w:t xml:space="preserve"> (שם שם ז וט)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נא ידעתי - מדרש אגדה עד עכשיו לא הכיר בה מתוך צניעות שבשניהם, ועכשיו הכיר בה על ידי מעשה</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ייטב לי - יתנו לי מתנות.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 כשחזר ממצרים לארץ כנען היה הולך ולן באכסניות שלן בהם בהליכתו למצרים, למדך דרך ארץ שלא ישנה אדם מאכסניא שלו. דבר אחר בחזרתו פרע הקפותיו. (שם יג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אקח מכל אשר לך - ואם תאמר לתת לי שכר מבית גנזיך לא אקח, ולא תאמר - שהקב"ה הבטיחני להעשירני שנאמר ואברכך. (שם יד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אשר אכלו הנערים - </w:t>
      </w:r>
      <w:r w:rsidR="005C34B0" w:rsidRPr="005C34B0">
        <w:rPr>
          <w:rStyle w:val="HebrewChar"/>
          <w:rFonts w:cs="FrankRuehl" w:hint="cs"/>
          <w:rtl/>
        </w:rPr>
        <w:t>...</w:t>
      </w:r>
      <w:r w:rsidRPr="005C34B0">
        <w:rPr>
          <w:rStyle w:val="HebrewChar"/>
          <w:rFonts w:cs="FrankRuehl" w:hint="cs"/>
          <w:rtl/>
        </w:rPr>
        <w:t>ועוד ענר אשכול וממרא וחבריו ישבו על הכלים, אפילו הכי הם יקחו חלקם, וממנו למד דוד</w:t>
      </w:r>
      <w:r w:rsidR="005C34B0" w:rsidRPr="005C34B0">
        <w:rPr>
          <w:rStyle w:val="HebrewChar"/>
          <w:rFonts w:cs="FrankRuehl" w:hint="cs"/>
          <w:rtl/>
        </w:rPr>
        <w:t>...</w:t>
      </w:r>
      <w:r w:rsidRPr="005C34B0">
        <w:rPr>
          <w:rStyle w:val="HebrewChar"/>
          <w:rFonts w:cs="FrankRuehl" w:hint="cs"/>
          <w:rtl/>
        </w:rPr>
        <w:t xml:space="preserve"> ולכן נאמר שם (שמואל א' ל') ויהי מהיום ההוא ומעלה וישימה לחוק ולמשפט, ולא נאמר והלאה, לפי שכבר נתן החוק בימי אברם. (שם שם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לא שאל לו אות על זאת, אבל על ירושת הארץ שאל אות</w:t>
      </w:r>
      <w:r w:rsidR="005C34B0" w:rsidRPr="005C34B0">
        <w:rPr>
          <w:rStyle w:val="HebrewChar"/>
          <w:rFonts w:cs="FrankRuehl" w:hint="cs"/>
          <w:rtl/>
        </w:rPr>
        <w:t>...</w:t>
      </w:r>
      <w:r w:rsidRPr="005C34B0">
        <w:rPr>
          <w:rStyle w:val="HebrewChar"/>
          <w:rFonts w:cs="FrankRuehl" w:hint="cs"/>
          <w:rtl/>
        </w:rPr>
        <w:t xml:space="preserve"> ויחשבה לו צדקה - הקב"ה חשבה לאברם לזכות ולצדקה על האמנה שהאמין בו</w:t>
      </w:r>
      <w:r w:rsidR="005C34B0" w:rsidRPr="005C34B0">
        <w:rPr>
          <w:rStyle w:val="HebrewChar"/>
          <w:rFonts w:cs="FrankRuehl" w:hint="cs"/>
          <w:rtl/>
        </w:rPr>
        <w:t>...</w:t>
      </w:r>
      <w:r w:rsidRPr="005C34B0">
        <w:rPr>
          <w:rStyle w:val="HebrewChar"/>
          <w:rFonts w:cs="FrankRuehl" w:hint="cs"/>
          <w:rtl/>
        </w:rPr>
        <w:t xml:space="preserve"> (שם טו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תקבר בשבה טובה - בשרו שיעשה ישמעאל תשובה בימיו ולא יצא עשו לתרבות רעה בימיו</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אברהם על פניו ויצחק - זה תרגם אונקלוס לשון שמחה, וחדי, ושל שרה לשון מחוך, למדת שאברהם האמין ושמח, ושרה לא האמינה ולגלגה</w:t>
      </w:r>
      <w:r w:rsidR="005C34B0" w:rsidRPr="005C34B0">
        <w:rPr>
          <w:rStyle w:val="HebrewChar"/>
          <w:rFonts w:cs="FrankRuehl" w:hint="cs"/>
          <w:rtl/>
        </w:rPr>
        <w:t>...</w:t>
      </w:r>
      <w:r w:rsidRPr="005C34B0">
        <w:rPr>
          <w:rStyle w:val="HebrewChar"/>
          <w:rFonts w:cs="FrankRuehl" w:hint="cs"/>
          <w:rtl/>
        </w:rPr>
        <w:t xml:space="preserve"> (שם יז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בעצם היום - בו ביום שנצטווה, ביום ולא בלילה, </w:t>
      </w:r>
      <w:r>
        <w:rPr>
          <w:rStyle w:val="HebrewChar"/>
          <w:rtl/>
        </w:rPr>
        <w:t> </w:t>
      </w:r>
      <w:r w:rsidRPr="005C34B0">
        <w:rPr>
          <w:rStyle w:val="HebrewChar"/>
          <w:rFonts w:cs="FrankRuehl" w:hint="cs"/>
          <w:bCs/>
          <w:rtl/>
        </w:rPr>
        <w:t xml:space="preserve"> לא נתירא לא מן הגוים ולא מן הליצנים ושלא יהיו אויביו ובני דורו אומרים אלו ראינוהו לא הנחנוהו לימול ולקיים מצותו של מקום. </w:t>
      </w:r>
      <w:r>
        <w:rPr>
          <w:rStyle w:val="HebrewChar"/>
          <w:rtl/>
        </w:rPr>
        <w:t> </w:t>
      </w:r>
      <w:r w:rsidRPr="005C34B0">
        <w:rPr>
          <w:rStyle w:val="HebrewChar"/>
          <w:rFonts w:cs="FrankRuehl" w:hint="cs"/>
          <w:rtl/>
        </w:rPr>
        <w:t xml:space="preserve"> (שם שם כג, וראה עוד אברהם-וסדום)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ויגש אברהם - </w:t>
      </w:r>
      <w:r w:rsidR="005C34B0" w:rsidRPr="005C34B0">
        <w:rPr>
          <w:rStyle w:val="HebrewChar"/>
          <w:rFonts w:cs="FrankRuehl" w:hint="cs"/>
          <w:rtl/>
        </w:rPr>
        <w:t>...</w:t>
      </w:r>
      <w:r w:rsidRPr="005C34B0">
        <w:rPr>
          <w:rStyle w:val="HebrewChar"/>
          <w:rFonts w:cs="FrankRuehl" w:hint="cs"/>
          <w:rtl/>
        </w:rPr>
        <w:t>ולכל אלה נכנס אברהם, לדבר קשות, ולפיוס ולתפלה. (שם יח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ואנכי עפר ואפר - וכבר הייתי ראוי להיות עפר על ידי המלכים ואפר על ידי נמרוד, לולי רחמיך אשר עמדה לי. (שם שם כז)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המלאכים - ולהלן קראם אנשים</w:t>
      </w:r>
      <w:r w:rsidR="005C34B0" w:rsidRPr="005C34B0">
        <w:rPr>
          <w:rStyle w:val="HebrewChar"/>
          <w:rFonts w:cs="FrankRuehl" w:hint="cs"/>
          <w:rtl/>
        </w:rPr>
        <w:t>...</w:t>
      </w:r>
      <w:r w:rsidRPr="005C34B0">
        <w:rPr>
          <w:rStyle w:val="HebrewChar"/>
          <w:rFonts w:cs="FrankRuehl" w:hint="cs"/>
          <w:rtl/>
        </w:rPr>
        <w:t xml:space="preserve"> דבר אצל אברהם שכחו גדול והיו המלאכים תדירין אצלו כאנשים קראם אנשים ואצל לוט קראם מלאכים</w:t>
      </w:r>
      <w:r w:rsidR="005C34B0" w:rsidRPr="005C34B0">
        <w:rPr>
          <w:rStyle w:val="HebrewChar"/>
          <w:rFonts w:cs="FrankRuehl" w:hint="cs"/>
          <w:rtl/>
        </w:rPr>
        <w:t>...</w:t>
      </w:r>
      <w:r w:rsidRPr="005C34B0">
        <w:rPr>
          <w:rStyle w:val="HebrewChar"/>
          <w:rFonts w:cs="FrankRuehl" w:hint="cs"/>
          <w:rtl/>
        </w:rPr>
        <w:t xml:space="preserve"> (שם יט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חפרתי את הבאר - מריבים היו עליה רועי אבימלך ואומרים אנחנו חפרנוה, אמרו ביניהם כל מי שיתראה על הבאר ויעלו המים לקראתו שלו הוא, ועלו לקראת אברהם. ימים רבים - מרובים על של חברון בחברון עשה כ"ה שנה וכאן כ"ו שהרי בן ע"ה שנה היה בצאתו מחרן אותה שנה ויבא וישב באלוני ממרא, שלא מצינו קודם לכן שנתיישב אלא שם שבכל מקומותיו היה כאורח חונה ונוסע והולך שנאמר ויעבור אברם</w:t>
      </w:r>
      <w:r w:rsidR="005C34B0" w:rsidRPr="005C34B0">
        <w:rPr>
          <w:rStyle w:val="HebrewChar"/>
          <w:rFonts w:cs="FrankRuehl" w:hint="cs"/>
          <w:rtl/>
        </w:rPr>
        <w:t>...</w:t>
      </w:r>
      <w:r w:rsidRPr="005C34B0">
        <w:rPr>
          <w:rStyle w:val="HebrewChar"/>
          <w:rFonts w:cs="FrankRuehl" w:hint="cs"/>
          <w:rtl/>
        </w:rPr>
        <w:t xml:space="preserve"> ובמצרים לא עשה אלא שלשה חדשים שהרי שלחו פרעה מיד וילך למסעיו, עד ויבא וישב באלוני ממרא אשר בחברון שם ישב עד שנהפכה סדום מיד, ויסע משם אברם מפני בושה של לוט ובא לארץ פלשתים ובן צ"ט שנה היה שהרי בשלישי למילתו באו אצלו המלאכים הרי כ"ה שנה וכאן כתוב ימים רבים, מרובים על הראשונים ולא בא הכתוב לסתור אלא לפרש</w:t>
      </w:r>
      <w:r w:rsidR="005C34B0" w:rsidRPr="005C34B0">
        <w:rPr>
          <w:rStyle w:val="HebrewChar"/>
          <w:rFonts w:cs="FrankRuehl" w:hint="cs"/>
          <w:rtl/>
        </w:rPr>
        <w:t>...</w:t>
      </w:r>
      <w:r w:rsidRPr="005C34B0">
        <w:rPr>
          <w:rStyle w:val="HebrewChar"/>
          <w:rFonts w:cs="FrankRuehl" w:hint="cs"/>
          <w:rtl/>
        </w:rPr>
        <w:t xml:space="preserve"> (שם כא ל ולד)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אחרי הדברים האלה ויגד - בשובו מהר המוריה היה אברהם מהרהר ואומר, אלו היה בני שחוט כבר היה הולך בלא בנים היה לי להשיאו אשה מבנות ענר אשכול וממרא, בשרו הקב"ה שנולדה רבקה בת זוגו</w:t>
      </w:r>
      <w:r w:rsidR="005C34B0" w:rsidRPr="005C34B0">
        <w:rPr>
          <w:rStyle w:val="HebrewChar"/>
          <w:rFonts w:cs="FrankRuehl" w:hint="cs"/>
          <w:rtl/>
        </w:rPr>
        <w:t>...</w:t>
      </w:r>
      <w:r w:rsidRPr="005C34B0">
        <w:rPr>
          <w:rStyle w:val="HebrewChar"/>
          <w:rFonts w:cs="FrankRuehl" w:hint="cs"/>
          <w:rtl/>
        </w:rPr>
        <w:t xml:space="preserve"> שם כב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תחת ירכי - לפי שהנשבע צריך שיטול בידו חפץ של מצוה, כגון ספר תורה או תפילין, והמילה היתה מצוה ראשונה לו ובאה לו על ידי צער, והיתה חביבה עליו ונטלה. (שם כד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 אלקי השמים - ולא אמר ואלקי הארץ, ולמעלה אמר ואשביעך וגו', אמר לו, עכשיו הוא אלקי השמים ואלקי הארץ שהרגלתיו בפי הבריות, אבל כשלקחני מבית אבי היה אלקי השמים ולא אלקי הארץ, שלא היו באי עולם מכירים בו ושמו לא היה רגיל בארץ.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וארבה את זרעו - בכתיב חסר ה"א, הרבה מריבות ונסיונות עשיתי עמו עד שהרביתיו. (יהושע כד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ויחזק חרש את צורף - אברהם, שמצרף הבריות לה'. (ישעיה מא ז)</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והאומרים כי אברהם היה עקר ולא שרה אמרו הפך הכתוב, והעד ישמעאל בנו ובני קטורה, והאומרים כי שרה היתה אחות אברהם איננו ישר בעיני זה הטעם</w:t>
      </w:r>
      <w:r w:rsidRPr="005C34B0">
        <w:rPr>
          <w:rStyle w:val="HebrewChar"/>
          <w:rFonts w:cs="FrankRuehl" w:hint="cs"/>
          <w:rtl/>
        </w:rPr>
        <w:t>...</w:t>
      </w:r>
      <w:r w:rsidR="00F07AEB" w:rsidRPr="005C34B0">
        <w:rPr>
          <w:rStyle w:val="HebrewChar"/>
          <w:rFonts w:cs="FrankRuehl" w:hint="cs"/>
          <w:rtl/>
        </w:rPr>
        <w:t xml:space="preserve"> והנכון בעיני שפרשת לך לך שאמר השם לאברהם קודם זה הפסוק שהוא ויקח תרח</w:t>
      </w:r>
      <w:r w:rsidRPr="005C34B0">
        <w:rPr>
          <w:rStyle w:val="HebrewChar"/>
          <w:rFonts w:cs="FrankRuehl" w:hint="cs"/>
          <w:rtl/>
        </w:rPr>
        <w:t>...</w:t>
      </w:r>
      <w:r w:rsidR="00F07AEB" w:rsidRPr="005C34B0">
        <w:rPr>
          <w:rStyle w:val="HebrewChar"/>
          <w:rFonts w:cs="FrankRuehl" w:hint="cs"/>
          <w:rtl/>
        </w:rPr>
        <w:t xml:space="preserve"> (בראשית יא כט, וראה עוד אברהם-באור)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במחזה - במראות הנבואה</w:t>
      </w:r>
      <w:r w:rsidR="005C34B0" w:rsidRPr="005C34B0">
        <w:rPr>
          <w:rStyle w:val="HebrewChar"/>
          <w:rFonts w:cs="FrankRuehl" w:hint="cs"/>
          <w:rtl/>
        </w:rPr>
        <w:t>...</w:t>
      </w:r>
      <w:r w:rsidRPr="005C34B0">
        <w:rPr>
          <w:rStyle w:val="HebrewChar"/>
          <w:rFonts w:cs="FrankRuehl" w:hint="cs"/>
          <w:rtl/>
        </w:rPr>
        <w:t xml:space="preserve"> אנכי הייתי מגן לך והצלתיך מיד המלכים, גם אתן לך שכר שנדבה רוחך להושיע בן אחיך במתי מעט ונשענת עלי. (שם טו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תמים - שלא תשאל למה המילה. (שם יז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 תוספת הרי"ש אביר המון גוים, ולא בא השם לחסר משמו אות כי אם להוסיף. (שם שם 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והענין שקבלו רבותינו בזה הוא האמת, ואני מבאר אותו. </w:t>
      </w:r>
      <w:r w:rsidR="00F07AEB">
        <w:rPr>
          <w:rStyle w:val="HebrewChar"/>
          <w:rtl/>
        </w:rPr>
        <w:t> </w:t>
      </w:r>
      <w:r w:rsidR="00F07AEB" w:rsidRPr="005C34B0">
        <w:rPr>
          <w:rStyle w:val="HebrewChar"/>
          <w:rFonts w:cs="FrankRuehl" w:hint="cs"/>
          <w:bCs/>
          <w:rtl/>
        </w:rPr>
        <w:t xml:space="preserve"> אברהם אבינו לא נולד בארץ כשדים, </w:t>
      </w:r>
      <w:r w:rsidR="00F07AEB">
        <w:rPr>
          <w:rStyle w:val="HebrewChar"/>
          <w:rtl/>
        </w:rPr>
        <w:t> </w:t>
      </w:r>
      <w:r w:rsidR="00F07AEB" w:rsidRPr="005C34B0">
        <w:rPr>
          <w:rStyle w:val="HebrewChar"/>
          <w:rFonts w:cs="FrankRuehl" w:hint="cs"/>
          <w:rtl/>
        </w:rPr>
        <w:t xml:space="preserve"> כי אבותיו בני שם היו, וכשדים וכל ארץ שנער ארצות בני חם</w:t>
      </w:r>
      <w:r w:rsidRPr="005C34B0">
        <w:rPr>
          <w:rStyle w:val="HebrewChar"/>
          <w:rFonts w:cs="FrankRuehl" w:hint="cs"/>
          <w:rtl/>
        </w:rPr>
        <w:t>...</w:t>
      </w:r>
      <w:r w:rsidR="00F07AEB" w:rsidRPr="005C34B0">
        <w:rPr>
          <w:rStyle w:val="HebrewChar"/>
          <w:rFonts w:cs="FrankRuehl" w:hint="cs"/>
          <w:rtl/>
        </w:rPr>
        <w:t xml:space="preserve"> וראיה לדבר כי נחור בחרן היה, ואם היה מקום תרח אור כשדים בארץ שנער, והכתוב ספר כי בצאתו מאור כשדים לא לקח אתו רק אברהם בנו ולוט בן הרן בן בנו ושרי כלתו, אם כן היה נחור נשאר בארץ כשדים. אבל באמת ארץ מולדתם ארץ ארם היא, בעבר הנהר, והיא מנחלת אבותיו מעולם, והכתוב אומר בבני שם ויהי מושבם ממשא באכה ספרה הר הקדם, והוא שם כולל, כדכתיב בארצותם לגויהם, וכתב מן ארם ינחני בלק מלך מואב מהררי קדם. והנה הוא ואבותיו מן הארץ ההיא מעולם. ומצינו בתלמוד כי אברהם נחבש בכותא, וזאת העיר איננה בארץ כשדים, דכתיב ויבא מלך אשור מבבל ומכותא ומעוה ומחמת, וכתוב ואנשי בבל עשו את סכות</w:t>
      </w:r>
      <w:r w:rsidRPr="005C34B0">
        <w:rPr>
          <w:rStyle w:val="HebrewChar"/>
          <w:rFonts w:cs="FrankRuehl" w:hint="cs"/>
          <w:rtl/>
        </w:rPr>
        <w:t>...</w:t>
      </w:r>
      <w:r w:rsidR="00F07AEB" w:rsidRPr="005C34B0">
        <w:rPr>
          <w:rStyle w:val="HebrewChar"/>
          <w:rFonts w:cs="FrankRuehl" w:hint="cs"/>
          <w:rtl/>
        </w:rPr>
        <w:t xml:space="preserve"> אבל יראה כי היא עיר בעבר הנהר בארץ ארם נהרים, כי חרן שם עיר בארץ ארם נהרים</w:t>
      </w:r>
      <w:r w:rsidRPr="005C34B0">
        <w:rPr>
          <w:rStyle w:val="HebrewChar"/>
          <w:rFonts w:cs="FrankRuehl" w:hint="cs"/>
          <w:rtl/>
        </w:rPr>
        <w:t>...</w:t>
      </w:r>
      <w:r w:rsidR="00F07AEB" w:rsidRPr="005C34B0">
        <w:rPr>
          <w:rStyle w:val="HebrewChar"/>
          <w:rFonts w:cs="FrankRuehl" w:hint="cs"/>
          <w:rtl/>
        </w:rPr>
        <w:t xml:space="preserve"> </w:t>
      </w:r>
      <w:r w:rsidR="00F07AEB">
        <w:rPr>
          <w:rStyle w:val="HebrewChar"/>
          <w:rtl/>
        </w:rPr>
        <w:t> </w:t>
      </w:r>
      <w:r w:rsidR="00F07AEB" w:rsidRPr="005C34B0">
        <w:rPr>
          <w:rStyle w:val="HebrewChar"/>
          <w:rFonts w:cs="FrankRuehl" w:hint="cs"/>
          <w:bCs/>
          <w:rtl/>
        </w:rPr>
        <w:t xml:space="preserve"> והנה תרח הוליד בניו הגדולים אברהם ונחור בעבר הנהר ארץ </w:t>
      </w:r>
      <w:r w:rsidR="00F07AEB" w:rsidRPr="005C34B0">
        <w:rPr>
          <w:rStyle w:val="HebrewChar"/>
          <w:rFonts w:cs="FrankRuehl" w:hint="cs"/>
          <w:bCs/>
          <w:rtl/>
        </w:rPr>
        <w:lastRenderedPageBreak/>
        <w:t>אבותיו, והלך לו עם אברהם בנו אל ארץ כשדים, ושם נולד לו בנו הקטן הרן, ונשאר נחור בנו בעבר הנהר בעיר חרן</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ואל יפתה אותך רבי אברהם בקושייתיו, שאומר שלא ספר הכתוב זה הפלא (של הכבשן)</w:t>
      </w:r>
      <w:r w:rsidRPr="005C34B0">
        <w:rPr>
          <w:rStyle w:val="HebrewChar"/>
          <w:rFonts w:cs="FrankRuehl" w:hint="cs"/>
          <w:rtl/>
        </w:rPr>
        <w:t>...</w:t>
      </w:r>
      <w:r w:rsidR="00F07AEB" w:rsidRPr="005C34B0">
        <w:rPr>
          <w:rStyle w:val="HebrewChar"/>
          <w:rFonts w:cs="FrankRuehl" w:hint="cs"/>
          <w:rtl/>
        </w:rPr>
        <w:t xml:space="preserve"> אבל הגוים ההם לא הזכירו זה בספריהם לפי שהם חולקים על דעתו, והיו חושבים בנסו שהוא מעשה כשפים</w:t>
      </w:r>
      <w:r w:rsidRPr="005C34B0">
        <w:rPr>
          <w:rStyle w:val="HebrewChar"/>
          <w:rFonts w:cs="FrankRuehl" w:hint="cs"/>
          <w:rtl/>
        </w:rPr>
        <w:t>...</w:t>
      </w:r>
      <w:r w:rsidR="00F07AEB" w:rsidRPr="005C34B0">
        <w:rPr>
          <w:rStyle w:val="HebrewChar"/>
          <w:rFonts w:cs="FrankRuehl" w:hint="cs"/>
          <w:rtl/>
        </w:rPr>
        <w:t xml:space="preserve"> ומפני זה לא הזכיר עוד הכתוב הנס הזה, כי היה צריך להזכיר דברי החולקים עליו</w:t>
      </w:r>
      <w:r w:rsidRPr="005C34B0">
        <w:rPr>
          <w:rStyle w:val="HebrewChar"/>
          <w:rFonts w:cs="FrankRuehl" w:hint="cs"/>
          <w:rtl/>
        </w:rPr>
        <w:t>...</w:t>
      </w:r>
      <w:r w:rsidR="00F07AEB" w:rsidRPr="005C34B0">
        <w:rPr>
          <w:rStyle w:val="HebrewChar"/>
          <w:rFonts w:cs="FrankRuehl" w:hint="cs"/>
          <w:rtl/>
        </w:rPr>
        <w:t xml:space="preserve"> ולא נתבארו דברי אברהם כאשר נתבארו דברי משה רבינו בסוף. </w:t>
      </w:r>
      <w:r w:rsidR="00F07AEB">
        <w:rPr>
          <w:rStyle w:val="HebrewChar"/>
          <w:rtl/>
        </w:rPr>
        <w:t> </w:t>
      </w:r>
      <w:r w:rsidR="00F07AEB" w:rsidRPr="005C34B0">
        <w:rPr>
          <w:rStyle w:val="HebrewChar"/>
          <w:rFonts w:cs="FrankRuehl" w:hint="cs"/>
          <w:bCs/>
          <w:rtl/>
        </w:rPr>
        <w:t xml:space="preserve"> וזהו שאמר הכתוב אני ה' אשר הוצאתיך מאור כשדים וגו', כי מלת הוצאתיך תלמד על נס, </w:t>
      </w:r>
      <w:r w:rsidR="00F07AEB">
        <w:rPr>
          <w:rStyle w:val="HebrewChar"/>
          <w:rtl/>
        </w:rPr>
        <w:t> </w:t>
      </w:r>
      <w:r w:rsidR="00F07AEB" w:rsidRPr="005C34B0">
        <w:rPr>
          <w:rStyle w:val="HebrewChar"/>
          <w:rFonts w:cs="FrankRuehl" w:hint="cs"/>
          <w:rtl/>
        </w:rPr>
        <w:t xml:space="preserve"> כי לא אמר אשר לקחתיך מאור כשדים, אבל אמר הוצאתיך, שהוציא ממסגר אסיר. ואמר לתת לך את הארץ הזאת לרשתה, כי מעת הוציאו אותו מאור כשדים, היה הרצון לפניו ית' שיגדלנו ויתן לו הארץ ההיא</w:t>
      </w:r>
      <w:r w:rsidRPr="005C34B0">
        <w:rPr>
          <w:rStyle w:val="HebrewChar"/>
          <w:rFonts w:cs="FrankRuehl" w:hint="cs"/>
          <w:rtl/>
        </w:rPr>
        <w:t>...</w:t>
      </w:r>
      <w:r w:rsidR="00F07AEB" w:rsidRPr="005C34B0">
        <w:rPr>
          <w:rStyle w:val="HebrewChar"/>
          <w:rFonts w:cs="FrankRuehl" w:hint="cs"/>
          <w:rtl/>
        </w:rPr>
        <w:t xml:space="preserve"> ויבאו עד חרן אשר שם משפחותיהם ואבותיהם מעולם, וישבו שם ימים רבים, ושם נצטוה אברהם לעשות מה שעלה בדעתו ללכת ארצה כנען</w:t>
      </w:r>
      <w:r w:rsidRPr="005C34B0">
        <w:rPr>
          <w:rStyle w:val="HebrewChar"/>
          <w:rFonts w:cs="FrankRuehl" w:hint="cs"/>
          <w:rtl/>
        </w:rPr>
        <w:t>...</w:t>
      </w:r>
      <w:r w:rsidR="00F07AEB" w:rsidRPr="005C34B0">
        <w:rPr>
          <w:rStyle w:val="HebrewChar"/>
          <w:rFonts w:cs="FrankRuehl" w:hint="cs"/>
          <w:rtl/>
        </w:rPr>
        <w:t xml:space="preserve"> (שם יא כח, וראה עוד אברהם-באור)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ויעבור אברם בארץ - אומר לך כלל תבין אותו בכל הפרשיות הבאות בענין אברהם יצחק ויעקב, והוא ענין גדול הזכירוהו רבותינו בדרך קצרה, ואמרו כל מה שאירע לאבות סימן לבנים, ולכן יאריכו בכתובים בספור המסעות וחפירת הבארות</w:t>
      </w:r>
      <w:r w:rsidR="005C34B0" w:rsidRPr="005C34B0">
        <w:rPr>
          <w:rStyle w:val="HebrewChar"/>
          <w:rFonts w:cs="FrankRuehl" w:hint="cs"/>
          <w:rtl/>
        </w:rPr>
        <w:t>...</w:t>
      </w:r>
      <w:r w:rsidRPr="005C34B0">
        <w:rPr>
          <w:rStyle w:val="HebrewChar"/>
          <w:rFonts w:cs="FrankRuehl" w:hint="cs"/>
          <w:rtl/>
        </w:rPr>
        <w:t xml:space="preserve"> ודע כי כל גזירת עירין כאשר תצא מכח הגזירה אל פועל דמיון תהיה הגזרה מתקיימת על כל פנים, ולכן יעשו הנביאים מעשה בנבואות</w:t>
      </w:r>
      <w:r w:rsidR="005C34B0" w:rsidRPr="005C34B0">
        <w:rPr>
          <w:rStyle w:val="HebrewChar"/>
          <w:rFonts w:cs="FrankRuehl" w:hint="cs"/>
          <w:rtl/>
        </w:rPr>
        <w:t>...</w:t>
      </w:r>
      <w:r w:rsidRPr="005C34B0">
        <w:rPr>
          <w:rStyle w:val="HebrewChar"/>
          <w:rFonts w:cs="FrankRuehl" w:hint="cs"/>
          <w:rtl/>
        </w:rPr>
        <w:t xml:space="preserve"> ולפיכך החזיק הקב"ה את אברהם בארץ ועשה לו דמיונות בכל העתיד לעשות בזרעו. והבן זה.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ואני מתחיל לפרש הענינים בפרט בפסוקים בע"ה. ויעבר אברם בארץ עד מקום שכם, היא עיר שכם</w:t>
      </w:r>
      <w:r w:rsidR="005C34B0" w:rsidRPr="005C34B0">
        <w:rPr>
          <w:rStyle w:val="HebrewChar"/>
          <w:rFonts w:cs="FrankRuehl" w:hint="cs"/>
          <w:rtl/>
        </w:rPr>
        <w:t>...</w:t>
      </w:r>
      <w:r w:rsidRPr="005C34B0">
        <w:rPr>
          <w:rStyle w:val="HebrewChar"/>
          <w:rFonts w:cs="FrankRuehl" w:hint="cs"/>
          <w:rtl/>
        </w:rPr>
        <w:t xml:space="preserve"> וכתב רש"י נכנס לתוכה עד מקום שכם להתפלל על בני יעקב, ונכון הוא, ואני מוסיף, כי החזיק אברהם במקום ההוא תחלה, וקודם שנתן לו את הארץ נרמז לו מזה, כי בניו יכבשו המקום ההוא תחלה קודם היותם זוכים בו, וקודם היות עון יושב הארץ שלם</w:t>
      </w:r>
      <w:r w:rsidR="005C34B0" w:rsidRPr="005C34B0">
        <w:rPr>
          <w:rStyle w:val="HebrewChar"/>
          <w:rFonts w:cs="FrankRuehl" w:hint="cs"/>
          <w:rtl/>
        </w:rPr>
        <w:t>...</w:t>
      </w:r>
      <w:r w:rsidRPr="005C34B0">
        <w:rPr>
          <w:rStyle w:val="HebrewChar"/>
          <w:rFonts w:cs="FrankRuehl" w:hint="cs"/>
          <w:rtl/>
        </w:rPr>
        <w:t xml:space="preserve"> וכאשר נתן לו הקב"ה הארץ במאמר אז נסע משם, ונטע אהל בין בית אל ובין העי, כי הוא המקום אשר כבש יהושע בתחלה.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ויתכן שהזכיר הכתוב והכנעני אז בארץ להורות על ענין הפרשה, לומר כי אברם בא בארץ כנען ולא הראהו השם הארץ אשר יעידו, ועבר עד מקום שכם והכנעני הגוי המר והנמהר אז בארץ, ואברם ירא ממנו ולכן לא בנה מזבח לה', ובבואו במקום שכם באלון מורה נראה אליו השם ונתן לו הארץ, וסרה יראתו כי כבר הובטח בארץ אשר אראך, ואז בנה מזבח לה' לעבדו בפרהסיא</w:t>
      </w:r>
      <w:r w:rsidR="005C34B0" w:rsidRPr="005C34B0">
        <w:rPr>
          <w:rStyle w:val="HebrewChar"/>
          <w:rFonts w:cs="FrankRuehl" w:hint="cs"/>
          <w:rtl/>
        </w:rPr>
        <w:t>...</w:t>
      </w:r>
      <w:r w:rsidRPr="005C34B0">
        <w:rPr>
          <w:rStyle w:val="HebrewChar"/>
          <w:rFonts w:cs="FrankRuehl" w:hint="cs"/>
          <w:rtl/>
        </w:rPr>
        <w:t xml:space="preserve"> (שם יב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לה' הנראה אליו - כי הודה לשם הנכבד וזבח לו זבח תודה על שנראה אליו, </w:t>
      </w:r>
      <w:r>
        <w:rPr>
          <w:rStyle w:val="HebrewChar"/>
          <w:rtl/>
        </w:rPr>
        <w:t> </w:t>
      </w:r>
      <w:r w:rsidRPr="005C34B0">
        <w:rPr>
          <w:rStyle w:val="HebrewChar"/>
          <w:rFonts w:cs="FrankRuehl" w:hint="cs"/>
          <w:bCs/>
          <w:rtl/>
        </w:rPr>
        <w:t xml:space="preserve"> כי עד הנה לא נראה אליו השם ולא נתודע אליו במראה ולא במחזה, אבל נאמר לו לך לך מארצך בחלום הלילה או ברוח הקדש</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ויקרא בשם ה' - </w:t>
      </w:r>
      <w:r w:rsidR="005C34B0" w:rsidRPr="005C34B0">
        <w:rPr>
          <w:rStyle w:val="HebrewChar"/>
          <w:rFonts w:cs="FrankRuehl" w:hint="cs"/>
          <w:rtl/>
        </w:rPr>
        <w:t>...</w:t>
      </w:r>
      <w:r w:rsidRPr="005C34B0">
        <w:rPr>
          <w:rStyle w:val="HebrewChar"/>
          <w:rFonts w:cs="FrankRuehl" w:hint="cs"/>
          <w:rtl/>
        </w:rPr>
        <w:t>והנכון שהיה קורא בקול גדול שם לפני המזבח את שם המודיע אלקותו לבני אדם, כי באור כשדים היה מלמדם ולא אבו שמוע, ועתה כשבא בארץ הזאת שהובטח בה ואברכה מברכיך, היה למוד ללמד ולפרסם האלקות, וכן אמר הכתוב ביצחק כאשר הלך אל נחל גרר והובטח אל תירא כי אתך אנכי, שבנה מזבח ויקרא בשם ה', כי בא במקום חדש אשר לא שמעו את שמעו ולא ראו את כבודו והגיד כבודו בגוים ההם, ולא נאמר ביעקב כן מפני שהוליד בנים רבים כלם עבדי ה', והיתה לו קהלה גדולה נקראת עדת ישראל, ונתפרסמה האמונה בהם, ונודעה לכל עם, וגם כי מימי אבותיו התפרסמה בכל ארץ כנען. וכך אמרו בבראשית רבה, מלמד שהקרא שמו של הקב"ה בפי כל בריה. (שם שם ח)</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רעב - הנה אברהם ירד למצרים מפני הרעב לגור שם להחיות נפשו בימי הצרות, והמצרים עשקו אותו חנם לקחת את אשתו, והקב"ה נקם נקמתו בנגעים גדולים, והוציאו משם במקנה בכסף ובזהב, וגם צוה עליו פרעה אנשים לשלחם, </w:t>
      </w:r>
      <w:r>
        <w:rPr>
          <w:rStyle w:val="HebrewChar"/>
          <w:rtl/>
        </w:rPr>
        <w:t> </w:t>
      </w:r>
      <w:r w:rsidRPr="005C34B0">
        <w:rPr>
          <w:rStyle w:val="HebrewChar"/>
          <w:rFonts w:cs="FrankRuehl" w:hint="cs"/>
          <w:bCs/>
          <w:rtl/>
        </w:rPr>
        <w:t xml:space="preserve"> ורמז אליו כי בניו ירדו מצרים מפני הרעב</w:t>
      </w:r>
      <w:r w:rsidR="005C34B0" w:rsidRPr="005C34B0">
        <w:rPr>
          <w:rStyle w:val="HebrewChar"/>
          <w:rFonts w:cs="FrankRuehl" w:hint="cs"/>
          <w:bCs/>
          <w:rtl/>
        </w:rPr>
        <w:t>...</w:t>
      </w:r>
      <w:r w:rsidRPr="005C34B0">
        <w:rPr>
          <w:rStyle w:val="HebrewChar"/>
          <w:rFonts w:cs="FrankRuehl" w:hint="cs"/>
          <w:bCs/>
          <w:rtl/>
        </w:rPr>
        <w:t xml:space="preserve"> והמצרים ירעו להם</w:t>
      </w:r>
      <w:r w:rsidR="005C34B0" w:rsidRPr="005C34B0">
        <w:rPr>
          <w:rStyle w:val="HebrewChar"/>
          <w:rFonts w:cs="FrankRuehl" w:hint="cs"/>
          <w:bCs/>
          <w:rtl/>
        </w:rPr>
        <w:t>...</w:t>
      </w:r>
      <w:r w:rsidRPr="005C34B0">
        <w:rPr>
          <w:rStyle w:val="HebrewChar"/>
          <w:rFonts w:cs="FrankRuehl" w:hint="cs"/>
          <w:bCs/>
          <w:rtl/>
        </w:rPr>
        <w:t xml:space="preserve"> והקב"ה ינקום נקמתם בנגעים גדולים </w:t>
      </w:r>
      <w:r>
        <w:rPr>
          <w:rStyle w:val="HebrewChar"/>
          <w:rtl/>
        </w:rPr>
        <w:t> </w:t>
      </w:r>
      <w:r w:rsidRPr="005C34B0">
        <w:rPr>
          <w:rStyle w:val="HebrewChar"/>
          <w:rFonts w:cs="FrankRuehl" w:hint="cs"/>
          <w:rtl/>
        </w:rPr>
        <w:t xml:space="preserve"> עד שיוציאם בכסף וזהב וצאן ובקר</w:t>
      </w:r>
      <w:r w:rsidR="005C34B0" w:rsidRPr="005C34B0">
        <w:rPr>
          <w:rStyle w:val="HebrewChar"/>
          <w:rFonts w:cs="FrankRuehl" w:hint="cs"/>
          <w:rtl/>
        </w:rPr>
        <w:t>...</w:t>
      </w:r>
      <w:r w:rsidRPr="005C34B0">
        <w:rPr>
          <w:rStyle w:val="HebrewChar"/>
          <w:rFonts w:cs="FrankRuehl" w:hint="cs"/>
          <w:rtl/>
        </w:rPr>
        <w:t xml:space="preserve"> לא נפל דבר מכל מאורע האב שלא יהיה בבנים. והענין הזה פרשוהו בבראשית רבה, רבי פנחס בשם רבי אושעיא אמר הקב"ה לאברהם צא וכבש את הדרך לפני בניך</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ודע כי אברהם אבינו חטא חטא גדול בשגגה </w:t>
      </w:r>
      <w:r w:rsidRPr="005C34B0">
        <w:rPr>
          <w:rStyle w:val="HebrewChar"/>
          <w:rFonts w:cs="FrankRuehl" w:hint="cs"/>
          <w:bCs/>
          <w:rtl/>
        </w:rPr>
        <w:lastRenderedPageBreak/>
        <w:t xml:space="preserve">שהביא אשתו הצדקת במכשול עוון מפני פחדו פן יהרגוהו, והיה לו לבטוח בשם שיציל אותו ואת אשתו ואת כל אשר לו, כי יש באלקים כח לעזור ולהציל. גם יציאתו מהארץ שנצטוה עליה בתחילה מפני הרעב עון אשר חטא, </w:t>
      </w:r>
      <w:r>
        <w:rPr>
          <w:rStyle w:val="HebrewChar"/>
          <w:rtl/>
        </w:rPr>
        <w:t> </w:t>
      </w:r>
      <w:r w:rsidRPr="005C34B0">
        <w:rPr>
          <w:rStyle w:val="HebrewChar"/>
          <w:rFonts w:cs="FrankRuehl" w:hint="cs"/>
          <w:rtl/>
        </w:rPr>
        <w:t xml:space="preserve"> כי האלקים ברעב יפדנו ממות. ועל המעשה הזה נגזר על זרעו הגלות בארץ מצרים ביד פרעה, במקום המשפט שמה הרשע והחטא. (שם יב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והנכון בעיני כי זה היה דרכם למו, מעת צאתם מחרן בכל מקום היה אומר אחותי היא, כי כן אמר ויהי כאשר התעו אותי אלקים וגו', והנה זרז אותה עתה כאשר צוה לה מתחלה</w:t>
      </w:r>
      <w:r w:rsidRPr="005C34B0">
        <w:rPr>
          <w:rStyle w:val="HebrewChar"/>
          <w:rFonts w:cs="FrankRuehl" w:hint="cs"/>
          <w:rtl/>
        </w:rPr>
        <w:t>...</w:t>
      </w:r>
      <w:r w:rsidR="00F07AEB"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ואשתו וכל אשר לו - להודיע שלא גזלו ממנו דבר מכל המתנות הגדולות שנתנו לו בעבור שרה שתהיה למלך, ולא אמרו רמיתנו ומתנה בטעות היא, וזה מעשה נס. (שם יג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והנה ראה עצמו בא בימים ולא נתקיימה נבואתו, וחשב כי חטאיו מנעו הטוב, ואולי חשש עתה פן יענש על הנפשות שהרג כדברי רבותינו</w:t>
      </w:r>
      <w:r w:rsidRPr="005C34B0">
        <w:rPr>
          <w:rStyle w:val="HebrewChar"/>
          <w:rFonts w:cs="FrankRuehl" w:hint="cs"/>
          <w:rtl/>
        </w:rPr>
        <w:t>...</w:t>
      </w:r>
      <w:r w:rsidR="00F07AEB" w:rsidRPr="005C34B0">
        <w:rPr>
          <w:rStyle w:val="HebrewChar"/>
          <w:rFonts w:cs="FrankRuehl" w:hint="cs"/>
          <w:rtl/>
        </w:rPr>
        <w:t xml:space="preserve"> (שם טו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ויתכן שהיתה האצטגנינות על זיווגם שאברם ושרי לא יולידו זה מזה, ואברהם ושרה יולידו, אבל לפי דעתי שרה תוספת במדרש לומר שהיה כן גם בשרה, אבל הקב"ה לא הבטיחו עתה בשרה, וגם בעת נבואת המילה עדיין היה אברהם מסתפק בשרה שתלד.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פירש רש"י הקב"ה חשב לו צדקה וזכות על האמונה שהאמין בו. ואיני מבין מה הזכות הזאת, למה לא יאמין באלקי אמן, והוא הנביא בעצמו</w:t>
      </w:r>
      <w:r w:rsidR="005C34B0" w:rsidRPr="005C34B0">
        <w:rPr>
          <w:rStyle w:val="HebrewChar"/>
          <w:rFonts w:cs="FrankRuehl" w:hint="cs"/>
          <w:rtl/>
        </w:rPr>
        <w:t>...</w:t>
      </w:r>
      <w:r w:rsidRPr="005C34B0">
        <w:rPr>
          <w:rStyle w:val="HebrewChar"/>
          <w:rFonts w:cs="FrankRuehl" w:hint="cs"/>
          <w:rtl/>
        </w:rPr>
        <w:t xml:space="preserve"> והנכון בעיני כי יאמר שהאמין בה' וחשב כי בצדקו של הקב"ה יתן לו זרע על כל פנים, לא בצדקת אברהם ובשכרו, ומעתה לא יירא פן יגרום החטא</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לקול שרי - לא אמר הכתוב ויעש כן, אבל אמר כי שמע לקול שרי, ירמוז כי אף על פי שאברם מתאוה מאד לבנים לא עשה כן בלא רשות שרי, וגם עתה לא נתכוון שיבנה הוא מהגר ויהיה זרעו ממנה, אבל כל כוונתו לעשות רצון שרה שתבנה ממנה, שיהיה לה נחת רוח בבני שפחתה, או זכות שתזכה היא לבנים בעבור כן</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ודע וראה כי אברהם אבינו לא הזכיר בדבריו </w:t>
      </w:r>
      <w:r w:rsidR="00F07AEB" w:rsidRPr="005C34B0">
        <w:rPr>
          <w:rStyle w:val="HebrewChar"/>
          <w:rFonts w:cs="FrankRuehl" w:hint="cs"/>
          <w:rtl/>
        </w:rPr>
        <w:lastRenderedPageBreak/>
        <w:t>שם יו"ד ה"א רק בצירוף השם הכתוב באל"ף דל"ת או בצירוף א-ל עליון, ויזכיר בעניני אלקים, וכן יאמר ה' אלקי השמים</w:t>
      </w:r>
      <w:r w:rsidRPr="005C34B0">
        <w:rPr>
          <w:rStyle w:val="HebrewChar"/>
          <w:rFonts w:cs="FrankRuehl" w:hint="cs"/>
          <w:rtl/>
        </w:rPr>
        <w:t>...</w:t>
      </w:r>
      <w:r w:rsidR="00F07AEB" w:rsidRPr="005C34B0">
        <w:rPr>
          <w:rStyle w:val="HebrewChar"/>
          <w:rFonts w:cs="FrankRuehl" w:hint="cs"/>
          <w:rtl/>
        </w:rPr>
        <w:t xml:space="preserve"> (שם יז א,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וטעם ויפול אברם על פניו - לכוין דעת לנבואה, וכאשר השלים לו נבואת המצוה במילה קם אברהם ועמד ובא אליו הדבור שנית מן השמים, ואמר לו שרי אשתך וגו', וחזר ונפל על פניו לכוין דעתו והתפלל על ישמעאל, כדרך ויפלו על פניהם ויאמרו וגו'.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ואל הבקר רץ - להגיד רוב חשקו בנדיבות, </w:t>
      </w:r>
      <w:r>
        <w:rPr>
          <w:rStyle w:val="HebrewChar"/>
          <w:rtl/>
        </w:rPr>
        <w:t> </w:t>
      </w:r>
      <w:r w:rsidRPr="005C34B0">
        <w:rPr>
          <w:rStyle w:val="HebrewChar"/>
          <w:rFonts w:cs="FrankRuehl" w:hint="cs"/>
          <w:bCs/>
          <w:rtl/>
        </w:rPr>
        <w:t xml:space="preserve"> כי האדם הגדול אשר היו בביתו שמונה עשר ושלש מאות איש שולף חרב, והוא זקן מאד וחלוש במילתו הלך הוא בעצמו אל אהל שרה לזרז אותה בעשיית הלחם, ואחר כך רץ אל מקום הבקר לבקר משם בן בקר רך וטוב </w:t>
      </w:r>
      <w:r>
        <w:rPr>
          <w:rStyle w:val="HebrewChar"/>
          <w:rtl/>
        </w:rPr>
        <w:t> </w:t>
      </w:r>
      <w:r w:rsidRPr="005C34B0">
        <w:rPr>
          <w:rStyle w:val="HebrewChar"/>
          <w:rFonts w:cs="FrankRuehl" w:hint="cs"/>
          <w:rtl/>
        </w:rPr>
        <w:t xml:space="preserve"> לעשות לאורחיו, ולא עשה כל זה על יד אחד ממשרתיו העומדים לפניו. (שם יח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ואברהם היה יהיה - </w:t>
      </w:r>
      <w:r w:rsidR="005C34B0" w:rsidRPr="005C34B0">
        <w:rPr>
          <w:rStyle w:val="HebrewChar"/>
          <w:rFonts w:cs="FrankRuehl" w:hint="cs"/>
          <w:rtl/>
        </w:rPr>
        <w:t>...</w:t>
      </w:r>
      <w:r w:rsidRPr="005C34B0">
        <w:rPr>
          <w:rStyle w:val="HebrewChar"/>
          <w:rFonts w:cs="FrankRuehl" w:hint="cs"/>
          <w:rtl/>
        </w:rPr>
        <w:t>והנכון כי השי"ת דבר בכבוד אברהם, אמר הנה הוא עתיד להיות לגוי גדול ועצום, ויהיה זכרו בזרעו ובכל גויי הארץ לברכה, לכן לא אכסה ממנו, כי יאמרו הדורות הבאים איך כסה ממנו או איך נתאכזר הצדיק על שכניו החונים עליו, ולא רחם ולא התפלל עליהם כלל, והגילוי אליו טוב ויפה, כי ידעתי בו שהוא מכיר ויודע שאני ה' אוהב צדקה ומשפט, כלומר שאני עושה משפט רק בצדקה, ולכך יצוה את בניו וביתו אחריו לאחוז דרכי</w:t>
      </w:r>
      <w:r w:rsidR="005C34B0" w:rsidRPr="005C34B0">
        <w:rPr>
          <w:rStyle w:val="HebrewChar"/>
          <w:rFonts w:cs="FrankRuehl" w:hint="cs"/>
          <w:rtl/>
        </w:rPr>
        <w:t>...</w:t>
      </w:r>
      <w:r w:rsidRPr="005C34B0">
        <w:rPr>
          <w:rStyle w:val="HebrewChar"/>
          <w:rFonts w:cs="FrankRuehl" w:hint="cs"/>
          <w:rtl/>
        </w:rPr>
        <w:t xml:space="preserve"> (שם שם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שם - פירש הכתוב שקרא בשם ה' המנהיג בכחו הזמן, או שיקראו השמים והארץ עולם, כלשון הבא תמיד בדברי רבותינו, והודיע בזה שקרא אברהם והודיע לבריות סוד הנהגת העולם בכללו, שהוא בשם ה' החסין בכח שיש לו אילות בכולם</w:t>
      </w:r>
      <w:r w:rsidR="005C34B0" w:rsidRPr="005C34B0">
        <w:rPr>
          <w:rStyle w:val="HebrewChar"/>
          <w:rFonts w:cs="FrankRuehl" w:hint="cs"/>
          <w:rtl/>
        </w:rPr>
        <w:t>...</w:t>
      </w:r>
      <w:r w:rsidRPr="005C34B0">
        <w:rPr>
          <w:rStyle w:val="HebrewChar"/>
          <w:rFonts w:cs="FrankRuehl" w:hint="cs"/>
          <w:rtl/>
        </w:rPr>
        <w:t xml:space="preserve"> (שם כא לג)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והנראה בעקידה שהיתה הצואה בה בבאר שבע כי שם היה דר ושם חזר, כי כן כתוב בתחילה ויטע אשל בבאר שבע ויקרא שם בשם ה' א-ל עולם, ויגר אברהם בארץ פלשתים ימים רבים, והוא גרותו בבאר שבע שהוא בארץ פלשתים ושם נצטווה בעקדה ועל כן שהה בדרך שלשה ימים</w:t>
      </w:r>
      <w:r w:rsidRPr="005C34B0">
        <w:rPr>
          <w:rStyle w:val="HebrewChar"/>
          <w:rFonts w:cs="FrankRuehl" w:hint="cs"/>
          <w:rtl/>
        </w:rPr>
        <w:t>...</w:t>
      </w:r>
      <w:r w:rsidR="00F07AEB" w:rsidRPr="005C34B0">
        <w:rPr>
          <w:rStyle w:val="HebrewChar"/>
          <w:rFonts w:cs="FrankRuehl" w:hint="cs"/>
          <w:rtl/>
        </w:rPr>
        <w:t xml:space="preserve"> אבל אחר ימים רבים נסע מארץ פלשתים ובא לחברון ונפטרה שם הצדקת</w:t>
      </w:r>
      <w:r w:rsidRPr="005C34B0">
        <w:rPr>
          <w:rStyle w:val="HebrewChar"/>
          <w:rFonts w:cs="FrankRuehl" w:hint="cs"/>
          <w:rtl/>
        </w:rPr>
        <w:t>...</w:t>
      </w:r>
      <w:r w:rsidR="00F07AEB" w:rsidRPr="005C34B0">
        <w:rPr>
          <w:rStyle w:val="HebrewChar"/>
          <w:rFonts w:cs="FrankRuehl" w:hint="cs"/>
          <w:rtl/>
        </w:rPr>
        <w:t xml:space="preserve"> </w:t>
      </w:r>
      <w:r w:rsidR="00F07AEB" w:rsidRPr="005C34B0">
        <w:rPr>
          <w:rStyle w:val="HebrewChar"/>
          <w:rFonts w:cs="FrankRuehl" w:hint="cs"/>
          <w:rtl/>
        </w:rPr>
        <w:lastRenderedPageBreak/>
        <w:t>אבל המדרש צריכין אנו לומר כי אברהם ושרה בזמן העקידה היו דרים בחברון ושם נצטווה</w:t>
      </w:r>
      <w:r w:rsidRPr="005C34B0">
        <w:rPr>
          <w:rStyle w:val="HebrewChar"/>
          <w:rFonts w:cs="FrankRuehl" w:hint="cs"/>
          <w:rtl/>
        </w:rPr>
        <w:t>...</w:t>
      </w:r>
      <w:r w:rsidR="00F07AEB" w:rsidRPr="005C34B0">
        <w:rPr>
          <w:rStyle w:val="HebrewChar"/>
          <w:rFonts w:cs="FrankRuehl" w:hint="cs"/>
          <w:rtl/>
        </w:rPr>
        <w:t xml:space="preserve"> ואברהם אחר העקידה לא שב במקומו לחברון אבל הלך תחלה אל באר שבע מקום האשל שלו לתת הודאה על נסו ושם שמע במיתת שרה</w:t>
      </w:r>
      <w:r w:rsidRPr="005C34B0">
        <w:rPr>
          <w:rStyle w:val="HebrewChar"/>
          <w:rFonts w:cs="FrankRuehl" w:hint="cs"/>
          <w:rtl/>
        </w:rPr>
        <w:t>...</w:t>
      </w:r>
      <w:r w:rsidR="00F07AEB" w:rsidRPr="005C34B0">
        <w:rPr>
          <w:rStyle w:val="HebrewChar"/>
          <w:rFonts w:cs="FrankRuehl" w:hint="cs"/>
          <w:rtl/>
        </w:rPr>
        <w:t xml:space="preserve"> (שם כג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 חזר הכתוב לאמר כן, להודיע הסבה שבעבורה השביע את עבדו, ואמר כי ראה עצמו זקן מאד, וחשב בלבו שאם ישלח לארץ מולדתו אולי טרם יחזור השליח ילך לו אל בית עולמו, ולכן השביע את עבדו</w:t>
      </w:r>
      <w:r w:rsidR="005C34B0" w:rsidRPr="005C34B0">
        <w:rPr>
          <w:rStyle w:val="HebrewChar"/>
          <w:rFonts w:cs="FrankRuehl" w:hint="cs"/>
          <w:rtl/>
        </w:rPr>
        <w:t>...</w:t>
      </w:r>
      <w:r w:rsidRPr="005C34B0">
        <w:rPr>
          <w:rStyle w:val="HebrewChar"/>
          <w:rFonts w:cs="FrankRuehl" w:hint="cs"/>
          <w:rtl/>
        </w:rPr>
        <w:t xml:space="preserve"> ברך את אברהם בכל - בעושר ובנכסים וכבוד ואורך ימים ובנים, וזאת כל חמדת האדם, והזכיר הכתוב זה לאמר כי היה שלם בכל, לא חסר דבר זולתי שיראה בנים לבנו שינחלו מעלתו וכבודו, ולכן התאוה לזה. ולרבותינו בזה ענין נפלא, רבי מאיר אומר שלא היתה לו בת</w:t>
      </w:r>
      <w:r w:rsidR="005C34B0" w:rsidRPr="005C34B0">
        <w:rPr>
          <w:rStyle w:val="HebrewChar"/>
          <w:rFonts w:cs="FrankRuehl" w:hint="cs"/>
          <w:rtl/>
        </w:rPr>
        <w:t>...</w:t>
      </w:r>
      <w:r w:rsidRPr="005C34B0">
        <w:rPr>
          <w:rStyle w:val="HebrewChar"/>
          <w:rFonts w:cs="FrankRuehl" w:hint="cs"/>
          <w:rtl/>
        </w:rPr>
        <w:t xml:space="preserve"> וזו לו לברכה כי לא היה יכול להשיאה רק לבני כנען הארורים, ואם ישלחנה לארצו גם כן תעבוד שם עבודה זרה כמותם</w:t>
      </w:r>
      <w:r w:rsidR="005C34B0" w:rsidRPr="005C34B0">
        <w:rPr>
          <w:rStyle w:val="HebrewChar"/>
          <w:rFonts w:cs="FrankRuehl" w:hint="cs"/>
          <w:rtl/>
        </w:rPr>
        <w:t>...</w:t>
      </w:r>
      <w:r w:rsidRPr="005C34B0">
        <w:rPr>
          <w:rStyle w:val="HebrewChar"/>
          <w:rFonts w:cs="FrankRuehl" w:hint="cs"/>
          <w:rtl/>
        </w:rPr>
        <w:t xml:space="preserve"> ורבי יהודה דרש כי בת היתה לו, דאפילו ברתא לא חסריה רחמנא, והיא הברכה בכל, כי היה לו כל אשר יחמדו האנשים. ובאו אחרים והזכירו שם הבת ובאמת שאין הכוונה לאחרים והמחלוקת להם עם רבי יהודה להודיע אותנו שם הבת הזאת בלבד, וחלילה להם שיוציאו ברכתו של אברהם שהיא גדולה וכללית לענין זה, שיאמר הכתוב כי ברך אותו השם בבת אחת ששמה כך, אבל אחרים חדשו בפירוש הכתוב הזה ענין עמוק מאד</w:t>
      </w:r>
      <w:r w:rsidR="005C34B0" w:rsidRPr="005C34B0">
        <w:rPr>
          <w:rStyle w:val="HebrewChar"/>
          <w:rFonts w:cs="FrankRuehl" w:hint="cs"/>
          <w:rtl/>
        </w:rPr>
        <w:t>...</w:t>
      </w:r>
      <w:r w:rsidRPr="005C34B0">
        <w:rPr>
          <w:rStyle w:val="HebrewChar"/>
          <w:rFonts w:cs="FrankRuehl" w:hint="cs"/>
          <w:rtl/>
        </w:rPr>
        <w:t xml:space="preserve"> (שם כד א,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ולבני הפלגשים אשר לאברהם - על דרך הפשט בעבור שנאמר לו כי ביצחק יקרא לך זרע, לא בזרע אחר, היו כל נשיו אצלו פלגשים, לא היו נחשבות לנשים, שאין זרען ביורשיו</w:t>
      </w:r>
      <w:r w:rsidR="005C34B0" w:rsidRPr="005C34B0">
        <w:rPr>
          <w:rStyle w:val="HebrewChar"/>
          <w:rFonts w:cs="FrankRuehl" w:hint="cs"/>
          <w:rtl/>
        </w:rPr>
        <w:t>...</w:t>
      </w:r>
      <w:r w:rsidRPr="005C34B0">
        <w:rPr>
          <w:rStyle w:val="HebrewChar"/>
          <w:rFonts w:cs="FrankRuehl" w:hint="cs"/>
          <w:rtl/>
        </w:rPr>
        <w:t xml:space="preserve"> והנה אברהם לקח לו אשה מבנות כנען, ואם תאמר שהיתה מצרית או מארץ פלשתים הנה לא שלח אל ארצו ואל מולדתו כאשר עשה בבנו, כי איננו שומר רק זרע יצחק, כי עליו כרת הברית</w:t>
      </w:r>
      <w:r w:rsidR="005C34B0" w:rsidRPr="005C34B0">
        <w:rPr>
          <w:rStyle w:val="HebrewChar"/>
          <w:rFonts w:cs="FrankRuehl" w:hint="cs"/>
          <w:rtl/>
        </w:rPr>
        <w:t>...</w:t>
      </w:r>
      <w:r w:rsidRPr="005C34B0">
        <w:rPr>
          <w:rStyle w:val="HebrewChar"/>
          <w:rFonts w:cs="FrankRuehl" w:hint="cs"/>
          <w:rtl/>
        </w:rPr>
        <w:t xml:space="preserve"> (שם כה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לאוהבי - המוסרים נפשם עליו, כי זו האהבה שנצטוינו. ולכן נקרא אברהם אוהבי, שמסר נפשו על עבודה זרה באור כשדים. (שמות כ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עד אשר נתגלגל מן הדורות ההם דור עשירי </w:t>
      </w:r>
      <w:r w:rsidR="00F07AEB" w:rsidRPr="005C34B0">
        <w:rPr>
          <w:rStyle w:val="HebrewChar"/>
          <w:rFonts w:cs="FrankRuehl" w:hint="cs"/>
          <w:rtl/>
        </w:rPr>
        <w:lastRenderedPageBreak/>
        <w:t>לנח, האיש הנבחר מרחם משחר, הוא אברהם אבינו ע"ה, שהשיג מידיעת בוראו אשר לא השיגו הראשונים, וידע מאמיתותו אשר לא ידעו לפנים, והתחיל לקרא בשם ה' בכל הגוים</w:t>
      </w:r>
      <w:r w:rsidRPr="005C34B0">
        <w:rPr>
          <w:rStyle w:val="HebrewChar"/>
          <w:rFonts w:cs="FrankRuehl" w:hint="cs"/>
          <w:rtl/>
        </w:rPr>
        <w:t>...</w:t>
      </w:r>
      <w:r w:rsidR="00F07AEB" w:rsidRPr="005C34B0">
        <w:rPr>
          <w:rStyle w:val="HebrewChar"/>
          <w:rFonts w:cs="FrankRuehl" w:hint="cs"/>
          <w:rtl/>
        </w:rPr>
        <w:t xml:space="preserve"> ומעודו אחז מדת החסד בידו</w:t>
      </w:r>
      <w:r w:rsidRPr="005C34B0">
        <w:rPr>
          <w:rStyle w:val="HebrewChar"/>
          <w:rFonts w:cs="FrankRuehl" w:hint="cs"/>
          <w:rtl/>
        </w:rPr>
        <w:t>...</w:t>
      </w:r>
      <w:r w:rsidR="00F07AEB" w:rsidRPr="005C34B0">
        <w:rPr>
          <w:rStyle w:val="HebrewChar"/>
          <w:rFonts w:cs="FrankRuehl" w:hint="cs"/>
          <w:rtl/>
        </w:rPr>
        <w:t xml:space="preserve"> (שיר השירים הקדמה)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קודם מעמד הר סיני היו כל המראות מתעוררות מעצמן מלמעלה, לפי שלא היה כח באותן הדורות לעלות (לנבואה מכח עצמם), אלא שהם מוכנים לקבל כח השכינה לפי שלא נצטוו בני נח אלא על ז' מצוות, עד שבא אברהם ונצטוה על המילה. ואף על פי שקיים כל התורה, גדול המצווה ועושה ממי שאינו מצווה ועושה</w:t>
      </w:r>
      <w:r w:rsidR="005C34B0" w:rsidRPr="005C34B0">
        <w:rPr>
          <w:rStyle w:val="HebrewChar"/>
          <w:rFonts w:cs="FrankRuehl" w:hint="cs"/>
          <w:rtl/>
        </w:rPr>
        <w:t>...</w:t>
      </w:r>
      <w:r w:rsidRPr="005C34B0">
        <w:rPr>
          <w:rStyle w:val="HebrewChar"/>
          <w:rFonts w:cs="FrankRuehl" w:hint="cs"/>
          <w:rtl/>
        </w:rPr>
        <w:t xml:space="preserve"> אבל חיבתו לפני המקום היתה, לפי שעמד בעשרה נסיונות</w:t>
      </w:r>
      <w:r w:rsidR="005C34B0" w:rsidRPr="005C34B0">
        <w:rPr>
          <w:rStyle w:val="HebrewChar"/>
          <w:rFonts w:cs="FrankRuehl" w:hint="cs"/>
          <w:rtl/>
        </w:rPr>
        <w:t>...</w:t>
      </w:r>
      <w:r w:rsidRPr="005C34B0">
        <w:rPr>
          <w:rStyle w:val="HebrewChar"/>
          <w:rFonts w:cs="FrankRuehl" w:hint="cs"/>
          <w:rtl/>
        </w:rPr>
        <w:t xml:space="preserve"> וזה שכתוב באברהם ויעל אלקים מעל אברהם</w:t>
      </w:r>
      <w:r w:rsidR="005C34B0" w:rsidRPr="005C34B0">
        <w:rPr>
          <w:rStyle w:val="HebrewChar"/>
          <w:rFonts w:cs="FrankRuehl" w:hint="cs"/>
          <w:rtl/>
        </w:rPr>
        <w:t>...</w:t>
      </w:r>
      <w:r w:rsidRPr="005C34B0">
        <w:rPr>
          <w:rStyle w:val="HebrewChar"/>
          <w:rFonts w:cs="FrankRuehl" w:hint="cs"/>
          <w:rtl/>
        </w:rPr>
        <w:t xml:space="preserve"> (האמונה והבטחון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הה"א של שרה היתה לבטל כח המזל, ושל אברהם כדי שיהא שמו עולה למנין אברככה, שהוא בגימטריא רמ"ח מצוות עשה, וכנגד רמ"ח איברים. ואחר כך יצא ממנו הזרע הראוי לברכה, ושיתיחד שמו של הקב"ה עליו. כן פירשו בבראשית רבה. ועוד אמרו הטעם, כדי שיזכו כל אבריו של אדם לעולם הבא, כביכול, כי נשלם הענין, דכתיב כי בצלם אלקים עשה את האדם. ואמרו ואברככה, זה שאומרים אלקי אברהם, ובפשט, אותיות האמהות י"ג, וכך גם אותיות כל האבות יחד י"ג, ובין כולם הם כ"ו</w:t>
      </w:r>
      <w:r w:rsidR="005C34B0" w:rsidRPr="005C34B0">
        <w:rPr>
          <w:rStyle w:val="HebrewChar"/>
          <w:rFonts w:cs="FrankRuehl" w:hint="cs"/>
          <w:rtl/>
        </w:rPr>
        <w:t>...</w:t>
      </w:r>
      <w:r w:rsidRPr="005C34B0">
        <w:rPr>
          <w:rStyle w:val="HebrewChar"/>
          <w:rFonts w:cs="FrankRuehl" w:hint="cs"/>
          <w:rtl/>
        </w:rPr>
        <w:t xml:space="preserve">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ודע כי ענין אברהם ומעלתו ואמונתו נתפרסם מאד, ונודע בעולם, והלך שמעו יותר משמע המלכים, שהרי אתה רואה כי אבימלך כרת ברית עמו ועם יצחק, ואין המלך בא בברית אלא עם שר גדול. ועוד שבא אליו מגרר ואכל בביתו</w:t>
      </w:r>
      <w:r w:rsidR="005C34B0" w:rsidRPr="005C34B0">
        <w:rPr>
          <w:rStyle w:val="HebrewChar"/>
          <w:rFonts w:cs="FrankRuehl" w:hint="cs"/>
          <w:rtl/>
        </w:rPr>
        <w:t>...</w:t>
      </w:r>
      <w:r w:rsidRPr="005C34B0">
        <w:rPr>
          <w:rStyle w:val="HebrewChar"/>
          <w:rFonts w:cs="FrankRuehl" w:hint="cs"/>
          <w:rtl/>
        </w:rPr>
        <w:t xml:space="preserve"> ואנשי חברון עיר גדולה שנבנתה לפני צוער מצרים אמרו לו נשיא אלקים אתה בתוכנו</w:t>
      </w:r>
      <w:r w:rsidR="005C34B0" w:rsidRPr="005C34B0">
        <w:rPr>
          <w:rStyle w:val="HebrewChar"/>
          <w:rFonts w:cs="FrankRuehl" w:hint="cs"/>
          <w:rtl/>
        </w:rPr>
        <w:t>...</w:t>
      </w:r>
      <w:r w:rsidRPr="005C34B0">
        <w:rPr>
          <w:rStyle w:val="HebrewChar"/>
          <w:rFonts w:cs="FrankRuehl" w:hint="cs"/>
          <w:rtl/>
        </w:rPr>
        <w:t xml:space="preserve"> וכן השיב משה לפרעה אלקי העברים נגלה עלינו כלומר אלקי אברהם יצחק ויעקב העברים המפורסמים. כך פירש רבי אברהם.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והר' משה הביא במורה נבוכים כי כתוב בספר העבודה המצרית, כי אברהם נולד בכותא וחלק על העם, ואמר כי יש פועל זולתי השמש, וטענו עליו טענות מפעולות השמש, והשיב כי השמש היא כגרזן ביד הבוקע עצים. והמלך השליכו </w:t>
      </w:r>
      <w:r w:rsidRPr="005C34B0">
        <w:rPr>
          <w:rStyle w:val="HebrewChar"/>
          <w:rFonts w:cs="FrankRuehl" w:hint="cs"/>
          <w:rtl/>
        </w:rPr>
        <w:lastRenderedPageBreak/>
        <w:t>לבית הסהר ונשאר ימים רבים מתווכח עמהם, עד שפחד המלך פן ישחית עליו את מלכותו ויסיר בניו מאמונתם, וגירשו לקצה ארץ כנען אחר שלקח כל הונו</w:t>
      </w:r>
      <w:r w:rsidR="005C34B0" w:rsidRPr="005C34B0">
        <w:rPr>
          <w:rStyle w:val="HebrewChar"/>
          <w:rFonts w:cs="FrankRuehl" w:hint="cs"/>
          <w:rtl/>
        </w:rPr>
        <w:t>...</w:t>
      </w:r>
      <w:r w:rsidRPr="005C34B0">
        <w:rPr>
          <w:rStyle w:val="HebrewChar"/>
          <w:rFonts w:cs="FrankRuehl" w:hint="cs"/>
          <w:rtl/>
        </w:rPr>
        <w:t xml:space="preserve"> (תורת ה' תמימה)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ויעתק משם ההרה - לראות את הארץ. ויקרא - את יושבי ההר אל המזבח, והראה דברים של טעם לעבד את ה' לבדו, והשיב רבים לאמונתו ואולי הכיר בהם שקרובים לתשובה</w:t>
      </w:r>
      <w:r w:rsidR="005C34B0" w:rsidRPr="005C34B0">
        <w:rPr>
          <w:rStyle w:val="HebrewChar"/>
          <w:rFonts w:cs="FrankRuehl" w:hint="cs"/>
          <w:rtl/>
        </w:rPr>
        <w:t>...</w:t>
      </w:r>
      <w:r w:rsidRPr="005C34B0">
        <w:rPr>
          <w:rStyle w:val="HebrewChar"/>
          <w:rFonts w:cs="FrankRuehl" w:hint="cs"/>
          <w:rtl/>
        </w:rPr>
        <w:t xml:space="preserve"> (בראשית יב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שקורא בני אדם לשם ה', וכן עשה בכל מקום . (שם יג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בימי - להודיע יושר לב אברהם, שמסר עצמו לסכנה כדי להציל את קרובו. (שם יד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באר לחי - </w:t>
      </w:r>
      <w:r w:rsidR="005C34B0" w:rsidRPr="005C34B0">
        <w:rPr>
          <w:rStyle w:val="HebrewChar"/>
          <w:rFonts w:cs="FrankRuehl" w:hint="cs"/>
          <w:rtl/>
        </w:rPr>
        <w:t>...</w:t>
      </w:r>
      <w:r w:rsidRPr="005C34B0">
        <w:rPr>
          <w:rStyle w:val="HebrewChar"/>
          <w:rFonts w:cs="FrankRuehl" w:hint="cs"/>
          <w:rtl/>
        </w:rPr>
        <w:t>ולאהבת אברהם שלח מלאך אפילו לשפחתו. (שם טז 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בן תשעים שנה ותשע - אחר י"ג שנה שיזקין יותר, ויהיה הנס יותר גדול, ולהראות אהבת אברהם לא-ל לעשות כל אשר יצוה</w:t>
      </w:r>
      <w:r w:rsidR="005C34B0" w:rsidRPr="005C34B0">
        <w:rPr>
          <w:rStyle w:val="HebrewChar"/>
          <w:rFonts w:cs="FrankRuehl" w:hint="cs"/>
          <w:rtl/>
        </w:rPr>
        <w:t>...</w:t>
      </w:r>
      <w:r w:rsidRPr="005C34B0">
        <w:rPr>
          <w:rStyle w:val="HebrewChar"/>
          <w:rFonts w:cs="FrankRuehl" w:hint="cs"/>
          <w:rtl/>
        </w:rPr>
        <w:t xml:space="preserve"> וצוהו למול קודם לידת יצחק, שיהיה יצחק מזרע כשר יותר, ולהגדיל הפלא, כי המילה מחלשת האבר. (שם יז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אברם - השתחוה והודה לא-ל על שאמר לו שיתן בריתו בינו ובינו, שזה יהיה קיום האהבה אשר אהב.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בו - בזכותו עומדים והוא עקר העולם. כי ידעתיו - שירא ממני ואוהב אותי, ובניו יהיו כמוהו, ויזהיר בניו מפני סדום</w:t>
      </w:r>
      <w:r w:rsidR="005C34B0" w:rsidRPr="005C34B0">
        <w:rPr>
          <w:rStyle w:val="HebrewChar"/>
          <w:rFonts w:cs="FrankRuehl" w:hint="cs"/>
          <w:rtl/>
        </w:rPr>
        <w:t>...</w:t>
      </w:r>
      <w:r w:rsidRPr="005C34B0">
        <w:rPr>
          <w:rStyle w:val="HebrewChar"/>
          <w:rFonts w:cs="FrankRuehl" w:hint="cs"/>
          <w:rtl/>
        </w:rPr>
        <w:t xml:space="preserve"> (שם יח יח ויט)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ויטע אשל - </w:t>
      </w:r>
      <w:r w:rsidR="005C34B0" w:rsidRPr="005C34B0">
        <w:rPr>
          <w:rStyle w:val="HebrewChar"/>
          <w:rFonts w:cs="FrankRuehl" w:hint="cs"/>
          <w:rtl/>
        </w:rPr>
        <w:t>...</w:t>
      </w:r>
      <w:r w:rsidRPr="005C34B0">
        <w:rPr>
          <w:rStyle w:val="HebrewChar"/>
          <w:rFonts w:cs="FrankRuehl" w:hint="cs"/>
          <w:rtl/>
        </w:rPr>
        <w:t>לרז"ל הוא נוטריקון אכילה שתיה לינה. רוצה לומר הנהיג אנשי באר שבע להכנסת אורחים. ויקרא שם - אסף הבנים וקרא להם בשם ה' שיחזיקו באמונתו אחרי כל מה שעשה לו. (שם כא לג)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לדרוש את ה' - </w:t>
      </w:r>
      <w:r w:rsidR="005C34B0" w:rsidRPr="005C34B0">
        <w:rPr>
          <w:rStyle w:val="HebrewChar"/>
          <w:rFonts w:cs="FrankRuehl" w:hint="cs"/>
          <w:rtl/>
        </w:rPr>
        <w:t>...</w:t>
      </w:r>
      <w:r w:rsidRPr="005C34B0">
        <w:rPr>
          <w:rStyle w:val="HebrewChar"/>
          <w:rFonts w:cs="FrankRuehl" w:hint="cs"/>
          <w:rtl/>
        </w:rPr>
        <w:t>ולמה הניחה את אברהם, אולי היה יושב בבית אחר עם קטורה. (שם כה כב)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פדה את אברהם - שהיה בין רשעים ופדהו מידם</w:t>
      </w:r>
      <w:r w:rsidR="005C34B0" w:rsidRPr="005C34B0">
        <w:rPr>
          <w:rStyle w:val="HebrewChar"/>
          <w:rFonts w:cs="FrankRuehl" w:hint="cs"/>
          <w:rtl/>
        </w:rPr>
        <w:t>...</w:t>
      </w:r>
      <w:r w:rsidRPr="005C34B0">
        <w:rPr>
          <w:rStyle w:val="HebrewChar"/>
          <w:rFonts w:cs="FrankRuehl" w:hint="cs"/>
          <w:rtl/>
        </w:rPr>
        <w:t xml:space="preserve"> (ישעיה כט כב)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הביטו אל אברהם - כמו שברכתים בבן אחר שנתיאשו מלהוליד בזקנותם, כן אגאלכם אחר שתתיאשו מהגאולה. (שם נא 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הכוזרי: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F07AEB" w:rsidRPr="005C34B0">
        <w:rPr>
          <w:rStyle w:val="HebrewChar"/>
          <w:rFonts w:cs="FrankRuehl" w:hint="cs"/>
          <w:rtl/>
        </w:rPr>
        <w:t>אבל אברהם אבינו היה בדור ההפלגה, ונשאר הוא וקרוביו בלשון עבר אבי אביו, ולכן נקרא עברי</w:t>
      </w:r>
      <w:r w:rsidRPr="005C34B0">
        <w:rPr>
          <w:rStyle w:val="HebrewChar"/>
          <w:rFonts w:cs="FrankRuehl" w:hint="cs"/>
          <w:rtl/>
        </w:rPr>
        <w:t>...</w:t>
      </w:r>
      <w:r w:rsidR="00F07AEB" w:rsidRPr="005C34B0">
        <w:rPr>
          <w:rStyle w:val="HebrewChar"/>
          <w:rFonts w:cs="FrankRuehl" w:hint="cs"/>
          <w:rtl/>
        </w:rPr>
        <w:t xml:space="preserve"> (מאמר א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סגולת עבר ותלמידו, ועל כן נקרא עברי. (שם צה)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החבר, באמת סבל אברהם אור כשדים, והגרות, והמילה, והרחקת ישמעא , ועקידת יצחק לשחוט אותו, כי ראה מן הענין האלוקי מה שראה ולא שאל. וראה שאין דבר ממעשיו נעלם ממנו, וראה אותו גומל על צדקתו לרגעים, ומורה אותו הדרך הישרה בכל מעשיו, עד שלא היה מקדים ומאחר כי אם ברשותו. ואיך לא ילעג להקשותיו הקודמות, כאשר דרשו רז"ל ב"ויוצא אותו החוצה", אמר לו צא מאצטגנינות שלך, רוצה לומר שצוהו לעזוב את כל חכמותיו ההקשיות, מחכמת הכובים וזולתן, וידבק בעבודת מי שהגיע אליו בטעם, כמו שאמר טעמו וראו כי טוב ה'. (שם ד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החבר, </w:t>
      </w:r>
      <w:r>
        <w:rPr>
          <w:rStyle w:val="HebrewChar"/>
          <w:rtl/>
        </w:rPr>
        <w:t> </w:t>
      </w:r>
      <w:r w:rsidRPr="005C34B0">
        <w:rPr>
          <w:rStyle w:val="HebrewChar"/>
          <w:rFonts w:cs="FrankRuehl" w:hint="cs"/>
          <w:bCs/>
          <w:rtl/>
        </w:rPr>
        <w:t xml:space="preserve"> מהם ספר יצירה של אברהם אבינו</w:t>
      </w:r>
      <w:r w:rsidR="005C34B0" w:rsidRPr="005C34B0">
        <w:rPr>
          <w:rStyle w:val="HebrewChar"/>
          <w:rFonts w:cs="FrankRuehl" w:hint="cs"/>
          <w:bCs/>
          <w:rtl/>
        </w:rPr>
        <w:t>...</w:t>
      </w:r>
      <w:r w:rsidRPr="005C34B0">
        <w:rPr>
          <w:rStyle w:val="HebrewChar"/>
          <w:rFonts w:cs="FrankRuehl" w:hint="cs"/>
          <w:bCs/>
          <w:rtl/>
        </w:rPr>
        <w:t xml:space="preserve"> הורה על אלוקותו ואחדותו. </w:t>
      </w:r>
      <w:r>
        <w:rPr>
          <w:rStyle w:val="HebrewChar"/>
          <w:rtl/>
        </w:rPr>
        <w:t> </w:t>
      </w:r>
      <w:r w:rsidRPr="005C34B0">
        <w:rPr>
          <w:rStyle w:val="HebrewChar"/>
          <w:rFonts w:cs="FrankRuehl" w:hint="cs"/>
          <w:rtl/>
        </w:rPr>
        <w:t xml:space="preserve"> (מאמר ד 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זהו האמת והאמונה באמת, ועזיבת מה שאין צורך אליו. ושמא היה זה העיון של אברהם אבינו כשנתבררה לו האלוקות והאחדות לפני שידבר אתו במחזה. ואחר שדבר אליו הניח כל הקשותיו (השכליות), ושב לבקש רצון האלוקים מעמו אחר שלמדו</w:t>
      </w:r>
      <w:r w:rsidRPr="005C34B0">
        <w:rPr>
          <w:rStyle w:val="HebrewChar"/>
          <w:rFonts w:cs="FrankRuehl" w:hint="cs"/>
          <w:rtl/>
        </w:rPr>
        <w:t>...</w:t>
      </w:r>
      <w:r w:rsidR="00F07AEB" w:rsidRPr="005C34B0">
        <w:rPr>
          <w:rStyle w:val="HebrewChar"/>
          <w:rFonts w:cs="FrankRuehl" w:hint="cs"/>
          <w:rtl/>
        </w:rPr>
        <w:t xml:space="preserve"> וכבר דרשו רבותינו שאמר לו צא מאצטגנינות שלך, רוצה לומר מחכמת הכוכבים ומכל חכמה טבעית מסופקת</w:t>
      </w:r>
      <w:r w:rsidRPr="005C34B0">
        <w:rPr>
          <w:rStyle w:val="HebrewChar"/>
          <w:rFonts w:cs="FrankRuehl" w:hint="cs"/>
          <w:rtl/>
        </w:rPr>
        <w:t>...</w:t>
      </w:r>
      <w:r w:rsidR="00F07AEB" w:rsidRPr="005C34B0">
        <w:rPr>
          <w:rStyle w:val="HebrewChar"/>
          <w:rFonts w:cs="FrankRuehl" w:hint="cs"/>
          <w:rtl/>
        </w:rPr>
        <w:t xml:space="preserve"> וחתימת הספר, וכשהבין אברהם, צר וחקק וצרף ויצר וחקר וחשב ועלתה בידו, נגלה עליו אדון הכל, וקראו אוהבי, וכרת לו ברית בין עשר אצבעות ידיו, והוא ברית לשון, ובין עשר אצבעות רגליו, והוא ברית מילה. (שם כז)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rtl/>
        </w:rPr>
        <w:t>...</w:t>
      </w:r>
      <w:r w:rsidR="00F07AEB" w:rsidRPr="005C34B0">
        <w:rPr>
          <w:rStyle w:val="HebrewChar"/>
          <w:rFonts w:cs="FrankRuehl" w:hint="cs"/>
          <w:rtl/>
        </w:rPr>
        <w:t>שלשה שריגים זה אברהם יצחק ויעקב</w:t>
      </w:r>
      <w:r w:rsidRPr="005C34B0">
        <w:rPr>
          <w:rStyle w:val="HebrewChar"/>
          <w:rFonts w:cs="FrankRuehl" w:hint="cs"/>
          <w:rtl/>
        </w:rPr>
        <w:t>...</w:t>
      </w:r>
      <w:r w:rsidR="00F07AEB" w:rsidRPr="005C34B0">
        <w:rPr>
          <w:rStyle w:val="HebrewChar"/>
          <w:rFonts w:cs="FrankRuehl" w:hint="cs"/>
          <w:rtl/>
        </w:rPr>
        <w:t xml:space="preserve"> (שם צב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תניא רבי אליעזר הגדול אומר, </w:t>
      </w:r>
      <w:r>
        <w:rPr>
          <w:rStyle w:val="HebrewChar"/>
          <w:rtl/>
        </w:rPr>
        <w:t> </w:t>
      </w:r>
      <w:r w:rsidRPr="005C34B0">
        <w:rPr>
          <w:rStyle w:val="HebrewChar"/>
          <w:rFonts w:cs="FrankRuehl" w:hint="cs"/>
          <w:bCs/>
          <w:rtl/>
        </w:rPr>
        <w:t xml:space="preserve"> אלמלא בא הקב"ה עם אברהם יצחק ויעקב בדין אין יכולין לעמוד מפני תוכחה, </w:t>
      </w:r>
      <w:r>
        <w:rPr>
          <w:rStyle w:val="HebrewChar"/>
          <w:rtl/>
        </w:rPr>
        <w:t> </w:t>
      </w:r>
      <w:r w:rsidRPr="005C34B0">
        <w:rPr>
          <w:rStyle w:val="HebrewChar"/>
          <w:rFonts w:cs="FrankRuehl" w:hint="cs"/>
          <w:rtl/>
        </w:rPr>
        <w:t xml:space="preserve"> שנאמר ועתה התיצבו ואשפטה אתכם לפני ה' את כל צדקות ה' אשר עשה אתכם ואת אבותיכם. (ערכין יז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בר קפרא אומר הקורא לאברהם אברם עובר בעשה, רבי לוי אמר בעשה ולא תעשה, ולא יקרא עוד את שמך אברם, הרי בלא תעשה, והיה שמך אברהם הרי בעשה. התיבון, הרי אנשי כנסת הגדולה קראו אותו אברם, אתה הוא ה' האלקים אשר בחרת באברם, שנייא היא, שעד שהוא אברם בחרת בו. (ברכות יא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פרוש אהבה כאברהם, אין לך חביב מכולם אלא פרוש אהבה כאברהם, </w:t>
      </w:r>
      <w:r w:rsidR="00F07AEB">
        <w:rPr>
          <w:rStyle w:val="HebrewChar"/>
          <w:rtl/>
        </w:rPr>
        <w:t> </w:t>
      </w:r>
      <w:r w:rsidR="00F07AEB" w:rsidRPr="005C34B0">
        <w:rPr>
          <w:rStyle w:val="HebrewChar"/>
          <w:rFonts w:cs="FrankRuehl" w:hint="cs"/>
          <w:bCs/>
          <w:rtl/>
        </w:rPr>
        <w:t xml:space="preserve"> אברהם אבינו עשה יצר הרע טוב, דכתיב ומצאת את לבבו נאמן לפניך, </w:t>
      </w:r>
      <w:r w:rsidR="00F07AEB">
        <w:rPr>
          <w:rStyle w:val="HebrewChar"/>
          <w:rtl/>
        </w:rPr>
        <w:t> </w:t>
      </w:r>
      <w:r w:rsidR="00F07AEB" w:rsidRPr="005C34B0">
        <w:rPr>
          <w:rStyle w:val="HebrewChar"/>
          <w:rFonts w:cs="FrankRuehl" w:hint="cs"/>
          <w:rtl/>
        </w:rPr>
        <w:t xml:space="preserve"> אמר רבי אחא והפסיד, אלא וכרות עמו הברית והחסד וגומר, אבל דוד לא היה יכול לעמוד בו, והרגו בלבבו</w:t>
      </w:r>
      <w:r w:rsidRPr="005C34B0">
        <w:rPr>
          <w:rStyle w:val="HebrewChar"/>
          <w:rFonts w:cs="FrankRuehl" w:hint="cs"/>
          <w:rtl/>
        </w:rPr>
        <w:t>...</w:t>
      </w:r>
      <w:r w:rsidR="00F07AEB" w:rsidRPr="005C34B0">
        <w:rPr>
          <w:rStyle w:val="HebrewChar"/>
          <w:rFonts w:cs="FrankRuehl" w:hint="cs"/>
          <w:rtl/>
        </w:rPr>
        <w:t xml:space="preserve"> (שם סז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זריקן אמר רבי זעירא בעי כלום הוא מתכווין לא לאברהם יצחק ויעקב, וכי אברהם יצחק ויעקב אבותיהם היו, כלום נשבע הקב"ה אלא לזכרים שמא לנקיבות. תני בשם רבי יהודה גר עצמו מביא וקורא מה טעם כי אב המון גוים נתתיך, לשעבר היית אב לארם, ועכשיו מכאן ואילך אתה אב לכל הגוים</w:t>
      </w:r>
      <w:r w:rsidR="005C34B0" w:rsidRPr="005C34B0">
        <w:rPr>
          <w:rStyle w:val="HebrewChar"/>
          <w:rFonts w:cs="FrankRuehl" w:hint="cs"/>
          <w:rtl/>
        </w:rPr>
        <w:t>...</w:t>
      </w:r>
      <w:r w:rsidRPr="005C34B0">
        <w:rPr>
          <w:rStyle w:val="HebrewChar"/>
          <w:rFonts w:cs="FrankRuehl" w:hint="cs"/>
          <w:rtl/>
        </w:rPr>
        <w:t xml:space="preserve"> (בכורים ג 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רבי חנניה בשם רבי פנחס כנגד שמנה עשר פעמים שאבות כתובין בתורה, אברהם יצחק יעקב, אם יאמר לך אדם תשעה עשר הן, אמור לו והנה ה' נצב עליו ויאמר לית היא מינון, ואם יאמר לך אדם שבעה עשר הן, אמור ויקרא בהם שמי ושם אבותי אברהם ויצחק מינון הוא. (תענית ט 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בכל מקום הוא מקדים אברהם ליצחק, ובמקום אחד הוא אומר (ויקרא כ"ו) וזכרתי את בריתי יעקוב וגו', מלמד ששלשתן שקולין זה כזה</w:t>
      </w:r>
      <w:r w:rsidR="005C34B0" w:rsidRPr="005C34B0">
        <w:rPr>
          <w:rStyle w:val="HebrewChar"/>
          <w:rFonts w:cs="FrankRuehl" w:hint="cs"/>
          <w:rtl/>
        </w:rPr>
        <w:t>...</w:t>
      </w:r>
      <w:r w:rsidRPr="005C34B0">
        <w:rPr>
          <w:rStyle w:val="HebrewChar"/>
          <w:rFonts w:cs="FrankRuehl" w:hint="cs"/>
          <w:rtl/>
        </w:rPr>
        <w:t xml:space="preserve"> (בראשית 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אלקים יהי אור, זה אברהם, הדא הוא דכתיב (ישעיה מ"א) מי העיר ממזרח צדק וגו', אל תיקרי העיר אלא האיר</w:t>
      </w:r>
      <w:r w:rsidR="005C34B0" w:rsidRPr="005C34B0">
        <w:rPr>
          <w:rStyle w:val="HebrewChar"/>
          <w:rFonts w:cs="FrankRuehl" w:hint="cs"/>
          <w:rtl/>
        </w:rPr>
        <w:t>...</w:t>
      </w:r>
      <w:r w:rsidRPr="005C34B0">
        <w:rPr>
          <w:rStyle w:val="HebrewChar"/>
          <w:rFonts w:cs="FrankRuehl" w:hint="cs"/>
          <w:rtl/>
        </w:rPr>
        <w:t xml:space="preserve"> (שם ב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יוחנן בשם רבי יוסי בר חלפתא אמר אברהם שאין כתוב בו שמירת שבת ירש את העולם במדה, שנאמר (בראשית י"ג) קום התהלך בארץ לארכה ולרחבה וגו', אבל יעקב שכתוב בו שמירת שבת</w:t>
      </w:r>
      <w:r w:rsidR="005C34B0" w:rsidRPr="005C34B0">
        <w:rPr>
          <w:rStyle w:val="HebrewChar"/>
          <w:rFonts w:cs="FrankRuehl" w:hint="cs"/>
          <w:rtl/>
        </w:rPr>
        <w:t>...</w:t>
      </w:r>
      <w:r w:rsidRPr="005C34B0">
        <w:rPr>
          <w:rStyle w:val="HebrewChar"/>
          <w:rFonts w:cs="FrankRuehl" w:hint="cs"/>
          <w:rtl/>
        </w:rPr>
        <w:t xml:space="preserve"> ירש את העולם שלא במדה</w:t>
      </w:r>
      <w:r w:rsidR="005C34B0" w:rsidRPr="005C34B0">
        <w:rPr>
          <w:rStyle w:val="HebrewChar"/>
          <w:rFonts w:cs="FrankRuehl" w:hint="cs"/>
          <w:rtl/>
        </w:rPr>
        <w:t>...</w:t>
      </w:r>
      <w:r w:rsidRPr="005C34B0">
        <w:rPr>
          <w:rStyle w:val="HebrewChar"/>
          <w:rFonts w:cs="FrankRuehl" w:hint="cs"/>
          <w:rtl/>
        </w:rPr>
        <w:t xml:space="preserve"> (שם יא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ריב"ק בהבראם באברהם, בזכותו של </w:t>
      </w:r>
      <w:r w:rsidRPr="005C34B0">
        <w:rPr>
          <w:rStyle w:val="HebrewChar"/>
          <w:rFonts w:cs="FrankRuehl" w:hint="cs"/>
          <w:rtl/>
        </w:rPr>
        <w:lastRenderedPageBreak/>
        <w:t>אברהם, רבי עזריה אמר על הדא דריב"ק (נחמיה ט') אתה הוא ה' לבדך אתה עשית וגו' וכל אשר בהם, כל האונקים הזה בשביל מה, בשביל אתה הוא ה' האלקים אשר בחרת באברם והוצאתו מאור כשדים ושמת שמו אברהם</w:t>
      </w:r>
      <w:r w:rsidR="005C34B0" w:rsidRPr="005C34B0">
        <w:rPr>
          <w:rStyle w:val="HebrewChar"/>
          <w:rFonts w:cs="FrankRuehl" w:hint="cs"/>
          <w:rtl/>
        </w:rPr>
        <w:t>...</w:t>
      </w:r>
      <w:r w:rsidRPr="005C34B0">
        <w:rPr>
          <w:rStyle w:val="HebrewChar"/>
          <w:rFonts w:cs="FrankRuehl" w:hint="cs"/>
          <w:rtl/>
        </w:rPr>
        <w:t xml:space="preserve"> (שם יב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 האדם, בזכותו של אברהם, אמר רבי לוי כתיב (יהושע י') </w:t>
      </w:r>
      <w:r>
        <w:rPr>
          <w:rStyle w:val="HebrewChar"/>
          <w:rtl/>
        </w:rPr>
        <w:t> </w:t>
      </w:r>
      <w:r w:rsidRPr="005C34B0">
        <w:rPr>
          <w:rStyle w:val="HebrewChar"/>
          <w:rFonts w:cs="FrankRuehl" w:hint="cs"/>
          <w:bCs/>
          <w:rtl/>
        </w:rPr>
        <w:t xml:space="preserve"> האדם הגדול בענקים, זה אברהם, ולמה קורא אותו גדול, שהיה ראוי להבראות קודם לאדם הראשון, </w:t>
      </w:r>
      <w:r>
        <w:rPr>
          <w:rStyle w:val="HebrewChar"/>
          <w:rtl/>
        </w:rPr>
        <w:t> </w:t>
      </w:r>
      <w:r w:rsidRPr="005C34B0">
        <w:rPr>
          <w:rStyle w:val="HebrewChar"/>
          <w:rFonts w:cs="FrankRuehl" w:hint="cs"/>
          <w:rtl/>
        </w:rPr>
        <w:t xml:space="preserve"> אלא אמר הקב"ה שמא יקלקל ואין מי שיבא לתקן תחתיו, אלא הרי אני בורא את האדם תחלה, שאם יקלקל יבא אברהם ויתקן תחתיו</w:t>
      </w:r>
      <w:r w:rsidR="005C34B0" w:rsidRPr="005C34B0">
        <w:rPr>
          <w:rStyle w:val="HebrewChar"/>
          <w:rFonts w:cs="FrankRuehl" w:hint="cs"/>
          <w:rtl/>
        </w:rPr>
        <w:t>...</w:t>
      </w:r>
      <w:r w:rsidRPr="005C34B0">
        <w:rPr>
          <w:rStyle w:val="HebrewChar"/>
          <w:rFonts w:cs="FrankRuehl" w:hint="cs"/>
          <w:rtl/>
        </w:rPr>
        <w:t xml:space="preserve"> כך למה ברא הקב"ה את אברהם באמצע הדורות, כדי שיסבול דורות שלפניו ודורות של אחריו</w:t>
      </w:r>
      <w:r w:rsidR="005C34B0" w:rsidRPr="005C34B0">
        <w:rPr>
          <w:rStyle w:val="HebrewChar"/>
          <w:rFonts w:cs="FrankRuehl" w:hint="cs"/>
          <w:rtl/>
        </w:rPr>
        <w:t>...</w:t>
      </w:r>
      <w:r w:rsidRPr="005C34B0">
        <w:rPr>
          <w:rStyle w:val="HebrewChar"/>
          <w:rFonts w:cs="FrankRuehl" w:hint="cs"/>
          <w:rtl/>
        </w:rPr>
        <w:t xml:space="preserve"> (שם יד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שחטא אדם נסתלקה שכינה לרקיע הראשון</w:t>
      </w:r>
      <w:r w:rsidRPr="005C34B0">
        <w:rPr>
          <w:rStyle w:val="HebrewChar"/>
          <w:rFonts w:cs="FrankRuehl" w:hint="cs"/>
          <w:rtl/>
        </w:rPr>
        <w:t>...</w:t>
      </w:r>
      <w:r w:rsidR="00F07AEB" w:rsidRPr="005C34B0">
        <w:rPr>
          <w:rStyle w:val="HebrewChar"/>
          <w:rFonts w:cs="FrankRuehl" w:hint="cs"/>
          <w:rtl/>
        </w:rPr>
        <w:t xml:space="preserve"> וכנגדן עמדו ז' צדיקים ואלו הן, אברהם יצחק ויעקב לוי קהת עמרם משה, עמד אברהם הורידה לו'</w:t>
      </w:r>
      <w:r w:rsidRPr="005C34B0">
        <w:rPr>
          <w:rStyle w:val="HebrewChar"/>
          <w:rFonts w:cs="FrankRuehl" w:hint="cs"/>
          <w:rtl/>
        </w:rPr>
        <w:t>...</w:t>
      </w:r>
      <w:r w:rsidR="00F07AEB" w:rsidRPr="005C34B0">
        <w:rPr>
          <w:rStyle w:val="HebrewChar"/>
          <w:rFonts w:cs="FrankRuehl" w:hint="cs"/>
          <w:rtl/>
        </w:rPr>
        <w:t xml:space="preserve"> (שם יט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כך כמה דורות אבד יצר הרע, דור אנוש, ודור הפלגה, ודור המבול, כיון שעמד אברהם אבינו וראה שאין בו תוחלת התחיל מכתתו, הדא הוא דכתיב (תהלים פ"ט) וכתותי מפני צריו ומשנאיו אגוף. (שם כב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שני רעבון באו לעולם, אחד בימי אדם הראשון</w:t>
      </w:r>
      <w:r w:rsidR="005C34B0" w:rsidRPr="005C34B0">
        <w:rPr>
          <w:rStyle w:val="HebrewChar"/>
          <w:rFonts w:cs="FrankRuehl" w:hint="cs"/>
          <w:rtl/>
        </w:rPr>
        <w:t>...</w:t>
      </w:r>
      <w:r w:rsidRPr="005C34B0">
        <w:rPr>
          <w:rStyle w:val="HebrewChar"/>
          <w:rFonts w:cs="FrankRuehl" w:hint="cs"/>
          <w:rtl/>
        </w:rPr>
        <w:t xml:space="preserve"> ואחד בימי אברהם, שנאמר (בראשית י"ב) ויהי רעב בארץ</w:t>
      </w:r>
      <w:r w:rsidR="005C34B0" w:rsidRPr="005C34B0">
        <w:rPr>
          <w:rStyle w:val="HebrewChar"/>
          <w:rFonts w:cs="FrankRuehl" w:hint="cs"/>
          <w:rtl/>
        </w:rPr>
        <w:t>...</w:t>
      </w:r>
      <w:r w:rsidRPr="005C34B0">
        <w:rPr>
          <w:rStyle w:val="HebrewChar"/>
          <w:rFonts w:cs="FrankRuehl" w:hint="cs"/>
          <w:rtl/>
        </w:rPr>
        <w:t xml:space="preserve"> (שם כה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סימון </w:t>
      </w:r>
      <w:r>
        <w:rPr>
          <w:rStyle w:val="HebrewChar"/>
          <w:rtl/>
        </w:rPr>
        <w:t> </w:t>
      </w:r>
      <w:r w:rsidRPr="005C34B0">
        <w:rPr>
          <w:rStyle w:val="HebrewChar"/>
          <w:rFonts w:cs="FrankRuehl" w:hint="cs"/>
          <w:bCs/>
          <w:rtl/>
        </w:rPr>
        <w:t xml:space="preserve"> שלש מציאות מצא הקב"ה, אברהם </w:t>
      </w:r>
      <w:r>
        <w:rPr>
          <w:rStyle w:val="HebrewChar"/>
          <w:rtl/>
        </w:rPr>
        <w:t> </w:t>
      </w:r>
      <w:r w:rsidRPr="005C34B0">
        <w:rPr>
          <w:rStyle w:val="HebrewChar"/>
          <w:rFonts w:cs="FrankRuehl" w:hint="cs"/>
          <w:rtl/>
        </w:rPr>
        <w:t xml:space="preserve"> דכתיב (נחמיה ט') ומצאת את לבבו נאמן לפניך</w:t>
      </w:r>
      <w:r w:rsidR="005C34B0" w:rsidRPr="005C34B0">
        <w:rPr>
          <w:rStyle w:val="HebrewChar"/>
          <w:rFonts w:cs="FrankRuehl" w:hint="cs"/>
          <w:rtl/>
        </w:rPr>
        <w:t>...</w:t>
      </w:r>
      <w:r w:rsidRPr="005C34B0">
        <w:rPr>
          <w:rStyle w:val="HebrewChar"/>
          <w:rFonts w:cs="FrankRuehl" w:hint="cs"/>
          <w:rtl/>
        </w:rPr>
        <w:t xml:space="preserve"> (שם כט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ולמה אברהם דומה, לאוהבו של מלך שראה את המלך במבואות האפלים, הציץ אוהבו והתחיל מאיר עליו דרך החלון, הציץ המלך וראה אותו, אמר לו עד שאתה מאיר לי דרך החלון, בא והאיר לפני, כך אמר הקב"ה לאברהם עד שאתה מאיר לי מאספוטמיא ומחברותיה, בא והאיר לפני בארץ ישראל. (שם ל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וירח ה' את ריח הניחח, הריח ריחו של אברהם אבינו עולה מכבשן האש</w:t>
      </w:r>
      <w:r w:rsidR="005C34B0" w:rsidRPr="005C34B0">
        <w:rPr>
          <w:rStyle w:val="HebrewChar"/>
          <w:rFonts w:cs="FrankRuehl" w:hint="cs"/>
          <w:rtl/>
        </w:rPr>
        <w:t>...</w:t>
      </w:r>
      <w:r w:rsidRPr="005C34B0">
        <w:rPr>
          <w:rStyle w:val="HebrewChar"/>
          <w:rFonts w:cs="FrankRuehl" w:hint="cs"/>
          <w:rtl/>
        </w:rPr>
        <w:t xml:space="preserve"> (שם לד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חזקיה בשם רבי ירמיה אמר כך אמר רבי שמעון בר יוחי, אי בעי אברהם למקרביה מן גביה ועד גבי, ואנא מקרב מגבי עד מלכא משיחא, ואין לא בעי יצטרף אחיה השילוני עמי, </w:t>
      </w:r>
      <w:r w:rsidRPr="005C34B0">
        <w:rPr>
          <w:rStyle w:val="HebrewChar"/>
          <w:rFonts w:cs="FrankRuehl" w:hint="cs"/>
          <w:rtl/>
        </w:rPr>
        <w:lastRenderedPageBreak/>
        <w:t>ואנן מקרבין מן אברהם עד מלכא משיחא. רבי חזקיה בשם רבי ירמיה אמר כך אמר רבי שמעון בן יוחי אין העולם יכול לעמוד בפחות מל' צדיקים כאברהם אבינו</w:t>
      </w:r>
      <w:r w:rsidR="005C34B0" w:rsidRPr="005C34B0">
        <w:rPr>
          <w:rStyle w:val="HebrewChar"/>
          <w:rFonts w:cs="FrankRuehl" w:hint="cs"/>
          <w:rtl/>
        </w:rPr>
        <w:t>...</w:t>
      </w:r>
      <w:r w:rsidRPr="005C34B0">
        <w:rPr>
          <w:rStyle w:val="HebrewChar"/>
          <w:rFonts w:cs="FrankRuehl" w:hint="cs"/>
          <w:rtl/>
        </w:rPr>
        <w:t xml:space="preserve"> (שם לה ב,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רבי יודן משום רבי אבא בר כהנא ואתה תבא אל אבותיך בשלום (בראשית ט"ו), בשרו שיש לאביו חלק לעולם הבא, תקבר בשבה טובה, בשרו שישמעאל עושה תשובה. (שם לח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אברם ונחור להם נשים וגו', אברם היה גדול מנחור שנה א', ונחור היה גדול מהרן שנה א', נמצא אברהם גדול מהרן שני שנים, שנה לעיבורה של מלכה, ושנה לעיבורה של יסכה</w:t>
      </w:r>
      <w:r w:rsidR="005C34B0" w:rsidRPr="005C34B0">
        <w:rPr>
          <w:rStyle w:val="HebrewChar"/>
          <w:rFonts w:cs="FrankRuehl" w:hint="cs"/>
          <w:rtl/>
        </w:rPr>
        <w:t>...</w:t>
      </w:r>
      <w:r w:rsidRPr="005C34B0">
        <w:rPr>
          <w:rStyle w:val="HebrewChar"/>
          <w:rFonts w:cs="FrankRuehl" w:hint="cs"/>
          <w:rtl/>
        </w:rPr>
        <w:t xml:space="preserve"> (שם שם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יצחק פתח (תהלים מ"ה) שמעי בת וראי והטי אזנך ושכחי עמך ובית אביך, אמר רבי יצחק משל לאחד שהיה עובר ממקום למקום וראה בירה אחת דולקת, אמר תאמר שהבירה הזו בלא מנהיג, הציץ עליו בעל הבירה אמר לו אני הוא בעל הבירה. כך </w:t>
      </w:r>
      <w:r>
        <w:rPr>
          <w:rStyle w:val="HebrewChar"/>
          <w:rtl/>
        </w:rPr>
        <w:t> </w:t>
      </w:r>
      <w:r w:rsidRPr="005C34B0">
        <w:rPr>
          <w:rStyle w:val="HebrewChar"/>
          <w:rFonts w:cs="FrankRuehl" w:hint="cs"/>
          <w:bCs/>
          <w:rtl/>
        </w:rPr>
        <w:t xml:space="preserve"> לפי שהיה אבינו אברהם אומר תאמר שהעולם הזה בלא מנהיג, הציץ עליו הקב"ה ואמר לו אני הוא בעל העולם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לט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השירים א') לריח שמניך טובים שמן תורק שמך, אמר רבי ברכיה למה היה אברהם אבינו דומה לצלוחית של אפיפילסימון מוקפת צמיד פתיל ומונחת בזוית ולא היה ריחה נודף, כיון שהיתה מטולטלת היה ריחה נודף, כך אמר הקדוש ברוך הוא לאברהם אבינו טלטל עצמך ממקום למקום ושמך מתגדל בעולם. (שם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אל אברם, רבי ברכיה פתח (שיר ח') אחות לנו קטנה ושדים אין לה וגו', אחות לנו קטנה זה אברהם שאיחה את כל באי העולם, בר קפרא אמר כזה שהוא מאחה את הקרע. קטנה, שעד שהוא קטן היה מסגל מצות ומעשים טובים, ושדים אין לה, לא הניקוה לא מצות ולא מעשים טובים, מה נעשה לאחותנו ביום שידובר בה, ביום שגזר עליו נמרוד לירד לתוך כבשן האש, אם חומה היא נבנה עליה, אם מעמיד דברים כחומה נבנה עליה, ואם דלת היא נצור עליה וגו' אם דל הוא במצוות ומעשים טובים </w:t>
      </w:r>
      <w:r w:rsidRPr="005C34B0">
        <w:rPr>
          <w:rStyle w:val="HebrewChar"/>
          <w:rFonts w:cs="FrankRuehl" w:hint="cs"/>
          <w:rtl/>
        </w:rPr>
        <w:lastRenderedPageBreak/>
        <w:t>נצור עליה לוח ארז, מה הצורה הזו אינה אלא לשעה, כך אין אני מתקיים עליו אלא לשעה. אמר לפניו רבון העולמים, אני חומה, מעמיד אני דברים כחומה, ושדי כמגדלות, זה חנניה מישאל ועזריה, אז הייתי בעיניו כמוצאת שלום, שנכנס בשלום ויצא בשלום.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הדא הוא דכתיב (תהלים ק"י) עמך נדבות ביום חילך, עמך הייתי בעת שנדבת לשמי לירד לכבשן האש, ביום חילך, בעת שכנסת לי כל אותן החיילות והאוכלסים, בהדרי קדש, מהדרו של עולם הקדשתיך, מרחם משחר, מרחמו של עולם שחרתיך לי. לך טל ילדותך, לפי </w:t>
      </w:r>
      <w:r>
        <w:rPr>
          <w:rStyle w:val="HebrewChar"/>
          <w:rtl/>
        </w:rPr>
        <w:t> </w:t>
      </w:r>
      <w:r w:rsidRPr="005C34B0">
        <w:rPr>
          <w:rStyle w:val="HebrewChar"/>
          <w:rFonts w:cs="FrankRuehl" w:hint="cs"/>
          <w:bCs/>
          <w:rtl/>
        </w:rPr>
        <w:t xml:space="preserve"> שהיה אבינו אברהם מתפחד ואומר, תאמר שיש בידי עוון שהייתי עובד עבודה זרה כל השנים הללו, אמר לו הקב"ה לך טל ילדותך, מה טל זה פורח, אף עונותיך פורחים, מה הטל הזה סימן ברכה לעולם, אף אתה סימן ברכה לעולם. </w:t>
      </w:r>
      <w:r>
        <w:rPr>
          <w:rStyle w:val="HebrewChar"/>
          <w:rtl/>
        </w:rPr>
        <w:t> </w:t>
      </w:r>
      <w:r w:rsidRPr="005C34B0">
        <w:rPr>
          <w:rStyle w:val="HebrewChar"/>
          <w:rFonts w:cs="FrankRuehl" w:hint="cs"/>
          <w:rtl/>
        </w:rPr>
        <w:t xml:space="preserve">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לוי בשעה שהיה אברהם מהלך בארם נהרים ובארם נחור ראה אותן אוכלים ושותים ופוחזים, אמר הלואי לא יהא לי חלק בארץ הזאת, </w:t>
      </w:r>
      <w:r>
        <w:rPr>
          <w:rStyle w:val="HebrewChar"/>
          <w:rtl/>
        </w:rPr>
        <w:t> </w:t>
      </w:r>
      <w:r w:rsidRPr="005C34B0">
        <w:rPr>
          <w:rStyle w:val="HebrewChar"/>
          <w:rFonts w:cs="FrankRuehl" w:hint="cs"/>
          <w:bCs/>
          <w:rtl/>
        </w:rPr>
        <w:t xml:space="preserve"> וכיון שהגיע לסולמה של צור ראה אותן עסוקין בניכוש בשעת הניכוש, בעידור בשעת העידור, אמר הלואי יהא חלקי בארץ הזאת, </w:t>
      </w:r>
      <w:r>
        <w:rPr>
          <w:rStyle w:val="HebrewChar"/>
          <w:rtl/>
        </w:rPr>
        <w:t> </w:t>
      </w:r>
      <w:r w:rsidRPr="005C34B0">
        <w:rPr>
          <w:rStyle w:val="HebrewChar"/>
          <w:rFonts w:cs="FrankRuehl" w:hint="cs"/>
          <w:rtl/>
        </w:rPr>
        <w:t xml:space="preserve"> אמר לו הקב"ה לזרעך אתן את הארץ הזאת.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אל הארץ אשר אראך, ולמה לא גלה לו, כדי לחבבה בעיניו, וליתן לו שכר על כל פסיעה ופסיעה. (שם שם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חלבו אמר שיצא מוניטין שלו בעולם, ארבעה הם שיצא להם מוניטון בעולם, אברהם ואעשך לגוי גדול יצא לו מוניטון, ומהו מוניטון שלו, זקן וזקנה מיכן, בחור ובתולה מיכן. (שם שם 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ואמר רבי יודן והיו אותיותיך מנין אברככה מאתים וארבעים ושמנה, אמר רבי לוי לא שם אדם פרה מאברהם עד שנתברך, ולא שמה לו עד שנתברך מאברהם, כיצד </w:t>
      </w:r>
      <w:r w:rsidR="00F07AEB">
        <w:rPr>
          <w:rStyle w:val="HebrewChar"/>
          <w:rtl/>
        </w:rPr>
        <w:t> </w:t>
      </w:r>
      <w:r w:rsidR="00F07AEB" w:rsidRPr="005C34B0">
        <w:rPr>
          <w:rStyle w:val="HebrewChar"/>
          <w:rFonts w:cs="FrankRuehl" w:hint="cs"/>
          <w:bCs/>
          <w:rtl/>
        </w:rPr>
        <w:t xml:space="preserve"> אברהם היה מתפלל על עקרות והם נפקדות, ועל החולים והם מרויחים. רב הונא אמר לא סוף דבר אברהם הולך אצל החולה, אלא החולה רואה אותו ומרויח. אמר רבי חנינא אפילו ספינות שהיו מפרשות בים הגדול היו ניצולות בזכותו של </w:t>
      </w:r>
      <w:r w:rsidR="00F07AEB" w:rsidRPr="005C34B0">
        <w:rPr>
          <w:rStyle w:val="HebrewChar"/>
          <w:rFonts w:cs="FrankRuehl" w:hint="cs"/>
          <w:bCs/>
          <w:rtl/>
        </w:rPr>
        <w:lastRenderedPageBreak/>
        <w:t>אברהם</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(שם שם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בך, הגשמים בזכותך, הטללים בזכותך</w:t>
      </w:r>
      <w:r w:rsidR="005C34B0" w:rsidRPr="005C34B0">
        <w:rPr>
          <w:rStyle w:val="HebrewChar"/>
          <w:rFonts w:cs="FrankRuehl" w:hint="cs"/>
          <w:rtl/>
        </w:rPr>
        <w:t>...</w:t>
      </w:r>
      <w:r w:rsidRPr="005C34B0">
        <w:rPr>
          <w:rStyle w:val="HebrewChar"/>
          <w:rFonts w:cs="FrankRuehl" w:hint="cs"/>
          <w:rtl/>
        </w:rPr>
        <w:t xml:space="preserve"> אמר הקב"ה לאברהם אבינו ונברכו בך כל משפחות האדמה ובזרעך, אין תימר דלהוי עתירין, הרי עתירין אנון מינן, אלא לשאלה, כשהן נכנסין לצרה הם נשאלים לנו ואנו מגלים להם. (שם שם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הנפש אשר עשו בחרן, אמר רבי אלעזר בר זימרא אם מתכנסין כל באי העולם לברא אפילו יתוש אחד אינן יכולין לזרוק בו נשמה, ואת אמר ואת הנפש אשר עשו, אלא אלו הגרים שגיירו</w:t>
      </w:r>
      <w:r w:rsidR="005C34B0" w:rsidRPr="005C34B0">
        <w:rPr>
          <w:rStyle w:val="HebrewChar"/>
          <w:rFonts w:cs="FrankRuehl" w:hint="cs"/>
          <w:rtl/>
        </w:rPr>
        <w:t>...</w:t>
      </w:r>
      <w:r w:rsidRPr="005C34B0">
        <w:rPr>
          <w:rStyle w:val="HebrewChar"/>
          <w:rFonts w:cs="FrankRuehl" w:hint="cs"/>
          <w:rtl/>
        </w:rPr>
        <w:t xml:space="preserve"> אמר רבי הונא אברהם היה מגייר את האנשים ושרה מגיירת את הנשים. (שם שם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ה' אל אברהם ויאמר לזרעך וגו', לא בנה מזבח אלא על בשורת ארץ ישראל. (שם שם כב)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לה', אמר רבי אלעזר ג' מזבחות בנה, אחד לבשורת ארץ ישראל, ואחד לקנינה, ואחד שלא יפלו בניו בעי</w:t>
      </w:r>
      <w:r w:rsidR="005C34B0" w:rsidRPr="005C34B0">
        <w:rPr>
          <w:rStyle w:val="HebrewChar"/>
          <w:rFonts w:cs="FrankRuehl" w:hint="cs"/>
          <w:rtl/>
        </w:rPr>
        <w:t>...</w:t>
      </w:r>
      <w:r w:rsidRPr="005C34B0">
        <w:rPr>
          <w:rStyle w:val="HebrewChar"/>
          <w:rFonts w:cs="FrankRuehl" w:hint="cs"/>
          <w:rtl/>
        </w:rPr>
        <w:t xml:space="preserve"> ויעלו עפר על ראשם (יהושע ז') אמר רבי אלעזר בן שמוע התחילו מזכירים זכותו של אברהם אבינו, שאמר (בראשית י"ט) ואנכי עפר ואפר, כלום בנה אברהם מזבח בעי אלא שלא יפלו בניו בעי. </w:t>
      </w:r>
      <w:r>
        <w:rPr>
          <w:rStyle w:val="HebrewChar"/>
          <w:rtl/>
        </w:rPr>
        <w:t> </w:t>
      </w:r>
      <w:r w:rsidRPr="005C34B0">
        <w:rPr>
          <w:rStyle w:val="HebrewChar"/>
          <w:rFonts w:cs="FrankRuehl" w:hint="cs"/>
          <w:bCs/>
          <w:rtl/>
        </w:rPr>
        <w:t xml:space="preserve"> ויקרא בשם ה' מלמד שהקריא שמו של הקב"ה בפי כל בריה, דבר אחר ויקרא, התחיל מגייר גרים ולהכניסם תחת כנפי השכינה. </w:t>
      </w:r>
      <w:r>
        <w:rPr>
          <w:rStyle w:val="HebrewChar"/>
          <w:rtl/>
        </w:rPr>
        <w:t> </w:t>
      </w:r>
      <w:r w:rsidRPr="005C34B0">
        <w:rPr>
          <w:rStyle w:val="HebrewChar"/>
          <w:rFonts w:cs="FrankRuehl" w:hint="cs"/>
          <w:rtl/>
        </w:rPr>
        <w:t xml:space="preserve"> ויסע אברם הלוך ונסוע הנגבה, מחקה והולך ומכוין כנגד בית המקדש. (שם שם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כתיב (תהלים ל"ג) הנה עין ה' אל יריאיו למיחלים לחסדו, הנה עין ה' אל יראיו זה אברהם, שנאמר (בראשית כ"ב) כי עתה ידעתי כי ירא אלקים אתה, למיחלים לחסדו, שנאמר (מיכה ז') תתן אמת ליעקב חסד לאברהם. להציל ממות נפשם (תהלים ל"ג) ממיתתו של נמרוד, ולחיותם ברעב, ויהי רעב בארץ. (שם מ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רעבון באו לעולם</w:t>
      </w:r>
      <w:r w:rsidR="005C34B0" w:rsidRPr="005C34B0">
        <w:rPr>
          <w:rStyle w:val="HebrewChar"/>
          <w:rFonts w:cs="FrankRuehl" w:hint="cs"/>
          <w:rtl/>
        </w:rPr>
        <w:t>...</w:t>
      </w:r>
      <w:r w:rsidRPr="005C34B0">
        <w:rPr>
          <w:rStyle w:val="HebrewChar"/>
          <w:rFonts w:cs="FrankRuehl" w:hint="cs"/>
          <w:rtl/>
        </w:rPr>
        <w:t xml:space="preserve"> רבי ברכיה בשם רבי חלבו אמר שנים באו בימי אברהם, רבי הונא בשם רבי אחא אחד בימי למך ואחד בימי אברהם</w:t>
      </w:r>
      <w:r w:rsidR="005C34B0" w:rsidRPr="005C34B0">
        <w:rPr>
          <w:rStyle w:val="HebrewChar"/>
          <w:rFonts w:cs="FrankRuehl" w:hint="cs"/>
          <w:rtl/>
        </w:rPr>
        <w:t>...</w:t>
      </w:r>
      <w:r w:rsidRPr="005C34B0">
        <w:rPr>
          <w:rStyle w:val="HebrewChar"/>
          <w:rFonts w:cs="FrankRuehl" w:hint="cs"/>
          <w:rtl/>
        </w:rPr>
        <w:t xml:space="preserve">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פנחס בשם רבי אבון אמר ב' בני אדם היו עיקר ועשו עצמן טפילה ונעשו טפלה, אברהם וברק</w:t>
      </w:r>
      <w:r w:rsidR="005C34B0" w:rsidRPr="005C34B0">
        <w:rPr>
          <w:rStyle w:val="HebrewChar"/>
          <w:rFonts w:cs="FrankRuehl" w:hint="cs"/>
          <w:rtl/>
        </w:rPr>
        <w:t>...</w:t>
      </w:r>
      <w:r w:rsidRPr="005C34B0">
        <w:rPr>
          <w:rStyle w:val="HebrewChar"/>
          <w:rFonts w:cs="FrankRuehl" w:hint="cs"/>
          <w:rtl/>
        </w:rPr>
        <w:t xml:space="preserve"> אברהם היה עיקר, ויקח אברם את שרי אשתו, עשה עצמו טפילה, אמרי נא אחותי את, </w:t>
      </w:r>
      <w:r w:rsidRPr="005C34B0">
        <w:rPr>
          <w:rStyle w:val="HebrewChar"/>
          <w:rFonts w:cs="FrankRuehl" w:hint="cs"/>
          <w:rtl/>
        </w:rPr>
        <w:lastRenderedPageBreak/>
        <w:t>ונעשה טפילה לה, ולאברם היטיב בעבורה. (שם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רבי פנחס בשם רבי הושעיה רבה אמר, </w:t>
      </w:r>
      <w:r w:rsidR="00F07AEB">
        <w:rPr>
          <w:rStyle w:val="HebrewChar"/>
          <w:rtl/>
        </w:rPr>
        <w:t> </w:t>
      </w:r>
      <w:r w:rsidR="00F07AEB" w:rsidRPr="005C34B0">
        <w:rPr>
          <w:rStyle w:val="HebrewChar"/>
          <w:rFonts w:cs="FrankRuehl" w:hint="cs"/>
          <w:bCs/>
          <w:rtl/>
        </w:rPr>
        <w:t xml:space="preserve"> אמר הקב"ה לאברהם אבינו צא וכבוש את הדרך לפני בניך, </w:t>
      </w:r>
      <w:r w:rsidR="00F07AEB">
        <w:rPr>
          <w:rStyle w:val="HebrewChar"/>
          <w:rtl/>
        </w:rPr>
        <w:t> </w:t>
      </w:r>
      <w:r w:rsidR="00F07AEB" w:rsidRPr="005C34B0">
        <w:rPr>
          <w:rStyle w:val="HebrewChar"/>
          <w:rFonts w:cs="FrankRuehl" w:hint="cs"/>
          <w:rtl/>
        </w:rPr>
        <w:t xml:space="preserve"> את מוצא כל מה שכתוב באברהם כתוב בבניו, באברהם כתיב ויהי רעב בארץ, בישראל כתיב (בראשית מ"ה) כי זה שנתים הרעב בקרב הארץ, באברהם כתיב וירד אברם מצרימה לגור שם, בישראל כתיב (במדבר כ') וירדו אבותינו מצרימה</w:t>
      </w:r>
      <w:r w:rsidRPr="005C34B0">
        <w:rPr>
          <w:rStyle w:val="HebrewChar"/>
          <w:rFonts w:cs="FrankRuehl" w:hint="cs"/>
          <w:rtl/>
        </w:rPr>
        <w:t>...</w:t>
      </w:r>
      <w:r w:rsidR="00F07AEB" w:rsidRPr="005C34B0">
        <w:rPr>
          <w:rStyle w:val="HebrewChar"/>
          <w:rFonts w:cs="FrankRuehl" w:hint="cs"/>
          <w:rtl/>
        </w:rPr>
        <w:t xml:space="preserve"> (שם שם ח,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כבד מאד, הדא הוא דכתיב (תהלים ק"ה) ויוציאם בכסף וזהב וגו', וילך למסעיו במסעות שהלך בהן חזר, אמר רבי אלעזר ברבי מנחם הלך לפרוע הקפותיו. (שם מא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ללוט ההולך את אברם וגו', ד' דברים טובים היו ללוט בעבור אברם, (בראשית י"ב) וילך אתו לוט, וגם ללוט ההולך את אברם, וישב את כל הרכוש וגם את לוט, ויהי בשחת אלקים וגו' ויזכור אלקים את אברהם וישלח את לוט וגו'</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 טהר לב חן שפתיו רעהו מלך (משלי כ"ב), הקב"ה אוהב כל מי שהוא טהר לב, ומי שיש לו חן בשפתיו מלך הוא רעהו, זה אברהם שהיה תמים וטהר לבב, ונעשה אוהבו של מקום, שנאמר (ישעיה מ"א) זרע אברהם אוהבי. ולפי שהיה לו חן בשפתיו שנאמר (איוב מ"א) ודבר גבורות וחין ערכו, נעשה לו הקב"ה כריע, שמתוך אהבה שאהבו אמר לו לזרעך נתתי את הארץ הזאת.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עמק שוה, רבי ברכיה ורבי חלבו בשם רבי שמואל בר נחמן </w:t>
      </w:r>
      <w:r>
        <w:rPr>
          <w:rStyle w:val="HebrewChar"/>
          <w:rtl/>
        </w:rPr>
        <w:t> </w:t>
      </w:r>
      <w:r w:rsidRPr="005C34B0">
        <w:rPr>
          <w:rStyle w:val="HebrewChar"/>
          <w:rFonts w:cs="FrankRuehl" w:hint="cs"/>
          <w:bCs/>
          <w:rtl/>
        </w:rPr>
        <w:t xml:space="preserve"> ששם הושוו כל אומות העולם וקצצו ארזים ועשו לו בימה גדולה והושיבו אותו למעלה ממנה, והיו מקלסין לפניו ואומרים שמענו אדוני נשיא אלקים אתה בתוכנו, אמרו לו מלך את עלינו, נשיא את עלינו, אלוה את עלינו, </w:t>
      </w:r>
      <w:r>
        <w:rPr>
          <w:rStyle w:val="HebrewChar"/>
          <w:rtl/>
        </w:rPr>
        <w:t> </w:t>
      </w:r>
      <w:r w:rsidRPr="005C34B0">
        <w:rPr>
          <w:rStyle w:val="HebrewChar"/>
          <w:rFonts w:cs="FrankRuehl" w:hint="cs"/>
          <w:rtl/>
        </w:rPr>
        <w:t xml:space="preserve"> אמר להם אל יחסר העולם מלכו ואל יחסר העולם א-לוהו. (שם מב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ויגד לאברם העברי, רבי יהודה אומר </w:t>
      </w:r>
      <w:r>
        <w:rPr>
          <w:rStyle w:val="HebrewChar"/>
          <w:rtl/>
        </w:rPr>
        <w:t> </w:t>
      </w:r>
      <w:r w:rsidRPr="005C34B0">
        <w:rPr>
          <w:rStyle w:val="HebrewChar"/>
          <w:rFonts w:cs="FrankRuehl" w:hint="cs"/>
          <w:bCs/>
          <w:rtl/>
        </w:rPr>
        <w:t xml:space="preserve"> כל העולם כולו מעבר אחד </w:t>
      </w:r>
      <w:r>
        <w:rPr>
          <w:rStyle w:val="HebrewChar"/>
          <w:rtl/>
        </w:rPr>
        <w:t> </w:t>
      </w:r>
      <w:r w:rsidRPr="005C34B0">
        <w:rPr>
          <w:rStyle w:val="HebrewChar"/>
          <w:rFonts w:cs="FrankRuehl" w:hint="cs"/>
          <w:rtl/>
        </w:rPr>
        <w:t xml:space="preserve"> והוא מעבר אחד, רבי נחמיה אמר שהוא מבני בניו של עבר, ורבנן אמרי </w:t>
      </w:r>
      <w:r>
        <w:rPr>
          <w:rStyle w:val="HebrewChar"/>
          <w:rtl/>
        </w:rPr>
        <w:t> </w:t>
      </w:r>
      <w:r w:rsidRPr="005C34B0">
        <w:rPr>
          <w:rStyle w:val="HebrewChar"/>
          <w:rFonts w:cs="FrankRuehl" w:hint="cs"/>
          <w:bCs/>
          <w:rtl/>
        </w:rPr>
        <w:t xml:space="preserve"> שהוא מעבר הנהר והוא משיח בלשון עברי. </w:t>
      </w:r>
      <w:r>
        <w:rPr>
          <w:rStyle w:val="HebrewChar"/>
          <w:rtl/>
        </w:rPr>
        <w:t> </w:t>
      </w:r>
      <w:r w:rsidRPr="005C34B0">
        <w:rPr>
          <w:rStyle w:val="HebrewChar"/>
          <w:rFonts w:cs="FrankRuehl" w:hint="cs"/>
          <w:rtl/>
        </w:rPr>
        <w:t xml:space="preserve">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וישמע אברם כי נשבה אחיו, (תהלים קי"ב) </w:t>
      </w:r>
      <w:r w:rsidRPr="005C34B0">
        <w:rPr>
          <w:rStyle w:val="HebrewChar"/>
          <w:rFonts w:cs="FrankRuehl" w:hint="cs"/>
          <w:rtl/>
        </w:rPr>
        <w:lastRenderedPageBreak/>
        <w:t>משמועה רעה לא יירא נכון לבו בטוח בה' וגו', משמועה רעה לא יירא זה אברהם, כי עתה ידעתי כי ירא אלקים אתה, נכון לבו בטוח בה' ומצאת את לבבו נאמן לפניך, סמוך לבו לא יירא, שנאמר (בראשית ט"ו) אל תירא אברם, עד אשר יראה בצריו, ויחלק עליהם לילה. וישמע אברם כי נשבה אחיו, הדא הוא דכתיב (ישעיה ל"ג) אוטם אזנו משמע דמים וגו'. (שם מג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ויכם וירדפם, וכי יש אדם רודף הרוגים, אמר רב פנחס רודפיו של אברהם אבינו הרוגים היו. שנאמר (תהלים ס"ט) כי אתה אשר הכית רדפו, הדא הוא דכתיב (ישעיה מ"א) מי העיר ממזרח צדק יקראהו לרגלו, מי הוא זה שהעיר לבם של מזרחיים שיבואו ויפלו ביד אברהם, צדק יקראהו לרגלו, חי העולמים שהיה מאיר לו בכל מקום שהיה הולך. אמר רבי ברכיה מזל צדק היה מאיר לו. אמר רבי ראובן צדקה היתה צווחת ואומרת אם אין אברהם אין מי שיעשה אותי, הדא הוא דכתיב יתן לפניו גוים ומלכים ירד</w:t>
      </w:r>
      <w:r w:rsidR="005C34B0" w:rsidRPr="005C34B0">
        <w:rPr>
          <w:rStyle w:val="HebrewChar"/>
          <w:rFonts w:cs="FrankRuehl" w:hint="cs"/>
          <w:rtl/>
        </w:rPr>
        <w:t>...</w:t>
      </w:r>
      <w:r w:rsidRPr="005C34B0">
        <w:rPr>
          <w:rStyle w:val="HebrewChar"/>
          <w:rFonts w:cs="FrankRuehl" w:hint="cs"/>
          <w:rtl/>
        </w:rPr>
        <w:t xml:space="preserve"> רבי לוי בשם רבי יוסי בר זימרא </w:t>
      </w:r>
      <w:r>
        <w:rPr>
          <w:rStyle w:val="HebrewChar"/>
          <w:rtl/>
        </w:rPr>
        <w:t> </w:t>
      </w:r>
      <w:r w:rsidRPr="005C34B0">
        <w:rPr>
          <w:rStyle w:val="HebrewChar"/>
          <w:rFonts w:cs="FrankRuehl" w:hint="cs"/>
          <w:bCs/>
          <w:rtl/>
        </w:rPr>
        <w:t xml:space="preserve"> פסיעותיו של אברהם אבינו היו שלש מילין, </w:t>
      </w:r>
      <w:r>
        <w:rPr>
          <w:rStyle w:val="HebrewChar"/>
          <w:rtl/>
        </w:rPr>
        <w:t> </w:t>
      </w:r>
      <w:r w:rsidRPr="005C34B0">
        <w:rPr>
          <w:rStyle w:val="HebrewChar"/>
          <w:rFonts w:cs="FrankRuehl" w:hint="cs"/>
          <w:rtl/>
        </w:rPr>
        <w:t xml:space="preserve"> רבי יודן בר רבי סימון אמר מיל, שנאמר אורח ברגליו לא יבא. רבי נחמיה אמר בשם רבי אבהו לא נתאבקו רגליהם אלא כזה שהוא הולך מביתו לבית הכנסת. (שם שם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ויברכהו ויאמר וגו' קונה שמים וארץ, ממי קנאן, רבי אבא אמר כאינש דאמר פלן עינוהי יאי, שעריה יאי, אמר רבי יצחק היה מקבל את העוברים ואת השבים, ומשהיו אוכלין ושותין היה אומר להן ברכו, והן אומרים לו מה נאמר, והוא אומר להם אמרו ברוך א-ל עולם שאכלנו משלו, </w:t>
      </w:r>
      <w:r>
        <w:rPr>
          <w:rStyle w:val="HebrewChar"/>
          <w:rtl/>
        </w:rPr>
        <w:t> </w:t>
      </w:r>
      <w:r w:rsidRPr="005C34B0">
        <w:rPr>
          <w:rStyle w:val="HebrewChar"/>
          <w:rFonts w:cs="FrankRuehl" w:hint="cs"/>
          <w:bCs/>
          <w:rtl/>
        </w:rPr>
        <w:t xml:space="preserve"> אמר לו הקב"ה אני לא היה שמי ניכר לבריותי, והכרת אותי בבריותי, מעלה אני עליך כאילו אתה שותף עמי בברייתו של עולם, </w:t>
      </w:r>
      <w:r>
        <w:rPr>
          <w:rStyle w:val="HebrewChar"/>
          <w:rtl/>
        </w:rPr>
        <w:t> </w:t>
      </w:r>
      <w:r w:rsidRPr="005C34B0">
        <w:rPr>
          <w:rStyle w:val="HebrewChar"/>
          <w:rFonts w:cs="FrankRuehl" w:hint="cs"/>
          <w:rtl/>
        </w:rPr>
        <w:t xml:space="preserve"> הדא הוא דכתיב (בראשית י"ד) קונה שמים וארץ.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מגן צריך, רבי הונא אמר שהיפך מנגנין שלך על צריך, רבי יודן אמר כמה מנגנאות עשיתי להביאן תחת ידיך, אוהבים היו זה לזה, זה משלח לזה כתבים וזה משלח לזה דורונות והמרדתי אותם אלו על אלו כדי שיבואו ויפלו תחת ידיך.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ויתן לו מעשר מכל, רבי יהודה בר סימון אמר </w:t>
      </w:r>
      <w:r w:rsidRPr="005C34B0">
        <w:rPr>
          <w:rStyle w:val="HebrewChar"/>
          <w:rFonts w:cs="FrankRuehl" w:hint="cs"/>
          <w:rtl/>
        </w:rPr>
        <w:lastRenderedPageBreak/>
        <w:t>מכח אותה ברכה אכלו ג' יתידות גדולות בעולם, אברהם יצחק ויעקב, באברהם כתיב (בראשית כ"ד) וה' ברך את אברהם בכל, בזכות ויתן לו מעשר מכל</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מהיכן זכו ישראל לברכת כהנים, רבי יהודה אמר מאברהם, כה יהיה זרעך, כה תברכו את בני ישראל</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מחוט, אמר רבי אבא בר ממל אמר לו הקב"ה </w:t>
      </w:r>
      <w:r>
        <w:rPr>
          <w:rStyle w:val="HebrewChar"/>
          <w:rtl/>
        </w:rPr>
        <w:t> </w:t>
      </w:r>
      <w:r w:rsidRPr="005C34B0">
        <w:rPr>
          <w:rStyle w:val="HebrewChar"/>
          <w:rFonts w:cs="FrankRuehl" w:hint="cs"/>
          <w:bCs/>
          <w:rtl/>
        </w:rPr>
        <w:t xml:space="preserve"> את אמרת אם מחוט, חייך שאני נותן לבניך מצות ציצית, </w:t>
      </w:r>
      <w:r>
        <w:rPr>
          <w:rStyle w:val="HebrewChar"/>
          <w:rtl/>
        </w:rPr>
        <w:t> </w:t>
      </w:r>
      <w:r w:rsidRPr="005C34B0">
        <w:rPr>
          <w:rStyle w:val="HebrewChar"/>
          <w:rFonts w:cs="FrankRuehl" w:hint="cs"/>
          <w:rtl/>
        </w:rPr>
        <w:t xml:space="preserve"> הדא מה דאת אמר ונתנו על ציצית הכנף פתיל תכלת, ומתרגמינן חוטא דתכלתא, ועד שרוך נעל, חייך שאני נותן לבניך מצות יבמה, הדא מה דאת אמר (דברים כ"ה) וחלצה נעלו מעל רגלו. דבר אחר אם מחוט זה המשכן</w:t>
      </w:r>
      <w:r w:rsidR="005C34B0" w:rsidRPr="005C34B0">
        <w:rPr>
          <w:rStyle w:val="HebrewChar"/>
          <w:rFonts w:cs="FrankRuehl" w:hint="cs"/>
          <w:rtl/>
        </w:rPr>
        <w:t>...</w:t>
      </w:r>
      <w:r w:rsidRPr="005C34B0">
        <w:rPr>
          <w:rStyle w:val="HebrewChar"/>
          <w:rFonts w:cs="FrankRuehl" w:hint="cs"/>
          <w:rtl/>
        </w:rPr>
        <w:t xml:space="preserve"> (שם שם יג,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דבר אחר הא-ל תמים דרכו זה אברהם, שנאמר (נחמיה ט') ומצאת את לבבו נאמן לפניך, אמרת ה' צרופה שצרפו הקב"ה בכבשן האש</w:t>
      </w:r>
      <w:r w:rsidRPr="005C34B0">
        <w:rPr>
          <w:rStyle w:val="HebrewChar"/>
          <w:rFonts w:cs="FrankRuehl" w:hint="cs"/>
          <w:rtl/>
        </w:rPr>
        <w:t>...</w:t>
      </w:r>
      <w:r w:rsidR="00F07AEB" w:rsidRPr="005C34B0">
        <w:rPr>
          <w:rStyle w:val="HebrewChar"/>
          <w:rFonts w:cs="FrankRuehl" w:hint="cs"/>
          <w:rtl/>
        </w:rPr>
        <w:t xml:space="preserve"> (שם מד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ורבנן אמרי חדא, לפי שהיה אבינו אברהם מתפחד ואומר ירדתי לכבשן האש ונצלתי, ירדתי למלחמת המלכים ונצלתי, תאמר שנתקבלתי שכרי בעולם הזה, ואין לי כלום לעולם הבא, אמר לו הקב"ה אל תירא אנכי מגן לך, כל מה שעשיתי עמך בעולם הזה חנם עשיתי עמך, אבל שכרך מתוקן לעתיד לבא</w:t>
      </w:r>
      <w:r w:rsidRPr="005C34B0">
        <w:rPr>
          <w:rStyle w:val="HebrewChar"/>
          <w:rFonts w:cs="FrankRuehl" w:hint="cs"/>
          <w:rtl/>
        </w:rPr>
        <w:t>...</w:t>
      </w:r>
      <w:r w:rsidR="00F07AEB" w:rsidRPr="005C34B0">
        <w:rPr>
          <w:rStyle w:val="HebrewChar"/>
          <w:rFonts w:cs="FrankRuehl" w:hint="cs"/>
          <w:rtl/>
        </w:rPr>
        <w:t xml:space="preserve">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אברם, ממי נתיירא רבי ברכיה אמר משם נתיירא, הדא הוא דכתיב (ישעיה מ"א) ראו איים וייראו קצות הארץ ויחרדו וגו', מה איים הללו מסויימים בים, כך היו אברהם ושם מסויימין בעולם, וייראו, זה נתיירא מזה לומר שמא תאמר שם שיש בלבו עלי שהרגתי את בניו, וזה מתיירא מזה, לומר שמא תאמר אברהם שיש בלבו עלי שהעמדתי רשעים</w:t>
      </w:r>
      <w:r w:rsidR="005C34B0" w:rsidRPr="005C34B0">
        <w:rPr>
          <w:rStyle w:val="HebrewChar"/>
          <w:rFonts w:cs="FrankRuehl" w:hint="cs"/>
          <w:rtl/>
        </w:rPr>
        <w:t>...</w:t>
      </w:r>
      <w:r w:rsidRPr="005C34B0">
        <w:rPr>
          <w:rStyle w:val="HebrewChar"/>
          <w:rFonts w:cs="FrankRuehl" w:hint="cs"/>
          <w:rtl/>
        </w:rPr>
        <w:t xml:space="preserve"> קצות הארץ, זה שרוי בקיצו של עולם, וזה שרוי בקיצו של עולם, קרבו ויאתיון, זה קרב אצל זה וזה קרב אצל זה, איש את רעהו יעזורו, זה עוזר לזה בברכות וזה עוזר לזה במתנות</w:t>
      </w:r>
      <w:r w:rsidR="005C34B0" w:rsidRPr="005C34B0">
        <w:rPr>
          <w:rStyle w:val="HebrewChar"/>
          <w:rFonts w:cs="FrankRuehl" w:hint="cs"/>
          <w:rtl/>
        </w:rPr>
        <w:t>...</w:t>
      </w:r>
      <w:r w:rsidRPr="005C34B0">
        <w:rPr>
          <w:rStyle w:val="HebrewChar"/>
          <w:rFonts w:cs="FrankRuehl" w:hint="cs"/>
          <w:rtl/>
        </w:rPr>
        <w:t xml:space="preserve"> ויזחקהו במסמרים, החזיק אברהם את שם במצות ומעשים טובים, לא ימוט אברהם.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יודן ורבי אייבו בשם רבי יוחנן, ב' בני אדם אמרו דבר אחד, אברהם כתיב ביה ה' אלקים מה </w:t>
      </w:r>
      <w:r w:rsidRPr="005C34B0">
        <w:rPr>
          <w:rStyle w:val="HebrewChar"/>
          <w:rFonts w:cs="FrankRuehl" w:hint="cs"/>
          <w:rtl/>
        </w:rPr>
        <w:lastRenderedPageBreak/>
        <w:t>תתן לי, אמר לפניו, רבונו של עולם, אם עתיד אני להעמיד בנים ולהכעיסך מוטב לי ואנכי הולך ערירי</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הן לי לא נתת זרע, אמר רבי שמואל ברבי יצחק המזל דוחקני, ואומר לי אברם אין את מוליד, אמר לו הקב"ה הן כדבריך, אברם לא מוליד אברהם מוליד</w:t>
      </w:r>
      <w:r w:rsidR="005C34B0" w:rsidRPr="005C34B0">
        <w:rPr>
          <w:rStyle w:val="HebrewChar"/>
          <w:rFonts w:cs="FrankRuehl" w:hint="cs"/>
          <w:rtl/>
        </w:rPr>
        <w:t>...</w:t>
      </w:r>
      <w:r w:rsidRPr="005C34B0">
        <w:rPr>
          <w:rStyle w:val="HebrewChar"/>
          <w:rFonts w:cs="FrankRuehl" w:hint="cs"/>
          <w:rtl/>
        </w:rPr>
        <w:t xml:space="preserve"> (שם שם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ויוצא אותו החוצה, רבי יהושע דסכנין בשם רבי לוי וכי מחוץ לעולם הוציאו, שאמר הכתוב ויוצא אותו החוצה, אלא אחוי ליה שקקי שמיא</w:t>
      </w:r>
      <w:r w:rsidR="005C34B0" w:rsidRPr="005C34B0">
        <w:rPr>
          <w:rStyle w:val="HebrewChar"/>
          <w:rFonts w:cs="FrankRuehl" w:hint="cs"/>
          <w:rtl/>
        </w:rPr>
        <w:t>...</w:t>
      </w:r>
      <w:r w:rsidRPr="005C34B0">
        <w:rPr>
          <w:rStyle w:val="HebrewChar"/>
          <w:rFonts w:cs="FrankRuehl" w:hint="cs"/>
          <w:rtl/>
        </w:rPr>
        <w:t xml:space="preserve"> אמר רבי יהודה בשם רבי יוחנן </w:t>
      </w:r>
      <w:r>
        <w:rPr>
          <w:rStyle w:val="HebrewChar"/>
          <w:rtl/>
        </w:rPr>
        <w:t> </w:t>
      </w:r>
      <w:r w:rsidRPr="005C34B0">
        <w:rPr>
          <w:rStyle w:val="HebrewChar"/>
          <w:rFonts w:cs="FrankRuehl" w:hint="cs"/>
          <w:bCs/>
          <w:rtl/>
        </w:rPr>
        <w:t xml:space="preserve"> העלה אותו למעלה מכיפת הרקיע, הוא דאמר ליה הבט נא השמימה, אין הבטה אלא מלמעלה למטה. רבנן אמרי נביא את ואין את אסטרולוגוס</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רבי חנינא בר קפרא אמר </w:t>
      </w:r>
      <w:r w:rsidR="00F07AEB">
        <w:rPr>
          <w:rStyle w:val="HebrewChar"/>
          <w:rtl/>
        </w:rPr>
        <w:t> </w:t>
      </w:r>
      <w:r w:rsidR="00F07AEB" w:rsidRPr="005C34B0">
        <w:rPr>
          <w:rStyle w:val="HebrewChar"/>
          <w:rFonts w:cs="FrankRuehl" w:hint="cs"/>
          <w:bCs/>
          <w:rtl/>
        </w:rPr>
        <w:t xml:space="preserve"> אברהם ברר לו את המלכיות </w:t>
      </w:r>
      <w:r w:rsidR="00F07AEB">
        <w:rPr>
          <w:rStyle w:val="HebrewChar"/>
          <w:rtl/>
        </w:rPr>
        <w:t> </w:t>
      </w:r>
      <w:r w:rsidR="00F07AEB" w:rsidRPr="005C34B0">
        <w:rPr>
          <w:rStyle w:val="HebrewChar"/>
          <w:rFonts w:cs="FrankRuehl" w:hint="cs"/>
          <w:rtl/>
        </w:rPr>
        <w:t xml:space="preserve"> רבי יודן ורבי אידי ורבי חמא בר חנינא אמרו אברהם ברר גיהנם, והקב"ה ברר לו את המלכיות</w:t>
      </w:r>
      <w:r w:rsidRPr="005C34B0">
        <w:rPr>
          <w:rStyle w:val="HebrewChar"/>
          <w:rFonts w:cs="FrankRuehl" w:hint="cs"/>
          <w:rtl/>
        </w:rPr>
        <w:t>...</w:t>
      </w:r>
      <w:r w:rsidR="00F07AEB" w:rsidRPr="005C34B0">
        <w:rPr>
          <w:rStyle w:val="HebrewChar"/>
          <w:rFonts w:cs="FrankRuehl" w:hint="cs"/>
          <w:rtl/>
        </w:rPr>
        <w:t xml:space="preserve"> (שם שם כד, וראה עוד אברהם-ברית)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ליה רבי חנינא בר פזי וכי נתנו גזירות שוות לאברהם, אתמהא</w:t>
      </w:r>
      <w:r w:rsidRPr="005C34B0">
        <w:rPr>
          <w:rStyle w:val="HebrewChar"/>
          <w:rFonts w:cs="FrankRuehl" w:hint="cs"/>
          <w:rtl/>
        </w:rPr>
        <w:t>...</w:t>
      </w:r>
      <w:r w:rsidR="00F07AEB" w:rsidRPr="005C34B0">
        <w:rPr>
          <w:rStyle w:val="HebrewChar"/>
          <w:rFonts w:cs="FrankRuehl" w:hint="cs"/>
          <w:rtl/>
        </w:rPr>
        <w:t xml:space="preserve"> רבי ישמעאל אומר אברהם כהן גדול היה, שנאמר (תהלים ק"י) נשבע ה' ולא ינחם אתה כהן לעולם וגו'</w:t>
      </w:r>
      <w:r w:rsidRPr="005C34B0">
        <w:rPr>
          <w:rStyle w:val="HebrewChar"/>
          <w:rFonts w:cs="FrankRuehl" w:hint="cs"/>
          <w:rtl/>
        </w:rPr>
        <w:t>...</w:t>
      </w:r>
      <w:r w:rsidR="00F07AEB" w:rsidRPr="005C34B0">
        <w:rPr>
          <w:rStyle w:val="HebrewChar"/>
          <w:rFonts w:cs="FrankRuehl" w:hint="cs"/>
          <w:rtl/>
        </w:rPr>
        <w:t xml:space="preserve"> (שם מו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שרי אשתך וגו', כתיב (משלי י"ב) אשת חיל עטרת בעלה, אמר רבי אחא בעלה נתעטר בה והיא לא נתעטרה בבעלה, רבנן אמרי מרתא לבעלה, בכל מקום האיש גוזר, ברם הכא (בראשית כ"א) כל אשר תאמר אליך שרה שמע בקולה</w:t>
      </w:r>
      <w:r w:rsidR="005C34B0" w:rsidRPr="005C34B0">
        <w:rPr>
          <w:rStyle w:val="HebrewChar"/>
          <w:rFonts w:cs="FrankRuehl" w:hint="cs"/>
          <w:rtl/>
        </w:rPr>
        <w:t>...</w:t>
      </w:r>
      <w:r w:rsidRPr="005C34B0">
        <w:rPr>
          <w:rStyle w:val="HebrewChar"/>
          <w:rFonts w:cs="FrankRuehl" w:hint="cs"/>
          <w:rtl/>
        </w:rPr>
        <w:t xml:space="preserve"> (שם מז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ויכל לדבר אתו, תני הנפטר מחבירו בין גדול בין קטן צריך ליטול ממנו רשות, ממי אתה למד מאברהם, פעם אחת היה אברהם מדבר עם הקב"ה באו מלאכי השרת לדבר עמו, אמר להן נפטר מן השכינה שהיא גדולה מכם תחלה, אחר כך אני מדבר עמכם</w:t>
      </w:r>
      <w:r w:rsidR="005C34B0" w:rsidRPr="005C34B0">
        <w:rPr>
          <w:rStyle w:val="HebrewChar"/>
          <w:rFonts w:cs="FrankRuehl" w:hint="cs"/>
          <w:rtl/>
        </w:rPr>
        <w:t>...</w:t>
      </w:r>
      <w:r w:rsidRPr="005C34B0">
        <w:rPr>
          <w:rStyle w:val="HebrewChar"/>
          <w:rFonts w:cs="FrankRuehl" w:hint="cs"/>
          <w:rtl/>
        </w:rPr>
        <w:t xml:space="preserve">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אברהם עד שלא מלתי היו העוברים והשבים באים אצלי, תאמר משמלתי אינן באים אצלי, אמר לו הקב"ה </w:t>
      </w:r>
      <w:r>
        <w:rPr>
          <w:rStyle w:val="HebrewChar"/>
          <w:rtl/>
        </w:rPr>
        <w:t> </w:t>
      </w:r>
      <w:r w:rsidRPr="005C34B0">
        <w:rPr>
          <w:rStyle w:val="HebrewChar"/>
          <w:rFonts w:cs="FrankRuehl" w:hint="cs"/>
          <w:bCs/>
          <w:rtl/>
        </w:rPr>
        <w:t xml:space="preserve"> עד שלא מלת היו בני אדם ערלים באים אצלך, עכשיו אני בכבודי בא ונגלה עליך</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ואחר עורי נקפו זאת, ומבשרי אחזה א-לוה (איוב י"ט), אמר אברהם </w:t>
      </w:r>
      <w:r>
        <w:rPr>
          <w:rStyle w:val="HebrewChar"/>
          <w:rtl/>
        </w:rPr>
        <w:t> </w:t>
      </w:r>
      <w:r w:rsidRPr="005C34B0">
        <w:rPr>
          <w:rStyle w:val="HebrewChar"/>
          <w:rFonts w:cs="FrankRuehl" w:hint="cs"/>
          <w:bCs/>
          <w:rtl/>
        </w:rPr>
        <w:t xml:space="preserve"> אחר שמלתי עצמי הרבה גרים באו להדבק בזאת הברית, </w:t>
      </w:r>
      <w:r>
        <w:rPr>
          <w:rStyle w:val="HebrewChar"/>
          <w:rtl/>
        </w:rPr>
        <w:t> </w:t>
      </w:r>
      <w:r w:rsidRPr="005C34B0">
        <w:rPr>
          <w:rStyle w:val="HebrewChar"/>
          <w:rFonts w:cs="FrankRuehl" w:hint="cs"/>
          <w:rtl/>
        </w:rPr>
        <w:t xml:space="preserve"> ומבשרי אחזה א-לוה, אילולא שעשיתי כן מהיכן היה הקב"ה נגלה עלי. (שם מח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והוא יושב פתח האוהל, רבי ברכיה משום רבי לוי אמר, ישב כתיב, בקש לעמוד, אמר לו הקב"ה שב, אתה סימן לבניך</w:t>
      </w:r>
      <w:r w:rsidR="005C34B0" w:rsidRPr="005C34B0">
        <w:rPr>
          <w:rStyle w:val="HebrewChar"/>
          <w:rFonts w:cs="FrankRuehl" w:hint="cs"/>
          <w:rtl/>
        </w:rPr>
        <w:t>...</w:t>
      </w:r>
      <w:r w:rsidRPr="005C34B0">
        <w:rPr>
          <w:rStyle w:val="HebrewChar"/>
          <w:rFonts w:cs="FrankRuehl" w:hint="cs"/>
          <w:rtl/>
        </w:rPr>
        <w:t xml:space="preserve"> (שם שם ו,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האוהל, פתח טוב פתחת לעוברים ולשבים, פתח טוב פתחת לגרים, שאילולא את לא בראתי שמים וארץ</w:t>
      </w:r>
      <w:r w:rsidR="005C34B0" w:rsidRPr="005C34B0">
        <w:rPr>
          <w:rStyle w:val="HebrewChar"/>
          <w:rFonts w:cs="FrankRuehl" w:hint="cs"/>
          <w:rtl/>
        </w:rPr>
        <w:t>...</w:t>
      </w:r>
      <w:r w:rsidRPr="005C34B0">
        <w:rPr>
          <w:rStyle w:val="HebrewChar"/>
          <w:rFonts w:cs="FrankRuehl" w:hint="cs"/>
          <w:rtl/>
        </w:rPr>
        <w:t xml:space="preserve"> שאילולא את לא בראתי גלגל חמה</w:t>
      </w:r>
      <w:r w:rsidR="005C34B0" w:rsidRPr="005C34B0">
        <w:rPr>
          <w:rStyle w:val="HebrewChar"/>
          <w:rFonts w:cs="FrankRuehl" w:hint="cs"/>
          <w:rtl/>
        </w:rPr>
        <w:t>...</w:t>
      </w:r>
      <w:r w:rsidRPr="005C34B0">
        <w:rPr>
          <w:rStyle w:val="HebrewChar"/>
          <w:rFonts w:cs="FrankRuehl" w:hint="cs"/>
          <w:rtl/>
        </w:rPr>
        <w:t xml:space="preserve"> אמר רבי לוי לעתיד לבא </w:t>
      </w:r>
      <w:r>
        <w:rPr>
          <w:rStyle w:val="HebrewChar"/>
          <w:rtl/>
        </w:rPr>
        <w:t> </w:t>
      </w:r>
      <w:r w:rsidRPr="005C34B0">
        <w:rPr>
          <w:rStyle w:val="HebrewChar"/>
          <w:rFonts w:cs="FrankRuehl" w:hint="cs"/>
          <w:bCs/>
          <w:rtl/>
        </w:rPr>
        <w:t xml:space="preserve"> אברהם יושב על פתח גיהנם ואינו מניח אדם מהול מישראל לירד לתוכה, </w:t>
      </w:r>
      <w:r>
        <w:rPr>
          <w:rStyle w:val="HebrewChar"/>
          <w:rtl/>
        </w:rPr>
        <w:t> </w:t>
      </w:r>
      <w:r w:rsidRPr="005C34B0">
        <w:rPr>
          <w:rStyle w:val="HebrewChar"/>
          <w:rFonts w:cs="FrankRuehl" w:hint="cs"/>
          <w:rtl/>
        </w:rPr>
        <w:t xml:space="preserve"> ואותן שחטאו יותר מדאי מהו עושה להם, מעביר את הערלה מעל גבי תינוקות שמתו עד שלא מלו, ונותנה עליהם ומורידם לגיהנם, הדא הוא דכתיב (תהלים נ"ה) שלח ידיו בשלומיו חלל בריתו</w:t>
      </w:r>
      <w:r w:rsidR="005C34B0" w:rsidRPr="005C34B0">
        <w:rPr>
          <w:rStyle w:val="HebrewChar"/>
          <w:rFonts w:cs="FrankRuehl" w:hint="cs"/>
          <w:rtl/>
        </w:rPr>
        <w:t>...</w:t>
      </w:r>
      <w:r w:rsidRPr="005C34B0">
        <w:rPr>
          <w:rStyle w:val="HebrewChar"/>
          <w:rFonts w:cs="FrankRuehl" w:hint="cs"/>
          <w:rtl/>
        </w:rPr>
        <w:t xml:space="preserve">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רבי אבא בשם רבי סימאי אמר, אמר הקב"ה לאברהם, חייך שאני פורע לבניך במדבר וביישוב ולעתיד לבא, הדא הוא דכתיב (במדבר כ"א) אז ישיר ישראל את השירה הזאת עלי באר ענו לה, הרי במדבר, בארץ כנען מניין, (דברים ח') ארץ נחלי מים עיינות ותהומות וגו', לעתיד לבא מניין תלמוד לומר (זכריה י"ד) ביום ההוא יצאו מים חיים מירושלים</w:t>
      </w:r>
      <w:r w:rsidR="005C34B0" w:rsidRPr="005C34B0">
        <w:rPr>
          <w:rStyle w:val="HebrewChar"/>
          <w:rFonts w:cs="FrankRuehl" w:hint="cs"/>
          <w:rtl/>
        </w:rPr>
        <w:t>...</w:t>
      </w:r>
      <w:r w:rsidRPr="005C34B0">
        <w:rPr>
          <w:rStyle w:val="HebrewChar"/>
          <w:rFonts w:cs="FrankRuehl" w:hint="cs"/>
          <w:rtl/>
        </w:rPr>
        <w:t xml:space="preserve"> (שם שם י,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זה ישר מן הישרים, שנאמר (שיר א') מישרים אהבוך, אברהם זה נביא, שנאמר (בראשית כ') ועתה השב אשת האיש כי נביא הוא, ואיני מגלה לו. (שם מט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שהיה חביב עליו יותר מדאי אמר מה אני עושה דבר חוץ מדעתו.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ורבי חייא ורבנן דתמן בשם רבי יהודה אין יום ויום שאין הקב"ה מחדש הלכה בבית דין של מעלה, מאי טעמא (איוב ל"ז) שמעו שמוע ברגז קולו והגה מפיו יצא, ואין הגה אלא תורה, שנאמר (יהושע א') והגית בו יומם ולילה, אפילו אותן הלכות היה אברהם יודע. (שם שם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ידעתיו למען אשר יצוה, רבי יודן בשם רבי אלכסנדרי זו הובריא (סעודת הבראה), ורבנן </w:t>
      </w:r>
      <w:r w:rsidRPr="005C34B0">
        <w:rPr>
          <w:rStyle w:val="HebrewChar"/>
          <w:rFonts w:cs="FrankRuehl" w:hint="cs"/>
          <w:rtl/>
        </w:rPr>
        <w:lastRenderedPageBreak/>
        <w:t>אמרי זו ביקור חולים, רבי עזריה בשם רבי יהודה מתחלה צדקה ולבסוף משפט, הא כיצד, אברהם היה מקבל את העוברים ושבים, משהיו אוכלים ושותים אמר להם ברכו, אמר לו מה נאמר, אמר להם אמרו ברוך א-ל עולם שאכלנו משלו, אם מקבל עליו ובריך הוה אכיל ושתי ואזיל, ואי לא הוה מקבל עליה ובריך הוה אמר ליה הב מה דעלך, ואמר מה אית לך עלי הוה, אמר ליה חד קסיט דחמר בי' פולדין, וחד ליטרא דקופר בי' פולרין, וחד עיגול דריפתא בי' פולרין. מאן יהיב לך קופר במדברא, מאן יהיב לך עיגולא במדברא, מאן דהוה חמי ההיא עקתא דהוה עקי ליה הוה אמר ברוך א-ל עולם שאכלנו משלו, הדא הוא דכתיב לכתחלה צדקה ולבסוף משפט.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רבי אבין פתח (איוב י"ד) ואולם הר נופל יבול וצור יעתק ממקומו</w:t>
      </w:r>
      <w:r w:rsidR="005C34B0" w:rsidRPr="005C34B0">
        <w:rPr>
          <w:rStyle w:val="HebrewChar"/>
          <w:rFonts w:cs="FrankRuehl" w:hint="cs"/>
          <w:rtl/>
        </w:rPr>
        <w:t>...</w:t>
      </w:r>
      <w:r w:rsidRPr="005C34B0">
        <w:rPr>
          <w:rStyle w:val="HebrewChar"/>
          <w:rFonts w:cs="FrankRuehl" w:hint="cs"/>
          <w:rtl/>
        </w:rPr>
        <w:t xml:space="preserve"> וצור זה אברהם, יעתק ממקומו, פנה ממקומו, </w:t>
      </w:r>
      <w:r>
        <w:rPr>
          <w:rStyle w:val="HebrewChar"/>
          <w:rtl/>
        </w:rPr>
        <w:t> </w:t>
      </w:r>
      <w:r w:rsidRPr="005C34B0">
        <w:rPr>
          <w:rStyle w:val="HebrewChar"/>
          <w:rFonts w:cs="FrankRuehl" w:hint="cs"/>
          <w:bCs/>
          <w:rtl/>
        </w:rPr>
        <w:t xml:space="preserve"> לפי שחרב מקומה של סדום פסקו העוברים והשבים, ואמר מה אני מפסיק צדקה מביתי, </w:t>
      </w:r>
      <w:r>
        <w:rPr>
          <w:rStyle w:val="HebrewChar"/>
          <w:rtl/>
        </w:rPr>
        <w:t> </w:t>
      </w:r>
      <w:r w:rsidRPr="005C34B0">
        <w:rPr>
          <w:rStyle w:val="HebrewChar"/>
          <w:rFonts w:cs="FrankRuehl" w:hint="cs"/>
          <w:rtl/>
        </w:rPr>
        <w:t xml:space="preserve"> הלך ונטע לו אהל בגרר</w:t>
      </w:r>
      <w:r w:rsidR="005C34B0" w:rsidRPr="005C34B0">
        <w:rPr>
          <w:rStyle w:val="HebrewChar"/>
          <w:rFonts w:cs="FrankRuehl" w:hint="cs"/>
          <w:rtl/>
        </w:rPr>
        <w:t>...</w:t>
      </w:r>
      <w:r w:rsidRPr="005C34B0">
        <w:rPr>
          <w:rStyle w:val="HebrewChar"/>
          <w:rFonts w:cs="FrankRuehl" w:hint="cs"/>
          <w:rtl/>
        </w:rPr>
        <w:t xml:space="preserve"> (שם נב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w:t>
      </w:r>
      <w:r w:rsidR="005C34B0" w:rsidRPr="005C34B0">
        <w:rPr>
          <w:rStyle w:val="HebrewChar"/>
          <w:rFonts w:cs="FrankRuehl" w:hint="cs"/>
          <w:rtl/>
        </w:rPr>
        <w:t>...</w:t>
      </w:r>
      <w:r w:rsidRPr="005C34B0">
        <w:rPr>
          <w:rStyle w:val="HebrewChar"/>
          <w:rFonts w:cs="FrankRuehl" w:hint="cs"/>
          <w:rtl/>
        </w:rPr>
        <w:t xml:space="preserve"> חכם לב יקח מצות (משלי י'), חכם לב זה אברהם, יקח מצות, לפי שחרב מקומה של סדום ופסקו העוברים והשבים ולא חסר קלורין שלו כלום</w:t>
      </w:r>
      <w:r w:rsidR="005C34B0" w:rsidRPr="005C34B0">
        <w:rPr>
          <w:rStyle w:val="HebrewChar"/>
          <w:rFonts w:cs="FrankRuehl" w:hint="cs"/>
          <w:rtl/>
        </w:rPr>
        <w:t>...</w:t>
      </w:r>
      <w:r w:rsidRPr="005C34B0">
        <w:rPr>
          <w:rStyle w:val="HebrewChar"/>
          <w:rFonts w:cs="FrankRuehl" w:hint="cs"/>
          <w:rtl/>
        </w:rPr>
        <w:t xml:space="preserve"> ויסע משם אברהם, </w:t>
      </w:r>
      <w:r>
        <w:rPr>
          <w:rStyle w:val="HebrewChar"/>
          <w:rtl/>
        </w:rPr>
        <w:t> </w:t>
      </w:r>
      <w:r w:rsidRPr="005C34B0">
        <w:rPr>
          <w:rStyle w:val="HebrewChar"/>
          <w:rFonts w:cs="FrankRuehl" w:hint="cs"/>
          <w:bCs/>
          <w:rtl/>
        </w:rPr>
        <w:t xml:space="preserve"> פנה מפני ריח רע, שהיו אומרין לוט בן אחי אברהם בא על שתי בנותיו. </w:t>
      </w:r>
      <w:r>
        <w:rPr>
          <w:rStyle w:val="HebrewChar"/>
          <w:rtl/>
        </w:rPr>
        <w:t> </w:t>
      </w:r>
      <w:r w:rsidRPr="005C34B0">
        <w:rPr>
          <w:rStyle w:val="HebrewChar"/>
          <w:rFonts w:cs="FrankRuehl" w:hint="cs"/>
          <w:rtl/>
        </w:rPr>
        <w:t xml:space="preserve">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כאשר התעו אותי, אמר רבי חנין הלואי נדרוש הדין קריא תלת אפין וניפוק ידוי, בשעה שבקשו אומות העולם ליזדווג לי עד שאני בבית אבי נתקיים עלי הקב"ה, ובשעה שבקשו אומות העולם להתעות אותי נגלה עלי הקב"ה ואמר לי לך לך, ובשעה שבקשו אומות העולם להתעות אותי מדרכיו של הקב"ה העמיד להם שני גדולים משל בית אבא, שם ועבר, והיו מתרים בהם.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ויקח לחם וגו' ביתו של אברהם אבינו וותרנים היו</w:t>
      </w:r>
      <w:r w:rsidR="005C34B0" w:rsidRPr="005C34B0">
        <w:rPr>
          <w:rStyle w:val="HebrewChar"/>
          <w:rFonts w:cs="FrankRuehl" w:hint="cs"/>
          <w:rtl/>
        </w:rPr>
        <w:t>...</w:t>
      </w:r>
      <w:r w:rsidRPr="005C34B0">
        <w:rPr>
          <w:rStyle w:val="HebrewChar"/>
          <w:rFonts w:cs="FrankRuehl" w:hint="cs"/>
          <w:rtl/>
        </w:rPr>
        <w:t xml:space="preserve"> (שם נג יז)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היה מקבל את העוברים ואת השבים, ומשהיו אוכלין ושותין אמר לון בריכו, והן אומרין מה נימור, ואמר להון ברוך א-ל עולם שאכלנו משלו, הדא הוא דכתיב ויקרא שם בשם ה' א-ל עולם. (שם נד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ויקרא אברהם שם המקום וגו', ר"י אמר, אמר לפניו, רבון העולם, בשעה שאמרת לי קח נא את בנך את יחידך היה לי מה להשיב לך, אתמול אמרת כי ביצחק וגו', ועכשיו קח נא את בנך וגו', וחס ושלום לא עשיתי כן, אלא כבשתי רחמי לעשות רצונך, יהי רצון מלפניך ה' אלקינו בשעה שיהיו בניו של יצחק באים לידי עבירות ומעשים רעים, תהא נזכר להם אותה העקדה ותתמלא עליהם רחמים. (שם נו טו, וראה עוד אברהם-נסיון)</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כמים קרים על נפש עיפה כן שמועה טובה מארץ מרחק, זה אברהם, שעד שהוא בהר המוריה נתבשר שנולדה זוגתו של בנו</w:t>
      </w:r>
      <w:r w:rsidR="005C34B0" w:rsidRPr="005C34B0">
        <w:rPr>
          <w:rStyle w:val="HebrewChar"/>
          <w:rFonts w:cs="FrankRuehl" w:hint="cs"/>
          <w:rtl/>
        </w:rPr>
        <w:t>...</w:t>
      </w:r>
      <w:r w:rsidRPr="005C34B0">
        <w:rPr>
          <w:rStyle w:val="HebrewChar"/>
          <w:rFonts w:cs="FrankRuehl" w:hint="cs"/>
          <w:rtl/>
        </w:rPr>
        <w:t xml:space="preserve"> (שם נז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מי יעלה בהר ה' זה אברהם, שנאמר ולך לך אל ארץ המוריה, ומי יקום במקום קדשו זה אברהם, על שם שנאמר וישכם אברהם בבקר אל המקום, נקי כפים אם מחוט ועד שרוך נעל, ובר לבב, חלילה לך מעשות כדבר הזה וגו', אשר לא נשא לשוא נפשו זה נפשו של נמרוד, ולא נשבע למרמה, הרמותי ידי אל ה' א-ל עליון. ישא ברכה מאת ה' וצדקה, ואברהם זקן וה' ברך את אברהם. (שם נט 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היה מברך את הכל, שנאמר ונברכו בך, מי ברך את אברהם, הקב"ה מברכו, וה' ברך את אברהם בכל.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שלשה נכתרו בזקנה ובימים, ושלשתן היו ראש לנסיון, אברהם </w:t>
      </w:r>
      <w:r>
        <w:rPr>
          <w:rStyle w:val="HebrewChar"/>
          <w:rtl/>
        </w:rPr>
        <w:t> </w:t>
      </w:r>
      <w:r w:rsidRPr="005C34B0">
        <w:rPr>
          <w:rStyle w:val="HebrewChar"/>
          <w:rFonts w:cs="FrankRuehl" w:hint="cs"/>
          <w:rtl/>
        </w:rPr>
        <w:t xml:space="preserve"> יהושע ודוד, אברהם ראש לאבות</w:t>
      </w:r>
      <w:r w:rsidR="005C34B0" w:rsidRPr="005C34B0">
        <w:rPr>
          <w:rStyle w:val="HebrewChar"/>
          <w:rFonts w:cs="FrankRuehl" w:hint="cs"/>
          <w:rtl/>
        </w:rPr>
        <w:t>...</w:t>
      </w:r>
      <w:r w:rsidRPr="005C34B0">
        <w:rPr>
          <w:rStyle w:val="HebrewChar"/>
          <w:rFonts w:cs="FrankRuehl" w:hint="cs"/>
          <w:rtl/>
        </w:rPr>
        <w:t xml:space="preserve"> בא בימים ר"י אמר בא בדיפלון, רבי אבא אמר בא בכפלון מפולש לחיי עולם הבא</w:t>
      </w:r>
      <w:r w:rsidR="005C34B0" w:rsidRPr="005C34B0">
        <w:rPr>
          <w:rStyle w:val="HebrewChar"/>
          <w:rFonts w:cs="FrankRuehl" w:hint="cs"/>
          <w:rtl/>
        </w:rPr>
        <w:t>...</w:t>
      </w:r>
      <w:r w:rsidRPr="005C34B0">
        <w:rPr>
          <w:rStyle w:val="HebrewChar"/>
          <w:rFonts w:cs="FrankRuehl" w:hint="cs"/>
          <w:rtl/>
        </w:rPr>
        <w:t xml:space="preserve">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 ברך את אברהם בכל, רבי יודן אמר שנתן לו נקבה, אמר לו רבי נחמיה עיקר ביתו של מלך אין כתוב בה ברכה, אלא וה' ברך את אברהם בכל, שלא נתן לו בת כל עיקר, רבי לוי אמר תלת, </w:t>
      </w:r>
      <w:r>
        <w:rPr>
          <w:rStyle w:val="HebrewChar"/>
          <w:rtl/>
        </w:rPr>
        <w:t> </w:t>
      </w:r>
      <w:r w:rsidRPr="005C34B0">
        <w:rPr>
          <w:rStyle w:val="HebrewChar"/>
          <w:rFonts w:cs="FrankRuehl" w:hint="cs"/>
          <w:bCs/>
          <w:rtl/>
        </w:rPr>
        <w:t xml:space="preserve"> בכל שהשליטו ביצרו, בכל שעשה ישמעאל תשובה בחייו, בכל שלא חסר קולורין שלו כלום, ריש לקיש בשם רבי חמא אמר בכל שלא חזר ונסה אותו. </w:t>
      </w:r>
      <w:r>
        <w:rPr>
          <w:rStyle w:val="HebrewChar"/>
          <w:rtl/>
        </w:rPr>
        <w:t> </w:t>
      </w:r>
      <w:r w:rsidRPr="005C34B0">
        <w:rPr>
          <w:rStyle w:val="HebrewChar"/>
          <w:rFonts w:cs="FrankRuehl" w:hint="cs"/>
          <w:rtl/>
        </w:rPr>
        <w:t xml:space="preserve"> (שם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מי בכם ירא ה' זה אברהם, שומע בקול עבדו, אשר שמע הקב"ה בקולו של עבדו, אשר הלך חשכים שבא מאספמיא ומחברותיה ולא היה יודע היכן הולך, כאדם שהוא שרוי בחושך ואין </w:t>
      </w:r>
      <w:r w:rsidR="00F07AEB" w:rsidRPr="005C34B0">
        <w:rPr>
          <w:rStyle w:val="HebrewChar"/>
          <w:rFonts w:cs="FrankRuehl" w:hint="cs"/>
          <w:rtl/>
        </w:rPr>
        <w:lastRenderedPageBreak/>
        <w:t>נוגה לו, ומי היה מאיר לו, הקב"ה היה מאיר לו בכל מקום שהיה הולך, יבטח בשם ה', ומצאת את לבבו נאמן לפניך</w:t>
      </w:r>
      <w:r w:rsidRPr="005C34B0">
        <w:rPr>
          <w:rStyle w:val="HebrewChar"/>
          <w:rFonts w:cs="FrankRuehl" w:hint="cs"/>
          <w:rtl/>
        </w:rPr>
        <w:t>...</w:t>
      </w:r>
      <w:r w:rsidR="00F07AEB" w:rsidRPr="005C34B0">
        <w:rPr>
          <w:rStyle w:val="HebrewChar"/>
          <w:rFonts w:cs="FrankRuehl" w:hint="cs"/>
          <w:rtl/>
        </w:rPr>
        <w:t xml:space="preserve"> (שם ס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חגי בשם רבי יצחק אמר הכל צריכין לחסד, </w:t>
      </w:r>
      <w:r>
        <w:rPr>
          <w:rStyle w:val="HebrewChar"/>
          <w:rtl/>
        </w:rPr>
        <w:t> </w:t>
      </w:r>
      <w:r w:rsidRPr="005C34B0">
        <w:rPr>
          <w:rStyle w:val="HebrewChar"/>
          <w:rFonts w:cs="FrankRuehl" w:hint="cs"/>
          <w:bCs/>
          <w:rtl/>
        </w:rPr>
        <w:t xml:space="preserve"> אפילו אברהם שהחסד מתגלגל בעולם בשבילו נצרך לחסד, </w:t>
      </w:r>
      <w:r>
        <w:rPr>
          <w:rStyle w:val="HebrewChar"/>
          <w:rtl/>
        </w:rPr>
        <w:t> </w:t>
      </w:r>
      <w:r w:rsidRPr="005C34B0">
        <w:rPr>
          <w:rStyle w:val="HebrewChar"/>
          <w:rFonts w:cs="FrankRuehl" w:hint="cs"/>
          <w:rtl/>
        </w:rPr>
        <w:t xml:space="preserve"> שנאמר ועשה חסד עם אדוני אברהם, התחלת גמור. (שם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כעץ שתול, ששתלו הקב"ה בארץ ישראל, אשר פריו יתן בעתו זה ישמעאל, ועלהו לא יבול זה יצחק, וכל אשר יעשה יצליח אלו בני קטורה, שנאמר ויוסף אברהם ויקח אשה. (שם סא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אברהם את כל אשר לו ליצחק, רבי יהודה אמר בכורה, רבי נחמיה אמר ברכה, ורבנן אמרי קבורה ודאתיקי</w:t>
      </w:r>
      <w:r w:rsidR="005C34B0" w:rsidRPr="005C34B0">
        <w:rPr>
          <w:rStyle w:val="HebrewChar"/>
          <w:rFonts w:cs="FrankRuehl" w:hint="cs"/>
          <w:rtl/>
        </w:rPr>
        <w:t>...</w:t>
      </w:r>
      <w:r w:rsidRPr="005C34B0">
        <w:rPr>
          <w:rStyle w:val="HebrewChar"/>
          <w:rFonts w:cs="FrankRuehl" w:hint="cs"/>
          <w:rtl/>
        </w:rPr>
        <w:t xml:space="preserve"> כך אמר אברהם אם מברך אני את יצחק עכשיו בני ישמעאל ובני קטורה בכלל, ואם אין אני מברך בני ישמעאל ובני קטורה, היאך אני מברך את יצחק</w:t>
      </w:r>
      <w:r w:rsidR="005C34B0" w:rsidRPr="005C34B0">
        <w:rPr>
          <w:rStyle w:val="HebrewChar"/>
          <w:rFonts w:cs="FrankRuehl" w:hint="cs"/>
          <w:rtl/>
        </w:rPr>
        <w:t>...</w:t>
      </w:r>
      <w:r w:rsidRPr="005C34B0">
        <w:rPr>
          <w:rStyle w:val="HebrewChar"/>
          <w:rFonts w:cs="FrankRuehl" w:hint="cs"/>
          <w:rtl/>
        </w:rPr>
        <w:t xml:space="preserve"> מכאן ואילך מה שהקב"ה רוצה לעשות בעולמו יעשה</w:t>
      </w:r>
      <w:r w:rsidR="005C34B0" w:rsidRPr="005C34B0">
        <w:rPr>
          <w:rStyle w:val="HebrewChar"/>
          <w:rFonts w:cs="FrankRuehl" w:hint="cs"/>
          <w:rtl/>
        </w:rPr>
        <w:t>...</w:t>
      </w:r>
      <w:r w:rsidRPr="005C34B0">
        <w:rPr>
          <w:rStyle w:val="HebrewChar"/>
          <w:rFonts w:cs="FrankRuehl" w:hint="cs"/>
          <w:rtl/>
        </w:rPr>
        <w:t xml:space="preserve">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אחרי מות אברהם, אמר רבי סימון, בכל מקום שנאמר ויהי אחרי חזר העולם לאחוריו, ויהי אחרי מות אברהם מיד וכל הבארות וגו' ויסתמום פלשתים אחרי מות אברהם</w:t>
      </w:r>
      <w:r w:rsidR="005C34B0" w:rsidRPr="005C34B0">
        <w:rPr>
          <w:rStyle w:val="HebrewChar"/>
          <w:rFonts w:cs="FrankRuehl" w:hint="cs"/>
          <w:rtl/>
        </w:rPr>
        <w:t>...</w:t>
      </w:r>
      <w:r w:rsidRPr="005C34B0">
        <w:rPr>
          <w:rStyle w:val="HebrewChar"/>
          <w:rFonts w:cs="FrankRuehl" w:hint="cs"/>
          <w:rtl/>
        </w:rPr>
        <w:t xml:space="preserve"> (שם סב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עקב אשר שמע אברהם בקולי, רבי יוחנן ורבי חנינא תרויהון אמרין בן מ"ח שנה הכיר אברהם את בוראו, ריש לקיש </w:t>
      </w:r>
      <w:r>
        <w:rPr>
          <w:rStyle w:val="HebrewChar"/>
          <w:rtl/>
        </w:rPr>
        <w:t> </w:t>
      </w:r>
      <w:r w:rsidRPr="005C34B0">
        <w:rPr>
          <w:rStyle w:val="HebrewChar"/>
          <w:rFonts w:cs="FrankRuehl" w:hint="cs"/>
          <w:bCs/>
          <w:rtl/>
        </w:rPr>
        <w:t xml:space="preserve"> אמר בן ג' שנים הכיר אברהם את בוראו כמנין עק"ב</w:t>
      </w:r>
      <w:r w:rsidR="005C34B0" w:rsidRPr="005C34B0">
        <w:rPr>
          <w:rStyle w:val="HebrewChar"/>
          <w:rFonts w:cs="FrankRuehl" w:hint="cs"/>
          <w:bCs/>
          <w:rtl/>
        </w:rPr>
        <w:t>...</w:t>
      </w:r>
      <w:r w:rsidRPr="005C34B0">
        <w:rPr>
          <w:rStyle w:val="HebrewChar"/>
          <w:rFonts w:cs="FrankRuehl" w:hint="cs"/>
          <w:bCs/>
          <w:rtl/>
        </w:rPr>
        <w:t xml:space="preserve"> תורותי שתי תורות, שקיים אפילו מצוה קלה שבעל פה, </w:t>
      </w:r>
      <w:r>
        <w:rPr>
          <w:rStyle w:val="HebrewChar"/>
          <w:rtl/>
        </w:rPr>
        <w:t> </w:t>
      </w:r>
      <w:r w:rsidRPr="005C34B0">
        <w:rPr>
          <w:rStyle w:val="HebrewChar"/>
          <w:rFonts w:cs="FrankRuehl" w:hint="cs"/>
          <w:rtl/>
        </w:rPr>
        <w:t xml:space="preserve"> רבי סימון אומר, אפילו שם חדש שעתיד הקב"ה לקרא לירושלם היה אברהם יודע, דכתיב (בראשית כ"ב) ויקרא אברהם שם המקום ההוא ה' יראה, וכתיב (יחזקאל מ"ח) ושם העיר מיום ה' שמה</w:t>
      </w:r>
      <w:r w:rsidR="005C34B0" w:rsidRPr="005C34B0">
        <w:rPr>
          <w:rStyle w:val="HebrewChar"/>
          <w:rFonts w:cs="FrankRuehl" w:hint="cs"/>
          <w:rtl/>
        </w:rPr>
        <w:t>...</w:t>
      </w:r>
      <w:r w:rsidRPr="005C34B0">
        <w:rPr>
          <w:rStyle w:val="HebrewChar"/>
          <w:rFonts w:cs="FrankRuehl" w:hint="cs"/>
          <w:rtl/>
        </w:rPr>
        <w:t xml:space="preserve"> (שם סד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ואיזהו רחמן שבאבות, רבי יהודה אמר זה אברהם, אמר אברהם חלילה לך מעשות כדבר הזה</w:t>
      </w:r>
      <w:r w:rsidRPr="005C34B0">
        <w:rPr>
          <w:rStyle w:val="HebrewChar"/>
          <w:rFonts w:cs="FrankRuehl" w:hint="cs"/>
          <w:rtl/>
        </w:rPr>
        <w:t>...</w:t>
      </w:r>
      <w:r w:rsidR="00F07AEB" w:rsidRPr="005C34B0">
        <w:rPr>
          <w:rStyle w:val="HebrewChar"/>
          <w:rFonts w:cs="FrankRuehl" w:hint="cs"/>
          <w:rtl/>
        </w:rPr>
        <w:t xml:space="preserve"> (שם עח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חוניא אברהם מגייר את האנשים ושרה מגיירת את הנשים, ומה תלמוד לומר אשר עשו, אלא מלמד שהיה אברהם אבינו מכניסן לתוך ביתו ומאכילן ומשקן ומקרבן ומכניסן תחת כנפי השכינה. (שם פד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חנין דציפורין פתח, (תהלים צ"ד) אשר </w:t>
      </w:r>
      <w:r w:rsidRPr="005C34B0">
        <w:rPr>
          <w:rStyle w:val="HebrewChar"/>
          <w:rFonts w:cs="FrankRuehl" w:hint="cs"/>
          <w:rtl/>
        </w:rPr>
        <w:lastRenderedPageBreak/>
        <w:t>הגבר אשר תיסרנו י-ה, ואם בא להקפיד ומתורתך תלמדנו, מה כתיב באברהם ואברכך ואגדלה שמך, כיון שיצא קפץ עליו רעבון ולא הקפיד ולא קרא תגר</w:t>
      </w:r>
      <w:r w:rsidR="005C34B0" w:rsidRPr="005C34B0">
        <w:rPr>
          <w:rStyle w:val="HebrewChar"/>
          <w:rFonts w:cs="FrankRuehl" w:hint="cs"/>
          <w:rtl/>
        </w:rPr>
        <w:t>...</w:t>
      </w:r>
      <w:r w:rsidRPr="005C34B0">
        <w:rPr>
          <w:rStyle w:val="HebrewChar"/>
          <w:rFonts w:cs="FrankRuehl" w:hint="cs"/>
          <w:rtl/>
        </w:rPr>
        <w:t xml:space="preserve"> (שם צב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ויבא בארה שבע, להיכן הלך, אמר רבי נחמן </w:t>
      </w:r>
      <w:r>
        <w:rPr>
          <w:rStyle w:val="HebrewChar"/>
          <w:rtl/>
        </w:rPr>
        <w:t> </w:t>
      </w:r>
      <w:r w:rsidRPr="005C34B0">
        <w:rPr>
          <w:rStyle w:val="HebrewChar"/>
          <w:rFonts w:cs="FrankRuehl" w:hint="cs"/>
          <w:bCs/>
          <w:rtl/>
        </w:rPr>
        <w:t xml:space="preserve"> שהלך לקוץ ארזים שנטע אברהם זקנו בבאר שבע, </w:t>
      </w:r>
      <w:r>
        <w:rPr>
          <w:rStyle w:val="HebrewChar"/>
          <w:rtl/>
        </w:rPr>
        <w:t> </w:t>
      </w:r>
      <w:r w:rsidRPr="005C34B0">
        <w:rPr>
          <w:rStyle w:val="HebrewChar"/>
          <w:rFonts w:cs="FrankRuehl" w:hint="cs"/>
          <w:rtl/>
        </w:rPr>
        <w:t xml:space="preserve"> הדא מה דאת אמר (בראשית כ"א) ויטע אשל וגו'</w:t>
      </w:r>
      <w:r w:rsidR="005C34B0" w:rsidRPr="005C34B0">
        <w:rPr>
          <w:rStyle w:val="HebrewChar"/>
          <w:rFonts w:cs="FrankRuehl" w:hint="cs"/>
          <w:rtl/>
        </w:rPr>
        <w:t>...</w:t>
      </w:r>
      <w:r w:rsidRPr="005C34B0">
        <w:rPr>
          <w:rStyle w:val="HebrewChar"/>
          <w:rFonts w:cs="FrankRuehl" w:hint="cs"/>
          <w:rtl/>
        </w:rPr>
        <w:t xml:space="preserve"> (שם צד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מכאן אתה למד </w:t>
      </w:r>
      <w:r w:rsidR="00F07AEB">
        <w:rPr>
          <w:rStyle w:val="HebrewChar"/>
          <w:rtl/>
        </w:rPr>
        <w:t> </w:t>
      </w:r>
      <w:r w:rsidR="00F07AEB" w:rsidRPr="005C34B0">
        <w:rPr>
          <w:rStyle w:val="HebrewChar"/>
          <w:rFonts w:cs="FrankRuehl" w:hint="cs"/>
          <w:bCs/>
          <w:rtl/>
        </w:rPr>
        <w:t xml:space="preserve"> שהיה אברהם טפל לשרה בנביאות. </w:t>
      </w:r>
      <w:r w:rsidR="00F07AEB">
        <w:rPr>
          <w:rStyle w:val="HebrewChar"/>
          <w:rtl/>
        </w:rPr>
        <w:t> </w:t>
      </w:r>
      <w:r w:rsidR="00F07AEB" w:rsidRPr="005C34B0">
        <w:rPr>
          <w:rStyle w:val="HebrewChar"/>
          <w:rFonts w:cs="FrankRuehl" w:hint="cs"/>
          <w:rtl/>
        </w:rPr>
        <w:t xml:space="preserve"> (שמות 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שעתידין ישראל לילך אצל אברהם ואומרים לו למדנו תורה, והוא אומר להם לכו אצל יצחק שלמד יותר ממני</w:t>
      </w:r>
      <w:r w:rsidRPr="005C34B0">
        <w:rPr>
          <w:rStyle w:val="HebrewChar"/>
          <w:rFonts w:cs="FrankRuehl" w:hint="cs"/>
          <w:rtl/>
        </w:rPr>
        <w:t>...</w:t>
      </w:r>
      <w:r w:rsidR="00F07AEB" w:rsidRPr="005C34B0">
        <w:rPr>
          <w:rStyle w:val="HebrewChar"/>
          <w:rFonts w:cs="FrankRuehl" w:hint="cs"/>
          <w:rtl/>
        </w:rPr>
        <w:t xml:space="preserve"> (שם ב יב)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ורע אביך זה אברהם, שנאמר (ישעיה מ"א) זרע אברהם אוהבי. (שם כז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הקב"ה אני מסרתי את הצדקה לאברהם, שנאמר (בראשית י"ח) כי ידעתיו למען אשר יצוה וגו'. (שם ל כ)</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הזכר שנסית אברהם בי' נסיונות, ויצאו עשר בעשר</w:t>
      </w:r>
      <w:r w:rsidRPr="005C34B0">
        <w:rPr>
          <w:rStyle w:val="HebrewChar"/>
          <w:rFonts w:cs="FrankRuehl" w:hint="cs"/>
          <w:rtl/>
        </w:rPr>
        <w:t>...</w:t>
      </w:r>
      <w:r w:rsidR="00F07AEB" w:rsidRPr="005C34B0">
        <w:rPr>
          <w:rStyle w:val="HebrewChar"/>
          <w:rFonts w:cs="FrankRuehl" w:hint="cs"/>
          <w:rtl/>
        </w:rPr>
        <w:t xml:space="preserve"> (שם מד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לאברהם אבינו הראה הקב"ה התורה והגיהנם והקרבנות וגליות, שנאמר (בראשית ט"ו) והנה תנור עשן ולפיד אש אשר אשר עבר בין הגזרים האלה, זו תורה וגיהנם</w:t>
      </w:r>
      <w:r w:rsidRPr="005C34B0">
        <w:rPr>
          <w:rStyle w:val="HebrewChar"/>
          <w:rFonts w:cs="FrankRuehl" w:hint="cs"/>
          <w:rtl/>
        </w:rPr>
        <w:t>...</w:t>
      </w:r>
      <w:r w:rsidR="00F07AEB" w:rsidRPr="005C34B0">
        <w:rPr>
          <w:rStyle w:val="HebrewChar"/>
          <w:rFonts w:cs="FrankRuehl" w:hint="cs"/>
          <w:rtl/>
        </w:rPr>
        <w:t xml:space="preserve"> (שם נא ה,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אבין בשם רבי ברכיה סבא פתח אז דברת בחזון לחסידיך וגו', מדבר באברהם שנדבר עמו בדיבור ובחזון, הדא הוא דכתיב אחר הדברים האלה היה דבר ה' אל אברם במחזה לאמר</w:t>
      </w:r>
      <w:r w:rsidR="005C34B0" w:rsidRPr="005C34B0">
        <w:rPr>
          <w:rStyle w:val="HebrewChar"/>
          <w:rFonts w:cs="FrankRuehl" w:hint="cs"/>
          <w:rtl/>
        </w:rPr>
        <w:t>...</w:t>
      </w:r>
      <w:r w:rsidRPr="005C34B0">
        <w:rPr>
          <w:rStyle w:val="HebrewChar"/>
          <w:rFonts w:cs="FrankRuehl" w:hint="cs"/>
          <w:rtl/>
        </w:rPr>
        <w:t xml:space="preserve"> הרימותי בחור מעם זה אברהם , שהיה בחור מהקב"ה שנאמר אשר בחרת באברם</w:t>
      </w:r>
      <w:r w:rsidR="005C34B0" w:rsidRPr="005C34B0">
        <w:rPr>
          <w:rStyle w:val="HebrewChar"/>
          <w:rFonts w:cs="FrankRuehl" w:hint="cs"/>
          <w:rtl/>
        </w:rPr>
        <w:t>...</w:t>
      </w:r>
      <w:r w:rsidRPr="005C34B0">
        <w:rPr>
          <w:rStyle w:val="HebrewChar"/>
          <w:rFonts w:cs="FrankRuehl" w:hint="cs"/>
          <w:rtl/>
        </w:rPr>
        <w:t xml:space="preserve"> (ויקרא א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רבנין אמרי כל כל הכפרות הראה לו הקב"ה לאברהם אבינו ע"ה חוץ מעשירית האיפה, רבי שמעון בן יוחי אומר אף עשירית האיפה הראה לו הקב"ה</w:t>
      </w:r>
      <w:r w:rsidR="005C34B0" w:rsidRPr="005C34B0">
        <w:rPr>
          <w:rStyle w:val="HebrewChar"/>
          <w:rFonts w:cs="FrankRuehl" w:hint="cs"/>
          <w:rtl/>
        </w:rPr>
        <w:t>...</w:t>
      </w:r>
      <w:r w:rsidRPr="005C34B0">
        <w:rPr>
          <w:rStyle w:val="HebrewChar"/>
          <w:rFonts w:cs="FrankRuehl" w:hint="cs"/>
          <w:rtl/>
        </w:rPr>
        <w:t xml:space="preserve"> (שם ב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עם חסיד תתחסד</w:t>
      </w:r>
      <w:r w:rsidR="005C34B0" w:rsidRPr="005C34B0">
        <w:rPr>
          <w:rStyle w:val="HebrewChar"/>
          <w:rFonts w:cs="FrankRuehl" w:hint="cs"/>
          <w:rtl/>
        </w:rPr>
        <w:t>...</w:t>
      </w:r>
      <w:r w:rsidRPr="005C34B0">
        <w:rPr>
          <w:rStyle w:val="HebrewChar"/>
          <w:rFonts w:cs="FrankRuehl" w:hint="cs"/>
          <w:rtl/>
        </w:rPr>
        <w:t xml:space="preserve"> רבי יהודה פתר קרא באברהם אבינו, כיון שבא בחסידות הקב"ה בא עמו בחסידות, בשעה שבא בתמימות, הקב"ה בא עמו בתמימות, ובשעה שבא בעקמנות, הקב"ה בא עמו בעקמנות, בשעה שנתברר על עסקיו הקב"ה בירר לו עסקיו, אימתי בא בחסידות, בשעה שאמר אל נא </w:t>
      </w:r>
      <w:r w:rsidRPr="005C34B0">
        <w:rPr>
          <w:rStyle w:val="HebrewChar"/>
          <w:rFonts w:cs="FrankRuehl" w:hint="cs"/>
          <w:rtl/>
        </w:rPr>
        <w:lastRenderedPageBreak/>
        <w:t>תעבור מעל עבדך, מה כתיב תמן, ואברהם עודנו עומד לפני ה'</w:t>
      </w:r>
      <w:r w:rsidR="005C34B0" w:rsidRPr="005C34B0">
        <w:rPr>
          <w:rStyle w:val="HebrewChar"/>
          <w:rFonts w:cs="FrankRuehl" w:hint="cs"/>
          <w:rtl/>
        </w:rPr>
        <w:t>...</w:t>
      </w:r>
      <w:r w:rsidRPr="005C34B0">
        <w:rPr>
          <w:rStyle w:val="HebrewChar"/>
          <w:rFonts w:cs="FrankRuehl" w:hint="cs"/>
          <w:rtl/>
        </w:rPr>
        <w:t xml:space="preserve"> אימתי בא בתמימות, בשעה שאמר אולי יחסרון חמשים הצדיקים חמשה</w:t>
      </w:r>
      <w:r w:rsidR="005C34B0" w:rsidRPr="005C34B0">
        <w:rPr>
          <w:rStyle w:val="HebrewChar"/>
          <w:rFonts w:cs="FrankRuehl" w:hint="cs"/>
          <w:rtl/>
        </w:rPr>
        <w:t>...</w:t>
      </w:r>
      <w:r w:rsidRPr="005C34B0">
        <w:rPr>
          <w:rStyle w:val="HebrewChar"/>
          <w:rFonts w:cs="FrankRuehl" w:hint="cs"/>
          <w:rtl/>
        </w:rPr>
        <w:t xml:space="preserve"> אימתי בא בעקמנות, בשעה שאמר ואנכי הולך ערירי, מה כתיב תמן לא יירשך זה, אימתי נתברר על עסקיו, בשעה שאמר במה אדע כי אירשנה</w:t>
      </w:r>
      <w:r w:rsidR="005C34B0" w:rsidRPr="005C34B0">
        <w:rPr>
          <w:rStyle w:val="HebrewChar"/>
          <w:rFonts w:cs="FrankRuehl" w:hint="cs"/>
          <w:rtl/>
        </w:rPr>
        <w:t>...</w:t>
      </w:r>
      <w:r w:rsidRPr="005C34B0">
        <w:rPr>
          <w:rStyle w:val="HebrewChar"/>
          <w:rFonts w:cs="FrankRuehl" w:hint="cs"/>
          <w:rtl/>
        </w:rPr>
        <w:t xml:space="preserve"> (שם יא ד,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לא שמח בעולמי, ואתם מבקשים לשמוח, נולד בן למאה שנה, ובסוף אמר לו הקב"ה קח נא את בנך</w:t>
      </w:r>
      <w:r w:rsidR="005C34B0" w:rsidRPr="005C34B0">
        <w:rPr>
          <w:rStyle w:val="HebrewChar"/>
          <w:rFonts w:cs="FrankRuehl" w:hint="cs"/>
          <w:rtl/>
        </w:rPr>
        <w:t>...</w:t>
      </w:r>
      <w:r w:rsidRPr="005C34B0">
        <w:rPr>
          <w:rStyle w:val="HebrewChar"/>
          <w:rFonts w:cs="FrankRuehl" w:hint="cs"/>
          <w:rtl/>
        </w:rPr>
        <w:t xml:space="preserve"> (שם כ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בפר בן בקר זה אברהם על שום ואל הבקר רץ אברהם</w:t>
      </w:r>
      <w:r w:rsidR="005C34B0" w:rsidRPr="005C34B0">
        <w:rPr>
          <w:rStyle w:val="HebrewChar"/>
          <w:rFonts w:cs="FrankRuehl" w:hint="cs"/>
          <w:rtl/>
        </w:rPr>
        <w:t>...</w:t>
      </w:r>
      <w:r w:rsidRPr="005C34B0">
        <w:rPr>
          <w:rStyle w:val="HebrewChar"/>
          <w:rFonts w:cs="FrankRuehl" w:hint="cs"/>
          <w:rtl/>
        </w:rPr>
        <w:t xml:space="preserve"> (שם כא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פרי עץ הדר זה אברהם, שהדרו הקב"ה בשיבה טובה, שנאמר ואברהם זקן בא בימים. (שם ל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אחר כ' דור צפה הקב"ה את אברהם שהיה נתון בארץ בבל שנקראת רחוקה, שנאמר מארץ רחוקה וגו' (מלכים ב' כ'), ואמר הקב"ה תאמר שיש בו כח לעמוד, כיון שהשליכו אותו לכבשן האש וקידש שמו של הקב"ה ועמד בנסיונו, מיד קירבו הקב"ה לארץ ישראל. בנה לו את הפונדק והיה זן עוברים ושבים, והיה מכניס את הבריות תחת כנפי השכינה, והיה מודיע כבודו של הקב"ה בעולם, ונתן שמו על שם הקב"ה כמלאכים. אמר לו הקב"ה אברהם, מה יש לי לומר לך ומה יש לי לברכך, שתהא שלם צדיק לפני, או שתהא שרה אשתך צדקת לפני, אתה צדיק שרה אשתך צדקת לפני, או שיהיו כל בני ביתך צדיקים, צדיקים הם לפני, מה יש לי לברכך, אלא כל בנים שעתידים לעמוד ממך יהיו כמותך, מנין שכ"כ (בראשית ט"ו) ויאמר לו כה יהיה זרעך, את מוצא אברהם שנתברך בכוכבים</w:t>
      </w:r>
      <w:r w:rsidRPr="005C34B0">
        <w:rPr>
          <w:rStyle w:val="HebrewChar"/>
          <w:rFonts w:cs="FrankRuehl" w:hint="cs"/>
          <w:rtl/>
        </w:rPr>
        <w:t>...</w:t>
      </w:r>
      <w:r w:rsidR="00F07AEB" w:rsidRPr="005C34B0">
        <w:rPr>
          <w:rStyle w:val="HebrewChar"/>
          <w:rFonts w:cs="FrankRuehl" w:hint="cs"/>
          <w:rtl/>
        </w:rPr>
        <w:t xml:space="preserve"> (במדבר ב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אברהם נמשל בחמה, ויצחק בלבנה, ויעקב בכוכבים. לעתיד לבא החמה והלבנה בושים, שנאמר (ישעיה כ"ד) וחפרה הלבנה ובושה החמה כי מלך ה' צב-אות בהר ציון ונגד זקניו כבוד, והכוכבים אינם בושים, כך </w:t>
      </w:r>
      <w:r>
        <w:rPr>
          <w:rStyle w:val="HebrewChar"/>
          <w:rtl/>
        </w:rPr>
        <w:t> </w:t>
      </w:r>
      <w:r w:rsidRPr="005C34B0">
        <w:rPr>
          <w:rStyle w:val="HebrewChar"/>
          <w:rFonts w:cs="FrankRuehl" w:hint="cs"/>
          <w:bCs/>
          <w:rtl/>
        </w:rPr>
        <w:t xml:space="preserve"> אברהם ויצחק פניהם מתכרכמות לעתיד לבא בשביל בניהם, אברהם בשביל ישמעאל ובני קטורה, </w:t>
      </w:r>
      <w:r>
        <w:rPr>
          <w:rStyle w:val="HebrewChar"/>
          <w:rtl/>
        </w:rPr>
        <w:t> </w:t>
      </w:r>
      <w:r w:rsidRPr="005C34B0">
        <w:rPr>
          <w:rStyle w:val="HebrewChar"/>
          <w:rFonts w:cs="FrankRuehl" w:hint="cs"/>
          <w:rtl/>
        </w:rPr>
        <w:t xml:space="preserve"> ויצחק בשביל עשו ואלופיו, הכוכבים אין להם בושה, כך יעקב אין לו בושה</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 xml:space="preserve">הדא הוא דכתיב (תהלים ס"ה) אשרי תבחר </w:t>
      </w:r>
      <w:r w:rsidR="00F07AEB" w:rsidRPr="005C34B0">
        <w:rPr>
          <w:rStyle w:val="HebrewChar"/>
          <w:rFonts w:cs="FrankRuehl" w:hint="cs"/>
          <w:rtl/>
        </w:rPr>
        <w:lastRenderedPageBreak/>
        <w:t>ותקרב, אשרי מי שבחרו הקב"ה אף על פי שלא הקריבו, ואשרי מי שקרבו אף על פי שלא בחרו, ואיזה זה שבחרו זה אברהם, שנאמר (נחמיה ט') אתה הוא האלקים אשר בחרת באברהם, אבל לא קירבו, אלא הוא קירב את עצמו</w:t>
      </w:r>
      <w:r w:rsidRPr="005C34B0">
        <w:rPr>
          <w:rStyle w:val="HebrewChar"/>
          <w:rFonts w:cs="FrankRuehl" w:hint="cs"/>
          <w:rtl/>
        </w:rPr>
        <w:t>...</w:t>
      </w:r>
      <w:r w:rsidR="00F07AEB" w:rsidRPr="005C34B0">
        <w:rPr>
          <w:rStyle w:val="HebrewChar"/>
          <w:rFonts w:cs="FrankRuehl" w:hint="cs"/>
          <w:rtl/>
        </w:rPr>
        <w:t xml:space="preserve"> (שם ג ב)</w:t>
      </w:r>
    </w:p>
    <w:p w:rsidR="005C34B0" w:rsidRPr="005C34B0" w:rsidRDefault="005C34B0" w:rsidP="005C34B0">
      <w:pPr>
        <w:pStyle w:val="NormalPar"/>
        <w:spacing w:line="254" w:lineRule="exact"/>
        <w:jc w:val="both"/>
        <w:rPr>
          <w:rStyle w:val="HebrewChar"/>
          <w:rFonts w:cs="FrankRuehl" w:hint="cs"/>
          <w:bCs/>
          <w:rtl/>
        </w:rPr>
      </w:pPr>
      <w:r w:rsidRPr="005C34B0">
        <w:rPr>
          <w:rStyle w:val="HebrewChar"/>
          <w:rFonts w:cs="FrankRuehl" w:hint="cs"/>
          <w:bCs/>
          <w:rtl/>
        </w:rPr>
        <w:t>...</w:t>
      </w:r>
      <w:r w:rsidR="00F07AEB" w:rsidRPr="005C34B0">
        <w:rPr>
          <w:rStyle w:val="HebrewChar"/>
          <w:rFonts w:cs="FrankRuehl" w:hint="cs"/>
          <w:bCs/>
          <w:rtl/>
        </w:rPr>
        <w:t xml:space="preserve">מת שם ומסרה (לכהונה) לאברהם, וכי אברהם היה בכור, אלא מפני שהיה צדיק נמסרה לו הבכורה, </w:t>
      </w:r>
      <w:r w:rsidR="00F07AEB">
        <w:rPr>
          <w:rStyle w:val="HebrewChar"/>
          <w:rtl/>
        </w:rPr>
        <w:t> </w:t>
      </w:r>
      <w:r w:rsidR="00F07AEB" w:rsidRPr="005C34B0">
        <w:rPr>
          <w:rStyle w:val="HebrewChar"/>
          <w:rFonts w:cs="FrankRuehl" w:hint="cs"/>
          <w:bCs/>
          <w:rtl/>
        </w:rPr>
        <w:t xml:space="preserve"> וקירב, שנאמר (בראשית כ"ב) ויעלהו לעולה תחת בנו</w:t>
      </w:r>
      <w:r w:rsidRPr="005C34B0">
        <w:rPr>
          <w:rStyle w:val="HebrewChar"/>
          <w:rFonts w:cs="FrankRuehl" w:hint="cs"/>
          <w:bCs/>
          <w:rtl/>
        </w:rPr>
        <w:t>...</w:t>
      </w:r>
      <w:r w:rsidR="00F07AEB" w:rsidRPr="005C34B0">
        <w:rPr>
          <w:rStyle w:val="HebrewChar"/>
          <w:rFonts w:cs="FrankRuehl" w:hint="cs"/>
          <w:bCs/>
          <w:rtl/>
        </w:rPr>
        <w:t xml:space="preserve"> (שם ד ו)</w:t>
      </w:r>
    </w:p>
    <w:p w:rsidR="005C34B0" w:rsidRDefault="00F07AEB" w:rsidP="005C34B0">
      <w:pPr>
        <w:pStyle w:val="NormalPar"/>
        <w:spacing w:line="254" w:lineRule="exact"/>
        <w:jc w:val="both"/>
        <w:rPr>
          <w:rStyle w:val="HebrewChar"/>
          <w:rFonts w:hint="cs"/>
          <w:rtl/>
        </w:rPr>
      </w:pPr>
      <w:r w:rsidRPr="005C34B0">
        <w:rPr>
          <w:rStyle w:val="HebrewChar"/>
          <w:rFonts w:cs="FrankRuehl" w:hint="cs"/>
          <w:bCs/>
          <w:rtl/>
        </w:rPr>
        <w:t>דבר אחר והיה ברכה, והיה בריכה, מה הבריכה הזו מטהרת את הטמאים, אף אתה מקרב רחוקים תחת כנפי השכינה. ואעשך לגוי גדול, אמר רבי ברכיה, אתנך אשימך אין כתיב כאן, אלא ואעשך, משאברא אותך בריה חדשה, כשם שנאמר (בראשית א') ויעש אלקים את הרקיע ואתה פרה ורבה, לגוי גדול, אמר אברהם לפניו רבונו של עולם, מנח לא העמדת ע' אומות, אמר לו אותה אומה שכתוב בה (דברים ד') כי מי גוי גדול, אני מעמידה ממך. אמר רבי פנחס הכהן בר חמא אימתי עשה הקב"ה אברהם לגוי גדול, כשיצאו ישראל ממצרים ובאו לסיני וקבלו את התורה והגיעו לארץ ישראל, הביט בהם משה ואמר, הרי הן עשויים כשם שהבטיח הקב"ה לזקן</w:t>
      </w:r>
      <w:r w:rsidR="005C34B0" w:rsidRPr="005C34B0">
        <w:rPr>
          <w:rStyle w:val="HebrewChar"/>
          <w:rFonts w:cs="FrankRuehl" w:hint="cs"/>
          <w:bCs/>
          <w:rtl/>
        </w:rPr>
        <w:t>...</w:t>
      </w:r>
      <w:r w:rsidRPr="005C34B0">
        <w:rPr>
          <w:rStyle w:val="HebrewChar"/>
          <w:rFonts w:cs="FrankRuehl" w:hint="cs"/>
          <w:bCs/>
          <w:rtl/>
        </w:rPr>
        <w:t xml:space="preserve"> דברי אחר לגוי גדול, שאתן לבניך את התורה וממנה יקראו גוי גדול, שנאמר רק עם חכם ונבון הגוי הגדול הזה</w:t>
      </w:r>
      <w:r w:rsidR="005C34B0" w:rsidRPr="005C34B0">
        <w:rPr>
          <w:rStyle w:val="HebrewChar"/>
          <w:rFonts w:cs="FrankRuehl" w:hint="cs"/>
          <w:bCs/>
          <w:rtl/>
        </w:rPr>
        <w:t>...</w:t>
      </w:r>
      <w:r w:rsidRPr="005C34B0">
        <w:rPr>
          <w:rStyle w:val="HebrewChar"/>
          <w:rFonts w:cs="FrankRuehl" w:hint="cs"/>
          <w:bCs/>
          <w:rtl/>
        </w:rPr>
        <w:t xml:space="preserve"> (שם יא ד, וראה עוד אברהם-ברכה)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אברהם הפריש מעשר תחלה, שנאמר (בראשית י"ד) ויתן לו מעשר מכל, והקנה לו הקב"ה שמים וארץ, </w:t>
      </w:r>
      <w:r w:rsidR="00F07AEB">
        <w:rPr>
          <w:rStyle w:val="HebrewChar"/>
          <w:rtl/>
        </w:rPr>
        <w:t> </w:t>
      </w:r>
      <w:r w:rsidR="00F07AEB" w:rsidRPr="005C34B0">
        <w:rPr>
          <w:rStyle w:val="HebrewChar"/>
          <w:rFonts w:cs="FrankRuehl" w:hint="cs"/>
          <w:rtl/>
        </w:rPr>
        <w:t xml:space="preserve"> ולמה בירכו שיקנה לו האלקים שמים וארץ לזרעותיו</w:t>
      </w:r>
      <w:r w:rsidRPr="005C34B0">
        <w:rPr>
          <w:rStyle w:val="HebrewChar"/>
          <w:rFonts w:cs="FrankRuehl" w:hint="cs"/>
          <w:rtl/>
        </w:rPr>
        <w:t>...</w:t>
      </w:r>
      <w:r w:rsidR="00F07AEB" w:rsidRPr="005C34B0">
        <w:rPr>
          <w:rStyle w:val="HebrewChar"/>
          <w:rFonts w:cs="FrankRuehl" w:hint="cs"/>
          <w:rtl/>
        </w:rPr>
        <w:t xml:space="preserve"> (שם יב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ושפל רוח יתמך כבוד זה אברהם, שהשפיל רוחו ואמר (בראשית י"ח) ואנכי עפר ואפר, לכך קרא אותו הקב"ה (יהושע י"ד) האדם הגדול בענקים. (שם יג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ומעליו איש טוב (משלי י"ד) זה היה אברהם, שהכיר מעצמו להקב"ה, ולא היה אדם שלימד אותו היאך להכיר את המקום, אלא הוא מעצמו, וזהו אחד מד' בני אדם שמעצמם הכירו להקב"ה, איוב</w:t>
      </w:r>
      <w:r w:rsidR="005C34B0" w:rsidRPr="005C34B0">
        <w:rPr>
          <w:rStyle w:val="HebrewChar"/>
          <w:rFonts w:cs="FrankRuehl" w:hint="cs"/>
          <w:rtl/>
        </w:rPr>
        <w:t>...</w:t>
      </w:r>
      <w:r w:rsidRPr="005C34B0">
        <w:rPr>
          <w:rStyle w:val="HebrewChar"/>
          <w:rFonts w:cs="FrankRuehl" w:hint="cs"/>
          <w:rtl/>
        </w:rPr>
        <w:t xml:space="preserve"> חזקיה מלך יהודה</w:t>
      </w:r>
      <w:r w:rsidR="005C34B0" w:rsidRPr="005C34B0">
        <w:rPr>
          <w:rStyle w:val="HebrewChar"/>
          <w:rFonts w:cs="FrankRuehl" w:hint="cs"/>
          <w:rtl/>
        </w:rPr>
        <w:t>...</w:t>
      </w:r>
      <w:r w:rsidRPr="005C34B0">
        <w:rPr>
          <w:rStyle w:val="HebrewChar"/>
          <w:rFonts w:cs="FrankRuehl" w:hint="cs"/>
          <w:rtl/>
        </w:rPr>
        <w:t xml:space="preserve"> ומלך המשיח</w:t>
      </w:r>
      <w:r w:rsidR="005C34B0" w:rsidRPr="005C34B0">
        <w:rPr>
          <w:rStyle w:val="HebrewChar"/>
          <w:rFonts w:cs="FrankRuehl" w:hint="cs"/>
          <w:rtl/>
        </w:rPr>
        <w:t>...</w:t>
      </w:r>
      <w:r w:rsidRPr="005C34B0">
        <w:rPr>
          <w:rStyle w:val="HebrewChar"/>
          <w:rFonts w:cs="FrankRuehl" w:hint="cs"/>
          <w:rtl/>
        </w:rPr>
        <w:t xml:space="preserve"> וכן אברהם אמר לו הקב"ה, אברהם, העליונים והתחתונים שלי הם, כמה דאת אמר (איוב מ"א) תחת כל השמים לי הוא, ואומר (תהלים כ"ד) לה' הארץ ומלואה, ואתה הודעת </w:t>
      </w:r>
      <w:r w:rsidRPr="005C34B0">
        <w:rPr>
          <w:rStyle w:val="HebrewChar"/>
          <w:rFonts w:cs="FrankRuehl" w:hint="cs"/>
          <w:rtl/>
        </w:rPr>
        <w:lastRenderedPageBreak/>
        <w:t>שמי בעולם, חייך שאני מקנה אותך את העליונים ואת התחתונים</w:t>
      </w:r>
      <w:r w:rsidR="005C34B0" w:rsidRPr="005C34B0">
        <w:rPr>
          <w:rStyle w:val="HebrewChar"/>
          <w:rFonts w:cs="FrankRuehl" w:hint="cs"/>
          <w:rtl/>
        </w:rPr>
        <w:t>...</w:t>
      </w:r>
      <w:r w:rsidRPr="005C34B0">
        <w:rPr>
          <w:rStyle w:val="HebrewChar"/>
          <w:rFonts w:cs="FrankRuehl" w:hint="cs"/>
          <w:rtl/>
        </w:rPr>
        <w:t xml:space="preserve"> (שם יד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מזרק זה אברהם שנזרק מארצו ומבית אביו, שנאמר (בראשית י"ב) ויאמר ה' אל אברם לך לך מארצך וגו', אחד כמו דכתיב (יחזקאל ל"ג) אחד היה אברהם ויירש וגו', כסף שהיה צדיק על שם כסף נבחר וגו', שבעים שקל בעת שכרת הקב"ה ברית עם אברהם בין הבתרים בן ע' שנה היה</w:t>
      </w:r>
      <w:r w:rsidRPr="005C34B0">
        <w:rPr>
          <w:rStyle w:val="HebrewChar"/>
          <w:rFonts w:cs="FrankRuehl" w:hint="cs"/>
          <w:rtl/>
        </w:rPr>
        <w:t>...</w:t>
      </w:r>
      <w:r w:rsidR="00F07AEB" w:rsidRPr="005C34B0">
        <w:rPr>
          <w:rStyle w:val="HebrewChar"/>
          <w:rFonts w:cs="FrankRuehl" w:hint="cs"/>
          <w:rtl/>
        </w:rPr>
        <w:t xml:space="preserve"> שניהם מלאים סולת וגו', שאברהם ושרה שניהם היו מלאים במעשים טובים, שנאמר (בראשית י"ב) ואת הנפש אשר עשו בחרן, מלמד שהיה אברהם מגייר את האנשים ושרה מגיירת את הנשים. כף אחת עשרה זהב, זה אברהם שכפף את יצרו ועמד בעשר נסיונות שניסהו המקום, מלאה קטרת, שהיו מעשיו נעימים לפני המקום כריח הקטורת. פר אחד וגו', כנגד הקרבנות שצוהו הקב"ה לעשות בעת שכרת עמו ברית בין הבתרים</w:t>
      </w:r>
      <w:r w:rsidRPr="005C34B0">
        <w:rPr>
          <w:rStyle w:val="HebrewChar"/>
          <w:rFonts w:cs="FrankRuehl" w:hint="cs"/>
          <w:rtl/>
        </w:rPr>
        <w:t>...</w:t>
      </w:r>
      <w:r w:rsidR="00F07AEB" w:rsidRPr="005C34B0">
        <w:rPr>
          <w:rStyle w:val="HebrewChar"/>
          <w:rFonts w:cs="FrankRuehl" w:hint="cs"/>
          <w:rtl/>
        </w:rPr>
        <w:t xml:space="preserve"> (שם יד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וכל מי שירא מן הקב"ה נעשה מלך, שנאמר (בראשית כ"ב) כי עתה ידעתי כי ירא אלקים אתה, ומנין שנעשה מלך, שנאמר (שם י"ד) אל עמק שוה הוא עמק המלך, מהו שוה עמק המלך, שהשוו הכל ונטלו עצה וקצצו ארזים ועשו כסא והושיבוהו מלך עליהם</w:t>
      </w:r>
      <w:r w:rsidR="005C34B0" w:rsidRPr="005C34B0">
        <w:rPr>
          <w:rStyle w:val="HebrewChar"/>
          <w:rFonts w:cs="FrankRuehl" w:hint="cs"/>
          <w:rtl/>
        </w:rPr>
        <w:t>...</w:t>
      </w:r>
      <w:r w:rsidRPr="005C34B0">
        <w:rPr>
          <w:rStyle w:val="HebrewChar"/>
          <w:rFonts w:cs="FrankRuehl" w:hint="cs"/>
          <w:rtl/>
        </w:rPr>
        <w:t xml:space="preserve"> (שם טו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בשני מקומות דימה משה את עצמו לאברהם ולא הועיל לו כלום, כיצד, אברהם קרא לו הקב"ה ואמר הנני, שנאמר (בראשית כ"ב) ויאמר אברהם ויאמר הנני, מהו הנני, הנני לכהונה, הנני למלכות, זכה לכהונה וזכה למלכות, זכה לכהונה מנין, שנאמר (תהלים ק"י) נשבע ה' ולא ינחם אתה כהן לעולם על דברתי מלכי צדק, וזכה למלכות שנאמר אל עמק שוה הוא עמק המלך</w:t>
      </w:r>
      <w:r w:rsidR="005C34B0" w:rsidRPr="005C34B0">
        <w:rPr>
          <w:rStyle w:val="HebrewChar"/>
          <w:rFonts w:cs="FrankRuehl" w:hint="cs"/>
          <w:rtl/>
        </w:rPr>
        <w:t>...</w:t>
      </w:r>
      <w:r w:rsidRPr="005C34B0">
        <w:rPr>
          <w:rStyle w:val="HebrewChar"/>
          <w:rFonts w:cs="FrankRuehl" w:hint="cs"/>
          <w:rtl/>
        </w:rPr>
        <w:t xml:space="preserve"> (דברים ב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אמרו מלאכי השרת לפני הקב"ה נתפס אברהם בן ביתך, אמר להם אני מתקיים עליו, אמרו לו הרי הוא עומד לישרף, אמר להם אני מתקיים עליו, הושלך לכבשן האש, ירד הקב"ה והצילו, מנין שנאמר (בראשית ט"ו) ויאמר אליו אני ה' אשר הוצאתיך מאור כשדים. (שם שם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מי גבר יחיה, אמר רב תנחומא מי גבר כאברהם שירד לכבשן האש וניצל, ואחר כך (בראשית כ"ה) ויגוע וימת אברהם. (שם ט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אברהם אמר למשה אני גדול ממך </w:t>
      </w:r>
      <w:r w:rsidRPr="005C34B0">
        <w:rPr>
          <w:rStyle w:val="HebrewChar"/>
          <w:rFonts w:cs="FrankRuehl" w:hint="cs"/>
          <w:rtl/>
        </w:rPr>
        <w:lastRenderedPageBreak/>
        <w:t>שהייתי זן לעוברים ולשבים, אמר לו משה, אני נתעליתי יותר ממך, אתה היית זן בני אדם ערלים, ואני הייתי זן בני אדם מהולים, ולא עוד אלא אתה היית זן בישוב, ואני הייתי זן במדבר. (שם יא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אברהם לפני הקב"ה, רבונו של עולם, מפני מה הגלית את בני ומסרתן בידי האומות והרגום בכל מיתות משונות, והחרבת את בית המקדש מקום שהעליתי את יצחק בני עולה לפניך</w:t>
      </w:r>
      <w:r w:rsidR="005C34B0" w:rsidRPr="005C34B0">
        <w:rPr>
          <w:rStyle w:val="HebrewChar"/>
          <w:rFonts w:cs="FrankRuehl" w:hint="cs"/>
          <w:rtl/>
        </w:rPr>
        <w:t>...</w:t>
      </w:r>
      <w:r w:rsidRPr="005C34B0">
        <w:rPr>
          <w:rStyle w:val="HebrewChar"/>
          <w:rFonts w:cs="FrankRuehl" w:hint="cs"/>
          <w:rtl/>
        </w:rPr>
        <w:t xml:space="preserve"> אמר אברהם לפני הקב"ה, רבונו של עולם, מי מעיד בהם בישראל שעברו את תורתך, אמר לו תבא תורה ותעיד בהם בישראל, מיד באה תורה להעיד בהן, אמר לה אברהם, בתי, את באה להעיד בהן בישראל שעברו על מצותיך, ואין לך בושת פנים מפני, זכרי יום שהחזירך הקב"ה על כל אומה ולשון ולא רצו לקבלך</w:t>
      </w:r>
      <w:r w:rsidR="005C34B0" w:rsidRPr="005C34B0">
        <w:rPr>
          <w:rStyle w:val="HebrewChar"/>
          <w:rFonts w:cs="FrankRuehl" w:hint="cs"/>
          <w:rtl/>
        </w:rPr>
        <w:t>...</w:t>
      </w:r>
      <w:r w:rsidRPr="005C34B0">
        <w:rPr>
          <w:rStyle w:val="HebrewChar"/>
          <w:rFonts w:cs="FrankRuehl" w:hint="cs"/>
          <w:rtl/>
        </w:rPr>
        <w:t xml:space="preserve"> באה אל"ף להעיד בישראל שעברו על התורה, אמר לה אברהם אל"ף את ראש לכל האותיות ובאת להעיד בישראל ביום צרתם, זכרי יום שנגלה הקב"ה על הר סיני ופתח בך, (שמות כ') אנכי ה' אלקיך, ולא קבלוך אומה ולשון אלא בני</w:t>
      </w:r>
      <w:r w:rsidR="005C34B0" w:rsidRPr="005C34B0">
        <w:rPr>
          <w:rStyle w:val="HebrewChar"/>
          <w:rFonts w:cs="FrankRuehl" w:hint="cs"/>
          <w:rtl/>
        </w:rPr>
        <w:t>...</w:t>
      </w:r>
      <w:r w:rsidRPr="005C34B0">
        <w:rPr>
          <w:rStyle w:val="HebrewChar"/>
          <w:rFonts w:cs="FrankRuehl" w:hint="cs"/>
          <w:rtl/>
        </w:rPr>
        <w:t xml:space="preserve"> (איכה פתיחתא כד,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עוקבא בליל ט' באב נכנס אברהם אבינו לבית קדש הקדשים, אחזו הקב"ה בידו והוה מטייל בו ארוכות וקצרות, אמר לו הקב"ה (ירמיה י"א) מה לידיד בביתי, אמר רבוני, בני היכן הם, אמר לו חטאו והגליתים לבין האומות, אמר לו לא היו בהן צדיקים, אמר לו עשותה המזמתה</w:t>
      </w:r>
      <w:r w:rsidR="005C34B0" w:rsidRPr="005C34B0">
        <w:rPr>
          <w:rStyle w:val="HebrewChar"/>
          <w:rFonts w:cs="FrankRuehl" w:hint="cs"/>
          <w:rtl/>
        </w:rPr>
        <w:t>...</w:t>
      </w:r>
      <w:r w:rsidRPr="005C34B0">
        <w:rPr>
          <w:rStyle w:val="HebrewChar"/>
          <w:rFonts w:cs="FrankRuehl" w:hint="cs"/>
          <w:rtl/>
        </w:rPr>
        <w:t xml:space="preserve"> ולא עוד אלא שהיו שמחים במפלתם אלו על אלו</w:t>
      </w:r>
      <w:r w:rsidR="005C34B0" w:rsidRPr="005C34B0">
        <w:rPr>
          <w:rStyle w:val="HebrewChar"/>
          <w:rFonts w:cs="FrankRuehl" w:hint="cs"/>
          <w:rtl/>
        </w:rPr>
        <w:t>...</w:t>
      </w:r>
      <w:r w:rsidRPr="005C34B0">
        <w:rPr>
          <w:rStyle w:val="HebrewChar"/>
          <w:rFonts w:cs="FrankRuehl" w:hint="cs"/>
          <w:rtl/>
        </w:rPr>
        <w:t xml:space="preserve"> (שם 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החכם עיניו בראשו זה אברהם אבינו, והכסיל בחושך הולך זה נמרוד, וידעתי גם אני שמקרה אחד יקרה את כלם</w:t>
      </w:r>
      <w:r w:rsidR="005C34B0" w:rsidRPr="005C34B0">
        <w:rPr>
          <w:rStyle w:val="HebrewChar"/>
          <w:rFonts w:cs="FrankRuehl" w:hint="cs"/>
          <w:rtl/>
        </w:rPr>
        <w:t>...</w:t>
      </w:r>
      <w:r w:rsidRPr="005C34B0">
        <w:rPr>
          <w:rStyle w:val="HebrewChar"/>
          <w:rFonts w:cs="FrankRuehl" w:hint="cs"/>
          <w:rtl/>
        </w:rPr>
        <w:t xml:space="preserve"> אני נקראתי מלך ונמרוד הרשע נקרא מלך, זה מת וזה מת, אם כן ולמה חכמתי אני אז יותר, למה מסרתי נפשי על קדושת שמו של הקב"ה ואמרתי אין א-לוה כמוהו בעליונים ובתחתונים, ועוד חזרתי ואמרתי, כי אין זכרון לחכם עם הכסילל עולם וגו', הכל נשכח, למה, דכיון דישראל נכנסין לידי צרה הן אומרים (שמות ל"ב) זכור לאברהם ליצחק ולישראל עבדיך וגו', שמא אומות העולם אומרים זכור למעשה נמרוד, הדא הוא דכתיב ואיך ימות החכם עם הכסיל. (קהלת ב </w:t>
      </w:r>
      <w:r w:rsidRPr="005C34B0">
        <w:rPr>
          <w:rStyle w:val="HebrewChar"/>
          <w:rFonts w:cs="FrankRuehl" w:hint="cs"/>
          <w:rtl/>
        </w:rPr>
        <w:lastRenderedPageBreak/>
        <w:t>טז)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את הכל עשה יפה בעתו, רבי בון אמר</w:t>
      </w:r>
      <w:r w:rsidR="005C34B0" w:rsidRPr="005C34B0">
        <w:rPr>
          <w:rStyle w:val="HebrewChar"/>
          <w:rFonts w:cs="FrankRuehl" w:hint="cs"/>
          <w:rtl/>
        </w:rPr>
        <w:t>...</w:t>
      </w:r>
      <w:r w:rsidRPr="005C34B0">
        <w:rPr>
          <w:rStyle w:val="HebrewChar"/>
          <w:rFonts w:cs="FrankRuehl" w:hint="cs"/>
          <w:rtl/>
        </w:rPr>
        <w:t xml:space="preserve"> היה ראוי אברהם להבראות קודם אדם הראשון, אלא אמר הקב"ה אם אברא תחלה את אברהם, שאם יקלקל אין מי יבא ויתקן אחריו, אלא הריני בורא אדם, ואם יקלקל זה יבא אברהם אחריו ויתקן</w:t>
      </w:r>
      <w:r w:rsidR="005C34B0" w:rsidRPr="005C34B0">
        <w:rPr>
          <w:rStyle w:val="HebrewChar"/>
          <w:rFonts w:cs="FrankRuehl" w:hint="cs"/>
          <w:rtl/>
        </w:rPr>
        <w:t>...</w:t>
      </w:r>
      <w:r w:rsidRPr="005C34B0">
        <w:rPr>
          <w:rStyle w:val="HebrewChar"/>
          <w:rFonts w:cs="FrankRuehl" w:hint="cs"/>
          <w:rtl/>
        </w:rPr>
        <w:t xml:space="preserve"> (שם ג 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אברהם נרדף מפני נמרוד ובחר הקב"ה באברהם, </w:t>
      </w:r>
      <w:r>
        <w:rPr>
          <w:rStyle w:val="HebrewChar"/>
          <w:rtl/>
        </w:rPr>
        <w:t> </w:t>
      </w:r>
      <w:r w:rsidRPr="005C34B0">
        <w:rPr>
          <w:rStyle w:val="HebrewChar"/>
          <w:rFonts w:cs="FrankRuehl" w:hint="cs"/>
          <w:rtl/>
        </w:rPr>
        <w:t xml:space="preserve"> שנאמר (נחמיה ט') אתה הוא ה' האלקים אשר בחרת באברם</w:t>
      </w:r>
      <w:r w:rsidR="005C34B0" w:rsidRPr="005C34B0">
        <w:rPr>
          <w:rStyle w:val="HebrewChar"/>
          <w:rFonts w:cs="FrankRuehl" w:hint="cs"/>
          <w:rtl/>
        </w:rPr>
        <w:t>...</w:t>
      </w:r>
      <w:r w:rsidRPr="005C34B0">
        <w:rPr>
          <w:rStyle w:val="HebrewChar"/>
          <w:rFonts w:cs="FrankRuehl" w:hint="cs"/>
          <w:rtl/>
        </w:rPr>
        <w:t xml:space="preserve"> (שם שם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יש אחד זה אברהם, שנאמר (יחזקאל ל"ג) אחד היה אברהם, ואין שני שאין לו בן זוג, גם בן ואח אין לו, בן ואח לא היה לו בשעה שירד אל הכבשן, ובשעה שאמר לו הקב"ה קח נא את בנך את יחידך, לא ראה שיש לו בן, בשעה שאמר לו לך לך מארצך, לא ראה שיש לו אח, ואין קץ לכל עמלו, ממצות ומעשים טובים, ולמי אני עמל ומחסר את נפשי מטובה, לא להדבק בדרכיו, שכל מי שאינו עושה כמותו גם זה הבל. (שם ד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טוב ילד מסכן זה אברהם, ממלך זקן וכסיל זה נמרוד</w:t>
      </w:r>
      <w:r w:rsidR="005C34B0" w:rsidRPr="005C34B0">
        <w:rPr>
          <w:rStyle w:val="HebrewChar"/>
          <w:rFonts w:cs="FrankRuehl" w:hint="cs"/>
          <w:rtl/>
        </w:rPr>
        <w:t>...</w:t>
      </w:r>
      <w:r w:rsidRPr="005C34B0">
        <w:rPr>
          <w:rStyle w:val="HebrewChar"/>
          <w:rFonts w:cs="FrankRuehl" w:hint="cs"/>
          <w:rtl/>
        </w:rPr>
        <w:t xml:space="preserve"> כי גם במלכותו נולד רש, במלכותו של אברהם נולד רשותו של נמרוד.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החכמה תעוז לחכם זה אברהם, מעשרה שליטים, מעשרה דורות מנח ועד אברהם לא בחר הקב"ה מכולן ולא כרת עמהם ברית אלא עמו</w:t>
      </w:r>
      <w:r w:rsidR="005C34B0" w:rsidRPr="005C34B0">
        <w:rPr>
          <w:rStyle w:val="HebrewChar"/>
          <w:rFonts w:cs="FrankRuehl" w:hint="cs"/>
          <w:rtl/>
        </w:rPr>
        <w:t>...</w:t>
      </w:r>
      <w:r w:rsidRPr="005C34B0">
        <w:rPr>
          <w:rStyle w:val="HebrewChar"/>
          <w:rFonts w:cs="FrankRuehl" w:hint="cs"/>
          <w:rtl/>
        </w:rPr>
        <w:t xml:space="preserve"> (שם ז לז)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עזריה בשם רבי יהודה בר סימון פתר קרייה באברהם אבינו, כשאמר לו הקב"ה (בראשית כ"ב) קח נא את בנך את יחידך ביום הראשון לא ראה כלום</w:t>
      </w:r>
      <w:r w:rsidR="005C34B0" w:rsidRPr="005C34B0">
        <w:rPr>
          <w:rStyle w:val="HebrewChar"/>
          <w:rFonts w:cs="FrankRuehl" w:hint="cs"/>
          <w:rtl/>
        </w:rPr>
        <w:t>...</w:t>
      </w:r>
      <w:r w:rsidRPr="005C34B0">
        <w:rPr>
          <w:rStyle w:val="HebrewChar"/>
          <w:rFonts w:cs="FrankRuehl" w:hint="cs"/>
          <w:rtl/>
        </w:rPr>
        <w:t xml:space="preserve"> יצתה בת קול ואמרה לו אברהם אברהם לך אכול בשמחה לחמך וגו' כי כבר רצה אלקים את מעשיך. (שם ט ב, וראה עוד אברהם -עקדה)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מקטרת מור זה אבינו אברהם, מה המור הזה ראש לכל הבשמים, </w:t>
      </w:r>
      <w:r>
        <w:rPr>
          <w:rStyle w:val="HebrewChar"/>
          <w:rtl/>
        </w:rPr>
        <w:t> </w:t>
      </w:r>
      <w:r w:rsidRPr="005C34B0">
        <w:rPr>
          <w:rStyle w:val="HebrewChar"/>
          <w:rFonts w:cs="FrankRuehl" w:hint="cs"/>
          <w:bCs/>
          <w:rtl/>
        </w:rPr>
        <w:t xml:space="preserve"> אף אברהם אבינו ראש לכל הצדיקים, מה המור הזה כל מי שלוקטו ידיו מתמררות, כך היה אברהם אבינו ממרר ומסגף עצמו ביסורים, </w:t>
      </w:r>
      <w:r>
        <w:rPr>
          <w:rStyle w:val="HebrewChar"/>
          <w:rtl/>
        </w:rPr>
        <w:t> </w:t>
      </w:r>
      <w:r w:rsidRPr="005C34B0">
        <w:rPr>
          <w:rStyle w:val="HebrewChar"/>
          <w:rFonts w:cs="FrankRuehl" w:hint="cs"/>
          <w:rtl/>
        </w:rPr>
        <w:t xml:space="preserve"> מה המור הזה אינו מפיח ריחו אלא באור, כך לא הודיע אברהם את מעשיו הטובים אלא בכבשן האש. (שיר השירים ג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ברכיה בשם רבי יצחק אמר אמר אברהם </w:t>
      </w:r>
      <w:r w:rsidRPr="005C34B0">
        <w:rPr>
          <w:rStyle w:val="HebrewChar"/>
          <w:rFonts w:cs="FrankRuehl" w:hint="cs"/>
          <w:rtl/>
        </w:rPr>
        <w:lastRenderedPageBreak/>
        <w:t>לפני הקב"ה, רבונו של עולם, לי נעשית מגן ולבני אין אתה נעשה מגן, אמר לו הקב"ה לך הייתי מגן אחד, שנאמר (בראשית ט"ו) אנכי מגן לך, אבל לבניך אני נעשה מגינים הרבה. (שם ד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אהבה בתענוגים זה אהבתו של אברהם שהיה מתחטא על מלך סדום, הדא הוא דכתיב, (בראשית י"ד) ויאמר אברם אל מלך סדום הרמתי ידי אל ה' אם מחוט ועד שרוך נעל. (שם ז יב)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כך אברהם אבינו אוהבו של הקב"ה, (בראשית י"ב) ונברכו בך כל משפחות האדמה ובזרעך, ובשבילו היה הקב"ה נזקק לכל עולמו, הדא הוא דכתיב (שם י"ד) וישובו ויבאו אל עין משפט היא קדש, לא בקשו להזדווג אלא לגלגל עינו של עולם, עין שעשתה מדת הדין בעולם בקשו לסמותה. היא קדש, אמר רב אחא הוא כתיב הוא שקידש שמו של הקב"ה וירד לכבשן האש, כיון שראו הכל שבאו כל המלכים ונזדווגו לו התחילו צווחין וי, ויהי בימי אמרפל. (אסתר פתיחתא)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אברהם התחיל בזקנה וביסורין ובפונדק ובליגטא, </w:t>
      </w:r>
      <w:r>
        <w:rPr>
          <w:rStyle w:val="HebrewChar"/>
          <w:rtl/>
        </w:rPr>
        <w:t> </w:t>
      </w:r>
      <w:r w:rsidRPr="005C34B0">
        <w:rPr>
          <w:rStyle w:val="HebrewChar"/>
          <w:rFonts w:cs="FrankRuehl" w:hint="cs"/>
          <w:rtl/>
        </w:rPr>
        <w:t xml:space="preserve"> התחיל בזקנה, שהיו האב והבן נכנסים לעיר, ולא היו מכירין הזקן לכבדו, והיה אברהם מצטער, אמר לפניו רבונו של עולם מה הפרש בין אב לבן, אמר לו הקב"ה חייך בך אני מתחיל, שנאמר ואברהם זקן. וביסורים, אמר אברהם לפני הקב"ה, אלולי נתת שלוה לדור המבול לא היו מכעיסין ומורדין ואומרים סור ממנו (איוב כ"א), אמר לו ממך אני מתחיל לפיכך נתיסר בבנו, שנאמר ויגדל הילד ויגמל (בראשית כ"א)</w:t>
      </w:r>
      <w:r w:rsidR="005C34B0" w:rsidRPr="005C34B0">
        <w:rPr>
          <w:rStyle w:val="HebrewChar"/>
          <w:rFonts w:cs="FrankRuehl" w:hint="cs"/>
          <w:rtl/>
        </w:rPr>
        <w:t>...</w:t>
      </w:r>
      <w:r w:rsidRPr="005C34B0">
        <w:rPr>
          <w:rStyle w:val="HebrewChar"/>
          <w:rFonts w:cs="FrankRuehl" w:hint="cs"/>
          <w:rtl/>
        </w:rPr>
        <w:t xml:space="preserve"> בפונדק, שנאמר ויטע אשל</w:t>
      </w:r>
      <w:r w:rsidR="005C34B0" w:rsidRPr="005C34B0">
        <w:rPr>
          <w:rStyle w:val="HebrewChar"/>
          <w:rFonts w:cs="FrankRuehl" w:hint="cs"/>
          <w:rtl/>
        </w:rPr>
        <w:t>...</w:t>
      </w:r>
      <w:r w:rsidRPr="005C34B0">
        <w:rPr>
          <w:rStyle w:val="HebrewChar"/>
          <w:rFonts w:cs="FrankRuehl" w:hint="cs"/>
          <w:rtl/>
        </w:rPr>
        <w:t xml:space="preserve"> שהיה אדם נכנס אצלו והוא אומר לו מה אתה מבקש, שאל ואני נותן לך, ועשה פונדק בפרשת דרכים. בליגטא, שנאמר ולבני הפלגשים אשר לאברהם נתן אברהם מתנות וגו'. (נח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שכן מצינו באברהם שדקדק על המצוות, לפיכך נקרא אוהבו של הקב"ה, שנאמר זרע אברהם אוהבי</w:t>
      </w:r>
      <w:r w:rsidRPr="005C34B0">
        <w:rPr>
          <w:rStyle w:val="HebrewChar"/>
          <w:rFonts w:cs="FrankRuehl" w:hint="cs"/>
          <w:rtl/>
        </w:rPr>
        <w:t>...</w:t>
      </w:r>
      <w:r w:rsidR="00F07AEB" w:rsidRPr="005C34B0">
        <w:rPr>
          <w:rStyle w:val="HebrewChar"/>
          <w:rFonts w:cs="FrankRuehl" w:hint="cs"/>
          <w:rtl/>
        </w:rPr>
        <w:t xml:space="preserve"> אמר לו הקב"ה אתה מדקדק במצותי ואתה יושב עם עובדי כו"ם, צא מביניהן, לך לך מארצך. (לך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רבי ברכיה פתח אחות לנו קטנה ושדים אין לה וגו' (שיר ה'), במה הכתוב מדבר, באברהם, כשהשליכו נמרוד לתוך הכבשן. קטנה, שעדיין לא עשה לו הקב"ה נסים, ולמה נקרא אחות, שאיחה את העולם לפני הקב"ה כאדם הזה שקורע ומאחד, לפיכך נקרא אחות. ושדים אין לה שעדיין לא היו לו בנים. מה נעשה לאחותינו ביום שידובר בה, ביום שאמר נמרוד להשליכו לכבשן האש, אם חומה היא נבנה עליה טירת כסף אם נותן נפשו כחומה זו שהיא עומדת בפני מלחמות הרבה, וימסור עצמו על קדושת השם, נבנה עליה טירת כסף, אלו ישראל שקראם כנפי יונה נחפה בכסף (תהלים ס"ט), ואם דלת היא, אם דל הוא מלמסור נפשו על קדושת השם, נצור עליה לוח ארז, מה צורה שבלוח ארז נוח להתטשטש, כך אברהם איני משגיח עליו. אמר אברהם אני חומה למסור נפשי על קדושת שמו, ולא אני בלבד, אלא ושדי כמגדלות, בני בניו חנניה מישאל ועזריה ודורו של רבי חנניה בן תרדיון וחבריו, שיתנו נפשם על קדושת שמך, לפיכך אז הייתי בעיניו כמוצאת שלום, שיצא שלום מן הכבשן. אתה מוצא תרח אביו עושה צלמים היה ועובד אותם, אמר לו הקב"ה לך לך מארצך.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זה שאמר הכתוב שמעי בת וראי והטי אזנך ושכחי עמך ובית אביך (תהלים מ"ה), זה אברהם, ושכחי עמך וגו' זו עבודת כו"ם, ויתאו המלך יפיך זה מלך מלכי המלכים, והוא חפץ לייפותו בעולם הזה ולעולם הבא. כי הוא אדוניך והשתחוי לו. אמר רבי אבין משל לצלוחית של פלייטון הנתונה בבית הקברות ולא היה אדם יודע ריחה, מה עשה, נטלוה וטלטלוה ממקום למקום והודיע ריחה בעולם</w:t>
      </w:r>
      <w:r w:rsidR="005C34B0" w:rsidRPr="005C34B0">
        <w:rPr>
          <w:rStyle w:val="HebrewChar"/>
          <w:rFonts w:cs="FrankRuehl" w:hint="cs"/>
          <w:rtl/>
        </w:rPr>
        <w:t>...</w:t>
      </w:r>
      <w:r w:rsidRPr="005C34B0">
        <w:rPr>
          <w:rStyle w:val="HebrewChar"/>
          <w:rFonts w:cs="FrankRuehl" w:hint="cs"/>
          <w:rtl/>
        </w:rPr>
        <w:t xml:space="preserve"> ורבי לוי אומר נסיון הראשון כנסיון האחרון, נסיון הראשון בלך לך מארצך, נסיון האחרון בלך לך אל ארץ המוריה</w:t>
      </w:r>
      <w:r w:rsidR="005C34B0" w:rsidRPr="005C34B0">
        <w:rPr>
          <w:rStyle w:val="HebrewChar"/>
          <w:rFonts w:cs="FrankRuehl" w:hint="cs"/>
          <w:rtl/>
        </w:rPr>
        <w:t>...</w:t>
      </w:r>
      <w:r w:rsidRPr="005C34B0">
        <w:rPr>
          <w:rStyle w:val="HebrewChar"/>
          <w:rFonts w:cs="FrankRuehl" w:hint="cs"/>
          <w:rtl/>
        </w:rPr>
        <w:t xml:space="preserve">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יהושע דסכנין, סימן נתן לו הקב"ה לאברהם שכל מה שאירע לו אירע לבניו, כיצד, בחר באברהם מכל בית אביו, שנאמר אתה הוא ה' האלקים אשר בחרת באברם וגו' ובחר בבניו משבעים אומות, שנאמר כי עם קדוש אתה לה' אלקיך ובך בחר ה' אלקיך להיות לו לעם סגולה. לאברהם נאמר לך לך, ולבניו נאמר אעלה אתכם </w:t>
      </w:r>
      <w:r w:rsidRPr="005C34B0">
        <w:rPr>
          <w:rStyle w:val="HebrewChar"/>
          <w:rFonts w:cs="FrankRuehl" w:hint="cs"/>
          <w:rtl/>
        </w:rPr>
        <w:lastRenderedPageBreak/>
        <w:t>מעני מצרים</w:t>
      </w:r>
      <w:r w:rsidR="005C34B0" w:rsidRPr="005C34B0">
        <w:rPr>
          <w:rStyle w:val="HebrewChar"/>
          <w:rFonts w:cs="FrankRuehl" w:hint="cs"/>
          <w:rtl/>
        </w:rPr>
        <w:t>...</w:t>
      </w:r>
      <w:r w:rsidRPr="005C34B0">
        <w:rPr>
          <w:rStyle w:val="HebrewChar"/>
          <w:rFonts w:cs="FrankRuehl" w:hint="cs"/>
          <w:rtl/>
        </w:rPr>
        <w:t xml:space="preserve"> (שם ט,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אתה מוצא אברהם היה מהרהר אחר מדת הדין, ומה היה אומר, רבי לוי אמר כמדומה אני שקבלתי כל שכרי בעולם הזה, עזרני הקב"ה באותם המלכים, והצילני מן הכבשן, כבר קבלתי שכרי ושוב אין לי שכר בעולם הבא. אמר לו הקב"ה כיון שהרהרת אחר מעשי עולה אתה צריך</w:t>
      </w:r>
      <w:r w:rsidRPr="005C34B0">
        <w:rPr>
          <w:rStyle w:val="HebrewChar"/>
          <w:rFonts w:cs="FrankRuehl" w:hint="cs"/>
          <w:rtl/>
        </w:rPr>
        <w:t>...</w:t>
      </w:r>
      <w:r w:rsidR="00F07AEB" w:rsidRPr="005C34B0">
        <w:rPr>
          <w:rStyle w:val="HebrewChar"/>
          <w:rFonts w:cs="FrankRuehl" w:hint="cs"/>
          <w:rtl/>
        </w:rPr>
        <w:t xml:space="preserve"> אמר רבי יצחק היה לבו הוגה לענה מרה, אמר, שמא הללו שהרגתי היה בהם צדיקים, אמר לו הקב"ה הללו שהרגת קוצים בערת מלפני</w:t>
      </w:r>
      <w:r w:rsidRPr="005C34B0">
        <w:rPr>
          <w:rStyle w:val="HebrewChar"/>
          <w:rFonts w:cs="FrankRuehl" w:hint="cs"/>
          <w:rtl/>
        </w:rPr>
        <w:t>...</w:t>
      </w:r>
      <w:r w:rsidR="00F07AEB" w:rsidRPr="005C34B0">
        <w:rPr>
          <w:rStyle w:val="HebrewChar"/>
          <w:rFonts w:cs="FrankRuehl" w:hint="cs"/>
          <w:rtl/>
        </w:rPr>
        <w:t xml:space="preserve">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אלא ראה ענותנותו של אברהם, אחר אותה מריבה שכתוב ויהי ריב בין רועי מקנה אברם ובין רועי מקנה לוט, אף על פי כן קורא אותו אחיו, דכתיב כי אנשים אחים אנחנו</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עמק המלך, מן אותה שעה נקרא עמק המלך, ואי זה מלך, זה אברהם, שנצח את כל המלכים וחיילותיהם, ועליו נאמר נאם ה' לאדוני שב לימיני עד אשית אויביך הדום לרגליך</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הקב"ה אתה אמרת אם מחוט, אני מטהר את בניך במזבח שתהא מוקפת בחוט של סיקרא</w:t>
      </w:r>
      <w:r w:rsidR="005C34B0" w:rsidRPr="005C34B0">
        <w:rPr>
          <w:rStyle w:val="HebrewChar"/>
          <w:rFonts w:cs="FrankRuehl" w:hint="cs"/>
          <w:rtl/>
        </w:rPr>
        <w:t>...</w:t>
      </w:r>
      <w:r w:rsidRPr="005C34B0">
        <w:rPr>
          <w:rStyle w:val="HebrewChar"/>
          <w:rFonts w:cs="FrankRuehl" w:hint="cs"/>
          <w:rtl/>
        </w:rPr>
        <w:t xml:space="preserve"> ועוד בשכר שאמרת אם מחוט אני אתן לבניך מצות חוטין של מצות פתיל תכלת, אמרת עד שרוך נעל, אני נותן לבניך מצות יבמה וחלצה נעלו, ובזכות שאמרת נעל, אני נותן לבניך מצות אכילת פסח, שכתוב בו וככה תאכלו אותו מתניכם חגורים נעליכם ברגליכם, ועוד אני נפרע מעשו, שנאמר על אדום אשליך נעלי (תהלים ס') ועוד אני משבח בניך בו בלשון, שנאמר (שיר ז') מה יפו פעמיך בנעלים. אתה מאסת שכר בשר ודם, שכרך הרבה מאד מכאן ולהבא. (שם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שמל אברהם נגלה עליו הקב"ה בכבודו לבקרו, שנאמר וירא אליו ה', רבי יצחק נפחא פתח, מזבח אדמה וגו', ואומר בכל המקום אשר אזכיר את שמי אבוא אליך וברכתיך (שמות כ'), אמר הקב"ה ומה מי שהיה זובח עולה או שלמים אני נגלה עליו לברכו, אברהם שזבח את עצמו לפני על אחת כמה וכמה, לכך נאמר וירא אליו ה'. (וירא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וירץ לקראתם, אמר לו הקב"ה בשכר שלש ריצות שרצת, אני ארוץ לפני בניך שלש ריצות בשעת מתן תורה</w:t>
      </w:r>
      <w:r w:rsidR="005C34B0" w:rsidRPr="005C34B0">
        <w:rPr>
          <w:rStyle w:val="HebrewChar"/>
          <w:rFonts w:cs="FrankRuehl" w:hint="cs"/>
          <w:rtl/>
        </w:rPr>
        <w:t>...</w:t>
      </w:r>
      <w:r w:rsidRPr="005C34B0">
        <w:rPr>
          <w:rStyle w:val="HebrewChar"/>
          <w:rFonts w:cs="FrankRuehl" w:hint="cs"/>
          <w:rtl/>
        </w:rPr>
        <w:t xml:space="preserve"> וימהר לעשות אותו, מה פרע </w:t>
      </w:r>
      <w:r w:rsidRPr="005C34B0">
        <w:rPr>
          <w:rStyle w:val="HebrewChar"/>
          <w:rFonts w:cs="FrankRuehl" w:hint="cs"/>
          <w:rtl/>
        </w:rPr>
        <w:lastRenderedPageBreak/>
        <w:t>לבניו בסיני, שנאמר ויאמר ה' מסיני בא וזרח משעיר למו הופיע מהר פארן. אתה אמרת להן יוקח, אני נותן לבניך מצות פסח, שנאמר (שמות י"ב) ויקחו להם איש שה. אתה אמרת להן נא, אני נותן לבניך מצות פסח שנאמר (שם) אל תאכלו ממנו נא</w:t>
      </w:r>
      <w:r w:rsidR="005C34B0" w:rsidRPr="005C34B0">
        <w:rPr>
          <w:rStyle w:val="HebrewChar"/>
          <w:rFonts w:cs="FrankRuehl" w:hint="cs"/>
          <w:rtl/>
        </w:rPr>
        <w:t>...</w:t>
      </w:r>
      <w:r w:rsidRPr="005C34B0">
        <w:rPr>
          <w:rStyle w:val="HebrewChar"/>
          <w:rFonts w:cs="FrankRuehl" w:hint="cs"/>
          <w:rtl/>
        </w:rPr>
        <w:t xml:space="preserve"> (שם ד, וראה שם עוד)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ומצא חן זה אברהם, שהיה חביב על הבריות, שנאמר שמענו אדני, ומנין שהיה חביב על הקב"ה ועל המלאך, שנאמר וה' אמר המכסה אני מאברהם</w:t>
      </w:r>
      <w:r w:rsidR="005C34B0" w:rsidRPr="005C34B0">
        <w:rPr>
          <w:rStyle w:val="HebrewChar"/>
          <w:rFonts w:cs="FrankRuehl" w:hint="cs"/>
          <w:rtl/>
        </w:rPr>
        <w:t>...</w:t>
      </w:r>
      <w:r w:rsidRPr="005C34B0">
        <w:rPr>
          <w:rStyle w:val="HebrewChar"/>
          <w:rFonts w:cs="FrankRuehl" w:hint="cs"/>
          <w:rtl/>
        </w:rPr>
        <w:t xml:space="preserve"> (שם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F07AEB" w:rsidRPr="005C34B0">
        <w:rPr>
          <w:rStyle w:val="HebrewChar"/>
          <w:rFonts w:cs="FrankRuehl" w:hint="cs"/>
          <w:bCs/>
          <w:rtl/>
        </w:rPr>
        <w:t xml:space="preserve">ואין לך אדם שכיון לבו ודעתו לתפלה כאברהם אבינו, </w:t>
      </w:r>
      <w:r w:rsidR="00F07AEB">
        <w:rPr>
          <w:rStyle w:val="HebrewChar"/>
          <w:rtl/>
        </w:rPr>
        <w:t> </w:t>
      </w:r>
      <w:r w:rsidR="00F07AEB" w:rsidRPr="005C34B0">
        <w:rPr>
          <w:rStyle w:val="HebrewChar"/>
          <w:rFonts w:cs="FrankRuehl" w:hint="cs"/>
          <w:rtl/>
        </w:rPr>
        <w:t xml:space="preserve"> שאמר לפני הקב"ה חלילה לך מעשות כדבר הזה, כיון שראה הקב"ה שהיה מבקש זכות שלא להחריב את העולם, התחיל משבחו ואמר לו יפיפית מבני אדם וגו'</w:t>
      </w:r>
      <w:r w:rsidRPr="005C34B0">
        <w:rPr>
          <w:rStyle w:val="HebrewChar"/>
          <w:rFonts w:cs="FrankRuehl" w:hint="cs"/>
          <w:rtl/>
        </w:rPr>
        <w:t>...</w:t>
      </w:r>
      <w:r w:rsidR="00F07AEB" w:rsidRPr="005C34B0">
        <w:rPr>
          <w:rStyle w:val="HebrewChar"/>
          <w:rFonts w:cs="FrankRuehl" w:hint="cs"/>
          <w:rtl/>
        </w:rPr>
        <w:t xml:space="preserve"> (חיי שרה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וכיון שמתה (שרה) קפצה זקנה על אברהם, </w:t>
      </w:r>
      <w:r w:rsidR="00F07AEB">
        <w:rPr>
          <w:rStyle w:val="HebrewChar"/>
          <w:rtl/>
        </w:rPr>
        <w:t> </w:t>
      </w:r>
      <w:r w:rsidR="00F07AEB" w:rsidRPr="005C34B0">
        <w:rPr>
          <w:rStyle w:val="HebrewChar"/>
          <w:rFonts w:cs="FrankRuehl" w:hint="cs"/>
          <w:rtl/>
        </w:rPr>
        <w:t xml:space="preserve"> מה כתיב אחריו ואברהם זקן. אמר הקב"ה דיו לעבד להיות כרבו, וכתיב עטרת תפארת שיבה (משלי ט"ז), מי גרם לאברהם כל הכבוד הזה, כשהלך בדרך צדקות, דכתיב ואברהם זקן, אמר לו הקב"ה דיו לעבד להיות כרבו</w:t>
      </w:r>
      <w:r w:rsidRPr="005C34B0">
        <w:rPr>
          <w:rStyle w:val="HebrewChar"/>
          <w:rFonts w:cs="FrankRuehl" w:hint="cs"/>
          <w:rtl/>
        </w:rPr>
        <w:t>...</w:t>
      </w:r>
      <w:r w:rsidR="00F07AEB" w:rsidRPr="005C34B0">
        <w:rPr>
          <w:rStyle w:val="HebrewChar"/>
          <w:rFonts w:cs="FrankRuehl" w:hint="cs"/>
          <w:rtl/>
        </w:rPr>
        <w:t xml:space="preserve"> כך אמר הקב"ה לאברהם, כסף וזהב הרי נתתי לך, שנאמר (בראשית י"ג) ואברם כבד מאד במקנה וגו', אלא מה אתן לך, עטרה שבראשי</w:t>
      </w:r>
      <w:r w:rsidRPr="005C34B0">
        <w:rPr>
          <w:rStyle w:val="HebrewChar"/>
          <w:rFonts w:cs="FrankRuehl" w:hint="cs"/>
          <w:rtl/>
        </w:rPr>
        <w:t>...</w:t>
      </w:r>
      <w:r w:rsidR="00F07AEB" w:rsidRPr="005C34B0">
        <w:rPr>
          <w:rStyle w:val="HebrewChar"/>
          <w:rFonts w:cs="FrankRuehl" w:hint="cs"/>
          <w:rtl/>
        </w:rPr>
        <w:t xml:space="preserve"> כשמתה שרה כתב עליו שברכו, למה, שלא יהיו באי עולם אומרים לא נתברך אברהם אלא מחמת שרה, אלא הריני מברכו אחר מיתתה, לכך נאמר וה' ברך את אברהם, למה, כי אחד קראתיו ואברכהו (ישעיה נ"א), וה' ברך את אברהם בכל, בזכות מה, בזכות שהפריש מעשר מכל, שנמאר (בראשית י"ד) ויתן לו מעשר מכל, לכך נאמר וה' ברך את אברהם בכל. (שם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יצחק נתעטר באברהם ואברהם נתעטר ביצחק. (תולדות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אמרתי לאברהם קום התהלך בארץ לארכה וגו' (בראשית י"ג), בקש מקום לקבור לקבור שרה ולא מצא עד שקנה בד' מאות שקל כסף, ולא הרהר אחר מדותי</w:t>
      </w:r>
      <w:r w:rsidRPr="005C34B0">
        <w:rPr>
          <w:rStyle w:val="HebrewChar"/>
          <w:rFonts w:cs="FrankRuehl" w:hint="cs"/>
          <w:rtl/>
        </w:rPr>
        <w:t>...</w:t>
      </w:r>
      <w:r w:rsidR="00F07AEB" w:rsidRPr="005C34B0">
        <w:rPr>
          <w:rStyle w:val="HebrewChar"/>
          <w:rFonts w:cs="FrankRuehl" w:hint="cs"/>
          <w:rtl/>
        </w:rPr>
        <w:t xml:space="preserve"> (וארא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יפיפית מבני אדם זה אברהם, שמכל הדורות שהיו לפניו לא דבר הקב"ה עמהם, שנאמר ויאמר ה' אל אברהם, הוצק חן בשפתותיך, שלמד סנגוריא על הסדומיים, שנאמר חלילה לך, חלילה לך חול הוא לך, ויש </w:t>
      </w:r>
      <w:r w:rsidRPr="005C34B0">
        <w:rPr>
          <w:rStyle w:val="HebrewChar"/>
          <w:rFonts w:cs="FrankRuehl" w:hint="cs"/>
          <w:rtl/>
        </w:rPr>
        <w:lastRenderedPageBreak/>
        <w:t>אומרים נכריה הוא לך, רב הונא אמר חילול השם יש בדבר זה להמית צדיק עם רשע</w:t>
      </w:r>
      <w:r w:rsidR="005C34B0" w:rsidRPr="005C34B0">
        <w:rPr>
          <w:rStyle w:val="HebrewChar"/>
          <w:rFonts w:cs="FrankRuehl" w:hint="cs"/>
          <w:rtl/>
        </w:rPr>
        <w:t>...</w:t>
      </w:r>
      <w:r w:rsidRPr="005C34B0">
        <w:rPr>
          <w:rStyle w:val="HebrewChar"/>
          <w:rFonts w:cs="FrankRuehl" w:hint="cs"/>
          <w:rtl/>
        </w:rPr>
        <w:t xml:space="preserve"> הוצק חן בשפתותיך, שמזרעך יצא שאני נותן לו את התורה וילמד אותה לבניך, שנאמר ויתן אל משה. (תשא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שלמה אמר (משלי ל"א) זממה שדה ותקחהו וגו', בא וראה </w:t>
      </w:r>
      <w:r>
        <w:rPr>
          <w:rStyle w:val="HebrewChar"/>
          <w:rtl/>
        </w:rPr>
        <w:t> </w:t>
      </w:r>
      <w:r w:rsidRPr="005C34B0">
        <w:rPr>
          <w:rStyle w:val="HebrewChar"/>
          <w:rFonts w:cs="FrankRuehl" w:hint="cs"/>
          <w:bCs/>
          <w:rtl/>
        </w:rPr>
        <w:t xml:space="preserve"> כל מה שהרהר אברהם בלבו נתן לו הקב"ה, הרהר על ארץ ישראל נתן לו, </w:t>
      </w:r>
      <w:r>
        <w:rPr>
          <w:rStyle w:val="HebrewChar"/>
          <w:rtl/>
        </w:rPr>
        <w:t> </w:t>
      </w:r>
      <w:r w:rsidRPr="005C34B0">
        <w:rPr>
          <w:rStyle w:val="HebrewChar"/>
          <w:rFonts w:cs="FrankRuehl" w:hint="cs"/>
          <w:rtl/>
        </w:rPr>
        <w:t xml:space="preserve"> שנאמר אני ה' אשר הוצאתיך מאור כשדים וגו', אמר אברהם לפני הקב"ה, רבונו של עולם, אתה נתת לי רשות לומר לפניך, שנאמר ויאמר ה' אלקים במה אדע כי אירשנה, אמר לו ידוע תדע. אוי לאדם שמוציא דבר מתוך פיו ואינו יודע היאך מוציאו, שאברהם על שאמר במה אדע, השיבו ידוע תדע וגו' ועבדום וענו אותם</w:t>
      </w:r>
      <w:r w:rsidR="005C34B0" w:rsidRPr="005C34B0">
        <w:rPr>
          <w:rStyle w:val="HebrewChar"/>
          <w:rFonts w:cs="FrankRuehl" w:hint="cs"/>
          <w:rtl/>
        </w:rPr>
        <w:t>...</w:t>
      </w:r>
      <w:r w:rsidRPr="005C34B0">
        <w:rPr>
          <w:rStyle w:val="HebrewChar"/>
          <w:rFonts w:cs="FrankRuehl" w:hint="cs"/>
          <w:rtl/>
        </w:rPr>
        <w:t xml:space="preserve"> (קדושים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הקב"ה כל העולם כולו שלי הוא ומכרתי אותו לאברהם על ששמר מצותי, ואתם בעונותיכם גרמתם להיות דומה לתושב ששכר בית מבעליו</w:t>
      </w:r>
      <w:r w:rsidRPr="005C34B0">
        <w:rPr>
          <w:rStyle w:val="HebrewChar"/>
          <w:rFonts w:cs="FrankRuehl" w:hint="cs"/>
          <w:rtl/>
        </w:rPr>
        <w:t>...</w:t>
      </w:r>
      <w:r w:rsidR="00F07AEB" w:rsidRPr="005C34B0">
        <w:rPr>
          <w:rStyle w:val="HebrewChar"/>
          <w:rFonts w:cs="FrankRuehl" w:hint="cs"/>
          <w:rtl/>
        </w:rPr>
        <w:t xml:space="preserve"> (בהר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הקב"ה אני כבר הבטחתי את אברהם אוהבי ואמרתי לו ואתה תבא אל אבותיך בשלום וגו', ועכשיו יוצא לחוץ ורואה את בן בנו ורואהו יוצא לתרבות רעה, ושומע בני אדם מה הן אומרים על בן בנו, ורואהו יוצא לתרבות רעה מגלה עריות ושופך דמים, והוא מהרהר ואומר אלו הן התנאים שהתנה עמי הקב"ה, וקורא תגר, ואין זו שיבה טובה, אני עושה לו אוספו מן העולם</w:t>
      </w:r>
      <w:r w:rsidR="005C34B0" w:rsidRPr="005C34B0">
        <w:rPr>
          <w:rStyle w:val="HebrewChar"/>
          <w:rFonts w:cs="FrankRuehl" w:hint="cs"/>
          <w:rtl/>
        </w:rPr>
        <w:t>...</w:t>
      </w:r>
      <w:r w:rsidRPr="005C34B0">
        <w:rPr>
          <w:rStyle w:val="HebrewChar"/>
          <w:rFonts w:cs="FrankRuehl" w:hint="cs"/>
          <w:rtl/>
        </w:rPr>
        <w:t xml:space="preserve"> (תצא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לא אחריש בדיו ודבר גבורות וחין ערכו (איוב מ"א), אמר הקב"ה שלא יאמרו בני אדם אף אנו מדברים עם הקב"ה כשם שדבר אברהם והוא שותק לנו, אמר הקב"ה לא אחריש בדיו, </w:t>
      </w:r>
      <w:r>
        <w:rPr>
          <w:rStyle w:val="HebrewChar"/>
          <w:rtl/>
        </w:rPr>
        <w:t> </w:t>
      </w:r>
      <w:r w:rsidRPr="005C34B0">
        <w:rPr>
          <w:rStyle w:val="HebrewChar"/>
          <w:rFonts w:cs="FrankRuehl" w:hint="cs"/>
          <w:bCs/>
          <w:rtl/>
        </w:rPr>
        <w:t xml:space="preserve"> אלא לאברהם בלבד אני שותק, למה שהוא שתק לי, </w:t>
      </w:r>
      <w:r>
        <w:rPr>
          <w:rStyle w:val="HebrewChar"/>
          <w:rtl/>
        </w:rPr>
        <w:t> </w:t>
      </w:r>
      <w:r w:rsidRPr="005C34B0">
        <w:rPr>
          <w:rStyle w:val="HebrewChar"/>
          <w:rFonts w:cs="FrankRuehl" w:hint="cs"/>
          <w:rtl/>
        </w:rPr>
        <w:t xml:space="preserve"> אף אני שותק לו, אימתי שתק אברהם, כשאמרתי לו כי ביצחק יקרא לך זרע, ואחר כך אמרתי לו קח נא את בנך ושתק לי, שנאמר ואני כחרש לא אשמע (תהלים ל"ח), אף אני אחריש לו, ואף על פי שאמר דברים קשים, שנאמר (איוב מ"א) ודבר גבורות, אלא וחין ערכו ערב לי, ומה גבורות דבר, ראה מה כתיב ויגש </w:t>
      </w:r>
      <w:r w:rsidRPr="005C34B0">
        <w:rPr>
          <w:rStyle w:val="HebrewChar"/>
          <w:rFonts w:cs="FrankRuehl" w:hint="cs"/>
          <w:rtl/>
        </w:rPr>
        <w:lastRenderedPageBreak/>
        <w:t>אברהם ויאמר האף תספה וגו'</w:t>
      </w:r>
      <w:r w:rsidR="005C34B0" w:rsidRPr="005C34B0">
        <w:rPr>
          <w:rStyle w:val="HebrewChar"/>
          <w:rFonts w:cs="FrankRuehl" w:hint="cs"/>
          <w:rtl/>
        </w:rPr>
        <w:t>...</w:t>
      </w:r>
      <w:r w:rsidRPr="005C34B0">
        <w:rPr>
          <w:rStyle w:val="HebrewChar"/>
          <w:rFonts w:cs="FrankRuehl" w:hint="cs"/>
          <w:rtl/>
        </w:rPr>
        <w:t xml:space="preserve"> (וירא י)</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ןיסע משם אברהם, זה שאמר הכתוב (תהלים כ"ו) לא ישבתי עם מתי שוא וגו' שנאתי קהל מרעים וגו', לא ישבתי עם מתי שוא אלו אנשי המגדל, שהיו מתי שוא, הלכו ואמרו לאברהם בא ושב אתנו שאתה גבור, שאנו רואים להקב"ה שישב לו למעלן והניח אותנו למטן</w:t>
      </w:r>
      <w:r w:rsidR="005C34B0" w:rsidRPr="005C34B0">
        <w:rPr>
          <w:rStyle w:val="HebrewChar"/>
          <w:rFonts w:cs="FrankRuehl" w:hint="cs"/>
          <w:rtl/>
        </w:rPr>
        <w:t>...</w:t>
      </w:r>
      <w:r w:rsidRPr="005C34B0">
        <w:rPr>
          <w:rStyle w:val="HebrewChar"/>
          <w:rFonts w:cs="FrankRuehl" w:hint="cs"/>
          <w:rtl/>
        </w:rPr>
        <w:t xml:space="preserve"> אמר להם אברהם ומה אתה מבקשים מן הקב"ה שיושב למעלה, שמא אמר לכם לכו ויגעו ופרנסו אותי, הוא בורא והוא מפרנס, הוא עשה והוא סובל</w:t>
      </w:r>
      <w:r w:rsidR="005C34B0" w:rsidRPr="005C34B0">
        <w:rPr>
          <w:rStyle w:val="HebrewChar"/>
          <w:rFonts w:cs="FrankRuehl" w:hint="cs"/>
          <w:rtl/>
        </w:rPr>
        <w:t>...</w:t>
      </w:r>
      <w:r w:rsidRPr="005C34B0">
        <w:rPr>
          <w:rStyle w:val="HebrewChar"/>
          <w:rFonts w:cs="FrankRuehl" w:hint="cs"/>
          <w:rtl/>
        </w:rPr>
        <w:t xml:space="preserve"> אמר להם הנחתם מגדול עוז שם ה' (משלי י"ח), ואתם אומרים נעשה לנו שם</w:t>
      </w:r>
      <w:r w:rsidR="005C34B0" w:rsidRPr="005C34B0">
        <w:rPr>
          <w:rStyle w:val="HebrewChar"/>
          <w:rFonts w:cs="FrankRuehl" w:hint="cs"/>
          <w:rtl/>
        </w:rPr>
        <w:t>...</w:t>
      </w:r>
      <w:r w:rsidRPr="005C34B0">
        <w:rPr>
          <w:rStyle w:val="HebrewChar"/>
          <w:rFonts w:cs="FrankRuehl" w:hint="cs"/>
          <w:rtl/>
        </w:rPr>
        <w:t xml:space="preserve"> (שם כד)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ומנין שהפיל גורלות ביניהם, שנאמר (דברים ל"ב) בהנחל עליון גוים, ונפל גורלו של הקב"ה על אברהם ועל ביתו, שנאמר (שם) כי חלק ה' עמו, אמר הקב"ה חבל וגורל זה שנפל עלי רצת נפשי, שנאמר (תהלים ט"ז) חבלים נפלו לי בנעימים</w:t>
      </w:r>
      <w:r w:rsidR="005C34B0" w:rsidRPr="005C34B0">
        <w:rPr>
          <w:rStyle w:val="HebrewChar"/>
          <w:rFonts w:cs="FrankRuehl" w:hint="cs"/>
          <w:rtl/>
        </w:rPr>
        <w:t>...</w:t>
      </w:r>
      <w:r w:rsidRPr="005C34B0">
        <w:rPr>
          <w:rStyle w:val="HebrewChar"/>
          <w:rFonts w:cs="FrankRuehl" w:hint="cs"/>
          <w:rtl/>
        </w:rPr>
        <w:t xml:space="preserve"> (פרק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מה עשה אברהם אבינו, עשה לו בית קבול לחרן, וכל מי שהוא נכנס ויוצא לחרן היה מקבלו ונותן לו מאכלו ומשקהו, ואומר לו אחד הוא אלקים בעולם. (פרק כה)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יהושע בן קרחה אומר </w:t>
      </w:r>
      <w:r>
        <w:rPr>
          <w:rStyle w:val="HebrewChar"/>
          <w:rtl/>
        </w:rPr>
        <w:t> </w:t>
      </w:r>
      <w:r w:rsidRPr="005C34B0">
        <w:rPr>
          <w:rStyle w:val="HebrewChar"/>
          <w:rFonts w:cs="FrankRuehl" w:hint="cs"/>
          <w:bCs/>
          <w:rtl/>
        </w:rPr>
        <w:t xml:space="preserve"> אברהם התחיל ראשון לעשר בעולם, </w:t>
      </w:r>
      <w:r>
        <w:rPr>
          <w:rStyle w:val="HebrewChar"/>
          <w:rtl/>
        </w:rPr>
        <w:t> </w:t>
      </w:r>
      <w:r w:rsidRPr="005C34B0">
        <w:rPr>
          <w:rStyle w:val="HebrewChar"/>
          <w:rFonts w:cs="FrankRuehl" w:hint="cs"/>
          <w:rtl/>
        </w:rPr>
        <w:t xml:space="preserve"> לקח את כל מעשר סדום ועמורה וכל מעשר לוט בן אחיו ונתן לשם בן נח, שנאמר (בראשית י"ד) ויתן לו מעשר מכל</w:t>
      </w:r>
      <w:r w:rsidR="005C34B0" w:rsidRPr="005C34B0">
        <w:rPr>
          <w:rStyle w:val="HebrewChar"/>
          <w:rFonts w:cs="FrankRuehl" w:hint="cs"/>
          <w:rtl/>
        </w:rPr>
        <w:t>...</w:t>
      </w:r>
      <w:r w:rsidRPr="005C34B0">
        <w:rPr>
          <w:rStyle w:val="HebrewChar"/>
          <w:rFonts w:cs="FrankRuehl" w:hint="cs"/>
          <w:rtl/>
        </w:rPr>
        <w:t xml:space="preserve"> עמד אברהם והיה מתפלל לפני הקב"ה ואומר, רבון כל העולמים, לא בכח ידי עשיתי את כל אלה אלא בכח ימינך, שאתה מגן לי בעולם הזה ולעולם הבא, שנאמר (תהלים ג') ואתה ה' מגן בעדי בעולם הזה, כבודי ומרים ראשי לעולם הבא, וענו העליונים ואמרו ברוך אתה ה' מגן אברהם. (פרק כז)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F07AEB" w:rsidRPr="005C34B0">
        <w:rPr>
          <w:rStyle w:val="HebrewChar"/>
          <w:rFonts w:cs="FrankRuehl" w:hint="cs"/>
          <w:bCs/>
          <w:rtl/>
        </w:rPr>
        <w:t xml:space="preserve">ורץ להביא בן בקר, וברח לפניו בן הבקר ונכנס למערת המכפלה, ונכנס אחריו שם, ומצא שם אדם וחוה שוכבים על המטות וישנים </w:t>
      </w:r>
      <w:r w:rsidR="00F07AEB">
        <w:rPr>
          <w:rStyle w:val="HebrewChar"/>
          <w:rtl/>
        </w:rPr>
        <w:t> </w:t>
      </w:r>
      <w:r w:rsidR="00F07AEB" w:rsidRPr="005C34B0">
        <w:rPr>
          <w:rStyle w:val="HebrewChar"/>
          <w:rFonts w:cs="FrankRuehl" w:hint="cs"/>
          <w:rtl/>
        </w:rPr>
        <w:t xml:space="preserve"> ונרות דולקין עליהם, וריח טוב עליהם כריח ניחוח, לפיכך חמד את מערת המכפלה לאחוזת קבר</w:t>
      </w:r>
      <w:r w:rsidRPr="005C34B0">
        <w:rPr>
          <w:rStyle w:val="HebrewChar"/>
          <w:rFonts w:cs="FrankRuehl" w:hint="cs"/>
          <w:rtl/>
        </w:rPr>
        <w:t>...</w:t>
      </w:r>
      <w:r w:rsidR="00F07AEB" w:rsidRPr="005C34B0">
        <w:rPr>
          <w:rStyle w:val="HebrewChar"/>
          <w:rFonts w:cs="FrankRuehl" w:hint="cs"/>
          <w:rtl/>
        </w:rPr>
        <w:t xml:space="preserve"> (פרק לו)</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אבות דרבי נתן: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lastRenderedPageBreak/>
        <w:t>...</w:t>
      </w:r>
      <w:r w:rsidR="00F07AEB" w:rsidRPr="005C34B0">
        <w:rPr>
          <w:rStyle w:val="HebrewChar"/>
          <w:rFonts w:cs="FrankRuehl" w:hint="cs"/>
          <w:bCs/>
          <w:rtl/>
        </w:rPr>
        <w:t xml:space="preserve">אבל אברהם לא עשה כן (כאיוב), אלא יושב ומהדר בעולם, וכשימצא אורחין מכניסן בתוך ביתו, את שאין דרכו לאכול פת חטין האכילהו פת חטין, </w:t>
      </w:r>
      <w:r w:rsidR="00F07AEB">
        <w:rPr>
          <w:rStyle w:val="HebrewChar"/>
          <w:rtl/>
        </w:rPr>
        <w:t> </w:t>
      </w:r>
      <w:r w:rsidR="00F07AEB" w:rsidRPr="005C34B0">
        <w:rPr>
          <w:rStyle w:val="HebrewChar"/>
          <w:rFonts w:cs="FrankRuehl" w:hint="cs"/>
          <w:rtl/>
        </w:rPr>
        <w:t xml:space="preserve"> את שאין דרכו לאכול בשר האכילהו בשר, ואת שאין דרכו לשתות יין השקהו יין, ולא עוד אלא עמד ובנה פלטרין גדולים על הדרכים, והניח מאכל ומשקה, וכל הבא ונכנס אכל ושתה וברך לשמים, לפיכך נעשית לו נחת רוח, וכל שהפה שואל מצוי בתוך ביתו של אברהם, שנאמר ויטע אשל בבאר שבע. (ז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אמרו, </w:t>
      </w:r>
      <w:r>
        <w:rPr>
          <w:rStyle w:val="HebrewChar"/>
          <w:rtl/>
        </w:rPr>
        <w:t> </w:t>
      </w:r>
      <w:r w:rsidRPr="005C34B0">
        <w:rPr>
          <w:rStyle w:val="HebrewChar"/>
          <w:rFonts w:cs="FrankRuehl" w:hint="cs"/>
          <w:bCs/>
          <w:rtl/>
        </w:rPr>
        <w:t xml:space="preserve"> גמליו של אברהם אבינו לא נכנסו לבית שיש בו עבודת כוכבים, </w:t>
      </w:r>
      <w:r>
        <w:rPr>
          <w:rStyle w:val="HebrewChar"/>
          <w:rtl/>
        </w:rPr>
        <w:t> </w:t>
      </w:r>
      <w:r w:rsidRPr="005C34B0">
        <w:rPr>
          <w:rStyle w:val="HebrewChar"/>
          <w:rFonts w:cs="FrankRuehl" w:hint="cs"/>
          <w:rtl/>
        </w:rPr>
        <w:t xml:space="preserve"> שנאמר (בראשית כ"ד) ואנכי פיניתי הבית, מתרפים, ומה תלמוד לומר ומקום לגמלים, מלמד שלא נכנסו לבית לבן הארמי עד שפנו כל העבודת כוכבים מפניהם. (ח 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עשרה דורות היה מנח ועד אברהם, וכי מה צורך לבאי עולם בכך, אלא ללמד שכל אותן הדורות היו מכעיסין לפניו, ולא היה אחד מהם שיהלך בדרכי הקב"ה (</w:t>
      </w:r>
      <w:r w:rsidR="005C34B0" w:rsidRPr="005C34B0">
        <w:rPr>
          <w:rStyle w:val="HebrewChar"/>
          <w:rFonts w:cs="FrankRuehl" w:hint="cs"/>
          <w:szCs w:val="20"/>
          <w:rtl/>
        </w:rPr>
        <w:t>?</w:t>
      </w:r>
      <w:r w:rsidRPr="005C34B0">
        <w:rPr>
          <w:rStyle w:val="HebrewChar"/>
          <w:rFonts w:cs="FrankRuehl" w:hint="cs"/>
          <w:rtl/>
        </w:rPr>
        <w:t>) עד שבא אברהם אבינו והלך בדרכי הקב"ה</w:t>
      </w:r>
      <w:r w:rsidR="005C34B0" w:rsidRPr="005C34B0">
        <w:rPr>
          <w:rStyle w:val="HebrewChar"/>
          <w:rFonts w:cs="FrankRuehl" w:hint="cs"/>
          <w:rtl/>
        </w:rPr>
        <w:t>...</w:t>
      </w:r>
      <w:r w:rsidRPr="005C34B0">
        <w:rPr>
          <w:rStyle w:val="HebrewChar"/>
          <w:rFonts w:cs="FrankRuehl" w:hint="cs"/>
          <w:rtl/>
        </w:rPr>
        <w:t xml:space="preserve"> (יג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סופרים: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האדם הגדול בענקים, היה אברהם אבינו גבוה יותר מענק, </w:t>
      </w:r>
      <w:r>
        <w:rPr>
          <w:rStyle w:val="HebrewChar"/>
          <w:rtl/>
        </w:rPr>
        <w:t> </w:t>
      </w:r>
      <w:r w:rsidRPr="005C34B0">
        <w:rPr>
          <w:rStyle w:val="HebrewChar"/>
          <w:rFonts w:cs="FrankRuehl" w:hint="cs"/>
          <w:bCs/>
          <w:rtl/>
        </w:rPr>
        <w:t xml:space="preserve"> בענקים זה אברהם אבינו, שהיה גבוה קומתו כנגד שבעים וארבעה אנשים, ואכילתו ושתיתו כך היה כנגד שבעים וארבעה אנשים וכחו כן, </w:t>
      </w:r>
      <w:r>
        <w:rPr>
          <w:rStyle w:val="HebrewChar"/>
          <w:rtl/>
        </w:rPr>
        <w:t> </w:t>
      </w:r>
      <w:r w:rsidRPr="005C34B0">
        <w:rPr>
          <w:rStyle w:val="HebrewChar"/>
          <w:rFonts w:cs="FrankRuehl" w:hint="cs"/>
          <w:rtl/>
        </w:rPr>
        <w:t xml:space="preserve"> מה עשה נטל שבעה עשר בני קטורה ובנה להן כרך של ברזל והכניסן לתוכה, והשמש מעולם לא נכנס בתוכה מפני שהוא גבוה הרבה, ומסר להן דיסקרין של אבנים טובות ומרגליות ומשתמשין לעתיד לבא כשעתיד הקב"ה להחפיר חמה ולבנה</w:t>
      </w:r>
      <w:r w:rsidR="005C34B0" w:rsidRPr="005C34B0">
        <w:rPr>
          <w:rStyle w:val="HebrewChar"/>
          <w:rFonts w:cs="FrankRuehl" w:hint="cs"/>
          <w:rtl/>
        </w:rPr>
        <w:t>...</w:t>
      </w:r>
      <w:r w:rsidRPr="005C34B0">
        <w:rPr>
          <w:rStyle w:val="HebrewChar"/>
          <w:rFonts w:cs="FrankRuehl" w:hint="cs"/>
          <w:rtl/>
        </w:rPr>
        <w:t xml:space="preserve"> (פרק כא)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אהבת צדק (תהלים מ"ה) זה אברהם, שבשעה שראה הקב"ה כל אותם הדורות שהיו עכו"ם, ואברהם עמד ופירש מהם ולא השאה להם, אלא היו כולם עכו"ם ואברהם עמד ונתחכם מאליו ועבד הקב"ה, לכך כתב בו ויגד לאברם העברי, מהו העברי, שכל העולם כולו לעבר אחד, והוא היה לעבר אחד, והיה אוהב להקב"ה ועובדו, </w:t>
      </w:r>
      <w:r w:rsidRPr="005C34B0">
        <w:rPr>
          <w:rStyle w:val="HebrewChar"/>
          <w:rFonts w:cs="FrankRuehl" w:hint="cs"/>
          <w:rtl/>
        </w:rPr>
        <w:lastRenderedPageBreak/>
        <w:t>לכך קורא אותו הקב"ה עברי, וזרע אברהם אהבו, אמר הקב"ה אהבת צדק וצוית את בניך שיעשו אף הם צדקה ושמרו דרך ה' לעשות צדקה ומשפט וגו' (בראשית י"ח), ותשנע רשע של דורות שלך, שהיו עובדי עכו"ם, ושמא הפסדת, הרי עשרה צדיקים ראשי דורות היו מלפנים ולא זכה אחד מהם להתעלה בעולם אלא אתה, על כן משחך אלקים שמן ששון מחביריך. (פרשה לג אנכי אנכי)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וה' פקד, זה שאמר הכתוב הזורעים בדמעה ברנה יקצורו (תהלים קכ"ו), זה אברהם, שהיה בוכה ומתחנן לפני הקב"ה הן לי לא נתת זרע, מיד נתבשר בבנים, כי ביצחק יקרא לך זרע, הוי ברינה יקצורו. (פרשה מב וה' פקד את שרה)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רבי לוי אמר רבי אלעזר בשם רבי יוסי בן זימרא ג' מילין היו פסיעותיו של אברהם, ורבי יהודה ברבי סימון אמר מיל א', אמר רבי וחוניא בשם רבי וחוניא ברבי בנייה אפילו אבק לא עלה על רגלו של אחד מאוכלוסיו של אברהם באותה השעה, שנאמר ירדפם יעבור שלום ארח ברגליו לא יבא, לפיכך אמר לו יגעת עמי חצי הלילה, חייך שאני פורעו לבניך במצרים חצי הלילה. (ויהי בחצי הלילה)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שמש ומגן מדבר באברהם אבינו, כי שמש זה אברהם שנאמר (ישעיה מ"ח) מי העיר ממזרח, ומגן זה אברהם, שנאמר (בראשית ט"ו) אנכי מגן לך. אלקים זה אברהם, שנאמר (שם כ"ג) נשיא אלקים אתה בתוכנו. חן וכבוד יתן ה' זה אברהם, דכתיב (שם י"ג) ואברם כבד מאד במקנה בכסף ובזהב. לא ימנע טוב להולכים בתמים זה אברהם, שנאמר (שם י"ז) התהלך לפני והיה תמים. ואם באברהם הכתוב מדבר היה לו שיאמר לא ימנע טוב להולך בתמים, ומהו להולכים בתמים, אלא מה אברהם שהלך לפני הקב"ה בתמימות נעשה לו מגן, אף כל מי שמהלך לפניו בתמימות נעשה לו מגן. ואחריו מה כתיב (תהלים פ"ד) אשרי אדם בוטח בך, אברהם אין כתיב כאן אלא אדם, כל אדם. (תהלים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אם בתורת ה' חפצו זה אברהם, שנאמר (בראשית י"ח) כי ידעתיו למען אשר יצוה. </w:t>
      </w:r>
      <w:r w:rsidRPr="005C34B0">
        <w:rPr>
          <w:rStyle w:val="HebrewChar"/>
          <w:rFonts w:cs="FrankRuehl" w:hint="cs"/>
          <w:rtl/>
        </w:rPr>
        <w:lastRenderedPageBreak/>
        <w:t>ובתורתו יהגה, אמר רבי שמואל בר נחמני אברהם לא היה לו אב שילמדו תורה, מאין למד, תני רבי שמעון בן יוחאי, מלמד שזימן לו הקב"ה שתי כליותיו כשני רבנן והיו נובעות ומלמדות אותו חכמה כל הלילה, הדא הוא דכתיב (תהלים ט"ז) אברך את ה' אשר יעצני אף לילות יסרוני כליותי</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 כנגד ל' צדיקים שאין העולם חסר מהם, כאברהם, שנאמר (בראשית י"ח) ואברהם היו יהיה בגימטריא תלתין הוו, כשישראל זוכין שמונה עשר בארץ וי"ב בחוצה לארץ, וסימן טוב לישראל כשהארץ מעמדת י"ב צדיקים</w:t>
      </w:r>
      <w:r w:rsidR="005C34B0" w:rsidRPr="005C34B0">
        <w:rPr>
          <w:rStyle w:val="HebrewChar"/>
          <w:rFonts w:cs="FrankRuehl" w:hint="cs"/>
          <w:rtl/>
        </w:rPr>
        <w:t>...</w:t>
      </w:r>
      <w:r w:rsidRPr="005C34B0">
        <w:rPr>
          <w:rStyle w:val="HebrewChar"/>
          <w:rFonts w:cs="FrankRuehl" w:hint="cs"/>
          <w:rtl/>
        </w:rPr>
        <w:t xml:space="preserve">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דבר אחר מה אנוש כי תזכרנו זה אברהם, שנאמר ויזכור אלקים את אברהם</w:t>
      </w:r>
      <w:r w:rsidRPr="005C34B0">
        <w:rPr>
          <w:rStyle w:val="HebrewChar"/>
          <w:rFonts w:cs="FrankRuehl" w:hint="cs"/>
          <w:rtl/>
        </w:rPr>
        <w:t>...</w:t>
      </w:r>
      <w:r w:rsidR="00F07AEB" w:rsidRPr="005C34B0">
        <w:rPr>
          <w:rStyle w:val="HebrewChar"/>
          <w:rFonts w:cs="FrankRuehl" w:hint="cs"/>
          <w:rtl/>
        </w:rPr>
        <w:t xml:space="preserve">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מי זה האיש, זה אברהם, שנאמר (בראשית כ') ועתה השב אשת האיש כי נביא הוא, ירא ה' זה אברהם, שנאמר (שם כ"ב) כי עתה ידעתי כי ירא אלקים אתה, יורנו בדרך יבחר, שהורהו דרך טובה להכיר את שמו, שנאמר התהלך לפני והיה תמים, נפשו בטוב תלין בקבר, וזרעו יירש ארץ, לזרעך אתן את הארץ הזאת. (שם כה)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ויתהלכו מגוי אל גוי, מדבר באברהם ושרה, שנאמר ויהי רעב בארץ וירד אברם מצרימה, לא הניח אדם לעשקם אלו המצרים, ויוכח עליהם מלכים זה אבימלך ופרעה, שנאמר (בראשית יב) וינגע ה' את פרעה נגעים גדולים</w:t>
      </w:r>
      <w:r w:rsidR="005C34B0" w:rsidRPr="005C34B0">
        <w:rPr>
          <w:rStyle w:val="HebrewChar"/>
          <w:rFonts w:cs="FrankRuehl" w:hint="cs"/>
          <w:rtl/>
        </w:rPr>
        <w:t>...</w:t>
      </w:r>
      <w:r w:rsidRPr="005C34B0">
        <w:rPr>
          <w:rStyle w:val="HebrewChar"/>
          <w:rFonts w:cs="FrankRuehl" w:hint="cs"/>
          <w:rtl/>
        </w:rPr>
        <w:t xml:space="preserve"> (שם קה)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זה שאמר הכתוב (ישעיה מ"א) מי העיר ממזרח צדק, </w:t>
      </w:r>
      <w:r w:rsidR="00F07AEB">
        <w:rPr>
          <w:rStyle w:val="HebrewChar"/>
          <w:rtl/>
        </w:rPr>
        <w:t> </w:t>
      </w:r>
      <w:r w:rsidR="00F07AEB" w:rsidRPr="005C34B0">
        <w:rPr>
          <w:rStyle w:val="HebrewChar"/>
          <w:rFonts w:cs="FrankRuehl" w:hint="cs"/>
          <w:bCs/>
          <w:rtl/>
        </w:rPr>
        <w:t xml:space="preserve"> ישינים היו אומות העכו"ם מלבא תחת כנפי השכינה, ומי העירן לבא לחסות תחת כנפי השכינה, אברהם, </w:t>
      </w:r>
      <w:r w:rsidR="00F07AEB">
        <w:rPr>
          <w:rStyle w:val="HebrewChar"/>
          <w:rtl/>
        </w:rPr>
        <w:t> </w:t>
      </w:r>
      <w:r w:rsidR="00F07AEB" w:rsidRPr="005C34B0">
        <w:rPr>
          <w:rStyle w:val="HebrewChar"/>
          <w:rFonts w:cs="FrankRuehl" w:hint="cs"/>
          <w:rtl/>
        </w:rPr>
        <w:t xml:space="preserve"> שנאמר מי העיר ממזרח, ואל תאמר לזה בלבד, אלא אף הצדקה היתה ישינה והעירה אברהם, וכיצד עשה אברהם, עשה לו פונדק ופתח לו פתחים לכל רוח והיה מקבל העוברים והשבים, שנאמר (בראשית כ"א) ויטע אשל בבאר שבע, אמר רבי עזריה מהו אש"ל, אכילה שתיה לויה, הוי צדק יקראהו לרגלו. דבר אחר צדיקו של עולם מלוה אותו, ואימתי כשבא לעשות מלחמה עם אמרפל, שנאמר יתן כעפר חרבו, מהו כעפר רבי יהודה אומר אברהם היה נוטל עפר וזורק עליהם והיה נעשית חרבות, ונוטל קש וזורק ונעשה קשת וחצים. אמר לו רבי נחמיה אם כן עקרת את </w:t>
      </w:r>
      <w:r w:rsidR="00F07AEB" w:rsidRPr="005C34B0">
        <w:rPr>
          <w:rStyle w:val="HebrewChar"/>
          <w:rFonts w:cs="FrankRuehl" w:hint="cs"/>
          <w:rtl/>
        </w:rPr>
        <w:lastRenderedPageBreak/>
        <w:t>המקרא, אין כתיב עפר וקש, אלא כעפר כקש, מהו כקש, שהיה זורק אמרפל חרבות ונעשים כעפר, זרק חצים ונעשים כקש. ירדפם וגו' מהו אורח ברגליו לא יבא, כשבא לרדוף אחריהם נקפצה לו הארץ לפניו</w:t>
      </w:r>
      <w:r w:rsidRPr="005C34B0">
        <w:rPr>
          <w:rStyle w:val="HebrewChar"/>
          <w:rFonts w:cs="FrankRuehl" w:hint="cs"/>
          <w:rtl/>
        </w:rPr>
        <w:t>...</w:t>
      </w:r>
      <w:r w:rsidR="00F07AEB" w:rsidRPr="005C34B0">
        <w:rPr>
          <w:rStyle w:val="HebrewChar"/>
          <w:rFonts w:cs="FrankRuehl" w:hint="cs"/>
          <w:rtl/>
        </w:rPr>
        <w:t xml:space="preserve"> ומי עשה כל המלחמות, הקב"ה, שאמר לו שב לימיני, שב ואני עושה לך מלחמה. (שם קי)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במצותיו חפץ מאד, אמר לו הקב"ה (בראשית י"ב) לך לך מארצך, לא עשה באנגריא, אלא מיד ויקח אברם את שרי אשתו. אמר לו הקב"ה (שם) המול ימול, לא עכב, אלא מיד בעצם היום הזה נימול</w:t>
      </w:r>
      <w:r w:rsidR="005C34B0" w:rsidRPr="005C34B0">
        <w:rPr>
          <w:rStyle w:val="HebrewChar"/>
          <w:rFonts w:cs="FrankRuehl" w:hint="cs"/>
          <w:rtl/>
        </w:rPr>
        <w:t>...</w:t>
      </w:r>
      <w:r w:rsidRPr="005C34B0">
        <w:rPr>
          <w:rStyle w:val="HebrewChar"/>
          <w:rFonts w:cs="FrankRuehl" w:hint="cs"/>
          <w:rtl/>
        </w:rPr>
        <w:t xml:space="preserve"> (שם קיב,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כך אמר הקב"ה קשה בעיני לומר לאברהם שימות, שכבר הקנני שמים וארץ וירד לכבשן האש על שמי וקידש שמי בעולם</w:t>
      </w:r>
      <w:r w:rsidR="005C34B0" w:rsidRPr="005C34B0">
        <w:rPr>
          <w:rStyle w:val="HebrewChar"/>
          <w:rFonts w:cs="FrankRuehl" w:hint="cs"/>
          <w:rtl/>
        </w:rPr>
        <w:t>...</w:t>
      </w:r>
      <w:r w:rsidRPr="005C34B0">
        <w:rPr>
          <w:rStyle w:val="HebrewChar"/>
          <w:rFonts w:cs="FrankRuehl" w:hint="cs"/>
          <w:rtl/>
        </w:rPr>
        <w:t xml:space="preserve"> (שם קטז)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אתה מוצא כשהקב"ה מזכיר את אברהם הצדיק היה מברכו, שנאמר (בראשית י"ח) המכסה אני מאברהם, מה כתיב בתריה ואברהם היה יהיה</w:t>
      </w:r>
      <w:r w:rsidRPr="005C34B0">
        <w:rPr>
          <w:rStyle w:val="HebrewChar"/>
          <w:rFonts w:cs="FrankRuehl" w:hint="cs"/>
          <w:rtl/>
        </w:rPr>
        <w:t>...</w:t>
      </w:r>
      <w:r w:rsidR="00F07AEB" w:rsidRPr="005C34B0">
        <w:rPr>
          <w:rStyle w:val="HebrewChar"/>
          <w:rFonts w:cs="FrankRuehl" w:hint="cs"/>
          <w:rtl/>
        </w:rPr>
        <w:t xml:space="preserve"> אברהם צדקתו עומדת לעד, אינו מניח להקב"ה, ואף הקב"ה לא הניחו, שנאמר (בראשית ט"ו) אני ה' אשר הוצאתיך. טוב לחסות בה' שלא היה בוטח על דברי אביו ולא על דברי אמו, ותרח היה רואה במזלות ורואה </w:t>
      </w:r>
      <w:r w:rsidRPr="005C34B0">
        <w:rPr>
          <w:rStyle w:val="HebrewChar"/>
          <w:rFonts w:cs="FrankRuehl" w:hint="cs"/>
          <w:rtl/>
        </w:rPr>
        <w:t>...</w:t>
      </w:r>
      <w:r w:rsidR="00F07AEB" w:rsidRPr="005C34B0">
        <w:rPr>
          <w:rStyle w:val="HebrewChar"/>
          <w:rFonts w:cs="FrankRuehl" w:hint="cs"/>
          <w:rtl/>
        </w:rPr>
        <w:t xml:space="preserve"> ומזלו של אברהם שכל העולם מתמלא ממני</w:t>
      </w:r>
      <w:r w:rsidRPr="005C34B0">
        <w:rPr>
          <w:rStyle w:val="HebrewChar"/>
          <w:rFonts w:cs="FrankRuehl" w:hint="cs"/>
          <w:rtl/>
        </w:rPr>
        <w:t>...</w:t>
      </w:r>
      <w:r w:rsidR="00F07AEB" w:rsidRPr="005C34B0">
        <w:rPr>
          <w:rStyle w:val="HebrewChar"/>
          <w:rFonts w:cs="FrankRuehl" w:hint="cs"/>
          <w:rtl/>
        </w:rPr>
        <w:t xml:space="preserve"> ויקח אברם ונחור להם נשים, יסכה זו שרה ונתמלא כל העולם ממנו. (שם קיח, וראה עוד אברהם-באור)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והיכן היא אותה האמונה שהאמין אברהם, שנאמר (בראשית ט"ו) והאמין בה', וכן דוד אמר זכר דבר לעבדך, אותו הדבר שקיימת לאברהם בין הבתרים, שנאמר זכר דבר לעבדך על אשר יחלתני, על הדברים אני מיחלת, מה שאמרת לאברהם (שם כ"ב) ארבה את זרעך ככוכבי השמים לכך נאמר על אשר יחלתני. (שם קיט)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שמואל: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יצחק הכל בזכות השתחויה, אברהם לא חזר מהר המוריה בשלום אלא בזכות השתחויה, שנאמר (בראשית כ"ב) ונשתחוה ונשובה אליכם. (פרשה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יש תפלה שהיא נענית למאה שנה, מאברהם שנאמר (בראשית כ"א) ואברהם בן מאת שנה </w:t>
      </w:r>
      <w:r w:rsidRPr="005C34B0">
        <w:rPr>
          <w:rStyle w:val="HebrewChar"/>
          <w:rFonts w:cs="FrankRuehl" w:hint="cs"/>
          <w:rtl/>
        </w:rPr>
        <w:lastRenderedPageBreak/>
        <w:t>וגו'</w:t>
      </w:r>
      <w:r w:rsidR="005C34B0" w:rsidRPr="005C34B0">
        <w:rPr>
          <w:rStyle w:val="HebrewChar"/>
          <w:rFonts w:cs="FrankRuehl" w:hint="cs"/>
          <w:rtl/>
        </w:rPr>
        <w:t>...</w:t>
      </w:r>
      <w:r w:rsidRPr="005C34B0">
        <w:rPr>
          <w:rStyle w:val="HebrewChar"/>
          <w:rFonts w:cs="FrankRuehl" w:hint="cs"/>
          <w:rtl/>
        </w:rPr>
        <w:t xml:space="preserve"> עשר קרנות הם, קרנו של אברהם אבינו, (ישעיה ה') כרם היה לדידי בקרן בן שמן</w:t>
      </w:r>
      <w:r w:rsidR="005C34B0" w:rsidRPr="005C34B0">
        <w:rPr>
          <w:rStyle w:val="HebrewChar"/>
          <w:rFonts w:cs="FrankRuehl" w:hint="cs"/>
          <w:rtl/>
        </w:rPr>
        <w:t>...</w:t>
      </w:r>
      <w:r w:rsidRPr="005C34B0">
        <w:rPr>
          <w:rStyle w:val="HebrewChar"/>
          <w:rFonts w:cs="FrankRuehl" w:hint="cs"/>
          <w:rtl/>
        </w:rPr>
        <w:t xml:space="preserve"> (פרשה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משלי: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אם ראית אדם שמתעסק בתורה ובגמילות חסדים עתיד הוא לזכות לעטרת שיבה, לכך נאמר בדרך צדקה תמצא, בא ולמד מאברהם, מתוך שחלק כבוד למלאכי השרת זכה לעטרת שיבה, שנאמר (בראשית כ"ד) ואברהם זקן בא בימים, וכל כך למה, בדרך צדקה תמצא, והיכן מצינו שעשה צדקה, דכתיב (שם ט"ז) ויחשבה לו צדקה</w:t>
      </w:r>
      <w:r w:rsidR="005C34B0" w:rsidRPr="005C34B0">
        <w:rPr>
          <w:rStyle w:val="HebrewChar"/>
          <w:rFonts w:cs="FrankRuehl" w:hint="cs"/>
          <w:rtl/>
        </w:rPr>
        <w:t>...</w:t>
      </w:r>
      <w:r w:rsidRPr="005C34B0">
        <w:rPr>
          <w:rStyle w:val="HebrewChar"/>
          <w:rFonts w:cs="FrankRuehl" w:hint="cs"/>
          <w:rtl/>
        </w:rPr>
        <w:t xml:space="preserve"> (פרשה טז)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כל מי שהולך בתומו בעולם הזה עתיד להנצל מדינה של גיהנם לעתיד לבא, שכן מצינו בנח</w:t>
      </w:r>
      <w:r w:rsidR="005C34B0" w:rsidRPr="005C34B0">
        <w:rPr>
          <w:rStyle w:val="HebrewChar"/>
          <w:rFonts w:cs="FrankRuehl" w:hint="cs"/>
          <w:rtl/>
        </w:rPr>
        <w:t>...</w:t>
      </w:r>
      <w:r w:rsidRPr="005C34B0">
        <w:rPr>
          <w:rStyle w:val="HebrewChar"/>
          <w:rFonts w:cs="FrankRuehl" w:hint="cs"/>
          <w:rtl/>
        </w:rPr>
        <w:t xml:space="preserve"> ואברהם שהלך בתום, שנאמר (בראשית ט"ז) התהלך לפני והיה תמים, זכה לקנות שמים וארץ, שנאמר (שם י"ד) ברוך אברם לא-ל עליון קונה שמים וארץ. שמים, שזכו בניו לקבל התורה שנתנה מן השמים, וארץ, לפרות ולרבות כעפר הארץ, וכל כך למה, בשביל תמימות שהיה בו, וזכה ונזדמנה לו שרה</w:t>
      </w:r>
      <w:r w:rsidR="005C34B0" w:rsidRPr="005C34B0">
        <w:rPr>
          <w:rStyle w:val="HebrewChar"/>
          <w:rFonts w:cs="FrankRuehl" w:hint="cs"/>
          <w:rtl/>
        </w:rPr>
        <w:t>...</w:t>
      </w:r>
      <w:r w:rsidRPr="005C34B0">
        <w:rPr>
          <w:rStyle w:val="HebrewChar"/>
          <w:rFonts w:cs="FrankRuehl" w:hint="cs"/>
          <w:rtl/>
        </w:rPr>
        <w:t xml:space="preserve"> (פרשה יח)</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רבא: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שבא אברהם היה לבי על עולמי, שנאמר (שיר ד') לבבתני אחותי כלה, לבבתני באחת מעיניך באחד ענק מצורוניך, משל למלך שקדש את האשה ונראית לו באחת מעיניה והיה אוהבה ביותר</w:t>
      </w:r>
      <w:r w:rsidR="005C34B0" w:rsidRPr="005C34B0">
        <w:rPr>
          <w:rStyle w:val="HebrewChar"/>
          <w:rFonts w:cs="FrankRuehl" w:hint="cs"/>
          <w:rtl/>
        </w:rPr>
        <w:t>...</w:t>
      </w:r>
      <w:r w:rsidRPr="005C34B0">
        <w:rPr>
          <w:rStyle w:val="HebrewChar"/>
          <w:rFonts w:cs="FrankRuehl" w:hint="cs"/>
          <w:rtl/>
        </w:rPr>
        <w:t xml:space="preserve"> אמור מעתה כשיראנה בשתי עיניה על אחת כמה וכמה, כך אברהם אבינו היה מפקח על עניני הבריות ומכניסן תחת כנפי השכינה כך אוהבו, כשיבואו בניו לידי חבילות של תורה ומצות על אחת כמה וכמה</w:t>
      </w:r>
      <w:r w:rsidR="005C34B0" w:rsidRPr="005C34B0">
        <w:rPr>
          <w:rStyle w:val="HebrewChar"/>
          <w:rFonts w:cs="FrankRuehl" w:hint="cs"/>
          <w:rtl/>
        </w:rPr>
        <w:t>...</w:t>
      </w:r>
      <w:r w:rsidRPr="005C34B0">
        <w:rPr>
          <w:rStyle w:val="HebrewChar"/>
          <w:rFonts w:cs="FrankRuehl" w:hint="cs"/>
          <w:rtl/>
        </w:rPr>
        <w:t xml:space="preserve"> (פרק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ישמור אדם את הדברים בלבו, שלא יאכל עם עמי הארץ על השלחן ולא ירבה עמהם בסעודה בכל מקום</w:t>
      </w:r>
      <w:r w:rsidR="005C34B0" w:rsidRPr="005C34B0">
        <w:rPr>
          <w:rStyle w:val="HebrewChar"/>
          <w:rFonts w:cs="FrankRuehl" w:hint="cs"/>
          <w:rtl/>
        </w:rPr>
        <w:t>...</w:t>
      </w:r>
      <w:r w:rsidRPr="005C34B0">
        <w:rPr>
          <w:rStyle w:val="HebrewChar"/>
          <w:rFonts w:cs="FrankRuehl" w:hint="cs"/>
          <w:rtl/>
        </w:rPr>
        <w:t xml:space="preserve"> וילמד מאברהם אבינו ע"ה שעשה סעודה להמלאכים ונהנו ממנו, שנאמר (בראשית י"ח) ויאמר אדני וגו' אל נא תעבור מעל עבדך וגו'</w:t>
      </w:r>
      <w:r w:rsidR="005C34B0" w:rsidRPr="005C34B0">
        <w:rPr>
          <w:rStyle w:val="HebrewChar"/>
          <w:rFonts w:cs="FrankRuehl" w:hint="cs"/>
          <w:rtl/>
        </w:rPr>
        <w:t>...</w:t>
      </w:r>
      <w:r w:rsidRPr="005C34B0">
        <w:rPr>
          <w:rStyle w:val="HebrewChar"/>
          <w:rFonts w:cs="FrankRuehl" w:hint="cs"/>
          <w:rtl/>
        </w:rPr>
        <w:t xml:space="preserve"> (פרק יב)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להן רבי אליעזר לתלמידיו, בני אתם יודעים בשבחו של אברהם אבינו, מיד אמרו לו תלמידיו יהי רצון שתודיע לנו. מיד פתח רבי אליעזר ואמר, כתיב (מיכה ו') תתן אמת ליעקב חסד </w:t>
      </w:r>
      <w:r w:rsidRPr="005C34B0">
        <w:rPr>
          <w:rStyle w:val="HebrewChar"/>
          <w:rFonts w:cs="FrankRuehl" w:hint="cs"/>
          <w:rtl/>
        </w:rPr>
        <w:lastRenderedPageBreak/>
        <w:t>לאברהם אשר נשבעת לאבותינו מימי קדם, זהו שנאמר ברוח הקדש על ידי דוד המלך ע"ה (תהלים א') והיה כעץ שתול על פלגי מים, כנגד מי אמר דוד מקרא זה, לא אמרו אלא כנגד אברהם אבינו, שאנשי דורו, שהוא דור הפלגה לא היו יודעים שמו של הקב"ה, ואשור היה יודע שמו של הקב"ה אבל לא היה מוחה בבני דור הפלגה</w:t>
      </w:r>
      <w:r w:rsidR="005C34B0" w:rsidRPr="005C34B0">
        <w:rPr>
          <w:rStyle w:val="HebrewChar"/>
          <w:rFonts w:cs="FrankRuehl" w:hint="cs"/>
          <w:rtl/>
        </w:rPr>
        <w:t>...</w:t>
      </w:r>
      <w:r w:rsidRPr="005C34B0">
        <w:rPr>
          <w:rStyle w:val="HebrewChar"/>
          <w:rFonts w:cs="FrankRuehl" w:hint="cs"/>
          <w:rtl/>
        </w:rPr>
        <w:t xml:space="preserve"> אבל כיון שנולד אברהם היה אברהם מודיע לכל הבריות שמו של הקב"ה והקנה אותו שמים וארץ, שנאמר (בראשית י"ד) ויאמר אברם אל מלך סדום הרימותי ידי אל ה' א-ל עליון קונה שמים וארץ, באותה שעה נשק הקב"ה את שתי ידיו של אברהם, ואמר לו הקב"ה לאברהם מיום שנברא העולם עד עכשיו לא קראני שום אדם אדון א-ל עליון אלא אתה, מה שאמרת הרימותי ידי אל ה' א-ל קונה שמים וארץ, וכיון שנולד אברהם נתברך שמו של הקב"ה בפי כל הבריות, וגם אברהם נתברך, שנאמר (שם) ומלכי צדק וגו' ויברכהו ויאמר ברוך אברם וגו'. כיון שנולד אברהם ונתגלגלו רחמיו של הקב"ה על הכל, שנאמר (תהלים קי"ח) חנון ורחום ה', וכיון שנולד אברהם נהדר הקב"ה בפי כל בריותיו</w:t>
      </w:r>
      <w:r w:rsidR="005C34B0" w:rsidRPr="005C34B0">
        <w:rPr>
          <w:rStyle w:val="HebrewChar"/>
          <w:rFonts w:cs="FrankRuehl" w:hint="cs"/>
          <w:rtl/>
        </w:rPr>
        <w:t>...</w:t>
      </w:r>
      <w:r w:rsidRPr="005C34B0">
        <w:rPr>
          <w:rStyle w:val="HebrewChar"/>
          <w:rFonts w:cs="FrankRuehl" w:hint="cs"/>
          <w:rtl/>
        </w:rPr>
        <w:t xml:space="preserve"> (אליהו זוטא פרק כה, ראה עוד אברהם-באור)</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והנחש וגו', מתוקן לפורענות, הן האדם היה מתוקן למיתה</w:t>
      </w:r>
      <w:r w:rsidR="005C34B0" w:rsidRPr="005C34B0">
        <w:rPr>
          <w:rStyle w:val="HebrewChar"/>
          <w:rFonts w:cs="FrankRuehl" w:hint="cs"/>
          <w:rtl/>
        </w:rPr>
        <w:t>...</w:t>
      </w:r>
      <w:r w:rsidRPr="005C34B0">
        <w:rPr>
          <w:rStyle w:val="HebrewChar"/>
          <w:rFonts w:cs="FrankRuehl" w:hint="cs"/>
          <w:rtl/>
        </w:rPr>
        <w:t xml:space="preserve"> אחד היה אברהם מתוקן להדריך את כל העולם בתשובה</w:t>
      </w:r>
      <w:r w:rsidR="005C34B0" w:rsidRPr="005C34B0">
        <w:rPr>
          <w:rStyle w:val="HebrewChar"/>
          <w:rFonts w:cs="FrankRuehl" w:hint="cs"/>
          <w:rtl/>
        </w:rPr>
        <w:t>...</w:t>
      </w:r>
      <w:r w:rsidRPr="005C34B0">
        <w:rPr>
          <w:rStyle w:val="HebrewChar"/>
          <w:rFonts w:cs="FrankRuehl" w:hint="cs"/>
          <w:rtl/>
        </w:rPr>
        <w:t xml:space="preserve"> (בראשית פרק ג, כו)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למה הדבר דומה, למלך שנכנס למדינה וראה בחור נאה מסיק בקמין במרחץ, אמר לו המלך בוא עמי ואני נותנך בפלטין שלי, הלך עמו ועשאו בקסטר, אמרו בני פלטין אתמול מסיק בקמין ועכשיו בקסטר, כך אמר הקב"ה בוא אחרי ואני עושה אותך כהן גדול כאדם הראשון, שנאמר ואעשך לגוי גדול, וכתיב והכהן הגדול מאחיו, וכתיב אתה כהן לעולם על דברתי מלכי צדק. (שם פרק יב, סג)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אברהם אבינו היה בשעה שדבר עמו הקב"ה בברית בין הבתרים בן ע' שנה, שנאמר ויהי מקץ ת"ל שנה, וחזר לחרן, ועשה שם ה' שנים, שכן הוא אומר ואברם בן ע"ה שנה בצאתו מחרן, </w:t>
      </w:r>
      <w:r w:rsidRPr="005C34B0">
        <w:rPr>
          <w:rStyle w:val="HebrewChar"/>
          <w:rFonts w:cs="FrankRuehl" w:hint="cs"/>
          <w:rtl/>
        </w:rPr>
        <w:lastRenderedPageBreak/>
        <w:t>נמצאת מן הפלגה עד שיצא אברהם אבינו מחרן כ"ו שנה הן, י"ב שנה שעבדו את כדרלעומר וי"ד שנה בא כדרלעומר, אותה שנה שיצא אברהם מחרן היא היתה שנת הרעב, וירד למצרים ועשה שם ג' חדשים, בא וישב לו בחברון, היא השנה שכבש את המלכים. (שם שם, סו, מסדר עולם)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בחדש השביעי, רבי ברכיה הוה קרי ליה ירחא דשבועה, שבו נשבע הקב"ה לאברהם, ויאמר בי נשבעתי נאם ה', מה צורך היה בשבועה, אמר רבי ביבאי רבה בשם רבי יוחנן אמר אברהם לפני הקב"ה</w:t>
      </w:r>
      <w:r w:rsidR="005C34B0" w:rsidRPr="005C34B0">
        <w:rPr>
          <w:rStyle w:val="HebrewChar"/>
          <w:rFonts w:cs="FrankRuehl" w:hint="cs"/>
          <w:rtl/>
        </w:rPr>
        <w:t>...</w:t>
      </w:r>
      <w:r w:rsidRPr="005C34B0">
        <w:rPr>
          <w:rStyle w:val="HebrewChar"/>
          <w:rFonts w:cs="FrankRuehl" w:hint="cs"/>
          <w:rtl/>
        </w:rPr>
        <w:t xml:space="preserve"> אלא כשם שהיה בלבי להשיבך וכבשתי את יצרי ולא השבתיך, כך בשעה שיהיו בניו של יצחק באין לידי עבירות ומעשים רעים תהא נזכר להם עקדת יצחק, ותתמלא עליהם רחמים ומרחם עליהם, והפך להם מדת הדין למדת רחמים, ואימתי, בחדש השביעי. וישא אברהם את עיניו וירא והנה איל. אמר רבי יודן מלמד שהראה הקב"ה לאברהם אבינו את האיל נטש בחורש זה ונסבך בחורש זה, אמר הקב"ה אברהם כך עתידים בניך להיות נאחזין בעונות ונסבכים בצרות, וסופן להגאל בקרנו של איל</w:t>
      </w:r>
      <w:r w:rsidR="005C34B0" w:rsidRPr="005C34B0">
        <w:rPr>
          <w:rStyle w:val="HebrewChar"/>
          <w:rFonts w:cs="FrankRuehl" w:hint="cs"/>
          <w:rtl/>
        </w:rPr>
        <w:t>...</w:t>
      </w:r>
      <w:r w:rsidRPr="005C34B0">
        <w:rPr>
          <w:rStyle w:val="HebrewChar"/>
          <w:rFonts w:cs="FrankRuehl" w:hint="cs"/>
          <w:rtl/>
        </w:rPr>
        <w:t xml:space="preserve"> אמר רבי חנינא</w:t>
      </w:r>
      <w:r w:rsidR="005C34B0" w:rsidRPr="005C34B0">
        <w:rPr>
          <w:rStyle w:val="HebrewChar"/>
          <w:rFonts w:cs="FrankRuehl" w:hint="cs"/>
          <w:rtl/>
        </w:rPr>
        <w:t>...</w:t>
      </w:r>
      <w:r w:rsidRPr="005C34B0">
        <w:rPr>
          <w:rStyle w:val="HebrewChar"/>
          <w:rFonts w:cs="FrankRuehl" w:hint="cs"/>
          <w:rtl/>
        </w:rPr>
        <w:t xml:space="preserve"> כך עתידין בניך להיות נאחזין באומות העולם ונסבכין במלכים ונמשכין ממלכות למלכות, מבבל למדי וממדי ליון ומיון לאדום, וסופן להגאל בקרניו של איל, שנאמר וה' אלקים בשופר יתקע. (ויקרא פרק כג, תרמה)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עוג הוא אליעזר, ופרסות רגליו ארבעים מיל, ואברהם היה טומנו בכף ידו, פעם אחת גער בו, ומיראתו נפל שינו ממנו, ונטלו אברהם ועשאו מטת שן והיה ישן שם, </w:t>
      </w:r>
      <w:r>
        <w:rPr>
          <w:rStyle w:val="HebrewChar"/>
          <w:rtl/>
        </w:rPr>
        <w:t> </w:t>
      </w:r>
      <w:r w:rsidRPr="005C34B0">
        <w:rPr>
          <w:rStyle w:val="HebrewChar"/>
          <w:rFonts w:cs="FrankRuehl" w:hint="cs"/>
          <w:rtl/>
        </w:rPr>
        <w:t xml:space="preserve"> ויש אומרים כסא עשאו וישבו בו כל ימי חייו. ומי נתנו לאברהם, נמרוד</w:t>
      </w:r>
      <w:r w:rsidR="005C34B0" w:rsidRPr="005C34B0">
        <w:rPr>
          <w:rStyle w:val="HebrewChar"/>
          <w:rFonts w:cs="FrankRuehl" w:hint="cs"/>
          <w:rtl/>
        </w:rPr>
        <w:t>...</w:t>
      </w:r>
      <w:r w:rsidRPr="005C34B0">
        <w:rPr>
          <w:rStyle w:val="HebrewChar"/>
          <w:rFonts w:cs="FrankRuehl" w:hint="cs"/>
          <w:rtl/>
        </w:rPr>
        <w:t xml:space="preserve"> (במדבר פרק כא, תשסה)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חנניא בן עקיבא אומר, חביבה היא ראייתו של אברהם אבינו יותר מראייתו של משה, שבאברהם לא לבטוהו ובמשה לבטוהו, באברהם הוא אומר שא נא עיניך וראה מן המקום וגו', ובמשה מהו אומר עלה ראש הפסגה, עלה הבט וראה</w:t>
      </w:r>
      <w:r w:rsidR="005C34B0" w:rsidRPr="005C34B0">
        <w:rPr>
          <w:rStyle w:val="HebrewChar"/>
          <w:rFonts w:cs="FrankRuehl" w:hint="cs"/>
          <w:rtl/>
        </w:rPr>
        <w:t>...</w:t>
      </w:r>
      <w:r w:rsidRPr="005C34B0">
        <w:rPr>
          <w:rStyle w:val="HebrewChar"/>
          <w:rFonts w:cs="FrankRuehl" w:hint="cs"/>
          <w:rtl/>
        </w:rPr>
        <w:t xml:space="preserve"> (דברים פרק ג, תתכג)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קורא ממזרח עיט איש עצתי, זה אברהם, וכן הוא אומר אתה ידעת שבתי וקומי, שבתי בגן עדן וטרודי מתוכה, בנתה לרעי מרחוק, באיזה </w:t>
      </w:r>
      <w:r w:rsidRPr="005C34B0">
        <w:rPr>
          <w:rStyle w:val="HebrewChar"/>
          <w:rFonts w:cs="FrankRuehl" w:hint="cs"/>
          <w:rtl/>
        </w:rPr>
        <w:lastRenderedPageBreak/>
        <w:t>זכות יעצת לבראני, בזכות אותו שבא מרחוק. (ישעיה פרק מו, תסד)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שמעון בן חלפתא, משל למה הדבר דומה, למלך שנשא למטרונא, והכניסה לו שני אריסין, אף המלך זקף לה שני אריסין כנגדן, אבדה מטרונה את שלה, אף המלך נטל את שלו. לימים עמדה וכשרה את עצמה והביאה אותם אריסין, אף המלך הביא את שלו, אמר המלך אלו ואלו יעשו עטרה ויתנו בראשה, כך אתה מוצא אברהם נתן לבניו שני אריסין, כי ידעתיו למען אשר יצוה וגו', עד לעשות צדקה ומשפט, אף הקב"ה זקף לו כנגדן חסד ורחמים, ושמר ה' אלקיך לך את הברית ואת החסד</w:t>
      </w:r>
      <w:r w:rsidR="005C34B0" w:rsidRPr="005C34B0">
        <w:rPr>
          <w:rStyle w:val="HebrewChar"/>
          <w:rFonts w:cs="FrankRuehl" w:hint="cs"/>
          <w:rtl/>
        </w:rPr>
        <w:t>...</w:t>
      </w:r>
      <w:r w:rsidRPr="005C34B0">
        <w:rPr>
          <w:rStyle w:val="HebrewChar"/>
          <w:rFonts w:cs="FrankRuehl" w:hint="cs"/>
          <w:rtl/>
        </w:rPr>
        <w:t xml:space="preserve"> אמר הקב"ה אלו ואלו יעשהו עטרה וינתנו בראשיהם של ישראל</w:t>
      </w:r>
      <w:r w:rsidR="005C34B0" w:rsidRPr="005C34B0">
        <w:rPr>
          <w:rStyle w:val="HebrewChar"/>
          <w:rFonts w:cs="FrankRuehl" w:hint="cs"/>
          <w:rtl/>
        </w:rPr>
        <w:t>...</w:t>
      </w:r>
      <w:r w:rsidRPr="005C34B0">
        <w:rPr>
          <w:rStyle w:val="HebrewChar"/>
          <w:rFonts w:cs="FrankRuehl" w:hint="cs"/>
          <w:rtl/>
        </w:rPr>
        <w:t xml:space="preserve"> (ירמיה פרק טז, רצה)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ראשיתך מצער, אתה מוצא כל המצטער בתחלה נוח לו בסופו, אברהם הושלך לכבשן האש, וגלה מבית אביו, ורדפו אחריו ט' מלכים, ונתנסה בעשר נסיונות, ולבסוף נח, שנאמר ואברהם זקן וגו'</w:t>
      </w:r>
      <w:r w:rsidR="005C34B0" w:rsidRPr="005C34B0">
        <w:rPr>
          <w:rStyle w:val="HebrewChar"/>
          <w:rFonts w:cs="FrankRuehl" w:hint="cs"/>
          <w:rtl/>
        </w:rPr>
        <w:t>...</w:t>
      </w:r>
      <w:r w:rsidRPr="005C34B0">
        <w:rPr>
          <w:rStyle w:val="HebrewChar"/>
          <w:rFonts w:cs="FrankRuehl" w:hint="cs"/>
          <w:rtl/>
        </w:rPr>
        <w:t xml:space="preserve"> (איוב פרק ח, תתקד)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לקה והיה משחק, ויפול אברהם על פניו ויצחק, משל למי שנשבע להכות את בנו, אמר לו, בני מושבע אני להכות אותך, אמר לו הרשות בידך הכה אותי עד שאומר די, כשלקה לא אמר הבן די ואמר האב די, כך וירא אליו ה' וגו' אני א-ל ש-די, די הכיתי</w:t>
      </w:r>
      <w:r w:rsidR="005C34B0" w:rsidRPr="005C34B0">
        <w:rPr>
          <w:rStyle w:val="HebrewChar"/>
          <w:rFonts w:cs="FrankRuehl" w:hint="cs"/>
          <w:rtl/>
        </w:rPr>
        <w:t>...</w:t>
      </w:r>
      <w:r w:rsidRPr="005C34B0">
        <w:rPr>
          <w:rStyle w:val="HebrewChar"/>
          <w:rFonts w:cs="FrankRuehl" w:hint="cs"/>
          <w:rtl/>
        </w:rPr>
        <w:t xml:space="preserve"> (שם פרק י, תתקה)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ויעבר אברם בארץ, לבקש להם זכות בארץ, לידע איזה מקום שסוף בניו לעשות בו זכות ומודה לשם עליו, ואיזה מקום שסופן לחוב בו, ומבקש רחמים עליו. והכנעני אז בארץ, רמז לו שדור שמיני יירש את הארץ, אברהם יצחק ויעקב לוי קהת עמרם משה, הרי שבעה דורות, ויהושע מכניסן לארץ שהוא דור שמיני, מנין "אז". (בראשית יב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ויאהל אברם ויבן שם מזבח, שלש מזבחות בנה אברהם, אחד בשכם, מקום שנותנין ברכות וקללות, ושם כרת יהושע ברית עם כל ישראל</w:t>
      </w:r>
      <w:r w:rsidR="005C34B0" w:rsidRPr="005C34B0">
        <w:rPr>
          <w:rStyle w:val="HebrewChar"/>
          <w:rFonts w:cs="FrankRuehl" w:hint="cs"/>
          <w:rtl/>
        </w:rPr>
        <w:t>...</w:t>
      </w:r>
      <w:r w:rsidRPr="005C34B0">
        <w:rPr>
          <w:rStyle w:val="HebrewChar"/>
          <w:rFonts w:cs="FrankRuehl" w:hint="cs"/>
          <w:rtl/>
        </w:rPr>
        <w:t xml:space="preserve"> ואחד בעי, כדי שינצלו בניו מאנשי העי, ואחד בחברון, מקום שהמליכו בו את דוד ושם כרתו ברית</w:t>
      </w:r>
      <w:r w:rsidR="005C34B0" w:rsidRPr="005C34B0">
        <w:rPr>
          <w:rStyle w:val="HebrewChar"/>
          <w:rFonts w:cs="FrankRuehl" w:hint="cs"/>
          <w:rtl/>
        </w:rPr>
        <w:t>...</w:t>
      </w:r>
      <w:r w:rsidRPr="005C34B0">
        <w:rPr>
          <w:rStyle w:val="HebrewChar"/>
          <w:rFonts w:cs="FrankRuehl" w:hint="cs"/>
          <w:rtl/>
        </w:rPr>
        <w:t xml:space="preserve"> (שם יג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מה תתן לי, רבי יונתן אומר שלשה הן שאמר </w:t>
      </w:r>
      <w:r w:rsidRPr="005C34B0">
        <w:rPr>
          <w:rStyle w:val="HebrewChar"/>
          <w:rFonts w:cs="FrankRuehl" w:hint="cs"/>
          <w:rtl/>
        </w:rPr>
        <w:lastRenderedPageBreak/>
        <w:t>להן הקב"ה שאלו, רבי אחי אומר ארבעה, אברהם ושלמה אחז והמלך המשיח. אברהם מנין, שנאמר ויאמר אברם ה' אלקים מה תתן לי, אינו אומר מה תתן לי אלא שאמר לו שאל</w:t>
      </w:r>
      <w:r w:rsidR="005C34B0" w:rsidRPr="005C34B0">
        <w:rPr>
          <w:rStyle w:val="HebrewChar"/>
          <w:rFonts w:cs="FrankRuehl" w:hint="cs"/>
          <w:rtl/>
        </w:rPr>
        <w:t>...</w:t>
      </w:r>
      <w:r w:rsidRPr="005C34B0">
        <w:rPr>
          <w:rStyle w:val="HebrewChar"/>
          <w:rFonts w:cs="FrankRuehl" w:hint="cs"/>
          <w:rtl/>
        </w:rPr>
        <w:t xml:space="preserve"> (שם טו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אחד ויוצא אותו החוצה, רבי לוי אומר הראהו ניהוג הכוכבים והמזלות וכל זויות שברקיע, וכי מחוץ לעולם הוציאו, אלא שהראהו חדרי שמים שנקראו חוצות</w:t>
      </w:r>
      <w:r w:rsidR="005C34B0" w:rsidRPr="005C34B0">
        <w:rPr>
          <w:rStyle w:val="HebrewChar"/>
          <w:rFonts w:cs="FrankRuehl" w:hint="cs"/>
          <w:rtl/>
        </w:rPr>
        <w:t>...</w:t>
      </w:r>
      <w:r w:rsidRPr="005C34B0">
        <w:rPr>
          <w:rStyle w:val="HebrewChar"/>
          <w:rFonts w:cs="FrankRuehl" w:hint="cs"/>
          <w:rtl/>
        </w:rPr>
        <w:t xml:space="preserve"> (שם טו 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והוא יושב פתח האהל, וכי דרכו שלאברהם אבינו לישב פתח האהל, אלא להודיעך כמה חביבה הכנסת אורחין לפני אברהם אבינו, שכיון ששהה שני ימים בלא הכנסת אורחין, אמר שמא סבורין שהן מצערין אותי, מיד יצא וישב לו על הפתח להכניס העוברין והשבים. (שם יח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זה שאמר הכתוב (משלי ב') יצפון לישרים תושיה, עד שלא נברא העולם צפן הקב"ה את התורה עד שיעמוד אברהם ויטול אותה, שנאמר (בראשית כ"ו) עקב אשר שמע וגו' מלמד שקיים אברהם אבינו את כל המצות ואת כל התורות שנאמר ותורותי. ארשב"ג משום ר' יונתן אף עירובי תבשילין קיים אברהם, שנאמר עקב אשר וגו'</w:t>
      </w:r>
      <w:r w:rsidRPr="005C34B0">
        <w:rPr>
          <w:rStyle w:val="HebrewChar"/>
          <w:rFonts w:cs="FrankRuehl" w:hint="cs"/>
          <w:rtl/>
        </w:rPr>
        <w:t>...</w:t>
      </w:r>
      <w:r w:rsidR="00F07AEB" w:rsidRPr="005C34B0">
        <w:rPr>
          <w:rStyle w:val="HebrewChar"/>
          <w:rFonts w:cs="FrankRuehl" w:hint="cs"/>
          <w:rtl/>
        </w:rPr>
        <w:t xml:space="preserve"> א"ל הקב"ה אברהם אתה עסקת בתורה חייך שאני מגן לך, כשם שאדם אוחז את המגן זה ואפילו זורקין בו חצים או אבנים המגן מקבל, כך אני נעשה לך מגן, ולא לעצמך אלא אף בניך אם יהיו עוסקין בתורה כשם שאתה עסקת כך אני נעשה להם כמגן</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(משלי י"א) רשע עושה פעולת שקר וזורע צדקה שכר אמת, אברהם שזרע צדקה והיה מאכיל את העוברים ואת השבים שנאמר (בראשית כ"א) ויטע אשל וגו', א"ל הקב"ה חייך שכר אמת יש לך אל תירא אברם וגו'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אחר הדברים האלה, מה כתיב למעלה מן הענין (בראשית י"ד) וישמע אברם כי נשבה וכו', וכי אחיו היה לוט, אלא שבחו של אברהם אחר כך אותה המריבה שעשו שנאמר (שם י"ג) ויהי ריב וגו', ולא נזכר אברהם ואחר כך קוראו </w:t>
      </w:r>
      <w:r w:rsidRPr="005C34B0">
        <w:rPr>
          <w:rStyle w:val="HebrewChar"/>
          <w:rFonts w:cs="FrankRuehl" w:hint="cs"/>
          <w:rtl/>
        </w:rPr>
        <w:lastRenderedPageBreak/>
        <w:t>אחיו</w:t>
      </w:r>
      <w:r w:rsidR="005C34B0" w:rsidRPr="005C34B0">
        <w:rPr>
          <w:rStyle w:val="HebrewChar"/>
          <w:rFonts w:cs="FrankRuehl" w:hint="cs"/>
          <w:rtl/>
        </w:rPr>
        <w:t>...</w:t>
      </w:r>
      <w:r w:rsidRPr="005C34B0">
        <w:rPr>
          <w:rStyle w:val="HebrewChar"/>
          <w:rFonts w:cs="FrankRuehl" w:hint="cs"/>
          <w:rtl/>
        </w:rPr>
        <w:t xml:space="preserve"> וירק את חניכיו מכאן אתה למד שנטל אברהם כסף וזהב וחיפה אותן, ואמר להם למלחמה אנו יוצאים להציל לוט אנו הולכין, לא תתנו עיניכם בממון, אם בשביל כסף וזהב אתם יוצאים הרי כמה לפניכם</w:t>
      </w:r>
      <w:r w:rsidR="005C34B0" w:rsidRPr="005C34B0">
        <w:rPr>
          <w:rStyle w:val="HebrewChar"/>
          <w:rFonts w:cs="FrankRuehl" w:hint="cs"/>
          <w:rtl/>
        </w:rPr>
        <w:t>...</w:t>
      </w:r>
      <w:r w:rsidRPr="005C34B0">
        <w:rPr>
          <w:rStyle w:val="HebrewChar"/>
          <w:rFonts w:cs="FrankRuehl" w:hint="cs"/>
          <w:rtl/>
        </w:rPr>
        <w:t xml:space="preserve"> דבר אחר וירק שהריקן בדברים, שכתוב בתורה (דברים כ') מי האיש הירא ורך הלבב וגו' וכן עשה אברהם</w:t>
      </w:r>
      <w:r w:rsidR="005C34B0" w:rsidRPr="005C34B0">
        <w:rPr>
          <w:rStyle w:val="HebrewChar"/>
          <w:rFonts w:cs="FrankRuehl" w:hint="cs"/>
          <w:rtl/>
        </w:rPr>
        <w:t>...</w:t>
      </w:r>
      <w:r w:rsidRPr="005C34B0">
        <w:rPr>
          <w:rStyle w:val="HebrewChar"/>
          <w:rFonts w:cs="FrankRuehl" w:hint="cs"/>
          <w:rtl/>
        </w:rPr>
        <w:t xml:space="preserve"> כיון ששמעו כך כל אותן האנשים מי שידע בלבו שחטא לא יצא וחזרו להן כולן ולא נשתייר עם אברהם אלא אליעזר בלבד שהיה כשר, אמר הקב"ה הוא ילך עמך שאני נותן בו כח של שלש מאות ושמונה עשרה וכאילו שאף הן יוצאין עמך</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לו הקב"ה אתה אמרת אם מחוט, אני נותן לבניך חוט של צדקה שיהא מקיפן כשם ששנו חכמים. דבר אחר אני נותן לבניך מצות ציצית שהיא של חוט</w:t>
      </w:r>
      <w:r w:rsidRPr="005C34B0">
        <w:rPr>
          <w:rStyle w:val="HebrewChar"/>
          <w:rFonts w:cs="FrankRuehl" w:hint="cs"/>
          <w:rtl/>
        </w:rPr>
        <w:t>...</w:t>
      </w:r>
      <w:r w:rsidR="00F07AEB" w:rsidRPr="005C34B0">
        <w:rPr>
          <w:rStyle w:val="HebrewChar"/>
          <w:rFonts w:cs="FrankRuehl" w:hint="cs"/>
          <w:rtl/>
        </w:rPr>
        <w:t xml:space="preserve"> אתה אמרת עד שרוך נעל אני נותן לבניך מצות חליצה</w:t>
      </w:r>
      <w:r w:rsidRPr="005C34B0">
        <w:rPr>
          <w:rStyle w:val="HebrewChar"/>
          <w:rFonts w:cs="FrankRuehl" w:hint="cs"/>
          <w:rtl/>
        </w:rPr>
        <w:t>...</w:t>
      </w:r>
      <w:r w:rsidR="00F07AEB" w:rsidRPr="005C34B0">
        <w:rPr>
          <w:rStyle w:val="HebrewChar"/>
          <w:rFonts w:cs="FrankRuehl" w:hint="cs"/>
          <w:rtl/>
        </w:rPr>
        <w:t xml:space="preserve"> דבר אחר אני נותן לבניך בזכות כך מצות הפסח, שנאמר (שמות י"ב) וככה תאכלו אותו וגו' נעליכם ברגליכם. דבר אחר אני משבח לבניך בחוט, שנאמר (שה"ש ד') כחוט השני. דבר אחר בזכות כך אני פורע משונאיהם, שנאמר (תהלים ס') על אדום אשליך נעלי. דבר אחר</w:t>
      </w:r>
      <w:r w:rsidRPr="005C34B0">
        <w:rPr>
          <w:rStyle w:val="HebrewChar"/>
          <w:rFonts w:cs="FrankRuehl" w:hint="cs"/>
          <w:rtl/>
        </w:rPr>
        <w:t>...</w:t>
      </w:r>
      <w:r w:rsidR="00F07AEB" w:rsidRPr="005C34B0">
        <w:rPr>
          <w:rStyle w:val="HebrewChar"/>
          <w:rFonts w:cs="FrankRuehl" w:hint="cs"/>
          <w:rtl/>
        </w:rPr>
        <w:t xml:space="preserve"> אני משבח לבניך במנעליהם שנאמר (שה"ש ז') מה יפו פעמיך בנעלים. אתה מאסת שכר של בשר ודם ראה שכר שמתוקן לך לפני, שנאמר שכרך הרבה מאד. (אגדת בראשית פרק יג,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לדוד מזמור נאום ה' לאדוני, זה שאמר הכתוב (ישעיה מ"ו) קורא ממזרח עיט וגו', יתברך שמו של הקב"ה היאך הוא מחבב את הצדיקים ומגדלם, האיך גדל אברהם שעשאו סנקלטיקוס (יועץ) שלו שיהא נוטל בו עצה, שנאמר (שם) קורא ממזרח וגו', אמר לו בוא ושב לימיני שתהא בעל עצתי למה שאת נאמן</w:t>
      </w:r>
      <w:r w:rsidR="005C34B0" w:rsidRPr="005C34B0">
        <w:rPr>
          <w:rStyle w:val="HebrewChar"/>
          <w:rFonts w:cs="FrankRuehl" w:hint="cs"/>
          <w:rtl/>
        </w:rPr>
        <w:t>...</w:t>
      </w:r>
      <w:r w:rsidRPr="005C34B0">
        <w:rPr>
          <w:rStyle w:val="HebrewChar"/>
          <w:rFonts w:cs="FrankRuehl" w:hint="cs"/>
          <w:rtl/>
        </w:rPr>
        <w:t xml:space="preserve"> כך אמר הקב"ה אני נתתי את הארץ מתנה לאברהם, שנאמר (בראשית י"ג) קום התהלך בארץ, ואם מבקש אני להפוך חמשת הכרכים ואיני נוטל עצה מאברהם עכשיו אומר חזר בו במתנה שנתן לי, אלא הריני נוטל עצה הימנו</w:t>
      </w:r>
      <w:r w:rsidR="005C34B0" w:rsidRPr="005C34B0">
        <w:rPr>
          <w:rStyle w:val="HebrewChar"/>
          <w:rFonts w:cs="FrankRuehl" w:hint="cs"/>
          <w:rtl/>
        </w:rPr>
        <w:t>...</w:t>
      </w:r>
      <w:r w:rsidRPr="005C34B0">
        <w:rPr>
          <w:rStyle w:val="HebrewChar"/>
          <w:rFonts w:cs="FrankRuehl" w:hint="cs"/>
          <w:rtl/>
        </w:rPr>
        <w:t xml:space="preserve"> (שם פרק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חלילה לך זש"ה (איוב מ"א) לא אחריש בדיו ודבר גבורות וחין ערכו, אמר הקב"ה שלא יאמרו בני אדם אף אנחנו מדברים </w:t>
      </w:r>
      <w:r w:rsidRPr="005C34B0">
        <w:rPr>
          <w:rStyle w:val="HebrewChar"/>
          <w:rFonts w:cs="FrankRuehl" w:hint="cs"/>
          <w:rtl/>
        </w:rPr>
        <w:lastRenderedPageBreak/>
        <w:t>בהקב"ה כשם שדבר אברהם, אמר הקב"ה לו אחריש בידו, לאברהם בלבד אני שותק, למה שהוא שתק לי ואף אני שותק לו, ואימתי שתק אברהם, אלא אמרתי לו (בראשית כ"א) כי ביצחק יקרא לך זרע, ואחר כך אמרתי לו (שם כ"ב) והעלהו שם לעולה ושתק, שנאמר (תהלים ל"ח) ואני כחרש לא אשמע וגו' אף אני מחריש לו</w:t>
      </w:r>
      <w:r w:rsidR="005C34B0" w:rsidRPr="005C34B0">
        <w:rPr>
          <w:rStyle w:val="HebrewChar"/>
          <w:rFonts w:cs="FrankRuehl" w:hint="cs"/>
          <w:rtl/>
        </w:rPr>
        <w:t>...</w:t>
      </w:r>
      <w:r w:rsidRPr="005C34B0">
        <w:rPr>
          <w:rStyle w:val="HebrewChar"/>
          <w:rFonts w:cs="FrankRuehl" w:hint="cs"/>
          <w:rtl/>
        </w:rPr>
        <w:t xml:space="preserve"> (שם פרק כב)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 פקד את שרה כאשר אמר, מה אמר אלא ראה מה כתיב ויוצא אותו החוצה וגו' העלה אברהם לשמים, שאין חוצה אלא שמים, שנאמר עד לא עשה ארץ וחוצות, כיון שהעלה אותו לשמים אמר לו הסתכל מה יש למטה, שנאמר הבט נא השמימה, הרי שהיה למעלה מן הכוכבים שאין הבט אלא מלמעלה למטה</w:t>
      </w:r>
      <w:r w:rsidRPr="005C34B0">
        <w:rPr>
          <w:rStyle w:val="HebrewChar"/>
          <w:rFonts w:cs="FrankRuehl" w:hint="cs"/>
          <w:rtl/>
        </w:rPr>
        <w:t>...</w:t>
      </w:r>
      <w:r w:rsidR="00F07AEB" w:rsidRPr="005C34B0">
        <w:rPr>
          <w:rStyle w:val="HebrewChar"/>
          <w:rFonts w:cs="FrankRuehl" w:hint="cs"/>
          <w:rtl/>
        </w:rPr>
        <w:t xml:space="preserve"> א"ל אברהם רבונו של עולם את מתפלל עלי ואומר לי הבט נא השמימה ואני מסתכל לפיכך כביכול שמסתכל למטה ותקיים מה שאמרת לשרה שוב אשוב אליך וגו'</w:t>
      </w:r>
      <w:r w:rsidRPr="005C34B0">
        <w:rPr>
          <w:rStyle w:val="HebrewChar"/>
          <w:rFonts w:cs="FrankRuehl" w:hint="cs"/>
          <w:rtl/>
        </w:rPr>
        <w:t>...</w:t>
      </w:r>
      <w:r w:rsidR="00F07AEB" w:rsidRPr="005C34B0">
        <w:rPr>
          <w:rStyle w:val="HebrewChar"/>
          <w:rFonts w:cs="FrankRuehl" w:hint="cs"/>
          <w:rtl/>
        </w:rPr>
        <w:t xml:space="preserve"> (שם פרק כח)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אדם אחד מאלף מצאתי זה אברהם והיאך, אלא צפוי היה עד שלא יעמוד אברהם שיעמדו אלף דור ואחר כך אברהם, וכן דוד אומר (תהלים ק"ה) דבר צוה לאלף דור אשר כרת את אברהם וגו' וכיון שראה שאין מהם הנייה אלא כולם רשעים קפל אותן והעבירן מהם עשרים דור ואחר כך ברא לאברהם</w:t>
      </w:r>
      <w:r w:rsidR="005C34B0" w:rsidRPr="005C34B0">
        <w:rPr>
          <w:rStyle w:val="HebrewChar"/>
          <w:rFonts w:cs="FrankRuehl" w:hint="cs"/>
          <w:rtl/>
        </w:rPr>
        <w:t>...</w:t>
      </w:r>
      <w:r w:rsidRPr="005C34B0">
        <w:rPr>
          <w:rStyle w:val="HebrewChar"/>
          <w:rFonts w:cs="FrankRuehl" w:hint="cs"/>
          <w:rtl/>
        </w:rPr>
        <w:t xml:space="preserve"> (שם פרק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כך אמר איוב למה אין אתה נוהג בי כבוד כאברהם, אמר לו וכי נתנסית כאברהם הנסה דבר אליך וגו'</w:t>
      </w:r>
      <w:r w:rsidR="005C34B0" w:rsidRPr="005C34B0">
        <w:rPr>
          <w:rStyle w:val="HebrewChar"/>
          <w:rFonts w:cs="FrankRuehl" w:hint="cs"/>
          <w:rtl/>
        </w:rPr>
        <w:t>...</w:t>
      </w:r>
      <w:r w:rsidRPr="005C34B0">
        <w:rPr>
          <w:rStyle w:val="HebrewChar"/>
          <w:rFonts w:cs="FrankRuehl" w:hint="cs"/>
          <w:rtl/>
        </w:rPr>
        <w:t xml:space="preserve"> אמר להם ואני לא הכנסתי ארבע עטרות, איש תם וישר ירא אלקים וסר מרע, אמרו לו אברהם נתנסה בעשרה והיו לו עשרה עטרות, נקרא איתן</w:t>
      </w:r>
      <w:r w:rsidR="005C34B0" w:rsidRPr="005C34B0">
        <w:rPr>
          <w:rStyle w:val="HebrewChar"/>
          <w:rFonts w:cs="FrankRuehl" w:hint="cs"/>
          <w:rtl/>
        </w:rPr>
        <w:t>...</w:t>
      </w:r>
      <w:r w:rsidRPr="005C34B0">
        <w:rPr>
          <w:rStyle w:val="HebrewChar"/>
          <w:rFonts w:cs="FrankRuehl" w:hint="cs"/>
          <w:rtl/>
        </w:rPr>
        <w:t xml:space="preserve"> שחיזק עצמו לעשות רצון יוצרו. נקרא הימן שהאמין בהקב"ה</w:t>
      </w:r>
      <w:r w:rsidR="005C34B0" w:rsidRPr="005C34B0">
        <w:rPr>
          <w:rStyle w:val="HebrewChar"/>
          <w:rFonts w:cs="FrankRuehl" w:hint="cs"/>
          <w:rtl/>
        </w:rPr>
        <w:t>...</w:t>
      </w:r>
      <w:r w:rsidRPr="005C34B0">
        <w:rPr>
          <w:rStyle w:val="HebrewChar"/>
          <w:rFonts w:cs="FrankRuehl" w:hint="cs"/>
          <w:rtl/>
        </w:rPr>
        <w:t xml:space="preserve"> נקרא אברם מתחילה וניתוסף לו ה' ונקרא אברהם, ולמה ה' נתוסף לו שקיים ה' חומשי תורה עד שלא ניתנו</w:t>
      </w:r>
      <w:r w:rsidR="005C34B0" w:rsidRPr="005C34B0">
        <w:rPr>
          <w:rStyle w:val="HebrewChar"/>
          <w:rFonts w:cs="FrankRuehl" w:hint="cs"/>
          <w:rtl/>
        </w:rPr>
        <w:t>...</w:t>
      </w:r>
      <w:r w:rsidRPr="005C34B0">
        <w:rPr>
          <w:rStyle w:val="HebrewChar"/>
          <w:rFonts w:cs="FrankRuehl" w:hint="cs"/>
          <w:rtl/>
        </w:rPr>
        <w:t xml:space="preserve"> נקרא עיט, שנאמר (ישעיה מ"ז) קורא ממזרח עיט, היא התרנגולת, כשם שהתרנגולת הזו כשהיא עושה אפרוחים משמרתן מן כבשות ומן העורבים ונותנת נפשה עליהן, כך היה אברם נותן נפשו לישרף</w:t>
      </w:r>
      <w:r w:rsidR="005C34B0" w:rsidRPr="005C34B0">
        <w:rPr>
          <w:rStyle w:val="HebrewChar"/>
          <w:rFonts w:cs="FrankRuehl" w:hint="cs"/>
          <w:rtl/>
        </w:rPr>
        <w:t>...</w:t>
      </w:r>
      <w:r w:rsidRPr="005C34B0">
        <w:rPr>
          <w:rStyle w:val="HebrewChar"/>
          <w:rFonts w:cs="FrankRuehl" w:hint="cs"/>
          <w:rtl/>
        </w:rPr>
        <w:t xml:space="preserve"> נקרא צור, שנאמר (שם נ"א) הביטו אל צור חוצבתם, כשם שהצור הזה אין לו מעיים כך היה אברהם </w:t>
      </w:r>
      <w:r w:rsidRPr="005C34B0">
        <w:rPr>
          <w:rStyle w:val="HebrewChar"/>
          <w:rFonts w:cs="FrankRuehl" w:hint="cs"/>
          <w:rtl/>
        </w:rPr>
        <w:lastRenderedPageBreak/>
        <w:t>בלא מעיים כשאמר לו קח את בנך וגו'. ונקרא נשיא למי שנקרא רם ונשא, שנאמר (שם נ"ז) כי כה אמר רם ונשא. ונקרא אדני, שנאמר (בראשית כ"ד) ויאמר ברוך ה' אלקי אדני אברהם</w:t>
      </w:r>
      <w:r w:rsidR="005C34B0" w:rsidRPr="005C34B0">
        <w:rPr>
          <w:rStyle w:val="HebrewChar"/>
          <w:rFonts w:cs="FrankRuehl" w:hint="cs"/>
          <w:rtl/>
        </w:rPr>
        <w:t>...</w:t>
      </w:r>
      <w:r w:rsidRPr="005C34B0">
        <w:rPr>
          <w:rStyle w:val="HebrewChar"/>
          <w:rFonts w:cs="FrankRuehl" w:hint="cs"/>
          <w:rtl/>
        </w:rPr>
        <w:t xml:space="preserve"> שהוא עשה להקב"ה אדון על כל בריותיו. ונקרא אלהי' שנאמר נשיא אלקים אתה (בראשית כ"ג) שהוא הודיע יראתו של הקב"ה בעולמו</w:t>
      </w:r>
      <w:r w:rsidR="005C34B0" w:rsidRPr="005C34B0">
        <w:rPr>
          <w:rStyle w:val="HebrewChar"/>
          <w:rFonts w:cs="FrankRuehl" w:hint="cs"/>
          <w:rtl/>
        </w:rPr>
        <w:t>...</w:t>
      </w:r>
      <w:r w:rsidRPr="005C34B0">
        <w:rPr>
          <w:rStyle w:val="HebrewChar"/>
          <w:rFonts w:cs="FrankRuehl" w:hint="cs"/>
          <w:rtl/>
        </w:rPr>
        <w:t xml:space="preserve"> נקרא נביא שהוא הודיע תחילה מה הוא כחה של רוח הקודש, שנאמר (שם כ') ועתה השב אשת האיש כי נביא הוא וגו'. ונקרא ירא אלקים שנאמר (שם כ"ב) כי עתה ידעתי כי ירא אלקים אתה שהיה ירא מן הקב"ה. ונקרא אוהב שנאמר (ישעיה מ"א) זרע אברהם אוהבי. הרי עשרה כגד עשרה נסיונות. (שם פרק נה)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אברהם ירד למלחמה ועשיתיו מלך על ששה עשר מלכים, והחזרתי לו את השביה, והיה סבור שמא שכרו הוא, ואמרתי לו (בראשית ט"ו) שכרך הרבה מאד, לא היה צריך להודות אלא אמר (שם) ה' אלקים מה תתן לי וגו'. (שם פרק סא)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כמגדל דוד צוארך זה אברהם, כשם שכל איבריו של גוף תלוין בצואר כך כל ישראל תלוין באברהם, שנאמר מגן אברהם, אלף המגן תלוי עליו</w:t>
      </w:r>
      <w:r w:rsidR="005C34B0" w:rsidRPr="005C34B0">
        <w:rPr>
          <w:rStyle w:val="HebrewChar"/>
          <w:rFonts w:cs="FrankRuehl" w:hint="cs"/>
          <w:rtl/>
        </w:rPr>
        <w:t>...</w:t>
      </w:r>
      <w:r w:rsidRPr="005C34B0">
        <w:rPr>
          <w:rStyle w:val="HebrewChar"/>
          <w:rFonts w:cs="FrankRuehl" w:hint="cs"/>
          <w:rtl/>
        </w:rPr>
        <w:t xml:space="preserve"> (שם פרק עט)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חובת הלבבות: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ודע שלא היינו משבחים את אברהם אבינו בי' נסיונות, לולא קבלם על עצמו ברצון ובטוב לבב, כמו שכתוב</w:t>
      </w:r>
      <w:r w:rsidRPr="005C34B0">
        <w:rPr>
          <w:rStyle w:val="HebrewChar"/>
          <w:rFonts w:cs="FrankRuehl" w:hint="cs"/>
          <w:rtl/>
        </w:rPr>
        <w:t>...</w:t>
      </w:r>
      <w:r w:rsidR="00F07AEB" w:rsidRPr="005C34B0">
        <w:rPr>
          <w:rStyle w:val="HebrewChar"/>
          <w:rFonts w:cs="FrankRuehl" w:hint="cs"/>
          <w:rtl/>
        </w:rPr>
        <w:t xml:space="preserve"> (שער ח פרק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יש אהבה שקל בעיני האוהב לאבד את ממונו עבורה, או גם חלק מגופו, או גם לאבד נפשו עבורה. וכולם מצינו באברהם, שהוציא ממונו על עוברים ושבים, ואמר למלך סדום אם מחוט ועד שרוך נעל וגו', ולא חס על גופו בברית מילה, ולא על נפשו בעקדה. והיא המדרגה העליונה באהבת ה', ולא תתכן בכל אדם, כי הטבע מתנגד לה</w:t>
      </w:r>
      <w:r w:rsidR="005C34B0" w:rsidRPr="005C34B0">
        <w:rPr>
          <w:rStyle w:val="HebrewChar"/>
          <w:rFonts w:cs="FrankRuehl" w:hint="cs"/>
          <w:rtl/>
        </w:rPr>
        <w:t>...</w:t>
      </w:r>
      <w:r w:rsidRPr="005C34B0">
        <w:rPr>
          <w:rStyle w:val="HebrewChar"/>
          <w:rFonts w:cs="FrankRuehl" w:hint="cs"/>
          <w:rtl/>
        </w:rPr>
        <w:t xml:space="preserve"> (שער י פרק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מן בתר פתגמיא האלין מן דאתכנשו כל מלכיא דארעא ושלטוני מדינתא וסדרו קרבא לקבל אברהם צדיקה ונפלו קדמוי וקטל מנהון ארבעה מלכין, וחזר תשע משיריין, חשב אברם צדיקא </w:t>
      </w:r>
      <w:r w:rsidRPr="005C34B0">
        <w:rPr>
          <w:rStyle w:val="HebrewChar"/>
          <w:rFonts w:cs="FrankRuehl" w:hint="cs"/>
          <w:rtl/>
        </w:rPr>
        <w:lastRenderedPageBreak/>
        <w:t>בלביה ואמר ווי כען עלי דלמא דאתקבלת אגר מצותא בעלמא הדין</w:t>
      </w:r>
      <w:r w:rsidR="005C34B0" w:rsidRPr="005C34B0">
        <w:rPr>
          <w:rStyle w:val="HebrewChar"/>
          <w:rFonts w:cs="FrankRuehl" w:hint="cs"/>
          <w:rtl/>
        </w:rPr>
        <w:t>...</w:t>
      </w:r>
      <w:r w:rsidRPr="005C34B0">
        <w:rPr>
          <w:rStyle w:val="HebrewChar"/>
          <w:rFonts w:cs="FrankRuehl" w:hint="cs"/>
          <w:rtl/>
        </w:rPr>
        <w:t>או דילמא דייזלון אחיהון וקריבהון דקטיליא האלין דנפלו קדמוי ויהון בכרכיהון ובמדינתהון ויצרפו עמהון לגיונין סגיין וייתון עלי, או דלמא הוו בידי מצוון קלילין בזימנא קדמיא דנפלו קדמוי ואיתקיימו עלי</w:t>
      </w:r>
      <w:r w:rsidR="005C34B0" w:rsidRPr="005C34B0">
        <w:rPr>
          <w:rStyle w:val="HebrewChar"/>
          <w:rFonts w:cs="FrankRuehl" w:hint="cs"/>
          <w:rtl/>
        </w:rPr>
        <w:t>...</w:t>
      </w:r>
      <w:r w:rsidRPr="005C34B0">
        <w:rPr>
          <w:rStyle w:val="HebrewChar"/>
          <w:rFonts w:cs="FrankRuehl" w:hint="cs"/>
          <w:rtl/>
        </w:rPr>
        <w:t xml:space="preserve"> (בראשית טו א, וראה שם עוד)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וימת תרח - </w:t>
      </w:r>
      <w:r w:rsidR="005C34B0" w:rsidRPr="005C34B0">
        <w:rPr>
          <w:rStyle w:val="HebrewChar"/>
          <w:rFonts w:cs="FrankRuehl" w:hint="cs"/>
          <w:rtl/>
        </w:rPr>
        <w:t>...</w:t>
      </w:r>
      <w:r w:rsidRPr="005C34B0">
        <w:rPr>
          <w:rStyle w:val="HebrewChar"/>
          <w:rFonts w:cs="FrankRuehl" w:hint="cs"/>
          <w:rtl/>
        </w:rPr>
        <w:t>ולמה הקדים הכתוב מיתתו של תרח ליציאתו של אברהם, שלא יהא הדבר מפורסם, ויאמרו לא קיים אברהם כבוד אביו, שהניחו והלך לו</w:t>
      </w:r>
      <w:r w:rsidR="005C34B0" w:rsidRPr="005C34B0">
        <w:rPr>
          <w:rStyle w:val="HebrewChar"/>
          <w:rFonts w:cs="FrankRuehl" w:hint="cs"/>
          <w:rtl/>
        </w:rPr>
        <w:t>...</w:t>
      </w:r>
      <w:r w:rsidRPr="005C34B0">
        <w:rPr>
          <w:rStyle w:val="HebrewChar"/>
          <w:rFonts w:cs="FrankRuehl" w:hint="cs"/>
          <w:rtl/>
        </w:rPr>
        <w:t xml:space="preserve"> בחרן - הנו"ן הפוכה, לומר לך עד אברם חרון אף של מקום. (שם יא לב)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 לפי שהדרך גורמת לג' דברים, ממעטת הממון, ממעטת פריה ורביה, וממעטת את הממון, וממעטת את השם, לכך הוזקק לשלשה ברכות הללו</w:t>
      </w:r>
      <w:r w:rsidR="005C34B0" w:rsidRPr="005C34B0">
        <w:rPr>
          <w:rStyle w:val="HebrewChar"/>
          <w:rFonts w:cs="FrankRuehl" w:hint="cs"/>
          <w:rtl/>
        </w:rPr>
        <w:t>...</w:t>
      </w:r>
      <w:r w:rsidRPr="005C34B0">
        <w:rPr>
          <w:rStyle w:val="HebrewChar"/>
          <w:rFonts w:cs="FrankRuehl" w:hint="cs"/>
          <w:rtl/>
        </w:rPr>
        <w:t xml:space="preserve"> (שם יב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על בשורת הזרע ועל בשורת ארץ ישראל. הלוך ונסוע הנגבה - לפרקים יושב כאן חדש או יותר, ונוסע משם ונוטה אהלו במקום אחר, וכל מסעיו הנגבה ללכת לדרומה של ארץ והיא לצד ירושלים</w:t>
      </w:r>
      <w:r w:rsidR="005C34B0" w:rsidRPr="005C34B0">
        <w:rPr>
          <w:rStyle w:val="HebrewChar"/>
          <w:rFonts w:cs="FrankRuehl" w:hint="cs"/>
          <w:rtl/>
        </w:rPr>
        <w:t>...</w:t>
      </w:r>
      <w:r w:rsidRPr="005C34B0">
        <w:rPr>
          <w:rStyle w:val="HebrewChar"/>
          <w:rFonts w:cs="FrankRuehl" w:hint="cs"/>
          <w:rtl/>
        </w:rPr>
        <w:t xml:space="preserve"> (שם שם ז וט)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נא ידעתי - מדרש אגדה עד עכשיו לא הכיר בה מתוך צניעות שבשניהם, ועכשיו הכיר בה על ידי מעשה</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ייטב לי - יתנו לי מתנות.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 כשחזר ממצרים לארץ כנען היה הולך ולן באכסניות שלן בהם בהליכתו למצרים, למדך דרך ארץ שלא ישנה אדם מאכסניא שלו. דבר אחר בחזרתו פרע הקפותיו. (שם יג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אקח מכל אשר לך - ואם תאמר לתת לי שכר מבית גנזיך לא אקח, ולא תאמר - שהקב"ה הבטיחני להעשירני שנאמר ואברכך. (שם יד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אשר אכלו הנערים - </w:t>
      </w:r>
      <w:r w:rsidR="005C34B0" w:rsidRPr="005C34B0">
        <w:rPr>
          <w:rStyle w:val="HebrewChar"/>
          <w:rFonts w:cs="FrankRuehl" w:hint="cs"/>
          <w:rtl/>
        </w:rPr>
        <w:t>...</w:t>
      </w:r>
      <w:r w:rsidRPr="005C34B0">
        <w:rPr>
          <w:rStyle w:val="HebrewChar"/>
          <w:rFonts w:cs="FrankRuehl" w:hint="cs"/>
          <w:rtl/>
        </w:rPr>
        <w:t>ועוד ענר אשכול וממרא וחבריו ישבו על הכלים, אפילו הכי הם יקחו חלקם, וממנו למד דוד</w:t>
      </w:r>
      <w:r w:rsidR="005C34B0" w:rsidRPr="005C34B0">
        <w:rPr>
          <w:rStyle w:val="HebrewChar"/>
          <w:rFonts w:cs="FrankRuehl" w:hint="cs"/>
          <w:rtl/>
        </w:rPr>
        <w:t>...</w:t>
      </w:r>
      <w:r w:rsidRPr="005C34B0">
        <w:rPr>
          <w:rStyle w:val="HebrewChar"/>
          <w:rFonts w:cs="FrankRuehl" w:hint="cs"/>
          <w:rtl/>
        </w:rPr>
        <w:t xml:space="preserve"> ולכן נאמר שם (שמואל א' ל') ויהי מהיום ההוא ומעלה וישימה לחוק ולמשפט, ולא נאמר והלאה, לפי שכבר נתן החוק בימי אברם. (שם שם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לא שאל לו אות על זאת, אבל על ירושת הארץ שאל אות</w:t>
      </w:r>
      <w:r w:rsidR="005C34B0" w:rsidRPr="005C34B0">
        <w:rPr>
          <w:rStyle w:val="HebrewChar"/>
          <w:rFonts w:cs="FrankRuehl" w:hint="cs"/>
          <w:rtl/>
        </w:rPr>
        <w:t>...</w:t>
      </w:r>
      <w:r w:rsidRPr="005C34B0">
        <w:rPr>
          <w:rStyle w:val="HebrewChar"/>
          <w:rFonts w:cs="FrankRuehl" w:hint="cs"/>
          <w:rtl/>
        </w:rPr>
        <w:t xml:space="preserve"> ויחשבה לו צדקה - הקב"ה חשבה לאברם לזכות ולצדקה על </w:t>
      </w:r>
      <w:r w:rsidRPr="005C34B0">
        <w:rPr>
          <w:rStyle w:val="HebrewChar"/>
          <w:rFonts w:cs="FrankRuehl" w:hint="cs"/>
          <w:rtl/>
        </w:rPr>
        <w:lastRenderedPageBreak/>
        <w:t>האמנה שהאמין בו</w:t>
      </w:r>
      <w:r w:rsidR="005C34B0" w:rsidRPr="005C34B0">
        <w:rPr>
          <w:rStyle w:val="HebrewChar"/>
          <w:rFonts w:cs="FrankRuehl" w:hint="cs"/>
          <w:rtl/>
        </w:rPr>
        <w:t>...</w:t>
      </w:r>
      <w:r w:rsidRPr="005C34B0">
        <w:rPr>
          <w:rStyle w:val="HebrewChar"/>
          <w:rFonts w:cs="FrankRuehl" w:hint="cs"/>
          <w:rtl/>
        </w:rPr>
        <w:t xml:space="preserve"> (שם טו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תקבר בשבה טובה - בשרו שיעשה ישמעאל תשובה בימיו ולא יצא עשו לתרבות רעה בימיו</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אברהם על פניו ויצחק - זה תרגם אונקלוס לשון שמחה, וחדי, ושל שרה לשון מחוך, למדת שאברהם האמין ושמח, ושרה לא האמינה ולגלגה</w:t>
      </w:r>
      <w:r w:rsidR="005C34B0" w:rsidRPr="005C34B0">
        <w:rPr>
          <w:rStyle w:val="HebrewChar"/>
          <w:rFonts w:cs="FrankRuehl" w:hint="cs"/>
          <w:rtl/>
        </w:rPr>
        <w:t>...</w:t>
      </w:r>
      <w:r w:rsidRPr="005C34B0">
        <w:rPr>
          <w:rStyle w:val="HebrewChar"/>
          <w:rFonts w:cs="FrankRuehl" w:hint="cs"/>
          <w:rtl/>
        </w:rPr>
        <w:t xml:space="preserve"> (שם יז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בעצם היום - בו ביום שנצטווה, ביום ולא בלילה, </w:t>
      </w:r>
      <w:r>
        <w:rPr>
          <w:rStyle w:val="HebrewChar"/>
          <w:rtl/>
        </w:rPr>
        <w:t> </w:t>
      </w:r>
      <w:r w:rsidRPr="005C34B0">
        <w:rPr>
          <w:rStyle w:val="HebrewChar"/>
          <w:rFonts w:cs="FrankRuehl" w:hint="cs"/>
          <w:bCs/>
          <w:rtl/>
        </w:rPr>
        <w:t xml:space="preserve"> לא נתירא לא מן הגוים ולא מן הליצנים ושלא יהיו אויביו ובני דורו אומרים אלו ראינוהו לא הנחנוהו לימול ולקיים מצותו של מקום. </w:t>
      </w:r>
      <w:r>
        <w:rPr>
          <w:rStyle w:val="HebrewChar"/>
          <w:rtl/>
        </w:rPr>
        <w:t> </w:t>
      </w:r>
      <w:r w:rsidRPr="005C34B0">
        <w:rPr>
          <w:rStyle w:val="HebrewChar"/>
          <w:rFonts w:cs="FrankRuehl" w:hint="cs"/>
          <w:rtl/>
        </w:rPr>
        <w:t xml:space="preserve"> (שם שם כג, וראה עוד אברהם-וסדום)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ויגש אברהם - </w:t>
      </w:r>
      <w:r w:rsidR="005C34B0" w:rsidRPr="005C34B0">
        <w:rPr>
          <w:rStyle w:val="HebrewChar"/>
          <w:rFonts w:cs="FrankRuehl" w:hint="cs"/>
          <w:rtl/>
        </w:rPr>
        <w:t>...</w:t>
      </w:r>
      <w:r w:rsidRPr="005C34B0">
        <w:rPr>
          <w:rStyle w:val="HebrewChar"/>
          <w:rFonts w:cs="FrankRuehl" w:hint="cs"/>
          <w:rtl/>
        </w:rPr>
        <w:t>ולכל אלה נכנס אברהם, לדבר קשות, ולפיוס ולתפלה. (שם יח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ואנכי עפר ואפר - וכבר הייתי ראוי להיות עפר על ידי המלכים ואפר על ידי נמרוד, לולי רחמיך אשר עמדה לי. (שם שם כז)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המלאכים - ולהלן קראם אנשים</w:t>
      </w:r>
      <w:r w:rsidR="005C34B0" w:rsidRPr="005C34B0">
        <w:rPr>
          <w:rStyle w:val="HebrewChar"/>
          <w:rFonts w:cs="FrankRuehl" w:hint="cs"/>
          <w:rtl/>
        </w:rPr>
        <w:t>...</w:t>
      </w:r>
      <w:r w:rsidRPr="005C34B0">
        <w:rPr>
          <w:rStyle w:val="HebrewChar"/>
          <w:rFonts w:cs="FrankRuehl" w:hint="cs"/>
          <w:rtl/>
        </w:rPr>
        <w:t xml:space="preserve"> דבר אצל אברהם שכחו גדול והיו המלאכים תדירין אצלו כאנשים קראם אנשים ואצל לוט קראם מלאכים</w:t>
      </w:r>
      <w:r w:rsidR="005C34B0" w:rsidRPr="005C34B0">
        <w:rPr>
          <w:rStyle w:val="HebrewChar"/>
          <w:rFonts w:cs="FrankRuehl" w:hint="cs"/>
          <w:rtl/>
        </w:rPr>
        <w:t>...</w:t>
      </w:r>
      <w:r w:rsidRPr="005C34B0">
        <w:rPr>
          <w:rStyle w:val="HebrewChar"/>
          <w:rFonts w:cs="FrankRuehl" w:hint="cs"/>
          <w:rtl/>
        </w:rPr>
        <w:t xml:space="preserve"> (שם יט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חפרתי את הבאר - מריבים היו עליה רועי אבימלך ואומרים אנחנו חפרנוה, אמרו ביניהם כל מי שיתראה על הבאר ויעלו המים לקראתו שלו הוא, ועלו לקראת אברהם. ימים רבים - מרובים על של חברון בחברון עשה כ"ה שנה וכאן כ"ו שהרי בן ע"ה שנה היה בצאתו מחרן אותה שנה ויבא וישב באלוני ממרא, שלא מצינו קודם לכן שנתיישב אלא שם שבכל מקומותיו היה כאורח חונה ונוסע והולך שנאמר ויעבור אברם</w:t>
      </w:r>
      <w:r w:rsidR="005C34B0" w:rsidRPr="005C34B0">
        <w:rPr>
          <w:rStyle w:val="HebrewChar"/>
          <w:rFonts w:cs="FrankRuehl" w:hint="cs"/>
          <w:rtl/>
        </w:rPr>
        <w:t>...</w:t>
      </w:r>
      <w:r w:rsidRPr="005C34B0">
        <w:rPr>
          <w:rStyle w:val="HebrewChar"/>
          <w:rFonts w:cs="FrankRuehl" w:hint="cs"/>
          <w:rtl/>
        </w:rPr>
        <w:t xml:space="preserve"> ובמצרים לא עשה אלא שלשה חדשים שהרי שלחו פרעה מיד וילך למסעיו, עד ויבא וישב באלוני ממרא אשר בחברון שם ישב עד שנהפכה סדום מיד, ויסע משם אברם מפני בושה של לוט ובא לארץ פלשתים ובן צ"ט שנה היה שהרי בשלישי למילתו באו אצלו המלאכים הרי כ"ה שנה וכאן כתוב ימים רבים, מרובים על הראשונים ולא בא הכתוב לסתור אלא לפרש</w:t>
      </w:r>
      <w:r w:rsidR="005C34B0" w:rsidRPr="005C34B0">
        <w:rPr>
          <w:rStyle w:val="HebrewChar"/>
          <w:rFonts w:cs="FrankRuehl" w:hint="cs"/>
          <w:rtl/>
        </w:rPr>
        <w:t>...</w:t>
      </w:r>
      <w:r w:rsidRPr="005C34B0">
        <w:rPr>
          <w:rStyle w:val="HebrewChar"/>
          <w:rFonts w:cs="FrankRuehl" w:hint="cs"/>
          <w:rtl/>
        </w:rPr>
        <w:t xml:space="preserve"> (שם כא ל ולד)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אחרי הדברים האלה ויגד - בשובו מהר המוריה היה אברהם מהרהר ואומר, אלו היה בני שחוט כבר היה הולך בלא בנים היה לי להשיאו אשה </w:t>
      </w:r>
      <w:r w:rsidRPr="005C34B0">
        <w:rPr>
          <w:rStyle w:val="HebrewChar"/>
          <w:rFonts w:cs="FrankRuehl" w:hint="cs"/>
          <w:rtl/>
        </w:rPr>
        <w:lastRenderedPageBreak/>
        <w:t>מבנות ענר אשכול וממרא, בשרו הקב"ה שנולדה רבקה בת זוגו</w:t>
      </w:r>
      <w:r w:rsidR="005C34B0" w:rsidRPr="005C34B0">
        <w:rPr>
          <w:rStyle w:val="HebrewChar"/>
          <w:rFonts w:cs="FrankRuehl" w:hint="cs"/>
          <w:rtl/>
        </w:rPr>
        <w:t>...</w:t>
      </w:r>
      <w:r w:rsidRPr="005C34B0">
        <w:rPr>
          <w:rStyle w:val="HebrewChar"/>
          <w:rFonts w:cs="FrankRuehl" w:hint="cs"/>
          <w:rtl/>
        </w:rPr>
        <w:t xml:space="preserve"> שם כב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תחת ירכי - לפי שהנשבע צריך שיטול בידו חפץ של מצוה, כגון ספר תורה או תפילין, והמילה היתה מצוה ראשונה לו ובאה לו על ידי צער, והיתה חביבה עליו ונטלה. (שם כד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 אלקי השמים - ולא אמר ואלקי הארץ, ולמעלה אמר ואשביעך וגו', אמר לו, עכשיו הוא אלקי השמים ואלקי הארץ שהרגלתיו בפי הבריות, אבל כשלקחני מבית אבי היה אלקי השמים ולא אלקי הארץ, שלא היו באי עולם מכירים בו ושמו לא היה רגיל בארץ.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וארבה את זרעו - בכתיב חסר ה"א, הרבה מריבות ונסיונות עשיתי עמו עד שהרביתיו. (יהושע כד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ויחזק חרש את צורף - אברהם, שמצרף הבריות לה'. (ישעיה מא ז)</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והאומרים כי אברהם היה עקר ולא שרה אמרו הפך הכתוב, והעד ישמעאל בנו ובני קטורה, והאומרים כי שרה היתה אחות אברהם איננו ישר בעיני זה הטעם</w:t>
      </w:r>
      <w:r w:rsidRPr="005C34B0">
        <w:rPr>
          <w:rStyle w:val="HebrewChar"/>
          <w:rFonts w:cs="FrankRuehl" w:hint="cs"/>
          <w:rtl/>
        </w:rPr>
        <w:t>...</w:t>
      </w:r>
      <w:r w:rsidR="00F07AEB" w:rsidRPr="005C34B0">
        <w:rPr>
          <w:rStyle w:val="HebrewChar"/>
          <w:rFonts w:cs="FrankRuehl" w:hint="cs"/>
          <w:rtl/>
        </w:rPr>
        <w:t xml:space="preserve"> והנכון בעיני שפרשת לך לך שאמר השם לאברהם קודם זה הפסוק שהוא ויקח תרח</w:t>
      </w:r>
      <w:r w:rsidRPr="005C34B0">
        <w:rPr>
          <w:rStyle w:val="HebrewChar"/>
          <w:rFonts w:cs="FrankRuehl" w:hint="cs"/>
          <w:rtl/>
        </w:rPr>
        <w:t>...</w:t>
      </w:r>
      <w:r w:rsidR="00F07AEB" w:rsidRPr="005C34B0">
        <w:rPr>
          <w:rStyle w:val="HebrewChar"/>
          <w:rFonts w:cs="FrankRuehl" w:hint="cs"/>
          <w:rtl/>
        </w:rPr>
        <w:t xml:space="preserve"> (בראשית יא כט, וראה עוד אברהם-באור)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במחזה - במראות הנבואה</w:t>
      </w:r>
      <w:r w:rsidR="005C34B0" w:rsidRPr="005C34B0">
        <w:rPr>
          <w:rStyle w:val="HebrewChar"/>
          <w:rFonts w:cs="FrankRuehl" w:hint="cs"/>
          <w:rtl/>
        </w:rPr>
        <w:t>...</w:t>
      </w:r>
      <w:r w:rsidRPr="005C34B0">
        <w:rPr>
          <w:rStyle w:val="HebrewChar"/>
          <w:rFonts w:cs="FrankRuehl" w:hint="cs"/>
          <w:rtl/>
        </w:rPr>
        <w:t xml:space="preserve"> אנכי הייתי מגן לך והצלתיך מיד המלכים, גם אתן לך שכר שנדבה רוחך להושיע בן אחיך במתי מעט ונשענת עלי. (שם טו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תמים - שלא תשאל למה המילה. (שם יז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 תוספת הרי"ש אביר המון גוים, ולא בא השם לחסר משמו אות כי אם להוסיף. (שם שם 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והענין שקבלו רבותינו בזה הוא האמת, ואני מבאר אותו. </w:t>
      </w:r>
      <w:r w:rsidR="00F07AEB">
        <w:rPr>
          <w:rStyle w:val="HebrewChar"/>
          <w:rtl/>
        </w:rPr>
        <w:t> </w:t>
      </w:r>
      <w:r w:rsidR="00F07AEB" w:rsidRPr="005C34B0">
        <w:rPr>
          <w:rStyle w:val="HebrewChar"/>
          <w:rFonts w:cs="FrankRuehl" w:hint="cs"/>
          <w:bCs/>
          <w:rtl/>
        </w:rPr>
        <w:t xml:space="preserve"> אברהם אבינו לא נולד בארץ כשדים, </w:t>
      </w:r>
      <w:r w:rsidR="00F07AEB">
        <w:rPr>
          <w:rStyle w:val="HebrewChar"/>
          <w:rtl/>
        </w:rPr>
        <w:t> </w:t>
      </w:r>
      <w:r w:rsidR="00F07AEB" w:rsidRPr="005C34B0">
        <w:rPr>
          <w:rStyle w:val="HebrewChar"/>
          <w:rFonts w:cs="FrankRuehl" w:hint="cs"/>
          <w:rtl/>
        </w:rPr>
        <w:t xml:space="preserve"> כי אבותיו בני שם היו, וכשדים וכל ארץ שנער ארצות בני חם</w:t>
      </w:r>
      <w:r w:rsidRPr="005C34B0">
        <w:rPr>
          <w:rStyle w:val="HebrewChar"/>
          <w:rFonts w:cs="FrankRuehl" w:hint="cs"/>
          <w:rtl/>
        </w:rPr>
        <w:t>...</w:t>
      </w:r>
      <w:r w:rsidR="00F07AEB" w:rsidRPr="005C34B0">
        <w:rPr>
          <w:rStyle w:val="HebrewChar"/>
          <w:rFonts w:cs="FrankRuehl" w:hint="cs"/>
          <w:rtl/>
        </w:rPr>
        <w:t xml:space="preserve"> וראיה לדבר כי נחור בחרן היה, ואם היה מקום תרח אור כשדים בארץ שנער, והכתוב ספר כי בצאתו מאור </w:t>
      </w:r>
      <w:r w:rsidR="00F07AEB" w:rsidRPr="005C34B0">
        <w:rPr>
          <w:rStyle w:val="HebrewChar"/>
          <w:rFonts w:cs="FrankRuehl" w:hint="cs"/>
          <w:rtl/>
        </w:rPr>
        <w:lastRenderedPageBreak/>
        <w:t>כשדים לא לקח אתו רק אברהם בנו ולוט בן הרן בן בנו ושרי כלתו, אם כן היה נחור נשאר בארץ כשדים. אבל באמת ארץ מולדתם ארץ ארם היא, בעבר הנהר, והיא מנחלת אבותיו מעולם, והכתוב אומר בבני שם ויהי מושבם ממשא באכה ספרה הר הקדם, והוא שם כולל, כדכתיב בארצותם לגויהם, וכתב מן ארם ינחני בלק מלך מואב מהררי קדם. והנה הוא ואבותיו מן הארץ ההיא מעולם. ומצינו בתלמוד כי אברהם נחבש בכותא, וזאת העיר איננה בארץ כשדים, דכתיב ויבא מלך אשור מבבל ומכותא ומעוה ומחמת, וכתוב ואנשי בבל עשו את סכות</w:t>
      </w:r>
      <w:r w:rsidRPr="005C34B0">
        <w:rPr>
          <w:rStyle w:val="HebrewChar"/>
          <w:rFonts w:cs="FrankRuehl" w:hint="cs"/>
          <w:rtl/>
        </w:rPr>
        <w:t>...</w:t>
      </w:r>
      <w:r w:rsidR="00F07AEB" w:rsidRPr="005C34B0">
        <w:rPr>
          <w:rStyle w:val="HebrewChar"/>
          <w:rFonts w:cs="FrankRuehl" w:hint="cs"/>
          <w:rtl/>
        </w:rPr>
        <w:t xml:space="preserve"> אבל יראה כי היא עיר בעבר הנהר בארץ ארם נהרים, כי חרן שם עיר בארץ ארם נהרים</w:t>
      </w:r>
      <w:r w:rsidRPr="005C34B0">
        <w:rPr>
          <w:rStyle w:val="HebrewChar"/>
          <w:rFonts w:cs="FrankRuehl" w:hint="cs"/>
          <w:rtl/>
        </w:rPr>
        <w:t>...</w:t>
      </w:r>
      <w:r w:rsidR="00F07AEB" w:rsidRPr="005C34B0">
        <w:rPr>
          <w:rStyle w:val="HebrewChar"/>
          <w:rFonts w:cs="FrankRuehl" w:hint="cs"/>
          <w:rtl/>
        </w:rPr>
        <w:t xml:space="preserve"> </w:t>
      </w:r>
      <w:r w:rsidR="00F07AEB">
        <w:rPr>
          <w:rStyle w:val="HebrewChar"/>
          <w:rtl/>
        </w:rPr>
        <w:t> </w:t>
      </w:r>
      <w:r w:rsidR="00F07AEB" w:rsidRPr="005C34B0">
        <w:rPr>
          <w:rStyle w:val="HebrewChar"/>
          <w:rFonts w:cs="FrankRuehl" w:hint="cs"/>
          <w:bCs/>
          <w:rtl/>
        </w:rPr>
        <w:t xml:space="preserve"> והנה תרח הוליד בניו הגדולים אברהם ונחור בעבר הנהר ארץ אבותיו, והלך לו עם אברהם בנו אל ארץ כשדים, ושם נולד לו בנו הקטן הרן, ונשאר נחור בנו בעבר הנהר בעיר חרן</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ואל יפתה אותך רבי אברהם בקושייתיו, שאומר שלא ספר הכתוב זה הפלא (של הכבשן)</w:t>
      </w:r>
      <w:r w:rsidRPr="005C34B0">
        <w:rPr>
          <w:rStyle w:val="HebrewChar"/>
          <w:rFonts w:cs="FrankRuehl" w:hint="cs"/>
          <w:rtl/>
        </w:rPr>
        <w:t>...</w:t>
      </w:r>
      <w:r w:rsidR="00F07AEB" w:rsidRPr="005C34B0">
        <w:rPr>
          <w:rStyle w:val="HebrewChar"/>
          <w:rFonts w:cs="FrankRuehl" w:hint="cs"/>
          <w:rtl/>
        </w:rPr>
        <w:t xml:space="preserve"> אבל הגוים ההם לא הזכירו זה בספריהם לפי שהם חולקים על דעתו, והיו חושבים בנסו שהוא מעשה כשפים</w:t>
      </w:r>
      <w:r w:rsidRPr="005C34B0">
        <w:rPr>
          <w:rStyle w:val="HebrewChar"/>
          <w:rFonts w:cs="FrankRuehl" w:hint="cs"/>
          <w:rtl/>
        </w:rPr>
        <w:t>...</w:t>
      </w:r>
      <w:r w:rsidR="00F07AEB" w:rsidRPr="005C34B0">
        <w:rPr>
          <w:rStyle w:val="HebrewChar"/>
          <w:rFonts w:cs="FrankRuehl" w:hint="cs"/>
          <w:rtl/>
        </w:rPr>
        <w:t xml:space="preserve"> ומפני זה לא הזכיר עוד הכתוב הנס הזה, כי היה צריך להזכיר דברי החולקים עליו</w:t>
      </w:r>
      <w:r w:rsidRPr="005C34B0">
        <w:rPr>
          <w:rStyle w:val="HebrewChar"/>
          <w:rFonts w:cs="FrankRuehl" w:hint="cs"/>
          <w:rtl/>
        </w:rPr>
        <w:t>...</w:t>
      </w:r>
      <w:r w:rsidR="00F07AEB" w:rsidRPr="005C34B0">
        <w:rPr>
          <w:rStyle w:val="HebrewChar"/>
          <w:rFonts w:cs="FrankRuehl" w:hint="cs"/>
          <w:rtl/>
        </w:rPr>
        <w:t xml:space="preserve"> ולא נתבארו דברי אברהם כאשר נתבארו דברי משה רבינו בסוף. </w:t>
      </w:r>
      <w:r w:rsidR="00F07AEB">
        <w:rPr>
          <w:rStyle w:val="HebrewChar"/>
          <w:rtl/>
        </w:rPr>
        <w:t> </w:t>
      </w:r>
      <w:r w:rsidR="00F07AEB" w:rsidRPr="005C34B0">
        <w:rPr>
          <w:rStyle w:val="HebrewChar"/>
          <w:rFonts w:cs="FrankRuehl" w:hint="cs"/>
          <w:bCs/>
          <w:rtl/>
        </w:rPr>
        <w:t xml:space="preserve"> וזהו שאמר הכתוב אני ה' אשר הוצאתיך מאור כשדים וגו', כי מלת הוצאתיך תלמד על נס, </w:t>
      </w:r>
      <w:r w:rsidR="00F07AEB">
        <w:rPr>
          <w:rStyle w:val="HebrewChar"/>
          <w:rtl/>
        </w:rPr>
        <w:t> </w:t>
      </w:r>
      <w:r w:rsidR="00F07AEB" w:rsidRPr="005C34B0">
        <w:rPr>
          <w:rStyle w:val="HebrewChar"/>
          <w:rFonts w:cs="FrankRuehl" w:hint="cs"/>
          <w:rtl/>
        </w:rPr>
        <w:t xml:space="preserve"> כי לא אמר אשר לקחתיך מאור כשדים, אבל אמר הוצאתיך, שהוציא ממסגר אסיר. ואמר לתת לך את הארץ הזאת לרשתה, כי מעת הוציאו אותו מאור כשדים, היה הרצון לפניו ית' שיגדלנו ויתן לו הארץ ההיא</w:t>
      </w:r>
      <w:r w:rsidRPr="005C34B0">
        <w:rPr>
          <w:rStyle w:val="HebrewChar"/>
          <w:rFonts w:cs="FrankRuehl" w:hint="cs"/>
          <w:rtl/>
        </w:rPr>
        <w:t>...</w:t>
      </w:r>
      <w:r w:rsidR="00F07AEB" w:rsidRPr="005C34B0">
        <w:rPr>
          <w:rStyle w:val="HebrewChar"/>
          <w:rFonts w:cs="FrankRuehl" w:hint="cs"/>
          <w:rtl/>
        </w:rPr>
        <w:t xml:space="preserve"> ויבאו עד חרן אשר שם משפחותיהם ואבותיהם מעולם, וישבו שם ימים רבים, ושם נצטוה אברהם לעשות מה שעלה בדעתו ללכת ארצה כנען</w:t>
      </w:r>
      <w:r w:rsidRPr="005C34B0">
        <w:rPr>
          <w:rStyle w:val="HebrewChar"/>
          <w:rFonts w:cs="FrankRuehl" w:hint="cs"/>
          <w:rtl/>
        </w:rPr>
        <w:t>...</w:t>
      </w:r>
      <w:r w:rsidR="00F07AEB" w:rsidRPr="005C34B0">
        <w:rPr>
          <w:rStyle w:val="HebrewChar"/>
          <w:rFonts w:cs="FrankRuehl" w:hint="cs"/>
          <w:rtl/>
        </w:rPr>
        <w:t xml:space="preserve"> (שם יא כח, וראה עוד אברהם-באור)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ויעבור אברם בארץ - אומר לך כלל תבין אותו בכל הפרשיות הבאות בענין אברהם יצחק ויעקב, והוא ענין גדול הזכירוהו רבותינו בדרך קצרה, ואמרו כל מה שאירע לאבות סימן לבנים, ולכן יאריכו בכתובים בספור המסעות וחפירת הבארות</w:t>
      </w:r>
      <w:r w:rsidR="005C34B0" w:rsidRPr="005C34B0">
        <w:rPr>
          <w:rStyle w:val="HebrewChar"/>
          <w:rFonts w:cs="FrankRuehl" w:hint="cs"/>
          <w:rtl/>
        </w:rPr>
        <w:t>...</w:t>
      </w:r>
      <w:r w:rsidRPr="005C34B0">
        <w:rPr>
          <w:rStyle w:val="HebrewChar"/>
          <w:rFonts w:cs="FrankRuehl" w:hint="cs"/>
          <w:rtl/>
        </w:rPr>
        <w:t xml:space="preserve"> ודע כי כל גזירת עירין כאשר תצא מכח הגזירה אל פועל דמיון תהיה הגזרה </w:t>
      </w:r>
      <w:r w:rsidRPr="005C34B0">
        <w:rPr>
          <w:rStyle w:val="HebrewChar"/>
          <w:rFonts w:cs="FrankRuehl" w:hint="cs"/>
          <w:rtl/>
        </w:rPr>
        <w:lastRenderedPageBreak/>
        <w:t>מתקיימת על כל פנים, ולכן יעשו הנביאים מעשה בנבואות</w:t>
      </w:r>
      <w:r w:rsidR="005C34B0" w:rsidRPr="005C34B0">
        <w:rPr>
          <w:rStyle w:val="HebrewChar"/>
          <w:rFonts w:cs="FrankRuehl" w:hint="cs"/>
          <w:rtl/>
        </w:rPr>
        <w:t>...</w:t>
      </w:r>
      <w:r w:rsidRPr="005C34B0">
        <w:rPr>
          <w:rStyle w:val="HebrewChar"/>
          <w:rFonts w:cs="FrankRuehl" w:hint="cs"/>
          <w:rtl/>
        </w:rPr>
        <w:t xml:space="preserve"> ולפיכך החזיק הקב"ה את אברהם בארץ ועשה לו דמיונות בכל העתיד לעשות בזרעו. והבן זה.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ואני מתחיל לפרש הענינים בפרט בפסוקים בע"ה. ויעבר אברם בארץ עד מקום שכם, היא עיר שכם</w:t>
      </w:r>
      <w:r w:rsidR="005C34B0" w:rsidRPr="005C34B0">
        <w:rPr>
          <w:rStyle w:val="HebrewChar"/>
          <w:rFonts w:cs="FrankRuehl" w:hint="cs"/>
          <w:rtl/>
        </w:rPr>
        <w:t>...</w:t>
      </w:r>
      <w:r w:rsidRPr="005C34B0">
        <w:rPr>
          <w:rStyle w:val="HebrewChar"/>
          <w:rFonts w:cs="FrankRuehl" w:hint="cs"/>
          <w:rtl/>
        </w:rPr>
        <w:t xml:space="preserve"> וכתב רש"י נכנס לתוכה עד מקום שכם להתפלל על בני יעקב, ונכון הוא, ואני מוסיף, כי החזיק אברהם במקום ההוא תחלה, וקודם שנתן לו את הארץ נרמז לו מזה, כי בניו יכבשו המקום ההוא תחלה קודם היותם זוכים בו, וקודם היות עון יושב הארץ שלם</w:t>
      </w:r>
      <w:r w:rsidR="005C34B0" w:rsidRPr="005C34B0">
        <w:rPr>
          <w:rStyle w:val="HebrewChar"/>
          <w:rFonts w:cs="FrankRuehl" w:hint="cs"/>
          <w:rtl/>
        </w:rPr>
        <w:t>...</w:t>
      </w:r>
      <w:r w:rsidRPr="005C34B0">
        <w:rPr>
          <w:rStyle w:val="HebrewChar"/>
          <w:rFonts w:cs="FrankRuehl" w:hint="cs"/>
          <w:rtl/>
        </w:rPr>
        <w:t xml:space="preserve"> וכאשר נתן לו הקב"ה הארץ במאמר אז נסע משם, ונטע אהל בין בית אל ובין העי, כי הוא המקום אשר כבש יהושע בתחלה.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ויתכן שהזכיר הכתוב והכנעני אז בארץ להורות על ענין הפרשה, לומר כי אברם בא בארץ כנען ולא הראהו השם הארץ אשר יעידו, ועבר עד מקום שכם והכנעני הגוי המר והנמהר אז בארץ, ואברם ירא ממנו ולכן לא בנה מזבח לה', ובבואו במקום שכם באלון מורה נראה אליו השם ונתן לו הארץ, וסרה יראתו כי כבר הובטח בארץ אשר אראך, ואז בנה מזבח לה' לעבדו בפרהסיא</w:t>
      </w:r>
      <w:r w:rsidR="005C34B0" w:rsidRPr="005C34B0">
        <w:rPr>
          <w:rStyle w:val="HebrewChar"/>
          <w:rFonts w:cs="FrankRuehl" w:hint="cs"/>
          <w:rtl/>
        </w:rPr>
        <w:t>...</w:t>
      </w:r>
      <w:r w:rsidRPr="005C34B0">
        <w:rPr>
          <w:rStyle w:val="HebrewChar"/>
          <w:rFonts w:cs="FrankRuehl" w:hint="cs"/>
          <w:rtl/>
        </w:rPr>
        <w:t xml:space="preserve"> (שם יב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לה' הנראה אליו - כי הודה לשם הנכבד וזבח לו זבח תודה על שנראה אליו, </w:t>
      </w:r>
      <w:r>
        <w:rPr>
          <w:rStyle w:val="HebrewChar"/>
          <w:rtl/>
        </w:rPr>
        <w:t> </w:t>
      </w:r>
      <w:r w:rsidRPr="005C34B0">
        <w:rPr>
          <w:rStyle w:val="HebrewChar"/>
          <w:rFonts w:cs="FrankRuehl" w:hint="cs"/>
          <w:bCs/>
          <w:rtl/>
        </w:rPr>
        <w:t xml:space="preserve"> כי עד הנה לא נראה אליו השם ולא נתודע אליו במראה ולא במחזה, אבל נאמר לו לך לך מארצך בחלום הלילה או ברוח הקדש</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ויקרא בשם ה' - </w:t>
      </w:r>
      <w:r w:rsidR="005C34B0" w:rsidRPr="005C34B0">
        <w:rPr>
          <w:rStyle w:val="HebrewChar"/>
          <w:rFonts w:cs="FrankRuehl" w:hint="cs"/>
          <w:rtl/>
        </w:rPr>
        <w:t>...</w:t>
      </w:r>
      <w:r w:rsidRPr="005C34B0">
        <w:rPr>
          <w:rStyle w:val="HebrewChar"/>
          <w:rFonts w:cs="FrankRuehl" w:hint="cs"/>
          <w:rtl/>
        </w:rPr>
        <w:t xml:space="preserve">והנכון שהיה קורא בקול גדול שם לפני המזבח את שם המודיע אלקותו לבני אדם, כי באור כשדים היה מלמדם ולא אבו שמוע, ועתה כשבא בארץ הזאת שהובטח בה ואברכה מברכיך, היה למוד ללמד ולפרסם האלקות, וכן אמר הכתוב ביצחק כאשר הלך אל נחל גרר והובטח אל תירא כי אתך אנכי, שבנה מזבח ויקרא בשם ה', כי בא במקום חדש אשר לא שמעו את שמעו ולא ראו את כבודו והגיד כבודו בגוים ההם, ולא נאמר ביעקב כן מפני שהוליד בנים רבים כלם עבדי ה', והיתה לו קהלה גדולה נקראת עדת ישראל, ונתפרסמה האמונה בהם, ונודעה לכל עם, וגם כי מימי אבותיו התפרסמה בכל ארץ כנען. וכך אמרו </w:t>
      </w:r>
      <w:r w:rsidRPr="005C34B0">
        <w:rPr>
          <w:rStyle w:val="HebrewChar"/>
          <w:rFonts w:cs="FrankRuehl" w:hint="cs"/>
          <w:rtl/>
        </w:rPr>
        <w:lastRenderedPageBreak/>
        <w:t>בבראשית רבה, מלמד שהקרא שמו של הקב"ה בפי כל בריה. (שם שם ח)</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רעב - הנה אברהם ירד למצרים מפני הרעב לגור שם להחיות נפשו בימי הצרות, והמצרים עשקו אותו חנם לקחת את אשתו, והקב"ה נקם נקמתו בנגעים גדולים, והוציאו משם במקנה בכסף ובזהב, וגם צוה עליו פרעה אנשים לשלחם, </w:t>
      </w:r>
      <w:r>
        <w:rPr>
          <w:rStyle w:val="HebrewChar"/>
          <w:rtl/>
        </w:rPr>
        <w:t> </w:t>
      </w:r>
      <w:r w:rsidRPr="005C34B0">
        <w:rPr>
          <w:rStyle w:val="HebrewChar"/>
          <w:rFonts w:cs="FrankRuehl" w:hint="cs"/>
          <w:bCs/>
          <w:rtl/>
        </w:rPr>
        <w:t xml:space="preserve"> ורמז אליו כי בניו ירדו מצרים מפני הרעב</w:t>
      </w:r>
      <w:r w:rsidR="005C34B0" w:rsidRPr="005C34B0">
        <w:rPr>
          <w:rStyle w:val="HebrewChar"/>
          <w:rFonts w:cs="FrankRuehl" w:hint="cs"/>
          <w:bCs/>
          <w:rtl/>
        </w:rPr>
        <w:t>...</w:t>
      </w:r>
      <w:r w:rsidRPr="005C34B0">
        <w:rPr>
          <w:rStyle w:val="HebrewChar"/>
          <w:rFonts w:cs="FrankRuehl" w:hint="cs"/>
          <w:bCs/>
          <w:rtl/>
        </w:rPr>
        <w:t xml:space="preserve"> והמצרים ירעו להם</w:t>
      </w:r>
      <w:r w:rsidR="005C34B0" w:rsidRPr="005C34B0">
        <w:rPr>
          <w:rStyle w:val="HebrewChar"/>
          <w:rFonts w:cs="FrankRuehl" w:hint="cs"/>
          <w:bCs/>
          <w:rtl/>
        </w:rPr>
        <w:t>...</w:t>
      </w:r>
      <w:r w:rsidRPr="005C34B0">
        <w:rPr>
          <w:rStyle w:val="HebrewChar"/>
          <w:rFonts w:cs="FrankRuehl" w:hint="cs"/>
          <w:bCs/>
          <w:rtl/>
        </w:rPr>
        <w:t xml:space="preserve"> והקב"ה ינקום נקמתם בנגעים גדולים </w:t>
      </w:r>
      <w:r>
        <w:rPr>
          <w:rStyle w:val="HebrewChar"/>
          <w:rtl/>
        </w:rPr>
        <w:t> </w:t>
      </w:r>
      <w:r w:rsidRPr="005C34B0">
        <w:rPr>
          <w:rStyle w:val="HebrewChar"/>
          <w:rFonts w:cs="FrankRuehl" w:hint="cs"/>
          <w:rtl/>
        </w:rPr>
        <w:t xml:space="preserve"> עד שיוציאם בכסף וזהב וצאן ובקר</w:t>
      </w:r>
      <w:r w:rsidR="005C34B0" w:rsidRPr="005C34B0">
        <w:rPr>
          <w:rStyle w:val="HebrewChar"/>
          <w:rFonts w:cs="FrankRuehl" w:hint="cs"/>
          <w:rtl/>
        </w:rPr>
        <w:t>...</w:t>
      </w:r>
      <w:r w:rsidRPr="005C34B0">
        <w:rPr>
          <w:rStyle w:val="HebrewChar"/>
          <w:rFonts w:cs="FrankRuehl" w:hint="cs"/>
          <w:rtl/>
        </w:rPr>
        <w:t xml:space="preserve"> לא נפל דבר מכל מאורע האב שלא יהיה בבנים. והענין הזה פרשוהו בבראשית רבה, רבי פנחס בשם רבי אושעיא אמר הקב"ה לאברהם צא וכבש את הדרך לפני בניך</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ודע כי אברהם אבינו חטא חטא גדול בשגגה שהביא אשתו הצדקת במכשול עוון מפני פחדו פן יהרגוהו, והיה לו לבטוח בשם שיציל אותו ואת אשתו ואת כל אשר לו, כי יש באלקים כח לעזור ולהציל. גם יציאתו מהארץ שנצטוה עליה בתחילה מפני הרעב עון אשר חטא, </w:t>
      </w:r>
      <w:r>
        <w:rPr>
          <w:rStyle w:val="HebrewChar"/>
          <w:rtl/>
        </w:rPr>
        <w:t> </w:t>
      </w:r>
      <w:r w:rsidRPr="005C34B0">
        <w:rPr>
          <w:rStyle w:val="HebrewChar"/>
          <w:rFonts w:cs="FrankRuehl" w:hint="cs"/>
          <w:rtl/>
        </w:rPr>
        <w:t xml:space="preserve"> כי האלקים ברעב יפדנו ממות. ועל המעשה הזה נגזר על זרעו הגלות בארץ מצרים ביד פרעה, במקום המשפט שמה הרשע והחטא. (שם יב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והנכון בעיני כי זה היה דרכם למו, מעת צאתם מחרן בכל מקום היה אומר אחותי היא, כי כן אמר ויהי כאשר התעו אותי אלקים וגו', והנה זרז אותה עתה כאשר צוה לה מתחלה</w:t>
      </w:r>
      <w:r w:rsidRPr="005C34B0">
        <w:rPr>
          <w:rStyle w:val="HebrewChar"/>
          <w:rFonts w:cs="FrankRuehl" w:hint="cs"/>
          <w:rtl/>
        </w:rPr>
        <w:t>...</w:t>
      </w:r>
      <w:r w:rsidR="00F07AEB"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ואשתו וכל אשר לו - להודיע שלא גזלו ממנו דבר מכל המתנות הגדולות שנתנו לו בעבור שרה שתהיה למלך, ולא אמרו רמיתנו ומתנה בטעות היא, וזה מעשה נס. (שם יג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והנה ראה עצמו בא בימים ולא נתקיימה נבואתו, וחשב כי חטאיו מנעו הטוב, ואולי חשש עתה פן יענש על הנפשות שהרג כדברי רבותינו</w:t>
      </w:r>
      <w:r w:rsidRPr="005C34B0">
        <w:rPr>
          <w:rStyle w:val="HebrewChar"/>
          <w:rFonts w:cs="FrankRuehl" w:hint="cs"/>
          <w:rtl/>
        </w:rPr>
        <w:t>...</w:t>
      </w:r>
      <w:r w:rsidR="00F07AEB" w:rsidRPr="005C34B0">
        <w:rPr>
          <w:rStyle w:val="HebrewChar"/>
          <w:rFonts w:cs="FrankRuehl" w:hint="cs"/>
          <w:rtl/>
        </w:rPr>
        <w:t xml:space="preserve"> (שם טו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ויתכן שהיתה האצטגנינות על זיווגם שאברם ושרי לא יולידו זה מזה, ואברהם ושרה יולידו, אבל לפי דעתי שרה תוספת במדרש לומר שהיה כן גם בשרה, אבל הקב"ה לא הבטיחו עתה בשרה, וגם בעת נבואת המילה עדיין היה אברהם מסתפק בשרה שתלד.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והאמין בה' - פירש רש"י הקב"ה חשב לו צדקה </w:t>
      </w:r>
      <w:r w:rsidRPr="005C34B0">
        <w:rPr>
          <w:rStyle w:val="HebrewChar"/>
          <w:rFonts w:cs="FrankRuehl" w:hint="cs"/>
          <w:rtl/>
        </w:rPr>
        <w:lastRenderedPageBreak/>
        <w:t>וזכות על האמונה שהאמין בו. ואיני מבין מה הזכות הזאת, למה לא יאמין באלקי אמן, והוא הנביא בעצמו</w:t>
      </w:r>
      <w:r w:rsidR="005C34B0" w:rsidRPr="005C34B0">
        <w:rPr>
          <w:rStyle w:val="HebrewChar"/>
          <w:rFonts w:cs="FrankRuehl" w:hint="cs"/>
          <w:rtl/>
        </w:rPr>
        <w:t>...</w:t>
      </w:r>
      <w:r w:rsidRPr="005C34B0">
        <w:rPr>
          <w:rStyle w:val="HebrewChar"/>
          <w:rFonts w:cs="FrankRuehl" w:hint="cs"/>
          <w:rtl/>
        </w:rPr>
        <w:t xml:space="preserve"> והנכון בעיני כי יאמר שהאמין בה' וחשב כי בצדקו של הקב"ה יתן לו זרע על כל פנים, לא בצדקת אברהם ובשכרו, ומעתה לא יירא פן יגרום החטא</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לקול שרי - לא אמר הכתוב ויעש כן, אבל אמר כי שמע לקול שרי, ירמוז כי אף על פי שאברם מתאוה מאד לבנים לא עשה כן בלא רשות שרי, וגם עתה לא נתכוון שיבנה הוא מהגר ויהיה זרעו ממנה, אבל כל כוונתו לעשות רצון שרה שתבנה ממנה, שיהיה לה נחת רוח בבני שפחתה, או זכות שתזכה היא לבנים בעבור כן</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ודע וראה כי אברהם אבינו לא הזכיר בדבריו שם יו"ד ה"א רק בצירוף השם הכתוב באל"ף דל"ת או בצירוף א-ל עליון, ויזכיר בעניני אלקים, וכן יאמר ה' אלקי השמים</w:t>
      </w:r>
      <w:r w:rsidRPr="005C34B0">
        <w:rPr>
          <w:rStyle w:val="HebrewChar"/>
          <w:rFonts w:cs="FrankRuehl" w:hint="cs"/>
          <w:rtl/>
        </w:rPr>
        <w:t>...</w:t>
      </w:r>
      <w:r w:rsidR="00F07AEB" w:rsidRPr="005C34B0">
        <w:rPr>
          <w:rStyle w:val="HebrewChar"/>
          <w:rFonts w:cs="FrankRuehl" w:hint="cs"/>
          <w:rtl/>
        </w:rPr>
        <w:t xml:space="preserve"> (שם יז א,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וטעם ויפול אברם על פניו - לכוין דעת לנבואה, וכאשר השלים לו נבואת המצוה במילה קם אברהם ועמד ובא אליו הדבור שנית מן השמים, ואמר לו שרי אשתך וגו', וחזר ונפל על פניו לכוין דעתו והתפלל על ישמעאל, כדרך ויפלו על פניהם ויאמרו וגו'.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ואל הבקר רץ - להגיד רוב חשקו בנדיבות, </w:t>
      </w:r>
      <w:r>
        <w:rPr>
          <w:rStyle w:val="HebrewChar"/>
          <w:rtl/>
        </w:rPr>
        <w:t> </w:t>
      </w:r>
      <w:r w:rsidRPr="005C34B0">
        <w:rPr>
          <w:rStyle w:val="HebrewChar"/>
          <w:rFonts w:cs="FrankRuehl" w:hint="cs"/>
          <w:bCs/>
          <w:rtl/>
        </w:rPr>
        <w:t xml:space="preserve"> כי האדם הגדול אשר היו בביתו שמונה עשר ושלש מאות איש שולף חרב, והוא זקן מאד וחלוש במילתו הלך הוא בעצמו אל אהל שרה לזרז אותה בעשיית הלחם, ואחר כך רץ אל מקום הבקר לבקר משם בן בקר רך וטוב </w:t>
      </w:r>
      <w:r>
        <w:rPr>
          <w:rStyle w:val="HebrewChar"/>
          <w:rtl/>
        </w:rPr>
        <w:t> </w:t>
      </w:r>
      <w:r w:rsidRPr="005C34B0">
        <w:rPr>
          <w:rStyle w:val="HebrewChar"/>
          <w:rFonts w:cs="FrankRuehl" w:hint="cs"/>
          <w:rtl/>
        </w:rPr>
        <w:t xml:space="preserve"> לעשות לאורחיו, ולא עשה כל זה על יד אחד ממשרתיו העומדים לפניו. (שם יח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ואברהם היה יהיה - </w:t>
      </w:r>
      <w:r w:rsidR="005C34B0" w:rsidRPr="005C34B0">
        <w:rPr>
          <w:rStyle w:val="HebrewChar"/>
          <w:rFonts w:cs="FrankRuehl" w:hint="cs"/>
          <w:rtl/>
        </w:rPr>
        <w:t>...</w:t>
      </w:r>
      <w:r w:rsidRPr="005C34B0">
        <w:rPr>
          <w:rStyle w:val="HebrewChar"/>
          <w:rFonts w:cs="FrankRuehl" w:hint="cs"/>
          <w:rtl/>
        </w:rPr>
        <w:t>והנכון כי השי"ת דבר בכבוד אברהם, אמר הנה הוא עתיד להיות לגוי גדול ועצום, ויהיה זכרו בזרעו ובכל גויי הארץ לברכה, לכן לא אכסה ממנו, כי יאמרו הדורות הבאים איך כסה ממנו או איך נתאכזר הצדיק על שכניו החונים עליו, ולא רחם ולא התפלל עליהם כלל, והגילוי אליו טוב ויפה, כי ידעתי בו שהוא מכיר ויודע שאני ה' אוהב צדקה ומשפט, כלומר שאני עושה משפט רק בצדקה, ולכך יצוה את בניו וביתו אחריו לאחוז דרכי</w:t>
      </w:r>
      <w:r w:rsidR="005C34B0" w:rsidRPr="005C34B0">
        <w:rPr>
          <w:rStyle w:val="HebrewChar"/>
          <w:rFonts w:cs="FrankRuehl" w:hint="cs"/>
          <w:rtl/>
        </w:rPr>
        <w:t>...</w:t>
      </w:r>
      <w:r w:rsidRPr="005C34B0">
        <w:rPr>
          <w:rStyle w:val="HebrewChar"/>
          <w:rFonts w:cs="FrankRuehl" w:hint="cs"/>
          <w:rtl/>
        </w:rPr>
        <w:t xml:space="preserve"> (שם </w:t>
      </w:r>
      <w:r w:rsidRPr="005C34B0">
        <w:rPr>
          <w:rStyle w:val="HebrewChar"/>
          <w:rFonts w:cs="FrankRuehl" w:hint="cs"/>
          <w:rtl/>
        </w:rPr>
        <w:lastRenderedPageBreak/>
        <w:t>שם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שם - פירש הכתוב שקרא בשם ה' המנהיג בכחו הזמן, או שיקראו השמים והארץ עולם, כלשון הבא תמיד בדברי רבותינו, והודיע בזה שקרא אברהם והודיע לבריות סוד הנהגת העולם בכללו, שהוא בשם ה' החסין בכח שיש לו אילות בכולם</w:t>
      </w:r>
      <w:r w:rsidR="005C34B0" w:rsidRPr="005C34B0">
        <w:rPr>
          <w:rStyle w:val="HebrewChar"/>
          <w:rFonts w:cs="FrankRuehl" w:hint="cs"/>
          <w:rtl/>
        </w:rPr>
        <w:t>...</w:t>
      </w:r>
      <w:r w:rsidRPr="005C34B0">
        <w:rPr>
          <w:rStyle w:val="HebrewChar"/>
          <w:rFonts w:cs="FrankRuehl" w:hint="cs"/>
          <w:rtl/>
        </w:rPr>
        <w:t xml:space="preserve"> (שם כא לג)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והנראה בעקידה שהיתה הצואה בה בבאר שבע כי שם היה דר ושם חזר, כי כן כתוב בתחילה ויטע אשל בבאר שבע ויקרא שם בשם ה' א-ל עולם, ויגר אברהם בארץ פלשתים ימים רבים, והוא גרותו בבאר שבע שהוא בארץ פלשתים ושם נצטווה בעקדה ועל כן שהה בדרך שלשה ימים</w:t>
      </w:r>
      <w:r w:rsidRPr="005C34B0">
        <w:rPr>
          <w:rStyle w:val="HebrewChar"/>
          <w:rFonts w:cs="FrankRuehl" w:hint="cs"/>
          <w:rtl/>
        </w:rPr>
        <w:t>...</w:t>
      </w:r>
      <w:r w:rsidR="00F07AEB" w:rsidRPr="005C34B0">
        <w:rPr>
          <w:rStyle w:val="HebrewChar"/>
          <w:rFonts w:cs="FrankRuehl" w:hint="cs"/>
          <w:rtl/>
        </w:rPr>
        <w:t xml:space="preserve"> אבל אחר ימים רבים נסע מארץ פלשתים ובא לחברון ונפטרה שם הצדקת</w:t>
      </w:r>
      <w:r w:rsidRPr="005C34B0">
        <w:rPr>
          <w:rStyle w:val="HebrewChar"/>
          <w:rFonts w:cs="FrankRuehl" w:hint="cs"/>
          <w:rtl/>
        </w:rPr>
        <w:t>...</w:t>
      </w:r>
      <w:r w:rsidR="00F07AEB" w:rsidRPr="005C34B0">
        <w:rPr>
          <w:rStyle w:val="HebrewChar"/>
          <w:rFonts w:cs="FrankRuehl" w:hint="cs"/>
          <w:rtl/>
        </w:rPr>
        <w:t xml:space="preserve"> אבל המדרש צריכין אנו לומר כי אברהם ושרה בזמן העקידה היו דרים בחברון ושם נצטווה</w:t>
      </w:r>
      <w:r w:rsidRPr="005C34B0">
        <w:rPr>
          <w:rStyle w:val="HebrewChar"/>
          <w:rFonts w:cs="FrankRuehl" w:hint="cs"/>
          <w:rtl/>
        </w:rPr>
        <w:t>...</w:t>
      </w:r>
      <w:r w:rsidR="00F07AEB" w:rsidRPr="005C34B0">
        <w:rPr>
          <w:rStyle w:val="HebrewChar"/>
          <w:rFonts w:cs="FrankRuehl" w:hint="cs"/>
          <w:rtl/>
        </w:rPr>
        <w:t xml:space="preserve"> ואברהם אחר העקידה לא שב במקומו לחברון אבל הלך תחלה אל באר שבע מקום האשל שלו לתת הודאה על נסו ושם שמע במיתת שרה</w:t>
      </w:r>
      <w:r w:rsidRPr="005C34B0">
        <w:rPr>
          <w:rStyle w:val="HebrewChar"/>
          <w:rFonts w:cs="FrankRuehl" w:hint="cs"/>
          <w:rtl/>
        </w:rPr>
        <w:t>...</w:t>
      </w:r>
      <w:r w:rsidR="00F07AEB" w:rsidRPr="005C34B0">
        <w:rPr>
          <w:rStyle w:val="HebrewChar"/>
          <w:rFonts w:cs="FrankRuehl" w:hint="cs"/>
          <w:rtl/>
        </w:rPr>
        <w:t xml:space="preserve"> (שם כג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 חזר הכתוב לאמר כן, להודיע הסבה שבעבורה השביע את עבדו, ואמר כי ראה עצמו זקן מאד, וחשב בלבו שאם ישלח לארץ מולדתו אולי טרם יחזור השליח ילך לו אל בית עולמו, ולכן השביע את עבדו</w:t>
      </w:r>
      <w:r w:rsidR="005C34B0" w:rsidRPr="005C34B0">
        <w:rPr>
          <w:rStyle w:val="HebrewChar"/>
          <w:rFonts w:cs="FrankRuehl" w:hint="cs"/>
          <w:rtl/>
        </w:rPr>
        <w:t>...</w:t>
      </w:r>
      <w:r w:rsidRPr="005C34B0">
        <w:rPr>
          <w:rStyle w:val="HebrewChar"/>
          <w:rFonts w:cs="FrankRuehl" w:hint="cs"/>
          <w:rtl/>
        </w:rPr>
        <w:t xml:space="preserve"> ברך את אברהם בכל - בעושר ובנכסים וכבוד ואורך ימים ובנים, וזאת כל חמדת האדם, והזכיר הכתוב זה לאמר כי היה שלם בכל, לא חסר דבר זולתי שיראה בנים לבנו שינחלו מעלתו וכבודו, ולכן התאוה לזה. ולרבותינו בזה ענין נפלא, רבי מאיר אומר שלא היתה לו בת</w:t>
      </w:r>
      <w:r w:rsidR="005C34B0" w:rsidRPr="005C34B0">
        <w:rPr>
          <w:rStyle w:val="HebrewChar"/>
          <w:rFonts w:cs="FrankRuehl" w:hint="cs"/>
          <w:rtl/>
        </w:rPr>
        <w:t>...</w:t>
      </w:r>
      <w:r w:rsidRPr="005C34B0">
        <w:rPr>
          <w:rStyle w:val="HebrewChar"/>
          <w:rFonts w:cs="FrankRuehl" w:hint="cs"/>
          <w:rtl/>
        </w:rPr>
        <w:t xml:space="preserve"> וזו לו לברכה כי לא היה יכול להשיאה רק לבני כנען הארורים, ואם ישלחנה לארצו גם כן תעבוד שם עבודה זרה כמותם</w:t>
      </w:r>
      <w:r w:rsidR="005C34B0" w:rsidRPr="005C34B0">
        <w:rPr>
          <w:rStyle w:val="HebrewChar"/>
          <w:rFonts w:cs="FrankRuehl" w:hint="cs"/>
          <w:rtl/>
        </w:rPr>
        <w:t>...</w:t>
      </w:r>
      <w:r w:rsidRPr="005C34B0">
        <w:rPr>
          <w:rStyle w:val="HebrewChar"/>
          <w:rFonts w:cs="FrankRuehl" w:hint="cs"/>
          <w:rtl/>
        </w:rPr>
        <w:t xml:space="preserve"> ורבי יהודה דרש כי בת היתה לו, דאפילו ברתא לא חסריה רחמנא, והיא הברכה בכל, כי היה לו כל אשר יחמדו האנשים. ובאו אחרים והזכירו שם הבת ובאמת שאין הכוונה לאחרים והמחלוקת להם עם רבי יהודה להודיע אותנו שם הבת הזאת בלבד, וחלילה להם שיוציאו ברכתו של אברהם שהיא גדולה וכללית לענין זה, שיאמר הכתוב כי ברך אותו השם בבת אחת ששמה כך, אבל אחרים חדשו בפירוש </w:t>
      </w:r>
      <w:r w:rsidRPr="005C34B0">
        <w:rPr>
          <w:rStyle w:val="HebrewChar"/>
          <w:rFonts w:cs="FrankRuehl" w:hint="cs"/>
          <w:rtl/>
        </w:rPr>
        <w:lastRenderedPageBreak/>
        <w:t>הכתוב הזה ענין עמוק מאד</w:t>
      </w:r>
      <w:r w:rsidR="005C34B0" w:rsidRPr="005C34B0">
        <w:rPr>
          <w:rStyle w:val="HebrewChar"/>
          <w:rFonts w:cs="FrankRuehl" w:hint="cs"/>
          <w:rtl/>
        </w:rPr>
        <w:t>...</w:t>
      </w:r>
      <w:r w:rsidRPr="005C34B0">
        <w:rPr>
          <w:rStyle w:val="HebrewChar"/>
          <w:rFonts w:cs="FrankRuehl" w:hint="cs"/>
          <w:rtl/>
        </w:rPr>
        <w:t xml:space="preserve"> (שם כד א,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ולבני הפלגשים אשר לאברהם - על דרך הפשט בעבור שנאמר לו כי ביצחק יקרא לך זרע, לא בזרע אחר, היו כל נשיו אצלו פלגשים, לא היו נחשבות לנשים, שאין זרען ביורשיו</w:t>
      </w:r>
      <w:r w:rsidR="005C34B0" w:rsidRPr="005C34B0">
        <w:rPr>
          <w:rStyle w:val="HebrewChar"/>
          <w:rFonts w:cs="FrankRuehl" w:hint="cs"/>
          <w:rtl/>
        </w:rPr>
        <w:t>...</w:t>
      </w:r>
      <w:r w:rsidRPr="005C34B0">
        <w:rPr>
          <w:rStyle w:val="HebrewChar"/>
          <w:rFonts w:cs="FrankRuehl" w:hint="cs"/>
          <w:rtl/>
        </w:rPr>
        <w:t xml:space="preserve"> והנה אברהם לקח לו אשה מבנות כנען, ואם תאמר שהיתה מצרית או מארץ פלשתים הנה לא שלח אל ארצו ואל מולדתו כאשר עשה בבנו, כי איננו שומר רק זרע יצחק, כי עליו כרת הברית</w:t>
      </w:r>
      <w:r w:rsidR="005C34B0" w:rsidRPr="005C34B0">
        <w:rPr>
          <w:rStyle w:val="HebrewChar"/>
          <w:rFonts w:cs="FrankRuehl" w:hint="cs"/>
          <w:rtl/>
        </w:rPr>
        <w:t>...</w:t>
      </w:r>
      <w:r w:rsidRPr="005C34B0">
        <w:rPr>
          <w:rStyle w:val="HebrewChar"/>
          <w:rFonts w:cs="FrankRuehl" w:hint="cs"/>
          <w:rtl/>
        </w:rPr>
        <w:t xml:space="preserve"> (שם כה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לאוהבי - המוסרים נפשם עליו, כי זו האהבה שנצטוינו. ולכן נקרא אברהם אוהבי, שמסר נפשו על עבודה זרה באור כשדים. (שמות כ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עד אשר נתגלגל מן הדורות ההם דור עשירי לנח, האיש הנבחר מרחם משחר, הוא אברהם אבינו ע"ה, שהשיג מידיעת בוראו אשר לא השיגו הראשונים, וידע מאמיתותו אשר לא ידעו לפנים, והתחיל לקרא בשם ה' בכל הגוים</w:t>
      </w:r>
      <w:r w:rsidRPr="005C34B0">
        <w:rPr>
          <w:rStyle w:val="HebrewChar"/>
          <w:rFonts w:cs="FrankRuehl" w:hint="cs"/>
          <w:rtl/>
        </w:rPr>
        <w:t>...</w:t>
      </w:r>
      <w:r w:rsidR="00F07AEB" w:rsidRPr="005C34B0">
        <w:rPr>
          <w:rStyle w:val="HebrewChar"/>
          <w:rFonts w:cs="FrankRuehl" w:hint="cs"/>
          <w:rtl/>
        </w:rPr>
        <w:t xml:space="preserve"> ומעודו אחז מדת החסד בידו</w:t>
      </w:r>
      <w:r w:rsidRPr="005C34B0">
        <w:rPr>
          <w:rStyle w:val="HebrewChar"/>
          <w:rFonts w:cs="FrankRuehl" w:hint="cs"/>
          <w:rtl/>
        </w:rPr>
        <w:t>...</w:t>
      </w:r>
      <w:r w:rsidR="00F07AEB" w:rsidRPr="005C34B0">
        <w:rPr>
          <w:rStyle w:val="HebrewChar"/>
          <w:rFonts w:cs="FrankRuehl" w:hint="cs"/>
          <w:rtl/>
        </w:rPr>
        <w:t xml:space="preserve"> (שיר השירים הקדמה)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קודם מעמד הר סיני היו כל המראות מתעוררות מעצמן מלמעלה, לפי שלא היה כח באותן הדורות לעלות (לנבואה מכח עצמם), אלא שהם מוכנים לקבל כח השכינה לפי שלא נצטוו בני נח אלא על ז' מצוות, עד שבא אברהם ונצטוה על המילה. ואף על פי שקיים כל התורה, גדול המצווה ועושה ממי שאינו מצווה ועושה</w:t>
      </w:r>
      <w:r w:rsidR="005C34B0" w:rsidRPr="005C34B0">
        <w:rPr>
          <w:rStyle w:val="HebrewChar"/>
          <w:rFonts w:cs="FrankRuehl" w:hint="cs"/>
          <w:rtl/>
        </w:rPr>
        <w:t>...</w:t>
      </w:r>
      <w:r w:rsidRPr="005C34B0">
        <w:rPr>
          <w:rStyle w:val="HebrewChar"/>
          <w:rFonts w:cs="FrankRuehl" w:hint="cs"/>
          <w:rtl/>
        </w:rPr>
        <w:t xml:space="preserve"> אבל חיבתו לפני המקום היתה, לפי שעמד בעשרה נסיונות</w:t>
      </w:r>
      <w:r w:rsidR="005C34B0" w:rsidRPr="005C34B0">
        <w:rPr>
          <w:rStyle w:val="HebrewChar"/>
          <w:rFonts w:cs="FrankRuehl" w:hint="cs"/>
          <w:rtl/>
        </w:rPr>
        <w:t>...</w:t>
      </w:r>
      <w:r w:rsidRPr="005C34B0">
        <w:rPr>
          <w:rStyle w:val="HebrewChar"/>
          <w:rFonts w:cs="FrankRuehl" w:hint="cs"/>
          <w:rtl/>
        </w:rPr>
        <w:t xml:space="preserve"> וזה שכתוב באברהם ויעל אלקים מעל אברהם</w:t>
      </w:r>
      <w:r w:rsidR="005C34B0" w:rsidRPr="005C34B0">
        <w:rPr>
          <w:rStyle w:val="HebrewChar"/>
          <w:rFonts w:cs="FrankRuehl" w:hint="cs"/>
          <w:rtl/>
        </w:rPr>
        <w:t>...</w:t>
      </w:r>
      <w:r w:rsidRPr="005C34B0">
        <w:rPr>
          <w:rStyle w:val="HebrewChar"/>
          <w:rFonts w:cs="FrankRuehl" w:hint="cs"/>
          <w:rtl/>
        </w:rPr>
        <w:t xml:space="preserve"> (האמונה והבטחון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הה"א של שרה היתה לבטל כח המזל, ושל אברהם כדי שיהא שמו עולה למנין אברככה, שהוא בגימטריא רמ"ח מצוות עשה, וכנגד רמ"ח איברים. ואחר כך יצא ממנו הזרע הראוי לברכה, ושיתיחד שמו של הקב"ה עליו. כן פירשו בבראשית רבה. ועוד אמרו הטעם, כדי שיזכו כל אבריו של אדם לעולם הבא, כביכול, כי נשלם הענין, דכתיב כי בצלם אלקים עשה את האדם. ואמרו ואברככה, זה שאומרים אלקי אברהם, ובפשט, אותיות האמהות י"ג, וכך גם אותיות כל האבות יחד י"ג, ובין כולם הם כ"ו</w:t>
      </w:r>
      <w:r w:rsidR="005C34B0" w:rsidRPr="005C34B0">
        <w:rPr>
          <w:rStyle w:val="HebrewChar"/>
          <w:rFonts w:cs="FrankRuehl" w:hint="cs"/>
          <w:rtl/>
        </w:rPr>
        <w:t>...</w:t>
      </w:r>
      <w:r w:rsidRPr="005C34B0">
        <w:rPr>
          <w:rStyle w:val="HebrewChar"/>
          <w:rFonts w:cs="FrankRuehl" w:hint="cs"/>
          <w:rtl/>
        </w:rPr>
        <w:t xml:space="preserve">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ודע כי ענין אברהם ומעלתו ואמונתו נתפרסם מאד, ונודע בעולם, והלך שמעו יותר משמע המלכים, שהרי אתה רואה כי אבימלך כרת ברית עמו ועם יצחק, ואין המלך בא בברית אלא עם שר גדול. ועוד שבא אליו מגרר ואכל בביתו</w:t>
      </w:r>
      <w:r w:rsidR="005C34B0" w:rsidRPr="005C34B0">
        <w:rPr>
          <w:rStyle w:val="HebrewChar"/>
          <w:rFonts w:cs="FrankRuehl" w:hint="cs"/>
          <w:rtl/>
        </w:rPr>
        <w:t>...</w:t>
      </w:r>
      <w:r w:rsidRPr="005C34B0">
        <w:rPr>
          <w:rStyle w:val="HebrewChar"/>
          <w:rFonts w:cs="FrankRuehl" w:hint="cs"/>
          <w:rtl/>
        </w:rPr>
        <w:t xml:space="preserve"> ואנשי חברון עיר גדולה שנבנתה לפני צוער מצרים אמרו לו נשיא אלקים אתה בתוכנו</w:t>
      </w:r>
      <w:r w:rsidR="005C34B0" w:rsidRPr="005C34B0">
        <w:rPr>
          <w:rStyle w:val="HebrewChar"/>
          <w:rFonts w:cs="FrankRuehl" w:hint="cs"/>
          <w:rtl/>
        </w:rPr>
        <w:t>...</w:t>
      </w:r>
      <w:r w:rsidRPr="005C34B0">
        <w:rPr>
          <w:rStyle w:val="HebrewChar"/>
          <w:rFonts w:cs="FrankRuehl" w:hint="cs"/>
          <w:rtl/>
        </w:rPr>
        <w:t xml:space="preserve"> וכן השיב משה לפרעה אלקי העברים נגלה עלינו כלומר אלקי אברהם יצחק ויעקב העברים המפורסמים. כך פירש רבי אברהם.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והר' משה הביא במורה נבוכים כי כתוב בספר העבודה המצרית, כי אברהם נולד בכותא וחלק על העם, ואמר כי יש פועל זולתי השמש, וטענו עליו טענות מפעולות השמש, והשיב כי השמש היא כגרזן ביד הבוקע עצים. והמלך השליכו לבית הסהר ונשאר ימים רבים מתווכח עמהם, עד שפחד המלך פן ישחית עליו את מלכותו ויסיר בניו מאמונתם, וגירשו לקצה ארץ כנען אחר שלקח כל הונו</w:t>
      </w:r>
      <w:r w:rsidR="005C34B0" w:rsidRPr="005C34B0">
        <w:rPr>
          <w:rStyle w:val="HebrewChar"/>
          <w:rFonts w:cs="FrankRuehl" w:hint="cs"/>
          <w:rtl/>
        </w:rPr>
        <w:t>...</w:t>
      </w:r>
      <w:r w:rsidRPr="005C34B0">
        <w:rPr>
          <w:rStyle w:val="HebrewChar"/>
          <w:rFonts w:cs="FrankRuehl" w:hint="cs"/>
          <w:rtl/>
        </w:rPr>
        <w:t xml:space="preserve"> (תורת ה' תמימה)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ויעתק משם ההרה - לראות את הארץ. ויקרא - את יושבי ההר אל המזבח, והראה דברים של טעם לעבד את ה' לבדו, והשיב רבים לאמונתו ואולי הכיר בהם שקרובים לתשובה</w:t>
      </w:r>
      <w:r w:rsidR="005C34B0" w:rsidRPr="005C34B0">
        <w:rPr>
          <w:rStyle w:val="HebrewChar"/>
          <w:rFonts w:cs="FrankRuehl" w:hint="cs"/>
          <w:rtl/>
        </w:rPr>
        <w:t>...</w:t>
      </w:r>
      <w:r w:rsidRPr="005C34B0">
        <w:rPr>
          <w:rStyle w:val="HebrewChar"/>
          <w:rFonts w:cs="FrankRuehl" w:hint="cs"/>
          <w:rtl/>
        </w:rPr>
        <w:t xml:space="preserve"> (בראשית יב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שקורא בני אדם לשם ה', וכן עשה בכל מקום . (שם יג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בימי - להודיע יושר לב אברהם, שמסר עצמו לסכנה כדי להציל את קרובו. (שם יד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באר לחי - </w:t>
      </w:r>
      <w:r w:rsidR="005C34B0" w:rsidRPr="005C34B0">
        <w:rPr>
          <w:rStyle w:val="HebrewChar"/>
          <w:rFonts w:cs="FrankRuehl" w:hint="cs"/>
          <w:rtl/>
        </w:rPr>
        <w:t>...</w:t>
      </w:r>
      <w:r w:rsidRPr="005C34B0">
        <w:rPr>
          <w:rStyle w:val="HebrewChar"/>
          <w:rFonts w:cs="FrankRuehl" w:hint="cs"/>
          <w:rtl/>
        </w:rPr>
        <w:t>ולאהבת אברהם שלח מלאך אפילו לשפחתו. (שם טז 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בן תשעים שנה ותשע - אחר י"ג שנה שיזקין יותר, ויהיה הנס יותר גדול, ולהראות אהבת אברהם לא-ל לעשות כל אשר יצוה</w:t>
      </w:r>
      <w:r w:rsidR="005C34B0" w:rsidRPr="005C34B0">
        <w:rPr>
          <w:rStyle w:val="HebrewChar"/>
          <w:rFonts w:cs="FrankRuehl" w:hint="cs"/>
          <w:rtl/>
        </w:rPr>
        <w:t>...</w:t>
      </w:r>
      <w:r w:rsidRPr="005C34B0">
        <w:rPr>
          <w:rStyle w:val="HebrewChar"/>
          <w:rFonts w:cs="FrankRuehl" w:hint="cs"/>
          <w:rtl/>
        </w:rPr>
        <w:t xml:space="preserve"> וצוהו למול קודם לידת יצחק, שיהיה יצחק מזרע כשר יותר, ולהגדיל הפלא, כי המילה מחלשת האבר. (שם יז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אברם - השתחוה והודה לא-ל על שאמר לו שיתן בריתו בינו ובינו, שזה יהיה קיום האהבה אשר אהב.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ונברכו בו - בזכותו עומדים והוא עקר העולם. כי ידעתיו - שירא ממני ואוהב אותי, ובניו יהיו </w:t>
      </w:r>
      <w:r w:rsidRPr="005C34B0">
        <w:rPr>
          <w:rStyle w:val="HebrewChar"/>
          <w:rFonts w:cs="FrankRuehl" w:hint="cs"/>
          <w:rtl/>
        </w:rPr>
        <w:lastRenderedPageBreak/>
        <w:t>כמוהו, ויזהיר בניו מפני סדום</w:t>
      </w:r>
      <w:r w:rsidR="005C34B0" w:rsidRPr="005C34B0">
        <w:rPr>
          <w:rStyle w:val="HebrewChar"/>
          <w:rFonts w:cs="FrankRuehl" w:hint="cs"/>
          <w:rtl/>
        </w:rPr>
        <w:t>...</w:t>
      </w:r>
      <w:r w:rsidRPr="005C34B0">
        <w:rPr>
          <w:rStyle w:val="HebrewChar"/>
          <w:rFonts w:cs="FrankRuehl" w:hint="cs"/>
          <w:rtl/>
        </w:rPr>
        <w:t xml:space="preserve"> (שם יח יח ויט)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ויטע אשל - </w:t>
      </w:r>
      <w:r w:rsidR="005C34B0" w:rsidRPr="005C34B0">
        <w:rPr>
          <w:rStyle w:val="HebrewChar"/>
          <w:rFonts w:cs="FrankRuehl" w:hint="cs"/>
          <w:rtl/>
        </w:rPr>
        <w:t>...</w:t>
      </w:r>
      <w:r w:rsidRPr="005C34B0">
        <w:rPr>
          <w:rStyle w:val="HebrewChar"/>
          <w:rFonts w:cs="FrankRuehl" w:hint="cs"/>
          <w:rtl/>
        </w:rPr>
        <w:t>לרז"ל הוא נוטריקון אכילה שתיה לינה. רוצה לומר הנהיג אנשי באר שבע להכנסת אורחים. ויקרא שם - אסף הבנים וקרא להם בשם ה' שיחזיקו באמונתו אחרי כל מה שעשה לו. (שם כא לג)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לדרוש את ה' - </w:t>
      </w:r>
      <w:r w:rsidR="005C34B0" w:rsidRPr="005C34B0">
        <w:rPr>
          <w:rStyle w:val="HebrewChar"/>
          <w:rFonts w:cs="FrankRuehl" w:hint="cs"/>
          <w:rtl/>
        </w:rPr>
        <w:t>...</w:t>
      </w:r>
      <w:r w:rsidRPr="005C34B0">
        <w:rPr>
          <w:rStyle w:val="HebrewChar"/>
          <w:rFonts w:cs="FrankRuehl" w:hint="cs"/>
          <w:rtl/>
        </w:rPr>
        <w:t>ולמה הניחה את אברהם, אולי היה יושב בבית אחר עם קטורה. (שם כה כב)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פדה את אברהם - שהיה בין רשעים ופדהו מידם</w:t>
      </w:r>
      <w:r w:rsidR="005C34B0" w:rsidRPr="005C34B0">
        <w:rPr>
          <w:rStyle w:val="HebrewChar"/>
          <w:rFonts w:cs="FrankRuehl" w:hint="cs"/>
          <w:rtl/>
        </w:rPr>
        <w:t>...</w:t>
      </w:r>
      <w:r w:rsidRPr="005C34B0">
        <w:rPr>
          <w:rStyle w:val="HebrewChar"/>
          <w:rFonts w:cs="FrankRuehl" w:hint="cs"/>
          <w:rtl/>
        </w:rPr>
        <w:t xml:space="preserve"> (ישעיה כט כב)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הביטו אל אברהם - כמו שברכתים בבן אחר שנתיאשו מלהוליד בזקנותם, כן אגאלכם אחר שתתיאשו מהגאולה. (שם נא 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הכוזרי: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אברהם אבינו היה בדור ההפלגה, ונשאר הוא וקרוביו בלשון עבר אבי אביו, ולכן נקרא עברי</w:t>
      </w:r>
      <w:r w:rsidRPr="005C34B0">
        <w:rPr>
          <w:rStyle w:val="HebrewChar"/>
          <w:rFonts w:cs="FrankRuehl" w:hint="cs"/>
          <w:rtl/>
        </w:rPr>
        <w:t>...</w:t>
      </w:r>
      <w:r w:rsidR="00F07AEB" w:rsidRPr="005C34B0">
        <w:rPr>
          <w:rStyle w:val="HebrewChar"/>
          <w:rFonts w:cs="FrankRuehl" w:hint="cs"/>
          <w:rtl/>
        </w:rPr>
        <w:t xml:space="preserve"> (מאמר א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סגולת עבר ותלמידו, ועל כן נקרא עברי. (שם צה)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החבר, באמת סבל אברהם אור כשדים, והגרות, והמילה, והרחקת ישמעא , ועקידת יצחק לשחוט אותו, כי ראה מן הענין האלוקי מה שראה ולא שאל. וראה שאין דבר ממעשיו נעלם ממנו, וראה אותו גומל על צדקתו לרגעים, ומורה אותו הדרך הישרה בכל מעשיו, עד שלא היה מקדים ומאחר כי אם ברשותו. ואיך לא ילעג להקשותיו הקודמות, כאשר דרשו רז"ל ב"ויוצא אותו החוצה", אמר לו צא מאצטגנינות שלך, רוצה לומר שצוהו לעזוב את כל חכמותיו ההקשיות, מחכמת הכובים וזולתן, וידבק בעבודת מי שהגיע אליו בטעם, כמו שאמר טעמו וראו כי טוב ה'. (שם ד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החבר, </w:t>
      </w:r>
      <w:r>
        <w:rPr>
          <w:rStyle w:val="HebrewChar"/>
          <w:rtl/>
        </w:rPr>
        <w:t> </w:t>
      </w:r>
      <w:r w:rsidRPr="005C34B0">
        <w:rPr>
          <w:rStyle w:val="HebrewChar"/>
          <w:rFonts w:cs="FrankRuehl" w:hint="cs"/>
          <w:bCs/>
          <w:rtl/>
        </w:rPr>
        <w:t xml:space="preserve"> מהם ספר יצירה של אברהם אבינו</w:t>
      </w:r>
      <w:r w:rsidR="005C34B0" w:rsidRPr="005C34B0">
        <w:rPr>
          <w:rStyle w:val="HebrewChar"/>
          <w:rFonts w:cs="FrankRuehl" w:hint="cs"/>
          <w:bCs/>
          <w:rtl/>
        </w:rPr>
        <w:t>...</w:t>
      </w:r>
      <w:r w:rsidRPr="005C34B0">
        <w:rPr>
          <w:rStyle w:val="HebrewChar"/>
          <w:rFonts w:cs="FrankRuehl" w:hint="cs"/>
          <w:bCs/>
          <w:rtl/>
        </w:rPr>
        <w:t xml:space="preserve"> הורה על אלוקותו ואחדותו. </w:t>
      </w:r>
      <w:r>
        <w:rPr>
          <w:rStyle w:val="HebrewChar"/>
          <w:rtl/>
        </w:rPr>
        <w:t> </w:t>
      </w:r>
      <w:r w:rsidRPr="005C34B0">
        <w:rPr>
          <w:rStyle w:val="HebrewChar"/>
          <w:rFonts w:cs="FrankRuehl" w:hint="cs"/>
          <w:rtl/>
        </w:rPr>
        <w:t xml:space="preserve"> (מאמר ד 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זהו האמת והאמונה באמת, ועזיבת מה שאין צורך אליו. ושמא היה זה העיון של אברהם אבינו כשנתבררה לו האלוקות והאחדות לפני שידבר אתו במחזה. ואחר שדבר אליו הניח כל הקשותיו (השכליות), ושב לבקש רצון האלוקים מעמו אחר שלמדו</w:t>
      </w:r>
      <w:r w:rsidRPr="005C34B0">
        <w:rPr>
          <w:rStyle w:val="HebrewChar"/>
          <w:rFonts w:cs="FrankRuehl" w:hint="cs"/>
          <w:rtl/>
        </w:rPr>
        <w:t>...</w:t>
      </w:r>
      <w:r w:rsidR="00F07AEB" w:rsidRPr="005C34B0">
        <w:rPr>
          <w:rStyle w:val="HebrewChar"/>
          <w:rFonts w:cs="FrankRuehl" w:hint="cs"/>
          <w:rtl/>
        </w:rPr>
        <w:t xml:space="preserve"> וכבר דרשו רבותינו שאמר לו צא מאצטגנינות שלך, רוצה לומר מחכמת </w:t>
      </w:r>
      <w:r w:rsidR="00F07AEB" w:rsidRPr="005C34B0">
        <w:rPr>
          <w:rStyle w:val="HebrewChar"/>
          <w:rFonts w:cs="FrankRuehl" w:hint="cs"/>
          <w:rtl/>
        </w:rPr>
        <w:lastRenderedPageBreak/>
        <w:t>הכוכבים ומכל חכמה טבעית מסופקת</w:t>
      </w:r>
      <w:r w:rsidRPr="005C34B0">
        <w:rPr>
          <w:rStyle w:val="HebrewChar"/>
          <w:rFonts w:cs="FrankRuehl" w:hint="cs"/>
          <w:rtl/>
        </w:rPr>
        <w:t>...</w:t>
      </w:r>
      <w:r w:rsidR="00F07AEB" w:rsidRPr="005C34B0">
        <w:rPr>
          <w:rStyle w:val="HebrewChar"/>
          <w:rFonts w:cs="FrankRuehl" w:hint="cs"/>
          <w:rtl/>
        </w:rPr>
        <w:t xml:space="preserve"> וחתימת הספר, וכשהבין אברהם, צר וחקק וצרף ויצר וחקר וחשב ועלתה בידו, נגלה עליו אדון הכל, וקראו אוהבי, וכרת לו ברית בין עשר אצבעות ידיו, והוא ברית לשון, ובין עשר אצבעות רגליו, והוא ברית מילה. (שם כז)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rtl/>
        </w:rPr>
        <w:t>...</w:t>
      </w:r>
      <w:r w:rsidR="00F07AEB" w:rsidRPr="005C34B0">
        <w:rPr>
          <w:rStyle w:val="HebrewChar"/>
          <w:rFonts w:cs="FrankRuehl" w:hint="cs"/>
          <w:rtl/>
        </w:rPr>
        <w:t>שלשה שריגים זה אברהם יצחק ויעקב</w:t>
      </w:r>
      <w:r w:rsidRPr="005C34B0">
        <w:rPr>
          <w:rStyle w:val="HebrewChar"/>
          <w:rFonts w:cs="FrankRuehl" w:hint="cs"/>
          <w:rtl/>
        </w:rPr>
        <w:t>...</w:t>
      </w:r>
      <w:r w:rsidR="00F07AEB" w:rsidRPr="005C34B0">
        <w:rPr>
          <w:rStyle w:val="HebrewChar"/>
          <w:rFonts w:cs="FrankRuehl" w:hint="cs"/>
          <w:rtl/>
        </w:rPr>
        <w:t xml:space="preserve"> (שם צב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תניא רבי אליעזר הגדול אומר, </w:t>
      </w:r>
      <w:r>
        <w:rPr>
          <w:rStyle w:val="HebrewChar"/>
          <w:rtl/>
        </w:rPr>
        <w:t> </w:t>
      </w:r>
      <w:r w:rsidRPr="005C34B0">
        <w:rPr>
          <w:rStyle w:val="HebrewChar"/>
          <w:rFonts w:cs="FrankRuehl" w:hint="cs"/>
          <w:bCs/>
          <w:rtl/>
        </w:rPr>
        <w:t xml:space="preserve"> אלמלא בא הקב"ה עם אברהם יצחק ויעקב בדין אין יכולין לעמוד מפני תוכחה, </w:t>
      </w:r>
      <w:r>
        <w:rPr>
          <w:rStyle w:val="HebrewChar"/>
          <w:rtl/>
        </w:rPr>
        <w:t> </w:t>
      </w:r>
      <w:r w:rsidRPr="005C34B0">
        <w:rPr>
          <w:rStyle w:val="HebrewChar"/>
          <w:rFonts w:cs="FrankRuehl" w:hint="cs"/>
          <w:rtl/>
        </w:rPr>
        <w:t xml:space="preserve"> שנאמר ועתה התיצבו ואשפטה אתכם לפני ה' את כל צדקות ה' אשר עשה אתכם ואת אבותיכם. (ערכין יז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בר קפרא אומר הקורא לאברהם אברם עובר בעשה, רבי לוי אמר בעשה ולא תעשה, ולא יקרא עוד את שמך אברם, הרי בלא תעשה, והיה שמך אברהם הרי בעשה. התיבון, הרי אנשי כנסת הגדולה קראו אותו אברם, אתה הוא ה' האלקים אשר בחרת באברם, שנייא היא, שעד שהוא אברם בחרת בו. (ברכות יא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פרוש אהבה כאברהם, אין לך חביב מכולם אלא פרוש אהבה כאברהם, </w:t>
      </w:r>
      <w:r w:rsidR="00F07AEB">
        <w:rPr>
          <w:rStyle w:val="HebrewChar"/>
          <w:rtl/>
        </w:rPr>
        <w:t> </w:t>
      </w:r>
      <w:r w:rsidR="00F07AEB" w:rsidRPr="005C34B0">
        <w:rPr>
          <w:rStyle w:val="HebrewChar"/>
          <w:rFonts w:cs="FrankRuehl" w:hint="cs"/>
          <w:bCs/>
          <w:rtl/>
        </w:rPr>
        <w:t xml:space="preserve"> אברהם אבינו עשה יצר הרע טוב, דכתיב ומצאת את לבבו נאמן לפניך, </w:t>
      </w:r>
      <w:r w:rsidR="00F07AEB">
        <w:rPr>
          <w:rStyle w:val="HebrewChar"/>
          <w:rtl/>
        </w:rPr>
        <w:t> </w:t>
      </w:r>
      <w:r w:rsidR="00F07AEB" w:rsidRPr="005C34B0">
        <w:rPr>
          <w:rStyle w:val="HebrewChar"/>
          <w:rFonts w:cs="FrankRuehl" w:hint="cs"/>
          <w:rtl/>
        </w:rPr>
        <w:t xml:space="preserve"> אמר רבי אחא והפסיד, אלא וכרות עמו הברית והחסד וגומר, אבל דוד לא היה יכול לעמוד בו, והרגו בלבבו</w:t>
      </w:r>
      <w:r w:rsidRPr="005C34B0">
        <w:rPr>
          <w:rStyle w:val="HebrewChar"/>
          <w:rFonts w:cs="FrankRuehl" w:hint="cs"/>
          <w:rtl/>
        </w:rPr>
        <w:t>...</w:t>
      </w:r>
      <w:r w:rsidR="00F07AEB" w:rsidRPr="005C34B0">
        <w:rPr>
          <w:rStyle w:val="HebrewChar"/>
          <w:rFonts w:cs="FrankRuehl" w:hint="cs"/>
          <w:rtl/>
        </w:rPr>
        <w:t xml:space="preserve"> (שם סז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זריקן אמר רבי זעירא בעי כלום הוא מתכווין לא לאברהם יצחק ויעקב, וכי אברהם יצחק ויעקב אבותיהם היו, כלום נשבע הקב"ה אלא לזכרים שמא לנקיבות. תני בשם רבי יהודה גר עצמו מביא וקורא מה טעם כי אב המון גוים נתתיך, לשעבר היית אב לארם, ועכשיו מכאן ואילך אתה אב לכל הגוים</w:t>
      </w:r>
      <w:r w:rsidR="005C34B0" w:rsidRPr="005C34B0">
        <w:rPr>
          <w:rStyle w:val="HebrewChar"/>
          <w:rFonts w:cs="FrankRuehl" w:hint="cs"/>
          <w:rtl/>
        </w:rPr>
        <w:t>...</w:t>
      </w:r>
      <w:r w:rsidRPr="005C34B0">
        <w:rPr>
          <w:rStyle w:val="HebrewChar"/>
          <w:rFonts w:cs="FrankRuehl" w:hint="cs"/>
          <w:rtl/>
        </w:rPr>
        <w:t xml:space="preserve"> (בכורים ג 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רבי חנניה בשם רבי פנחס כנגד שמנה עשר פעמים שאבות כתובין בתורה, אברהם יצחק יעקב, אם יאמר לך אדם תשעה עשר הן, אמור לו והנה ה' נצב עליו ויאמר לית היא מינון, ואם יאמר לך אדם שבעה עשר הן, אמור ויקרא בהם שמי ושם אבותי אברהם ויצחק מינון הוא. (תענית ט 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רבה: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בכל מקום הוא מקדים אברהם ליצחק, ובמקום אחד הוא אומר (ויקרא כ"ו) וזכרתי את בריתי יעקוב וגו', מלמד ששלשתן שקולין זה כזה</w:t>
      </w:r>
      <w:r w:rsidR="005C34B0" w:rsidRPr="005C34B0">
        <w:rPr>
          <w:rStyle w:val="HebrewChar"/>
          <w:rFonts w:cs="FrankRuehl" w:hint="cs"/>
          <w:rtl/>
        </w:rPr>
        <w:t>...</w:t>
      </w:r>
      <w:r w:rsidRPr="005C34B0">
        <w:rPr>
          <w:rStyle w:val="HebrewChar"/>
          <w:rFonts w:cs="FrankRuehl" w:hint="cs"/>
          <w:rtl/>
        </w:rPr>
        <w:t xml:space="preserve"> (בראשית 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אלקים יהי אור, זה אברהם, הדא הוא דכתיב (ישעיה מ"א) מי העיר ממזרח צדק וגו', אל תיקרי העיר אלא האיר</w:t>
      </w:r>
      <w:r w:rsidR="005C34B0" w:rsidRPr="005C34B0">
        <w:rPr>
          <w:rStyle w:val="HebrewChar"/>
          <w:rFonts w:cs="FrankRuehl" w:hint="cs"/>
          <w:rtl/>
        </w:rPr>
        <w:t>...</w:t>
      </w:r>
      <w:r w:rsidRPr="005C34B0">
        <w:rPr>
          <w:rStyle w:val="HebrewChar"/>
          <w:rFonts w:cs="FrankRuehl" w:hint="cs"/>
          <w:rtl/>
        </w:rPr>
        <w:t xml:space="preserve"> (שם ב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יוחנן בשם רבי יוסי בר חלפתא אמר אברהם שאין כתוב בו שמירת שבת ירש את העולם במדה, שנאמר (בראשית י"ג) קום התהלך בארץ לארכה ולרחבה וגו', אבל יעקב שכתוב בו שמירת שבת</w:t>
      </w:r>
      <w:r w:rsidR="005C34B0" w:rsidRPr="005C34B0">
        <w:rPr>
          <w:rStyle w:val="HebrewChar"/>
          <w:rFonts w:cs="FrankRuehl" w:hint="cs"/>
          <w:rtl/>
        </w:rPr>
        <w:t>...</w:t>
      </w:r>
      <w:r w:rsidRPr="005C34B0">
        <w:rPr>
          <w:rStyle w:val="HebrewChar"/>
          <w:rFonts w:cs="FrankRuehl" w:hint="cs"/>
          <w:rtl/>
        </w:rPr>
        <w:t xml:space="preserve"> ירש את העולם שלא במדה</w:t>
      </w:r>
      <w:r w:rsidR="005C34B0" w:rsidRPr="005C34B0">
        <w:rPr>
          <w:rStyle w:val="HebrewChar"/>
          <w:rFonts w:cs="FrankRuehl" w:hint="cs"/>
          <w:rtl/>
        </w:rPr>
        <w:t>...</w:t>
      </w:r>
      <w:r w:rsidRPr="005C34B0">
        <w:rPr>
          <w:rStyle w:val="HebrewChar"/>
          <w:rFonts w:cs="FrankRuehl" w:hint="cs"/>
          <w:rtl/>
        </w:rPr>
        <w:t xml:space="preserve"> (שם יא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ריב"ק בהבראם באברהם, בזכותו של אברהם, רבי עזריה אמר על הדא דריב"ק (נחמיה ט') אתה הוא ה' לבדך אתה עשית וגו' וכל אשר בהם, כל האונקים הזה בשביל מה, בשביל אתה הוא ה' האלקים אשר בחרת באברם והוצאתו מאור כשדים ושמת שמו אברהם</w:t>
      </w:r>
      <w:r w:rsidR="005C34B0" w:rsidRPr="005C34B0">
        <w:rPr>
          <w:rStyle w:val="HebrewChar"/>
          <w:rFonts w:cs="FrankRuehl" w:hint="cs"/>
          <w:rtl/>
        </w:rPr>
        <w:t>...</w:t>
      </w:r>
      <w:r w:rsidRPr="005C34B0">
        <w:rPr>
          <w:rStyle w:val="HebrewChar"/>
          <w:rFonts w:cs="FrankRuehl" w:hint="cs"/>
          <w:rtl/>
        </w:rPr>
        <w:t xml:space="preserve"> (שם יב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 האדם, בזכותו של אברהם, אמר רבי לוי כתיב (יהושע י') </w:t>
      </w:r>
      <w:r>
        <w:rPr>
          <w:rStyle w:val="HebrewChar"/>
          <w:rtl/>
        </w:rPr>
        <w:t> </w:t>
      </w:r>
      <w:r w:rsidRPr="005C34B0">
        <w:rPr>
          <w:rStyle w:val="HebrewChar"/>
          <w:rFonts w:cs="FrankRuehl" w:hint="cs"/>
          <w:bCs/>
          <w:rtl/>
        </w:rPr>
        <w:t xml:space="preserve"> האדם הגדול בענקים, זה אברהם, ולמה קורא אותו גדול, שהיה ראוי להבראות קודם לאדם הראשון, </w:t>
      </w:r>
      <w:r>
        <w:rPr>
          <w:rStyle w:val="HebrewChar"/>
          <w:rtl/>
        </w:rPr>
        <w:t> </w:t>
      </w:r>
      <w:r w:rsidRPr="005C34B0">
        <w:rPr>
          <w:rStyle w:val="HebrewChar"/>
          <w:rFonts w:cs="FrankRuehl" w:hint="cs"/>
          <w:rtl/>
        </w:rPr>
        <w:t xml:space="preserve"> אלא אמר הקב"ה שמא יקלקל ואין מי שיבא לתקן תחתיו, אלא הרי אני בורא את האדם תחלה, שאם יקלקל יבא אברהם ויתקן תחתיו</w:t>
      </w:r>
      <w:r w:rsidR="005C34B0" w:rsidRPr="005C34B0">
        <w:rPr>
          <w:rStyle w:val="HebrewChar"/>
          <w:rFonts w:cs="FrankRuehl" w:hint="cs"/>
          <w:rtl/>
        </w:rPr>
        <w:t>...</w:t>
      </w:r>
      <w:r w:rsidRPr="005C34B0">
        <w:rPr>
          <w:rStyle w:val="HebrewChar"/>
          <w:rFonts w:cs="FrankRuehl" w:hint="cs"/>
          <w:rtl/>
        </w:rPr>
        <w:t xml:space="preserve"> כך למה ברא הקב"ה את אברהם באמצע הדורות, כדי שיסבול דורות שלפניו ודורות של אחריו</w:t>
      </w:r>
      <w:r w:rsidR="005C34B0" w:rsidRPr="005C34B0">
        <w:rPr>
          <w:rStyle w:val="HebrewChar"/>
          <w:rFonts w:cs="FrankRuehl" w:hint="cs"/>
          <w:rtl/>
        </w:rPr>
        <w:t>...</w:t>
      </w:r>
      <w:r w:rsidRPr="005C34B0">
        <w:rPr>
          <w:rStyle w:val="HebrewChar"/>
          <w:rFonts w:cs="FrankRuehl" w:hint="cs"/>
          <w:rtl/>
        </w:rPr>
        <w:t xml:space="preserve"> (שם יד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שחטא אדם נסתלקה שכינה לרקיע הראשון</w:t>
      </w:r>
      <w:r w:rsidRPr="005C34B0">
        <w:rPr>
          <w:rStyle w:val="HebrewChar"/>
          <w:rFonts w:cs="FrankRuehl" w:hint="cs"/>
          <w:rtl/>
        </w:rPr>
        <w:t>...</w:t>
      </w:r>
      <w:r w:rsidR="00F07AEB" w:rsidRPr="005C34B0">
        <w:rPr>
          <w:rStyle w:val="HebrewChar"/>
          <w:rFonts w:cs="FrankRuehl" w:hint="cs"/>
          <w:rtl/>
        </w:rPr>
        <w:t xml:space="preserve"> וכנגדן עמדו ז' צדיקים ואלו הן, אברהם יצחק ויעקב לוי קהת עמרם משה, עמד אברהם הורידה לו'</w:t>
      </w:r>
      <w:r w:rsidRPr="005C34B0">
        <w:rPr>
          <w:rStyle w:val="HebrewChar"/>
          <w:rFonts w:cs="FrankRuehl" w:hint="cs"/>
          <w:rtl/>
        </w:rPr>
        <w:t>...</w:t>
      </w:r>
      <w:r w:rsidR="00F07AEB" w:rsidRPr="005C34B0">
        <w:rPr>
          <w:rStyle w:val="HebrewChar"/>
          <w:rFonts w:cs="FrankRuehl" w:hint="cs"/>
          <w:rtl/>
        </w:rPr>
        <w:t xml:space="preserve"> (שם יט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כך כמה דורות אבד יצר הרע, דור אנוש, ודור הפלגה, ודור המבול, כיון שעמד אברהם אבינו וראה שאין בו תוחלת התחיל מכתתו, הדא הוא דכתיב (תהלים פ"ט) וכתותי מפני צריו ומשנאיו אגוף. (שם כב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שני רעבון באו לעולם, אחד בימי אדם הראשון</w:t>
      </w:r>
      <w:r w:rsidR="005C34B0" w:rsidRPr="005C34B0">
        <w:rPr>
          <w:rStyle w:val="HebrewChar"/>
          <w:rFonts w:cs="FrankRuehl" w:hint="cs"/>
          <w:rtl/>
        </w:rPr>
        <w:t>...</w:t>
      </w:r>
      <w:r w:rsidRPr="005C34B0">
        <w:rPr>
          <w:rStyle w:val="HebrewChar"/>
          <w:rFonts w:cs="FrankRuehl" w:hint="cs"/>
          <w:rtl/>
        </w:rPr>
        <w:t xml:space="preserve"> ואחד בימי אברהם, שנאמר (בראשית י"ב) ויהי רעב בארץ</w:t>
      </w:r>
      <w:r w:rsidR="005C34B0" w:rsidRPr="005C34B0">
        <w:rPr>
          <w:rStyle w:val="HebrewChar"/>
          <w:rFonts w:cs="FrankRuehl" w:hint="cs"/>
          <w:rtl/>
        </w:rPr>
        <w:t>...</w:t>
      </w:r>
      <w:r w:rsidRPr="005C34B0">
        <w:rPr>
          <w:rStyle w:val="HebrewChar"/>
          <w:rFonts w:cs="FrankRuehl" w:hint="cs"/>
          <w:rtl/>
        </w:rPr>
        <w:t xml:space="preserve"> (שם כה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סימון </w:t>
      </w:r>
      <w:r>
        <w:rPr>
          <w:rStyle w:val="HebrewChar"/>
          <w:rtl/>
        </w:rPr>
        <w:t> </w:t>
      </w:r>
      <w:r w:rsidRPr="005C34B0">
        <w:rPr>
          <w:rStyle w:val="HebrewChar"/>
          <w:rFonts w:cs="FrankRuehl" w:hint="cs"/>
          <w:bCs/>
          <w:rtl/>
        </w:rPr>
        <w:t xml:space="preserve"> שלש מציאות מצא הקב"ה, אברהם </w:t>
      </w:r>
      <w:r>
        <w:rPr>
          <w:rStyle w:val="HebrewChar"/>
          <w:rtl/>
        </w:rPr>
        <w:t> </w:t>
      </w:r>
      <w:r w:rsidRPr="005C34B0">
        <w:rPr>
          <w:rStyle w:val="HebrewChar"/>
          <w:rFonts w:cs="FrankRuehl" w:hint="cs"/>
          <w:rtl/>
        </w:rPr>
        <w:t xml:space="preserve"> דכתיב (נחמיה ט') ומצאת את לבבו </w:t>
      </w:r>
      <w:r w:rsidRPr="005C34B0">
        <w:rPr>
          <w:rStyle w:val="HebrewChar"/>
          <w:rFonts w:cs="FrankRuehl" w:hint="cs"/>
          <w:rtl/>
        </w:rPr>
        <w:lastRenderedPageBreak/>
        <w:t>נאמן לפניך</w:t>
      </w:r>
      <w:r w:rsidR="005C34B0" w:rsidRPr="005C34B0">
        <w:rPr>
          <w:rStyle w:val="HebrewChar"/>
          <w:rFonts w:cs="FrankRuehl" w:hint="cs"/>
          <w:rtl/>
        </w:rPr>
        <w:t>...</w:t>
      </w:r>
      <w:r w:rsidRPr="005C34B0">
        <w:rPr>
          <w:rStyle w:val="HebrewChar"/>
          <w:rFonts w:cs="FrankRuehl" w:hint="cs"/>
          <w:rtl/>
        </w:rPr>
        <w:t xml:space="preserve"> (שם כט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ולמה אברהם דומה, לאוהבו של מלך שראה את המלך במבואות האפלים, הציץ אוהבו והתחיל מאיר עליו דרך החלון, הציץ המלך וראה אותו, אמר לו עד שאתה מאיר לי דרך החלון, בא והאיר לפני, כך אמר הקב"ה לאברהם עד שאתה מאיר לי מאספוטמיא ומחברותיה, בא והאיר לפני בארץ ישראל. (שם ל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וירח ה' את ריח הניחח, הריח ריחו של אברהם אבינו עולה מכבשן האש</w:t>
      </w:r>
      <w:r w:rsidR="005C34B0" w:rsidRPr="005C34B0">
        <w:rPr>
          <w:rStyle w:val="HebrewChar"/>
          <w:rFonts w:cs="FrankRuehl" w:hint="cs"/>
          <w:rtl/>
        </w:rPr>
        <w:t>...</w:t>
      </w:r>
      <w:r w:rsidRPr="005C34B0">
        <w:rPr>
          <w:rStyle w:val="HebrewChar"/>
          <w:rFonts w:cs="FrankRuehl" w:hint="cs"/>
          <w:rtl/>
        </w:rPr>
        <w:t xml:space="preserve"> (שם לד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חזקיה בשם רבי ירמיה אמר כך אמר רבי שמעון בר יוחי, אי בעי אברהם למקרביה מן גביה ועד גבי, ואנא מקרב מגבי עד מלכא משיחא, ואין לא בעי יצטרף אחיה השילוני עמי, ואנן מקרבין מן אברהם עד מלכא משיחא. רבי חזקיה בשם רבי ירמיה אמר כך אמר רבי שמעון בן יוחי אין העולם יכול לעמוד בפחות מל' צדיקים כאברהם אבינו</w:t>
      </w:r>
      <w:r w:rsidR="005C34B0" w:rsidRPr="005C34B0">
        <w:rPr>
          <w:rStyle w:val="HebrewChar"/>
          <w:rFonts w:cs="FrankRuehl" w:hint="cs"/>
          <w:rtl/>
        </w:rPr>
        <w:t>...</w:t>
      </w:r>
      <w:r w:rsidRPr="005C34B0">
        <w:rPr>
          <w:rStyle w:val="HebrewChar"/>
          <w:rFonts w:cs="FrankRuehl" w:hint="cs"/>
          <w:rtl/>
        </w:rPr>
        <w:t xml:space="preserve"> (שם לה ב,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דאמר רבי יודן משום רבי אבא בר כהנא ואתה תבא אל אבותיך בשלום (בראשית ט"ו), בשרו שיש לאביו חלק לעולם הבא, תקבר בשבה טובה, בשרו שישמעאל עושה תשובה. (שם לח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אברם ונחור להם נשים וגו', אברם היה גדול מנחור שנה א', ונחור היה גדול מהרן שנה א', נמצא אברהם גדול מהרן שני שנים, שנה לעיבורה של מלכה, ושנה לעיבורה של יסכה</w:t>
      </w:r>
      <w:r w:rsidR="005C34B0" w:rsidRPr="005C34B0">
        <w:rPr>
          <w:rStyle w:val="HebrewChar"/>
          <w:rFonts w:cs="FrankRuehl" w:hint="cs"/>
          <w:rtl/>
        </w:rPr>
        <w:t>...</w:t>
      </w:r>
      <w:r w:rsidRPr="005C34B0">
        <w:rPr>
          <w:rStyle w:val="HebrewChar"/>
          <w:rFonts w:cs="FrankRuehl" w:hint="cs"/>
          <w:rtl/>
        </w:rPr>
        <w:t xml:space="preserve"> (שם שם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יצחק פתח (תהלים מ"ה) שמעי בת וראי והטי אזנך ושכחי עמך ובית אביך, אמר רבי יצחק משל לאחד שהיה עובר ממקום למקום וראה בירה אחת דולקת, אמר תאמר שהבירה הזו בלא מנהיג, הציץ עליו בעל הבירה אמר לו אני הוא בעל הבירה. כך </w:t>
      </w:r>
      <w:r>
        <w:rPr>
          <w:rStyle w:val="HebrewChar"/>
          <w:rtl/>
        </w:rPr>
        <w:t> </w:t>
      </w:r>
      <w:r w:rsidRPr="005C34B0">
        <w:rPr>
          <w:rStyle w:val="HebrewChar"/>
          <w:rFonts w:cs="FrankRuehl" w:hint="cs"/>
          <w:bCs/>
          <w:rtl/>
        </w:rPr>
        <w:t xml:space="preserve"> לפי שהיה אבינו אברהם אומר תאמר שהעולם הזה בלא מנהיג, הציץ עליו הקב"ה ואמר לו אני הוא בעל העולם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לט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אל אברם, רבי ברכיה פתח (שיר השירים א') לריח שמניך טובים שמן תורק שמך, אמר רבי ברכיה למה היה אברהם אבינו דומה לצלוחית של אפיפילסימון מוקפת צמיד פתיל </w:t>
      </w:r>
      <w:r w:rsidRPr="005C34B0">
        <w:rPr>
          <w:rStyle w:val="HebrewChar"/>
          <w:rFonts w:cs="FrankRuehl" w:hint="cs"/>
          <w:rtl/>
        </w:rPr>
        <w:lastRenderedPageBreak/>
        <w:t>ומונחת בזוית ולא היה ריחה נודף, כיון שהיתה מטולטלת היה ריחה נודף, כך אמר הקדוש ברוך הוא לאברהם אבינו טלטל עצמך ממקום למקום ושמך מתגדל בעולם. (שם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ח') אחות לנו קטנה ושדים אין לה וגו', אחות לנו קטנה זה אברהם שאיחה את כל באי העולם, בר קפרא אמר כזה שהוא מאחה את הקרע. קטנה, שעד שהוא קטן היה מסגל מצות ומעשים טובים, ושדים אין לה, לא הניקוה לא מצות ולא מעשים טובים, מה נעשה לאחותנו ביום שידובר בה, ביום שגזר עליו נמרוד לירד לתוך כבשן האש, אם חומה היא נבנה עליה, אם מעמיד דברים כחומה נבנה עליה, ואם דלת היא נצור עליה וגו' אם דל הוא במצוות ומעשים טובים נצור עליה לוח ארז, מה הצורה הזו אינה אלא לשעה, כך אין אני מתקיים עליו אלא לשעה. אמר לפניו רבון העולמים, אני חומה, מעמיד אני דברים כחומה, ושדי כמגדלות, זה חנניה מישאל ועזריה, אז הייתי בעיניו כמוצאת שלום, שנכנס בשלום ויצא בשלום.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הדא הוא דכתיב (תהלים ק"י) עמך נדבות ביום חילך, עמך הייתי בעת שנדבת לשמי לירד לכבשן האש, ביום חילך, בעת שכנסת לי כל אותן החיילות והאוכלסים, בהדרי קדש, מהדרו של עולם הקדשתיך, מרחם משחר, מרחמו של עולם שחרתיך לי. לך טל ילדותך, לפי </w:t>
      </w:r>
      <w:r>
        <w:rPr>
          <w:rStyle w:val="HebrewChar"/>
          <w:rtl/>
        </w:rPr>
        <w:t> </w:t>
      </w:r>
      <w:r w:rsidRPr="005C34B0">
        <w:rPr>
          <w:rStyle w:val="HebrewChar"/>
          <w:rFonts w:cs="FrankRuehl" w:hint="cs"/>
          <w:bCs/>
          <w:rtl/>
        </w:rPr>
        <w:t xml:space="preserve"> שהיה אבינו אברהם מתפחד ואומר, תאמר שיש בידי עוון שהייתי עובד עבודה זרה כל השנים הללו, אמר לו הקב"ה לך טל ילדותך, מה טל זה פורח, אף עונותיך פורחים, מה הטל הזה סימן ברכה לעולם, אף אתה סימן ברכה לעולם. </w:t>
      </w:r>
      <w:r>
        <w:rPr>
          <w:rStyle w:val="HebrewChar"/>
          <w:rtl/>
        </w:rPr>
        <w:t> </w:t>
      </w:r>
      <w:r w:rsidRPr="005C34B0">
        <w:rPr>
          <w:rStyle w:val="HebrewChar"/>
          <w:rFonts w:cs="FrankRuehl" w:hint="cs"/>
          <w:rtl/>
        </w:rPr>
        <w:t xml:space="preserve">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לוי בשעה שהיה אברהם מהלך בארם נהרים ובארם נחור ראה אותן אוכלים ושותים ופוחזים, אמר הלואי לא יהא לי חלק בארץ הזאת, </w:t>
      </w:r>
      <w:r>
        <w:rPr>
          <w:rStyle w:val="HebrewChar"/>
          <w:rtl/>
        </w:rPr>
        <w:t> </w:t>
      </w:r>
      <w:r w:rsidRPr="005C34B0">
        <w:rPr>
          <w:rStyle w:val="HebrewChar"/>
          <w:rFonts w:cs="FrankRuehl" w:hint="cs"/>
          <w:bCs/>
          <w:rtl/>
        </w:rPr>
        <w:t xml:space="preserve"> וכיון שהגיע לסולמה של צור ראה אותן עסוקין בניכוש בשעת הניכוש, בעידור בשעת העידור, אמר הלואי יהא חלקי בארץ הזאת, </w:t>
      </w:r>
      <w:r>
        <w:rPr>
          <w:rStyle w:val="HebrewChar"/>
          <w:rtl/>
        </w:rPr>
        <w:t> </w:t>
      </w:r>
      <w:r w:rsidRPr="005C34B0">
        <w:rPr>
          <w:rStyle w:val="HebrewChar"/>
          <w:rFonts w:cs="FrankRuehl" w:hint="cs"/>
          <w:rtl/>
        </w:rPr>
        <w:t xml:space="preserve"> אמר לו הקב"ה לזרעך אתן את הארץ הזאת.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 הארץ אשר אראך, ולמה לא גלה לו, כדי לחבבה בעיניו, וליתן לו שכר על כל פסיעה </w:t>
      </w:r>
      <w:r w:rsidRPr="005C34B0">
        <w:rPr>
          <w:rStyle w:val="HebrewChar"/>
          <w:rFonts w:cs="FrankRuehl" w:hint="cs"/>
          <w:rtl/>
        </w:rPr>
        <w:lastRenderedPageBreak/>
        <w:t>ופסיעה. (שם שם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חלבו אמר שיצא מוניטין שלו בעולם, ארבעה הם שיצא להם מוניטון בעולם, אברהם ואעשך לגוי גדול יצא לו מוניטון, ומהו מוניטון שלו, זקן וזקנה מיכן, בחור ובתולה מיכן. (שם שם 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ואמר רבי יודן והיו אותיותיך מנין אברככה מאתים וארבעים ושמנה, אמר רבי לוי לא שם אדם פרה מאברהם עד שנתברך, ולא שמה לו עד שנתברך מאברהם, כיצד </w:t>
      </w:r>
      <w:r w:rsidR="00F07AEB">
        <w:rPr>
          <w:rStyle w:val="HebrewChar"/>
          <w:rtl/>
        </w:rPr>
        <w:t> </w:t>
      </w:r>
      <w:r w:rsidR="00F07AEB" w:rsidRPr="005C34B0">
        <w:rPr>
          <w:rStyle w:val="HebrewChar"/>
          <w:rFonts w:cs="FrankRuehl" w:hint="cs"/>
          <w:bCs/>
          <w:rtl/>
        </w:rPr>
        <w:t xml:space="preserve"> אברהם היה מתפלל על עקרות והם נפקדות, ועל החולים והם מרויחים. רב הונא אמר לא סוף דבר אברהם הולך אצל החולה, אלא החולה רואה אותו ומרויח. אמר רבי חנינא אפילו ספינות שהיו מפרשות בים הגדול היו ניצולות בזכותו של אברהם</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(שם שם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בך, הגשמים בזכותך, הטללים בזכותך</w:t>
      </w:r>
      <w:r w:rsidR="005C34B0" w:rsidRPr="005C34B0">
        <w:rPr>
          <w:rStyle w:val="HebrewChar"/>
          <w:rFonts w:cs="FrankRuehl" w:hint="cs"/>
          <w:rtl/>
        </w:rPr>
        <w:t>...</w:t>
      </w:r>
      <w:r w:rsidRPr="005C34B0">
        <w:rPr>
          <w:rStyle w:val="HebrewChar"/>
          <w:rFonts w:cs="FrankRuehl" w:hint="cs"/>
          <w:rtl/>
        </w:rPr>
        <w:t xml:space="preserve"> אמר הקב"ה לאברהם אבינו ונברכו בך כל משפחות האדמה ובזרעך, אין תימר דלהוי עתירין, הרי עתירין אנון מינן, אלא לשאלה, כשהן נכנסין לצרה הם נשאלים לנו ואנו מגלים להם. (שם שם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הנפש אשר עשו בחרן, אמר רבי אלעזר בר זימרא אם מתכנסין כל באי העולם לברא אפילו יתוש אחד אינן יכולין לזרוק בו נשמה, ואת אמר ואת הנפש אשר עשו, אלא אלו הגרים שגיירו</w:t>
      </w:r>
      <w:r w:rsidR="005C34B0" w:rsidRPr="005C34B0">
        <w:rPr>
          <w:rStyle w:val="HebrewChar"/>
          <w:rFonts w:cs="FrankRuehl" w:hint="cs"/>
          <w:rtl/>
        </w:rPr>
        <w:t>...</w:t>
      </w:r>
      <w:r w:rsidRPr="005C34B0">
        <w:rPr>
          <w:rStyle w:val="HebrewChar"/>
          <w:rFonts w:cs="FrankRuehl" w:hint="cs"/>
          <w:rtl/>
        </w:rPr>
        <w:t xml:space="preserve"> אמר רבי הונא אברהם היה מגייר את האנשים ושרה מגיירת את הנשים. (שם שם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ה' אל אברהם ויאמר לזרעך וגו', לא בנה מזבח אלא על בשורת ארץ ישראל. (שם שם כב)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לה', אמר רבי אלעזר ג' מזבחות בנה, אחד לבשורת ארץ ישראל, ואחד לקנינה, ואחד שלא יפלו בניו בעי</w:t>
      </w:r>
      <w:r w:rsidR="005C34B0" w:rsidRPr="005C34B0">
        <w:rPr>
          <w:rStyle w:val="HebrewChar"/>
          <w:rFonts w:cs="FrankRuehl" w:hint="cs"/>
          <w:rtl/>
        </w:rPr>
        <w:t>...</w:t>
      </w:r>
      <w:r w:rsidRPr="005C34B0">
        <w:rPr>
          <w:rStyle w:val="HebrewChar"/>
          <w:rFonts w:cs="FrankRuehl" w:hint="cs"/>
          <w:rtl/>
        </w:rPr>
        <w:t xml:space="preserve"> ויעלו עפר על ראשם (יהושע ז') אמר רבי אלעזר בן שמוע התחילו מזכירים זכותו של אברהם אבינו, שאמר (בראשית י"ט) ואנכי עפר ואפר, כלום בנה אברהם מזבח בעי אלא שלא יפלו בניו בעי. </w:t>
      </w:r>
      <w:r>
        <w:rPr>
          <w:rStyle w:val="HebrewChar"/>
          <w:rtl/>
        </w:rPr>
        <w:t> </w:t>
      </w:r>
      <w:r w:rsidRPr="005C34B0">
        <w:rPr>
          <w:rStyle w:val="HebrewChar"/>
          <w:rFonts w:cs="FrankRuehl" w:hint="cs"/>
          <w:bCs/>
          <w:rtl/>
        </w:rPr>
        <w:t xml:space="preserve"> ויקרא בשם ה' מלמד שהקריא שמו של הקב"ה בפי כל בריה, דבר אחר ויקרא, התחיל מגייר גרים ולהכניסם תחת כנפי השכינה. </w:t>
      </w:r>
      <w:r>
        <w:rPr>
          <w:rStyle w:val="HebrewChar"/>
          <w:rtl/>
        </w:rPr>
        <w:t> </w:t>
      </w:r>
      <w:r w:rsidRPr="005C34B0">
        <w:rPr>
          <w:rStyle w:val="HebrewChar"/>
          <w:rFonts w:cs="FrankRuehl" w:hint="cs"/>
          <w:rtl/>
        </w:rPr>
        <w:t xml:space="preserve"> ויסע אברם הלוך ונסוע הנגבה, מחקה והולך ומכוין כנגד בית המקדש. (שם שם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רעב בארץ, כתיב (תהלים ל"ג) הנה עין ה' </w:t>
      </w:r>
      <w:r w:rsidRPr="005C34B0">
        <w:rPr>
          <w:rStyle w:val="HebrewChar"/>
          <w:rFonts w:cs="FrankRuehl" w:hint="cs"/>
          <w:rtl/>
        </w:rPr>
        <w:lastRenderedPageBreak/>
        <w:t>אל יריאיו למיחלים לחסדו, הנה עין ה' אל יראיו זה אברהם, שנאמר (בראשית כ"ב) כי עתה ידעתי כי ירא אלקים אתה, למיחלים לחסדו, שנאמר (מיכה ז') תתן אמת ליעקב חסד לאברהם. להציל ממות נפשם (תהלים ל"ג) ממיתתו של נמרוד, ולחיותם ברעב, ויהי רעב בארץ. (שם מ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רעבון באו לעולם</w:t>
      </w:r>
      <w:r w:rsidR="005C34B0" w:rsidRPr="005C34B0">
        <w:rPr>
          <w:rStyle w:val="HebrewChar"/>
          <w:rFonts w:cs="FrankRuehl" w:hint="cs"/>
          <w:rtl/>
        </w:rPr>
        <w:t>...</w:t>
      </w:r>
      <w:r w:rsidRPr="005C34B0">
        <w:rPr>
          <w:rStyle w:val="HebrewChar"/>
          <w:rFonts w:cs="FrankRuehl" w:hint="cs"/>
          <w:rtl/>
        </w:rPr>
        <w:t xml:space="preserve"> רבי ברכיה בשם רבי חלבו אמר שנים באו בימי אברהם, רבי הונא בשם רבי אחא אחד בימי למך ואחד בימי אברהם</w:t>
      </w:r>
      <w:r w:rsidR="005C34B0" w:rsidRPr="005C34B0">
        <w:rPr>
          <w:rStyle w:val="HebrewChar"/>
          <w:rFonts w:cs="FrankRuehl" w:hint="cs"/>
          <w:rtl/>
        </w:rPr>
        <w:t>...</w:t>
      </w:r>
      <w:r w:rsidRPr="005C34B0">
        <w:rPr>
          <w:rStyle w:val="HebrewChar"/>
          <w:rFonts w:cs="FrankRuehl" w:hint="cs"/>
          <w:rtl/>
        </w:rPr>
        <w:t xml:space="preserve">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פנחס בשם רבי אבון אמר ב' בני אדם היו עיקר ועשו עצמן טפילה ונעשו טפלה, אברהם וברק</w:t>
      </w:r>
      <w:r w:rsidR="005C34B0" w:rsidRPr="005C34B0">
        <w:rPr>
          <w:rStyle w:val="HebrewChar"/>
          <w:rFonts w:cs="FrankRuehl" w:hint="cs"/>
          <w:rtl/>
        </w:rPr>
        <w:t>...</w:t>
      </w:r>
      <w:r w:rsidRPr="005C34B0">
        <w:rPr>
          <w:rStyle w:val="HebrewChar"/>
          <w:rFonts w:cs="FrankRuehl" w:hint="cs"/>
          <w:rtl/>
        </w:rPr>
        <w:t xml:space="preserve"> אברהם היה עיקר, ויקח אברם את שרי אשתו, עשה עצמו טפילה, אמרי נא אחותי את, ונעשה טפילה לה, ולאברם היטיב בעבורה. (שם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רבי פנחס בשם רבי הושעיה רבה אמר, </w:t>
      </w:r>
      <w:r w:rsidR="00F07AEB">
        <w:rPr>
          <w:rStyle w:val="HebrewChar"/>
          <w:rtl/>
        </w:rPr>
        <w:t> </w:t>
      </w:r>
      <w:r w:rsidR="00F07AEB" w:rsidRPr="005C34B0">
        <w:rPr>
          <w:rStyle w:val="HebrewChar"/>
          <w:rFonts w:cs="FrankRuehl" w:hint="cs"/>
          <w:bCs/>
          <w:rtl/>
        </w:rPr>
        <w:t xml:space="preserve"> אמר הקב"ה לאברהם אבינו צא וכבוש את הדרך לפני בניך, </w:t>
      </w:r>
      <w:r w:rsidR="00F07AEB">
        <w:rPr>
          <w:rStyle w:val="HebrewChar"/>
          <w:rtl/>
        </w:rPr>
        <w:t> </w:t>
      </w:r>
      <w:r w:rsidR="00F07AEB" w:rsidRPr="005C34B0">
        <w:rPr>
          <w:rStyle w:val="HebrewChar"/>
          <w:rFonts w:cs="FrankRuehl" w:hint="cs"/>
          <w:rtl/>
        </w:rPr>
        <w:t xml:space="preserve"> את מוצא כל מה שכתוב באברהם כתוב בבניו, באברהם כתיב ויהי רעב בארץ, בישראל כתיב (בראשית מ"ה) כי זה שנתים הרעב בקרב הארץ, באברהם כתיב וירד אברם מצרימה לגור שם, בישראל כתיב (במדבר כ') וירדו אבותינו מצרימה</w:t>
      </w:r>
      <w:r w:rsidRPr="005C34B0">
        <w:rPr>
          <w:rStyle w:val="HebrewChar"/>
          <w:rFonts w:cs="FrankRuehl" w:hint="cs"/>
          <w:rtl/>
        </w:rPr>
        <w:t>...</w:t>
      </w:r>
      <w:r w:rsidR="00F07AEB" w:rsidRPr="005C34B0">
        <w:rPr>
          <w:rStyle w:val="HebrewChar"/>
          <w:rFonts w:cs="FrankRuehl" w:hint="cs"/>
          <w:rtl/>
        </w:rPr>
        <w:t xml:space="preserve"> (שם שם ח,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כבד מאד, הדא הוא דכתיב (תהלים ק"ה) ויוציאם בכסף וזהב וגו', וילך למסעיו במסעות שהלך בהן חזר, אמר רבי אלעזר ברבי מנחם הלך לפרוע הקפותיו. (שם מא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ללוט ההולך את אברם וגו', ד' דברים טובים היו ללוט בעבור אברם, (בראשית י"ב) וילך אתו לוט, וגם ללוט ההולך את אברם, וישב את כל הרכוש וגם את לוט, ויהי בשחת אלקים וגו' ויזכור אלקים את אברהם וישלח את לוט וגו'</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אהב טהר לב חן שפתיו רעהו מלך (משלי כ"ב), הקב"ה אוהב כל מי שהוא טהר לב, ומי שיש לו חן בשפתיו מלך הוא רעהו, זה אברהם שהיה תמים וטהר לבב, ונעשה אוהבו של מקום, שנאמר (ישעיה מ"א) זרע אברהם אוהבי. ולפי שהיה לו חן בשפתיו שנאמר (איוב מ"א) ודבר גבורות וחין ערכו, נעשה לו הקב"ה כריע, שמתוך אהבה שאהבו אמר לו לזרעך נתתי את </w:t>
      </w:r>
      <w:r w:rsidRPr="005C34B0">
        <w:rPr>
          <w:rStyle w:val="HebrewChar"/>
          <w:rFonts w:cs="FrankRuehl" w:hint="cs"/>
          <w:rtl/>
        </w:rPr>
        <w:lastRenderedPageBreak/>
        <w:t>הארץ הזאת.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עמק שוה, רבי ברכיה ורבי חלבו בשם רבי שמואל בר נחמן </w:t>
      </w:r>
      <w:r>
        <w:rPr>
          <w:rStyle w:val="HebrewChar"/>
          <w:rtl/>
        </w:rPr>
        <w:t> </w:t>
      </w:r>
      <w:r w:rsidRPr="005C34B0">
        <w:rPr>
          <w:rStyle w:val="HebrewChar"/>
          <w:rFonts w:cs="FrankRuehl" w:hint="cs"/>
          <w:bCs/>
          <w:rtl/>
        </w:rPr>
        <w:t xml:space="preserve"> ששם הושוו כל אומות העולם וקצצו ארזים ועשו לו בימה גדולה והושיבו אותו למעלה ממנה, והיו מקלסין לפניו ואומרים שמענו אדוני נשיא אלקים אתה בתוכנו, אמרו לו מלך את עלינו, נשיא את עלינו, אלוה את עלינו, </w:t>
      </w:r>
      <w:r>
        <w:rPr>
          <w:rStyle w:val="HebrewChar"/>
          <w:rtl/>
        </w:rPr>
        <w:t> </w:t>
      </w:r>
      <w:r w:rsidRPr="005C34B0">
        <w:rPr>
          <w:rStyle w:val="HebrewChar"/>
          <w:rFonts w:cs="FrankRuehl" w:hint="cs"/>
          <w:rtl/>
        </w:rPr>
        <w:t xml:space="preserve"> אמר להם אל יחסר העולם מלכו ואל יחסר העולם א-לוהו. (שם מב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ויגד לאברם העברי, רבי יהודה אומר </w:t>
      </w:r>
      <w:r>
        <w:rPr>
          <w:rStyle w:val="HebrewChar"/>
          <w:rtl/>
        </w:rPr>
        <w:t> </w:t>
      </w:r>
      <w:r w:rsidRPr="005C34B0">
        <w:rPr>
          <w:rStyle w:val="HebrewChar"/>
          <w:rFonts w:cs="FrankRuehl" w:hint="cs"/>
          <w:bCs/>
          <w:rtl/>
        </w:rPr>
        <w:t xml:space="preserve"> כל העולם כולו מעבר אחד </w:t>
      </w:r>
      <w:r>
        <w:rPr>
          <w:rStyle w:val="HebrewChar"/>
          <w:rtl/>
        </w:rPr>
        <w:t> </w:t>
      </w:r>
      <w:r w:rsidRPr="005C34B0">
        <w:rPr>
          <w:rStyle w:val="HebrewChar"/>
          <w:rFonts w:cs="FrankRuehl" w:hint="cs"/>
          <w:rtl/>
        </w:rPr>
        <w:t xml:space="preserve"> והוא מעבר אחד, רבי נחמיה אמר שהוא מבני בניו של עבר, ורבנן אמרי </w:t>
      </w:r>
      <w:r>
        <w:rPr>
          <w:rStyle w:val="HebrewChar"/>
          <w:rtl/>
        </w:rPr>
        <w:t> </w:t>
      </w:r>
      <w:r w:rsidRPr="005C34B0">
        <w:rPr>
          <w:rStyle w:val="HebrewChar"/>
          <w:rFonts w:cs="FrankRuehl" w:hint="cs"/>
          <w:bCs/>
          <w:rtl/>
        </w:rPr>
        <w:t xml:space="preserve"> שהוא מעבר הנהר והוא משיח בלשון עברי. </w:t>
      </w:r>
      <w:r>
        <w:rPr>
          <w:rStyle w:val="HebrewChar"/>
          <w:rtl/>
        </w:rPr>
        <w:t> </w:t>
      </w:r>
      <w:r w:rsidRPr="005C34B0">
        <w:rPr>
          <w:rStyle w:val="HebrewChar"/>
          <w:rFonts w:cs="FrankRuehl" w:hint="cs"/>
          <w:rtl/>
        </w:rPr>
        <w:t xml:space="preserve">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כי נשבה אחיו, (תהלים קי"ב) משמועה רעה לא יירא נכון לבו בטוח בה' וגו', משמועה רעה לא יירא זה אברהם, כי עתה ידעתי כי ירא אלקים אתה, נכון לבו בטוח בה' ומצאת את לבבו נאמן לפניך, סמוך לבו לא יירא, שנאמר (בראשית ט"ו) אל תירא אברם, עד אשר יראה בצריו, ויחלק עליהם לילה. וישמע אברם כי נשבה אחיו, הדא הוא דכתיב (ישעיה ל"ג) אוטם אזנו משמע דמים וגו'. (שם מג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ויכם וירדפם, וכי יש אדם רודף הרוגים, אמר רב פנחס רודפיו של אברהם אבינו הרוגים היו. שנאמר (תהלים ס"ט) כי אתה אשר הכית רדפו, הדא הוא דכתיב (ישעיה מ"א) מי העיר ממזרח צדק יקראהו לרגלו, מי הוא זה שהעיר לבם של מזרחיים שיבואו ויפלו ביד אברהם, צדק יקראהו לרגלו, חי העולמים שהיה מאיר לו בכל מקום שהיה הולך. אמר רבי ברכיה מזל צדק היה מאיר לו. אמר רבי ראובן צדקה היתה צווחת ואומרת אם אין אברהם אין מי שיעשה אותי, הדא הוא דכתיב יתן לפניו גוים ומלכים ירד</w:t>
      </w:r>
      <w:r w:rsidR="005C34B0" w:rsidRPr="005C34B0">
        <w:rPr>
          <w:rStyle w:val="HebrewChar"/>
          <w:rFonts w:cs="FrankRuehl" w:hint="cs"/>
          <w:rtl/>
        </w:rPr>
        <w:t>...</w:t>
      </w:r>
      <w:r w:rsidRPr="005C34B0">
        <w:rPr>
          <w:rStyle w:val="HebrewChar"/>
          <w:rFonts w:cs="FrankRuehl" w:hint="cs"/>
          <w:rtl/>
        </w:rPr>
        <w:t xml:space="preserve"> רבי לוי בשם רבי יוסי בר זימרא </w:t>
      </w:r>
      <w:r>
        <w:rPr>
          <w:rStyle w:val="HebrewChar"/>
          <w:rtl/>
        </w:rPr>
        <w:t> </w:t>
      </w:r>
      <w:r w:rsidRPr="005C34B0">
        <w:rPr>
          <w:rStyle w:val="HebrewChar"/>
          <w:rFonts w:cs="FrankRuehl" w:hint="cs"/>
          <w:bCs/>
          <w:rtl/>
        </w:rPr>
        <w:t xml:space="preserve"> פסיעותיו של אברהם אבינו היו שלש מילין, </w:t>
      </w:r>
      <w:r>
        <w:rPr>
          <w:rStyle w:val="HebrewChar"/>
          <w:rtl/>
        </w:rPr>
        <w:t> </w:t>
      </w:r>
      <w:r w:rsidRPr="005C34B0">
        <w:rPr>
          <w:rStyle w:val="HebrewChar"/>
          <w:rFonts w:cs="FrankRuehl" w:hint="cs"/>
          <w:rtl/>
        </w:rPr>
        <w:t xml:space="preserve"> רבי יודן בר רבי סימון אמר מיל, שנאמר אורח ברגליו לא יבא. רבי נחמיה אמר בשם רבי אבהו לא נתאבקו רגליהם אלא כזה שהוא הולך מביתו לבית הכנסת. (שם שם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ויברכהו ויאמר וגו' קונה שמים וארץ, ממי קנאן, רבי אבא אמר כאינש דאמר פלן עינוהי יאי, שעריה יאי, אמר רבי יצחק היה מקבל את </w:t>
      </w:r>
      <w:r w:rsidRPr="005C34B0">
        <w:rPr>
          <w:rStyle w:val="HebrewChar"/>
          <w:rFonts w:cs="FrankRuehl" w:hint="cs"/>
          <w:rtl/>
        </w:rPr>
        <w:lastRenderedPageBreak/>
        <w:t xml:space="preserve">העוברים ואת השבים, ומשהיו אוכלין ושותין היה אומר להן ברכו, והן אומרים לו מה נאמר, והוא אומר להם אמרו ברוך א-ל עולם שאכלנו משלו, </w:t>
      </w:r>
      <w:r>
        <w:rPr>
          <w:rStyle w:val="HebrewChar"/>
          <w:rtl/>
        </w:rPr>
        <w:t> </w:t>
      </w:r>
      <w:r w:rsidRPr="005C34B0">
        <w:rPr>
          <w:rStyle w:val="HebrewChar"/>
          <w:rFonts w:cs="FrankRuehl" w:hint="cs"/>
          <w:bCs/>
          <w:rtl/>
        </w:rPr>
        <w:t xml:space="preserve"> אמר לו הקב"ה אני לא היה שמי ניכר לבריותי, והכרת אותי בבריותי, מעלה אני עליך כאילו אתה שותף עמי בברייתו של עולם, </w:t>
      </w:r>
      <w:r>
        <w:rPr>
          <w:rStyle w:val="HebrewChar"/>
          <w:rtl/>
        </w:rPr>
        <w:t> </w:t>
      </w:r>
      <w:r w:rsidRPr="005C34B0">
        <w:rPr>
          <w:rStyle w:val="HebrewChar"/>
          <w:rFonts w:cs="FrankRuehl" w:hint="cs"/>
          <w:rtl/>
        </w:rPr>
        <w:t xml:space="preserve"> הדא הוא דכתיב (בראשית י"ד) קונה שמים וארץ.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מגן צריך, רבי הונא אמר שהיפך מנגנין שלך על צריך, רבי יודן אמר כמה מנגנאות עשיתי להביאן תחת ידיך, אוהבים היו זה לזה, זה משלח לזה כתבים וזה משלח לזה דורונות והמרדתי אותם אלו על אלו כדי שיבואו ויפלו תחת ידיך.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לו מעשר מכל, רבי יהודה בר סימון אמר מכח אותה ברכה אכלו ג' יתידות גדולות בעולם, אברהם יצחק ויעקב, באברהם כתיב (בראשית כ"ד) וה' ברך את אברהם בכל, בזכות ויתן לו מעשר מכל</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מהיכן זכו ישראל לברכת כהנים, רבי יהודה אמר מאברהם, כה יהיה זרעך, כה תברכו את בני ישראל</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מחוט, אמר רבי אבא בר ממל אמר לו הקב"ה </w:t>
      </w:r>
      <w:r>
        <w:rPr>
          <w:rStyle w:val="HebrewChar"/>
          <w:rtl/>
        </w:rPr>
        <w:t> </w:t>
      </w:r>
      <w:r w:rsidRPr="005C34B0">
        <w:rPr>
          <w:rStyle w:val="HebrewChar"/>
          <w:rFonts w:cs="FrankRuehl" w:hint="cs"/>
          <w:bCs/>
          <w:rtl/>
        </w:rPr>
        <w:t xml:space="preserve"> את אמרת אם מחוט, חייך שאני נותן לבניך מצות ציצית, </w:t>
      </w:r>
      <w:r>
        <w:rPr>
          <w:rStyle w:val="HebrewChar"/>
          <w:rtl/>
        </w:rPr>
        <w:t> </w:t>
      </w:r>
      <w:r w:rsidRPr="005C34B0">
        <w:rPr>
          <w:rStyle w:val="HebrewChar"/>
          <w:rFonts w:cs="FrankRuehl" w:hint="cs"/>
          <w:rtl/>
        </w:rPr>
        <w:t xml:space="preserve"> הדא מה דאת אמר ונתנו על ציצית הכנף פתיל תכלת, ומתרגמינן חוטא דתכלתא, ועד שרוך נעל, חייך שאני נותן לבניך מצות יבמה, הדא מה דאת אמר (דברים כ"ה) וחלצה נעלו מעל רגלו. דבר אחר אם מחוט זה המשכן</w:t>
      </w:r>
      <w:r w:rsidR="005C34B0" w:rsidRPr="005C34B0">
        <w:rPr>
          <w:rStyle w:val="HebrewChar"/>
          <w:rFonts w:cs="FrankRuehl" w:hint="cs"/>
          <w:rtl/>
        </w:rPr>
        <w:t>...</w:t>
      </w:r>
      <w:r w:rsidRPr="005C34B0">
        <w:rPr>
          <w:rStyle w:val="HebrewChar"/>
          <w:rFonts w:cs="FrankRuehl" w:hint="cs"/>
          <w:rtl/>
        </w:rPr>
        <w:t xml:space="preserve"> (שם שם יג,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דבר אחר הא-ל תמים דרכו זה אברהם, שנאמר (נחמיה ט') ומצאת את לבבו נאמן לפניך, אמרת ה' צרופה שצרפו הקב"ה בכבשן האש</w:t>
      </w:r>
      <w:r w:rsidRPr="005C34B0">
        <w:rPr>
          <w:rStyle w:val="HebrewChar"/>
          <w:rFonts w:cs="FrankRuehl" w:hint="cs"/>
          <w:rtl/>
        </w:rPr>
        <w:t>...</w:t>
      </w:r>
      <w:r w:rsidR="00F07AEB" w:rsidRPr="005C34B0">
        <w:rPr>
          <w:rStyle w:val="HebrewChar"/>
          <w:rFonts w:cs="FrankRuehl" w:hint="cs"/>
          <w:rtl/>
        </w:rPr>
        <w:t xml:space="preserve"> (שם מד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ורבנן אמרי חדא, לפי שהיה אבינו אברהם מתפחד ואומר ירדתי לכבשן האש ונצלתי, ירדתי למלחמת המלכים ונצלתי, תאמר שנתקבלתי שכרי בעולם הזה, ואין לי כלום לעולם הבא, אמר לו הקב"ה אל תירא אנכי מגן לך, כל מה שעשיתי עמך בעולם הזה חנם עשיתי עמך, אבל שכרך מתוקן לעתיד לבא</w:t>
      </w:r>
      <w:r w:rsidRPr="005C34B0">
        <w:rPr>
          <w:rStyle w:val="HebrewChar"/>
          <w:rFonts w:cs="FrankRuehl" w:hint="cs"/>
          <w:rtl/>
        </w:rPr>
        <w:t>...</w:t>
      </w:r>
      <w:r w:rsidR="00F07AEB" w:rsidRPr="005C34B0">
        <w:rPr>
          <w:rStyle w:val="HebrewChar"/>
          <w:rFonts w:cs="FrankRuehl" w:hint="cs"/>
          <w:rtl/>
        </w:rPr>
        <w:t xml:space="preserve">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 תירא אברם, ממי נתיירא רבי ברכיה אמר </w:t>
      </w:r>
      <w:r w:rsidRPr="005C34B0">
        <w:rPr>
          <w:rStyle w:val="HebrewChar"/>
          <w:rFonts w:cs="FrankRuehl" w:hint="cs"/>
          <w:rtl/>
        </w:rPr>
        <w:lastRenderedPageBreak/>
        <w:t>משם נתיירא, הדא הוא דכתיב (ישעיה מ"א) ראו איים וייראו קצות הארץ ויחרדו וגו', מה איים הללו מסויימים בים, כך היו אברהם ושם מסויימין בעולם, וייראו, זה נתיירא מזה לומר שמא תאמר שם שיש בלבו עלי שהרגתי את בניו, וזה מתיירא מזה, לומר שמא תאמר אברהם שיש בלבו עלי שהעמדתי רשעים</w:t>
      </w:r>
      <w:r w:rsidR="005C34B0" w:rsidRPr="005C34B0">
        <w:rPr>
          <w:rStyle w:val="HebrewChar"/>
          <w:rFonts w:cs="FrankRuehl" w:hint="cs"/>
          <w:rtl/>
        </w:rPr>
        <w:t>...</w:t>
      </w:r>
      <w:r w:rsidRPr="005C34B0">
        <w:rPr>
          <w:rStyle w:val="HebrewChar"/>
          <w:rFonts w:cs="FrankRuehl" w:hint="cs"/>
          <w:rtl/>
        </w:rPr>
        <w:t xml:space="preserve"> קצות הארץ, זה שרוי בקיצו של עולם, וזה שרוי בקיצו של עולם, קרבו ויאתיון, זה קרב אצל זה וזה קרב אצל זה, איש את רעהו יעזורו, זה עוזר לזה בברכות וזה עוזר לזה במתנות</w:t>
      </w:r>
      <w:r w:rsidR="005C34B0" w:rsidRPr="005C34B0">
        <w:rPr>
          <w:rStyle w:val="HebrewChar"/>
          <w:rFonts w:cs="FrankRuehl" w:hint="cs"/>
          <w:rtl/>
        </w:rPr>
        <w:t>...</w:t>
      </w:r>
      <w:r w:rsidRPr="005C34B0">
        <w:rPr>
          <w:rStyle w:val="HebrewChar"/>
          <w:rFonts w:cs="FrankRuehl" w:hint="cs"/>
          <w:rtl/>
        </w:rPr>
        <w:t xml:space="preserve"> ויזחקהו במסמרים, החזיק אברהם את שם במצות ומעשים טובים, לא ימוט אברהם.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יודן ורבי אייבו בשם רבי יוחנן, ב' בני אדם אמרו דבר אחד, אברהם כתיב ביה ה' אלקים מה תתן לי, אמר לפניו, רבונו של עולם, אם עתיד אני להעמיד בנים ולהכעיסך מוטב לי ואנכי הולך ערירי</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הן לי לא נתת זרע, אמר רבי שמואל ברבי יצחק המזל דוחקני, ואומר לי אברם אין את מוליד, אמר לו הקב"ה הן כדבריך, אברם לא מוליד אברהם מוליד</w:t>
      </w:r>
      <w:r w:rsidR="005C34B0" w:rsidRPr="005C34B0">
        <w:rPr>
          <w:rStyle w:val="HebrewChar"/>
          <w:rFonts w:cs="FrankRuehl" w:hint="cs"/>
          <w:rtl/>
        </w:rPr>
        <w:t>...</w:t>
      </w:r>
      <w:r w:rsidRPr="005C34B0">
        <w:rPr>
          <w:rStyle w:val="HebrewChar"/>
          <w:rFonts w:cs="FrankRuehl" w:hint="cs"/>
          <w:rtl/>
        </w:rPr>
        <w:t xml:space="preserve"> (שם שם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ויוצא אותו החוצה, רבי יהושע דסכנין בשם רבי לוי וכי מחוץ לעולם הוציאו, שאמר הכתוב ויוצא אותו החוצה, אלא אחוי ליה שקקי שמיא</w:t>
      </w:r>
      <w:r w:rsidR="005C34B0" w:rsidRPr="005C34B0">
        <w:rPr>
          <w:rStyle w:val="HebrewChar"/>
          <w:rFonts w:cs="FrankRuehl" w:hint="cs"/>
          <w:rtl/>
        </w:rPr>
        <w:t>...</w:t>
      </w:r>
      <w:r w:rsidRPr="005C34B0">
        <w:rPr>
          <w:rStyle w:val="HebrewChar"/>
          <w:rFonts w:cs="FrankRuehl" w:hint="cs"/>
          <w:rtl/>
        </w:rPr>
        <w:t xml:space="preserve"> אמר רבי יהודה בשם רבי יוחנן </w:t>
      </w:r>
      <w:r>
        <w:rPr>
          <w:rStyle w:val="HebrewChar"/>
          <w:rtl/>
        </w:rPr>
        <w:t> </w:t>
      </w:r>
      <w:r w:rsidRPr="005C34B0">
        <w:rPr>
          <w:rStyle w:val="HebrewChar"/>
          <w:rFonts w:cs="FrankRuehl" w:hint="cs"/>
          <w:bCs/>
          <w:rtl/>
        </w:rPr>
        <w:t xml:space="preserve"> העלה אותו למעלה מכיפת הרקיע, הוא דאמר ליה הבט נא השמימה, אין הבטה אלא מלמעלה למטה. רבנן אמרי נביא את ואין את אסטרולוגוס</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רבי חנינא בר קפרא אמר </w:t>
      </w:r>
      <w:r w:rsidR="00F07AEB">
        <w:rPr>
          <w:rStyle w:val="HebrewChar"/>
          <w:rtl/>
        </w:rPr>
        <w:t> </w:t>
      </w:r>
      <w:r w:rsidR="00F07AEB" w:rsidRPr="005C34B0">
        <w:rPr>
          <w:rStyle w:val="HebrewChar"/>
          <w:rFonts w:cs="FrankRuehl" w:hint="cs"/>
          <w:bCs/>
          <w:rtl/>
        </w:rPr>
        <w:t xml:space="preserve"> אברהם ברר לו את המלכיות </w:t>
      </w:r>
      <w:r w:rsidR="00F07AEB">
        <w:rPr>
          <w:rStyle w:val="HebrewChar"/>
          <w:rtl/>
        </w:rPr>
        <w:t> </w:t>
      </w:r>
      <w:r w:rsidR="00F07AEB" w:rsidRPr="005C34B0">
        <w:rPr>
          <w:rStyle w:val="HebrewChar"/>
          <w:rFonts w:cs="FrankRuehl" w:hint="cs"/>
          <w:rtl/>
        </w:rPr>
        <w:t xml:space="preserve"> רבי יודן ורבי אידי ורבי חמא בר חנינא אמרו אברהם ברר גיהנם, והקב"ה ברר לו את המלכיות</w:t>
      </w:r>
      <w:r w:rsidRPr="005C34B0">
        <w:rPr>
          <w:rStyle w:val="HebrewChar"/>
          <w:rFonts w:cs="FrankRuehl" w:hint="cs"/>
          <w:rtl/>
        </w:rPr>
        <w:t>...</w:t>
      </w:r>
      <w:r w:rsidR="00F07AEB" w:rsidRPr="005C34B0">
        <w:rPr>
          <w:rStyle w:val="HebrewChar"/>
          <w:rFonts w:cs="FrankRuehl" w:hint="cs"/>
          <w:rtl/>
        </w:rPr>
        <w:t xml:space="preserve"> (שם שם כד, וראה עוד אברהם-ברית)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ליה רבי חנינא בר פזי וכי נתנו גזירות שוות לאברהם, אתמהא</w:t>
      </w:r>
      <w:r w:rsidRPr="005C34B0">
        <w:rPr>
          <w:rStyle w:val="HebrewChar"/>
          <w:rFonts w:cs="FrankRuehl" w:hint="cs"/>
          <w:rtl/>
        </w:rPr>
        <w:t>...</w:t>
      </w:r>
      <w:r w:rsidR="00F07AEB" w:rsidRPr="005C34B0">
        <w:rPr>
          <w:rStyle w:val="HebrewChar"/>
          <w:rFonts w:cs="FrankRuehl" w:hint="cs"/>
          <w:rtl/>
        </w:rPr>
        <w:t xml:space="preserve"> רבי ישמעאל אומר אברהם כהן גדול היה, שנאמר (תהלים ק"י) נשבע ה' ולא ינחם אתה כהן לעולם וגו'</w:t>
      </w:r>
      <w:r w:rsidRPr="005C34B0">
        <w:rPr>
          <w:rStyle w:val="HebrewChar"/>
          <w:rFonts w:cs="FrankRuehl" w:hint="cs"/>
          <w:rtl/>
        </w:rPr>
        <w:t>...</w:t>
      </w:r>
      <w:r w:rsidR="00F07AEB" w:rsidRPr="005C34B0">
        <w:rPr>
          <w:rStyle w:val="HebrewChar"/>
          <w:rFonts w:cs="FrankRuehl" w:hint="cs"/>
          <w:rtl/>
        </w:rPr>
        <w:t xml:space="preserve"> (שם מו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שרי אשתך וגו', כתיב (משלי י"ב) אשת חיל עטרת בעלה, אמר רבי אחא בעלה נתעטר בה </w:t>
      </w:r>
      <w:r w:rsidRPr="005C34B0">
        <w:rPr>
          <w:rStyle w:val="HebrewChar"/>
          <w:rFonts w:cs="FrankRuehl" w:hint="cs"/>
          <w:rtl/>
        </w:rPr>
        <w:lastRenderedPageBreak/>
        <w:t>והיא לא נתעטרה בבעלה, רבנן אמרי מרתא לבעלה, בכל מקום האיש גוזר, ברם הכא (בראשית כ"א) כל אשר תאמר אליך שרה שמע בקולה</w:t>
      </w:r>
      <w:r w:rsidR="005C34B0" w:rsidRPr="005C34B0">
        <w:rPr>
          <w:rStyle w:val="HebrewChar"/>
          <w:rFonts w:cs="FrankRuehl" w:hint="cs"/>
          <w:rtl/>
        </w:rPr>
        <w:t>...</w:t>
      </w:r>
      <w:r w:rsidRPr="005C34B0">
        <w:rPr>
          <w:rStyle w:val="HebrewChar"/>
          <w:rFonts w:cs="FrankRuehl" w:hint="cs"/>
          <w:rtl/>
        </w:rPr>
        <w:t xml:space="preserve"> (שם מז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ויכל לדבר אתו, תני הנפטר מחבירו בין גדול בין קטן צריך ליטול ממנו רשות, ממי אתה למד מאברהם, פעם אחת היה אברהם מדבר עם הקב"ה באו מלאכי השרת לדבר עמו, אמר להן נפטר מן השכינה שהיא גדולה מכם תחלה, אחר כך אני מדבר עמכם</w:t>
      </w:r>
      <w:r w:rsidR="005C34B0" w:rsidRPr="005C34B0">
        <w:rPr>
          <w:rStyle w:val="HebrewChar"/>
          <w:rFonts w:cs="FrankRuehl" w:hint="cs"/>
          <w:rtl/>
        </w:rPr>
        <w:t>...</w:t>
      </w:r>
      <w:r w:rsidRPr="005C34B0">
        <w:rPr>
          <w:rStyle w:val="HebrewChar"/>
          <w:rFonts w:cs="FrankRuehl" w:hint="cs"/>
          <w:rtl/>
        </w:rPr>
        <w:t xml:space="preserve">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אברהם עד שלא מלתי היו העוברים והשבים באים אצלי, תאמר משמלתי אינן באים אצלי, אמר לו הקב"ה </w:t>
      </w:r>
      <w:r>
        <w:rPr>
          <w:rStyle w:val="HebrewChar"/>
          <w:rtl/>
        </w:rPr>
        <w:t> </w:t>
      </w:r>
      <w:r w:rsidRPr="005C34B0">
        <w:rPr>
          <w:rStyle w:val="HebrewChar"/>
          <w:rFonts w:cs="FrankRuehl" w:hint="cs"/>
          <w:bCs/>
          <w:rtl/>
        </w:rPr>
        <w:t xml:space="preserve"> עד שלא מלת היו בני אדם ערלים באים אצלך, עכשיו אני בכבודי בא ונגלה עליך</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ואחר עורי נקפו זאת, ומבשרי אחזה א-לוה (איוב י"ט), אמר אברהם </w:t>
      </w:r>
      <w:r>
        <w:rPr>
          <w:rStyle w:val="HebrewChar"/>
          <w:rtl/>
        </w:rPr>
        <w:t> </w:t>
      </w:r>
      <w:r w:rsidRPr="005C34B0">
        <w:rPr>
          <w:rStyle w:val="HebrewChar"/>
          <w:rFonts w:cs="FrankRuehl" w:hint="cs"/>
          <w:bCs/>
          <w:rtl/>
        </w:rPr>
        <w:t xml:space="preserve"> אחר שמלתי עצמי הרבה גרים באו להדבק בזאת הברית, </w:t>
      </w:r>
      <w:r>
        <w:rPr>
          <w:rStyle w:val="HebrewChar"/>
          <w:rtl/>
        </w:rPr>
        <w:t> </w:t>
      </w:r>
      <w:r w:rsidRPr="005C34B0">
        <w:rPr>
          <w:rStyle w:val="HebrewChar"/>
          <w:rFonts w:cs="FrankRuehl" w:hint="cs"/>
          <w:rtl/>
        </w:rPr>
        <w:t xml:space="preserve"> ומבשרי אחזה א-לוה, אילולא שעשיתי כן מהיכן היה הקב"ה נגלה עלי. (שם מח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והוא יושב פתח האוהל, רבי ברכיה משום רבי לוי אמר, ישב כתיב, בקש לעמוד, אמר לו הקב"ה שב, אתה סימן לבניך</w:t>
      </w:r>
      <w:r w:rsidR="005C34B0" w:rsidRPr="005C34B0">
        <w:rPr>
          <w:rStyle w:val="HebrewChar"/>
          <w:rFonts w:cs="FrankRuehl" w:hint="cs"/>
          <w:rtl/>
        </w:rPr>
        <w:t>...</w:t>
      </w:r>
      <w:r w:rsidRPr="005C34B0">
        <w:rPr>
          <w:rStyle w:val="HebrewChar"/>
          <w:rFonts w:cs="FrankRuehl" w:hint="cs"/>
          <w:rtl/>
        </w:rPr>
        <w:t xml:space="preserve"> (שם שם ו,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האוהל, פתח טוב פתחת לעוברים ולשבים, פתח טוב פתחת לגרים, שאילולא את לא בראתי שמים וארץ</w:t>
      </w:r>
      <w:r w:rsidR="005C34B0" w:rsidRPr="005C34B0">
        <w:rPr>
          <w:rStyle w:val="HebrewChar"/>
          <w:rFonts w:cs="FrankRuehl" w:hint="cs"/>
          <w:rtl/>
        </w:rPr>
        <w:t>...</w:t>
      </w:r>
      <w:r w:rsidRPr="005C34B0">
        <w:rPr>
          <w:rStyle w:val="HebrewChar"/>
          <w:rFonts w:cs="FrankRuehl" w:hint="cs"/>
          <w:rtl/>
        </w:rPr>
        <w:t xml:space="preserve"> שאילולא את לא בראתי גלגל חמה</w:t>
      </w:r>
      <w:r w:rsidR="005C34B0" w:rsidRPr="005C34B0">
        <w:rPr>
          <w:rStyle w:val="HebrewChar"/>
          <w:rFonts w:cs="FrankRuehl" w:hint="cs"/>
          <w:rtl/>
        </w:rPr>
        <w:t>...</w:t>
      </w:r>
      <w:r w:rsidRPr="005C34B0">
        <w:rPr>
          <w:rStyle w:val="HebrewChar"/>
          <w:rFonts w:cs="FrankRuehl" w:hint="cs"/>
          <w:rtl/>
        </w:rPr>
        <w:t xml:space="preserve"> אמר רבי לוי לעתיד לבא </w:t>
      </w:r>
      <w:r>
        <w:rPr>
          <w:rStyle w:val="HebrewChar"/>
          <w:rtl/>
        </w:rPr>
        <w:t> </w:t>
      </w:r>
      <w:r w:rsidRPr="005C34B0">
        <w:rPr>
          <w:rStyle w:val="HebrewChar"/>
          <w:rFonts w:cs="FrankRuehl" w:hint="cs"/>
          <w:bCs/>
          <w:rtl/>
        </w:rPr>
        <w:t xml:space="preserve"> אברהם יושב על פתח גיהנם ואינו מניח אדם מהול מישראל לירד לתוכה, </w:t>
      </w:r>
      <w:r>
        <w:rPr>
          <w:rStyle w:val="HebrewChar"/>
          <w:rtl/>
        </w:rPr>
        <w:t> </w:t>
      </w:r>
      <w:r w:rsidRPr="005C34B0">
        <w:rPr>
          <w:rStyle w:val="HebrewChar"/>
          <w:rFonts w:cs="FrankRuehl" w:hint="cs"/>
          <w:rtl/>
        </w:rPr>
        <w:t xml:space="preserve"> ואותן שחטאו יותר מדאי מהו עושה להם, מעביר את הערלה מעל גבי תינוקות שמתו עד שלא מלו, ונותנה עליהם ומורידם לגיהנם, הדא הוא דכתיב (תהלים נ"ה) שלח ידיו בשלומיו חלל בריתו</w:t>
      </w:r>
      <w:r w:rsidR="005C34B0" w:rsidRPr="005C34B0">
        <w:rPr>
          <w:rStyle w:val="HebrewChar"/>
          <w:rFonts w:cs="FrankRuehl" w:hint="cs"/>
          <w:rtl/>
        </w:rPr>
        <w:t>...</w:t>
      </w:r>
      <w:r w:rsidRPr="005C34B0">
        <w:rPr>
          <w:rStyle w:val="HebrewChar"/>
          <w:rFonts w:cs="FrankRuehl" w:hint="cs"/>
          <w:rtl/>
        </w:rPr>
        <w:t xml:space="preserve">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רבי אבא בשם רבי סימאי אמר, אמר הקב"ה לאברהם, חייך שאני פורע לבניך במדבר וביישוב ולעתיד לבא, הדא הוא דכתיב (במדבר כ"א) אז ישיר ישראל את השירה הזאת עלי באר ענו לה, הרי במדבר, בארץ כנען מניין, (דברים ח') ארץ נחלי מים עיינות ותהומות וגו', לעתיד לבא מניין תלמוד לומר (זכריה י"ד) ביום ההוא יצאו מים חיים מירושלים</w:t>
      </w:r>
      <w:r w:rsidR="005C34B0" w:rsidRPr="005C34B0">
        <w:rPr>
          <w:rStyle w:val="HebrewChar"/>
          <w:rFonts w:cs="FrankRuehl" w:hint="cs"/>
          <w:rtl/>
        </w:rPr>
        <w:t>...</w:t>
      </w:r>
      <w:r w:rsidRPr="005C34B0">
        <w:rPr>
          <w:rStyle w:val="HebrewChar"/>
          <w:rFonts w:cs="FrankRuehl" w:hint="cs"/>
          <w:rtl/>
        </w:rPr>
        <w:t xml:space="preserve"> (שם שם י,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F07AEB" w:rsidRPr="005C34B0">
        <w:rPr>
          <w:rStyle w:val="HebrewChar"/>
          <w:rFonts w:cs="FrankRuehl" w:hint="cs"/>
          <w:rtl/>
        </w:rPr>
        <w:t>אברהם זה ישר מן הישרים, שנאמר (שיר א') מישרים אהבוך, אברהם זה נביא, שנאמר (בראשית כ') ועתה השב אשת האיש כי נביא הוא, ואיני מגלה לו. (שם מט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שהיה חביב עליו יותר מדאי אמר מה אני עושה דבר חוץ מדעתו.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ורבי חייא ורבנן דתמן בשם רבי יהודה אין יום ויום שאין הקב"ה מחדש הלכה בבית דין של מעלה, מאי טעמא (איוב ל"ז) שמעו שמוע ברגז קולו והגה מפיו יצא, ואין הגה אלא תורה, שנאמר (יהושע א') והגית בו יומם ולילה, אפילו אותן הלכות היה אברהם יודע. (שם שם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ידעתיו למען אשר יצוה, רבי יודן בשם רבי אלכסנדרי זו הובריא (סעודת הבראה), ורבנן אמרי זו ביקור חולים, רבי עזריה בשם רבי יהודה מתחלה צדקה ולבסוף משפט, הא כיצד, אברהם היה מקבל את העוברים ושבים, משהיו אוכלים ושותים אמר להם ברכו, אמר לו מה נאמר, אמר להם אמרו ברוך א-ל עולם שאכלנו משלו, אם מקבל עליו ובריך הוה אכיל ושתי ואזיל, ואי לא הוה מקבל עליה ובריך הוה אמר ליה הב מה דעלך, ואמר מה אית לך עלי הוה, אמר ליה חד קסיט דחמר בי' פולדין, וחד ליטרא דקופר בי' פולרין, וחד עיגול דריפתא בי' פולרין. מאן יהיב לך קופר במדברא, מאן יהיב לך עיגולא במדברא, מאן דהוה חמי ההיא עקתא דהוה עקי ליה הוה אמר ברוך א-ל עולם שאכלנו משלו, הדא הוא דכתיב לכתחלה צדקה ולבסוף משפט.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ויסע משם אברהם ארצה הנגב, רבי אבין פתח (איוב י"ד) ואולם הר נופל יבול וצור יעתק ממקומו</w:t>
      </w:r>
      <w:r w:rsidR="005C34B0" w:rsidRPr="005C34B0">
        <w:rPr>
          <w:rStyle w:val="HebrewChar"/>
          <w:rFonts w:cs="FrankRuehl" w:hint="cs"/>
          <w:rtl/>
        </w:rPr>
        <w:t>...</w:t>
      </w:r>
      <w:r w:rsidRPr="005C34B0">
        <w:rPr>
          <w:rStyle w:val="HebrewChar"/>
          <w:rFonts w:cs="FrankRuehl" w:hint="cs"/>
          <w:rtl/>
        </w:rPr>
        <w:t xml:space="preserve"> וצור זה אברהם, יעתק ממקומו, פנה ממקומו, </w:t>
      </w:r>
      <w:r>
        <w:rPr>
          <w:rStyle w:val="HebrewChar"/>
          <w:rtl/>
        </w:rPr>
        <w:t> </w:t>
      </w:r>
      <w:r w:rsidRPr="005C34B0">
        <w:rPr>
          <w:rStyle w:val="HebrewChar"/>
          <w:rFonts w:cs="FrankRuehl" w:hint="cs"/>
          <w:bCs/>
          <w:rtl/>
        </w:rPr>
        <w:t xml:space="preserve"> לפי שחרב מקומה של סדום פסקו העוברים והשבים, ואמר מה אני מפסיק צדקה מביתי, </w:t>
      </w:r>
      <w:r>
        <w:rPr>
          <w:rStyle w:val="HebrewChar"/>
          <w:rtl/>
        </w:rPr>
        <w:t> </w:t>
      </w:r>
      <w:r w:rsidRPr="005C34B0">
        <w:rPr>
          <w:rStyle w:val="HebrewChar"/>
          <w:rFonts w:cs="FrankRuehl" w:hint="cs"/>
          <w:rtl/>
        </w:rPr>
        <w:t xml:space="preserve"> הלך ונטע לו אהל בגרר</w:t>
      </w:r>
      <w:r w:rsidR="005C34B0" w:rsidRPr="005C34B0">
        <w:rPr>
          <w:rStyle w:val="HebrewChar"/>
          <w:rFonts w:cs="FrankRuehl" w:hint="cs"/>
          <w:rtl/>
        </w:rPr>
        <w:t>...</w:t>
      </w:r>
      <w:r w:rsidRPr="005C34B0">
        <w:rPr>
          <w:rStyle w:val="HebrewChar"/>
          <w:rFonts w:cs="FrankRuehl" w:hint="cs"/>
          <w:rtl/>
        </w:rPr>
        <w:t xml:space="preserve"> (שם נב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w:t>
      </w:r>
      <w:r w:rsidR="005C34B0" w:rsidRPr="005C34B0">
        <w:rPr>
          <w:rStyle w:val="HebrewChar"/>
          <w:rFonts w:cs="FrankRuehl" w:hint="cs"/>
          <w:rtl/>
        </w:rPr>
        <w:t>...</w:t>
      </w:r>
      <w:r w:rsidRPr="005C34B0">
        <w:rPr>
          <w:rStyle w:val="HebrewChar"/>
          <w:rFonts w:cs="FrankRuehl" w:hint="cs"/>
          <w:rtl/>
        </w:rPr>
        <w:t xml:space="preserve"> חכם לב יקח מצות (משלי י'), חכם לב זה אברהם, יקח מצות, לפי שחרב מקומה של סדום ופסקו העוברים והשבים ולא חסר קלורין שלו כלום</w:t>
      </w:r>
      <w:r w:rsidR="005C34B0" w:rsidRPr="005C34B0">
        <w:rPr>
          <w:rStyle w:val="HebrewChar"/>
          <w:rFonts w:cs="FrankRuehl" w:hint="cs"/>
          <w:rtl/>
        </w:rPr>
        <w:t>...</w:t>
      </w:r>
      <w:r w:rsidRPr="005C34B0">
        <w:rPr>
          <w:rStyle w:val="HebrewChar"/>
          <w:rFonts w:cs="FrankRuehl" w:hint="cs"/>
          <w:rtl/>
        </w:rPr>
        <w:t xml:space="preserve"> ויסע משם אברהם, </w:t>
      </w:r>
      <w:r>
        <w:rPr>
          <w:rStyle w:val="HebrewChar"/>
          <w:rtl/>
        </w:rPr>
        <w:t> </w:t>
      </w:r>
      <w:r w:rsidRPr="005C34B0">
        <w:rPr>
          <w:rStyle w:val="HebrewChar"/>
          <w:rFonts w:cs="FrankRuehl" w:hint="cs"/>
          <w:bCs/>
          <w:rtl/>
        </w:rPr>
        <w:t xml:space="preserve"> פנה מפני ריח רע, שהיו אומרין לוט בן אחי אברהם בא על שתי בנותיו. </w:t>
      </w:r>
      <w:r>
        <w:rPr>
          <w:rStyle w:val="HebrewChar"/>
          <w:rtl/>
        </w:rPr>
        <w:t> </w:t>
      </w:r>
      <w:r w:rsidRPr="005C34B0">
        <w:rPr>
          <w:rStyle w:val="HebrewChar"/>
          <w:rFonts w:cs="FrankRuehl" w:hint="cs"/>
          <w:rtl/>
        </w:rPr>
        <w:t xml:space="preserve">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כאשר התעו אותי, אמר רבי חנין הלואי </w:t>
      </w:r>
      <w:r w:rsidRPr="005C34B0">
        <w:rPr>
          <w:rStyle w:val="HebrewChar"/>
          <w:rFonts w:cs="FrankRuehl" w:hint="cs"/>
          <w:rtl/>
        </w:rPr>
        <w:lastRenderedPageBreak/>
        <w:t>נדרוש הדין קריא תלת אפין וניפוק ידוי, בשעה שבקשו אומות העולם ליזדווג לי עד שאני בבית אבי נתקיים עלי הקב"ה, ובשעה שבקשו אומות העולם להתעות אותי נגלה עלי הקב"ה ואמר לי לך לך, ובשעה שבקשו אומות העולם להתעות אותי מדרכיו של הקב"ה העמיד להם שני גדולים משל בית אבא, שם ועבר, והיו מתרים בהם.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ויקח לחם וגו' ביתו של אברהם אבינו וותרנים היו</w:t>
      </w:r>
      <w:r w:rsidR="005C34B0" w:rsidRPr="005C34B0">
        <w:rPr>
          <w:rStyle w:val="HebrewChar"/>
          <w:rFonts w:cs="FrankRuehl" w:hint="cs"/>
          <w:rtl/>
        </w:rPr>
        <w:t>...</w:t>
      </w:r>
      <w:r w:rsidRPr="005C34B0">
        <w:rPr>
          <w:rStyle w:val="HebrewChar"/>
          <w:rFonts w:cs="FrankRuehl" w:hint="cs"/>
          <w:rtl/>
        </w:rPr>
        <w:t xml:space="preserve"> (שם נג יז)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אברהם היה מקבל את העוברים ואת השבים, ומשהיו אוכלין ושותין אמר לון בריכו, והן אומרין מה נימור, ואמר להון ברוך א-ל עולם שאכלנו משלו, הדא הוא דכתיב ויקרא שם בשם ה' א-ל עולם. (שם נד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אברהם שם המקום וגו', ר"י אמר, אמר לפניו, רבון העולם, בשעה שאמרת לי קח נא את בנך את יחידך היה לי מה להשיב לך, אתמול אמרת כי ביצחק וגו', ועכשיו קח נא את בנך וגו', וחס ושלום לא עשיתי כן, אלא כבשתי רחמי לעשות רצונך, יהי רצון מלפניך ה' אלקינו בשעה שיהיו בניו של יצחק באים לידי עבירות ומעשים רעים, תהא נזכר להם אותה העקדה ותתמלא עליהם רחמים. (שם נו טו, וראה עוד אברהם-נסיון)</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כמים קרים על נפש עיפה כן שמועה טובה מארץ מרחק, זה אברהם, שעד שהוא בהר המוריה נתבשר שנולדה זוגתו של בנו</w:t>
      </w:r>
      <w:r w:rsidR="005C34B0" w:rsidRPr="005C34B0">
        <w:rPr>
          <w:rStyle w:val="HebrewChar"/>
          <w:rFonts w:cs="FrankRuehl" w:hint="cs"/>
          <w:rtl/>
        </w:rPr>
        <w:t>...</w:t>
      </w:r>
      <w:r w:rsidRPr="005C34B0">
        <w:rPr>
          <w:rStyle w:val="HebrewChar"/>
          <w:rFonts w:cs="FrankRuehl" w:hint="cs"/>
          <w:rtl/>
        </w:rPr>
        <w:t xml:space="preserve"> (שם נז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מי יעלה בהר ה' זה אברהם, שנאמר ולך לך אל ארץ המוריה, ומי יקום במקום קדשו זה אברהם, על שם שנאמר וישכם אברהם בבקר אל המקום, נקי כפים אם מחוט ועד שרוך נעל, ובר לבב, חלילה לך מעשות כדבר הזה וגו', אשר לא נשא לשוא נפשו זה נפשו של נמרוד, ולא נשבע למרמה, הרמותי ידי אל ה' א-ל עליון. ישא ברכה מאת ה' וצדקה, ואברהם זקן וה' ברך את אברהם. (שם נט 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היה מברך את הכל, שנאמר ונברכו בך, מי ברך את אברהם, הקב"ה מברכו, וה' ברך את אברהם בכל. (שם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שלשה נכתרו בזקנה ובימים, ושלשתן היו ראש לנסיון, אברהם </w:t>
      </w:r>
      <w:r>
        <w:rPr>
          <w:rStyle w:val="HebrewChar"/>
          <w:rtl/>
        </w:rPr>
        <w:t> </w:t>
      </w:r>
      <w:r w:rsidRPr="005C34B0">
        <w:rPr>
          <w:rStyle w:val="HebrewChar"/>
          <w:rFonts w:cs="FrankRuehl" w:hint="cs"/>
          <w:rtl/>
        </w:rPr>
        <w:t xml:space="preserve"> יהושע ודוד, אברהם ראש </w:t>
      </w:r>
      <w:r w:rsidRPr="005C34B0">
        <w:rPr>
          <w:rStyle w:val="HebrewChar"/>
          <w:rFonts w:cs="FrankRuehl" w:hint="cs"/>
          <w:rtl/>
        </w:rPr>
        <w:lastRenderedPageBreak/>
        <w:t>לאבות</w:t>
      </w:r>
      <w:r w:rsidR="005C34B0" w:rsidRPr="005C34B0">
        <w:rPr>
          <w:rStyle w:val="HebrewChar"/>
          <w:rFonts w:cs="FrankRuehl" w:hint="cs"/>
          <w:rtl/>
        </w:rPr>
        <w:t>...</w:t>
      </w:r>
      <w:r w:rsidRPr="005C34B0">
        <w:rPr>
          <w:rStyle w:val="HebrewChar"/>
          <w:rFonts w:cs="FrankRuehl" w:hint="cs"/>
          <w:rtl/>
        </w:rPr>
        <w:t xml:space="preserve"> בא בימים ר"י אמר בא בדיפלון, רבי אבא אמר בא בכפלון מפולש לחיי עולם הבא</w:t>
      </w:r>
      <w:r w:rsidR="005C34B0" w:rsidRPr="005C34B0">
        <w:rPr>
          <w:rStyle w:val="HebrewChar"/>
          <w:rFonts w:cs="FrankRuehl" w:hint="cs"/>
          <w:rtl/>
        </w:rPr>
        <w:t>...</w:t>
      </w:r>
      <w:r w:rsidRPr="005C34B0">
        <w:rPr>
          <w:rStyle w:val="HebrewChar"/>
          <w:rFonts w:cs="FrankRuehl" w:hint="cs"/>
          <w:rtl/>
        </w:rPr>
        <w:t xml:space="preserve"> (שם שם 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 ברך את אברהם בכל, רבי יודן אמר שנתן לו נקבה, אמר לו רבי נחמיה עיקר ביתו של מלך אין כתוב בה ברכה, אלא וה' ברך את אברהם בכל, שלא נתן לו בת כל עיקר, רבי לוי אמר תלת, </w:t>
      </w:r>
      <w:r>
        <w:rPr>
          <w:rStyle w:val="HebrewChar"/>
          <w:rtl/>
        </w:rPr>
        <w:t> </w:t>
      </w:r>
      <w:r w:rsidRPr="005C34B0">
        <w:rPr>
          <w:rStyle w:val="HebrewChar"/>
          <w:rFonts w:cs="FrankRuehl" w:hint="cs"/>
          <w:bCs/>
          <w:rtl/>
        </w:rPr>
        <w:t xml:space="preserve"> בכל שהשליטו ביצרו, בכל שעשה ישמעאל תשובה בחייו, בכל שלא חסר קולורין שלו כלום, ריש לקיש בשם רבי חמא אמר בכל שלא חזר ונסה אותו. </w:t>
      </w:r>
      <w:r>
        <w:rPr>
          <w:rStyle w:val="HebrewChar"/>
          <w:rtl/>
        </w:rPr>
        <w:t> </w:t>
      </w:r>
      <w:r w:rsidRPr="005C34B0">
        <w:rPr>
          <w:rStyle w:val="HebrewChar"/>
          <w:rFonts w:cs="FrankRuehl" w:hint="cs"/>
          <w:rtl/>
        </w:rPr>
        <w:t xml:space="preserve"> (שם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מי בכם ירא ה' זה אברהם, שומע בקול עבדו, אשר שמע הקב"ה בקולו של עבדו, אשר הלך חשכים שבא מאספמיא ומחברותיה ולא היה יודע היכן הולך, כאדם שהוא שרוי בחושך ואין נוגה לו, ומי היה מאיר לו, הקב"ה היה מאיר לו בכל מקום שהיה הולך, יבטח בשם ה', ומצאת את לבבו נאמן לפניך</w:t>
      </w:r>
      <w:r w:rsidRPr="005C34B0">
        <w:rPr>
          <w:rStyle w:val="HebrewChar"/>
          <w:rFonts w:cs="FrankRuehl" w:hint="cs"/>
          <w:rtl/>
        </w:rPr>
        <w:t>...</w:t>
      </w:r>
      <w:r w:rsidR="00F07AEB" w:rsidRPr="005C34B0">
        <w:rPr>
          <w:rStyle w:val="HebrewChar"/>
          <w:rFonts w:cs="FrankRuehl" w:hint="cs"/>
          <w:rtl/>
        </w:rPr>
        <w:t xml:space="preserve"> (שם ס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חגי בשם רבי יצחק אמר הכל צריכין לחסד, </w:t>
      </w:r>
      <w:r>
        <w:rPr>
          <w:rStyle w:val="HebrewChar"/>
          <w:rtl/>
        </w:rPr>
        <w:t> </w:t>
      </w:r>
      <w:r w:rsidRPr="005C34B0">
        <w:rPr>
          <w:rStyle w:val="HebrewChar"/>
          <w:rFonts w:cs="FrankRuehl" w:hint="cs"/>
          <w:bCs/>
          <w:rtl/>
        </w:rPr>
        <w:t xml:space="preserve"> אפילו אברהם שהחסד מתגלגל בעולם בשבילו נצרך לחסד, </w:t>
      </w:r>
      <w:r>
        <w:rPr>
          <w:rStyle w:val="HebrewChar"/>
          <w:rtl/>
        </w:rPr>
        <w:t> </w:t>
      </w:r>
      <w:r w:rsidRPr="005C34B0">
        <w:rPr>
          <w:rStyle w:val="HebrewChar"/>
          <w:rFonts w:cs="FrankRuehl" w:hint="cs"/>
          <w:rtl/>
        </w:rPr>
        <w:t xml:space="preserve"> שנאמר ועשה חסד עם אדוני אברהם, התחלת גמור. (שם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כעץ שתול, ששתלו הקב"ה בארץ ישראל, אשר פריו יתן בעתו זה ישמעאל, ועלהו לא יבול זה יצחק, וכל אשר יעשה יצליח אלו בני קטורה, שנאמר ויוסף אברהם ויקח אשה. (שם סא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אברהם את כל אשר לו ליצחק, רבי יהודה אמר בכורה, רבי נחמיה אמר ברכה, ורבנן אמרי קבורה ודאתיקי</w:t>
      </w:r>
      <w:r w:rsidR="005C34B0" w:rsidRPr="005C34B0">
        <w:rPr>
          <w:rStyle w:val="HebrewChar"/>
          <w:rFonts w:cs="FrankRuehl" w:hint="cs"/>
          <w:rtl/>
        </w:rPr>
        <w:t>...</w:t>
      </w:r>
      <w:r w:rsidRPr="005C34B0">
        <w:rPr>
          <w:rStyle w:val="HebrewChar"/>
          <w:rFonts w:cs="FrankRuehl" w:hint="cs"/>
          <w:rtl/>
        </w:rPr>
        <w:t xml:space="preserve"> כך אמר אברהם אם מברך אני את יצחק עכשיו בני ישמעאל ובני קטורה בכלל, ואם אין אני מברך בני ישמעאל ובני קטורה, היאך אני מברך את יצחק</w:t>
      </w:r>
      <w:r w:rsidR="005C34B0" w:rsidRPr="005C34B0">
        <w:rPr>
          <w:rStyle w:val="HebrewChar"/>
          <w:rFonts w:cs="FrankRuehl" w:hint="cs"/>
          <w:rtl/>
        </w:rPr>
        <w:t>...</w:t>
      </w:r>
      <w:r w:rsidRPr="005C34B0">
        <w:rPr>
          <w:rStyle w:val="HebrewChar"/>
          <w:rFonts w:cs="FrankRuehl" w:hint="cs"/>
          <w:rtl/>
        </w:rPr>
        <w:t xml:space="preserve"> מכאן ואילך מה שהקב"ה רוצה לעשות בעולמו יעשה</w:t>
      </w:r>
      <w:r w:rsidR="005C34B0" w:rsidRPr="005C34B0">
        <w:rPr>
          <w:rStyle w:val="HebrewChar"/>
          <w:rFonts w:cs="FrankRuehl" w:hint="cs"/>
          <w:rtl/>
        </w:rPr>
        <w:t>...</w:t>
      </w:r>
      <w:r w:rsidRPr="005C34B0">
        <w:rPr>
          <w:rStyle w:val="HebrewChar"/>
          <w:rFonts w:cs="FrankRuehl" w:hint="cs"/>
          <w:rtl/>
        </w:rPr>
        <w:t xml:space="preserve">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אחרי מות אברהם, אמר רבי סימון, בכל מקום שנאמר ויהי אחרי חזר העולם לאחוריו, ויהי אחרי מות אברהם מיד וכל הבארות וגו' ויסתמום פלשתים אחרי מות אברהם</w:t>
      </w:r>
      <w:r w:rsidR="005C34B0" w:rsidRPr="005C34B0">
        <w:rPr>
          <w:rStyle w:val="HebrewChar"/>
          <w:rFonts w:cs="FrankRuehl" w:hint="cs"/>
          <w:rtl/>
        </w:rPr>
        <w:t>...</w:t>
      </w:r>
      <w:r w:rsidRPr="005C34B0">
        <w:rPr>
          <w:rStyle w:val="HebrewChar"/>
          <w:rFonts w:cs="FrankRuehl" w:hint="cs"/>
          <w:rtl/>
        </w:rPr>
        <w:t xml:space="preserve"> (שם סב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עקב אשר שמע אברהם בקולי, רבי יוחנן ורבי חנינא תרויהון אמרין בן מ"ח שנה הכיר אברהם את בוראו, ריש לקיש </w:t>
      </w:r>
      <w:r>
        <w:rPr>
          <w:rStyle w:val="HebrewChar"/>
          <w:rtl/>
        </w:rPr>
        <w:t> </w:t>
      </w:r>
      <w:r w:rsidRPr="005C34B0">
        <w:rPr>
          <w:rStyle w:val="HebrewChar"/>
          <w:rFonts w:cs="FrankRuehl" w:hint="cs"/>
          <w:bCs/>
          <w:rtl/>
        </w:rPr>
        <w:t xml:space="preserve"> אמר בן ג' שנים הכיר אברהם את בוראו כמנין עק"ב</w:t>
      </w:r>
      <w:r w:rsidR="005C34B0" w:rsidRPr="005C34B0">
        <w:rPr>
          <w:rStyle w:val="HebrewChar"/>
          <w:rFonts w:cs="FrankRuehl" w:hint="cs"/>
          <w:bCs/>
          <w:rtl/>
        </w:rPr>
        <w:t>...</w:t>
      </w:r>
      <w:r w:rsidRPr="005C34B0">
        <w:rPr>
          <w:rStyle w:val="HebrewChar"/>
          <w:rFonts w:cs="FrankRuehl" w:hint="cs"/>
          <w:bCs/>
          <w:rtl/>
        </w:rPr>
        <w:t xml:space="preserve"> תורותי שתי </w:t>
      </w:r>
      <w:r w:rsidRPr="005C34B0">
        <w:rPr>
          <w:rStyle w:val="HebrewChar"/>
          <w:rFonts w:cs="FrankRuehl" w:hint="cs"/>
          <w:bCs/>
          <w:rtl/>
        </w:rPr>
        <w:lastRenderedPageBreak/>
        <w:t xml:space="preserve">תורות, שקיים אפילו מצוה קלה שבעל פה, </w:t>
      </w:r>
      <w:r>
        <w:rPr>
          <w:rStyle w:val="HebrewChar"/>
          <w:rtl/>
        </w:rPr>
        <w:t> </w:t>
      </w:r>
      <w:r w:rsidRPr="005C34B0">
        <w:rPr>
          <w:rStyle w:val="HebrewChar"/>
          <w:rFonts w:cs="FrankRuehl" w:hint="cs"/>
          <w:rtl/>
        </w:rPr>
        <w:t xml:space="preserve"> רבי סימון אומר, אפילו שם חדש שעתיד הקב"ה לקרא לירושלם היה אברהם יודע, דכתיב (בראשית כ"ב) ויקרא אברהם שם המקום ההוא ה' יראה, וכתיב (יחזקאל מ"ח) ושם העיר מיום ה' שמה</w:t>
      </w:r>
      <w:r w:rsidR="005C34B0" w:rsidRPr="005C34B0">
        <w:rPr>
          <w:rStyle w:val="HebrewChar"/>
          <w:rFonts w:cs="FrankRuehl" w:hint="cs"/>
          <w:rtl/>
        </w:rPr>
        <w:t>...</w:t>
      </w:r>
      <w:r w:rsidRPr="005C34B0">
        <w:rPr>
          <w:rStyle w:val="HebrewChar"/>
          <w:rFonts w:cs="FrankRuehl" w:hint="cs"/>
          <w:rtl/>
        </w:rPr>
        <w:t xml:space="preserve"> (שם סד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ואיזהו רחמן שבאבות, רבי יהודה אמר זה אברהם, אמר אברהם חלילה לך מעשות כדבר הזה</w:t>
      </w:r>
      <w:r w:rsidRPr="005C34B0">
        <w:rPr>
          <w:rStyle w:val="HebrewChar"/>
          <w:rFonts w:cs="FrankRuehl" w:hint="cs"/>
          <w:rtl/>
        </w:rPr>
        <w:t>...</w:t>
      </w:r>
      <w:r w:rsidR="00F07AEB" w:rsidRPr="005C34B0">
        <w:rPr>
          <w:rStyle w:val="HebrewChar"/>
          <w:rFonts w:cs="FrankRuehl" w:hint="cs"/>
          <w:rtl/>
        </w:rPr>
        <w:t xml:space="preserve"> (שם עח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חוניא אברהם מגייר את האנשים ושרה מגיירת את הנשים, ומה תלמוד לומר אשר עשו, אלא מלמד שהיה אברהם אבינו מכניסן לתוך ביתו ומאכילן ומשקן ומקרבן ומכניסן תחת כנפי השכינה. (שם פד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חנין דציפורין פתח, (תהלים צ"ד) אשר הגבר אשר תיסרנו י-ה, ואם בא להקפיד ומתורתך תלמדנו, מה כתיב באברהם ואברכך ואגדלה שמך, כיון שיצא קפץ עליו רעבון ולא הקפיד ולא קרא תגר</w:t>
      </w:r>
      <w:r w:rsidR="005C34B0" w:rsidRPr="005C34B0">
        <w:rPr>
          <w:rStyle w:val="HebrewChar"/>
          <w:rFonts w:cs="FrankRuehl" w:hint="cs"/>
          <w:rtl/>
        </w:rPr>
        <w:t>...</w:t>
      </w:r>
      <w:r w:rsidRPr="005C34B0">
        <w:rPr>
          <w:rStyle w:val="HebrewChar"/>
          <w:rFonts w:cs="FrankRuehl" w:hint="cs"/>
          <w:rtl/>
        </w:rPr>
        <w:t xml:space="preserve"> (שם צב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ויבא בארה שבע, להיכן הלך, אמר רבי נחמן </w:t>
      </w:r>
      <w:r>
        <w:rPr>
          <w:rStyle w:val="HebrewChar"/>
          <w:rtl/>
        </w:rPr>
        <w:t> </w:t>
      </w:r>
      <w:r w:rsidRPr="005C34B0">
        <w:rPr>
          <w:rStyle w:val="HebrewChar"/>
          <w:rFonts w:cs="FrankRuehl" w:hint="cs"/>
          <w:bCs/>
          <w:rtl/>
        </w:rPr>
        <w:t xml:space="preserve"> שהלך לקוץ ארזים שנטע אברהם זקנו בבאר שבע, </w:t>
      </w:r>
      <w:r>
        <w:rPr>
          <w:rStyle w:val="HebrewChar"/>
          <w:rtl/>
        </w:rPr>
        <w:t> </w:t>
      </w:r>
      <w:r w:rsidRPr="005C34B0">
        <w:rPr>
          <w:rStyle w:val="HebrewChar"/>
          <w:rFonts w:cs="FrankRuehl" w:hint="cs"/>
          <w:rtl/>
        </w:rPr>
        <w:t xml:space="preserve"> הדא מה דאת אמר (בראשית כ"א) ויטע אשל וגו'</w:t>
      </w:r>
      <w:r w:rsidR="005C34B0" w:rsidRPr="005C34B0">
        <w:rPr>
          <w:rStyle w:val="HebrewChar"/>
          <w:rFonts w:cs="FrankRuehl" w:hint="cs"/>
          <w:rtl/>
        </w:rPr>
        <w:t>...</w:t>
      </w:r>
      <w:r w:rsidRPr="005C34B0">
        <w:rPr>
          <w:rStyle w:val="HebrewChar"/>
          <w:rFonts w:cs="FrankRuehl" w:hint="cs"/>
          <w:rtl/>
        </w:rPr>
        <w:t xml:space="preserve"> (שם צד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מכאן אתה למד </w:t>
      </w:r>
      <w:r w:rsidR="00F07AEB">
        <w:rPr>
          <w:rStyle w:val="HebrewChar"/>
          <w:rtl/>
        </w:rPr>
        <w:t> </w:t>
      </w:r>
      <w:r w:rsidR="00F07AEB" w:rsidRPr="005C34B0">
        <w:rPr>
          <w:rStyle w:val="HebrewChar"/>
          <w:rFonts w:cs="FrankRuehl" w:hint="cs"/>
          <w:bCs/>
          <w:rtl/>
        </w:rPr>
        <w:t xml:space="preserve"> שהיה אברהם טפל לשרה בנביאות. </w:t>
      </w:r>
      <w:r w:rsidR="00F07AEB">
        <w:rPr>
          <w:rStyle w:val="HebrewChar"/>
          <w:rtl/>
        </w:rPr>
        <w:t> </w:t>
      </w:r>
      <w:r w:rsidR="00F07AEB" w:rsidRPr="005C34B0">
        <w:rPr>
          <w:rStyle w:val="HebrewChar"/>
          <w:rFonts w:cs="FrankRuehl" w:hint="cs"/>
          <w:rtl/>
        </w:rPr>
        <w:t xml:space="preserve"> (שמות א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שעתידין ישראל לילך אצל אברהם ואומרים לו למדנו תורה, והוא אומר להם לכו אצל יצחק שלמד יותר ממני</w:t>
      </w:r>
      <w:r w:rsidRPr="005C34B0">
        <w:rPr>
          <w:rStyle w:val="HebrewChar"/>
          <w:rFonts w:cs="FrankRuehl" w:hint="cs"/>
          <w:rtl/>
        </w:rPr>
        <w:t>...</w:t>
      </w:r>
      <w:r w:rsidR="00F07AEB" w:rsidRPr="005C34B0">
        <w:rPr>
          <w:rStyle w:val="HebrewChar"/>
          <w:rFonts w:cs="FrankRuehl" w:hint="cs"/>
          <w:rtl/>
        </w:rPr>
        <w:t xml:space="preserve"> (שם ב יב)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ורע אביך זה אברהם, שנאמר (ישעיה מ"א) זרע אברהם אוהבי. (שם כז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הקב"ה אני מסרתי את הצדקה לאברהם, שנאמר (בראשית י"ח) כי ידעתיו למען אשר יצוה וגו'. (שם ל כ)</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הזכר שנסית אברהם בי' נסיונות, ויצאו עשר בעשר</w:t>
      </w:r>
      <w:r w:rsidRPr="005C34B0">
        <w:rPr>
          <w:rStyle w:val="HebrewChar"/>
          <w:rFonts w:cs="FrankRuehl" w:hint="cs"/>
          <w:rtl/>
        </w:rPr>
        <w:t>...</w:t>
      </w:r>
      <w:r w:rsidR="00F07AEB" w:rsidRPr="005C34B0">
        <w:rPr>
          <w:rStyle w:val="HebrewChar"/>
          <w:rFonts w:cs="FrankRuehl" w:hint="cs"/>
          <w:rtl/>
        </w:rPr>
        <w:t xml:space="preserve"> (שם מד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לאברהם אבינו הראה הקב"ה התורה והגיהנם והקרבנות וגליות, שנאמר (בראשית ט"ו) והנה תנור עשן ולפיד אש אשר אשר עבר בין הגזרים האלה, זו תורה וגיהנם</w:t>
      </w:r>
      <w:r w:rsidRPr="005C34B0">
        <w:rPr>
          <w:rStyle w:val="HebrewChar"/>
          <w:rFonts w:cs="FrankRuehl" w:hint="cs"/>
          <w:rtl/>
        </w:rPr>
        <w:t>...</w:t>
      </w:r>
      <w:r w:rsidR="00F07AEB" w:rsidRPr="005C34B0">
        <w:rPr>
          <w:rStyle w:val="HebrewChar"/>
          <w:rFonts w:cs="FrankRuehl" w:hint="cs"/>
          <w:rtl/>
        </w:rPr>
        <w:t xml:space="preserve"> (שם נא ה,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אבין בשם רבי ברכיה סבא פתח אז דברת בחזון לחסידיך וגו', מדבר באברהם שנדבר עמו בדיבור ובחזון, הדא הוא דכתיב אחר הדברים </w:t>
      </w:r>
      <w:r w:rsidRPr="005C34B0">
        <w:rPr>
          <w:rStyle w:val="HebrewChar"/>
          <w:rFonts w:cs="FrankRuehl" w:hint="cs"/>
          <w:rtl/>
        </w:rPr>
        <w:lastRenderedPageBreak/>
        <w:t>האלה היה דבר ה' אל אברם במחזה לאמר</w:t>
      </w:r>
      <w:r w:rsidR="005C34B0" w:rsidRPr="005C34B0">
        <w:rPr>
          <w:rStyle w:val="HebrewChar"/>
          <w:rFonts w:cs="FrankRuehl" w:hint="cs"/>
          <w:rtl/>
        </w:rPr>
        <w:t>...</w:t>
      </w:r>
      <w:r w:rsidRPr="005C34B0">
        <w:rPr>
          <w:rStyle w:val="HebrewChar"/>
          <w:rFonts w:cs="FrankRuehl" w:hint="cs"/>
          <w:rtl/>
        </w:rPr>
        <w:t xml:space="preserve"> הרימותי בחור מעם זה אברהם , שהיה בחור מהקב"ה שנאמר אשר בחרת באברם</w:t>
      </w:r>
      <w:r w:rsidR="005C34B0" w:rsidRPr="005C34B0">
        <w:rPr>
          <w:rStyle w:val="HebrewChar"/>
          <w:rFonts w:cs="FrankRuehl" w:hint="cs"/>
          <w:rtl/>
        </w:rPr>
        <w:t>...</w:t>
      </w:r>
      <w:r w:rsidRPr="005C34B0">
        <w:rPr>
          <w:rStyle w:val="HebrewChar"/>
          <w:rFonts w:cs="FrankRuehl" w:hint="cs"/>
          <w:rtl/>
        </w:rPr>
        <w:t xml:space="preserve"> (ויקרא א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רבנין אמרי כל כל הכפרות הראה לו הקב"ה לאברהם אבינו ע"ה חוץ מעשירית האיפה, רבי שמעון בן יוחי אומר אף עשירית האיפה הראה לו הקב"ה</w:t>
      </w:r>
      <w:r w:rsidR="005C34B0" w:rsidRPr="005C34B0">
        <w:rPr>
          <w:rStyle w:val="HebrewChar"/>
          <w:rFonts w:cs="FrankRuehl" w:hint="cs"/>
          <w:rtl/>
        </w:rPr>
        <w:t>...</w:t>
      </w:r>
      <w:r w:rsidRPr="005C34B0">
        <w:rPr>
          <w:rStyle w:val="HebrewChar"/>
          <w:rFonts w:cs="FrankRuehl" w:hint="cs"/>
          <w:rtl/>
        </w:rPr>
        <w:t xml:space="preserve"> (שם ב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עם חסיד תתחסד</w:t>
      </w:r>
      <w:r w:rsidR="005C34B0" w:rsidRPr="005C34B0">
        <w:rPr>
          <w:rStyle w:val="HebrewChar"/>
          <w:rFonts w:cs="FrankRuehl" w:hint="cs"/>
          <w:rtl/>
        </w:rPr>
        <w:t>...</w:t>
      </w:r>
      <w:r w:rsidRPr="005C34B0">
        <w:rPr>
          <w:rStyle w:val="HebrewChar"/>
          <w:rFonts w:cs="FrankRuehl" w:hint="cs"/>
          <w:rtl/>
        </w:rPr>
        <w:t xml:space="preserve"> רבי יהודה פתר קרא באברהם אבינו, כיון שבא בחסידות הקב"ה בא עמו בחסידות, בשעה שבא בתמימות, הקב"ה בא עמו בתמימות, ובשעה שבא בעקמנות, הקב"ה בא עמו בעקמנות, בשעה שנתברר על עסקיו הקב"ה בירר לו עסקיו, אימתי בא בחסידות, בשעה שאמר אל נא תעבור מעל עבדך, מה כתיב תמן, ואברהם עודנו עומד לפני ה'</w:t>
      </w:r>
      <w:r w:rsidR="005C34B0" w:rsidRPr="005C34B0">
        <w:rPr>
          <w:rStyle w:val="HebrewChar"/>
          <w:rFonts w:cs="FrankRuehl" w:hint="cs"/>
          <w:rtl/>
        </w:rPr>
        <w:t>...</w:t>
      </w:r>
      <w:r w:rsidRPr="005C34B0">
        <w:rPr>
          <w:rStyle w:val="HebrewChar"/>
          <w:rFonts w:cs="FrankRuehl" w:hint="cs"/>
          <w:rtl/>
        </w:rPr>
        <w:t xml:space="preserve"> אימתי בא בתמימות, בשעה שאמר אולי יחסרון חמשים הצדיקים חמשה</w:t>
      </w:r>
      <w:r w:rsidR="005C34B0" w:rsidRPr="005C34B0">
        <w:rPr>
          <w:rStyle w:val="HebrewChar"/>
          <w:rFonts w:cs="FrankRuehl" w:hint="cs"/>
          <w:rtl/>
        </w:rPr>
        <w:t>...</w:t>
      </w:r>
      <w:r w:rsidRPr="005C34B0">
        <w:rPr>
          <w:rStyle w:val="HebrewChar"/>
          <w:rFonts w:cs="FrankRuehl" w:hint="cs"/>
          <w:rtl/>
        </w:rPr>
        <w:t xml:space="preserve"> אימתי בא בעקמנות, בשעה שאמר ואנכי הולך ערירי, מה כתיב תמן לא יירשך זה, אימתי נתברר על עסקיו, בשעה שאמר במה אדע כי אירשנה</w:t>
      </w:r>
      <w:r w:rsidR="005C34B0" w:rsidRPr="005C34B0">
        <w:rPr>
          <w:rStyle w:val="HebrewChar"/>
          <w:rFonts w:cs="FrankRuehl" w:hint="cs"/>
          <w:rtl/>
        </w:rPr>
        <w:t>...</w:t>
      </w:r>
      <w:r w:rsidRPr="005C34B0">
        <w:rPr>
          <w:rStyle w:val="HebrewChar"/>
          <w:rFonts w:cs="FrankRuehl" w:hint="cs"/>
          <w:rtl/>
        </w:rPr>
        <w:t xml:space="preserve"> (שם יא ד,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לא שמח בעולמי, ואתם מבקשים לשמוח, נולד בן למאה שנה, ובסוף אמר לו הקב"ה קח נא את בנך</w:t>
      </w:r>
      <w:r w:rsidR="005C34B0" w:rsidRPr="005C34B0">
        <w:rPr>
          <w:rStyle w:val="HebrewChar"/>
          <w:rFonts w:cs="FrankRuehl" w:hint="cs"/>
          <w:rtl/>
        </w:rPr>
        <w:t>...</w:t>
      </w:r>
      <w:r w:rsidRPr="005C34B0">
        <w:rPr>
          <w:rStyle w:val="HebrewChar"/>
          <w:rFonts w:cs="FrankRuehl" w:hint="cs"/>
          <w:rtl/>
        </w:rPr>
        <w:t xml:space="preserve"> (שם כ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בפר בן בקר זה אברהם על שום ואל הבקר רץ אברהם</w:t>
      </w:r>
      <w:r w:rsidR="005C34B0" w:rsidRPr="005C34B0">
        <w:rPr>
          <w:rStyle w:val="HebrewChar"/>
          <w:rFonts w:cs="FrankRuehl" w:hint="cs"/>
          <w:rtl/>
        </w:rPr>
        <w:t>...</w:t>
      </w:r>
      <w:r w:rsidRPr="005C34B0">
        <w:rPr>
          <w:rStyle w:val="HebrewChar"/>
          <w:rFonts w:cs="FrankRuehl" w:hint="cs"/>
          <w:rtl/>
        </w:rPr>
        <w:t xml:space="preserve"> (שם כא 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פרי עץ הדר זה אברהם, שהדרו הקב"ה בשיבה טובה, שנאמר ואברהם זקן בא בימים. (שם ל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אחר כ' דור צפה הקב"ה את אברהם שהיה נתון בארץ בבל שנקראת רחוקה, שנאמר מארץ רחוקה וגו' (מלכים ב' כ'), ואמר הקב"ה תאמר שיש בו כח לעמוד, כיון שהשליכו אותו לכבשן האש וקידש שמו של הקב"ה ועמד בנסיונו, מיד קירבו הקב"ה לארץ ישראל. בנה לו את הפונדק והיה זן עוברים ושבים, והיה מכניס את הבריות תחת כנפי השכינה, והיה מודיע כבודו של הקב"ה בעולם, ונתן שמו על שם הקב"ה כמלאכים. אמר לו הקב"ה אברהם, מה יש לי לומר לך ומה יש לי לברכך, שתהא שלם צדיק לפני, או שתהא שרה אשתך צדקת לפני, אתה צדיק שרה אשתך צדקת לפני, או שיהיו כל בני </w:t>
      </w:r>
      <w:r w:rsidR="00F07AEB" w:rsidRPr="005C34B0">
        <w:rPr>
          <w:rStyle w:val="HebrewChar"/>
          <w:rFonts w:cs="FrankRuehl" w:hint="cs"/>
          <w:rtl/>
        </w:rPr>
        <w:lastRenderedPageBreak/>
        <w:t>ביתך צדיקים, צדיקים הם לפני, מה יש לי לברכך, אלא כל בנים שעתידים לעמוד ממך יהיו כמותך, מנין שכ"כ (בראשית ט"ו) ויאמר לו כה יהיה זרעך, את מוצא אברהם שנתברך בכוכבים</w:t>
      </w:r>
      <w:r w:rsidRPr="005C34B0">
        <w:rPr>
          <w:rStyle w:val="HebrewChar"/>
          <w:rFonts w:cs="FrankRuehl" w:hint="cs"/>
          <w:rtl/>
        </w:rPr>
        <w:t>...</w:t>
      </w:r>
      <w:r w:rsidR="00F07AEB" w:rsidRPr="005C34B0">
        <w:rPr>
          <w:rStyle w:val="HebrewChar"/>
          <w:rFonts w:cs="FrankRuehl" w:hint="cs"/>
          <w:rtl/>
        </w:rPr>
        <w:t xml:space="preserve"> (במדבר ב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אברהם נמשל בחמה, ויצחק בלבנה, ויעקב בכוכבים. לעתיד לבא החמה והלבנה בושים, שנאמר (ישעיה כ"ד) וחפרה הלבנה ובושה החמה כי מלך ה' צב-אות בהר ציון ונגד זקניו כבוד, והכוכבים אינם בושים, כך </w:t>
      </w:r>
      <w:r>
        <w:rPr>
          <w:rStyle w:val="HebrewChar"/>
          <w:rtl/>
        </w:rPr>
        <w:t> </w:t>
      </w:r>
      <w:r w:rsidRPr="005C34B0">
        <w:rPr>
          <w:rStyle w:val="HebrewChar"/>
          <w:rFonts w:cs="FrankRuehl" w:hint="cs"/>
          <w:bCs/>
          <w:rtl/>
        </w:rPr>
        <w:t xml:space="preserve"> אברהם ויצחק פניהם מתכרכמות לעתיד לבא בשביל בניהם, אברהם בשביל ישמעאל ובני קטורה, </w:t>
      </w:r>
      <w:r>
        <w:rPr>
          <w:rStyle w:val="HebrewChar"/>
          <w:rtl/>
        </w:rPr>
        <w:t> </w:t>
      </w:r>
      <w:r w:rsidRPr="005C34B0">
        <w:rPr>
          <w:rStyle w:val="HebrewChar"/>
          <w:rFonts w:cs="FrankRuehl" w:hint="cs"/>
          <w:rtl/>
        </w:rPr>
        <w:t xml:space="preserve"> ויצחק בשביל עשו ואלופיו, הכוכבים אין להם בושה, כך יעקב אין לו בושה</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הדא הוא דכתיב (תהלים ס"ה) אשרי תבחר ותקרב, אשרי מי שבחרו הקב"ה אף על פי שלא הקריבו, ואשרי מי שקרבו אף על פי שלא בחרו, ואיזה זה שבחרו זה אברהם, שנאמר (נחמיה ט') אתה הוא האלקים אשר בחרת באברהם, אבל לא קירבו, אלא הוא קירב את עצמו</w:t>
      </w:r>
      <w:r w:rsidRPr="005C34B0">
        <w:rPr>
          <w:rStyle w:val="HebrewChar"/>
          <w:rFonts w:cs="FrankRuehl" w:hint="cs"/>
          <w:rtl/>
        </w:rPr>
        <w:t>...</w:t>
      </w:r>
      <w:r w:rsidR="00F07AEB" w:rsidRPr="005C34B0">
        <w:rPr>
          <w:rStyle w:val="HebrewChar"/>
          <w:rFonts w:cs="FrankRuehl" w:hint="cs"/>
          <w:rtl/>
        </w:rPr>
        <w:t xml:space="preserve"> (שם ג ב)</w:t>
      </w:r>
    </w:p>
    <w:p w:rsidR="005C34B0" w:rsidRPr="005C34B0" w:rsidRDefault="005C34B0" w:rsidP="005C34B0">
      <w:pPr>
        <w:pStyle w:val="NormalPar"/>
        <w:spacing w:line="254" w:lineRule="exact"/>
        <w:jc w:val="both"/>
        <w:rPr>
          <w:rStyle w:val="HebrewChar"/>
          <w:rFonts w:cs="FrankRuehl" w:hint="cs"/>
          <w:bCs/>
          <w:rtl/>
        </w:rPr>
      </w:pPr>
      <w:r w:rsidRPr="005C34B0">
        <w:rPr>
          <w:rStyle w:val="HebrewChar"/>
          <w:rFonts w:cs="FrankRuehl" w:hint="cs"/>
          <w:bCs/>
          <w:rtl/>
        </w:rPr>
        <w:t>...</w:t>
      </w:r>
      <w:r w:rsidR="00F07AEB" w:rsidRPr="005C34B0">
        <w:rPr>
          <w:rStyle w:val="HebrewChar"/>
          <w:rFonts w:cs="FrankRuehl" w:hint="cs"/>
          <w:bCs/>
          <w:rtl/>
        </w:rPr>
        <w:t xml:space="preserve">מת שם ומסרה (לכהונה) לאברהם, וכי אברהם היה בכור, אלא מפני שהיה צדיק נמסרה לו הבכורה, </w:t>
      </w:r>
      <w:r w:rsidR="00F07AEB">
        <w:rPr>
          <w:rStyle w:val="HebrewChar"/>
          <w:rtl/>
        </w:rPr>
        <w:t> </w:t>
      </w:r>
      <w:r w:rsidR="00F07AEB" w:rsidRPr="005C34B0">
        <w:rPr>
          <w:rStyle w:val="HebrewChar"/>
          <w:rFonts w:cs="FrankRuehl" w:hint="cs"/>
          <w:bCs/>
          <w:rtl/>
        </w:rPr>
        <w:t xml:space="preserve"> וקירב, שנאמר (בראשית כ"ב) ויעלהו לעולה תחת בנו</w:t>
      </w:r>
      <w:r w:rsidRPr="005C34B0">
        <w:rPr>
          <w:rStyle w:val="HebrewChar"/>
          <w:rFonts w:cs="FrankRuehl" w:hint="cs"/>
          <w:bCs/>
          <w:rtl/>
        </w:rPr>
        <w:t>...</w:t>
      </w:r>
      <w:r w:rsidR="00F07AEB" w:rsidRPr="005C34B0">
        <w:rPr>
          <w:rStyle w:val="HebrewChar"/>
          <w:rFonts w:cs="FrankRuehl" w:hint="cs"/>
          <w:bCs/>
          <w:rtl/>
        </w:rPr>
        <w:t xml:space="preserve"> (שם ד ו)</w:t>
      </w:r>
    </w:p>
    <w:p w:rsidR="005C34B0" w:rsidRDefault="00F07AEB" w:rsidP="005C34B0">
      <w:pPr>
        <w:pStyle w:val="NormalPar"/>
        <w:spacing w:line="254" w:lineRule="exact"/>
        <w:jc w:val="both"/>
        <w:rPr>
          <w:rStyle w:val="HebrewChar"/>
          <w:rFonts w:hint="cs"/>
          <w:rtl/>
        </w:rPr>
      </w:pPr>
      <w:r w:rsidRPr="005C34B0">
        <w:rPr>
          <w:rStyle w:val="HebrewChar"/>
          <w:rFonts w:cs="FrankRuehl" w:hint="cs"/>
          <w:bCs/>
          <w:rtl/>
        </w:rPr>
        <w:t>דבר אחר והיה ברכה, והיה בריכה, מה הבריכה הזו מטהרת את הטמאים, אף אתה מקרב רחוקים תחת כנפי השכינה. ואעשך לגוי גדול, אמר רבי ברכיה, אתנך אשימך אין כתיב כאן, אלא ואעשך, משאברא אותך בריה חדשה, כשם שנאמר (בראשית א') ויעש אלקים את הרקיע ואתה פרה ורבה, לגוי גדול, אמר אברהם לפניו רבונו של עולם, מנח לא העמדת ע' אומות, אמר לו אותה אומה שכתוב בה (דברים ד') כי מי גוי גדול, אני מעמידה ממך. אמר רבי פנחס הכהן בר חמא אימתי עשה הקב"ה אברהם לגוי גדול, כשיצאו ישראל ממצרים ובאו לסיני וקבלו את התורה והגיעו לארץ ישראל, הביט בהם משה ואמר, הרי הן עשויים כשם שהבטיח הקב"ה לזקן</w:t>
      </w:r>
      <w:r w:rsidR="005C34B0" w:rsidRPr="005C34B0">
        <w:rPr>
          <w:rStyle w:val="HebrewChar"/>
          <w:rFonts w:cs="FrankRuehl" w:hint="cs"/>
          <w:bCs/>
          <w:rtl/>
        </w:rPr>
        <w:t>...</w:t>
      </w:r>
      <w:r w:rsidRPr="005C34B0">
        <w:rPr>
          <w:rStyle w:val="HebrewChar"/>
          <w:rFonts w:cs="FrankRuehl" w:hint="cs"/>
          <w:bCs/>
          <w:rtl/>
        </w:rPr>
        <w:t xml:space="preserve"> דברי אחר לגוי גדול, שאתן לבניך את התורה וממנה יקראו גוי גדול, שנאמר רק עם חכם ונבון הגוי הגדול הזה</w:t>
      </w:r>
      <w:r w:rsidR="005C34B0" w:rsidRPr="005C34B0">
        <w:rPr>
          <w:rStyle w:val="HebrewChar"/>
          <w:rFonts w:cs="FrankRuehl" w:hint="cs"/>
          <w:bCs/>
          <w:rtl/>
        </w:rPr>
        <w:t>...</w:t>
      </w:r>
      <w:r w:rsidRPr="005C34B0">
        <w:rPr>
          <w:rStyle w:val="HebrewChar"/>
          <w:rFonts w:cs="FrankRuehl" w:hint="cs"/>
          <w:bCs/>
          <w:rtl/>
        </w:rPr>
        <w:t xml:space="preserve"> (שם יא ד, וראה עוד אברהם-ברכה)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אברהם הפריש מעשר תחלה, שנאמר (בראשית י"ד) ויתן לו מעשר מכל, והקנה לו הקב"ה שמים </w:t>
      </w:r>
      <w:r w:rsidR="00F07AEB" w:rsidRPr="005C34B0">
        <w:rPr>
          <w:rStyle w:val="HebrewChar"/>
          <w:rFonts w:cs="FrankRuehl" w:hint="cs"/>
          <w:bCs/>
          <w:rtl/>
        </w:rPr>
        <w:lastRenderedPageBreak/>
        <w:t xml:space="preserve">וארץ, </w:t>
      </w:r>
      <w:r w:rsidR="00F07AEB">
        <w:rPr>
          <w:rStyle w:val="HebrewChar"/>
          <w:rtl/>
        </w:rPr>
        <w:t> </w:t>
      </w:r>
      <w:r w:rsidR="00F07AEB" w:rsidRPr="005C34B0">
        <w:rPr>
          <w:rStyle w:val="HebrewChar"/>
          <w:rFonts w:cs="FrankRuehl" w:hint="cs"/>
          <w:rtl/>
        </w:rPr>
        <w:t xml:space="preserve"> ולמה בירכו שיקנה לו האלקים שמים וארץ לזרעותיו</w:t>
      </w:r>
      <w:r w:rsidRPr="005C34B0">
        <w:rPr>
          <w:rStyle w:val="HebrewChar"/>
          <w:rFonts w:cs="FrankRuehl" w:hint="cs"/>
          <w:rtl/>
        </w:rPr>
        <w:t>...</w:t>
      </w:r>
      <w:r w:rsidR="00F07AEB" w:rsidRPr="005C34B0">
        <w:rPr>
          <w:rStyle w:val="HebrewChar"/>
          <w:rFonts w:cs="FrankRuehl" w:hint="cs"/>
          <w:rtl/>
        </w:rPr>
        <w:t xml:space="preserve"> (שם יב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ושפל רוח יתמך כבוד זה אברהם, שהשפיל רוחו ואמר (בראשית י"ח) ואנכי עפר ואפר, לכך קרא אותו הקב"ה (יהושע י"ד) האדם הגדול בענקים. (שם יג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ומעליו איש טוב (משלי י"ד) זה היה אברהם, שהכיר מעצמו להקב"ה, ולא היה אדם שלימד אותו היאך להכיר את המקום, אלא הוא מעצמו, וזהו אחד מד' בני אדם שמעצמם הכירו להקב"ה, איוב</w:t>
      </w:r>
      <w:r w:rsidR="005C34B0" w:rsidRPr="005C34B0">
        <w:rPr>
          <w:rStyle w:val="HebrewChar"/>
          <w:rFonts w:cs="FrankRuehl" w:hint="cs"/>
          <w:rtl/>
        </w:rPr>
        <w:t>...</w:t>
      </w:r>
      <w:r w:rsidRPr="005C34B0">
        <w:rPr>
          <w:rStyle w:val="HebrewChar"/>
          <w:rFonts w:cs="FrankRuehl" w:hint="cs"/>
          <w:rtl/>
        </w:rPr>
        <w:t xml:space="preserve"> חזקיה מלך יהודה</w:t>
      </w:r>
      <w:r w:rsidR="005C34B0" w:rsidRPr="005C34B0">
        <w:rPr>
          <w:rStyle w:val="HebrewChar"/>
          <w:rFonts w:cs="FrankRuehl" w:hint="cs"/>
          <w:rtl/>
        </w:rPr>
        <w:t>...</w:t>
      </w:r>
      <w:r w:rsidRPr="005C34B0">
        <w:rPr>
          <w:rStyle w:val="HebrewChar"/>
          <w:rFonts w:cs="FrankRuehl" w:hint="cs"/>
          <w:rtl/>
        </w:rPr>
        <w:t xml:space="preserve"> ומלך המשיח</w:t>
      </w:r>
      <w:r w:rsidR="005C34B0" w:rsidRPr="005C34B0">
        <w:rPr>
          <w:rStyle w:val="HebrewChar"/>
          <w:rFonts w:cs="FrankRuehl" w:hint="cs"/>
          <w:rtl/>
        </w:rPr>
        <w:t>...</w:t>
      </w:r>
      <w:r w:rsidRPr="005C34B0">
        <w:rPr>
          <w:rStyle w:val="HebrewChar"/>
          <w:rFonts w:cs="FrankRuehl" w:hint="cs"/>
          <w:rtl/>
        </w:rPr>
        <w:t xml:space="preserve"> וכן אברהם אמר לו הקב"ה, אברהם, העליונים והתחתונים שלי הם, כמה דאת אמר (איוב מ"א) תחת כל השמים לי הוא, ואומר (תהלים כ"ד) לה' הארץ ומלואה, ואתה הודעת שמי בעולם, חייך שאני מקנה אותך את העליונים ואת התחתונים</w:t>
      </w:r>
      <w:r w:rsidR="005C34B0" w:rsidRPr="005C34B0">
        <w:rPr>
          <w:rStyle w:val="HebrewChar"/>
          <w:rFonts w:cs="FrankRuehl" w:hint="cs"/>
          <w:rtl/>
        </w:rPr>
        <w:t>...</w:t>
      </w:r>
      <w:r w:rsidRPr="005C34B0">
        <w:rPr>
          <w:rStyle w:val="HebrewChar"/>
          <w:rFonts w:cs="FrankRuehl" w:hint="cs"/>
          <w:rtl/>
        </w:rPr>
        <w:t xml:space="preserve"> (שם יד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מזרק זה אברהם שנזרק מארצו ומבית אביו, שנאמר (בראשית י"ב) ויאמר ה' אל אברם לך לך מארצך וגו', אחד כמו דכתיב (יחזקאל ל"ג) אחד היה אברהם ויירש וגו', כסף שהיה צדיק על שם כסף נבחר וגו', שבעים שקל בעת שכרת הקב"ה ברית עם אברהם בין הבתרים בן ע' שנה היה</w:t>
      </w:r>
      <w:r w:rsidRPr="005C34B0">
        <w:rPr>
          <w:rStyle w:val="HebrewChar"/>
          <w:rFonts w:cs="FrankRuehl" w:hint="cs"/>
          <w:rtl/>
        </w:rPr>
        <w:t>...</w:t>
      </w:r>
      <w:r w:rsidR="00F07AEB" w:rsidRPr="005C34B0">
        <w:rPr>
          <w:rStyle w:val="HebrewChar"/>
          <w:rFonts w:cs="FrankRuehl" w:hint="cs"/>
          <w:rtl/>
        </w:rPr>
        <w:t xml:space="preserve"> שניהם מלאים סולת וגו', שאברהם ושרה שניהם היו מלאים במעשים טובים, שנאמר (בראשית י"ב) ואת הנפש אשר עשו בחרן, מלמד שהיה אברהם מגייר את האנשים ושרה מגיירת את הנשים. כף אחת עשרה זהב, זה אברהם שכפף את יצרו ועמד בעשר נסיונות שניסהו המקום, מלאה קטרת, שהיו מעשיו נעימים לפני המקום כריח הקטורת. פר אחד וגו', כנגד הקרבנות שצוהו הקב"ה לעשות בעת שכרת עמו ברית בין הבתרים</w:t>
      </w:r>
      <w:r w:rsidRPr="005C34B0">
        <w:rPr>
          <w:rStyle w:val="HebrewChar"/>
          <w:rFonts w:cs="FrankRuehl" w:hint="cs"/>
          <w:rtl/>
        </w:rPr>
        <w:t>...</w:t>
      </w:r>
      <w:r w:rsidR="00F07AEB" w:rsidRPr="005C34B0">
        <w:rPr>
          <w:rStyle w:val="HebrewChar"/>
          <w:rFonts w:cs="FrankRuehl" w:hint="cs"/>
          <w:rtl/>
        </w:rPr>
        <w:t xml:space="preserve"> (שם יד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וכל מי שירא מן הקב"ה נעשה מלך, שנאמר (בראשית כ"ב) כי עתה ידעתי כי ירא אלקים אתה, ומנין שנעשה מלך, שנאמר (שם י"ד) אל עמק שוה הוא עמק המלך, מהו שוה עמק המלך, שהשוו הכל ונטלו עצה וקצצו ארזים ועשו כסא והושיבוהו מלך עליהם</w:t>
      </w:r>
      <w:r w:rsidR="005C34B0" w:rsidRPr="005C34B0">
        <w:rPr>
          <w:rStyle w:val="HebrewChar"/>
          <w:rFonts w:cs="FrankRuehl" w:hint="cs"/>
          <w:rtl/>
        </w:rPr>
        <w:t>...</w:t>
      </w:r>
      <w:r w:rsidRPr="005C34B0">
        <w:rPr>
          <w:rStyle w:val="HebrewChar"/>
          <w:rFonts w:cs="FrankRuehl" w:hint="cs"/>
          <w:rtl/>
        </w:rPr>
        <w:t xml:space="preserve"> (שם טו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בשני מקומות דימה משה את עצמו לאברהם ולא הועיל לו כלום, כיצד, אברהם קרא לו הקב"ה ואמר הנני, שנאמר (בראשית כ"ב) ויאמר אברהם ויאמר הנני, מהו הנני, הנני </w:t>
      </w:r>
      <w:r w:rsidRPr="005C34B0">
        <w:rPr>
          <w:rStyle w:val="HebrewChar"/>
          <w:rFonts w:cs="FrankRuehl" w:hint="cs"/>
          <w:rtl/>
        </w:rPr>
        <w:lastRenderedPageBreak/>
        <w:t>לכהונה, הנני למלכות, זכה לכהונה וזכה למלכות, זכה לכהונה מנין, שנאמר (תהלים ק"י) נשבע ה' ולא ינחם אתה כהן לעולם על דברתי מלכי צדק, וזכה למלכות שנאמר אל עמק שוה הוא עמק המלך</w:t>
      </w:r>
      <w:r w:rsidR="005C34B0" w:rsidRPr="005C34B0">
        <w:rPr>
          <w:rStyle w:val="HebrewChar"/>
          <w:rFonts w:cs="FrankRuehl" w:hint="cs"/>
          <w:rtl/>
        </w:rPr>
        <w:t>...</w:t>
      </w:r>
      <w:r w:rsidRPr="005C34B0">
        <w:rPr>
          <w:rStyle w:val="HebrewChar"/>
          <w:rFonts w:cs="FrankRuehl" w:hint="cs"/>
          <w:rtl/>
        </w:rPr>
        <w:t xml:space="preserve"> (דברים ב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אמרו מלאכי השרת לפני הקב"ה נתפס אברהם בן ביתך, אמר להם אני מתקיים עליו, אמרו לו הרי הוא עומד לישרף, אמר להם אני מתקיים עליו, הושלך לכבשן האש, ירד הקב"ה והצילו, מנין שנאמר (בראשית ט"ו) ויאמר אליו אני ה' אשר הוצאתיך מאור כשדים. (שם שם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מי גבר יחיה, אמר רב תנחומא מי גבר כאברהם שירד לכבשן האש וניצל, ואחר כך (בראשית כ"ה) ויגוע וימת אברהם. (שם ט 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אברהם אמר למשה אני גדול ממך שהייתי זן לעוברים ולשבים, אמר לו משה, אני נתעליתי יותר ממך, אתה היית זן בני אדם ערלים, ואני הייתי זן בני אדם מהולים, ולא עוד אלא אתה היית זן בישוב, ואני הייתי זן במדבר. (שם יא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אברהם לפני הקב"ה, רבונו של עולם, מפני מה הגלית את בני ומסרתן בידי האומות והרגום בכל מיתות משונות, והחרבת את בית המקדש מקום שהעליתי את יצחק בני עולה לפניך</w:t>
      </w:r>
      <w:r w:rsidR="005C34B0" w:rsidRPr="005C34B0">
        <w:rPr>
          <w:rStyle w:val="HebrewChar"/>
          <w:rFonts w:cs="FrankRuehl" w:hint="cs"/>
          <w:rtl/>
        </w:rPr>
        <w:t>...</w:t>
      </w:r>
      <w:r w:rsidRPr="005C34B0">
        <w:rPr>
          <w:rStyle w:val="HebrewChar"/>
          <w:rFonts w:cs="FrankRuehl" w:hint="cs"/>
          <w:rtl/>
        </w:rPr>
        <w:t xml:space="preserve"> אמר אברהם לפני הקב"ה, רבונו של עולם, מי מעיד בהם בישראל שעברו את תורתך, אמר לו תבא תורה ותעיד בהם בישראל, מיד באה תורה להעיד בהן, אמר לה אברהם, בתי, את באה להעיד בהן בישראל שעברו על מצותיך, ואין לך בושת פנים מפני, זכרי יום שהחזירך הקב"ה על כל אומה ולשון ולא רצו לקבלך</w:t>
      </w:r>
      <w:r w:rsidR="005C34B0" w:rsidRPr="005C34B0">
        <w:rPr>
          <w:rStyle w:val="HebrewChar"/>
          <w:rFonts w:cs="FrankRuehl" w:hint="cs"/>
          <w:rtl/>
        </w:rPr>
        <w:t>...</w:t>
      </w:r>
      <w:r w:rsidRPr="005C34B0">
        <w:rPr>
          <w:rStyle w:val="HebrewChar"/>
          <w:rFonts w:cs="FrankRuehl" w:hint="cs"/>
          <w:rtl/>
        </w:rPr>
        <w:t xml:space="preserve"> באה אל"ף להעיד בישראל שעברו על התורה, אמר לה אברהם אל"ף את ראש לכל האותיות ובאת להעיד בישראל ביום צרתם, זכרי יום שנגלה הקב"ה על הר סיני ופתח בך, (שמות כ') אנכי ה' אלקיך, ולא קבלוך אומה ולשון אלא בני</w:t>
      </w:r>
      <w:r w:rsidR="005C34B0" w:rsidRPr="005C34B0">
        <w:rPr>
          <w:rStyle w:val="HebrewChar"/>
          <w:rFonts w:cs="FrankRuehl" w:hint="cs"/>
          <w:rtl/>
        </w:rPr>
        <w:t>...</w:t>
      </w:r>
      <w:r w:rsidRPr="005C34B0">
        <w:rPr>
          <w:rStyle w:val="HebrewChar"/>
          <w:rFonts w:cs="FrankRuehl" w:hint="cs"/>
          <w:rtl/>
        </w:rPr>
        <w:t xml:space="preserve"> (איכה פתיחתא כד,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עוקבא בליל ט' באב נכנס אברהם אבינו לבית קדש הקדשים, אחזו הקב"ה בידו והוה מטייל בו ארוכות וקצרות, אמר לו הקב"ה (ירמיה י"א) מה לידיד בביתי, אמר רבוני, בני היכן הם, אמר לו חטאו והגליתים לבין האומות, אמר לו לא היו בהן צדיקים, אמר לו עשותה </w:t>
      </w:r>
      <w:r w:rsidRPr="005C34B0">
        <w:rPr>
          <w:rStyle w:val="HebrewChar"/>
          <w:rFonts w:cs="FrankRuehl" w:hint="cs"/>
          <w:rtl/>
        </w:rPr>
        <w:lastRenderedPageBreak/>
        <w:t>המזמתה</w:t>
      </w:r>
      <w:r w:rsidR="005C34B0" w:rsidRPr="005C34B0">
        <w:rPr>
          <w:rStyle w:val="HebrewChar"/>
          <w:rFonts w:cs="FrankRuehl" w:hint="cs"/>
          <w:rtl/>
        </w:rPr>
        <w:t>...</w:t>
      </w:r>
      <w:r w:rsidRPr="005C34B0">
        <w:rPr>
          <w:rStyle w:val="HebrewChar"/>
          <w:rFonts w:cs="FrankRuehl" w:hint="cs"/>
          <w:rtl/>
        </w:rPr>
        <w:t xml:space="preserve"> ולא עוד אלא שהיו שמחים במפלתם אלו על אלו</w:t>
      </w:r>
      <w:r w:rsidR="005C34B0" w:rsidRPr="005C34B0">
        <w:rPr>
          <w:rStyle w:val="HebrewChar"/>
          <w:rFonts w:cs="FrankRuehl" w:hint="cs"/>
          <w:rtl/>
        </w:rPr>
        <w:t>...</w:t>
      </w:r>
      <w:r w:rsidRPr="005C34B0">
        <w:rPr>
          <w:rStyle w:val="HebrewChar"/>
          <w:rFonts w:cs="FrankRuehl" w:hint="cs"/>
          <w:rtl/>
        </w:rPr>
        <w:t xml:space="preserve"> (שם א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החכם עיניו בראשו זה אברהם אבינו, והכסיל בחושך הולך זה נמרוד, וידעתי גם אני שמקרה אחד יקרה את כלם</w:t>
      </w:r>
      <w:r w:rsidR="005C34B0" w:rsidRPr="005C34B0">
        <w:rPr>
          <w:rStyle w:val="HebrewChar"/>
          <w:rFonts w:cs="FrankRuehl" w:hint="cs"/>
          <w:rtl/>
        </w:rPr>
        <w:t>...</w:t>
      </w:r>
      <w:r w:rsidRPr="005C34B0">
        <w:rPr>
          <w:rStyle w:val="HebrewChar"/>
          <w:rFonts w:cs="FrankRuehl" w:hint="cs"/>
          <w:rtl/>
        </w:rPr>
        <w:t xml:space="preserve"> אני נקראתי מלך ונמרוד הרשע נקרא מלך, זה מת וזה מת, אם כן ולמה חכמתי אני אז יותר, למה מסרתי נפשי על קדושת שמו של הקב"ה ואמרתי אין א-לוה כמוהו בעליונים ובתחתונים, ועוד חזרתי ואמרתי, כי אין זכרון לחכם עם הכסילל עולם וגו', הכל נשכח, למה, דכיון דישראל נכנסין לידי צרה הן אומרים (שמות ל"ב) זכור לאברהם ליצחק ולישראל עבדיך וגו', שמא אומות העולם אומרים זכור למעשה נמרוד, הדא הוא דכתיב ואיך ימות החכם עם הכסיל. (קהלת ב טז)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את הכל עשה יפה בעתו, רבי בון אמר</w:t>
      </w:r>
      <w:r w:rsidR="005C34B0" w:rsidRPr="005C34B0">
        <w:rPr>
          <w:rStyle w:val="HebrewChar"/>
          <w:rFonts w:cs="FrankRuehl" w:hint="cs"/>
          <w:rtl/>
        </w:rPr>
        <w:t>...</w:t>
      </w:r>
      <w:r w:rsidRPr="005C34B0">
        <w:rPr>
          <w:rStyle w:val="HebrewChar"/>
          <w:rFonts w:cs="FrankRuehl" w:hint="cs"/>
          <w:rtl/>
        </w:rPr>
        <w:t xml:space="preserve"> היה ראוי אברהם להבראות קודם אדם הראשון, אלא אמר הקב"ה אם אברא תחלה את אברהם, שאם יקלקל אין מי יבא ויתקן אחריו, אלא הריני בורא אדם, ואם יקלקל זה יבא אברהם אחריו ויתקן</w:t>
      </w:r>
      <w:r w:rsidR="005C34B0" w:rsidRPr="005C34B0">
        <w:rPr>
          <w:rStyle w:val="HebrewChar"/>
          <w:rFonts w:cs="FrankRuehl" w:hint="cs"/>
          <w:rtl/>
        </w:rPr>
        <w:t>...</w:t>
      </w:r>
      <w:r w:rsidRPr="005C34B0">
        <w:rPr>
          <w:rStyle w:val="HebrewChar"/>
          <w:rFonts w:cs="FrankRuehl" w:hint="cs"/>
          <w:rtl/>
        </w:rPr>
        <w:t xml:space="preserve"> (שם ג 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אברהם נרדף מפני נמרוד ובחר הקב"ה באברהם, </w:t>
      </w:r>
      <w:r>
        <w:rPr>
          <w:rStyle w:val="HebrewChar"/>
          <w:rtl/>
        </w:rPr>
        <w:t> </w:t>
      </w:r>
      <w:r w:rsidRPr="005C34B0">
        <w:rPr>
          <w:rStyle w:val="HebrewChar"/>
          <w:rFonts w:cs="FrankRuehl" w:hint="cs"/>
          <w:rtl/>
        </w:rPr>
        <w:t xml:space="preserve"> שנאמר (נחמיה ט') אתה הוא ה' האלקים אשר בחרת באברם</w:t>
      </w:r>
      <w:r w:rsidR="005C34B0" w:rsidRPr="005C34B0">
        <w:rPr>
          <w:rStyle w:val="HebrewChar"/>
          <w:rFonts w:cs="FrankRuehl" w:hint="cs"/>
          <w:rtl/>
        </w:rPr>
        <w:t>...</w:t>
      </w:r>
      <w:r w:rsidRPr="005C34B0">
        <w:rPr>
          <w:rStyle w:val="HebrewChar"/>
          <w:rFonts w:cs="FrankRuehl" w:hint="cs"/>
          <w:rtl/>
        </w:rPr>
        <w:t xml:space="preserve"> (שם שם 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יש אחד זה אברהם, שנאמר (יחזקאל ל"ג) אחד היה אברהם, ואין שני שאין לו בן זוג, גם בן ואח אין לו, בן ואח לא היה לו בשעה שירד אל הכבשן, ובשעה שאמר לו הקב"ה קח נא את בנך את יחידך, לא ראה שיש לו בן, בשעה שאמר לו לך לך מארצך, לא ראה שיש לו אח, ואין קץ לכל עמלו, ממצות ומעשים טובים, ולמי אני עמל ומחסר את נפשי מטובה, לא להדבק בדרכיו, שכל מי שאינו עושה כמותו גם זה הבל. (שם ד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טוב ילד מסכן זה אברהם, ממלך זקן וכסיל זה נמרוד</w:t>
      </w:r>
      <w:r w:rsidR="005C34B0" w:rsidRPr="005C34B0">
        <w:rPr>
          <w:rStyle w:val="HebrewChar"/>
          <w:rFonts w:cs="FrankRuehl" w:hint="cs"/>
          <w:rtl/>
        </w:rPr>
        <w:t>...</w:t>
      </w:r>
      <w:r w:rsidRPr="005C34B0">
        <w:rPr>
          <w:rStyle w:val="HebrewChar"/>
          <w:rFonts w:cs="FrankRuehl" w:hint="cs"/>
          <w:rtl/>
        </w:rPr>
        <w:t xml:space="preserve"> כי גם במלכותו נולד רש, במלכותו של אברהם נולד רשותו של נמרוד.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החכמה תעוז לחכם זה אברהם, מעשרה שליטים, מעשרה דורות מנח ועד אברהם לא בחר הקב"ה מכולן ולא כרת עמהם ברית אלא עמו</w:t>
      </w:r>
      <w:r w:rsidR="005C34B0" w:rsidRPr="005C34B0">
        <w:rPr>
          <w:rStyle w:val="HebrewChar"/>
          <w:rFonts w:cs="FrankRuehl" w:hint="cs"/>
          <w:rtl/>
        </w:rPr>
        <w:t>...</w:t>
      </w:r>
      <w:r w:rsidRPr="005C34B0">
        <w:rPr>
          <w:rStyle w:val="HebrewChar"/>
          <w:rFonts w:cs="FrankRuehl" w:hint="cs"/>
          <w:rtl/>
        </w:rPr>
        <w:t xml:space="preserve"> (שם ז לז)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רבי עזריה בשם רבי יהודה בר סימון פתר קרייה באברהם אבינו, כשאמר לו הקב"ה (בראשית כ"ב) קח נא את בנך את יחידך ביום הראשון לא ראה כלום</w:t>
      </w:r>
      <w:r w:rsidR="005C34B0" w:rsidRPr="005C34B0">
        <w:rPr>
          <w:rStyle w:val="HebrewChar"/>
          <w:rFonts w:cs="FrankRuehl" w:hint="cs"/>
          <w:rtl/>
        </w:rPr>
        <w:t>...</w:t>
      </w:r>
      <w:r w:rsidRPr="005C34B0">
        <w:rPr>
          <w:rStyle w:val="HebrewChar"/>
          <w:rFonts w:cs="FrankRuehl" w:hint="cs"/>
          <w:rtl/>
        </w:rPr>
        <w:t xml:space="preserve"> יצתה בת קול ואמרה לו אברהם אברהם לך אכול בשמחה לחמך וגו' כי כבר רצה אלקים את מעשיך. (שם ט ב, וראה עוד אברהם -עקדה)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מקטרת מור זה אבינו אברהם, מה המור הזה ראש לכל הבשמים, </w:t>
      </w:r>
      <w:r>
        <w:rPr>
          <w:rStyle w:val="HebrewChar"/>
          <w:rtl/>
        </w:rPr>
        <w:t> </w:t>
      </w:r>
      <w:r w:rsidRPr="005C34B0">
        <w:rPr>
          <w:rStyle w:val="HebrewChar"/>
          <w:rFonts w:cs="FrankRuehl" w:hint="cs"/>
          <w:bCs/>
          <w:rtl/>
        </w:rPr>
        <w:t xml:space="preserve"> אף אברהם אבינו ראש לכל הצדיקים, מה המור הזה כל מי שלוקטו ידיו מתמררות, כך היה אברהם אבינו ממרר ומסגף עצמו ביסורים, </w:t>
      </w:r>
      <w:r>
        <w:rPr>
          <w:rStyle w:val="HebrewChar"/>
          <w:rtl/>
        </w:rPr>
        <w:t> </w:t>
      </w:r>
      <w:r w:rsidRPr="005C34B0">
        <w:rPr>
          <w:rStyle w:val="HebrewChar"/>
          <w:rFonts w:cs="FrankRuehl" w:hint="cs"/>
          <w:rtl/>
        </w:rPr>
        <w:t xml:space="preserve"> מה המור הזה אינו מפיח ריחו אלא באור, כך לא הודיע אברהם את מעשיו הטובים אלא בכבשן האש. (שיר השירים ג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יצחק אמר אמר אברהם לפני הקב"ה, רבונו של עולם, לי נעשית מגן ולבני אין אתה נעשה מגן, אמר לו הקב"ה לך הייתי מגן אחד, שנאמר (בראשית ט"ו) אנכי מגן לך, אבל לבניך אני נעשה מגינים הרבה. (שם ד יב)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אהבה בתענוגים זה אהבתו של אברהם שהיה מתחטא על מלך סדום, הדא הוא דכתיב, (בראשית י"ד) ויאמר אברם אל מלך סדום הרמתי ידי אל ה' אם מחוט ועד שרוך נעל. (שם ז יב)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כך אברהם אבינו אוהבו של הקב"ה, (בראשית י"ב) ונברכו בך כל משפחות האדמה ובזרעך, ובשבילו היה הקב"ה נזקק לכל עולמו, הדא הוא דכתיב (שם י"ד) וישובו ויבאו אל עין משפט היא קדש, לא בקשו להזדווג אלא לגלגל עינו של עולם, עין שעשתה מדת הדין בעולם בקשו לסמותה. היא קדש, אמר רב אחא הוא כתיב הוא שקידש שמו של הקב"ה וירד לכבשן האש, כיון שראו הכל שבאו כל המלכים ונזדווגו לו התחילו צווחין וי, ויהי בימי אמרפל. (אסתר פתיחתא)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אברהם התחיל בזקנה וביסורין ובפונדק ובליגטא, </w:t>
      </w:r>
      <w:r>
        <w:rPr>
          <w:rStyle w:val="HebrewChar"/>
          <w:rtl/>
        </w:rPr>
        <w:t> </w:t>
      </w:r>
      <w:r w:rsidRPr="005C34B0">
        <w:rPr>
          <w:rStyle w:val="HebrewChar"/>
          <w:rFonts w:cs="FrankRuehl" w:hint="cs"/>
          <w:rtl/>
        </w:rPr>
        <w:t xml:space="preserve"> התחיל בזקנה, שהיו האב והבן נכנסים לעיר, ולא היו מכירין הזקן לכבדו, והיה אברהם מצטער, אמר לפניו רבונו של עולם מה הפרש בין אב לבן, אמר לו הקב"ה חייך בך אני </w:t>
      </w:r>
      <w:r w:rsidRPr="005C34B0">
        <w:rPr>
          <w:rStyle w:val="HebrewChar"/>
          <w:rFonts w:cs="FrankRuehl" w:hint="cs"/>
          <w:rtl/>
        </w:rPr>
        <w:lastRenderedPageBreak/>
        <w:t>מתחיל, שנאמר ואברהם זקן. וביסורים, אמר אברהם לפני הקב"ה, אלולי נתת שלוה לדור המבול לא היו מכעיסין ומורדין ואומרים סור ממנו (איוב כ"א), אמר לו ממך אני מתחיל לפיכך נתיסר בבנו, שנאמר ויגדל הילד ויגמל (בראשית כ"א)</w:t>
      </w:r>
      <w:r w:rsidR="005C34B0" w:rsidRPr="005C34B0">
        <w:rPr>
          <w:rStyle w:val="HebrewChar"/>
          <w:rFonts w:cs="FrankRuehl" w:hint="cs"/>
          <w:rtl/>
        </w:rPr>
        <w:t>...</w:t>
      </w:r>
      <w:r w:rsidRPr="005C34B0">
        <w:rPr>
          <w:rStyle w:val="HebrewChar"/>
          <w:rFonts w:cs="FrankRuehl" w:hint="cs"/>
          <w:rtl/>
        </w:rPr>
        <w:t xml:space="preserve"> בפונדק, שנאמר ויטע אשל</w:t>
      </w:r>
      <w:r w:rsidR="005C34B0" w:rsidRPr="005C34B0">
        <w:rPr>
          <w:rStyle w:val="HebrewChar"/>
          <w:rFonts w:cs="FrankRuehl" w:hint="cs"/>
          <w:rtl/>
        </w:rPr>
        <w:t>...</w:t>
      </w:r>
      <w:r w:rsidRPr="005C34B0">
        <w:rPr>
          <w:rStyle w:val="HebrewChar"/>
          <w:rFonts w:cs="FrankRuehl" w:hint="cs"/>
          <w:rtl/>
        </w:rPr>
        <w:t xml:space="preserve"> שהיה אדם נכנס אצלו והוא אומר לו מה אתה מבקש, שאל ואני נותן לך, ועשה פונדק בפרשת דרכים. בליגטא, שנאמר ולבני הפלגשים אשר לאברהם נתן אברהם מתנות וגו'. (נח יד)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שכן מצינו באברהם שדקדק על המצוות, לפיכך נקרא אוהבו של הקב"ה, שנאמר זרע אברהם אוהבי</w:t>
      </w:r>
      <w:r w:rsidRPr="005C34B0">
        <w:rPr>
          <w:rStyle w:val="HebrewChar"/>
          <w:rFonts w:cs="FrankRuehl" w:hint="cs"/>
          <w:rtl/>
        </w:rPr>
        <w:t>...</w:t>
      </w:r>
      <w:r w:rsidR="00F07AEB" w:rsidRPr="005C34B0">
        <w:rPr>
          <w:rStyle w:val="HebrewChar"/>
          <w:rFonts w:cs="FrankRuehl" w:hint="cs"/>
          <w:rtl/>
        </w:rPr>
        <w:t xml:space="preserve"> אמר לו הקב"ה אתה מדקדק במצותי ואתה יושב עם עובדי כו"ם, צא מביניהן, לך לך מארצך. (לך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פתח אחות לנו קטנה ושדים אין לה וגו' (שיר ה'), במה הכתוב מדבר, באברהם, כשהשליכו נמרוד לתוך הכבשן. קטנה, שעדיין לא עשה לו הקב"ה נסים, ולמה נקרא אחות, שאיחה את העולם לפני הקב"ה כאדם הזה שקורע ומאחד, לפיכך נקרא אחות. ושדים אין לה שעדיין לא היו לו בנים. מה נעשה לאחותינו ביום שידובר בה, ביום שאמר נמרוד להשליכו לכבשן האש, אם חומה היא נבנה עליה טירת כסף אם נותן נפשו כחומה זו שהיא עומדת בפני מלחמות הרבה, וימסור עצמו על קדושת השם, נבנה עליה טירת כסף, אלו ישראל שקראם כנפי יונה נחפה בכסף (תהלים ס"ט), ואם דלת היא, אם דל הוא מלמסור נפשו על קדושת השם, נצור עליה לוח ארז, מה צורה שבלוח ארז נוח להתטשטש, כך אברהם איני משגיח עליו. אמר אברהם אני חומה למסור נפשי על קדושת שמו, ולא אני בלבד, אלא ושדי כמגדלות, בני בניו חנניה מישאל ועזריה ודורו של רבי חנניה בן תרדיון וחבריו, שיתנו נפשם על קדושת שמך, לפיכך אז הייתי בעיניו כמוצאת שלום, שיצא שלום מן הכבשן. אתה מוצא תרח אביו עושה צלמים היה ועובד אותם, אמר לו הקב"ה לך לך מארצך. (שם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אל אברם לך לך, זה שאמר הכתוב שמעי בת וראי והטי אזנך ושכחי עמך ובית אביך (תהלים מ"ה), זה אברהם, ושכחי עמך וגו' זו עבודת כו"ם, ויתאו המלך יפיך זה מלך מלכי </w:t>
      </w:r>
      <w:r w:rsidRPr="005C34B0">
        <w:rPr>
          <w:rStyle w:val="HebrewChar"/>
          <w:rFonts w:cs="FrankRuehl" w:hint="cs"/>
          <w:rtl/>
        </w:rPr>
        <w:lastRenderedPageBreak/>
        <w:t>המלכים, והוא חפץ לייפותו בעולם הזה ולעולם הבא. כי הוא אדוניך והשתחוי לו. אמר רבי אבין משל לצלוחית של פלייטון הנתונה בבית הקברות ולא היה אדם יודע ריחה, מה עשה, נטלוה וטלטלוה ממקום למקום והודיע ריחה בעולם</w:t>
      </w:r>
      <w:r w:rsidR="005C34B0" w:rsidRPr="005C34B0">
        <w:rPr>
          <w:rStyle w:val="HebrewChar"/>
          <w:rFonts w:cs="FrankRuehl" w:hint="cs"/>
          <w:rtl/>
        </w:rPr>
        <w:t>...</w:t>
      </w:r>
      <w:r w:rsidRPr="005C34B0">
        <w:rPr>
          <w:rStyle w:val="HebrewChar"/>
          <w:rFonts w:cs="FrankRuehl" w:hint="cs"/>
          <w:rtl/>
        </w:rPr>
        <w:t xml:space="preserve"> ורבי לוי אומר נסיון הראשון כנסיון האחרון, נסיון הראשון בלך לך מארצך, נסיון האחרון בלך לך אל ארץ המוריה</w:t>
      </w:r>
      <w:r w:rsidR="005C34B0" w:rsidRPr="005C34B0">
        <w:rPr>
          <w:rStyle w:val="HebrewChar"/>
          <w:rFonts w:cs="FrankRuehl" w:hint="cs"/>
          <w:rtl/>
        </w:rPr>
        <w:t>...</w:t>
      </w:r>
      <w:r w:rsidRPr="005C34B0">
        <w:rPr>
          <w:rStyle w:val="HebrewChar"/>
          <w:rFonts w:cs="FrankRuehl" w:hint="cs"/>
          <w:rtl/>
        </w:rPr>
        <w:t xml:space="preserve">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יהושע דסכנין, סימן נתן לו הקב"ה לאברהם שכל מה שאירע לו אירע לבניו, כיצד, בחר באברהם מכל בית אביו, שנאמר אתה הוא ה' האלקים אשר בחרת באברם וגו' ובחר בבניו משבעים אומות, שנאמר כי עם קדוש אתה לה' אלקיך ובך בחר ה' אלקיך להיות לו לעם סגולה. לאברהם נאמר לך לך, ולבניו נאמר אעלה אתכם מעני מצרים</w:t>
      </w:r>
      <w:r w:rsidR="005C34B0" w:rsidRPr="005C34B0">
        <w:rPr>
          <w:rStyle w:val="HebrewChar"/>
          <w:rFonts w:cs="FrankRuehl" w:hint="cs"/>
          <w:rtl/>
        </w:rPr>
        <w:t>...</w:t>
      </w:r>
      <w:r w:rsidRPr="005C34B0">
        <w:rPr>
          <w:rStyle w:val="HebrewChar"/>
          <w:rFonts w:cs="FrankRuehl" w:hint="cs"/>
          <w:rtl/>
        </w:rPr>
        <w:t xml:space="preserve"> (שם ט, וראה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אתה מוצא אברהם היה מהרהר אחר מדת הדין, ומה היה אומר, רבי לוי אמר כמדומה אני שקבלתי כל שכרי בעולם הזה, עזרני הקב"ה באותם המלכים, והצילני מן הכבשן, כבר קבלתי שכרי ושוב אין לי שכר בעולם הבא. אמר לו הקב"ה כיון שהרהרת אחר מעשי עולה אתה צריך</w:t>
      </w:r>
      <w:r w:rsidRPr="005C34B0">
        <w:rPr>
          <w:rStyle w:val="HebrewChar"/>
          <w:rFonts w:cs="FrankRuehl" w:hint="cs"/>
          <w:rtl/>
        </w:rPr>
        <w:t>...</w:t>
      </w:r>
      <w:r w:rsidR="00F07AEB" w:rsidRPr="005C34B0">
        <w:rPr>
          <w:rStyle w:val="HebrewChar"/>
          <w:rFonts w:cs="FrankRuehl" w:hint="cs"/>
          <w:rtl/>
        </w:rPr>
        <w:t xml:space="preserve"> אמר רבי יצחק היה לבו הוגה לענה מרה, אמר, שמא הללו שהרגתי היה בהם צדיקים, אמר לו הקב"ה הללו שהרגת קוצים בערת מלפני</w:t>
      </w:r>
      <w:r w:rsidRPr="005C34B0">
        <w:rPr>
          <w:rStyle w:val="HebrewChar"/>
          <w:rFonts w:cs="FrankRuehl" w:hint="cs"/>
          <w:rtl/>
        </w:rPr>
        <w:t>...</w:t>
      </w:r>
      <w:r w:rsidR="00F07AEB" w:rsidRPr="005C34B0">
        <w:rPr>
          <w:rStyle w:val="HebrewChar"/>
          <w:rFonts w:cs="FrankRuehl" w:hint="cs"/>
          <w:rtl/>
        </w:rPr>
        <w:t xml:space="preserve">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אלא ראה ענותנותו של אברהם, אחר אותה מריבה שכתוב ויהי ריב בין רועי מקנה אברם ובין רועי מקנה לוט, אף על פי כן קורא אותו אחיו, דכתיב כי אנשים אחים אנחנו</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עמק המלך, מן אותה שעה נקרא עמק המלך, ואי זה מלך, זה אברהם, שנצח את כל המלכים וחיילותיהם, ועליו נאמר נאם ה' לאדוני שב לימיני עד אשית אויביך הדום לרגליך</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ליה הקב"ה אתה אמרת אם מחוט, אני מטהר את בניך במזבח שתהא מוקפת בחוט של סיקרא</w:t>
      </w:r>
      <w:r w:rsidR="005C34B0" w:rsidRPr="005C34B0">
        <w:rPr>
          <w:rStyle w:val="HebrewChar"/>
          <w:rFonts w:cs="FrankRuehl" w:hint="cs"/>
          <w:rtl/>
        </w:rPr>
        <w:t>...</w:t>
      </w:r>
      <w:r w:rsidRPr="005C34B0">
        <w:rPr>
          <w:rStyle w:val="HebrewChar"/>
          <w:rFonts w:cs="FrankRuehl" w:hint="cs"/>
          <w:rtl/>
        </w:rPr>
        <w:t xml:space="preserve"> ועוד בשכר שאמרת אם מחוט אני אתן לבניך מצות חוטין של מצות פתיל תכלת, אמרת עד שרוך נעל, אני נותן לבניך מצות יבמה וחלצה נעלו, ובזכות שאמרת נעל, אני נותן לבניך מצות אכילת פסח, שכתוב בו וככה תאכלו אותו מתניכם חגורים נעליכם ברגליכם, ועוד אני נפרע מעשו, שנאמר על אדום אשליך </w:t>
      </w:r>
      <w:r w:rsidRPr="005C34B0">
        <w:rPr>
          <w:rStyle w:val="HebrewChar"/>
          <w:rFonts w:cs="FrankRuehl" w:hint="cs"/>
          <w:rtl/>
        </w:rPr>
        <w:lastRenderedPageBreak/>
        <w:t>נעלי (תהלים ס') ועוד אני משבח בניך בו בלשון, שנאמר (שיר ז') מה יפו פעמיך בנעלים. אתה מאסת שכר בשר ודם, שכרך הרבה מאד מכאן ולהבא. (שם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כיון שמל אברהם נגלה עליו הקב"ה בכבודו לבקרו, שנאמר וירא אליו ה', רבי יצחק נפחא פתח, מזבח אדמה וגו', ואומר בכל המקום אשר אזכיר את שמי אבוא אליך וברכתיך (שמות כ'), אמר הקב"ה ומה מי שהיה זובח עולה או שלמים אני נגלה עליו לברכו, אברהם שזבח את עצמו לפני על אחת כמה וכמה, לכך נאמר וירא אליו ה'. (וירא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וירץ לקראתם, אמר לו הקב"ה בשכר שלש ריצות שרצת, אני ארוץ לפני בניך שלש ריצות בשעת מתן תורה</w:t>
      </w:r>
      <w:r w:rsidR="005C34B0" w:rsidRPr="005C34B0">
        <w:rPr>
          <w:rStyle w:val="HebrewChar"/>
          <w:rFonts w:cs="FrankRuehl" w:hint="cs"/>
          <w:rtl/>
        </w:rPr>
        <w:t>...</w:t>
      </w:r>
      <w:r w:rsidRPr="005C34B0">
        <w:rPr>
          <w:rStyle w:val="HebrewChar"/>
          <w:rFonts w:cs="FrankRuehl" w:hint="cs"/>
          <w:rtl/>
        </w:rPr>
        <w:t xml:space="preserve"> וימהר לעשות אותו, מה פרע לבניו בסיני, שנאמר ויאמר ה' מסיני בא וזרח משעיר למו הופיע מהר פארן. אתה אמרת להן יוקח, אני נותן לבניך מצות פסח, שנאמר (שמות י"ב) ויקחו להם איש שה. אתה אמרת להן נא, אני נותן לבניך מצות פסח שנאמר (שם) אל תאכלו ממנו נא</w:t>
      </w:r>
      <w:r w:rsidR="005C34B0" w:rsidRPr="005C34B0">
        <w:rPr>
          <w:rStyle w:val="HebrewChar"/>
          <w:rFonts w:cs="FrankRuehl" w:hint="cs"/>
          <w:rtl/>
        </w:rPr>
        <w:t>...</w:t>
      </w:r>
      <w:r w:rsidRPr="005C34B0">
        <w:rPr>
          <w:rStyle w:val="HebrewChar"/>
          <w:rFonts w:cs="FrankRuehl" w:hint="cs"/>
          <w:rtl/>
        </w:rPr>
        <w:t xml:space="preserve"> (שם ד, וראה שם עוד)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ומצא חן זה אברהם, שהיה חביב על הבריות, שנאמר שמענו אדני, ומנין שהיה חביב על הקב"ה ועל המלאך, שנאמר וה' אמר המכסה אני מאברהם</w:t>
      </w:r>
      <w:r w:rsidR="005C34B0" w:rsidRPr="005C34B0">
        <w:rPr>
          <w:rStyle w:val="HebrewChar"/>
          <w:rFonts w:cs="FrankRuehl" w:hint="cs"/>
          <w:rtl/>
        </w:rPr>
        <w:t>...</w:t>
      </w:r>
      <w:r w:rsidRPr="005C34B0">
        <w:rPr>
          <w:rStyle w:val="HebrewChar"/>
          <w:rFonts w:cs="FrankRuehl" w:hint="cs"/>
          <w:rtl/>
        </w:rPr>
        <w:t xml:space="preserve"> (שם 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F07AEB" w:rsidRPr="005C34B0">
        <w:rPr>
          <w:rStyle w:val="HebrewChar"/>
          <w:rFonts w:cs="FrankRuehl" w:hint="cs"/>
          <w:bCs/>
          <w:rtl/>
        </w:rPr>
        <w:t xml:space="preserve">ואין לך אדם שכיון לבו ודעתו לתפלה כאברהם אבינו, </w:t>
      </w:r>
      <w:r w:rsidR="00F07AEB">
        <w:rPr>
          <w:rStyle w:val="HebrewChar"/>
          <w:rtl/>
        </w:rPr>
        <w:t> </w:t>
      </w:r>
      <w:r w:rsidR="00F07AEB" w:rsidRPr="005C34B0">
        <w:rPr>
          <w:rStyle w:val="HebrewChar"/>
          <w:rFonts w:cs="FrankRuehl" w:hint="cs"/>
          <w:rtl/>
        </w:rPr>
        <w:t xml:space="preserve"> שאמר לפני הקב"ה חלילה לך מעשות כדבר הזה, כיון שראה הקב"ה שהיה מבקש זכות שלא להחריב את העולם, התחיל משבחו ואמר לו יפיפית מבני אדם וגו'</w:t>
      </w:r>
      <w:r w:rsidRPr="005C34B0">
        <w:rPr>
          <w:rStyle w:val="HebrewChar"/>
          <w:rFonts w:cs="FrankRuehl" w:hint="cs"/>
          <w:rtl/>
        </w:rPr>
        <w:t>...</w:t>
      </w:r>
      <w:r w:rsidR="00F07AEB" w:rsidRPr="005C34B0">
        <w:rPr>
          <w:rStyle w:val="HebrewChar"/>
          <w:rFonts w:cs="FrankRuehl" w:hint="cs"/>
          <w:rtl/>
        </w:rPr>
        <w:t xml:space="preserve"> (חיי שרה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וכיון שמתה (שרה) קפצה זקנה על אברהם, </w:t>
      </w:r>
      <w:r w:rsidR="00F07AEB">
        <w:rPr>
          <w:rStyle w:val="HebrewChar"/>
          <w:rtl/>
        </w:rPr>
        <w:t> </w:t>
      </w:r>
      <w:r w:rsidR="00F07AEB" w:rsidRPr="005C34B0">
        <w:rPr>
          <w:rStyle w:val="HebrewChar"/>
          <w:rFonts w:cs="FrankRuehl" w:hint="cs"/>
          <w:rtl/>
        </w:rPr>
        <w:t xml:space="preserve"> מה כתיב אחריו ואברהם זקן. אמר הקב"ה דיו לעבד להיות כרבו, וכתיב עטרת תפארת שיבה (משלי ט"ז), מי גרם לאברהם כל הכבוד הזה, כשהלך בדרך צדקות, דכתיב ואברהם זקן, אמר לו הקב"ה דיו לעבד להיות כרבו</w:t>
      </w:r>
      <w:r w:rsidRPr="005C34B0">
        <w:rPr>
          <w:rStyle w:val="HebrewChar"/>
          <w:rFonts w:cs="FrankRuehl" w:hint="cs"/>
          <w:rtl/>
        </w:rPr>
        <w:t>...</w:t>
      </w:r>
      <w:r w:rsidR="00F07AEB" w:rsidRPr="005C34B0">
        <w:rPr>
          <w:rStyle w:val="HebrewChar"/>
          <w:rFonts w:cs="FrankRuehl" w:hint="cs"/>
          <w:rtl/>
        </w:rPr>
        <w:t xml:space="preserve"> כך אמר הקב"ה לאברהם, כסף וזהב הרי נתתי לך, שנאמר (בראשית י"ג) ואברם כבד מאד במקנה וגו', אלא מה אתן לך, עטרה שבראשי</w:t>
      </w:r>
      <w:r w:rsidRPr="005C34B0">
        <w:rPr>
          <w:rStyle w:val="HebrewChar"/>
          <w:rFonts w:cs="FrankRuehl" w:hint="cs"/>
          <w:rtl/>
        </w:rPr>
        <w:t>...</w:t>
      </w:r>
      <w:r w:rsidR="00F07AEB" w:rsidRPr="005C34B0">
        <w:rPr>
          <w:rStyle w:val="HebrewChar"/>
          <w:rFonts w:cs="FrankRuehl" w:hint="cs"/>
          <w:rtl/>
        </w:rPr>
        <w:t xml:space="preserve"> כשמתה שרה כתב עליו שברכו, למה, שלא יהיו באי עולם אומרים לא נתברך אברהם אלא מחמת שרה, אלא הריני מברכו אחר מיתתה, לכך נאמר וה' ברך את אברהם, למה, כי אחד קראתיו </w:t>
      </w:r>
      <w:r w:rsidR="00F07AEB" w:rsidRPr="005C34B0">
        <w:rPr>
          <w:rStyle w:val="HebrewChar"/>
          <w:rFonts w:cs="FrankRuehl" w:hint="cs"/>
          <w:rtl/>
        </w:rPr>
        <w:lastRenderedPageBreak/>
        <w:t>ואברכהו (ישעיה נ"א), וה' ברך את אברהם בכל, בזכות מה, בזכות שהפריש מעשר מכל, שנמאר (בראשית י"ד) ויתן לו מעשר מכל, לכך נאמר וה' ברך את אברהם בכל. (שם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יצחק נתעטר באברהם ואברהם נתעטר ביצחק. (תולדות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אמרתי לאברהם קום התהלך בארץ לארכה וגו' (בראשית י"ג), בקש מקום לקבור לקבור שרה ולא מצא עד שקנה בד' מאות שקל כסף, ולא הרהר אחר מדותי</w:t>
      </w:r>
      <w:r w:rsidRPr="005C34B0">
        <w:rPr>
          <w:rStyle w:val="HebrewChar"/>
          <w:rFonts w:cs="FrankRuehl" w:hint="cs"/>
          <w:rtl/>
        </w:rPr>
        <w:t>...</w:t>
      </w:r>
      <w:r w:rsidR="00F07AEB" w:rsidRPr="005C34B0">
        <w:rPr>
          <w:rStyle w:val="HebrewChar"/>
          <w:rFonts w:cs="FrankRuehl" w:hint="cs"/>
          <w:rtl/>
        </w:rPr>
        <w:t xml:space="preserve"> (וארא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יפיפית מבני אדם זה אברהם, שמכל הדורות שהיו לפניו לא דבר הקב"ה עמהם, שנאמר ויאמר ה' אל אברהם, הוצק חן בשפתותיך, שלמד סנגוריא על הסדומיים, שנאמר חלילה לך, חלילה לך חול הוא לך, ויש אומרים נכריה הוא לך, רב הונא אמר חילול השם יש בדבר זה להמית צדיק עם רשע</w:t>
      </w:r>
      <w:r w:rsidR="005C34B0" w:rsidRPr="005C34B0">
        <w:rPr>
          <w:rStyle w:val="HebrewChar"/>
          <w:rFonts w:cs="FrankRuehl" w:hint="cs"/>
          <w:rtl/>
        </w:rPr>
        <w:t>...</w:t>
      </w:r>
      <w:r w:rsidRPr="005C34B0">
        <w:rPr>
          <w:rStyle w:val="HebrewChar"/>
          <w:rFonts w:cs="FrankRuehl" w:hint="cs"/>
          <w:rtl/>
        </w:rPr>
        <w:t xml:space="preserve"> הוצק חן בשפתותיך, שמזרעך יצא שאני נותן לו את התורה וילמד אותה לבניך, שנאמר ויתן אל משה. (תשא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שלמה אמר (משלי ל"א) זממה שדה ותקחהו וגו', בא וראה </w:t>
      </w:r>
      <w:r>
        <w:rPr>
          <w:rStyle w:val="HebrewChar"/>
          <w:rtl/>
        </w:rPr>
        <w:t> </w:t>
      </w:r>
      <w:r w:rsidRPr="005C34B0">
        <w:rPr>
          <w:rStyle w:val="HebrewChar"/>
          <w:rFonts w:cs="FrankRuehl" w:hint="cs"/>
          <w:bCs/>
          <w:rtl/>
        </w:rPr>
        <w:t xml:space="preserve"> כל מה שהרהר אברהם בלבו נתן לו הקב"ה, הרהר על ארץ ישראל נתן לו, </w:t>
      </w:r>
      <w:r>
        <w:rPr>
          <w:rStyle w:val="HebrewChar"/>
          <w:rtl/>
        </w:rPr>
        <w:t> </w:t>
      </w:r>
      <w:r w:rsidRPr="005C34B0">
        <w:rPr>
          <w:rStyle w:val="HebrewChar"/>
          <w:rFonts w:cs="FrankRuehl" w:hint="cs"/>
          <w:rtl/>
        </w:rPr>
        <w:t xml:space="preserve"> שנאמר אני ה' אשר הוצאתיך מאור כשדים וגו', אמר אברהם לפני הקב"ה, רבונו של עולם, אתה נתת לי רשות לומר לפניך, שנאמר ויאמר ה' אלקים במה אדע כי אירשנה, אמר לו ידוע תדע. אוי לאדם שמוציא דבר מתוך פיו ואינו יודע היאך מוציאו, שאברהם על שאמר במה אדע, השיבו ידוע תדע וגו' ועבדום וענו אותם</w:t>
      </w:r>
      <w:r w:rsidR="005C34B0" w:rsidRPr="005C34B0">
        <w:rPr>
          <w:rStyle w:val="HebrewChar"/>
          <w:rFonts w:cs="FrankRuehl" w:hint="cs"/>
          <w:rtl/>
        </w:rPr>
        <w:t>...</w:t>
      </w:r>
      <w:r w:rsidRPr="005C34B0">
        <w:rPr>
          <w:rStyle w:val="HebrewChar"/>
          <w:rFonts w:cs="FrankRuehl" w:hint="cs"/>
          <w:rtl/>
        </w:rPr>
        <w:t xml:space="preserve"> (קדושים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הקב"ה כל העולם כולו שלי הוא ומכרתי אותו לאברהם על ששמר מצותי, ואתם בעונותיכם גרמתם להיות דומה לתושב ששכר בית מבעליו</w:t>
      </w:r>
      <w:r w:rsidRPr="005C34B0">
        <w:rPr>
          <w:rStyle w:val="HebrewChar"/>
          <w:rFonts w:cs="FrankRuehl" w:hint="cs"/>
          <w:rtl/>
        </w:rPr>
        <w:t>...</w:t>
      </w:r>
      <w:r w:rsidR="00F07AEB" w:rsidRPr="005C34B0">
        <w:rPr>
          <w:rStyle w:val="HebrewChar"/>
          <w:rFonts w:cs="FrankRuehl" w:hint="cs"/>
          <w:rtl/>
        </w:rPr>
        <w:t xml:space="preserve"> (בהר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הקב"ה אני כבר הבטחתי את אברהם אוהבי ואמרתי לו ואתה תבא אל אבותיך בשלום וגו', ועכשיו יוצא לחוץ ורואה את בן בנו ורואהו יוצא לתרבות רעה, ושומע בני אדם מה הן אומרים על בן בנו, ורואהו יוצא לתרבות רעה מגלה עריות ושופך דמים, והוא מהרהר ואומר אלו הן התנאים שהתנה עמי הקב"ה, וקורא תגר, ואין זו שיבה טובה, אני עושה לו אוספו מן </w:t>
      </w:r>
      <w:r w:rsidRPr="005C34B0">
        <w:rPr>
          <w:rStyle w:val="HebrewChar"/>
          <w:rFonts w:cs="FrankRuehl" w:hint="cs"/>
          <w:rtl/>
        </w:rPr>
        <w:lastRenderedPageBreak/>
        <w:t>העולם</w:t>
      </w:r>
      <w:r w:rsidR="005C34B0" w:rsidRPr="005C34B0">
        <w:rPr>
          <w:rStyle w:val="HebrewChar"/>
          <w:rFonts w:cs="FrankRuehl" w:hint="cs"/>
          <w:rtl/>
        </w:rPr>
        <w:t>...</w:t>
      </w:r>
      <w:r w:rsidRPr="005C34B0">
        <w:rPr>
          <w:rStyle w:val="HebrewChar"/>
          <w:rFonts w:cs="FrankRuehl" w:hint="cs"/>
          <w:rtl/>
        </w:rPr>
        <w:t xml:space="preserve"> (תצא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לא אחריש בדיו ודבר גבורות וחין ערכו (איוב מ"א), אמר הקב"ה שלא יאמרו בני אדם אף אנו מדברים עם הקב"ה כשם שדבר אברהם והוא שותק לנו, אמר הקב"ה לא אחריש בדיו, </w:t>
      </w:r>
      <w:r>
        <w:rPr>
          <w:rStyle w:val="HebrewChar"/>
          <w:rtl/>
        </w:rPr>
        <w:t> </w:t>
      </w:r>
      <w:r w:rsidRPr="005C34B0">
        <w:rPr>
          <w:rStyle w:val="HebrewChar"/>
          <w:rFonts w:cs="FrankRuehl" w:hint="cs"/>
          <w:bCs/>
          <w:rtl/>
        </w:rPr>
        <w:t xml:space="preserve"> אלא לאברהם בלבד אני שותק, למה שהוא שתק לי, </w:t>
      </w:r>
      <w:r>
        <w:rPr>
          <w:rStyle w:val="HebrewChar"/>
          <w:rtl/>
        </w:rPr>
        <w:t> </w:t>
      </w:r>
      <w:r w:rsidRPr="005C34B0">
        <w:rPr>
          <w:rStyle w:val="HebrewChar"/>
          <w:rFonts w:cs="FrankRuehl" w:hint="cs"/>
          <w:rtl/>
        </w:rPr>
        <w:t xml:space="preserve"> אף אני שותק לו, אימתי שתק אברהם, כשאמרתי לו כי ביצחק יקרא לך זרע, ואחר כך אמרתי לו קח נא את בנך ושתק לי, שנאמר ואני כחרש לא אשמע (תהלים ל"ח), אף אני אחריש לו, ואף על פי שאמר דברים קשים, שנאמר (איוב מ"א) ודבר גבורות, אלא וחין ערכו ערב לי, ומה גבורות דבר, ראה מה כתיב ויגש אברהם ויאמר האף תספה וגו'</w:t>
      </w:r>
      <w:r w:rsidR="005C34B0" w:rsidRPr="005C34B0">
        <w:rPr>
          <w:rStyle w:val="HebrewChar"/>
          <w:rFonts w:cs="FrankRuehl" w:hint="cs"/>
          <w:rtl/>
        </w:rPr>
        <w:t>...</w:t>
      </w:r>
      <w:r w:rsidRPr="005C34B0">
        <w:rPr>
          <w:rStyle w:val="HebrewChar"/>
          <w:rFonts w:cs="FrankRuehl" w:hint="cs"/>
          <w:rtl/>
        </w:rPr>
        <w:t xml:space="preserve"> (וירא י)</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ןיסע משם אברהם, זה שאמר הכתוב (תהלים כ"ו) לא ישבתי עם מתי שוא וגו' שנאתי קהל מרעים וגו', לא ישבתי עם מתי שוא אלו אנשי המגדל, שהיו מתי שוא, הלכו ואמרו לאברהם בא ושב אתנו שאתה גבור, שאנו רואים להקב"ה שישב לו למעלן והניח אותנו למטן</w:t>
      </w:r>
      <w:r w:rsidR="005C34B0" w:rsidRPr="005C34B0">
        <w:rPr>
          <w:rStyle w:val="HebrewChar"/>
          <w:rFonts w:cs="FrankRuehl" w:hint="cs"/>
          <w:rtl/>
        </w:rPr>
        <w:t>...</w:t>
      </w:r>
      <w:r w:rsidRPr="005C34B0">
        <w:rPr>
          <w:rStyle w:val="HebrewChar"/>
          <w:rFonts w:cs="FrankRuehl" w:hint="cs"/>
          <w:rtl/>
        </w:rPr>
        <w:t xml:space="preserve"> אמר להם אברהם ומה אתה מבקשים מן הקב"ה שיושב למעלה, שמא אמר לכם לכו ויגעו ופרנסו אותי, הוא בורא והוא מפרנס, הוא עשה והוא סובל</w:t>
      </w:r>
      <w:r w:rsidR="005C34B0" w:rsidRPr="005C34B0">
        <w:rPr>
          <w:rStyle w:val="HebrewChar"/>
          <w:rFonts w:cs="FrankRuehl" w:hint="cs"/>
          <w:rtl/>
        </w:rPr>
        <w:t>...</w:t>
      </w:r>
      <w:r w:rsidRPr="005C34B0">
        <w:rPr>
          <w:rStyle w:val="HebrewChar"/>
          <w:rFonts w:cs="FrankRuehl" w:hint="cs"/>
          <w:rtl/>
        </w:rPr>
        <w:t xml:space="preserve"> אמר להם הנחתם מגדול עוז שם ה' (משלי י"ח), ואתם אומרים נעשה לנו שם</w:t>
      </w:r>
      <w:r w:rsidR="005C34B0" w:rsidRPr="005C34B0">
        <w:rPr>
          <w:rStyle w:val="HebrewChar"/>
          <w:rFonts w:cs="FrankRuehl" w:hint="cs"/>
          <w:rtl/>
        </w:rPr>
        <w:t>...</w:t>
      </w:r>
      <w:r w:rsidRPr="005C34B0">
        <w:rPr>
          <w:rStyle w:val="HebrewChar"/>
          <w:rFonts w:cs="FrankRuehl" w:hint="cs"/>
          <w:rtl/>
        </w:rPr>
        <w:t xml:space="preserve"> (שם כד)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ומנין שהפיל גורלות ביניהם, שנאמר (דברים ל"ב) בהנחל עליון גוים, ונפל גורלו של הקב"ה על אברהם ועל ביתו, שנאמר (שם) כי חלק ה' עמו, אמר הקב"ה חבל וגורל זה שנפל עלי רצת נפשי, שנאמר (תהלים ט"ז) חבלים נפלו לי בנעימים</w:t>
      </w:r>
      <w:r w:rsidR="005C34B0" w:rsidRPr="005C34B0">
        <w:rPr>
          <w:rStyle w:val="HebrewChar"/>
          <w:rFonts w:cs="FrankRuehl" w:hint="cs"/>
          <w:rtl/>
        </w:rPr>
        <w:t>...</w:t>
      </w:r>
      <w:r w:rsidRPr="005C34B0">
        <w:rPr>
          <w:rStyle w:val="HebrewChar"/>
          <w:rFonts w:cs="FrankRuehl" w:hint="cs"/>
          <w:rtl/>
        </w:rPr>
        <w:t xml:space="preserve"> (פרק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מה עשה אברהם אבינו, עשה לו בית קבול לחרן, וכל מי שהוא נכנס ויוצא לחרן היה מקבלו ונותן לו מאכלו ומשקהו, ואומר לו אחד הוא אלקים בעולם. (פרק כה)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יהושע בן קרחה אומר </w:t>
      </w:r>
      <w:r>
        <w:rPr>
          <w:rStyle w:val="HebrewChar"/>
          <w:rtl/>
        </w:rPr>
        <w:t> </w:t>
      </w:r>
      <w:r w:rsidRPr="005C34B0">
        <w:rPr>
          <w:rStyle w:val="HebrewChar"/>
          <w:rFonts w:cs="FrankRuehl" w:hint="cs"/>
          <w:bCs/>
          <w:rtl/>
        </w:rPr>
        <w:t xml:space="preserve"> אברהם התחיל ראשון לעשר בעולם, </w:t>
      </w:r>
      <w:r>
        <w:rPr>
          <w:rStyle w:val="HebrewChar"/>
          <w:rtl/>
        </w:rPr>
        <w:t> </w:t>
      </w:r>
      <w:r w:rsidRPr="005C34B0">
        <w:rPr>
          <w:rStyle w:val="HebrewChar"/>
          <w:rFonts w:cs="FrankRuehl" w:hint="cs"/>
          <w:rtl/>
        </w:rPr>
        <w:t xml:space="preserve"> לקח את כל מעשר סדום ועמורה וכל מעשר לוט בן אחיו ונתן לשם בן נח, שנאמר (בראשית י"ד) ויתן לו מעשר מכל</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עמד אברהם והיה מתפלל לפני הקב"ה ואומר, רבון כל העולמים, לא בכח ידי עשיתי את כל אלה אלא בכח ימינך, שאתה מגן לי בעולם הזה ולעולם הבא, שנאמר (תהלים ג') ואתה ה' מגן בעדי בעולם הזה, כבודי ומרים ראשי לעולם הבא, וענו העליונים ואמרו ברוך אתה ה' מגן אברהם. (פרק כז)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F07AEB" w:rsidRPr="005C34B0">
        <w:rPr>
          <w:rStyle w:val="HebrewChar"/>
          <w:rFonts w:cs="FrankRuehl" w:hint="cs"/>
          <w:bCs/>
          <w:rtl/>
        </w:rPr>
        <w:t xml:space="preserve">ורץ להביא בן בקר, וברח לפניו בן הבקר ונכנס למערת המכפלה, ונכנס אחריו שם, ומצא שם אדם וחוה שוכבים על המטות וישנים </w:t>
      </w:r>
      <w:r w:rsidR="00F07AEB">
        <w:rPr>
          <w:rStyle w:val="HebrewChar"/>
          <w:rtl/>
        </w:rPr>
        <w:t> </w:t>
      </w:r>
      <w:r w:rsidR="00F07AEB" w:rsidRPr="005C34B0">
        <w:rPr>
          <w:rStyle w:val="HebrewChar"/>
          <w:rFonts w:cs="FrankRuehl" w:hint="cs"/>
          <w:rtl/>
        </w:rPr>
        <w:t xml:space="preserve"> ונרות דולקין עליהם, וריח טוב עליהם כריח ניחוח, לפיכך חמד את מערת המכפלה לאחוזת קבר</w:t>
      </w:r>
      <w:r w:rsidRPr="005C34B0">
        <w:rPr>
          <w:rStyle w:val="HebrewChar"/>
          <w:rFonts w:cs="FrankRuehl" w:hint="cs"/>
          <w:rtl/>
        </w:rPr>
        <w:t>...</w:t>
      </w:r>
      <w:r w:rsidR="00F07AEB" w:rsidRPr="005C34B0">
        <w:rPr>
          <w:rStyle w:val="HebrewChar"/>
          <w:rFonts w:cs="FrankRuehl" w:hint="cs"/>
          <w:rtl/>
        </w:rPr>
        <w:t xml:space="preserve"> (פרק לו)</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אבות דרבי נתן: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F07AEB" w:rsidRPr="005C34B0">
        <w:rPr>
          <w:rStyle w:val="HebrewChar"/>
          <w:rFonts w:cs="FrankRuehl" w:hint="cs"/>
          <w:bCs/>
          <w:rtl/>
        </w:rPr>
        <w:t xml:space="preserve">אבל אברהם לא עשה כן (כאיוב), אלא יושב ומהדר בעולם, וכשימצא אורחין מכניסן בתוך ביתו, את שאין דרכו לאכול פת חטין האכילהו פת חטין, </w:t>
      </w:r>
      <w:r w:rsidR="00F07AEB">
        <w:rPr>
          <w:rStyle w:val="HebrewChar"/>
          <w:rtl/>
        </w:rPr>
        <w:t> </w:t>
      </w:r>
      <w:r w:rsidR="00F07AEB" w:rsidRPr="005C34B0">
        <w:rPr>
          <w:rStyle w:val="HebrewChar"/>
          <w:rFonts w:cs="FrankRuehl" w:hint="cs"/>
          <w:rtl/>
        </w:rPr>
        <w:t xml:space="preserve"> את שאין דרכו לאכול בשר האכילהו בשר, ואת שאין דרכו לשתות יין השקהו יין, ולא עוד אלא עמד ובנה פלטרין גדולים על הדרכים, והניח מאכל ומשקה, וכל הבא ונכנס אכל ושתה וברך לשמים, לפיכך נעשית לו נחת רוח, וכל שהפה שואל מצוי בתוך ביתו של אברהם, שנאמר ויטע אשל בבאר שבע. (ז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אמרו, </w:t>
      </w:r>
      <w:r>
        <w:rPr>
          <w:rStyle w:val="HebrewChar"/>
          <w:rtl/>
        </w:rPr>
        <w:t> </w:t>
      </w:r>
      <w:r w:rsidRPr="005C34B0">
        <w:rPr>
          <w:rStyle w:val="HebrewChar"/>
          <w:rFonts w:cs="FrankRuehl" w:hint="cs"/>
          <w:bCs/>
          <w:rtl/>
        </w:rPr>
        <w:t xml:space="preserve"> גמליו של אברהם אבינו לא נכנסו לבית שיש בו עבודת כוכבים, </w:t>
      </w:r>
      <w:r>
        <w:rPr>
          <w:rStyle w:val="HebrewChar"/>
          <w:rtl/>
        </w:rPr>
        <w:t> </w:t>
      </w:r>
      <w:r w:rsidRPr="005C34B0">
        <w:rPr>
          <w:rStyle w:val="HebrewChar"/>
          <w:rFonts w:cs="FrankRuehl" w:hint="cs"/>
          <w:rtl/>
        </w:rPr>
        <w:t xml:space="preserve"> שנאמר (בראשית כ"ד) ואנכי פיניתי הבית, מתרפים, ומה תלמוד לומר ומקום לגמלים, מלמד שלא נכנסו לבית לבן הארמי עד שפנו כל העבודת כוכבים מפניהם. (ח 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עשרה דורות היה מנח ועד אברהם, וכי מה צורך לבאי עולם בכך, אלא ללמד שכל אותן הדורות היו מכעיסין לפניו, ולא היה אחד מהם שיהלך בדרכי הקב"ה (</w:t>
      </w:r>
      <w:r w:rsidR="005C34B0" w:rsidRPr="005C34B0">
        <w:rPr>
          <w:rStyle w:val="HebrewChar"/>
          <w:rFonts w:cs="FrankRuehl" w:hint="cs"/>
          <w:szCs w:val="20"/>
          <w:rtl/>
        </w:rPr>
        <w:t>?</w:t>
      </w:r>
      <w:r w:rsidRPr="005C34B0">
        <w:rPr>
          <w:rStyle w:val="HebrewChar"/>
          <w:rFonts w:cs="FrankRuehl" w:hint="cs"/>
          <w:rtl/>
        </w:rPr>
        <w:t>) עד שבא אברהם אבינו והלך בדרכי הקב"ה</w:t>
      </w:r>
      <w:r w:rsidR="005C34B0" w:rsidRPr="005C34B0">
        <w:rPr>
          <w:rStyle w:val="HebrewChar"/>
          <w:rFonts w:cs="FrankRuehl" w:hint="cs"/>
          <w:rtl/>
        </w:rPr>
        <w:t>...</w:t>
      </w:r>
      <w:r w:rsidRPr="005C34B0">
        <w:rPr>
          <w:rStyle w:val="HebrewChar"/>
          <w:rFonts w:cs="FrankRuehl" w:hint="cs"/>
          <w:rtl/>
        </w:rPr>
        <w:t xml:space="preserve"> (יג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מסכת סופרים: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האדם הגדול בענקים, היה אברהם אבינו גבוה יותר מענק, </w:t>
      </w:r>
      <w:r>
        <w:rPr>
          <w:rStyle w:val="HebrewChar"/>
          <w:rtl/>
        </w:rPr>
        <w:t> </w:t>
      </w:r>
      <w:r w:rsidRPr="005C34B0">
        <w:rPr>
          <w:rStyle w:val="HebrewChar"/>
          <w:rFonts w:cs="FrankRuehl" w:hint="cs"/>
          <w:bCs/>
          <w:rtl/>
        </w:rPr>
        <w:t xml:space="preserve"> בענקים זה אברהם אבינו, שהיה גבוה קומתו כנגד שבעים וארבעה אנשים, ואכילתו ושתיתו כך היה כנגד שבעים וארבעה אנשים וכחו כן, </w:t>
      </w:r>
      <w:r>
        <w:rPr>
          <w:rStyle w:val="HebrewChar"/>
          <w:rtl/>
        </w:rPr>
        <w:t> </w:t>
      </w:r>
      <w:r w:rsidRPr="005C34B0">
        <w:rPr>
          <w:rStyle w:val="HebrewChar"/>
          <w:rFonts w:cs="FrankRuehl" w:hint="cs"/>
          <w:rtl/>
        </w:rPr>
        <w:t xml:space="preserve"> מה עשה נטל שבעה עשר בני </w:t>
      </w:r>
      <w:r w:rsidRPr="005C34B0">
        <w:rPr>
          <w:rStyle w:val="HebrewChar"/>
          <w:rFonts w:cs="FrankRuehl" w:hint="cs"/>
          <w:rtl/>
        </w:rPr>
        <w:lastRenderedPageBreak/>
        <w:t>קטורה ובנה להן כרך של ברזל והכניסן לתוכה, והשמש מעולם לא נכנס בתוכה מפני שהוא גבוה הרבה, ומסר להן דיסקרין של אבנים טובות ומרגליות ומשתמשין לעתיד לבא כשעתיד הקב"ה להחפיר חמה ולבנה</w:t>
      </w:r>
      <w:r w:rsidR="005C34B0" w:rsidRPr="005C34B0">
        <w:rPr>
          <w:rStyle w:val="HebrewChar"/>
          <w:rFonts w:cs="FrankRuehl" w:hint="cs"/>
          <w:rtl/>
        </w:rPr>
        <w:t>...</w:t>
      </w:r>
      <w:r w:rsidRPr="005C34B0">
        <w:rPr>
          <w:rStyle w:val="HebrewChar"/>
          <w:rFonts w:cs="FrankRuehl" w:hint="cs"/>
          <w:rtl/>
        </w:rPr>
        <w:t xml:space="preserve"> (פרק כא)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אהבת צדק (תהלים מ"ה) זה אברהם, שבשעה שראה הקב"ה כל אותם הדורות שהיו עכו"ם, ואברהם עמד ופירש מהם ולא השאה להם, אלא היו כולם עכו"ם ואברהם עמד ונתחכם מאליו ועבד הקב"ה, לכך כתב בו ויגד לאברם העברי, מהו העברי, שכל העולם כולו לעבר אחד, והוא היה לעבר אחד, והיה אוהב להקב"ה ועובדו, לכך קורא אותו הקב"ה עברי, וזרע אברהם אהבו, אמר הקב"ה אהבת צדק וצוית את בניך שיעשו אף הם צדקה ושמרו דרך ה' לעשות צדקה ומשפט וגו' (בראשית י"ח), ותשנע רשע של דורות שלך, שהיו עובדי עכו"ם, ושמא הפסדת, הרי עשרה צדיקים ראשי דורות היו מלפנים ולא זכה אחד מהם להתעלה בעולם אלא אתה, על כן משחך אלקים שמן ששון מחביריך. (פרשה לג אנכי אנכי)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וה' פקד, זה שאמר הכתוב הזורעים בדמעה ברנה יקצורו (תהלים קכ"ו), זה אברהם, שהיה בוכה ומתחנן לפני הקב"ה הן לי לא נתת זרע, מיד נתבשר בבנים, כי ביצחק יקרא לך זרע, הוי ברינה יקצורו. (פרשה מב וה' פקד את שרה)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רבי לוי אמר רבי אלעזר בשם רבי יוסי בן זימרא ג' מילין היו פסיעותיו של אברהם, ורבי יהודה ברבי סימון אמר מיל א', אמר רבי וחוניא בשם רבי וחוניא ברבי בנייה אפילו אבק לא עלה על רגלו של אחד מאוכלוסיו של אברהם באותה השעה, שנאמר ירדפם יעבור שלום ארח ברגליו לא יבא, לפיכך אמר לו יגעת עמי חצי הלילה, חייך שאני פורעו לבניך במצרים חצי הלילה. (ויהי בחצי הלילה)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שמש ומגן מדבר באברהם אבינו, כי שמש זה אברהם שנאמר (ישעיה מ"ח) מי העיר ממזרח, ומגן זה אברהם, שנאמר (בראשית ט"ו) </w:t>
      </w:r>
      <w:r w:rsidRPr="005C34B0">
        <w:rPr>
          <w:rStyle w:val="HebrewChar"/>
          <w:rFonts w:cs="FrankRuehl" w:hint="cs"/>
          <w:rtl/>
        </w:rPr>
        <w:lastRenderedPageBreak/>
        <w:t>אנכי מגן לך. אלקים זה אברהם, שנאמר (שם כ"ג) נשיא אלקים אתה בתוכנו. חן וכבוד יתן ה' זה אברהם, דכתיב (שם י"ג) ואברם כבד מאד במקנה בכסף ובזהב. לא ימנע טוב להולכים בתמים זה אברהם, שנאמר (שם י"ז) התהלך לפני והיה תמים. ואם באברהם הכתוב מדבר היה לו שיאמר לא ימנע טוב להולך בתמים, ומהו להולכים בתמים, אלא מה אברהם שהלך לפני הקב"ה בתמימות נעשה לו מגן, אף כל מי שמהלך לפניו בתמימות נעשה לו מגן. ואחריו מה כתיב (תהלים פ"ד) אשרי אדם בוטח בך, אברהם אין כתיב כאן אלא אדם, כל אדם. (תהלים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אם בתורת ה' חפצו זה אברהם, שנאמר (בראשית י"ח) כי ידעתיו למען אשר יצוה. ובתורתו יהגה, אמר רבי שמואל בר נחמני אברהם לא היה לו אב שילמדו תורה, מאין למד, תני רבי שמעון בן יוחאי, מלמד שזימן לו הקב"ה שתי כליותיו כשני רבנן והיו נובעות ומלמדות אותו חכמה כל הלילה, הדא הוא דכתיב (תהלים ט"ז) אברך את ה' אשר יעצני אף לילות יסרוני כליותי</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 כנגד ל' צדיקים שאין העולם חסר מהם, כאברהם, שנאמר (בראשית י"ח) ואברהם היו יהיה בגימטריא תלתין הוו, כשישראל זוכין שמונה עשר בארץ וי"ב בחוצה לארץ, וסימן טוב לישראל כשהארץ מעמדת י"ב צדיקים</w:t>
      </w:r>
      <w:r w:rsidR="005C34B0" w:rsidRPr="005C34B0">
        <w:rPr>
          <w:rStyle w:val="HebrewChar"/>
          <w:rFonts w:cs="FrankRuehl" w:hint="cs"/>
          <w:rtl/>
        </w:rPr>
        <w:t>...</w:t>
      </w:r>
      <w:r w:rsidRPr="005C34B0">
        <w:rPr>
          <w:rStyle w:val="HebrewChar"/>
          <w:rFonts w:cs="FrankRuehl" w:hint="cs"/>
          <w:rtl/>
        </w:rPr>
        <w:t xml:space="preserve">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דבר אחר מה אנוש כי תזכרנו זה אברהם, שנאמר ויזכור אלקים את אברהם</w:t>
      </w:r>
      <w:r w:rsidRPr="005C34B0">
        <w:rPr>
          <w:rStyle w:val="HebrewChar"/>
          <w:rFonts w:cs="FrankRuehl" w:hint="cs"/>
          <w:rtl/>
        </w:rPr>
        <w:t>...</w:t>
      </w:r>
      <w:r w:rsidR="00F07AEB" w:rsidRPr="005C34B0">
        <w:rPr>
          <w:rStyle w:val="HebrewChar"/>
          <w:rFonts w:cs="FrankRuehl" w:hint="cs"/>
          <w:rtl/>
        </w:rPr>
        <w:t xml:space="preserve"> (שם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מי זה האיש, זה אברהם, שנאמר (בראשית כ') ועתה השב אשת האיש כי נביא הוא, ירא ה' זה אברהם, שנאמר (שם כ"ב) כי עתה ידעתי כי ירא אלקים אתה, יורנו בדרך יבחר, שהורהו דרך טובה להכיר את שמו, שנאמר התהלך לפני והיה תמים, נפשו בטוב תלין בקבר, וזרעו יירש ארץ, לזרעך אתן את הארץ הזאת. (שם כה)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ויתהלכו מגוי אל גוי, מדבר באברהם ושרה, שנאמר ויהי רעב בארץ וירד אברם מצרימה, לא הניח אדם לעשקם אלו המצרים, ויוכח עליהם מלכים זה אבימלך ופרעה, שנאמר (בראשית יב) וינגע ה' את פרעה נגעים גדולים</w:t>
      </w:r>
      <w:r w:rsidR="005C34B0" w:rsidRPr="005C34B0">
        <w:rPr>
          <w:rStyle w:val="HebrewChar"/>
          <w:rFonts w:cs="FrankRuehl" w:hint="cs"/>
          <w:rtl/>
        </w:rPr>
        <w:t>...</w:t>
      </w:r>
      <w:r w:rsidRPr="005C34B0">
        <w:rPr>
          <w:rStyle w:val="HebrewChar"/>
          <w:rFonts w:cs="FrankRuehl" w:hint="cs"/>
          <w:rtl/>
        </w:rPr>
        <w:t xml:space="preserve"> (שם קה)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זה שאמר הכתוב (ישעיה מ"א) מי העיר </w:t>
      </w:r>
      <w:r w:rsidR="00F07AEB" w:rsidRPr="005C34B0">
        <w:rPr>
          <w:rStyle w:val="HebrewChar"/>
          <w:rFonts w:cs="FrankRuehl" w:hint="cs"/>
          <w:rtl/>
        </w:rPr>
        <w:lastRenderedPageBreak/>
        <w:t xml:space="preserve">ממזרח צדק, </w:t>
      </w:r>
      <w:r w:rsidR="00F07AEB">
        <w:rPr>
          <w:rStyle w:val="HebrewChar"/>
          <w:rtl/>
        </w:rPr>
        <w:t> </w:t>
      </w:r>
      <w:r w:rsidR="00F07AEB" w:rsidRPr="005C34B0">
        <w:rPr>
          <w:rStyle w:val="HebrewChar"/>
          <w:rFonts w:cs="FrankRuehl" w:hint="cs"/>
          <w:bCs/>
          <w:rtl/>
        </w:rPr>
        <w:t xml:space="preserve"> ישינים היו אומות העכו"ם מלבא תחת כנפי השכינה, ומי העירן לבא לחסות תחת כנפי השכינה, אברהם, </w:t>
      </w:r>
      <w:r w:rsidR="00F07AEB">
        <w:rPr>
          <w:rStyle w:val="HebrewChar"/>
          <w:rtl/>
        </w:rPr>
        <w:t> </w:t>
      </w:r>
      <w:r w:rsidR="00F07AEB" w:rsidRPr="005C34B0">
        <w:rPr>
          <w:rStyle w:val="HebrewChar"/>
          <w:rFonts w:cs="FrankRuehl" w:hint="cs"/>
          <w:rtl/>
        </w:rPr>
        <w:t xml:space="preserve"> שנאמר מי העיר ממזרח, ואל תאמר לזה בלבד, אלא אף הצדקה היתה ישינה והעירה אברהם, וכיצד עשה אברהם, עשה לו פונדק ופתח לו פתחים לכל רוח והיה מקבל העוברים והשבים, שנאמר (בראשית כ"א) ויטע אשל בבאר שבע, אמר רבי עזריה מהו אש"ל, אכילה שתיה לויה, הוי צדק יקראהו לרגלו. דבר אחר צדיקו של עולם מלוה אותו, ואימתי כשבא לעשות מלחמה עם אמרפל, שנאמר יתן כעפר חרבו, מהו כעפר רבי יהודה אומר אברהם היה נוטל עפר וזורק עליהם והיה נעשית חרבות, ונוטל קש וזורק ונעשה קשת וחצים. אמר לו רבי נחמיה אם כן עקרת את המקרא, אין כתיב עפר וקש, אלא כעפר כקש, מהו כקש, שהיה זורק אמרפל חרבות ונעשים כעפר, זרק חצים ונעשים כקש. ירדפם וגו' מהו אורח ברגליו לא יבא, כשבא לרדוף אחריהם נקפצה לו הארץ לפניו</w:t>
      </w:r>
      <w:r w:rsidRPr="005C34B0">
        <w:rPr>
          <w:rStyle w:val="HebrewChar"/>
          <w:rFonts w:cs="FrankRuehl" w:hint="cs"/>
          <w:rtl/>
        </w:rPr>
        <w:t>...</w:t>
      </w:r>
      <w:r w:rsidR="00F07AEB" w:rsidRPr="005C34B0">
        <w:rPr>
          <w:rStyle w:val="HebrewChar"/>
          <w:rFonts w:cs="FrankRuehl" w:hint="cs"/>
          <w:rtl/>
        </w:rPr>
        <w:t xml:space="preserve"> ומי עשה כל המלחמות, הקב"ה, שאמר לו שב לימיני, שב ואני עושה לך מלחמה. (שם קי)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במצותיו חפץ מאד, אמר לו הקב"ה (בראשית י"ב) לך לך מארצך, לא עשה באנגריא, אלא מיד ויקח אברם את שרי אשתו. אמר לו הקב"ה (שם) המול ימול, לא עכב, אלא מיד בעצם היום הזה נימול</w:t>
      </w:r>
      <w:r w:rsidR="005C34B0" w:rsidRPr="005C34B0">
        <w:rPr>
          <w:rStyle w:val="HebrewChar"/>
          <w:rFonts w:cs="FrankRuehl" w:hint="cs"/>
          <w:rtl/>
        </w:rPr>
        <w:t>...</w:t>
      </w:r>
      <w:r w:rsidRPr="005C34B0">
        <w:rPr>
          <w:rStyle w:val="HebrewChar"/>
          <w:rFonts w:cs="FrankRuehl" w:hint="cs"/>
          <w:rtl/>
        </w:rPr>
        <w:t xml:space="preserve"> (שם קיב,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כך אמר הקב"ה קשה בעיני לומר לאברהם שימות, שכבר הקנני שמים וארץ וירד לכבשן האש על שמי וקידש שמי בעולם</w:t>
      </w:r>
      <w:r w:rsidR="005C34B0" w:rsidRPr="005C34B0">
        <w:rPr>
          <w:rStyle w:val="HebrewChar"/>
          <w:rFonts w:cs="FrankRuehl" w:hint="cs"/>
          <w:rtl/>
        </w:rPr>
        <w:t>...</w:t>
      </w:r>
      <w:r w:rsidRPr="005C34B0">
        <w:rPr>
          <w:rStyle w:val="HebrewChar"/>
          <w:rFonts w:cs="FrankRuehl" w:hint="cs"/>
          <w:rtl/>
        </w:rPr>
        <w:t xml:space="preserve"> (שם קטז)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אתה מוצא כשהקב"ה מזכיר את אברהם הצדיק היה מברכו, שנאמר (בראשית י"ח) המכסה אני מאברהם, מה כתיב בתריה ואברהם היה יהיה</w:t>
      </w:r>
      <w:r w:rsidRPr="005C34B0">
        <w:rPr>
          <w:rStyle w:val="HebrewChar"/>
          <w:rFonts w:cs="FrankRuehl" w:hint="cs"/>
          <w:rtl/>
        </w:rPr>
        <w:t>...</w:t>
      </w:r>
      <w:r w:rsidR="00F07AEB" w:rsidRPr="005C34B0">
        <w:rPr>
          <w:rStyle w:val="HebrewChar"/>
          <w:rFonts w:cs="FrankRuehl" w:hint="cs"/>
          <w:rtl/>
        </w:rPr>
        <w:t xml:space="preserve"> אברהם צדקתו עומדת לעד, אינו מניח להקב"ה, ואף הקב"ה לא הניחו, שנאמר (בראשית ט"ו) אני ה' אשר הוצאתיך. טוב לחסות בה' שלא היה בוטח על דברי אביו ולא על דברי אמו, ותרח היה רואה במזלות ורואה </w:t>
      </w:r>
      <w:r w:rsidRPr="005C34B0">
        <w:rPr>
          <w:rStyle w:val="HebrewChar"/>
          <w:rFonts w:cs="FrankRuehl" w:hint="cs"/>
          <w:rtl/>
        </w:rPr>
        <w:t>...</w:t>
      </w:r>
      <w:r w:rsidR="00F07AEB" w:rsidRPr="005C34B0">
        <w:rPr>
          <w:rStyle w:val="HebrewChar"/>
          <w:rFonts w:cs="FrankRuehl" w:hint="cs"/>
          <w:rtl/>
        </w:rPr>
        <w:t xml:space="preserve"> ומזלו של אברהם שכל העולם מתמלא ממני</w:t>
      </w:r>
      <w:r w:rsidRPr="005C34B0">
        <w:rPr>
          <w:rStyle w:val="HebrewChar"/>
          <w:rFonts w:cs="FrankRuehl" w:hint="cs"/>
          <w:rtl/>
        </w:rPr>
        <w:t>...</w:t>
      </w:r>
      <w:r w:rsidR="00F07AEB" w:rsidRPr="005C34B0">
        <w:rPr>
          <w:rStyle w:val="HebrewChar"/>
          <w:rFonts w:cs="FrankRuehl" w:hint="cs"/>
          <w:rtl/>
        </w:rPr>
        <w:t xml:space="preserve"> ויקח אברם ונחור להם נשים, יסכה זו שרה ונתמלא כל העולם ממנו. (שם קיח, וראה עוד אברהם-באור)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 xml:space="preserve">והיכן היא אותה האמונה שהאמין אברהם, </w:t>
      </w:r>
      <w:r w:rsidR="00F07AEB" w:rsidRPr="005C34B0">
        <w:rPr>
          <w:rStyle w:val="HebrewChar"/>
          <w:rFonts w:cs="FrankRuehl" w:hint="cs"/>
          <w:rtl/>
        </w:rPr>
        <w:lastRenderedPageBreak/>
        <w:t>שנאמר (בראשית ט"ו) והאמין בה', וכן דוד אמר זכר דבר לעבדך, אותו הדבר שקיימת לאברהם בין הבתרים, שנאמר זכר דבר לעבדך על אשר יחלתני, על הדברים אני מיחלת, מה שאמרת לאברהם (שם כ"ב) ארבה את זרעך ככוכבי השמים לכך נאמר על אשר יחלתני. (שם קיט)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שמואל: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יצחק הכל בזכות השתחויה, אברהם לא חזר מהר המוריה בשלום אלא בזכות השתחויה, שנאמר (בראשית כ"ב) ונשתחוה ונשובה אליכם. (פרשה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יש תפלה שהיא נענית למאה שנה, מאברהם שנאמר (בראשית כ"א) ואברהם בן מאת שנה וגו'</w:t>
      </w:r>
      <w:r w:rsidR="005C34B0" w:rsidRPr="005C34B0">
        <w:rPr>
          <w:rStyle w:val="HebrewChar"/>
          <w:rFonts w:cs="FrankRuehl" w:hint="cs"/>
          <w:rtl/>
        </w:rPr>
        <w:t>...</w:t>
      </w:r>
      <w:r w:rsidRPr="005C34B0">
        <w:rPr>
          <w:rStyle w:val="HebrewChar"/>
          <w:rFonts w:cs="FrankRuehl" w:hint="cs"/>
          <w:rtl/>
        </w:rPr>
        <w:t xml:space="preserve"> עשר קרנות הם, קרנו של אברהם אבינו, (ישעיה ה') כרם היה לדידי בקרן בן שמן</w:t>
      </w:r>
      <w:r w:rsidR="005C34B0" w:rsidRPr="005C34B0">
        <w:rPr>
          <w:rStyle w:val="HebrewChar"/>
          <w:rFonts w:cs="FrankRuehl" w:hint="cs"/>
          <w:rtl/>
        </w:rPr>
        <w:t>...</w:t>
      </w:r>
      <w:r w:rsidRPr="005C34B0">
        <w:rPr>
          <w:rStyle w:val="HebrewChar"/>
          <w:rFonts w:cs="FrankRuehl" w:hint="cs"/>
          <w:rtl/>
        </w:rPr>
        <w:t xml:space="preserve"> (פרשה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משלי: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אם ראית אדם שמתעסק בתורה ובגמילות חסדים עתיד הוא לזכות לעטרת שיבה, לכך נאמר בדרך צדקה תמצא, בא ולמד מאברהם, מתוך שחלק כבוד למלאכי השרת זכה לעטרת שיבה, שנאמר (בראשית כ"ד) ואברהם זקן בא בימים, וכל כך למה, בדרך צדקה תמצא, והיכן מצינו שעשה צדקה, דכתיב (שם ט"ז) ויחשבה לו צדקה</w:t>
      </w:r>
      <w:r w:rsidR="005C34B0" w:rsidRPr="005C34B0">
        <w:rPr>
          <w:rStyle w:val="HebrewChar"/>
          <w:rFonts w:cs="FrankRuehl" w:hint="cs"/>
          <w:rtl/>
        </w:rPr>
        <w:t>...</w:t>
      </w:r>
      <w:r w:rsidRPr="005C34B0">
        <w:rPr>
          <w:rStyle w:val="HebrewChar"/>
          <w:rFonts w:cs="FrankRuehl" w:hint="cs"/>
          <w:rtl/>
        </w:rPr>
        <w:t xml:space="preserve"> (פרשה טז)</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כל מי שהולך בתומו בעולם הזה עתיד להנצל מדינה של גיהנם לעתיד לבא, שכן מצינו בנח</w:t>
      </w:r>
      <w:r w:rsidR="005C34B0" w:rsidRPr="005C34B0">
        <w:rPr>
          <w:rStyle w:val="HebrewChar"/>
          <w:rFonts w:cs="FrankRuehl" w:hint="cs"/>
          <w:rtl/>
        </w:rPr>
        <w:t>...</w:t>
      </w:r>
      <w:r w:rsidRPr="005C34B0">
        <w:rPr>
          <w:rStyle w:val="HebrewChar"/>
          <w:rFonts w:cs="FrankRuehl" w:hint="cs"/>
          <w:rtl/>
        </w:rPr>
        <w:t xml:space="preserve"> ואברהם שהלך בתום, שנאמר (בראשית ט"ז) התהלך לפני והיה תמים, זכה לקנות שמים וארץ, שנאמר (שם י"ד) ברוך אברם לא-ל עליון קונה שמים וארץ. שמים, שזכו בניו לקבל התורה שנתנה מן השמים, וארץ, לפרות ולרבות כעפר הארץ, וכל כך למה, בשביל תמימות שהיה בו, וזכה ונזדמנה לו שרה</w:t>
      </w:r>
      <w:r w:rsidR="005C34B0" w:rsidRPr="005C34B0">
        <w:rPr>
          <w:rStyle w:val="HebrewChar"/>
          <w:rFonts w:cs="FrankRuehl" w:hint="cs"/>
          <w:rtl/>
        </w:rPr>
        <w:t>...</w:t>
      </w:r>
      <w:r w:rsidRPr="005C34B0">
        <w:rPr>
          <w:rStyle w:val="HebrewChar"/>
          <w:rFonts w:cs="FrankRuehl" w:hint="cs"/>
          <w:rtl/>
        </w:rPr>
        <w:t xml:space="preserve"> (פרשה יח)</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רבא: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כיון שבא אברהם היה לבי על עולמי, שנאמר (שיר ד') לבבתני אחותי כלה, לבבתני באחת מעיניך באחד ענק מצורוניך, משל למלך שקדש את האשה ונראית לו באחת מעיניה והיה אוהבה </w:t>
      </w:r>
      <w:r w:rsidRPr="005C34B0">
        <w:rPr>
          <w:rStyle w:val="HebrewChar"/>
          <w:rFonts w:cs="FrankRuehl" w:hint="cs"/>
          <w:rtl/>
        </w:rPr>
        <w:lastRenderedPageBreak/>
        <w:t>ביותר</w:t>
      </w:r>
      <w:r w:rsidR="005C34B0" w:rsidRPr="005C34B0">
        <w:rPr>
          <w:rStyle w:val="HebrewChar"/>
          <w:rFonts w:cs="FrankRuehl" w:hint="cs"/>
          <w:rtl/>
        </w:rPr>
        <w:t>...</w:t>
      </w:r>
      <w:r w:rsidRPr="005C34B0">
        <w:rPr>
          <w:rStyle w:val="HebrewChar"/>
          <w:rFonts w:cs="FrankRuehl" w:hint="cs"/>
          <w:rtl/>
        </w:rPr>
        <w:t xml:space="preserve"> אמור מעתה כשיראנה בשתי עיניה על אחת כמה וכמה, כך אברהם אבינו היה מפקח על עניני הבריות ומכניסן תחת כנפי השכינה כך אוהבו, כשיבואו בניו לידי חבילות של תורה ומצות על אחת כמה וכמה</w:t>
      </w:r>
      <w:r w:rsidR="005C34B0" w:rsidRPr="005C34B0">
        <w:rPr>
          <w:rStyle w:val="HebrewChar"/>
          <w:rFonts w:cs="FrankRuehl" w:hint="cs"/>
          <w:rtl/>
        </w:rPr>
        <w:t>...</w:t>
      </w:r>
      <w:r w:rsidRPr="005C34B0">
        <w:rPr>
          <w:rStyle w:val="HebrewChar"/>
          <w:rFonts w:cs="FrankRuehl" w:hint="cs"/>
          <w:rtl/>
        </w:rPr>
        <w:t xml:space="preserve"> (פרק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ישמור אדם את הדברים בלבו, שלא יאכל עם עמי הארץ על השלחן ולא ירבה עמהם בסעודה בכל מקום</w:t>
      </w:r>
      <w:r w:rsidR="005C34B0" w:rsidRPr="005C34B0">
        <w:rPr>
          <w:rStyle w:val="HebrewChar"/>
          <w:rFonts w:cs="FrankRuehl" w:hint="cs"/>
          <w:rtl/>
        </w:rPr>
        <w:t>...</w:t>
      </w:r>
      <w:r w:rsidRPr="005C34B0">
        <w:rPr>
          <w:rStyle w:val="HebrewChar"/>
          <w:rFonts w:cs="FrankRuehl" w:hint="cs"/>
          <w:rtl/>
        </w:rPr>
        <w:t xml:space="preserve"> וילמד מאברהם אבינו ע"ה שעשה סעודה להמלאכים ונהנו ממנו, שנאמר (בראשית י"ח) ויאמר אדני וגו' אל נא תעבור מעל עבדך וגו'</w:t>
      </w:r>
      <w:r w:rsidR="005C34B0" w:rsidRPr="005C34B0">
        <w:rPr>
          <w:rStyle w:val="HebrewChar"/>
          <w:rFonts w:cs="FrankRuehl" w:hint="cs"/>
          <w:rtl/>
        </w:rPr>
        <w:t>...</w:t>
      </w:r>
      <w:r w:rsidRPr="005C34B0">
        <w:rPr>
          <w:rStyle w:val="HebrewChar"/>
          <w:rFonts w:cs="FrankRuehl" w:hint="cs"/>
          <w:rtl/>
        </w:rPr>
        <w:t xml:space="preserve"> (פרק יב)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אמר להן רבי אליעזר לתלמידיו, בני אתם יודעים בשבחו של אברהם אבינו, מיד אמרו לו תלמידיו יהי רצון שתודיע לנו. מיד פתח רבי אליעזר ואמר, כתיב (מיכה ו') תתן אמת ליעקב חסד לאברהם אשר נשבעת לאבותינו מימי קדם, זהו שנאמר ברוח הקדש על ידי דוד המלך ע"ה (תהלים א') והיה כעץ שתול על פלגי מים, כנגד מי אמר דוד מקרא זה, לא אמרו אלא כנגד אברהם אבינו, שאנשי דורו, שהוא דור הפלגה לא היו יודעים שמו של הקב"ה, ואשור היה יודע שמו של הקב"ה אבל לא היה מוחה בבני דור הפלגה</w:t>
      </w:r>
      <w:r w:rsidR="005C34B0" w:rsidRPr="005C34B0">
        <w:rPr>
          <w:rStyle w:val="HebrewChar"/>
          <w:rFonts w:cs="FrankRuehl" w:hint="cs"/>
          <w:rtl/>
        </w:rPr>
        <w:t>...</w:t>
      </w:r>
      <w:r w:rsidRPr="005C34B0">
        <w:rPr>
          <w:rStyle w:val="HebrewChar"/>
          <w:rFonts w:cs="FrankRuehl" w:hint="cs"/>
          <w:rtl/>
        </w:rPr>
        <w:t xml:space="preserve"> אבל כיון שנולד אברהם היה אברהם מודיע לכל הבריות שמו של הקב"ה והקנה אותו שמים וארץ, שנאמר (בראשית י"ד) ויאמר אברם אל מלך סדום הרימותי ידי אל ה' א-ל עליון קונה שמים וארץ, באותה שעה נשק הקב"ה את שתי ידיו של אברהם, ואמר לו הקב"ה לאברהם מיום שנברא העולם עד עכשיו לא קראני שום אדם אדון א-ל עליון אלא אתה, מה שאמרת הרימותי ידי אל ה' א-ל קונה שמים וארץ, וכיון שנולד אברהם נתברך שמו של הקב"ה בפי כל הבריות, וגם אברהם נתברך, שנאמר (שם) ומלכי צדק וגו' ויברכהו ויאמר ברוך אברם וגו'. כיון שנולד אברהם ונתגלגלו רחמיו של הקב"ה על הכל, שנאמר (תהלים קי"ח) חנון ורחום ה', וכיון שנולד אברהם נהדר הקב"ה בפי כל בריותיו</w:t>
      </w:r>
      <w:r w:rsidR="005C34B0" w:rsidRPr="005C34B0">
        <w:rPr>
          <w:rStyle w:val="HebrewChar"/>
          <w:rFonts w:cs="FrankRuehl" w:hint="cs"/>
          <w:rtl/>
        </w:rPr>
        <w:t>...</w:t>
      </w:r>
      <w:r w:rsidRPr="005C34B0">
        <w:rPr>
          <w:rStyle w:val="HebrewChar"/>
          <w:rFonts w:cs="FrankRuehl" w:hint="cs"/>
          <w:rtl/>
        </w:rPr>
        <w:t xml:space="preserve"> (אליהו זוטא פרק כה, ראה עוד אברהם-באור)</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והנחש וגו', מתוקן לפורענות, הן האדם היה מתוקן למיתה</w:t>
      </w:r>
      <w:r w:rsidR="005C34B0" w:rsidRPr="005C34B0">
        <w:rPr>
          <w:rStyle w:val="HebrewChar"/>
          <w:rFonts w:cs="FrankRuehl" w:hint="cs"/>
          <w:rtl/>
        </w:rPr>
        <w:t>...</w:t>
      </w:r>
      <w:r w:rsidRPr="005C34B0">
        <w:rPr>
          <w:rStyle w:val="HebrewChar"/>
          <w:rFonts w:cs="FrankRuehl" w:hint="cs"/>
          <w:rtl/>
        </w:rPr>
        <w:t xml:space="preserve"> אחד היה אברהם מתוקן </w:t>
      </w:r>
      <w:r w:rsidRPr="005C34B0">
        <w:rPr>
          <w:rStyle w:val="HebrewChar"/>
          <w:rFonts w:cs="FrankRuehl" w:hint="cs"/>
          <w:rtl/>
        </w:rPr>
        <w:lastRenderedPageBreak/>
        <w:t>להדריך את כל העולם בתשובה</w:t>
      </w:r>
      <w:r w:rsidR="005C34B0" w:rsidRPr="005C34B0">
        <w:rPr>
          <w:rStyle w:val="HebrewChar"/>
          <w:rFonts w:cs="FrankRuehl" w:hint="cs"/>
          <w:rtl/>
        </w:rPr>
        <w:t>...</w:t>
      </w:r>
      <w:r w:rsidRPr="005C34B0">
        <w:rPr>
          <w:rStyle w:val="HebrewChar"/>
          <w:rFonts w:cs="FrankRuehl" w:hint="cs"/>
          <w:rtl/>
        </w:rPr>
        <w:t xml:space="preserve"> (בראשית פרק ג, כו)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למה הדבר דומה, למלך שנכנס למדינה וראה בחור נאה מסיק בקמין במרחץ, אמר לו המלך בוא עמי ואני נותנך בפלטין שלי, הלך עמו ועשאו בקסטר, אמרו בני פלטין אתמול מסיק בקמין ועכשיו בקסטר, כך אמר הקב"ה בוא אחרי ואני עושה אותך כהן גדול כאדם הראשון, שנאמר ואעשך לגוי גדול, וכתיב והכהן הגדול מאחיו, וכתיב אתה כהן לעולם על דברתי מלכי צדק. (שם פרק יב, סג)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אבינו היה בשעה שדבר עמו הקב"ה בברית בין הבתרים בן ע' שנה, שנאמר ויהי מקץ ת"ל שנה, וחזר לחרן, ועשה שם ה' שנים, שכן הוא אומר ואברם בן ע"ה שנה בצאתו מחרן, נמצאת מן הפלגה עד שיצא אברהם אבינו מחרן כ"ו שנה הן, י"ב שנה שעבדו את כדרלעומר וי"ד שנה בא כדרלעומר, אותה שנה שיצא אברהם מחרן היא היתה שנת הרעב, וירד למצרים ועשה שם ג' חדשים, בא וישב לו בחברון, היא השנה שכבש את המלכים. (שם שם, סו, מסדר עולם)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בחדש השביעי, רבי ברכיה הוה קרי ליה ירחא דשבועה, שבו נשבע הקב"ה לאברהם, ויאמר בי נשבעתי נאם ה', מה צורך היה בשבועה, אמר רבי ביבאי רבה בשם רבי יוחנן אמר אברהם לפני הקב"ה</w:t>
      </w:r>
      <w:r w:rsidR="005C34B0" w:rsidRPr="005C34B0">
        <w:rPr>
          <w:rStyle w:val="HebrewChar"/>
          <w:rFonts w:cs="FrankRuehl" w:hint="cs"/>
          <w:rtl/>
        </w:rPr>
        <w:t>...</w:t>
      </w:r>
      <w:r w:rsidRPr="005C34B0">
        <w:rPr>
          <w:rStyle w:val="HebrewChar"/>
          <w:rFonts w:cs="FrankRuehl" w:hint="cs"/>
          <w:rtl/>
        </w:rPr>
        <w:t xml:space="preserve"> אלא כשם שהיה בלבי להשיבך וכבשתי את יצרי ולא השבתיך, כך בשעה שיהיו בניו של יצחק באין לידי עבירות ומעשים רעים תהא נזכר להם עקדת יצחק, ותתמלא עליהם רחמים ומרחם עליהם, והפך להם מדת הדין למדת רחמים, ואימתי, בחדש השביעי. וישא אברהם את עיניו וירא והנה איל. אמר רבי יודן מלמד שהראה הקב"ה לאברהם אבינו את האיל נטש בחורש זה ונסבך בחורש זה, אמר הקב"ה אברהם כך עתידים בניך להיות נאחזין בעונות ונסבכים בצרות, וסופן להגאל בקרנו של איל</w:t>
      </w:r>
      <w:r w:rsidR="005C34B0" w:rsidRPr="005C34B0">
        <w:rPr>
          <w:rStyle w:val="HebrewChar"/>
          <w:rFonts w:cs="FrankRuehl" w:hint="cs"/>
          <w:rtl/>
        </w:rPr>
        <w:t>...</w:t>
      </w:r>
      <w:r w:rsidRPr="005C34B0">
        <w:rPr>
          <w:rStyle w:val="HebrewChar"/>
          <w:rFonts w:cs="FrankRuehl" w:hint="cs"/>
          <w:rtl/>
        </w:rPr>
        <w:t xml:space="preserve"> אמר רבי חנינא</w:t>
      </w:r>
      <w:r w:rsidR="005C34B0" w:rsidRPr="005C34B0">
        <w:rPr>
          <w:rStyle w:val="HebrewChar"/>
          <w:rFonts w:cs="FrankRuehl" w:hint="cs"/>
          <w:rtl/>
        </w:rPr>
        <w:t>...</w:t>
      </w:r>
      <w:r w:rsidRPr="005C34B0">
        <w:rPr>
          <w:rStyle w:val="HebrewChar"/>
          <w:rFonts w:cs="FrankRuehl" w:hint="cs"/>
          <w:rtl/>
        </w:rPr>
        <w:t xml:space="preserve"> כך עתידין בניך להיות נאחזין באומות העולם ונסבכין במלכים ונמשכין ממלכות למלכות, מבבל למדי וממדי ליון ומיון לאדום, וסופן להגאל בקרניו של איל, שנאמר וה' אלקים בשופר יתקע. (ויקרא פרק כג, תרמה)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lastRenderedPageBreak/>
        <w:t xml:space="preserve">עוג הוא אליעזר, ופרסות רגליו ארבעים מיל, ואברהם היה טומנו בכף ידו, פעם אחת גער בו, ומיראתו נפל שינו ממנו, ונטלו אברהם ועשאו מטת שן והיה ישן שם, </w:t>
      </w:r>
      <w:r>
        <w:rPr>
          <w:rStyle w:val="HebrewChar"/>
          <w:rtl/>
        </w:rPr>
        <w:t> </w:t>
      </w:r>
      <w:r w:rsidRPr="005C34B0">
        <w:rPr>
          <w:rStyle w:val="HebrewChar"/>
          <w:rFonts w:cs="FrankRuehl" w:hint="cs"/>
          <w:rtl/>
        </w:rPr>
        <w:t xml:space="preserve"> ויש אומרים כסא עשאו וישבו בו כל ימי חייו. ומי נתנו לאברהם, נמרוד</w:t>
      </w:r>
      <w:r w:rsidR="005C34B0" w:rsidRPr="005C34B0">
        <w:rPr>
          <w:rStyle w:val="HebrewChar"/>
          <w:rFonts w:cs="FrankRuehl" w:hint="cs"/>
          <w:rtl/>
        </w:rPr>
        <w:t>...</w:t>
      </w:r>
      <w:r w:rsidRPr="005C34B0">
        <w:rPr>
          <w:rStyle w:val="HebrewChar"/>
          <w:rFonts w:cs="FrankRuehl" w:hint="cs"/>
          <w:rtl/>
        </w:rPr>
        <w:t xml:space="preserve"> (במדבר פרק כא, תשסה)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חנניא בן עקיבא אומר, חביבה היא ראייתו של אברהם אבינו יותר מראייתו של משה, שבאברהם לא לבטוהו ובמשה לבטוהו, באברהם הוא אומר שא נא עיניך וראה מן המקום וגו', ובמשה מהו אומר עלה ראש הפסגה, עלה הבט וראה</w:t>
      </w:r>
      <w:r w:rsidR="005C34B0" w:rsidRPr="005C34B0">
        <w:rPr>
          <w:rStyle w:val="HebrewChar"/>
          <w:rFonts w:cs="FrankRuehl" w:hint="cs"/>
          <w:rtl/>
        </w:rPr>
        <w:t>...</w:t>
      </w:r>
      <w:r w:rsidRPr="005C34B0">
        <w:rPr>
          <w:rStyle w:val="HebrewChar"/>
          <w:rFonts w:cs="FrankRuehl" w:hint="cs"/>
          <w:rtl/>
        </w:rPr>
        <w:t xml:space="preserve"> (דברים פרק ג, תתכג)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קורא ממזרח עיט איש עצתי, זה אברהם, וכן הוא אומר אתה ידעת שבתי וקומי, שבתי בגן עדן וטרודי מתוכה, בנתה לרעי מרחוק, באיזה זכות יעצת לבראני, בזכות אותו שבא מרחוק. (ישעיה פרק מו, תסד)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שמעון בן חלפתא, משל למה הדבר דומה, למלך שנשא למטרונא, והכניסה לו שני אריסין, אף המלך זקף לה שני אריסין כנגדן, אבדה מטרונה את שלה, אף המלך נטל את שלו. לימים עמדה וכשרה את עצמה והביאה אותם אריסין, אף המלך הביא את שלו, אמר המלך אלו ואלו יעשו עטרה ויתנו בראשה, כך אתה מוצא אברהם נתן לבניו שני אריסין, כי ידעתיו למען אשר יצוה וגו', עד לעשות צדקה ומשפט, אף הקב"ה זקף לו כנגדן חסד ורחמים, ושמר ה' אלקיך לך את הברית ואת החסד</w:t>
      </w:r>
      <w:r w:rsidR="005C34B0" w:rsidRPr="005C34B0">
        <w:rPr>
          <w:rStyle w:val="HebrewChar"/>
          <w:rFonts w:cs="FrankRuehl" w:hint="cs"/>
          <w:rtl/>
        </w:rPr>
        <w:t>...</w:t>
      </w:r>
      <w:r w:rsidRPr="005C34B0">
        <w:rPr>
          <w:rStyle w:val="HebrewChar"/>
          <w:rFonts w:cs="FrankRuehl" w:hint="cs"/>
          <w:rtl/>
        </w:rPr>
        <w:t xml:space="preserve"> אמר הקב"ה אלו ואלו יעשהו עטרה וינתנו בראשיהם של ישראל</w:t>
      </w:r>
      <w:r w:rsidR="005C34B0" w:rsidRPr="005C34B0">
        <w:rPr>
          <w:rStyle w:val="HebrewChar"/>
          <w:rFonts w:cs="FrankRuehl" w:hint="cs"/>
          <w:rtl/>
        </w:rPr>
        <w:t>...</w:t>
      </w:r>
      <w:r w:rsidRPr="005C34B0">
        <w:rPr>
          <w:rStyle w:val="HebrewChar"/>
          <w:rFonts w:cs="FrankRuehl" w:hint="cs"/>
          <w:rtl/>
        </w:rPr>
        <w:t xml:space="preserve"> (ירמיה פרק טז, רצה)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ראשיתך מצער, אתה מוצא כל המצטער בתחלה נוח לו בסופו, אברהם הושלך לכבשן האש, וגלה מבית אביו, ורדפו אחריו ט' מלכים, ונתנסה בעשר נסיונות, ולבסוף נח, שנאמר ואברהם זקן וגו'</w:t>
      </w:r>
      <w:r w:rsidR="005C34B0" w:rsidRPr="005C34B0">
        <w:rPr>
          <w:rStyle w:val="HebrewChar"/>
          <w:rFonts w:cs="FrankRuehl" w:hint="cs"/>
          <w:rtl/>
        </w:rPr>
        <w:t>...</w:t>
      </w:r>
      <w:r w:rsidRPr="005C34B0">
        <w:rPr>
          <w:rStyle w:val="HebrewChar"/>
          <w:rFonts w:cs="FrankRuehl" w:hint="cs"/>
          <w:rtl/>
        </w:rPr>
        <w:t xml:space="preserve"> (איוב פרק ח, תתקד)</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לקה והיה משחק, ויפול אברהם על פניו ויצחק, משל למי שנשבע להכות את בנו, אמר לו, בני מושבע אני להכות אותך, אמר לו הרשות בידך הכה אותי עד שאומר די, כשלקה לא אמר הבן די ואמר האב די, כך וירא אליו ה' וגו' אני א-ל ש-די, די הכיתי</w:t>
      </w:r>
      <w:r w:rsidR="005C34B0" w:rsidRPr="005C34B0">
        <w:rPr>
          <w:rStyle w:val="HebrewChar"/>
          <w:rFonts w:cs="FrankRuehl" w:hint="cs"/>
          <w:rtl/>
        </w:rPr>
        <w:t>...</w:t>
      </w:r>
      <w:r w:rsidRPr="005C34B0">
        <w:rPr>
          <w:rStyle w:val="HebrewChar"/>
          <w:rFonts w:cs="FrankRuehl" w:hint="cs"/>
          <w:rtl/>
        </w:rPr>
        <w:t xml:space="preserve"> (שם פרק י, תתקה)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דבר אחר ויעבר אברם בארץ, לבקש להם זכות בארץ, לידע איזה מקום שסוף בניו לעשות בו זכות ומודה לשם עליו, ואיזה מקום שסופן לחוב בו, ומבקש רחמים עליו. והכנעני אז בארץ, רמז לו שדור שמיני יירש את הארץ, אברהם יצחק ויעקב לוי קהת עמרם משה, הרי שבעה דורות, ויהושע מכניסן לארץ שהוא דור שמיני, מנין "אז". (בראשית יב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ויאהל אברם ויבן שם מזבח, שלש מזבחות בנה אברהם, אחד בשכם, מקום שנותנין ברכות וקללות, ושם כרת יהושע ברית עם כל ישראל</w:t>
      </w:r>
      <w:r w:rsidR="005C34B0" w:rsidRPr="005C34B0">
        <w:rPr>
          <w:rStyle w:val="HebrewChar"/>
          <w:rFonts w:cs="FrankRuehl" w:hint="cs"/>
          <w:rtl/>
        </w:rPr>
        <w:t>...</w:t>
      </w:r>
      <w:r w:rsidRPr="005C34B0">
        <w:rPr>
          <w:rStyle w:val="HebrewChar"/>
          <w:rFonts w:cs="FrankRuehl" w:hint="cs"/>
          <w:rtl/>
        </w:rPr>
        <w:t xml:space="preserve"> ואחד בעי, כדי שינצלו בניו מאנשי העי, ואחד בחברון, מקום שהמליכו בו את דוד ושם כרתו ברית</w:t>
      </w:r>
      <w:r w:rsidR="005C34B0" w:rsidRPr="005C34B0">
        <w:rPr>
          <w:rStyle w:val="HebrewChar"/>
          <w:rFonts w:cs="FrankRuehl" w:hint="cs"/>
          <w:rtl/>
        </w:rPr>
        <w:t>...</w:t>
      </w:r>
      <w:r w:rsidRPr="005C34B0">
        <w:rPr>
          <w:rStyle w:val="HebrewChar"/>
          <w:rFonts w:cs="FrankRuehl" w:hint="cs"/>
          <w:rtl/>
        </w:rPr>
        <w:t xml:space="preserve"> (שם יג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מה תתן לי, רבי יונתן אומר שלשה הן שאמר להן הקב"ה שאלו, רבי אחי אומר ארבעה, אברהם ושלמה אחז והמלך המשיח. אברהם מנין, שנאמר ויאמר אברם ה' אלקים מה תתן לי, אינו אומר מה תתן לי אלא שאמר לו שאל</w:t>
      </w:r>
      <w:r w:rsidR="005C34B0" w:rsidRPr="005C34B0">
        <w:rPr>
          <w:rStyle w:val="HebrewChar"/>
          <w:rFonts w:cs="FrankRuehl" w:hint="cs"/>
          <w:rtl/>
        </w:rPr>
        <w:t>...</w:t>
      </w:r>
      <w:r w:rsidRPr="005C34B0">
        <w:rPr>
          <w:rStyle w:val="HebrewChar"/>
          <w:rFonts w:cs="FrankRuehl" w:hint="cs"/>
          <w:rtl/>
        </w:rPr>
        <w:t xml:space="preserve"> (שם טו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אחד ויוצא אותו החוצה, רבי לוי אומר הראהו ניהוג הכוכבים והמזלות וכל זויות שברקיע, וכי מחוץ לעולם הוציאו, אלא שהראהו חדרי שמים שנקראו חוצות</w:t>
      </w:r>
      <w:r w:rsidR="005C34B0" w:rsidRPr="005C34B0">
        <w:rPr>
          <w:rStyle w:val="HebrewChar"/>
          <w:rFonts w:cs="FrankRuehl" w:hint="cs"/>
          <w:rtl/>
        </w:rPr>
        <w:t>...</w:t>
      </w:r>
      <w:r w:rsidRPr="005C34B0">
        <w:rPr>
          <w:rStyle w:val="HebrewChar"/>
          <w:rFonts w:cs="FrankRuehl" w:hint="cs"/>
          <w:rtl/>
        </w:rPr>
        <w:t xml:space="preserve"> (שם טו ה)</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והוא יושב פתח האהל, וכי דרכו שלאברהם אבינו לישב פתח האהל, אלא להודיעך כמה חביבה הכנסת אורחין לפני אברהם אבינו, שכיון ששהה שני ימים בלא הכנסת אורחין, אמר שמא סבורין שהן מצערין אותי, מיד יצא וישב לו על הפתח להכניס העוברין והשבים. (שם יח א)</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זה שאמר הכתוב (משלי ב') יצפון לישרים תושיה, עד שלא נברא העולם צפן הקב"ה את התורה עד שיעמוד אברהם ויטול אותה, שנאמר (בראשית כ"ו) עקב אשר שמע וגו' מלמד שקיים אברהם אבינו את כל המצות ואת כל התורות שנאמר ותורותי. ארשב"ג משום ר' יונתן אף עירובי תבשילין קיים אברהם, שנאמר עקב אשר וגו'</w:t>
      </w:r>
      <w:r w:rsidRPr="005C34B0">
        <w:rPr>
          <w:rStyle w:val="HebrewChar"/>
          <w:rFonts w:cs="FrankRuehl" w:hint="cs"/>
          <w:rtl/>
        </w:rPr>
        <w:t>...</w:t>
      </w:r>
      <w:r w:rsidR="00F07AEB" w:rsidRPr="005C34B0">
        <w:rPr>
          <w:rStyle w:val="HebrewChar"/>
          <w:rFonts w:cs="FrankRuehl" w:hint="cs"/>
          <w:rtl/>
        </w:rPr>
        <w:t xml:space="preserve"> א"ל הקב"ה אברהם אתה עסקת בתורה חייך שאני מגן לך, כשם שאדם אוחז את המגן </w:t>
      </w:r>
      <w:r w:rsidR="00F07AEB" w:rsidRPr="005C34B0">
        <w:rPr>
          <w:rStyle w:val="HebrewChar"/>
          <w:rFonts w:cs="FrankRuehl" w:hint="cs"/>
          <w:rtl/>
        </w:rPr>
        <w:lastRenderedPageBreak/>
        <w:t>זה ואפילו זורקין בו חצים או אבנים המגן מקבל, כך אני נעשה לך מגן, ולא לעצמך אלא אף בניך אם יהיו עוסקין בתורה כשם שאתה עסקת כך אני נעשה להם כמגן</w:t>
      </w:r>
      <w:r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שאמר הכתוב (משלי י"א) רשע עושה פעולת שקר וזורע צדקה שכר אמת, אברהם שזרע צדקה והיה מאכיל את העוברים ואת השבים שנאמר (בראשית כ"א) ויטע אשל וגו', א"ל הקב"ה חייך שכר אמת יש לך אל תירא אברם וגו'</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אחר הדברים האלה, מה כתיב למעלה מן הענין (בראשית י"ד) וישמע אברם כי נשבה וכו', וכי אחיו היה לוט, אלא שבחו של אברהם אחר כך אותה המריבה שעשו שנאמר (שם י"ג) ויהי ריב וגו', ולא נזכר אברהם ואחר כך קוראו אחיו</w:t>
      </w:r>
      <w:r w:rsidR="005C34B0" w:rsidRPr="005C34B0">
        <w:rPr>
          <w:rStyle w:val="HebrewChar"/>
          <w:rFonts w:cs="FrankRuehl" w:hint="cs"/>
          <w:rtl/>
        </w:rPr>
        <w:t>...</w:t>
      </w:r>
      <w:r w:rsidRPr="005C34B0">
        <w:rPr>
          <w:rStyle w:val="HebrewChar"/>
          <w:rFonts w:cs="FrankRuehl" w:hint="cs"/>
          <w:rtl/>
        </w:rPr>
        <w:t xml:space="preserve"> וירק את חניכיו מכאן אתה למד שנטל אברהם כסף וזהב וחיפה אותן, ואמר להם למלחמה אנו יוצאים להציל לוט אנו הולכין, לא תתנו עיניכם בממון, אם בשביל כסף וזהב אתם יוצאים הרי כמה לפניכם</w:t>
      </w:r>
      <w:r w:rsidR="005C34B0" w:rsidRPr="005C34B0">
        <w:rPr>
          <w:rStyle w:val="HebrewChar"/>
          <w:rFonts w:cs="FrankRuehl" w:hint="cs"/>
          <w:rtl/>
        </w:rPr>
        <w:t>...</w:t>
      </w:r>
      <w:r w:rsidRPr="005C34B0">
        <w:rPr>
          <w:rStyle w:val="HebrewChar"/>
          <w:rFonts w:cs="FrankRuehl" w:hint="cs"/>
          <w:rtl/>
        </w:rPr>
        <w:t xml:space="preserve"> דבר אחר וירק שהריקן בדברים, שכתוב בתורה (דברים כ') מי האיש הירא ורך הלבב וגו' וכן עשה אברהם</w:t>
      </w:r>
      <w:r w:rsidR="005C34B0" w:rsidRPr="005C34B0">
        <w:rPr>
          <w:rStyle w:val="HebrewChar"/>
          <w:rFonts w:cs="FrankRuehl" w:hint="cs"/>
          <w:rtl/>
        </w:rPr>
        <w:t>...</w:t>
      </w:r>
      <w:r w:rsidRPr="005C34B0">
        <w:rPr>
          <w:rStyle w:val="HebrewChar"/>
          <w:rFonts w:cs="FrankRuehl" w:hint="cs"/>
          <w:rtl/>
        </w:rPr>
        <w:t xml:space="preserve"> כיון ששמעו כך כל אותן האנשים מי שידע בלבו שחטא לא יצא וחזרו להן כולן ולא נשתייר עם אברהם אלא אליעזר בלבד שהיה כשר, אמר הקב"ה הוא ילך עמך שאני נותן בו כח של שלש מאות ושמונה עשרה וכאילו שאף הן יוצאין עמך</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אמר לו הקב"ה אתה אמרת אם מחוט, אני נותן לבניך חוט של צדקה שיהא מקיפן כשם ששנו חכמים. דבר אחר אני נותן לבניך מצות ציצית שהיא של חוט</w:t>
      </w:r>
      <w:r w:rsidRPr="005C34B0">
        <w:rPr>
          <w:rStyle w:val="HebrewChar"/>
          <w:rFonts w:cs="FrankRuehl" w:hint="cs"/>
          <w:rtl/>
        </w:rPr>
        <w:t>...</w:t>
      </w:r>
      <w:r w:rsidR="00F07AEB" w:rsidRPr="005C34B0">
        <w:rPr>
          <w:rStyle w:val="HebrewChar"/>
          <w:rFonts w:cs="FrankRuehl" w:hint="cs"/>
          <w:rtl/>
        </w:rPr>
        <w:t xml:space="preserve"> אתה אמרת עד שרוך נעל אני נותן לבניך מצות חליצה</w:t>
      </w:r>
      <w:r w:rsidRPr="005C34B0">
        <w:rPr>
          <w:rStyle w:val="HebrewChar"/>
          <w:rFonts w:cs="FrankRuehl" w:hint="cs"/>
          <w:rtl/>
        </w:rPr>
        <w:t>...</w:t>
      </w:r>
      <w:r w:rsidR="00F07AEB" w:rsidRPr="005C34B0">
        <w:rPr>
          <w:rStyle w:val="HebrewChar"/>
          <w:rFonts w:cs="FrankRuehl" w:hint="cs"/>
          <w:rtl/>
        </w:rPr>
        <w:t xml:space="preserve"> דבר אחר אני נותן לבניך בזכות כך מצות הפסח, שנאמר (שמות י"ב) וככה תאכלו אותו וגו' נעליכם ברגליכם. דבר אחר אני משבח לבניך בחוט, שנאמר (שה"ש ד') כחוט השני. דבר אחר בזכות כך אני פורע משונאיהם, שנאמר (תהלים ס') על אדום אשליך נעלי. דבר אחר</w:t>
      </w:r>
      <w:r w:rsidRPr="005C34B0">
        <w:rPr>
          <w:rStyle w:val="HebrewChar"/>
          <w:rFonts w:cs="FrankRuehl" w:hint="cs"/>
          <w:rtl/>
        </w:rPr>
        <w:t>...</w:t>
      </w:r>
      <w:r w:rsidR="00F07AEB" w:rsidRPr="005C34B0">
        <w:rPr>
          <w:rStyle w:val="HebrewChar"/>
          <w:rFonts w:cs="FrankRuehl" w:hint="cs"/>
          <w:rtl/>
        </w:rPr>
        <w:t xml:space="preserve"> אני משבח לבניך במנעליהם שנאמר (שה"ש ז') מה יפו פעמיך בנעלים. אתה מאסת שכר של בשר ודם ראה שכר שמתוקן לך לפני, שנאמר שכרך הרבה מאד. (אגדת בראשית פרק יג, וראה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לדוד מזמור נאום ה' לאדוני, זה שאמר הכתוב (ישעיה מ"ו) קורא ממזרח עיט וגו', יתברך שמו של הקב"ה היאך הוא מחבב את הצדיקים ומגדלם, האיך גדל אברהם שעשאו סנקלטיקוס (יועץ) שלו שיהא נוטל בו עצה, שנאמר (שם) קורא ממזרח וגו', אמר לו בוא ושב לימיני שתהא בעל עצתי למה שאת נאמן</w:t>
      </w:r>
      <w:r w:rsidR="005C34B0" w:rsidRPr="005C34B0">
        <w:rPr>
          <w:rStyle w:val="HebrewChar"/>
          <w:rFonts w:cs="FrankRuehl" w:hint="cs"/>
          <w:rtl/>
        </w:rPr>
        <w:t>...</w:t>
      </w:r>
      <w:r w:rsidRPr="005C34B0">
        <w:rPr>
          <w:rStyle w:val="HebrewChar"/>
          <w:rFonts w:cs="FrankRuehl" w:hint="cs"/>
          <w:rtl/>
        </w:rPr>
        <w:t xml:space="preserve"> כך אמר הקב"ה אני נתתי את הארץ מתנה לאברהם, שנאמר (בראשית י"ג) קום התהלך בארץ, ואם מבקש אני להפוך חמשת הכרכים ואיני נוטל עצה מאברהם עכשיו אומר חזר בו במתנה שנתן לי, אלא הריני נוטל עצה הימנו</w:t>
      </w:r>
      <w:r w:rsidR="005C34B0" w:rsidRPr="005C34B0">
        <w:rPr>
          <w:rStyle w:val="HebrewChar"/>
          <w:rFonts w:cs="FrankRuehl" w:hint="cs"/>
          <w:rtl/>
        </w:rPr>
        <w:t>...</w:t>
      </w:r>
      <w:r w:rsidRPr="005C34B0">
        <w:rPr>
          <w:rStyle w:val="HebrewChar"/>
          <w:rFonts w:cs="FrankRuehl" w:hint="cs"/>
          <w:rtl/>
        </w:rPr>
        <w:t xml:space="preserve"> (שם פרק כא)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חלילה לך זש"ה (איוב מ"א) לא אחריש בדיו ודבר גבורות וחין ערכו, אמר הקב"ה שלא יאמרו בני אדם אף אנחנו מדברים בהקב"ה כשם שדבר אברהם, אמר הקב"ה לו אחריש בידו, לאברהם בלבד אני שותק, למה שהוא שתק לי ואף אני שותק לו, ואימתי שתק אברהם, אלא אמרתי לו (בראשית כ"א) כי ביצחק יקרא לך זרע, ואחר כך אמרתי לו (שם כ"ב) והעלהו שם לעולה ושתק, שנאמר (תהלים ל"ח) ואני כחרש לא אשמע וגו' אף אני מחריש לו</w:t>
      </w:r>
      <w:r w:rsidR="005C34B0" w:rsidRPr="005C34B0">
        <w:rPr>
          <w:rStyle w:val="HebrewChar"/>
          <w:rFonts w:cs="FrankRuehl" w:hint="cs"/>
          <w:rtl/>
        </w:rPr>
        <w:t>...</w:t>
      </w:r>
      <w:r w:rsidRPr="005C34B0">
        <w:rPr>
          <w:rStyle w:val="HebrewChar"/>
          <w:rFonts w:cs="FrankRuehl" w:hint="cs"/>
          <w:rtl/>
        </w:rPr>
        <w:t xml:space="preserve"> (שם פרק כב)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 פקד את שרה כאשר אמר, מה אמר אלא ראה מה כתיב ויוצא אותו החוצה וגו' העלה אברהם לשמים, שאין חוצה אלא שמים, שנאמר עד לא עשה ארץ וחוצות, כיון שהעלה אותו לשמים אמר לו הסתכל מה יש למטה, שנאמר הבט נא השמימה, הרי שהיה למעלה מן הכוכבים שאין הבט אלא מלמעלה למטה</w:t>
      </w:r>
      <w:r w:rsidRPr="005C34B0">
        <w:rPr>
          <w:rStyle w:val="HebrewChar"/>
          <w:rFonts w:cs="FrankRuehl" w:hint="cs"/>
          <w:rtl/>
        </w:rPr>
        <w:t>...</w:t>
      </w:r>
      <w:r w:rsidR="00F07AEB" w:rsidRPr="005C34B0">
        <w:rPr>
          <w:rStyle w:val="HebrewChar"/>
          <w:rFonts w:cs="FrankRuehl" w:hint="cs"/>
          <w:rtl/>
        </w:rPr>
        <w:t xml:space="preserve"> א"ל אברהם רבונו של עולם את מתפלל עלי ואומר לי הבט נא השמימה ואני מסתכל לפיכך כביכול שמסתכל למטה ותקיים מה שאמרת לשרה שוב אשוב אליך וגו'</w:t>
      </w:r>
      <w:r w:rsidRPr="005C34B0">
        <w:rPr>
          <w:rStyle w:val="HebrewChar"/>
          <w:rFonts w:cs="FrankRuehl" w:hint="cs"/>
          <w:rtl/>
        </w:rPr>
        <w:t>...</w:t>
      </w:r>
      <w:r w:rsidR="00F07AEB" w:rsidRPr="005C34B0">
        <w:rPr>
          <w:rStyle w:val="HebrewChar"/>
          <w:rFonts w:cs="FrankRuehl" w:hint="cs"/>
          <w:rtl/>
        </w:rPr>
        <w:t xml:space="preserve"> (שם פרק כח)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אדם אחד מאלף מצאתי זה אברהם והיאך, אלא צפוי היה עד שלא יעמוד אברהם שיעמדו אלף דור ואחר כך אברהם, וכן דוד אומר (תהלים ק"ה) דבר צוה לאלף דור אשר כרת את אברהם וגו' וכיון שראה שאין מהם הנייה אלא כולם רשעים קפל אותן והעבירן מהם עשרים דור ואחר כך ברא לאברהם</w:t>
      </w:r>
      <w:r w:rsidR="005C34B0" w:rsidRPr="005C34B0">
        <w:rPr>
          <w:rStyle w:val="HebrewChar"/>
          <w:rFonts w:cs="FrankRuehl" w:hint="cs"/>
          <w:rtl/>
        </w:rPr>
        <w:t>...</w:t>
      </w:r>
      <w:r w:rsidRPr="005C34B0">
        <w:rPr>
          <w:rStyle w:val="HebrewChar"/>
          <w:rFonts w:cs="FrankRuehl" w:hint="cs"/>
          <w:rtl/>
        </w:rPr>
        <w:t xml:space="preserve"> (שם פרק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כך אמר איוב למה אין אתה נוהג בי כבוד </w:t>
      </w:r>
      <w:r w:rsidRPr="005C34B0">
        <w:rPr>
          <w:rStyle w:val="HebrewChar"/>
          <w:rFonts w:cs="FrankRuehl" w:hint="cs"/>
          <w:rtl/>
        </w:rPr>
        <w:lastRenderedPageBreak/>
        <w:t>כאברהם, אמר לו וכי נתנסית כאברהם הנסה דבר אליך וגו'</w:t>
      </w:r>
      <w:r w:rsidR="005C34B0" w:rsidRPr="005C34B0">
        <w:rPr>
          <w:rStyle w:val="HebrewChar"/>
          <w:rFonts w:cs="FrankRuehl" w:hint="cs"/>
          <w:rtl/>
        </w:rPr>
        <w:t>...</w:t>
      </w:r>
      <w:r w:rsidRPr="005C34B0">
        <w:rPr>
          <w:rStyle w:val="HebrewChar"/>
          <w:rFonts w:cs="FrankRuehl" w:hint="cs"/>
          <w:rtl/>
        </w:rPr>
        <w:t xml:space="preserve"> אמר להם ואני לא הכנסתי ארבע עטרות, איש תם וישר ירא אלקים וסר מרע, אמרו לו אברהם נתנסה בעשרה והיו לו עשרה עטרות, נקרא איתן</w:t>
      </w:r>
      <w:r w:rsidR="005C34B0" w:rsidRPr="005C34B0">
        <w:rPr>
          <w:rStyle w:val="HebrewChar"/>
          <w:rFonts w:cs="FrankRuehl" w:hint="cs"/>
          <w:rtl/>
        </w:rPr>
        <w:t>...</w:t>
      </w:r>
      <w:r w:rsidRPr="005C34B0">
        <w:rPr>
          <w:rStyle w:val="HebrewChar"/>
          <w:rFonts w:cs="FrankRuehl" w:hint="cs"/>
          <w:rtl/>
        </w:rPr>
        <w:t xml:space="preserve"> שחיזק עצמו לעשות רצון יוצרו. נקרא הימן שהאמין בהקב"ה</w:t>
      </w:r>
      <w:r w:rsidR="005C34B0" w:rsidRPr="005C34B0">
        <w:rPr>
          <w:rStyle w:val="HebrewChar"/>
          <w:rFonts w:cs="FrankRuehl" w:hint="cs"/>
          <w:rtl/>
        </w:rPr>
        <w:t>...</w:t>
      </w:r>
      <w:r w:rsidRPr="005C34B0">
        <w:rPr>
          <w:rStyle w:val="HebrewChar"/>
          <w:rFonts w:cs="FrankRuehl" w:hint="cs"/>
          <w:rtl/>
        </w:rPr>
        <w:t xml:space="preserve"> נקרא אברם מתחילה וניתוסף לו ה' ונקרא אברהם, ולמה ה' נתוסף לו שקיים ה' חומשי תורה עד שלא ניתנו</w:t>
      </w:r>
      <w:r w:rsidR="005C34B0" w:rsidRPr="005C34B0">
        <w:rPr>
          <w:rStyle w:val="HebrewChar"/>
          <w:rFonts w:cs="FrankRuehl" w:hint="cs"/>
          <w:rtl/>
        </w:rPr>
        <w:t>...</w:t>
      </w:r>
      <w:r w:rsidRPr="005C34B0">
        <w:rPr>
          <w:rStyle w:val="HebrewChar"/>
          <w:rFonts w:cs="FrankRuehl" w:hint="cs"/>
          <w:rtl/>
        </w:rPr>
        <w:t xml:space="preserve"> נקרא עיט, שנאמר (ישעיה מ"ז) קורא ממזרח עיט, היא התרנגולת, כשם שהתרנגולת הזו כשהיא עושה אפרוחים משמרתן מן כבשות ומן העורבים ונותנת נפשה עליהן, כך היה אברם נותן נפשו לישרף</w:t>
      </w:r>
      <w:r w:rsidR="005C34B0" w:rsidRPr="005C34B0">
        <w:rPr>
          <w:rStyle w:val="HebrewChar"/>
          <w:rFonts w:cs="FrankRuehl" w:hint="cs"/>
          <w:rtl/>
        </w:rPr>
        <w:t>...</w:t>
      </w:r>
      <w:r w:rsidRPr="005C34B0">
        <w:rPr>
          <w:rStyle w:val="HebrewChar"/>
          <w:rFonts w:cs="FrankRuehl" w:hint="cs"/>
          <w:rtl/>
        </w:rPr>
        <w:t xml:space="preserve"> נקרא צור, שנאמר (שם נ"א) הביטו אל צור חוצבתם, כשם שהצור הזה אין לו מעיים כך היה אברהם בלא מעיים כשאמר לו קח את בנך וגו'. ונקרא נשיא למי שנקרא רם ונשא, שנאמר (שם נ"ז) כי כה אמר רם ונשא. ונקרא אדני, שנאמר (בראשית כ"ד) ויאמר ברוך ה' אלקי אדני אברהם</w:t>
      </w:r>
      <w:r w:rsidR="005C34B0" w:rsidRPr="005C34B0">
        <w:rPr>
          <w:rStyle w:val="HebrewChar"/>
          <w:rFonts w:cs="FrankRuehl" w:hint="cs"/>
          <w:rtl/>
        </w:rPr>
        <w:t>...</w:t>
      </w:r>
      <w:r w:rsidRPr="005C34B0">
        <w:rPr>
          <w:rStyle w:val="HebrewChar"/>
          <w:rFonts w:cs="FrankRuehl" w:hint="cs"/>
          <w:rtl/>
        </w:rPr>
        <w:t xml:space="preserve"> שהוא עשה להקב"ה אדון על כל בריותיו. ונקרא אלהי' שנאמר נשיא אלקים אתה (בראשית כ"ג) שהוא הודיע יראתו של הקב"ה בעולמו</w:t>
      </w:r>
      <w:r w:rsidR="005C34B0" w:rsidRPr="005C34B0">
        <w:rPr>
          <w:rStyle w:val="HebrewChar"/>
          <w:rFonts w:cs="FrankRuehl" w:hint="cs"/>
          <w:rtl/>
        </w:rPr>
        <w:t>...</w:t>
      </w:r>
      <w:r w:rsidRPr="005C34B0">
        <w:rPr>
          <w:rStyle w:val="HebrewChar"/>
          <w:rFonts w:cs="FrankRuehl" w:hint="cs"/>
          <w:rtl/>
        </w:rPr>
        <w:t xml:space="preserve"> נקרא נביא שהוא הודיע תחילה מה הוא כחה של רוח הקודש, שנאמר (שם כ') ועתה השב אשת האיש כי נביא הוא וגו'. ונקרא ירא אלקים שנאמר (שם כ"ב) כי עתה ידעתי כי ירא אלקים אתה שהיה ירא מן הקב"ה. ונקרא אוהב שנאמר (ישעיה מ"א) זרע אברהם אוהבי. הרי עשרה כגד עשרה נסיונות. (שם פרק נה)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וכן אברהם ירד למלחמה ועשיתיו מלך על ששה עשר מלכים, והחזרתי לו את השביה, והיה סבור שמא שכרו הוא, ואמרתי לו (בראשית ט"ו) שכרך הרבה מאד, לא היה צריך להודות אלא אמר (שם) ה' אלקים מה תתן לי וגו'. (שם פרק סא)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דבר אחר כמגדל דוד צוארך זה אברהם, כשם שכל איבריו של גוף תלוין בצואר כך כל ישראל תלוין באברהם, שנאמר מגן אברהם, אלף המגן תלוי עליו</w:t>
      </w:r>
      <w:r w:rsidR="005C34B0" w:rsidRPr="005C34B0">
        <w:rPr>
          <w:rStyle w:val="HebrewChar"/>
          <w:rFonts w:cs="FrankRuehl" w:hint="cs"/>
          <w:rtl/>
        </w:rPr>
        <w:t>...</w:t>
      </w:r>
      <w:r w:rsidRPr="005C34B0">
        <w:rPr>
          <w:rStyle w:val="HebrewChar"/>
          <w:rFonts w:cs="FrankRuehl" w:hint="cs"/>
          <w:rtl/>
        </w:rPr>
        <w:t xml:space="preserve"> (שם פרק עט)</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חובת הלבבות: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ודע שלא היינו משבחים את אברהם אבינו בי' נסיונות, לולא קבלם על עצמו ברצון ובטוב </w:t>
      </w:r>
      <w:r w:rsidR="00F07AEB" w:rsidRPr="005C34B0">
        <w:rPr>
          <w:rStyle w:val="HebrewChar"/>
          <w:rFonts w:cs="FrankRuehl" w:hint="cs"/>
          <w:rtl/>
        </w:rPr>
        <w:lastRenderedPageBreak/>
        <w:t>לבב, כמו שכתוב</w:t>
      </w:r>
      <w:r w:rsidRPr="005C34B0">
        <w:rPr>
          <w:rStyle w:val="HebrewChar"/>
          <w:rFonts w:cs="FrankRuehl" w:hint="cs"/>
          <w:rtl/>
        </w:rPr>
        <w:t>...</w:t>
      </w:r>
      <w:r w:rsidR="00F07AEB" w:rsidRPr="005C34B0">
        <w:rPr>
          <w:rStyle w:val="HebrewChar"/>
          <w:rFonts w:cs="FrankRuehl" w:hint="cs"/>
          <w:rtl/>
        </w:rPr>
        <w:t xml:space="preserve"> (שער ח פרק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יש אהבה שקל בעיני האוהב לאבד את ממונו עבורה, או גם חלק מגופו, או גם לאבד נפשו עבורה. וכולם מצינו באברהם, שהוציא ממונו על עוברים ושבים, ואמר למלך סדום אם מחוט ועד שרוך נעל וגו', ולא חס על גופו בברית מילה, ולא על נפשו בעקדה. והיא המדרגה העליונה באהבת ה', ולא תתכן בכל אדם, כי הטבע מתנגד לה</w:t>
      </w:r>
      <w:r w:rsidR="005C34B0" w:rsidRPr="005C34B0">
        <w:rPr>
          <w:rStyle w:val="HebrewChar"/>
          <w:rFonts w:cs="FrankRuehl" w:hint="cs"/>
          <w:rtl/>
        </w:rPr>
        <w:t>...</w:t>
      </w:r>
      <w:r w:rsidRPr="005C34B0">
        <w:rPr>
          <w:rStyle w:val="HebrewChar"/>
          <w:rFonts w:cs="FrankRuehl" w:hint="cs"/>
          <w:rtl/>
        </w:rPr>
        <w:t xml:space="preserve"> (שער י פרק 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מן בתר פתגמיא האלין מן דאתכנשו כל מלכיא דארעא ושלטוני מדינתא וסדרו קרבא לקבל אברהם צדיקה ונפלו קדמוי וקטל מנהון ארבעה מלכין, וחזר תשע משיריין, חשב אברם צדיקא בלביה ואמר ווי כען עלי דלמא דאתקבלת אגר מצותא בעלמא הדין</w:t>
      </w:r>
      <w:r w:rsidR="005C34B0" w:rsidRPr="005C34B0">
        <w:rPr>
          <w:rStyle w:val="HebrewChar"/>
          <w:rFonts w:cs="FrankRuehl" w:hint="cs"/>
          <w:rtl/>
        </w:rPr>
        <w:t>...</w:t>
      </w:r>
      <w:r w:rsidRPr="005C34B0">
        <w:rPr>
          <w:rStyle w:val="HebrewChar"/>
          <w:rFonts w:cs="FrankRuehl" w:hint="cs"/>
          <w:rtl/>
        </w:rPr>
        <w:t>או דילמא דייזלון אחיהון וקריבהון דקטיליא האלין דנפלו קדמוי ויהון בכרכיהון ובמדינתהון ויצרפו עמהון לגיונין סגיין וייתון עלי, או דלמא הוו בידי מצוון קלילין בזימנא קדמיא דנפלו קדמוי ואיתקיימו עלי</w:t>
      </w:r>
      <w:r w:rsidR="005C34B0" w:rsidRPr="005C34B0">
        <w:rPr>
          <w:rStyle w:val="HebrewChar"/>
          <w:rFonts w:cs="FrankRuehl" w:hint="cs"/>
          <w:rtl/>
        </w:rPr>
        <w:t>...</w:t>
      </w:r>
      <w:r w:rsidRPr="005C34B0">
        <w:rPr>
          <w:rStyle w:val="HebrewChar"/>
          <w:rFonts w:cs="FrankRuehl" w:hint="cs"/>
          <w:rtl/>
        </w:rPr>
        <w:t xml:space="preserve"> (בראשית טו א, וראה שם עוד)</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וימת תרח - </w:t>
      </w:r>
      <w:r w:rsidR="005C34B0" w:rsidRPr="005C34B0">
        <w:rPr>
          <w:rStyle w:val="HebrewChar"/>
          <w:rFonts w:cs="FrankRuehl" w:hint="cs"/>
          <w:rtl/>
        </w:rPr>
        <w:t>...</w:t>
      </w:r>
      <w:r w:rsidRPr="005C34B0">
        <w:rPr>
          <w:rStyle w:val="HebrewChar"/>
          <w:rFonts w:cs="FrankRuehl" w:hint="cs"/>
          <w:rtl/>
        </w:rPr>
        <w:t>ולמה הקדים הכתוב מיתתו של תרח ליציאתו של אברהם, שלא יהא הדבר מפורסם, ויאמרו לא קיים אברהם כבוד אביו, שהניחו והלך לו</w:t>
      </w:r>
      <w:r w:rsidR="005C34B0" w:rsidRPr="005C34B0">
        <w:rPr>
          <w:rStyle w:val="HebrewChar"/>
          <w:rFonts w:cs="FrankRuehl" w:hint="cs"/>
          <w:rtl/>
        </w:rPr>
        <w:t>...</w:t>
      </w:r>
      <w:r w:rsidRPr="005C34B0">
        <w:rPr>
          <w:rStyle w:val="HebrewChar"/>
          <w:rFonts w:cs="FrankRuehl" w:hint="cs"/>
          <w:rtl/>
        </w:rPr>
        <w:t xml:space="preserve"> בחרן - הנו"ן הפוכה, לומר לך עד אברם חרון אף של מקום. (שם יא לב)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 לפי שהדרך גורמת לג' דברים, ממעטת הממון, ממעטת פריה ורביה, וממעטת את הממון, וממעטת את השם, לכך הוזקק לשלשה ברכות הללו</w:t>
      </w:r>
      <w:r w:rsidR="005C34B0" w:rsidRPr="005C34B0">
        <w:rPr>
          <w:rStyle w:val="HebrewChar"/>
          <w:rFonts w:cs="FrankRuehl" w:hint="cs"/>
          <w:rtl/>
        </w:rPr>
        <w:t>...</w:t>
      </w:r>
      <w:r w:rsidRPr="005C34B0">
        <w:rPr>
          <w:rStyle w:val="HebrewChar"/>
          <w:rFonts w:cs="FrankRuehl" w:hint="cs"/>
          <w:rtl/>
        </w:rPr>
        <w:t xml:space="preserve"> (שם יב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על בשורת הזרע ועל בשורת ארץ ישראל. הלוך ונסוע הנגבה - לפרקים יושב כאן חדש או יותר, ונוסע משם ונוטה אהלו במקום אחר, וכל מסעיו הנגבה ללכת לדרומה של ארץ והיא לצד ירושלים</w:t>
      </w:r>
      <w:r w:rsidR="005C34B0" w:rsidRPr="005C34B0">
        <w:rPr>
          <w:rStyle w:val="HebrewChar"/>
          <w:rFonts w:cs="FrankRuehl" w:hint="cs"/>
          <w:rtl/>
        </w:rPr>
        <w:t>...</w:t>
      </w:r>
      <w:r w:rsidRPr="005C34B0">
        <w:rPr>
          <w:rStyle w:val="HebrewChar"/>
          <w:rFonts w:cs="FrankRuehl" w:hint="cs"/>
          <w:rtl/>
        </w:rPr>
        <w:t xml:space="preserve"> (שם שם ז וט)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נא ידעתי - מדרש אגדה עד עכשיו לא הכיר בה מתוך צניעות שבשניהם, ועכשיו הכיר בה על ידי מעשה</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ייטב לי - יתנו לי מתנות. (שם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וילך למסעיו - כשחזר ממצרים לארץ כנען היה </w:t>
      </w:r>
      <w:r w:rsidRPr="005C34B0">
        <w:rPr>
          <w:rStyle w:val="HebrewChar"/>
          <w:rFonts w:cs="FrankRuehl" w:hint="cs"/>
          <w:rtl/>
        </w:rPr>
        <w:lastRenderedPageBreak/>
        <w:t>הולך ולן באכסניות שלן בהם בהליכתו למצרים, למדך דרך ארץ שלא ישנה אדם מאכסניא שלו. דבר אחר בחזרתו פרע הקפותיו. (שם יג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אקח מכל אשר לך - ואם תאמר לתת לי שכר מבית גנזיך לא אקח, ולא תאמר - שהקב"ה הבטיחני להעשירני שנאמר ואברכך. (שם יד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אשר אכלו הנערים - </w:t>
      </w:r>
      <w:r w:rsidR="005C34B0" w:rsidRPr="005C34B0">
        <w:rPr>
          <w:rStyle w:val="HebrewChar"/>
          <w:rFonts w:cs="FrankRuehl" w:hint="cs"/>
          <w:rtl/>
        </w:rPr>
        <w:t>...</w:t>
      </w:r>
      <w:r w:rsidRPr="005C34B0">
        <w:rPr>
          <w:rStyle w:val="HebrewChar"/>
          <w:rFonts w:cs="FrankRuehl" w:hint="cs"/>
          <w:rtl/>
        </w:rPr>
        <w:t>ועוד ענר אשכול וממרא וחבריו ישבו על הכלים, אפילו הכי הם יקחו חלקם, וממנו למד דוד</w:t>
      </w:r>
      <w:r w:rsidR="005C34B0" w:rsidRPr="005C34B0">
        <w:rPr>
          <w:rStyle w:val="HebrewChar"/>
          <w:rFonts w:cs="FrankRuehl" w:hint="cs"/>
          <w:rtl/>
        </w:rPr>
        <w:t>...</w:t>
      </w:r>
      <w:r w:rsidRPr="005C34B0">
        <w:rPr>
          <w:rStyle w:val="HebrewChar"/>
          <w:rFonts w:cs="FrankRuehl" w:hint="cs"/>
          <w:rtl/>
        </w:rPr>
        <w:t xml:space="preserve"> ולכן נאמר שם (שמואל א' ל') ויהי מהיום ההוא ומעלה וישימה לחוק ולמשפט, ולא נאמר והלאה, לפי שכבר נתן החוק בימי אברם. (שם שם כד)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לא שאל לו אות על זאת, אבל על ירושת הארץ שאל אות</w:t>
      </w:r>
      <w:r w:rsidR="005C34B0" w:rsidRPr="005C34B0">
        <w:rPr>
          <w:rStyle w:val="HebrewChar"/>
          <w:rFonts w:cs="FrankRuehl" w:hint="cs"/>
          <w:rtl/>
        </w:rPr>
        <w:t>...</w:t>
      </w:r>
      <w:r w:rsidRPr="005C34B0">
        <w:rPr>
          <w:rStyle w:val="HebrewChar"/>
          <w:rFonts w:cs="FrankRuehl" w:hint="cs"/>
          <w:rtl/>
        </w:rPr>
        <w:t xml:space="preserve"> ויחשבה לו צדקה - הקב"ה חשבה לאברם לזכות ולצדקה על האמנה שהאמין בו</w:t>
      </w:r>
      <w:r w:rsidR="005C34B0" w:rsidRPr="005C34B0">
        <w:rPr>
          <w:rStyle w:val="HebrewChar"/>
          <w:rFonts w:cs="FrankRuehl" w:hint="cs"/>
          <w:rtl/>
        </w:rPr>
        <w:t>...</w:t>
      </w:r>
      <w:r w:rsidRPr="005C34B0">
        <w:rPr>
          <w:rStyle w:val="HebrewChar"/>
          <w:rFonts w:cs="FrankRuehl" w:hint="cs"/>
          <w:rtl/>
        </w:rPr>
        <w:t xml:space="preserve"> (שם טו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תקבר בשבה טובה - בשרו שיעשה ישמעאל תשובה בימיו ולא יצא עשו לתרבות רעה בימיו</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אברהם על פניו ויצחק - זה תרגם אונקלוס לשון שמחה, וחדי, ושל שרה לשון מחוך, למדת שאברהם האמין ושמח, ושרה לא האמינה ולגלגה</w:t>
      </w:r>
      <w:r w:rsidR="005C34B0" w:rsidRPr="005C34B0">
        <w:rPr>
          <w:rStyle w:val="HebrewChar"/>
          <w:rFonts w:cs="FrankRuehl" w:hint="cs"/>
          <w:rtl/>
        </w:rPr>
        <w:t>...</w:t>
      </w:r>
      <w:r w:rsidRPr="005C34B0">
        <w:rPr>
          <w:rStyle w:val="HebrewChar"/>
          <w:rFonts w:cs="FrankRuehl" w:hint="cs"/>
          <w:rtl/>
        </w:rPr>
        <w:t xml:space="preserve"> (שם יז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בעצם היום - בו ביום שנצטווה, ביום ולא בלילה, </w:t>
      </w:r>
      <w:r>
        <w:rPr>
          <w:rStyle w:val="HebrewChar"/>
          <w:rtl/>
        </w:rPr>
        <w:t> </w:t>
      </w:r>
      <w:r w:rsidRPr="005C34B0">
        <w:rPr>
          <w:rStyle w:val="HebrewChar"/>
          <w:rFonts w:cs="FrankRuehl" w:hint="cs"/>
          <w:bCs/>
          <w:rtl/>
        </w:rPr>
        <w:t xml:space="preserve"> לא נתירא לא מן הגוים ולא מן הליצנים ושלא יהיו אויביו ובני דורו אומרים אלו ראינוהו לא הנחנוהו לימול ולקיים מצותו של מקום. </w:t>
      </w:r>
      <w:r>
        <w:rPr>
          <w:rStyle w:val="HebrewChar"/>
          <w:rtl/>
        </w:rPr>
        <w:t> </w:t>
      </w:r>
      <w:r w:rsidRPr="005C34B0">
        <w:rPr>
          <w:rStyle w:val="HebrewChar"/>
          <w:rFonts w:cs="FrankRuehl" w:hint="cs"/>
          <w:rtl/>
        </w:rPr>
        <w:t xml:space="preserve"> (שם שם כג, וראה עוד אברהם-וסדום)</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ויגש אברהם - </w:t>
      </w:r>
      <w:r w:rsidR="005C34B0" w:rsidRPr="005C34B0">
        <w:rPr>
          <w:rStyle w:val="HebrewChar"/>
          <w:rFonts w:cs="FrankRuehl" w:hint="cs"/>
          <w:rtl/>
        </w:rPr>
        <w:t>...</w:t>
      </w:r>
      <w:r w:rsidRPr="005C34B0">
        <w:rPr>
          <w:rStyle w:val="HebrewChar"/>
          <w:rFonts w:cs="FrankRuehl" w:hint="cs"/>
          <w:rtl/>
        </w:rPr>
        <w:t>ולכל אלה נכנס אברהם, לדבר קשות, ולפיוס ולתפלה. (שם יח כג)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ואנכי עפר ואפר - וכבר הייתי ראוי להיות עפר על ידי המלכים ואפר על ידי נמרוד, לולי רחמיך אשר עמדה לי. (שם שם כז)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המלאכים - ולהלן קראם אנשים</w:t>
      </w:r>
      <w:r w:rsidR="005C34B0" w:rsidRPr="005C34B0">
        <w:rPr>
          <w:rStyle w:val="HebrewChar"/>
          <w:rFonts w:cs="FrankRuehl" w:hint="cs"/>
          <w:rtl/>
        </w:rPr>
        <w:t>...</w:t>
      </w:r>
      <w:r w:rsidRPr="005C34B0">
        <w:rPr>
          <w:rStyle w:val="HebrewChar"/>
          <w:rFonts w:cs="FrankRuehl" w:hint="cs"/>
          <w:rtl/>
        </w:rPr>
        <w:t xml:space="preserve"> דבר אצל אברהם שכחו גדול והיו המלאכים תדירין אצלו כאנשים קראם אנשים ואצל לוט קראם מלאכים</w:t>
      </w:r>
      <w:r w:rsidR="005C34B0" w:rsidRPr="005C34B0">
        <w:rPr>
          <w:rStyle w:val="HebrewChar"/>
          <w:rFonts w:cs="FrankRuehl" w:hint="cs"/>
          <w:rtl/>
        </w:rPr>
        <w:t>...</w:t>
      </w:r>
      <w:r w:rsidRPr="005C34B0">
        <w:rPr>
          <w:rStyle w:val="HebrewChar"/>
          <w:rFonts w:cs="FrankRuehl" w:hint="cs"/>
          <w:rtl/>
        </w:rPr>
        <w:t xml:space="preserve"> (שם יט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חפרתי את הבאר - מריבים היו עליה רועי אבימלך ואומרים אנחנו חפרנוה, אמרו ביניהם כל מי שיתראה על הבאר ויעלו המים לקראתו שלו הוא, ועלו לקראת אברהם. ימים רבים - מרובים על של חברון בחברון עשה כ"ה שנה וכאן כ"ו שהרי בן ע"ה שנה היה בצאתו מחרן </w:t>
      </w:r>
      <w:r w:rsidRPr="005C34B0">
        <w:rPr>
          <w:rStyle w:val="HebrewChar"/>
          <w:rFonts w:cs="FrankRuehl" w:hint="cs"/>
          <w:rtl/>
        </w:rPr>
        <w:lastRenderedPageBreak/>
        <w:t>אותה שנה ויבא וישב באלוני ממרא, שלא מצינו קודם לכן שנתיישב אלא שם שבכל מקומותיו היה כאורח חונה ונוסע והולך שנאמר ויעבור אברם</w:t>
      </w:r>
      <w:r w:rsidR="005C34B0" w:rsidRPr="005C34B0">
        <w:rPr>
          <w:rStyle w:val="HebrewChar"/>
          <w:rFonts w:cs="FrankRuehl" w:hint="cs"/>
          <w:rtl/>
        </w:rPr>
        <w:t>...</w:t>
      </w:r>
      <w:r w:rsidRPr="005C34B0">
        <w:rPr>
          <w:rStyle w:val="HebrewChar"/>
          <w:rFonts w:cs="FrankRuehl" w:hint="cs"/>
          <w:rtl/>
        </w:rPr>
        <w:t xml:space="preserve"> ובמצרים לא עשה אלא שלשה חדשים שהרי שלחו פרעה מיד וילך למסעיו, עד ויבא וישב באלוני ממרא אשר בחברון שם ישב עד שנהפכה סדום מיד, ויסע משם אברם מפני בושה של לוט ובא לארץ פלשתים ובן צ"ט שנה היה שהרי בשלישי למילתו באו אצלו המלאכים הרי כ"ה שנה וכאן כתוב ימים רבים, מרובים על הראשונים ולא בא הכתוב לסתור אלא לפרש</w:t>
      </w:r>
      <w:r w:rsidR="005C34B0" w:rsidRPr="005C34B0">
        <w:rPr>
          <w:rStyle w:val="HebrewChar"/>
          <w:rFonts w:cs="FrankRuehl" w:hint="cs"/>
          <w:rtl/>
        </w:rPr>
        <w:t>...</w:t>
      </w:r>
      <w:r w:rsidRPr="005C34B0">
        <w:rPr>
          <w:rStyle w:val="HebrewChar"/>
          <w:rFonts w:cs="FrankRuehl" w:hint="cs"/>
          <w:rtl/>
        </w:rPr>
        <w:t xml:space="preserve"> (שם כא ל ולד)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אחרי הדברים האלה ויגד - בשובו מהר המוריה היה אברהם מהרהר ואומר, אלו היה בני שחוט כבר היה הולך בלא בנים היה לי להשיאו אשה מבנות ענר אשכול וממרא, בשרו הקב"ה שנולדה רבקה בת זוגו</w:t>
      </w:r>
      <w:r w:rsidR="005C34B0" w:rsidRPr="005C34B0">
        <w:rPr>
          <w:rStyle w:val="HebrewChar"/>
          <w:rFonts w:cs="FrankRuehl" w:hint="cs"/>
          <w:rtl/>
        </w:rPr>
        <w:t>...</w:t>
      </w:r>
      <w:r w:rsidRPr="005C34B0">
        <w:rPr>
          <w:rStyle w:val="HebrewChar"/>
          <w:rFonts w:cs="FrankRuehl" w:hint="cs"/>
          <w:rtl/>
        </w:rPr>
        <w:t xml:space="preserve"> שם כב כ)</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תחת ירכי - לפי שהנשבע צריך שיטול בידו חפץ של מצוה, כגון ספר תורה או תפילין, והמילה היתה מצוה ראשונה לו ובאה לו על ידי צער, והיתה חביבה עליו ונטלה. (שם כד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 אלקי השמים - ולא אמר ואלקי הארץ, ולמעלה אמר ואשביעך וגו', אמר לו, עכשיו הוא אלקי השמים ואלקי הארץ שהרגלתיו בפי הבריות, אבל כשלקחני מבית אבי היה אלקי השמים ולא אלקי הארץ, שלא היו באי עולם מכירים בו ושמו לא היה רגיל בארץ.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וארבה את זרעו - בכתיב חסר ה"א, הרבה מריבות ונסיונות עשיתי עמו עד שהרביתיו. (יהושע כד ג)</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ויחזק חרש את צורף - אברהם, שמצרף הבריות לה'. (ישעיה מא ז)</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והאומרים כי אברהם היה עקר ולא שרה אמרו הפך הכתוב, והעד ישמעאל בנו ובני קטורה, והאומרים כי שרה היתה אחות אברהם איננו ישר בעיני זה הטעם</w:t>
      </w:r>
      <w:r w:rsidRPr="005C34B0">
        <w:rPr>
          <w:rStyle w:val="HebrewChar"/>
          <w:rFonts w:cs="FrankRuehl" w:hint="cs"/>
          <w:rtl/>
        </w:rPr>
        <w:t>...</w:t>
      </w:r>
      <w:r w:rsidR="00F07AEB" w:rsidRPr="005C34B0">
        <w:rPr>
          <w:rStyle w:val="HebrewChar"/>
          <w:rFonts w:cs="FrankRuehl" w:hint="cs"/>
          <w:rtl/>
        </w:rPr>
        <w:t xml:space="preserve"> והנכון בעיני שפרשת לך לך שאמר השם לאברהם קודם זה הפסוק שהוא ויקח תרח</w:t>
      </w:r>
      <w:r w:rsidRPr="005C34B0">
        <w:rPr>
          <w:rStyle w:val="HebrewChar"/>
          <w:rFonts w:cs="FrankRuehl" w:hint="cs"/>
          <w:rtl/>
        </w:rPr>
        <w:t>...</w:t>
      </w:r>
      <w:r w:rsidR="00F07AEB" w:rsidRPr="005C34B0">
        <w:rPr>
          <w:rStyle w:val="HebrewChar"/>
          <w:rFonts w:cs="FrankRuehl" w:hint="cs"/>
          <w:rtl/>
        </w:rPr>
        <w:t xml:space="preserve"> (בראשית יא כט, וראה עוד אברהם-באור)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במחזה - במראות הנבואה</w:t>
      </w:r>
      <w:r w:rsidR="005C34B0" w:rsidRPr="005C34B0">
        <w:rPr>
          <w:rStyle w:val="HebrewChar"/>
          <w:rFonts w:cs="FrankRuehl" w:hint="cs"/>
          <w:rtl/>
        </w:rPr>
        <w:t>...</w:t>
      </w:r>
      <w:r w:rsidRPr="005C34B0">
        <w:rPr>
          <w:rStyle w:val="HebrewChar"/>
          <w:rFonts w:cs="FrankRuehl" w:hint="cs"/>
          <w:rtl/>
        </w:rPr>
        <w:t xml:space="preserve"> אנכי הייתי מגן לך והצלתיך מיד המלכים, גם אתן לך שכר שנדבה </w:t>
      </w:r>
      <w:r w:rsidRPr="005C34B0">
        <w:rPr>
          <w:rStyle w:val="HebrewChar"/>
          <w:rFonts w:cs="FrankRuehl" w:hint="cs"/>
          <w:rtl/>
        </w:rPr>
        <w:lastRenderedPageBreak/>
        <w:t>רוחך להושיע בן אחיך במתי מעט ונשענת עלי. (שם טו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תמים - שלא תשאל למה המילה. (שם יז א)</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אברהם - תוספת הרי"ש אביר המון גוים, ולא בא השם לחסר משמו אות כי אם להוסיף. (שם שם 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 xml:space="preserve">והענין שקבלו רבותינו בזה הוא האמת, ואני מבאר אותו. </w:t>
      </w:r>
      <w:r w:rsidR="00F07AEB">
        <w:rPr>
          <w:rStyle w:val="HebrewChar"/>
          <w:rtl/>
        </w:rPr>
        <w:t> </w:t>
      </w:r>
      <w:r w:rsidR="00F07AEB" w:rsidRPr="005C34B0">
        <w:rPr>
          <w:rStyle w:val="HebrewChar"/>
          <w:rFonts w:cs="FrankRuehl" w:hint="cs"/>
          <w:bCs/>
          <w:rtl/>
        </w:rPr>
        <w:t xml:space="preserve"> אברהם אבינו לא נולד בארץ כשדים, </w:t>
      </w:r>
      <w:r w:rsidR="00F07AEB">
        <w:rPr>
          <w:rStyle w:val="HebrewChar"/>
          <w:rtl/>
        </w:rPr>
        <w:t> </w:t>
      </w:r>
      <w:r w:rsidR="00F07AEB" w:rsidRPr="005C34B0">
        <w:rPr>
          <w:rStyle w:val="HebrewChar"/>
          <w:rFonts w:cs="FrankRuehl" w:hint="cs"/>
          <w:rtl/>
        </w:rPr>
        <w:t xml:space="preserve"> כי אבותיו בני שם היו, וכשדים וכל ארץ שנער ארצות בני חם</w:t>
      </w:r>
      <w:r w:rsidRPr="005C34B0">
        <w:rPr>
          <w:rStyle w:val="HebrewChar"/>
          <w:rFonts w:cs="FrankRuehl" w:hint="cs"/>
          <w:rtl/>
        </w:rPr>
        <w:t>...</w:t>
      </w:r>
      <w:r w:rsidR="00F07AEB" w:rsidRPr="005C34B0">
        <w:rPr>
          <w:rStyle w:val="HebrewChar"/>
          <w:rFonts w:cs="FrankRuehl" w:hint="cs"/>
          <w:rtl/>
        </w:rPr>
        <w:t xml:space="preserve"> וראיה לדבר כי נחור בחרן היה, ואם היה מקום תרח אור כשדים בארץ שנער, והכתוב ספר כי בצאתו מאור כשדים לא לקח אתו רק אברהם בנו ולוט בן הרן בן בנו ושרי כלתו, אם כן היה נחור נשאר בארץ כשדים. אבל באמת ארץ מולדתם ארץ ארם היא, בעבר הנהר, והיא מנחלת אבותיו מעולם, והכתוב אומר בבני שם ויהי מושבם ממשא באכה ספרה הר הקדם, והוא שם כולל, כדכתיב בארצותם לגויהם, וכתב מן ארם ינחני בלק מלך מואב מהררי קדם. והנה הוא ואבותיו מן הארץ ההיא מעולם. ומצינו בתלמוד כי אברהם נחבש בכותא, וזאת העיר איננה בארץ כשדים, דכתיב ויבא מלך אשור מבבל ומכותא ומעוה ומחמת, וכתוב ואנשי בבל עשו את סכות</w:t>
      </w:r>
      <w:r w:rsidRPr="005C34B0">
        <w:rPr>
          <w:rStyle w:val="HebrewChar"/>
          <w:rFonts w:cs="FrankRuehl" w:hint="cs"/>
          <w:rtl/>
        </w:rPr>
        <w:t>...</w:t>
      </w:r>
      <w:r w:rsidR="00F07AEB" w:rsidRPr="005C34B0">
        <w:rPr>
          <w:rStyle w:val="HebrewChar"/>
          <w:rFonts w:cs="FrankRuehl" w:hint="cs"/>
          <w:rtl/>
        </w:rPr>
        <w:t xml:space="preserve"> אבל יראה כי היא עיר בעבר הנהר בארץ ארם נהרים, כי חרן שם עיר בארץ ארם נהרים</w:t>
      </w:r>
      <w:r w:rsidRPr="005C34B0">
        <w:rPr>
          <w:rStyle w:val="HebrewChar"/>
          <w:rFonts w:cs="FrankRuehl" w:hint="cs"/>
          <w:rtl/>
        </w:rPr>
        <w:t>...</w:t>
      </w:r>
      <w:r w:rsidR="00F07AEB" w:rsidRPr="005C34B0">
        <w:rPr>
          <w:rStyle w:val="HebrewChar"/>
          <w:rFonts w:cs="FrankRuehl" w:hint="cs"/>
          <w:rtl/>
        </w:rPr>
        <w:t xml:space="preserve"> </w:t>
      </w:r>
      <w:r w:rsidR="00F07AEB">
        <w:rPr>
          <w:rStyle w:val="HebrewChar"/>
          <w:rtl/>
        </w:rPr>
        <w:t> </w:t>
      </w:r>
      <w:r w:rsidR="00F07AEB" w:rsidRPr="005C34B0">
        <w:rPr>
          <w:rStyle w:val="HebrewChar"/>
          <w:rFonts w:cs="FrankRuehl" w:hint="cs"/>
          <w:bCs/>
          <w:rtl/>
        </w:rPr>
        <w:t xml:space="preserve"> והנה תרח הוליד בניו הגדולים אברהם ונחור בעבר הנהר ארץ אבותיו, והלך לו עם אברהם בנו אל ארץ כשדים, ושם נולד לו בנו הקטן הרן, ונשאר נחור בנו בעבר הנהר בעיר חרן</w:t>
      </w:r>
      <w:r w:rsidRPr="005C34B0">
        <w:rPr>
          <w:rStyle w:val="HebrewChar"/>
          <w:rFonts w:cs="FrankRuehl" w:hint="cs"/>
          <w:bCs/>
          <w:rtl/>
        </w:rPr>
        <w:t>...</w:t>
      </w:r>
      <w:r w:rsidR="00F07AEB" w:rsidRPr="005C34B0">
        <w:rPr>
          <w:rStyle w:val="HebrewChar"/>
          <w:rFonts w:cs="FrankRuehl" w:hint="cs"/>
          <w:bCs/>
          <w:rtl/>
        </w:rPr>
        <w:t xml:space="preserve"> </w:t>
      </w:r>
      <w:r w:rsidR="00F07AEB">
        <w:rPr>
          <w:rStyle w:val="HebrewChar"/>
          <w:rtl/>
        </w:rPr>
        <w:t> </w:t>
      </w:r>
      <w:r w:rsidR="00F07AEB" w:rsidRPr="005C34B0">
        <w:rPr>
          <w:rStyle w:val="HebrewChar"/>
          <w:rFonts w:cs="FrankRuehl" w:hint="cs"/>
          <w:rtl/>
        </w:rPr>
        <w:t xml:space="preserve"> ואל יפתה אותך רבי אברהם בקושייתיו, שאומר שלא ספר הכתוב זה הפלא (של הכבשן)</w:t>
      </w:r>
      <w:r w:rsidRPr="005C34B0">
        <w:rPr>
          <w:rStyle w:val="HebrewChar"/>
          <w:rFonts w:cs="FrankRuehl" w:hint="cs"/>
          <w:rtl/>
        </w:rPr>
        <w:t>...</w:t>
      </w:r>
      <w:r w:rsidR="00F07AEB" w:rsidRPr="005C34B0">
        <w:rPr>
          <w:rStyle w:val="HebrewChar"/>
          <w:rFonts w:cs="FrankRuehl" w:hint="cs"/>
          <w:rtl/>
        </w:rPr>
        <w:t xml:space="preserve"> אבל הגוים ההם לא הזכירו זה בספריהם לפי שהם חולקים על דעתו, והיו חושבים בנסו שהוא מעשה כשפים</w:t>
      </w:r>
      <w:r w:rsidRPr="005C34B0">
        <w:rPr>
          <w:rStyle w:val="HebrewChar"/>
          <w:rFonts w:cs="FrankRuehl" w:hint="cs"/>
          <w:rtl/>
        </w:rPr>
        <w:t>...</w:t>
      </w:r>
      <w:r w:rsidR="00F07AEB" w:rsidRPr="005C34B0">
        <w:rPr>
          <w:rStyle w:val="HebrewChar"/>
          <w:rFonts w:cs="FrankRuehl" w:hint="cs"/>
          <w:rtl/>
        </w:rPr>
        <w:t xml:space="preserve"> ומפני זה לא הזכיר עוד הכתוב הנס הזה, כי היה צריך להזכיר דברי החולקים עליו</w:t>
      </w:r>
      <w:r w:rsidRPr="005C34B0">
        <w:rPr>
          <w:rStyle w:val="HebrewChar"/>
          <w:rFonts w:cs="FrankRuehl" w:hint="cs"/>
          <w:rtl/>
        </w:rPr>
        <w:t>...</w:t>
      </w:r>
      <w:r w:rsidR="00F07AEB" w:rsidRPr="005C34B0">
        <w:rPr>
          <w:rStyle w:val="HebrewChar"/>
          <w:rFonts w:cs="FrankRuehl" w:hint="cs"/>
          <w:rtl/>
        </w:rPr>
        <w:t xml:space="preserve"> ולא נתבארו דברי אברהם כאשר נתבארו דברי משה רבינו בסוף. </w:t>
      </w:r>
      <w:r w:rsidR="00F07AEB">
        <w:rPr>
          <w:rStyle w:val="HebrewChar"/>
          <w:rtl/>
        </w:rPr>
        <w:t> </w:t>
      </w:r>
      <w:r w:rsidR="00F07AEB" w:rsidRPr="005C34B0">
        <w:rPr>
          <w:rStyle w:val="HebrewChar"/>
          <w:rFonts w:cs="FrankRuehl" w:hint="cs"/>
          <w:bCs/>
          <w:rtl/>
        </w:rPr>
        <w:t xml:space="preserve"> וזהו שאמר הכתוב אני ה' אשר הוצאתיך מאור כשדים וגו', כי מלת הוצאתיך תלמד על נס, </w:t>
      </w:r>
      <w:r w:rsidR="00F07AEB">
        <w:rPr>
          <w:rStyle w:val="HebrewChar"/>
          <w:rtl/>
        </w:rPr>
        <w:t> </w:t>
      </w:r>
      <w:r w:rsidR="00F07AEB" w:rsidRPr="005C34B0">
        <w:rPr>
          <w:rStyle w:val="HebrewChar"/>
          <w:rFonts w:cs="FrankRuehl" w:hint="cs"/>
          <w:rtl/>
        </w:rPr>
        <w:t xml:space="preserve"> כי לא אמר אשר לקחתיך מאור כשדים, אבל אמר </w:t>
      </w:r>
      <w:r w:rsidR="00F07AEB" w:rsidRPr="005C34B0">
        <w:rPr>
          <w:rStyle w:val="HebrewChar"/>
          <w:rFonts w:cs="FrankRuehl" w:hint="cs"/>
          <w:rtl/>
        </w:rPr>
        <w:lastRenderedPageBreak/>
        <w:t>הוצאתיך, שהוציא ממסגר אסיר. ואמר לתת לך את הארץ הזאת לרשתה, כי מעת הוציאו אותו מאור כשדים, היה הרצון לפניו ית' שיגדלנו ויתן לו הארץ ההיא</w:t>
      </w:r>
      <w:r w:rsidRPr="005C34B0">
        <w:rPr>
          <w:rStyle w:val="HebrewChar"/>
          <w:rFonts w:cs="FrankRuehl" w:hint="cs"/>
          <w:rtl/>
        </w:rPr>
        <w:t>...</w:t>
      </w:r>
      <w:r w:rsidR="00F07AEB" w:rsidRPr="005C34B0">
        <w:rPr>
          <w:rStyle w:val="HebrewChar"/>
          <w:rFonts w:cs="FrankRuehl" w:hint="cs"/>
          <w:rtl/>
        </w:rPr>
        <w:t xml:space="preserve"> ויבאו עד חרן אשר שם משפחותיהם ואבותיהם מעולם, וישבו שם ימים רבים, ושם נצטוה אברהם לעשות מה שעלה בדעתו ללכת ארצה כנען</w:t>
      </w:r>
      <w:r w:rsidRPr="005C34B0">
        <w:rPr>
          <w:rStyle w:val="HebrewChar"/>
          <w:rFonts w:cs="FrankRuehl" w:hint="cs"/>
          <w:rtl/>
        </w:rPr>
        <w:t>...</w:t>
      </w:r>
      <w:r w:rsidR="00F07AEB" w:rsidRPr="005C34B0">
        <w:rPr>
          <w:rStyle w:val="HebrewChar"/>
          <w:rFonts w:cs="FrankRuehl" w:hint="cs"/>
          <w:rtl/>
        </w:rPr>
        <w:t xml:space="preserve"> (שם יא כח, וראה עוד אברהם-באור)</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ויעבור אברם בארץ - אומר לך כלל תבין אותו בכל הפרשיות הבאות בענין אברהם יצחק ויעקב, והוא ענין גדול הזכירוהו רבותינו בדרך קצרה, ואמרו כל מה שאירע לאבות סימן לבנים, ולכן יאריכו בכתובים בספור המסעות וחפירת הבארות</w:t>
      </w:r>
      <w:r w:rsidR="005C34B0" w:rsidRPr="005C34B0">
        <w:rPr>
          <w:rStyle w:val="HebrewChar"/>
          <w:rFonts w:cs="FrankRuehl" w:hint="cs"/>
          <w:rtl/>
        </w:rPr>
        <w:t>...</w:t>
      </w:r>
      <w:r w:rsidRPr="005C34B0">
        <w:rPr>
          <w:rStyle w:val="HebrewChar"/>
          <w:rFonts w:cs="FrankRuehl" w:hint="cs"/>
          <w:rtl/>
        </w:rPr>
        <w:t xml:space="preserve"> ודע כי כל גזירת עירין כאשר תצא מכח הגזירה אל פועל דמיון תהיה הגזרה מתקיימת על כל פנים, ולכן יעשו הנביאים מעשה בנבואות</w:t>
      </w:r>
      <w:r w:rsidR="005C34B0" w:rsidRPr="005C34B0">
        <w:rPr>
          <w:rStyle w:val="HebrewChar"/>
          <w:rFonts w:cs="FrankRuehl" w:hint="cs"/>
          <w:rtl/>
        </w:rPr>
        <w:t>...</w:t>
      </w:r>
      <w:r w:rsidRPr="005C34B0">
        <w:rPr>
          <w:rStyle w:val="HebrewChar"/>
          <w:rFonts w:cs="FrankRuehl" w:hint="cs"/>
          <w:rtl/>
        </w:rPr>
        <w:t xml:space="preserve"> ולפיכך החזיק הקב"ה את אברהם בארץ ועשה לו דמיונות בכל העתיד לעשות בזרעו. והבן זה.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ואני מתחיל לפרש הענינים בפרט בפסוקים בע"ה. ויעבר אברם בארץ עד מקום שכם, היא עיר שכם</w:t>
      </w:r>
      <w:r w:rsidR="005C34B0" w:rsidRPr="005C34B0">
        <w:rPr>
          <w:rStyle w:val="HebrewChar"/>
          <w:rFonts w:cs="FrankRuehl" w:hint="cs"/>
          <w:rtl/>
        </w:rPr>
        <w:t>...</w:t>
      </w:r>
      <w:r w:rsidRPr="005C34B0">
        <w:rPr>
          <w:rStyle w:val="HebrewChar"/>
          <w:rFonts w:cs="FrankRuehl" w:hint="cs"/>
          <w:rtl/>
        </w:rPr>
        <w:t xml:space="preserve"> וכתב רש"י נכנס לתוכה עד מקום שכם להתפלל על בני יעקב, ונכון הוא, ואני מוסיף, כי החזיק אברהם במקום ההוא תחלה, וקודם שנתן לו את הארץ נרמז לו מזה, כי בניו יכבשו המקום ההוא תחלה קודם היותם זוכים בו, וקודם היות עון יושב הארץ שלם</w:t>
      </w:r>
      <w:r w:rsidR="005C34B0" w:rsidRPr="005C34B0">
        <w:rPr>
          <w:rStyle w:val="HebrewChar"/>
          <w:rFonts w:cs="FrankRuehl" w:hint="cs"/>
          <w:rtl/>
        </w:rPr>
        <w:t>...</w:t>
      </w:r>
      <w:r w:rsidRPr="005C34B0">
        <w:rPr>
          <w:rStyle w:val="HebrewChar"/>
          <w:rFonts w:cs="FrankRuehl" w:hint="cs"/>
          <w:rtl/>
        </w:rPr>
        <w:t xml:space="preserve"> וכאשר נתן לו הקב"ה הארץ במאמר אז נסע משם, ונטע אהל בין בית אל ובין העי, כי הוא המקום אשר כבש יהושע בתחלה.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ויתכן שהזכיר הכתוב והכנעני אז בארץ להורות על ענין הפרשה, לומר כי אברם בא בארץ כנען ולא הראהו השם הארץ אשר יעידו, ועבר עד מקום שכם והכנעני הגוי המר והנמהר אז בארץ, ואברם ירא ממנו ולכן לא בנה מזבח לה', ובבואו במקום שכם באלון מורה נראה אליו השם ונתן לו הארץ, וסרה יראתו כי כבר הובטח בארץ אשר אראך, ואז בנה מזבח לה' לעבדו בפרהסיא</w:t>
      </w:r>
      <w:r w:rsidR="005C34B0" w:rsidRPr="005C34B0">
        <w:rPr>
          <w:rStyle w:val="HebrewChar"/>
          <w:rFonts w:cs="FrankRuehl" w:hint="cs"/>
          <w:rtl/>
        </w:rPr>
        <w:t>...</w:t>
      </w:r>
      <w:r w:rsidRPr="005C34B0">
        <w:rPr>
          <w:rStyle w:val="HebrewChar"/>
          <w:rFonts w:cs="FrankRuehl" w:hint="cs"/>
          <w:rtl/>
        </w:rPr>
        <w:t xml:space="preserve"> (שם יב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לה' הנראה אליו - כי הודה לשם הנכבד וזבח לו זבח תודה על שנראה אליו, </w:t>
      </w:r>
      <w:r>
        <w:rPr>
          <w:rStyle w:val="HebrewChar"/>
          <w:rtl/>
        </w:rPr>
        <w:t> </w:t>
      </w:r>
      <w:r w:rsidRPr="005C34B0">
        <w:rPr>
          <w:rStyle w:val="HebrewChar"/>
          <w:rFonts w:cs="FrankRuehl" w:hint="cs"/>
          <w:bCs/>
          <w:rtl/>
        </w:rPr>
        <w:t xml:space="preserve"> כי עד הנה לא נראה אליו השם ולא נתודע אליו במראה ולא במחזה, אבל נאמר לו לך לך מארצך בחלום הלילה או </w:t>
      </w:r>
      <w:r w:rsidRPr="005C34B0">
        <w:rPr>
          <w:rStyle w:val="HebrewChar"/>
          <w:rFonts w:cs="FrankRuehl" w:hint="cs"/>
          <w:bCs/>
          <w:rtl/>
        </w:rPr>
        <w:lastRenderedPageBreak/>
        <w:t>ברוח הקדש</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ויקרא בשם ה' - </w:t>
      </w:r>
      <w:r w:rsidR="005C34B0" w:rsidRPr="005C34B0">
        <w:rPr>
          <w:rStyle w:val="HebrewChar"/>
          <w:rFonts w:cs="FrankRuehl" w:hint="cs"/>
          <w:rtl/>
        </w:rPr>
        <w:t>...</w:t>
      </w:r>
      <w:r w:rsidRPr="005C34B0">
        <w:rPr>
          <w:rStyle w:val="HebrewChar"/>
          <w:rFonts w:cs="FrankRuehl" w:hint="cs"/>
          <w:rtl/>
        </w:rPr>
        <w:t>והנכון שהיה קורא בקול גדול שם לפני המזבח את שם המודיע אלקותו לבני אדם, כי באור כשדים היה מלמדם ולא אבו שמוע, ועתה כשבא בארץ הזאת שהובטח בה ואברכה מברכיך, היה למוד ללמד ולפרסם האלקות, וכן אמר הכתוב ביצחק כאשר הלך אל נחל גרר והובטח אל תירא כי אתך אנכי, שבנה מזבח ויקרא בשם ה', כי בא במקום חדש אשר לא שמעו את שמעו ולא ראו את כבודו והגיד כבודו בגוים ההם, ולא נאמר ביעקב כן מפני שהוליד בנים רבים כלם עבדי ה', והיתה לו קהלה גדולה נקראת עדת ישראל, ונתפרסמה האמונה בהם, ונודעה לכל עם, וגם כי מימי אבותיו התפרסמה בכל ארץ כנען. וכך אמרו בבראשית רבה, מלמד שהקרא שמו של הקב"ה בפי כל בריה. (שם שם ח)</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רעב - הנה אברהם ירד למצרים מפני הרעב לגור שם להחיות נפשו בימי הצרות, והמצרים עשקו אותו חנם לקחת את אשתו, והקב"ה נקם נקמתו בנגעים גדולים, והוציאו משם במקנה בכסף ובזהב, וגם צוה עליו פרעה אנשים לשלחם, </w:t>
      </w:r>
      <w:r>
        <w:rPr>
          <w:rStyle w:val="HebrewChar"/>
          <w:rtl/>
        </w:rPr>
        <w:t> </w:t>
      </w:r>
      <w:r w:rsidRPr="005C34B0">
        <w:rPr>
          <w:rStyle w:val="HebrewChar"/>
          <w:rFonts w:cs="FrankRuehl" w:hint="cs"/>
          <w:bCs/>
          <w:rtl/>
        </w:rPr>
        <w:t xml:space="preserve"> ורמז אליו כי בניו ירדו מצרים מפני הרעב</w:t>
      </w:r>
      <w:r w:rsidR="005C34B0" w:rsidRPr="005C34B0">
        <w:rPr>
          <w:rStyle w:val="HebrewChar"/>
          <w:rFonts w:cs="FrankRuehl" w:hint="cs"/>
          <w:bCs/>
          <w:rtl/>
        </w:rPr>
        <w:t>...</w:t>
      </w:r>
      <w:r w:rsidRPr="005C34B0">
        <w:rPr>
          <w:rStyle w:val="HebrewChar"/>
          <w:rFonts w:cs="FrankRuehl" w:hint="cs"/>
          <w:bCs/>
          <w:rtl/>
        </w:rPr>
        <w:t xml:space="preserve"> והמצרים ירעו להם</w:t>
      </w:r>
      <w:r w:rsidR="005C34B0" w:rsidRPr="005C34B0">
        <w:rPr>
          <w:rStyle w:val="HebrewChar"/>
          <w:rFonts w:cs="FrankRuehl" w:hint="cs"/>
          <w:bCs/>
          <w:rtl/>
        </w:rPr>
        <w:t>...</w:t>
      </w:r>
      <w:r w:rsidRPr="005C34B0">
        <w:rPr>
          <w:rStyle w:val="HebrewChar"/>
          <w:rFonts w:cs="FrankRuehl" w:hint="cs"/>
          <w:bCs/>
          <w:rtl/>
        </w:rPr>
        <w:t xml:space="preserve"> והקב"ה ינקום נקמתם בנגעים גדולים </w:t>
      </w:r>
      <w:r>
        <w:rPr>
          <w:rStyle w:val="HebrewChar"/>
          <w:rtl/>
        </w:rPr>
        <w:t> </w:t>
      </w:r>
      <w:r w:rsidRPr="005C34B0">
        <w:rPr>
          <w:rStyle w:val="HebrewChar"/>
          <w:rFonts w:cs="FrankRuehl" w:hint="cs"/>
          <w:rtl/>
        </w:rPr>
        <w:t xml:space="preserve"> עד שיוציאם בכסף וזהב וצאן ובקר</w:t>
      </w:r>
      <w:r w:rsidR="005C34B0" w:rsidRPr="005C34B0">
        <w:rPr>
          <w:rStyle w:val="HebrewChar"/>
          <w:rFonts w:cs="FrankRuehl" w:hint="cs"/>
          <w:rtl/>
        </w:rPr>
        <w:t>...</w:t>
      </w:r>
      <w:r w:rsidRPr="005C34B0">
        <w:rPr>
          <w:rStyle w:val="HebrewChar"/>
          <w:rFonts w:cs="FrankRuehl" w:hint="cs"/>
          <w:rtl/>
        </w:rPr>
        <w:t xml:space="preserve"> לא נפל דבר מכל מאורע האב שלא יהיה בבנים. והענין הזה פרשוהו בבראשית רבה, רבי פנחס בשם רבי אושעיא אמר הקב"ה לאברהם צא וכבש את הדרך לפני בניך</w:t>
      </w:r>
      <w:r w:rsidR="005C34B0" w:rsidRPr="005C34B0">
        <w:rPr>
          <w:rStyle w:val="HebrewChar"/>
          <w:rFonts w:cs="FrankRuehl" w:hint="cs"/>
          <w:rtl/>
        </w:rPr>
        <w:t>...</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ודע כי אברהם אבינו חטא חטא גדול בשגגה שהביא אשתו הצדקת במכשול עוון מפני פחדו פן יהרגוהו, והיה לו לבטוח בשם שיציל אותו ואת אשתו ואת כל אשר לו, כי יש באלקים כח לעזור ולהציל. גם יציאתו מהארץ שנצטוה עליה בתחילה מפני הרעב עון אשר חטא, </w:t>
      </w:r>
      <w:r>
        <w:rPr>
          <w:rStyle w:val="HebrewChar"/>
          <w:rtl/>
        </w:rPr>
        <w:t> </w:t>
      </w:r>
      <w:r w:rsidRPr="005C34B0">
        <w:rPr>
          <w:rStyle w:val="HebrewChar"/>
          <w:rFonts w:cs="FrankRuehl" w:hint="cs"/>
          <w:rtl/>
        </w:rPr>
        <w:t xml:space="preserve"> כי האלקים ברעב יפדנו ממות. ועל המעשה הזה נגזר על זרעו הגלות בארץ מצרים ביד פרעה, במקום המשפט שמה הרשע והחטא. (שם יב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והנכון בעיני כי זה היה דרכם למו, מעת צאתם מחרן בכל מקום היה אומר אחותי היא, כי כן אמר ויהי כאשר התעו אותי אלקים וגו', והנה זרז אותה עתה כאשר צוה לה מתחלה</w:t>
      </w:r>
      <w:r w:rsidRPr="005C34B0">
        <w:rPr>
          <w:rStyle w:val="HebrewChar"/>
          <w:rFonts w:cs="FrankRuehl" w:hint="cs"/>
          <w:rtl/>
        </w:rPr>
        <w:t>...</w:t>
      </w:r>
      <w:r w:rsidR="00F07AEB" w:rsidRPr="005C34B0">
        <w:rPr>
          <w:rStyle w:val="HebrewChar"/>
          <w:rFonts w:cs="FrankRuehl" w:hint="cs"/>
          <w:rtl/>
        </w:rPr>
        <w:t xml:space="preserve"> (שם שם יא)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הוא ואשתו וכל אשר לו - להודיע שלא גזלו ממנו דבר מכל המתנות הגדולות שנתנו לו בעבור שרה שתהיה למלך, ולא אמרו רמיתנו ומתנה בטעות היא, וזה מעשה נס. (שם יג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והנה ראה עצמו בא בימים ולא נתקיימה נבואתו, וחשב כי חטאיו מנעו הטוב, ואולי חשש עתה פן יענש על הנפשות שהרג כדברי רבותינו</w:t>
      </w:r>
      <w:r w:rsidRPr="005C34B0">
        <w:rPr>
          <w:rStyle w:val="HebrewChar"/>
          <w:rFonts w:cs="FrankRuehl" w:hint="cs"/>
          <w:rtl/>
        </w:rPr>
        <w:t>...</w:t>
      </w:r>
      <w:r w:rsidR="00F07AEB" w:rsidRPr="005C34B0">
        <w:rPr>
          <w:rStyle w:val="HebrewChar"/>
          <w:rFonts w:cs="FrankRuehl" w:hint="cs"/>
          <w:rtl/>
        </w:rPr>
        <w:t xml:space="preserve"> (שם טו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ויתכן שהיתה האצטגנינות על זיווגם שאברם ושרי לא יולידו זה מזה, ואברהם ושרה יולידו, אבל לפי דעתי שרה תוספת במדרש לומר שהיה כן גם בשרה, אבל הקב"ה לא הבטיחו עתה בשרה, וגם בעת נבואת המילה עדיין היה אברהם מסתפק בשרה שתלד. (שם שם 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פירש רש"י הקב"ה חשב לו צדקה וזכות על האמונה שהאמין בו. ואיני מבין מה הזכות הזאת, למה לא יאמין באלקי אמן, והוא הנביא בעצמו</w:t>
      </w:r>
      <w:r w:rsidR="005C34B0" w:rsidRPr="005C34B0">
        <w:rPr>
          <w:rStyle w:val="HebrewChar"/>
          <w:rFonts w:cs="FrankRuehl" w:hint="cs"/>
          <w:rtl/>
        </w:rPr>
        <w:t>...</w:t>
      </w:r>
      <w:r w:rsidRPr="005C34B0">
        <w:rPr>
          <w:rStyle w:val="HebrewChar"/>
          <w:rFonts w:cs="FrankRuehl" w:hint="cs"/>
          <w:rtl/>
        </w:rPr>
        <w:t xml:space="preserve"> והנכון בעיני כי יאמר שהאמין בה' וחשב כי בצדקו של הקב"ה יתן לו זרע על כל פנים, לא בצדקת אברהם ובשכרו, ומעתה לא יירא פן יגרום החטא</w:t>
      </w:r>
      <w:r w:rsidR="005C34B0" w:rsidRPr="005C34B0">
        <w:rPr>
          <w:rStyle w:val="HebrewChar"/>
          <w:rFonts w:cs="FrankRuehl" w:hint="cs"/>
          <w:rtl/>
        </w:rPr>
        <w:t>...</w:t>
      </w:r>
      <w:r w:rsidRPr="005C34B0">
        <w:rPr>
          <w:rStyle w:val="HebrewChar"/>
          <w:rFonts w:cs="FrankRuehl" w:hint="cs"/>
          <w:rtl/>
        </w:rPr>
        <w:t xml:space="preserve"> (שם שם טו)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לקול שרי - לא אמר הכתוב ויעש כן, אבל אמר כי שמע לקול שרי, ירמוז כי אף על פי שאברם מתאוה מאד לבנים לא עשה כן בלא רשות שרי, וגם עתה לא נתכוון שיבנה הוא מהגר ויהיה זרעו ממנה, אבל כל כוונתו לעשות רצון שרה שתבנה ממנה, שיהיה לה נחת רוח בבני שפחתה, או זכות שתזכה היא לבנים בעבור כן</w:t>
      </w:r>
      <w:r w:rsidR="005C34B0" w:rsidRPr="005C34B0">
        <w:rPr>
          <w:rStyle w:val="HebrewChar"/>
          <w:rFonts w:cs="FrankRuehl" w:hint="cs"/>
          <w:rtl/>
        </w:rPr>
        <w:t>...</w:t>
      </w:r>
      <w:r w:rsidRPr="005C34B0">
        <w:rPr>
          <w:rStyle w:val="HebrewChar"/>
          <w:rFonts w:cs="FrankRuehl" w:hint="cs"/>
          <w:rtl/>
        </w:rPr>
        <w:t xml:space="preserve"> (שם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ודע וראה כי אברהם אבינו לא הזכיר בדבריו שם יו"ד ה"א רק בצירוף השם הכתוב באל"ף דל"ת או בצירוף א-ל עליון, ויזכיר בעניני אלקים, וכן יאמר ה' אלקי השמים</w:t>
      </w:r>
      <w:r w:rsidRPr="005C34B0">
        <w:rPr>
          <w:rStyle w:val="HebrewChar"/>
          <w:rFonts w:cs="FrankRuehl" w:hint="cs"/>
          <w:rtl/>
        </w:rPr>
        <w:t>...</w:t>
      </w:r>
      <w:r w:rsidR="00F07AEB" w:rsidRPr="005C34B0">
        <w:rPr>
          <w:rStyle w:val="HebrewChar"/>
          <w:rFonts w:cs="FrankRuehl" w:hint="cs"/>
          <w:rtl/>
        </w:rPr>
        <w:t xml:space="preserve"> (שם יז א,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וטעם ויפול אברם על פניו - לכוין דעת לנבואה, וכאשר השלים לו נבואת המצוה במילה קם אברהם ועמד ובא אליו הדבור שנית מן השמים, ואמר לו שרי אשתך וגו', וחזר ונפל על פניו לכוין דעתו והתפלל על ישמעאל, כדרך ויפלו על פניהם ויאמרו וגו'.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ואל הבקר רץ - להגיד רוב חשקו בנדיבות, </w:t>
      </w:r>
      <w:r>
        <w:rPr>
          <w:rStyle w:val="HebrewChar"/>
          <w:rtl/>
        </w:rPr>
        <w:t> </w:t>
      </w:r>
      <w:r w:rsidRPr="005C34B0">
        <w:rPr>
          <w:rStyle w:val="HebrewChar"/>
          <w:rFonts w:cs="FrankRuehl" w:hint="cs"/>
          <w:bCs/>
          <w:rtl/>
        </w:rPr>
        <w:t xml:space="preserve"> כי האדם הגדול אשר היו בביתו שמונה עשר ושלש מאות איש שולף חרב, והוא זקן מאד וחלוש </w:t>
      </w:r>
      <w:r w:rsidRPr="005C34B0">
        <w:rPr>
          <w:rStyle w:val="HebrewChar"/>
          <w:rFonts w:cs="FrankRuehl" w:hint="cs"/>
          <w:bCs/>
          <w:rtl/>
        </w:rPr>
        <w:lastRenderedPageBreak/>
        <w:t xml:space="preserve">במילתו הלך הוא בעצמו אל אהל שרה לזרז אותה בעשיית הלחם, ואחר כך רץ אל מקום הבקר לבקר משם בן בקר רך וטוב </w:t>
      </w:r>
      <w:r>
        <w:rPr>
          <w:rStyle w:val="HebrewChar"/>
          <w:rtl/>
        </w:rPr>
        <w:t> </w:t>
      </w:r>
      <w:r w:rsidRPr="005C34B0">
        <w:rPr>
          <w:rStyle w:val="HebrewChar"/>
          <w:rFonts w:cs="FrankRuehl" w:hint="cs"/>
          <w:rtl/>
        </w:rPr>
        <w:t xml:space="preserve"> לעשות לאורחיו, ולא עשה כל זה על יד אחד ממשרתיו העומדים לפניו. (שם יח 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ואברהם היה יהיה - </w:t>
      </w:r>
      <w:r w:rsidR="005C34B0" w:rsidRPr="005C34B0">
        <w:rPr>
          <w:rStyle w:val="HebrewChar"/>
          <w:rFonts w:cs="FrankRuehl" w:hint="cs"/>
          <w:rtl/>
        </w:rPr>
        <w:t>...</w:t>
      </w:r>
      <w:r w:rsidRPr="005C34B0">
        <w:rPr>
          <w:rStyle w:val="HebrewChar"/>
          <w:rFonts w:cs="FrankRuehl" w:hint="cs"/>
          <w:rtl/>
        </w:rPr>
        <w:t>והנכון כי השי"ת דבר בכבוד אברהם, אמר הנה הוא עתיד להיות לגוי גדול ועצום, ויהיה זכרו בזרעו ובכל גויי הארץ לברכה, לכן לא אכסה ממנו, כי יאמרו הדורות הבאים איך כסה ממנו או איך נתאכזר הצדיק על שכניו החונים עליו, ולא רחם ולא התפלל עליהם כלל, והגילוי אליו טוב ויפה, כי ידעתי בו שהוא מכיר ויודע שאני ה' אוהב צדקה ומשפט, כלומר שאני עושה משפט רק בצדקה, ולכך יצוה את בניו וביתו אחריו לאחוז דרכי</w:t>
      </w:r>
      <w:r w:rsidR="005C34B0" w:rsidRPr="005C34B0">
        <w:rPr>
          <w:rStyle w:val="HebrewChar"/>
          <w:rFonts w:cs="FrankRuehl" w:hint="cs"/>
          <w:rtl/>
        </w:rPr>
        <w:t>...</w:t>
      </w:r>
      <w:r w:rsidRPr="005C34B0">
        <w:rPr>
          <w:rStyle w:val="HebrewChar"/>
          <w:rFonts w:cs="FrankRuehl" w:hint="cs"/>
          <w:rtl/>
        </w:rPr>
        <w:t xml:space="preserve"> (שם שם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שם - פירש הכתוב שקרא בשם ה' המנהיג בכחו הזמן, או שיקראו השמים והארץ עולם, כלשון הבא תמיד בדברי רבותינו, והודיע בזה שקרא אברהם והודיע לבריות סוד הנהגת העולם בכללו, שהוא בשם ה' החסין בכח שיש לו אילות בכולם</w:t>
      </w:r>
      <w:r w:rsidR="005C34B0" w:rsidRPr="005C34B0">
        <w:rPr>
          <w:rStyle w:val="HebrewChar"/>
          <w:rFonts w:cs="FrankRuehl" w:hint="cs"/>
          <w:rtl/>
        </w:rPr>
        <w:t>...</w:t>
      </w:r>
      <w:r w:rsidRPr="005C34B0">
        <w:rPr>
          <w:rStyle w:val="HebrewChar"/>
          <w:rFonts w:cs="FrankRuehl" w:hint="cs"/>
          <w:rtl/>
        </w:rPr>
        <w:t xml:space="preserve"> (שם כא לג)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והנראה בעקידה שהיתה הצואה בה בבאר שבע כי שם היה דר ושם חזר, כי כן כתוב בתחילה ויטע אשל בבאר שבע ויקרא שם בשם ה' א-ל עולם, ויגר אברהם בארץ פלשתים ימים רבים, והוא גרותו בבאר שבע שהוא בארץ פלשתים ושם נצטווה בעקדה ועל כן שהה בדרך שלשה ימים</w:t>
      </w:r>
      <w:r w:rsidRPr="005C34B0">
        <w:rPr>
          <w:rStyle w:val="HebrewChar"/>
          <w:rFonts w:cs="FrankRuehl" w:hint="cs"/>
          <w:rtl/>
        </w:rPr>
        <w:t>...</w:t>
      </w:r>
      <w:r w:rsidR="00F07AEB" w:rsidRPr="005C34B0">
        <w:rPr>
          <w:rStyle w:val="HebrewChar"/>
          <w:rFonts w:cs="FrankRuehl" w:hint="cs"/>
          <w:rtl/>
        </w:rPr>
        <w:t xml:space="preserve"> אבל אחר ימים רבים נסע מארץ פלשתים ובא לחברון ונפטרה שם הצדקת</w:t>
      </w:r>
      <w:r w:rsidRPr="005C34B0">
        <w:rPr>
          <w:rStyle w:val="HebrewChar"/>
          <w:rFonts w:cs="FrankRuehl" w:hint="cs"/>
          <w:rtl/>
        </w:rPr>
        <w:t>...</w:t>
      </w:r>
      <w:r w:rsidR="00F07AEB" w:rsidRPr="005C34B0">
        <w:rPr>
          <w:rStyle w:val="HebrewChar"/>
          <w:rFonts w:cs="FrankRuehl" w:hint="cs"/>
          <w:rtl/>
        </w:rPr>
        <w:t xml:space="preserve"> אבל המדרש צריכין אנו לומר כי אברהם ושרה בזמן העקידה היו דרים בחברון ושם נצטווה</w:t>
      </w:r>
      <w:r w:rsidRPr="005C34B0">
        <w:rPr>
          <w:rStyle w:val="HebrewChar"/>
          <w:rFonts w:cs="FrankRuehl" w:hint="cs"/>
          <w:rtl/>
        </w:rPr>
        <w:t>...</w:t>
      </w:r>
      <w:r w:rsidR="00F07AEB" w:rsidRPr="005C34B0">
        <w:rPr>
          <w:rStyle w:val="HebrewChar"/>
          <w:rFonts w:cs="FrankRuehl" w:hint="cs"/>
          <w:rtl/>
        </w:rPr>
        <w:t xml:space="preserve"> ואברהם אחר העקידה לא שב במקומו לחברון אבל הלך תחלה אל באר שבע מקום האשל שלו לתת הודאה על נסו ושם שמע במיתת שרה</w:t>
      </w:r>
      <w:r w:rsidRPr="005C34B0">
        <w:rPr>
          <w:rStyle w:val="HebrewChar"/>
          <w:rFonts w:cs="FrankRuehl" w:hint="cs"/>
          <w:rtl/>
        </w:rPr>
        <w:t>...</w:t>
      </w:r>
      <w:r w:rsidR="00F07AEB" w:rsidRPr="005C34B0">
        <w:rPr>
          <w:rStyle w:val="HebrewChar"/>
          <w:rFonts w:cs="FrankRuehl" w:hint="cs"/>
          <w:rtl/>
        </w:rPr>
        <w:t xml:space="preserve"> (שם כג 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 חזר הכתוב לאמר כן, להודיע הסבה שבעבורה השביע את עבדו, ואמר כי ראה עצמו זקן מאד, וחשב בלבו שאם ישלח לארץ מולדתו אולי טרם יחזור השליח ילך לו אל בית עולמו, ולכן השביע את עבדו</w:t>
      </w:r>
      <w:r w:rsidR="005C34B0" w:rsidRPr="005C34B0">
        <w:rPr>
          <w:rStyle w:val="HebrewChar"/>
          <w:rFonts w:cs="FrankRuehl" w:hint="cs"/>
          <w:rtl/>
        </w:rPr>
        <w:t>...</w:t>
      </w:r>
      <w:r w:rsidRPr="005C34B0">
        <w:rPr>
          <w:rStyle w:val="HebrewChar"/>
          <w:rFonts w:cs="FrankRuehl" w:hint="cs"/>
          <w:rtl/>
        </w:rPr>
        <w:t xml:space="preserve"> ברך את אברהם בכל - בעושר ובנכסים וכבוד ואורך ימים ובנים, וזאת כל חמדת האדם, והזכיר הכתוב זה לאמר </w:t>
      </w:r>
      <w:r w:rsidRPr="005C34B0">
        <w:rPr>
          <w:rStyle w:val="HebrewChar"/>
          <w:rFonts w:cs="FrankRuehl" w:hint="cs"/>
          <w:rtl/>
        </w:rPr>
        <w:lastRenderedPageBreak/>
        <w:t>כי היה שלם בכל, לא חסר דבר זולתי שיראה בנים לבנו שינחלו מעלתו וכבודו, ולכן התאוה לזה. ולרבותינו בזה ענין נפלא, רבי מאיר אומר שלא היתה לו בת</w:t>
      </w:r>
      <w:r w:rsidR="005C34B0" w:rsidRPr="005C34B0">
        <w:rPr>
          <w:rStyle w:val="HebrewChar"/>
          <w:rFonts w:cs="FrankRuehl" w:hint="cs"/>
          <w:rtl/>
        </w:rPr>
        <w:t>...</w:t>
      </w:r>
      <w:r w:rsidRPr="005C34B0">
        <w:rPr>
          <w:rStyle w:val="HebrewChar"/>
          <w:rFonts w:cs="FrankRuehl" w:hint="cs"/>
          <w:rtl/>
        </w:rPr>
        <w:t xml:space="preserve"> וזו לו לברכה כי לא היה יכול להשיאה רק לבני כנען הארורים, ואם ישלחנה לארצו גם כן תעבוד שם עבודה זרה כמותם</w:t>
      </w:r>
      <w:r w:rsidR="005C34B0" w:rsidRPr="005C34B0">
        <w:rPr>
          <w:rStyle w:val="HebrewChar"/>
          <w:rFonts w:cs="FrankRuehl" w:hint="cs"/>
          <w:rtl/>
        </w:rPr>
        <w:t>...</w:t>
      </w:r>
      <w:r w:rsidRPr="005C34B0">
        <w:rPr>
          <w:rStyle w:val="HebrewChar"/>
          <w:rFonts w:cs="FrankRuehl" w:hint="cs"/>
          <w:rtl/>
        </w:rPr>
        <w:t xml:space="preserve"> ורבי יהודה דרש כי בת היתה לו, דאפילו ברתא לא חסריה רחמנא, והיא הברכה בכל, כי היה לו כל אשר יחמדו האנשים. ובאו אחרים והזכירו שם הבת ובאמת שאין הכוונה לאחרים והמחלוקת להם עם רבי יהודה להודיע אותנו שם הבת הזאת בלבד, וחלילה להם שיוציאו ברכתו של אברהם שהיא גדולה וכללית לענין זה, שיאמר הכתוב כי ברך אותו השם בבת אחת ששמה כך, אבל אחרים חדשו בפירוש הכתוב הזה ענין עמוק מאד</w:t>
      </w:r>
      <w:r w:rsidR="005C34B0" w:rsidRPr="005C34B0">
        <w:rPr>
          <w:rStyle w:val="HebrewChar"/>
          <w:rFonts w:cs="FrankRuehl" w:hint="cs"/>
          <w:rtl/>
        </w:rPr>
        <w:t>...</w:t>
      </w:r>
      <w:r w:rsidRPr="005C34B0">
        <w:rPr>
          <w:rStyle w:val="HebrewChar"/>
          <w:rFonts w:cs="FrankRuehl" w:hint="cs"/>
          <w:rtl/>
        </w:rPr>
        <w:t xml:space="preserve"> (שם כד א, ועיין שם עוד)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ולבני הפלגשים אשר לאברהם - על דרך הפשט בעבור שנאמר לו כי ביצחק יקרא לך זרע, לא בזרע אחר, היו כל נשיו אצלו פלגשים, לא היו נחשבות לנשים, שאין זרען ביורשיו</w:t>
      </w:r>
      <w:r w:rsidR="005C34B0" w:rsidRPr="005C34B0">
        <w:rPr>
          <w:rStyle w:val="HebrewChar"/>
          <w:rFonts w:cs="FrankRuehl" w:hint="cs"/>
          <w:rtl/>
        </w:rPr>
        <w:t>...</w:t>
      </w:r>
      <w:r w:rsidRPr="005C34B0">
        <w:rPr>
          <w:rStyle w:val="HebrewChar"/>
          <w:rFonts w:cs="FrankRuehl" w:hint="cs"/>
          <w:rtl/>
        </w:rPr>
        <w:t xml:space="preserve"> והנה אברהם לקח לו אשה מבנות כנען, ואם תאמר שהיתה מצרית או מארץ פלשתים הנה לא שלח אל ארצו ואל מולדתו כאשר עשה בבנו, כי איננו שומר רק זרע יצחק, כי עליו כרת הברית</w:t>
      </w:r>
      <w:r w:rsidR="005C34B0" w:rsidRPr="005C34B0">
        <w:rPr>
          <w:rStyle w:val="HebrewChar"/>
          <w:rFonts w:cs="FrankRuehl" w:hint="cs"/>
          <w:rtl/>
        </w:rPr>
        <w:t>...</w:t>
      </w:r>
      <w:r w:rsidRPr="005C34B0">
        <w:rPr>
          <w:rStyle w:val="HebrewChar"/>
          <w:rFonts w:cs="FrankRuehl" w:hint="cs"/>
          <w:rtl/>
        </w:rPr>
        <w:t xml:space="preserve"> (שם כה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לאוהבי - המוסרים נפשם עליו, כי זו האהבה שנצטוינו. ולכן נקרא אברהם אוהבי, שמסר נפשו על עבודה זרה באור כשדים. (שמות כ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עד אשר נתגלגל מן הדורות ההם דור עשירי לנח, האיש הנבחר מרחם משחר, הוא אברהם אבינו ע"ה, שהשיג מידיעת בוראו אשר לא השיגו הראשונים, וידע מאמיתותו אשר לא ידעו לפנים, והתחיל לקרא בשם ה' בכל הגוים</w:t>
      </w:r>
      <w:r w:rsidRPr="005C34B0">
        <w:rPr>
          <w:rStyle w:val="HebrewChar"/>
          <w:rFonts w:cs="FrankRuehl" w:hint="cs"/>
          <w:rtl/>
        </w:rPr>
        <w:t>...</w:t>
      </w:r>
      <w:r w:rsidR="00F07AEB" w:rsidRPr="005C34B0">
        <w:rPr>
          <w:rStyle w:val="HebrewChar"/>
          <w:rFonts w:cs="FrankRuehl" w:hint="cs"/>
          <w:rtl/>
        </w:rPr>
        <w:t xml:space="preserve"> ומעודו אחז מדת החסד בידו</w:t>
      </w:r>
      <w:r w:rsidRPr="005C34B0">
        <w:rPr>
          <w:rStyle w:val="HebrewChar"/>
          <w:rFonts w:cs="FrankRuehl" w:hint="cs"/>
          <w:rtl/>
        </w:rPr>
        <w:t>...</w:t>
      </w:r>
      <w:r w:rsidR="00F07AEB" w:rsidRPr="005C34B0">
        <w:rPr>
          <w:rStyle w:val="HebrewChar"/>
          <w:rFonts w:cs="FrankRuehl" w:hint="cs"/>
          <w:rtl/>
        </w:rPr>
        <w:t xml:space="preserve"> (שיר השירים הקדמה)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קודם מעמד הר סיני היו כל המראות מתעוררות מעצמן מלמעלה, לפי שלא היה כח באותן הדורות לעלות (לנבואה מכח עצמם), אלא שהם מוכנים לקבל כח השכינה לפי שלא נצטוו בני נח אלא על ז' מצוות, עד שבא אברהם ונצטוה על המילה. ואף על פי שקיים כל התורה, גדול המצווה ועושה ממי שאינו מצווה ועושה</w:t>
      </w:r>
      <w:r w:rsidR="005C34B0" w:rsidRPr="005C34B0">
        <w:rPr>
          <w:rStyle w:val="HebrewChar"/>
          <w:rFonts w:cs="FrankRuehl" w:hint="cs"/>
          <w:rtl/>
        </w:rPr>
        <w:t>...</w:t>
      </w:r>
      <w:r w:rsidRPr="005C34B0">
        <w:rPr>
          <w:rStyle w:val="HebrewChar"/>
          <w:rFonts w:cs="FrankRuehl" w:hint="cs"/>
          <w:rtl/>
        </w:rPr>
        <w:t xml:space="preserve"> אבל </w:t>
      </w:r>
      <w:r w:rsidRPr="005C34B0">
        <w:rPr>
          <w:rStyle w:val="HebrewChar"/>
          <w:rFonts w:cs="FrankRuehl" w:hint="cs"/>
          <w:rtl/>
        </w:rPr>
        <w:lastRenderedPageBreak/>
        <w:t>חיבתו לפני המקום היתה, לפי שעמד בעשרה נסיונות</w:t>
      </w:r>
      <w:r w:rsidR="005C34B0" w:rsidRPr="005C34B0">
        <w:rPr>
          <w:rStyle w:val="HebrewChar"/>
          <w:rFonts w:cs="FrankRuehl" w:hint="cs"/>
          <w:rtl/>
        </w:rPr>
        <w:t>...</w:t>
      </w:r>
      <w:r w:rsidRPr="005C34B0">
        <w:rPr>
          <w:rStyle w:val="HebrewChar"/>
          <w:rFonts w:cs="FrankRuehl" w:hint="cs"/>
          <w:rtl/>
        </w:rPr>
        <w:t xml:space="preserve"> וזה שכתוב באברהם ויעל אלקים מעל אברהם</w:t>
      </w:r>
      <w:r w:rsidR="005C34B0" w:rsidRPr="005C34B0">
        <w:rPr>
          <w:rStyle w:val="HebrewChar"/>
          <w:rFonts w:cs="FrankRuehl" w:hint="cs"/>
          <w:rtl/>
        </w:rPr>
        <w:t>...</w:t>
      </w:r>
      <w:r w:rsidRPr="005C34B0">
        <w:rPr>
          <w:rStyle w:val="HebrewChar"/>
          <w:rFonts w:cs="FrankRuehl" w:hint="cs"/>
          <w:rtl/>
        </w:rPr>
        <w:t xml:space="preserve"> (האמונה והבטחון ו)</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הה"א של שרה היתה לבטל כח המזל, ושל אברהם כדי שיהא שמו עולה למנין אברככה, שהוא בגימטריא רמ"ח מצוות עשה, וכנגד רמ"ח איברים. ואחר כך יצא ממנו הזרע הראוי לברכה, ושיתיחד שמו של הקב"ה עליו. כן פירשו בבראשית רבה. ועוד אמרו הטעם, כדי שיזכו כל אבריו של אדם לעולם הבא, כביכול, כי נשלם הענין, דכתיב כי בצלם אלקים עשה את האדם. ואמרו ואברככה, זה שאומרים אלקי אברהם, ובפשט, אותיות האמהות י"ג, וכך גם אותיות כל האבות יחד י"ג, ובין כולם הם כ"ו</w:t>
      </w:r>
      <w:r w:rsidR="005C34B0" w:rsidRPr="005C34B0">
        <w:rPr>
          <w:rStyle w:val="HebrewChar"/>
          <w:rFonts w:cs="FrankRuehl" w:hint="cs"/>
          <w:rtl/>
        </w:rPr>
        <w:t>...</w:t>
      </w:r>
      <w:r w:rsidRPr="005C34B0">
        <w:rPr>
          <w:rStyle w:val="HebrewChar"/>
          <w:rFonts w:cs="FrankRuehl" w:hint="cs"/>
          <w:rtl/>
        </w:rPr>
        <w:t xml:space="preserve"> (שם יג)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ודע כי ענין אברהם ומעלתו ואמונתו נתפרסם מאד, ונודע בעולם, והלך שמעו יותר משמע המלכים, שהרי אתה רואה כי אבימלך כרת ברית עמו ועם יצחק, ואין המלך בא בברית אלא עם שר גדול. ועוד שבא אליו מגרר ואכל בביתו</w:t>
      </w:r>
      <w:r w:rsidR="005C34B0" w:rsidRPr="005C34B0">
        <w:rPr>
          <w:rStyle w:val="HebrewChar"/>
          <w:rFonts w:cs="FrankRuehl" w:hint="cs"/>
          <w:rtl/>
        </w:rPr>
        <w:t>...</w:t>
      </w:r>
      <w:r w:rsidRPr="005C34B0">
        <w:rPr>
          <w:rStyle w:val="HebrewChar"/>
          <w:rFonts w:cs="FrankRuehl" w:hint="cs"/>
          <w:rtl/>
        </w:rPr>
        <w:t xml:space="preserve"> ואנשי חברון עיר גדולה שנבנתה לפני צוער מצרים אמרו לו נשיא אלקים אתה בתוכנו</w:t>
      </w:r>
      <w:r w:rsidR="005C34B0" w:rsidRPr="005C34B0">
        <w:rPr>
          <w:rStyle w:val="HebrewChar"/>
          <w:rFonts w:cs="FrankRuehl" w:hint="cs"/>
          <w:rtl/>
        </w:rPr>
        <w:t>...</w:t>
      </w:r>
      <w:r w:rsidRPr="005C34B0">
        <w:rPr>
          <w:rStyle w:val="HebrewChar"/>
          <w:rFonts w:cs="FrankRuehl" w:hint="cs"/>
          <w:rtl/>
        </w:rPr>
        <w:t xml:space="preserve"> וכן השיב משה לפרעה אלקי העברים נגלה עלינו כלומר אלקי אברהם יצחק ויעקב העברים המפורסמים. כך פירש רבי אברהם.</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והר' משה הביא במורה נבוכים כי כתוב בספר העבודה המצרית, כי אברהם נולד בכותא וחלק על העם, ואמר כי יש פועל זולתי השמש, וטענו עליו טענות מפעולות השמש, והשיב כי השמש היא כגרזן ביד הבוקע עצים. והמלך השליכו לבית הסהר ונשאר ימים רבים מתווכח עמהם, עד שפחד המלך פן ישחית עליו את מלכותו ויסיר בניו מאמונתם, וגירשו לקצה ארץ כנען אחר שלקח כל הונו</w:t>
      </w:r>
      <w:r w:rsidR="005C34B0" w:rsidRPr="005C34B0">
        <w:rPr>
          <w:rStyle w:val="HebrewChar"/>
          <w:rFonts w:cs="FrankRuehl" w:hint="cs"/>
          <w:rtl/>
        </w:rPr>
        <w:t>...</w:t>
      </w:r>
      <w:r w:rsidRPr="005C34B0">
        <w:rPr>
          <w:rStyle w:val="HebrewChar"/>
          <w:rFonts w:cs="FrankRuehl" w:hint="cs"/>
          <w:rtl/>
        </w:rPr>
        <w:t xml:space="preserve"> (תורת ה' תמימה)</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ויעתק משם ההרה - לראות את הארץ. ויקרא - את יושבי ההר אל המזבח, והראה דברים של טעם לעבד את ה' לבדו, והשיב רבים לאמונתו ואולי הכיר בהם שקרובים לתשובה</w:t>
      </w:r>
      <w:r w:rsidR="005C34B0" w:rsidRPr="005C34B0">
        <w:rPr>
          <w:rStyle w:val="HebrewChar"/>
          <w:rFonts w:cs="FrankRuehl" w:hint="cs"/>
          <w:rtl/>
        </w:rPr>
        <w:t>...</w:t>
      </w:r>
      <w:r w:rsidRPr="005C34B0">
        <w:rPr>
          <w:rStyle w:val="HebrewChar"/>
          <w:rFonts w:cs="FrankRuehl" w:hint="cs"/>
          <w:rtl/>
        </w:rPr>
        <w:t xml:space="preserve"> (בראשית יב 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שקורא בני אדם לשם ה', וכן עשה בכל מקום . (שם יג יח)</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ויהי בימי - להודיע יושר לב אברהם, שמסר עצמו לסכנה כדי להציל את קרובו. (שם יד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באר לחי - </w:t>
      </w:r>
      <w:r w:rsidR="005C34B0" w:rsidRPr="005C34B0">
        <w:rPr>
          <w:rStyle w:val="HebrewChar"/>
          <w:rFonts w:cs="FrankRuehl" w:hint="cs"/>
          <w:rtl/>
        </w:rPr>
        <w:t>...</w:t>
      </w:r>
      <w:r w:rsidRPr="005C34B0">
        <w:rPr>
          <w:rStyle w:val="HebrewChar"/>
          <w:rFonts w:cs="FrankRuehl" w:hint="cs"/>
          <w:rtl/>
        </w:rPr>
        <w:t>ולאהבת אברהם שלח מלאך אפילו לשפחתו. (שם טז יד)</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בן תשעים שנה ותשע - אחר י"ג שנה שיזקין יותר, ויהיה הנס יותר גדול, ולהראות אהבת אברהם לא-ל לעשות כל אשר יצוה</w:t>
      </w:r>
      <w:r w:rsidR="005C34B0" w:rsidRPr="005C34B0">
        <w:rPr>
          <w:rStyle w:val="HebrewChar"/>
          <w:rFonts w:cs="FrankRuehl" w:hint="cs"/>
          <w:rtl/>
        </w:rPr>
        <w:t>...</w:t>
      </w:r>
      <w:r w:rsidRPr="005C34B0">
        <w:rPr>
          <w:rStyle w:val="HebrewChar"/>
          <w:rFonts w:cs="FrankRuehl" w:hint="cs"/>
          <w:rtl/>
        </w:rPr>
        <w:t xml:space="preserve"> וצוהו למול קודם לידת יצחק, שיהיה יצחק מזרע כשר יותר, ולהגדיל הפלא, כי המילה מחלשת האבר. (שם יז א)</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אברם - השתחוה והודה לא-ל על שאמר לו שיתן בריתו בינו ובינו, שזה יהיה קיום האהבה אשר אהב. (שם שם 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בו - בזכותו עומדים והוא עקר העולם. כי ידעתיו - שירא ממני ואוהב אותי, ובניו יהיו כמוהו, ויזהיר בניו מפני סדום</w:t>
      </w:r>
      <w:r w:rsidR="005C34B0" w:rsidRPr="005C34B0">
        <w:rPr>
          <w:rStyle w:val="HebrewChar"/>
          <w:rFonts w:cs="FrankRuehl" w:hint="cs"/>
          <w:rtl/>
        </w:rPr>
        <w:t>...</w:t>
      </w:r>
      <w:r w:rsidRPr="005C34B0">
        <w:rPr>
          <w:rStyle w:val="HebrewChar"/>
          <w:rFonts w:cs="FrankRuehl" w:hint="cs"/>
          <w:rtl/>
        </w:rPr>
        <w:t xml:space="preserve"> (שם יח יח ויט)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ויטע אשל - </w:t>
      </w:r>
      <w:r w:rsidR="005C34B0" w:rsidRPr="005C34B0">
        <w:rPr>
          <w:rStyle w:val="HebrewChar"/>
          <w:rFonts w:cs="FrankRuehl" w:hint="cs"/>
          <w:rtl/>
        </w:rPr>
        <w:t>...</w:t>
      </w:r>
      <w:r w:rsidRPr="005C34B0">
        <w:rPr>
          <w:rStyle w:val="HebrewChar"/>
          <w:rFonts w:cs="FrankRuehl" w:hint="cs"/>
          <w:rtl/>
        </w:rPr>
        <w:t>לרז"ל הוא נוטריקון אכילה שתיה לינה. רוצה לומר הנהיג אנשי באר שבע להכנסת אורחים. ויקרא שם - אסף הבנים וקרא להם בשם ה' שיחזיקו באמונתו אחרי כל מה שעשה לו. (שם כא לג)</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לדרוש את ה' - </w:t>
      </w:r>
      <w:r w:rsidR="005C34B0" w:rsidRPr="005C34B0">
        <w:rPr>
          <w:rStyle w:val="HebrewChar"/>
          <w:rFonts w:cs="FrankRuehl" w:hint="cs"/>
          <w:rtl/>
        </w:rPr>
        <w:t>...</w:t>
      </w:r>
      <w:r w:rsidRPr="005C34B0">
        <w:rPr>
          <w:rStyle w:val="HebrewChar"/>
          <w:rFonts w:cs="FrankRuehl" w:hint="cs"/>
          <w:rtl/>
        </w:rPr>
        <w:t>ולמה הניחה את אברהם, אולי היה יושב בבית אחר עם קטורה. (שם כה כב)</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פדה את אברהם - שהיה בין רשעים ופדהו מידם</w:t>
      </w:r>
      <w:r w:rsidR="005C34B0" w:rsidRPr="005C34B0">
        <w:rPr>
          <w:rStyle w:val="HebrewChar"/>
          <w:rFonts w:cs="FrankRuehl" w:hint="cs"/>
          <w:rtl/>
        </w:rPr>
        <w:t>...</w:t>
      </w:r>
      <w:r w:rsidRPr="005C34B0">
        <w:rPr>
          <w:rStyle w:val="HebrewChar"/>
          <w:rFonts w:cs="FrankRuehl" w:hint="cs"/>
          <w:rtl/>
        </w:rPr>
        <w:t xml:space="preserve"> (ישעיה כט כב)</w:t>
      </w:r>
    </w:p>
    <w:p w:rsidR="005C34B0" w:rsidRDefault="00F07AEB" w:rsidP="005C34B0">
      <w:pPr>
        <w:pStyle w:val="NormalPar"/>
        <w:widowControl w:val="0"/>
        <w:spacing w:line="254" w:lineRule="exact"/>
        <w:jc w:val="both"/>
        <w:rPr>
          <w:rStyle w:val="HebrewChar"/>
          <w:rFonts w:hint="cs"/>
          <w:rtl/>
        </w:rPr>
      </w:pPr>
      <w:r w:rsidRPr="005C34B0">
        <w:rPr>
          <w:rStyle w:val="HebrewChar"/>
          <w:rFonts w:cs="FrankRuehl" w:hint="cs"/>
          <w:rtl/>
        </w:rPr>
        <w:t>הביטו אל אברהם - כמו שברכתים בבן אחר שנתיאשו מלהוליד בזקנותם, כן אגאלכם אחר שתתיאשו מהגאולה. (שם נא ב)</w:t>
      </w:r>
    </w:p>
    <w:p w:rsidR="005C34B0" w:rsidRDefault="00F07AE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הכוזרי: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F07AEB" w:rsidRPr="005C34B0">
        <w:rPr>
          <w:rStyle w:val="HebrewChar"/>
          <w:rFonts w:cs="FrankRuehl" w:hint="cs"/>
          <w:rtl/>
        </w:rPr>
        <w:t>אבל אברהם אבינו היה בדור ההפלגה, ונשאר הוא וקרוביו בלשון עבר אבי אביו, ולכן נקרא עברי</w:t>
      </w:r>
      <w:r w:rsidRPr="005C34B0">
        <w:rPr>
          <w:rStyle w:val="HebrewChar"/>
          <w:rFonts w:cs="FrankRuehl" w:hint="cs"/>
          <w:rtl/>
        </w:rPr>
        <w:t>...</w:t>
      </w:r>
      <w:r w:rsidR="00F07AEB" w:rsidRPr="005C34B0">
        <w:rPr>
          <w:rStyle w:val="HebrewChar"/>
          <w:rFonts w:cs="FrankRuehl" w:hint="cs"/>
          <w:rtl/>
        </w:rPr>
        <w:t xml:space="preserve"> (מאמר א מט)</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סגולת עבר ותלמידו, ועל כן נקרא עברי. (שם צה)</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החבר, באמת סבל אברהם אור כשדים, והגרות, והמילה, והרחקת ישמעא , ועקידת יצחק לשחוט אותו, כי ראה מן הענין האלוקי מה שראה ולא שאל. וראה שאין דבר ממעשיו נעלם ממנו, וראה אותו גומל על צדקתו לרגעים, ומורה אותו הדרך הישרה בכל מעשיו, עד שלא היה מקדים ומאחר כי אם ברשותו. ואיך לא ילעג להקשותיו הקודמות, כאשר דרשו רז"ל </w:t>
      </w:r>
      <w:r w:rsidRPr="005C34B0">
        <w:rPr>
          <w:rStyle w:val="HebrewChar"/>
          <w:rFonts w:cs="FrankRuehl" w:hint="cs"/>
          <w:rtl/>
        </w:rPr>
        <w:lastRenderedPageBreak/>
        <w:t>ב"ויוצא אותו החוצה", אמר לו צא מאצטגנינות שלך, רוצה לומר שצוהו לעזוב את כל חכמותיו ההקשיות, מחכמת הכובים וזולתן, וידבק בעבודת מי שהגיע אליו בטעם, כמו שאמר טעמו וראו כי טוב ה'. (שם ד יז)</w:t>
      </w:r>
    </w:p>
    <w:p w:rsidR="005C34B0" w:rsidRPr="005C34B0" w:rsidRDefault="00F07AE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החבר, </w:t>
      </w:r>
      <w:r>
        <w:rPr>
          <w:rStyle w:val="HebrewChar"/>
          <w:rtl/>
        </w:rPr>
        <w:t> </w:t>
      </w:r>
      <w:r w:rsidRPr="005C34B0">
        <w:rPr>
          <w:rStyle w:val="HebrewChar"/>
          <w:rFonts w:cs="FrankRuehl" w:hint="cs"/>
          <w:bCs/>
          <w:rtl/>
        </w:rPr>
        <w:t xml:space="preserve"> מהם ספר יצירה של אברהם אבינו</w:t>
      </w:r>
      <w:r w:rsidR="005C34B0" w:rsidRPr="005C34B0">
        <w:rPr>
          <w:rStyle w:val="HebrewChar"/>
          <w:rFonts w:cs="FrankRuehl" w:hint="cs"/>
          <w:bCs/>
          <w:rtl/>
        </w:rPr>
        <w:t>...</w:t>
      </w:r>
      <w:r w:rsidRPr="005C34B0">
        <w:rPr>
          <w:rStyle w:val="HebrewChar"/>
          <w:rFonts w:cs="FrankRuehl" w:hint="cs"/>
          <w:bCs/>
          <w:rtl/>
        </w:rPr>
        <w:t xml:space="preserve"> הורה על אלוקותו ואחדותו. </w:t>
      </w:r>
      <w:r>
        <w:rPr>
          <w:rStyle w:val="HebrewChar"/>
          <w:rtl/>
        </w:rPr>
        <w:t> </w:t>
      </w:r>
      <w:r w:rsidRPr="005C34B0">
        <w:rPr>
          <w:rStyle w:val="HebrewChar"/>
          <w:rFonts w:cs="FrankRuehl" w:hint="cs"/>
          <w:rtl/>
        </w:rPr>
        <w:t xml:space="preserve"> (מאמר ד כה)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F07AEB" w:rsidRPr="005C34B0">
        <w:rPr>
          <w:rStyle w:val="HebrewChar"/>
          <w:rFonts w:cs="FrankRuehl" w:hint="cs"/>
          <w:rtl/>
        </w:rPr>
        <w:t>זהו האמת והאמונה באמת, ועזיבת מה שאין צורך אליו. ושמא היה זה העיון של אברהם אבינו כשנתבררה לו האלוקות והאחדות לפני שידבר אתו במחזה. ואחר שדבר אליו הניח כל הקשותיו (השכליות), ושב לבקש רצון האלוקים מעמו אחר שלמדו</w:t>
      </w:r>
      <w:r w:rsidRPr="005C34B0">
        <w:rPr>
          <w:rStyle w:val="HebrewChar"/>
          <w:rFonts w:cs="FrankRuehl" w:hint="cs"/>
          <w:rtl/>
        </w:rPr>
        <w:t>...</w:t>
      </w:r>
      <w:r w:rsidR="00F07AEB" w:rsidRPr="005C34B0">
        <w:rPr>
          <w:rStyle w:val="HebrewChar"/>
          <w:rFonts w:cs="FrankRuehl" w:hint="cs"/>
          <w:rtl/>
        </w:rPr>
        <w:t xml:space="preserve"> וכבר דרשו רבותינו שאמר לו צא מאצטגנינות שלך, רוצה לומר מחכמת הכוכבים ומכל חכמה טבעית מסופקת</w:t>
      </w:r>
      <w:r w:rsidRPr="005C34B0">
        <w:rPr>
          <w:rStyle w:val="HebrewChar"/>
          <w:rFonts w:cs="FrankRuehl" w:hint="cs"/>
          <w:rtl/>
        </w:rPr>
        <w:t>...</w:t>
      </w:r>
      <w:r w:rsidR="00F07AEB" w:rsidRPr="005C34B0">
        <w:rPr>
          <w:rStyle w:val="HebrewChar"/>
          <w:rFonts w:cs="FrankRuehl" w:hint="cs"/>
          <w:rtl/>
        </w:rPr>
        <w:t xml:space="preserve"> וחתימת הספר, וכשהבין אברהם, צר וחקק וצרף ויצר וחקר וחשב ועלתה בידו, נגלה עליו אדון הכל, וקראו אוהבי, וכרת לו ברית בין עשר אצבעות ידיו, והוא ברית לשון, ובין עשר אצבעות רגליו, והוא ברית מילה. (שם כז)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משנה תורה: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ועל דרך זה היה העולם הולך ומתגלגל (ומאמינים רק בעבודה זרה), עד שנולד עמודו של עולם אברהם אבינו</w:t>
      </w:r>
      <w:r w:rsidRPr="005C34B0">
        <w:rPr>
          <w:rStyle w:val="HebrewChar"/>
          <w:rFonts w:cs="FrankRuehl" w:hint="cs"/>
          <w:rtl/>
        </w:rPr>
        <w:t>...</w:t>
      </w:r>
      <w:r w:rsidR="001C46BF" w:rsidRPr="005C34B0">
        <w:rPr>
          <w:rStyle w:val="HebrewChar"/>
          <w:rFonts w:cs="FrankRuehl" w:hint="cs"/>
          <w:rtl/>
        </w:rPr>
        <w:t xml:space="preserve"> כיון שנגמל איתן זה התחיל לשוטט בדעתו והוא קטן, והתחיל לחשב ביום ובלילה, והיה תמיה איך הגלגל הזה נוהג תמיד ולא יהיה לו מנהיג ומי יסבב אותו. ולא היה לו מלמד ומודיע דבר, אלא היה מושקע באור כשדים בין עובדי כוכבים הטפשים, ואביו ואמו וכל העם עובדי כוכבים והוא עובד עמהם, ולבו משוטט ומבין עד שהשיג דרך האמת והבין קו הצדק מתבונתו הנכונה, וידע שיש שם א-לוה אחד, והוא מנהיג הגלגל והוא ברא הכל</w:t>
      </w:r>
      <w:r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ובן ארבעים שנה הכיר אברהם את בוראו. כיון שהכיר וידע התחיל להשיב תשובות על בני אור כשדים ולערוך דין עמהם, </w:t>
      </w:r>
      <w:r>
        <w:rPr>
          <w:rStyle w:val="HebrewChar"/>
          <w:rtl/>
        </w:rPr>
        <w:t> </w:t>
      </w:r>
      <w:r w:rsidRPr="005C34B0">
        <w:rPr>
          <w:rStyle w:val="HebrewChar"/>
          <w:rFonts w:cs="FrankRuehl" w:hint="cs"/>
          <w:rtl/>
        </w:rPr>
        <w:t xml:space="preserve"> ולומר שאין זו דרך האמת שהם הולכים בה, ושבר הצלמים, והתחיל להודיע לעם שאין ראוי לעבוד אלא לא-לוה העולם</w:t>
      </w:r>
      <w:r w:rsidR="005C34B0" w:rsidRPr="005C34B0">
        <w:rPr>
          <w:rStyle w:val="HebrewChar"/>
          <w:rFonts w:cs="FrankRuehl" w:hint="cs"/>
          <w:rtl/>
        </w:rPr>
        <w:t>...</w:t>
      </w:r>
      <w:r w:rsidRPr="005C34B0">
        <w:rPr>
          <w:rStyle w:val="HebrewChar"/>
          <w:rFonts w:cs="FrankRuehl" w:hint="cs"/>
          <w:rtl/>
        </w:rPr>
        <w:t xml:space="preserve"> כיון שגבר עליהם בראיותיו בקש המלך להרגו, ונעשה לו נס ויצא לחרן, </w:t>
      </w:r>
      <w:r>
        <w:rPr>
          <w:rStyle w:val="HebrewChar"/>
          <w:rtl/>
        </w:rPr>
        <w:t> </w:t>
      </w:r>
      <w:r w:rsidRPr="005C34B0">
        <w:rPr>
          <w:rStyle w:val="HebrewChar"/>
          <w:rFonts w:cs="FrankRuehl" w:hint="cs"/>
          <w:bCs/>
          <w:rtl/>
        </w:rPr>
        <w:t xml:space="preserve"> והתחיל לעמד ולקרא בקול גדול לכל העולם, ולהודיעם </w:t>
      </w:r>
      <w:r w:rsidRPr="005C34B0">
        <w:rPr>
          <w:rStyle w:val="HebrewChar"/>
          <w:rFonts w:cs="FrankRuehl" w:hint="cs"/>
          <w:bCs/>
          <w:rtl/>
        </w:rPr>
        <w:lastRenderedPageBreak/>
        <w:t xml:space="preserve">שיש שם א-לוה אחד לכל העולם, ולו ראוי לעבד. </w:t>
      </w:r>
      <w:r>
        <w:rPr>
          <w:rStyle w:val="HebrewChar"/>
          <w:rtl/>
        </w:rPr>
        <w:t> </w:t>
      </w:r>
      <w:r w:rsidRPr="005C34B0">
        <w:rPr>
          <w:rStyle w:val="HebrewChar"/>
          <w:rFonts w:cs="FrankRuehl" w:hint="cs"/>
          <w:rtl/>
        </w:rPr>
        <w:t xml:space="preserve"> והיה מהלך וקורא ומקבץ העם מעיר לעיר ומממלכה לממלכה, עד שהגיע לארץ כנען, והוא קורא</w:t>
      </w:r>
      <w:r w:rsidR="005C34B0" w:rsidRPr="005C34B0">
        <w:rPr>
          <w:rStyle w:val="HebrewChar"/>
          <w:rFonts w:cs="FrankRuehl" w:hint="cs"/>
          <w:rtl/>
        </w:rPr>
        <w:t>...</w:t>
      </w:r>
      <w:r w:rsidRPr="005C34B0">
        <w:rPr>
          <w:rStyle w:val="HebrewChar"/>
          <w:rFonts w:cs="FrankRuehl" w:hint="cs"/>
          <w:rtl/>
        </w:rPr>
        <w:t xml:space="preserve"> והיה מודיע לכל אחד לפי דעתו עד שיחזירהו לדרך האמת, </w:t>
      </w:r>
      <w:r>
        <w:rPr>
          <w:rStyle w:val="HebrewChar"/>
          <w:rtl/>
        </w:rPr>
        <w:t> </w:t>
      </w:r>
      <w:r w:rsidRPr="005C34B0">
        <w:rPr>
          <w:rStyle w:val="HebrewChar"/>
          <w:rFonts w:cs="FrankRuehl" w:hint="cs"/>
          <w:bCs/>
          <w:rtl/>
        </w:rPr>
        <w:t xml:space="preserve"> עד שנתקבצו אליו אלפים ורבבות והם אנשי בית אברהם, ושתל בלבם העיקר הגדול, </w:t>
      </w:r>
      <w:r>
        <w:rPr>
          <w:rStyle w:val="HebrewChar"/>
          <w:rtl/>
        </w:rPr>
        <w:t> </w:t>
      </w:r>
      <w:r w:rsidRPr="005C34B0">
        <w:rPr>
          <w:rStyle w:val="HebrewChar"/>
          <w:rFonts w:cs="FrankRuehl" w:hint="cs"/>
          <w:rtl/>
        </w:rPr>
        <w:t xml:space="preserve"> וחיבר עליו ספרים, והודיעו ליצחק בנו</w:t>
      </w:r>
      <w:r w:rsidR="005C34B0" w:rsidRPr="005C34B0">
        <w:rPr>
          <w:rStyle w:val="HebrewChar"/>
          <w:rFonts w:cs="FrankRuehl" w:hint="cs"/>
          <w:rtl/>
        </w:rPr>
        <w:t>...</w:t>
      </w:r>
      <w:r w:rsidRPr="005C34B0">
        <w:rPr>
          <w:rStyle w:val="HebrewChar"/>
          <w:rFonts w:cs="FrankRuehl" w:hint="cs"/>
          <w:rtl/>
        </w:rPr>
        <w:t xml:space="preserve"> ומאהבת ה' אותנו ומשמרו את השבועה לאברהם (אחר שישראל שכחו הכל במצרים), ובחר ה' בישראל לנחלה, הכתירן במצוות והודיעם דרך עבודתו</w:t>
      </w:r>
      <w:r w:rsidR="005C34B0" w:rsidRPr="005C34B0">
        <w:rPr>
          <w:rStyle w:val="HebrewChar"/>
          <w:rFonts w:cs="FrankRuehl" w:hint="cs"/>
          <w:rtl/>
        </w:rPr>
        <w:t>...</w:t>
      </w:r>
      <w:r w:rsidRPr="005C34B0">
        <w:rPr>
          <w:rStyle w:val="HebrewChar"/>
          <w:rFonts w:cs="FrankRuehl" w:hint="cs"/>
          <w:rtl/>
        </w:rPr>
        <w:t xml:space="preserve"> (עבודת כוכבים פרק א ב והלאה)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העובד מאהבה, עוסק בתורה ובמצות והולך בנתיבות החכמה לא מפני דבר בעולם, מיראת הרעה או לירש הטובה, אלא עושה האמת מפני שהיא אמת, וסוף הטובה לבא בגללה, זו מעלה גדולה מאד, ואין כל חכם זוכה לה, והיא מעלת אברהם אבינו, שקראו הקב"ה אוהבו</w:t>
      </w:r>
      <w:r w:rsidR="005C34B0" w:rsidRPr="005C34B0">
        <w:rPr>
          <w:rStyle w:val="HebrewChar"/>
          <w:rFonts w:cs="FrankRuehl" w:hint="cs"/>
          <w:rtl/>
        </w:rPr>
        <w:t>...</w:t>
      </w:r>
      <w:r w:rsidRPr="005C34B0">
        <w:rPr>
          <w:rStyle w:val="HebrewChar"/>
          <w:rFonts w:cs="FrankRuehl" w:hint="cs"/>
          <w:rtl/>
        </w:rPr>
        <w:t xml:space="preserve"> (תשובה י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על שש דברים נצטוה אדם הראשון</w:t>
      </w:r>
      <w:r w:rsidR="005C34B0" w:rsidRPr="005C34B0">
        <w:rPr>
          <w:rStyle w:val="HebrewChar"/>
          <w:rFonts w:cs="FrankRuehl" w:hint="cs"/>
          <w:rtl/>
        </w:rPr>
        <w:t>...</w:t>
      </w:r>
      <w:r w:rsidRPr="005C34B0">
        <w:rPr>
          <w:rStyle w:val="HebrewChar"/>
          <w:rFonts w:cs="FrankRuehl" w:hint="cs"/>
          <w:rtl/>
        </w:rPr>
        <w:t xml:space="preserve"> הוסיף לנח אבר מן החי</w:t>
      </w:r>
      <w:r w:rsidR="005C34B0" w:rsidRPr="005C34B0">
        <w:rPr>
          <w:rStyle w:val="HebrewChar"/>
          <w:rFonts w:cs="FrankRuehl" w:hint="cs"/>
          <w:rtl/>
        </w:rPr>
        <w:t>...</w:t>
      </w:r>
      <w:r w:rsidRPr="005C34B0">
        <w:rPr>
          <w:rStyle w:val="HebrewChar"/>
          <w:rFonts w:cs="FrankRuehl" w:hint="cs"/>
          <w:rtl/>
        </w:rPr>
        <w:t xml:space="preserve"> נמצאו שבע מצוות, וכן היה הדבר בכל העולם עד אברהם, </w:t>
      </w:r>
      <w:r>
        <w:rPr>
          <w:rStyle w:val="HebrewChar"/>
          <w:rtl/>
        </w:rPr>
        <w:t> </w:t>
      </w:r>
      <w:r w:rsidRPr="005C34B0">
        <w:rPr>
          <w:rStyle w:val="HebrewChar"/>
          <w:rFonts w:cs="FrankRuehl" w:hint="cs"/>
          <w:bCs/>
          <w:rtl/>
        </w:rPr>
        <w:t xml:space="preserve"> בא אברהם ונצטוה יתר על אלו במילה, והוא התפלל שחרית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(מלכים ט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מורה נבוכים: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ואברהם אבינו התחיל לגלות זה הדעת אשר הביאו אליו העיון, ולזה היה קורא בשם א-ל עולם, וכבר הראה זה הדעת באמרו קונה שמים וארץ. (חלק ב פרק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ומי שהרבה עליו השפע ההוא כאברהם ע"ה, קבץ האנשים וקראם על צד הלמוד וההישרה אל האמת שכבר השיגו, כמו שהיה אברהם מלמד בני אדם ומבאר להם במופתים עיוניים שיש לעולם א-לוה אחד לבדו, ושהוא ברא כל מה שזולתו ושאין צריך שיעבדו אלו הצורות ולא דבר מן הנבראים, וירגיל בני האדם אל זה וימשכם בספורים נאים והטיב להם, לא שאמר אליהם כלל שהשם שלחני אליכם וצוני והזהירני, עד שהוא כאשר צווה למול הוא ובניו ועבדיו מל אותם ולא קרא בני אדם אל זה על דרך קריאת הנבואה, הלא תראה לשון התורה בו, כי ידעתיו וגו', הנה כבר התבאר שעל צד </w:t>
      </w:r>
      <w:r w:rsidR="001C46BF" w:rsidRPr="005C34B0">
        <w:rPr>
          <w:rStyle w:val="HebrewChar"/>
          <w:rFonts w:cs="FrankRuehl" w:hint="cs"/>
          <w:rtl/>
        </w:rPr>
        <w:lastRenderedPageBreak/>
        <w:t>המצוה לבד יעשה. (שם פרק לט)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ידוע שאברהם אבינו ע"ה גדל באמונת הצאב"ה ודעתם שאין א-לוה רק הכוכבים</w:t>
      </w:r>
      <w:r w:rsidR="005C34B0" w:rsidRPr="005C34B0">
        <w:rPr>
          <w:rStyle w:val="HebrewChar"/>
          <w:rFonts w:cs="FrankRuehl" w:hint="cs"/>
          <w:rtl/>
        </w:rPr>
        <w:t>...</w:t>
      </w:r>
      <w:r w:rsidRPr="005C34B0">
        <w:rPr>
          <w:rStyle w:val="HebrewChar"/>
          <w:rFonts w:cs="FrankRuehl" w:hint="cs"/>
          <w:rtl/>
        </w:rPr>
        <w:t xml:space="preserve"> ותמצאם שזכרו בספרים ההם ודברי הימים שלהם ענין אברהם אבינו, אמרו בזה הלשון, ואמנם אברהם שגדל בכותא כשחלק עם ההמון ואמר שיש שם עושה בלתי השמש, טענו עליו בכך וכך, וזכרו בטענותיהם מה שהוא מבואר נגלה מפעולות השמש במציאות, ואמר להם, רצוני לומר אברהם, צדקתם, הוא כגרזן ביד החוצב בו. ואחר כן זכרו קצת מטענותיו עליהם, וסוף הענין ההוא זכרו שהמלך שם אותו בבית הכלא, ושהוא התמיד לטעון עליהם ימים רבים והוא בבית כלאו. ואחר כן פחד המלך שיפסיד עליו ממלכתו וישיב בני אדם מאמונתם וגרשו המלך לקצה המזרח אחר שלקח כל אשר לו. תמצא זה הענין מבואר כן בספר הנקרא העבודה הנבטי"ה. ולא זכרו מה שבא בספרינו הצודקים, ולא מה שבא אליו מן הנבואה, מפני שהם מכזיבים אותו לחלקו על דעתם הרעה.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ואין ספק אצלי, שהוא ע"ה כאשר חלק על דעת בני אדם כלם, שהיו מקללים ומגנים ומבזים אותו התועים ההם, וכאשר סבל הכל בעבור השם, וכן הדין לעשות לכבודו, נאמר לו ואברכה מברכיך ומקללך אאור, והיה אחרית ענינו מה שנראהו היום מהסכים רוב אנשי העולם להגדילו ולהתברך בו, עד שיתיחס אליו מי שאינו מזרעו, ואין חולק עליו ולא מי שיסכל מעלתו</w:t>
      </w:r>
      <w:r w:rsidR="005C34B0" w:rsidRPr="005C34B0">
        <w:rPr>
          <w:rStyle w:val="HebrewChar"/>
          <w:rFonts w:cs="FrankRuehl" w:hint="cs"/>
          <w:rtl/>
        </w:rPr>
        <w:t>...</w:t>
      </w:r>
      <w:r w:rsidRPr="005C34B0">
        <w:rPr>
          <w:rStyle w:val="HebrewChar"/>
          <w:rFonts w:cs="FrankRuehl" w:hint="cs"/>
          <w:rtl/>
        </w:rPr>
        <w:t xml:space="preserve"> וכאשר יצא עמודו של עולם, והתבאר לו שיש א-לוה נפרד לא גוף ולא כח בגוף, ושכל אלו הגלגלים והכוכבים מעשיו, והבין שקרות ההבלים ההם אשר גדל עליהם, התחיל לסתור אמונתם ולזייף דעותם, ופרסם כנגדם וקרא בשם ה' א-ל עולם קריאה שכוללת מציאות הא-לוה והתחדש העולם מאתו</w:t>
      </w:r>
      <w:r w:rsidR="005C34B0" w:rsidRPr="005C34B0">
        <w:rPr>
          <w:rStyle w:val="HebrewChar"/>
          <w:rFonts w:cs="FrankRuehl" w:hint="cs"/>
          <w:rtl/>
        </w:rPr>
        <w:t>...</w:t>
      </w:r>
      <w:r w:rsidRPr="005C34B0">
        <w:rPr>
          <w:rStyle w:val="HebrewChar"/>
          <w:rFonts w:cs="FrankRuehl" w:hint="cs"/>
          <w:rtl/>
        </w:rPr>
        <w:t xml:space="preserve"> (חלק ג פרק כט)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אחר הדברים - </w:t>
      </w:r>
      <w:r w:rsidR="005C34B0" w:rsidRPr="005C34B0">
        <w:rPr>
          <w:rStyle w:val="HebrewChar"/>
          <w:rFonts w:cs="FrankRuehl" w:hint="cs"/>
          <w:rtl/>
        </w:rPr>
        <w:t>...</w:t>
      </w:r>
      <w:r w:rsidRPr="005C34B0">
        <w:rPr>
          <w:rStyle w:val="HebrewChar"/>
          <w:rFonts w:cs="FrankRuehl" w:hint="cs"/>
          <w:rtl/>
        </w:rPr>
        <w:t>אחר שכרת ברית לאבימלך ולנינו ולנכדו, וחרה אפו של הקב"ה על זאת, שהרי ארץ פלשתים ניתנה לאברהם</w:t>
      </w:r>
      <w:r w:rsidR="005C34B0" w:rsidRPr="005C34B0">
        <w:rPr>
          <w:rStyle w:val="HebrewChar"/>
          <w:rFonts w:cs="FrankRuehl" w:hint="cs"/>
          <w:rtl/>
        </w:rPr>
        <w:t>...</w:t>
      </w:r>
      <w:r w:rsidRPr="005C34B0">
        <w:rPr>
          <w:rStyle w:val="HebrewChar"/>
          <w:rFonts w:cs="FrankRuehl" w:hint="cs"/>
          <w:rtl/>
        </w:rPr>
        <w:t xml:space="preserve"> והקב"ה ציוה עליהם לא תחיה כל נשמה, לכן והאלקים ניסה, </w:t>
      </w:r>
      <w:r>
        <w:rPr>
          <w:rStyle w:val="HebrewChar"/>
          <w:rtl/>
        </w:rPr>
        <w:t> </w:t>
      </w:r>
      <w:r w:rsidRPr="005C34B0">
        <w:rPr>
          <w:rStyle w:val="HebrewChar"/>
          <w:rFonts w:cs="FrankRuehl" w:hint="cs"/>
          <w:rtl/>
        </w:rPr>
        <w:t xml:space="preserve"> קנתרו, כמו על נסותם את ה'</w:t>
      </w:r>
      <w:r w:rsidR="005C34B0" w:rsidRPr="005C34B0">
        <w:rPr>
          <w:rStyle w:val="HebrewChar"/>
          <w:rFonts w:cs="FrankRuehl" w:hint="cs"/>
          <w:rtl/>
        </w:rPr>
        <w:t>...</w:t>
      </w:r>
      <w:r w:rsidRPr="005C34B0">
        <w:rPr>
          <w:rStyle w:val="HebrewChar"/>
          <w:rFonts w:cs="FrankRuehl" w:hint="cs"/>
          <w:rtl/>
        </w:rPr>
        <w:t xml:space="preserve"> (בראשית כב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רבינו בחיי: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וימת הרן - הכתוב הזה יודיע אותנו מעלתו של אברהם שמסר עצמו למיתה על אמונת השי"ת</w:t>
      </w:r>
      <w:r w:rsidR="005C34B0" w:rsidRPr="005C34B0">
        <w:rPr>
          <w:rStyle w:val="HebrewChar"/>
          <w:rFonts w:cs="FrankRuehl" w:hint="cs"/>
          <w:rtl/>
        </w:rPr>
        <w:t>...</w:t>
      </w:r>
      <w:r w:rsidRPr="005C34B0">
        <w:rPr>
          <w:rStyle w:val="HebrewChar"/>
          <w:rFonts w:cs="FrankRuehl" w:hint="cs"/>
          <w:rtl/>
        </w:rPr>
        <w:t xml:space="preserve"> כי איך יתכן להיות דבור השי"ת לאדם ולא הודיענו תחלה מי הוא, שהרי בנח לא בא אליו הדבור ויאמר אלקים לנח, עד שהודיענו תחלה מדותיו</w:t>
      </w:r>
      <w:r w:rsidR="005C34B0" w:rsidRPr="005C34B0">
        <w:rPr>
          <w:rStyle w:val="HebrewChar"/>
          <w:rFonts w:cs="FrankRuehl" w:hint="cs"/>
          <w:rtl/>
        </w:rPr>
        <w:t>...</w:t>
      </w:r>
      <w:r w:rsidRPr="005C34B0">
        <w:rPr>
          <w:rStyle w:val="HebrewChar"/>
          <w:rFonts w:cs="FrankRuehl" w:hint="cs"/>
          <w:rtl/>
        </w:rPr>
        <w:t xml:space="preserve"> ועל כן בא הרמז בכתוב הזה והעדות על מעלת אברהם בענין אור כשדים, שעליו היה ראוי שהיה דבור השכינה מדבר עמו. והוא שאברהם לא היה מולדתו אור כשדים כי אם עבר הנהר</w:t>
      </w:r>
      <w:r w:rsidR="005C34B0" w:rsidRPr="005C34B0">
        <w:rPr>
          <w:rStyle w:val="HebrewChar"/>
          <w:rFonts w:cs="FrankRuehl" w:hint="cs"/>
          <w:rtl/>
        </w:rPr>
        <w:t>...</w:t>
      </w:r>
      <w:r w:rsidRPr="005C34B0">
        <w:rPr>
          <w:rStyle w:val="HebrewChar"/>
          <w:rFonts w:cs="FrankRuehl" w:hint="cs"/>
          <w:rtl/>
        </w:rPr>
        <w:t xml:space="preserve"> והקבלה האמיתית שהשליכוהו לכבשן האש, והנה על כל פנים בארץ כשדים נעשה הנס לאברהם אבינו, או נס נסתר שנתן בלב המלך שלא ימיתנו, והוציאו מבית הסוהר מאותה בקעה או מאותו הר, או נס מפורסם שהשליכו לתוך כבשן האש וניצל. (שם יא כח)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קום התהלך בארץ - על דרך הפשט רצה הקב"ה שיהיה אברהם מחזיק בארץ הקדושה אשר יתן לו ולזרעו</w:t>
      </w:r>
      <w:r w:rsidR="005C34B0" w:rsidRPr="005C34B0">
        <w:rPr>
          <w:rStyle w:val="HebrewChar"/>
          <w:rFonts w:cs="FrankRuehl" w:hint="cs"/>
          <w:rtl/>
        </w:rPr>
        <w:t>...</w:t>
      </w:r>
      <w:r w:rsidRPr="005C34B0">
        <w:rPr>
          <w:rStyle w:val="HebrewChar"/>
          <w:rFonts w:cs="FrankRuehl" w:hint="cs"/>
          <w:rtl/>
        </w:rPr>
        <w:t xml:space="preserve"> ועל דרך השכל מלת התהלכות נזכרת אצל החכמה, כענין שכתוב (משלי י') בהתהלכך תנחה אותך</w:t>
      </w:r>
      <w:r w:rsidR="005C34B0" w:rsidRPr="005C34B0">
        <w:rPr>
          <w:rStyle w:val="HebrewChar"/>
          <w:rFonts w:cs="FrankRuehl" w:hint="cs"/>
          <w:rtl/>
        </w:rPr>
        <w:t>...</w:t>
      </w:r>
      <w:r w:rsidRPr="005C34B0">
        <w:rPr>
          <w:rStyle w:val="HebrewChar"/>
          <w:rFonts w:cs="FrankRuehl" w:hint="cs"/>
          <w:rtl/>
        </w:rPr>
        <w:t xml:space="preserve"> היא צורת הנפש השכלית, ולא נזכרה כי אם ביחידי הצדיקים מחפשי החכמה, כנח וחנוך ואברהם וכיוצא בהם. ולפי שאברהם העתיק שכלו בחפוש החכמות ממדרגה למדרגה ומסיע נפש השכלית הלוך ונסוע בהשגת הענין הכולל הנגבה, אמר לו השי"ת קום התהלך בארץ, כלומר נענע צורת שכלך בדרישת הנמצאים שבארץ, כי לא מצינו שהלך אברהם את הארץ לארכה ולרחבה כמו שאמר לו השי"ת, אבל מצינו בו שישב ולא הלך, הוא שכתוב ויאהל אברם ויבא וישב</w:t>
      </w:r>
      <w:r w:rsidR="005C34B0" w:rsidRPr="005C34B0">
        <w:rPr>
          <w:rStyle w:val="HebrewChar"/>
          <w:rFonts w:cs="FrankRuehl" w:hint="cs"/>
          <w:rtl/>
        </w:rPr>
        <w:t>...</w:t>
      </w:r>
      <w:r w:rsidRPr="005C34B0">
        <w:rPr>
          <w:rStyle w:val="HebrewChar"/>
          <w:rFonts w:cs="FrankRuehl" w:hint="cs"/>
          <w:rtl/>
        </w:rPr>
        <w:t xml:space="preserve"> (שם יג יז)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התהלך לפני והיה תמים - תהיה נמשך לעבודתי, והיה תמים שלם בלי תוספת ומגרעת, כלשון תורת ה' תמימה</w:t>
      </w:r>
      <w:r w:rsidR="005C34B0" w:rsidRPr="005C34B0">
        <w:rPr>
          <w:rStyle w:val="HebrewChar"/>
          <w:rFonts w:cs="FrankRuehl" w:hint="cs"/>
          <w:rtl/>
        </w:rPr>
        <w:t>...</w:t>
      </w:r>
      <w:r w:rsidRPr="005C34B0">
        <w:rPr>
          <w:rStyle w:val="HebrewChar"/>
          <w:rFonts w:cs="FrankRuehl" w:hint="cs"/>
          <w:rtl/>
        </w:rPr>
        <w:t xml:space="preserve"> ודע כי נקרא תמים מי שתוכו כברו, ופיו ולבו שוים. ומפני שאברהם אבינו ע"ה היה שרש האמונה וראש כל המאמינים, וענין היחוד צריך שתהיה עדות הלב והפה שוים, על כן הזכירו השי"ת והיה תמים, הוא הדין בכל שאר עבודת השי"ת</w:t>
      </w:r>
      <w:r w:rsidR="005C34B0" w:rsidRPr="005C34B0">
        <w:rPr>
          <w:rStyle w:val="HebrewChar"/>
          <w:rFonts w:cs="FrankRuehl" w:hint="cs"/>
          <w:rtl/>
        </w:rPr>
        <w:t>...</w:t>
      </w:r>
      <w:r w:rsidRPr="005C34B0">
        <w:rPr>
          <w:rStyle w:val="HebrewChar"/>
          <w:rFonts w:cs="FrankRuehl" w:hint="cs"/>
          <w:rtl/>
        </w:rPr>
        <w:t xml:space="preserve"> (שם יז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שמך אברהם - הה"א הזאת שנתוספה בו היא אחרונה שבשם, ועמה היה לו כח התולדה ומשתלשלת ממנו</w:t>
      </w:r>
      <w:r w:rsidR="005C34B0" w:rsidRPr="005C34B0">
        <w:rPr>
          <w:rStyle w:val="HebrewChar"/>
          <w:rFonts w:cs="FrankRuehl" w:hint="cs"/>
          <w:rtl/>
        </w:rPr>
        <w:t>...</w:t>
      </w:r>
      <w:r w:rsidRPr="005C34B0">
        <w:rPr>
          <w:rStyle w:val="HebrewChar"/>
          <w:rFonts w:cs="FrankRuehl" w:hint="cs"/>
          <w:rtl/>
        </w:rPr>
        <w:t xml:space="preserve"> כי אב המון גוים נתתיך - </w:t>
      </w:r>
      <w:r w:rsidRPr="005C34B0">
        <w:rPr>
          <w:rStyle w:val="HebrewChar"/>
          <w:rFonts w:cs="FrankRuehl" w:hint="cs"/>
          <w:rtl/>
        </w:rPr>
        <w:lastRenderedPageBreak/>
        <w:t>היה אברהם אבינו ע"ה אב העולם כאדם הראשון</w:t>
      </w:r>
      <w:r w:rsidR="005C34B0" w:rsidRPr="005C34B0">
        <w:rPr>
          <w:rStyle w:val="HebrewChar"/>
          <w:rFonts w:cs="FrankRuehl" w:hint="cs"/>
          <w:rtl/>
        </w:rPr>
        <w:t>...</w:t>
      </w:r>
      <w:r w:rsidRPr="005C34B0">
        <w:rPr>
          <w:rStyle w:val="HebrewChar"/>
          <w:rFonts w:cs="FrankRuehl" w:hint="cs"/>
          <w:rtl/>
        </w:rPr>
        <w:t xml:space="preserve"> וכן מצינו באברהם שנקרא אדם, ממה שדרשו ז"ל (יהושע י"ד) האדם הגדול בענקים זה אברהם</w:t>
      </w:r>
      <w:r w:rsidR="005C34B0" w:rsidRPr="005C34B0">
        <w:rPr>
          <w:rStyle w:val="HebrewChar"/>
          <w:rFonts w:cs="FrankRuehl" w:hint="cs"/>
          <w:rtl/>
        </w:rPr>
        <w:t>...</w:t>
      </w:r>
      <w:r w:rsidRPr="005C34B0">
        <w:rPr>
          <w:rStyle w:val="HebrewChar"/>
          <w:rFonts w:cs="FrankRuehl" w:hint="cs"/>
          <w:rtl/>
        </w:rPr>
        <w:t xml:space="preserve"> (שם שם 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שב למקומו -</w:t>
      </w:r>
      <w:r w:rsidR="005C34B0" w:rsidRPr="005C34B0">
        <w:rPr>
          <w:rStyle w:val="HebrewChar"/>
          <w:rFonts w:cs="FrankRuehl" w:hint="cs"/>
          <w:rtl/>
        </w:rPr>
        <w:t>...</w:t>
      </w:r>
      <w:r w:rsidRPr="005C34B0">
        <w:rPr>
          <w:rStyle w:val="HebrewChar"/>
          <w:rFonts w:cs="FrankRuehl" w:hint="cs"/>
          <w:rtl/>
        </w:rPr>
        <w:t>ויתכן לפרש למקומו למדתו שהיא הכנסת האורחים, כי מאחר שיצא ידי חובתו באלה באכילה ובשתיה ולויה היה חוזר עוד לבקש אורחים יותר, וזהו שב למקומו, כי נפשו של אברהם אצולה ממדת החסד, והמדה ההיא מקומו. ואפשר לפרש עוד למקומו לגבול הרגשותיו ומדת גופו, כי בעוד שהשכינה היתה אצלו היה כולו שכלי מופשט מכל עניני החומר והרגשותיו בטלים לא נשאר לפני ה' בלתי אם צורה והנפש, והוא השכל הזך והטהור, כיון שנסתלקה שכינה חזר להרגשותיו</w:t>
      </w:r>
      <w:r w:rsidR="005C34B0" w:rsidRPr="005C34B0">
        <w:rPr>
          <w:rStyle w:val="HebrewChar"/>
          <w:rFonts w:cs="FrankRuehl" w:hint="cs"/>
          <w:rtl/>
        </w:rPr>
        <w:t>...</w:t>
      </w:r>
      <w:r w:rsidRPr="005C34B0">
        <w:rPr>
          <w:rStyle w:val="HebrewChar"/>
          <w:rFonts w:cs="FrankRuehl" w:hint="cs"/>
          <w:rtl/>
        </w:rPr>
        <w:t xml:space="preserve"> ועל דרך הקבלה חזרה מדת החסד למקומה כשלא מצאה זכות, ואז פועלת מדת הדין, זהו שאמר אחריו ויבאו המלאכים סדומה, וכתיב ויהי בשחת אלקים, ואין למדת הדין פעולה עד שתמסך מדת החסד בדין</w:t>
      </w:r>
      <w:r w:rsidR="005C34B0" w:rsidRPr="005C34B0">
        <w:rPr>
          <w:rStyle w:val="HebrewChar"/>
          <w:rFonts w:cs="FrankRuehl" w:hint="cs"/>
          <w:rtl/>
        </w:rPr>
        <w:t>...</w:t>
      </w:r>
      <w:r w:rsidRPr="005C34B0">
        <w:rPr>
          <w:rStyle w:val="HebrewChar"/>
          <w:rFonts w:cs="FrankRuehl" w:hint="cs"/>
          <w:rtl/>
        </w:rPr>
        <w:t xml:space="preserve"> והנה מדת הדין עקודה לפני מדת החסד, שאלמלא כן תחרב העולם, וזהו סוד ויעקד את יצחק בנו</w:t>
      </w:r>
      <w:r w:rsidR="005C34B0" w:rsidRPr="005C34B0">
        <w:rPr>
          <w:rStyle w:val="HebrewChar"/>
          <w:rFonts w:cs="FrankRuehl" w:hint="cs"/>
          <w:rtl/>
        </w:rPr>
        <w:t>...</w:t>
      </w:r>
      <w:r w:rsidRPr="005C34B0">
        <w:rPr>
          <w:rStyle w:val="HebrewChar"/>
          <w:rFonts w:cs="FrankRuehl" w:hint="cs"/>
          <w:rtl/>
        </w:rPr>
        <w:t xml:space="preserve"> (שם יח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ביום הגמל את יצחק - </w:t>
      </w:r>
      <w:r w:rsidR="005C34B0" w:rsidRPr="005C34B0">
        <w:rPr>
          <w:rStyle w:val="HebrewChar"/>
          <w:rFonts w:cs="FrankRuehl" w:hint="cs"/>
          <w:rtl/>
        </w:rPr>
        <w:t>...</w:t>
      </w:r>
      <w:r w:rsidRPr="005C34B0">
        <w:rPr>
          <w:rStyle w:val="HebrewChar"/>
          <w:rFonts w:cs="FrankRuehl" w:hint="cs"/>
          <w:rtl/>
        </w:rPr>
        <w:t>ומה שאחר אברהם לעשות משתה יצחק עד יום הגמל אותו, יתכן לפרש שמיום גמלו הניחו לתלמוד תורה, ואין לתמוה, שהרי בן ג' שנים הכיר אברהם את בוראו, על כן לא רצה לעשות הסעודה לא ביום הלידה ולא ביום המילה, והניח הדבר עד יום הגמל אותו, כדי שישמח בבנו בשמחת התורה</w:t>
      </w:r>
      <w:r w:rsidR="005C34B0" w:rsidRPr="005C34B0">
        <w:rPr>
          <w:rStyle w:val="HebrewChar"/>
          <w:rFonts w:cs="FrankRuehl" w:hint="cs"/>
          <w:rtl/>
        </w:rPr>
        <w:t>...</w:t>
      </w:r>
      <w:r w:rsidRPr="005C34B0">
        <w:rPr>
          <w:rStyle w:val="HebrewChar"/>
          <w:rFonts w:cs="FrankRuehl" w:hint="cs"/>
          <w:rtl/>
        </w:rPr>
        <w:t xml:space="preserve"> כי תכף שנגמל נתקדש להיות פרוש ונבדל לעבודת ה'</w:t>
      </w:r>
      <w:r w:rsidR="005C34B0" w:rsidRPr="005C34B0">
        <w:rPr>
          <w:rStyle w:val="HebrewChar"/>
          <w:rFonts w:cs="FrankRuehl" w:hint="cs"/>
          <w:rtl/>
        </w:rPr>
        <w:t>...</w:t>
      </w:r>
      <w:r w:rsidRPr="005C34B0">
        <w:rPr>
          <w:rStyle w:val="HebrewChar"/>
          <w:rFonts w:cs="FrankRuehl" w:hint="cs"/>
          <w:rtl/>
        </w:rPr>
        <w:t xml:space="preserve"> (שם כא 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ועם דבור הלשון שנתן באדם אשר עמו, יש לו יתרון על שאר בעלי חיים, אפשר בו לרפאות למי שיש לו חולי הנפש</w:t>
      </w:r>
      <w:r w:rsidR="005C34B0" w:rsidRPr="005C34B0">
        <w:rPr>
          <w:rStyle w:val="HebrewChar"/>
          <w:rFonts w:cs="FrankRuehl" w:hint="cs"/>
          <w:rtl/>
        </w:rPr>
        <w:t>...</w:t>
      </w:r>
      <w:r w:rsidRPr="005C34B0">
        <w:rPr>
          <w:rStyle w:val="HebrewChar"/>
          <w:rFonts w:cs="FrankRuehl" w:hint="cs"/>
          <w:rtl/>
        </w:rPr>
        <w:t xml:space="preserve"> והמדה הזאת מצאנוה באברהם אבינו, שהחזיק בה והמשיך רבים לאמונת השי"ת, וכל זה כרפואת הלשון, והיא המרגלית שהיתה תלויה בצוארו</w:t>
      </w:r>
      <w:r w:rsidR="005C34B0" w:rsidRPr="005C34B0">
        <w:rPr>
          <w:rStyle w:val="HebrewChar"/>
          <w:rFonts w:cs="FrankRuehl" w:hint="cs"/>
          <w:rtl/>
        </w:rPr>
        <w:t>...</w:t>
      </w:r>
      <w:r w:rsidRPr="005C34B0">
        <w:rPr>
          <w:rStyle w:val="HebrewChar"/>
          <w:rFonts w:cs="FrankRuehl" w:hint="cs"/>
          <w:rtl/>
        </w:rPr>
        <w:t xml:space="preserve"> לפי שהדבור הוא בגרון, וכל מי שהיה לו חולי הנפש והיה שומע דבריו של אברהם אבינו מיד היה מתרפא מחליו</w:t>
      </w:r>
      <w:r w:rsidR="005C34B0" w:rsidRPr="005C34B0">
        <w:rPr>
          <w:rStyle w:val="HebrewChar"/>
          <w:rFonts w:cs="FrankRuehl" w:hint="cs"/>
          <w:rtl/>
        </w:rPr>
        <w:t>...</w:t>
      </w:r>
      <w:r w:rsidRPr="005C34B0">
        <w:rPr>
          <w:rStyle w:val="HebrewChar"/>
          <w:rFonts w:cs="FrankRuehl" w:hint="cs"/>
          <w:rtl/>
        </w:rPr>
        <w:t xml:space="preserve"> (שמות יח הקדמה)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ידוע כי מדת הכנסת אורחים מדה עצומה נמשכת ממדת החסד של הקב"ה, שהוא זן </w:t>
      </w:r>
      <w:r w:rsidRPr="005C34B0">
        <w:rPr>
          <w:rStyle w:val="HebrewChar"/>
          <w:rFonts w:cs="FrankRuehl" w:hint="cs"/>
          <w:rtl/>
        </w:rPr>
        <w:lastRenderedPageBreak/>
        <w:t>ומפרנס כל בריה. ואברהם אבינו היה ראש המחזיקים בה. כן מצינו בירושלמי, וישמר משמרתי, אמרה מדת החסד, כל ימי היות אברהם בעולם לא הוצרכתי לעשות מלאכה שלי. ודרשו רז"ל שאברהם היה מחזר אחרי אורחים ומביאם לביתו, וד' פתחים בביתו לד' רוחות העולם, מי שנכנס בפתח זה יוצא בזה, כדי שלא יתבייש מפני עוברי דרכים. ובמדרש תהלים, ישנים היו אומות העולם מלבא תחת השכינה, ומי העירם, אברהם, שנאמר מי העיר ממזרח. ואף הצדקה היתה ישינה והעירה</w:t>
      </w:r>
      <w:r w:rsidR="005C34B0" w:rsidRPr="005C34B0">
        <w:rPr>
          <w:rStyle w:val="HebrewChar"/>
          <w:rFonts w:cs="FrankRuehl" w:hint="cs"/>
          <w:rtl/>
        </w:rPr>
        <w:t>...</w:t>
      </w:r>
      <w:r w:rsidRPr="005C34B0">
        <w:rPr>
          <w:rStyle w:val="HebrewChar"/>
          <w:rFonts w:cs="FrankRuehl" w:hint="cs"/>
          <w:rtl/>
        </w:rPr>
        <w:t xml:space="preserve"> (כד הקמח אורחים)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ידוע כי אברהם אבינו ע"ה היה הראשון לנכנסים בבריתו של הקב"ה ולפרסם היחוד בעולם, כי הדור בלתי טהור, אין בהם קורא בשם ה' ושיהיה ראוי להכנס בבריתו. ומתוך חכמה יתירה שהיתה בו הכיר את בוראו והוא בן ג' שנים, וידע ענין היחוד והאלוקות ופרסם אותו בפי הכל, וחיזק האמונה בלבבות, ואז היה ראוי להכנס בבריתו של הקב"ה. (שם מילה)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ועוד יש לבאר שנשלם העולם באברהם, מפני שתקן ערוותו של אדם הראשון, שהרי אדם קצץ ואברהם ייחד, אדם לא עמד על נסיון אחד, ואברהם עמד בעשר. אדם עבר על מצוה אחת שניתנה לו, אברהם קיים תורה שבכתב ושבעל פה. אדם השפיע אורה לדור שביעי, לחנוך, ואברהם לדור שביעי, למשה. ולפי שבו נשלם העולם והתבסס, אמר עליו הכתוב ויקרא שם אברם וגו', ודרשו מלמד שהקרא להקב"ה עולמו כאדם המחזק התקרה. (פרקי אבות פרק ה ג)</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ושלש מעלות ההן התפרסמו לאברהם אבינו, מדת ההסתפקות, שלא רצה ליהנות משלל המלכים, וזהירות, שאמר לשרה הנה נא ידעתי כי אשה וגו', ודרשו רז"ל שלא הסתכל בה עד אותה שעה, וענוה, </w:t>
      </w:r>
      <w:r>
        <w:rPr>
          <w:rStyle w:val="HebrewChar"/>
          <w:rtl/>
        </w:rPr>
        <w:t> </w:t>
      </w:r>
      <w:r w:rsidRPr="005C34B0">
        <w:rPr>
          <w:rStyle w:val="HebrewChar"/>
          <w:rFonts w:cs="FrankRuehl" w:hint="cs"/>
          <w:rtl/>
        </w:rPr>
        <w:t xml:space="preserve"> שאמר ואנכי עפר ואפר. (שם שם כג)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וירא - נמולו אתו, וסמיך ליה כחום היום, זה שאמרו חז"ל שאברהם יושב על פתח גיהנם ואינו מניח מי שנמול ליכנס לשם, חוץ ממי שבא על הכותית, שנמשכה ערלתו ואינו מכירו</w:t>
      </w:r>
      <w:r w:rsidR="005C34B0" w:rsidRPr="005C34B0">
        <w:rPr>
          <w:rStyle w:val="HebrewChar"/>
          <w:rFonts w:cs="FrankRuehl" w:hint="cs"/>
          <w:rtl/>
        </w:rPr>
        <w:t>...</w:t>
      </w:r>
      <w:r w:rsidRPr="005C34B0">
        <w:rPr>
          <w:rStyle w:val="HebrewChar"/>
          <w:rFonts w:cs="FrankRuehl" w:hint="cs"/>
          <w:rtl/>
        </w:rPr>
        <w:t xml:space="preserve"> (שם </w:t>
      </w:r>
      <w:r w:rsidRPr="005C34B0">
        <w:rPr>
          <w:rStyle w:val="HebrewChar"/>
          <w:rFonts w:cs="FrankRuehl" w:hint="cs"/>
          <w:rtl/>
        </w:rPr>
        <w:lastRenderedPageBreak/>
        <w:t>יח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הרקאנטי: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ספר הבהיר, כך אמרה מדת חסד, כל ימי היות אברהם בעולם לא הוצרכתי אני לעשות מלאכתי, שהרי אברהם עמד שם במקומי ושמר משמרתי, ואני זאת היא מלאכתי שאני מזכה את העולם, ואפילו נתחייבו אני מזכה אותם, ועוד משיבה ומביאה בלבם לעשות רצון אביהם שבשמים, וכל זה עשה אברהם, דכתיב ויטע אשל בבאר שבע ויקרא בשם ה', סדר לחמו ומימיו לכל באי עולם, והיה מזכה אותם ומדבר על לבם, למי אתם עובדים, עבדו את ה' אלקי השמים והארץ, והיה דורש להם עד שהיו שבים. ומנלן דאף החייבים היה מזכה, דכתיב המכסה אני מאברהם, אלא אזכהו שידעתי שיבקש עליהם רחמים. בא אברהם בקש כח לתת לו, נתנו לו אבן יקרה זו ולא רצה אותה, זכה ולקח מדתו של חסד, שנאמר חסד לאברהם, זהו שנאמר עליו שב לימיני. (נח דף כ)</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ויגש אברהם ויאמר האף תספה וגו', מדת אברהם היתה להגן על הפורענות, כי היה איש החסד, כדאמרינן בספר הבהיר</w:t>
      </w:r>
      <w:r w:rsidR="005C34B0" w:rsidRPr="005C34B0">
        <w:rPr>
          <w:rStyle w:val="HebrewChar"/>
          <w:rFonts w:cs="FrankRuehl" w:hint="cs"/>
          <w:rtl/>
        </w:rPr>
        <w:t>...</w:t>
      </w:r>
      <w:r w:rsidRPr="005C34B0">
        <w:rPr>
          <w:rStyle w:val="HebrewChar"/>
          <w:rFonts w:cs="FrankRuehl" w:hint="cs"/>
          <w:rtl/>
        </w:rPr>
        <w:t xml:space="preserve"> (וירא דף כד, וראה עוד אברהם-וסדום)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ולבני הפלגשים</w:t>
      </w:r>
      <w:r w:rsidR="005C34B0" w:rsidRPr="005C34B0">
        <w:rPr>
          <w:rStyle w:val="HebrewChar"/>
          <w:rFonts w:cs="FrankRuehl" w:hint="cs"/>
          <w:rtl/>
        </w:rPr>
        <w:t>...</w:t>
      </w:r>
      <w:r w:rsidRPr="005C34B0">
        <w:rPr>
          <w:rStyle w:val="HebrewChar"/>
          <w:rFonts w:cs="FrankRuehl" w:hint="cs"/>
          <w:rtl/>
        </w:rPr>
        <w:t xml:space="preserve"> וסוד הענין הוא, כי אברהם אבינו ע"ה היו בידו כחות הטהרה וכחות הטומאה, הטהרה בפנים ביניקת האילן מקור מים חיים, והטומאה מבחוץ הם כחות הערלה הנקראים קליפות אילן העליון. והנה במותו נתן כחות הטהרה ליצחק, את כל אשר לו ליצחק, בסוד בת היתה לו ובכל שמה, כחות הטומאה מסר לבני הפלגשים הראויין להם, וישלחם מעל יצחק בנו, שלא יכנסו טמאים בהכל, קדמה אל ארץ קדם, הרמז לכח בני קדם, שנאמר מן ארם ינחני בלק מלך מואב מהררי קדם. (שם דף כז)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יונה: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עד שבא אברהם אבינו, ולא אמר בכאן עד שנפרע מהן, כי אברהם אבינו מלא כל החסרונות, ועשה טובות כנגד כל רעתם והצילם מן הפורענות, אך נח לא היה יכול להצילם, כי לא היה צדיק כל כך למלא החסרונות</w:t>
      </w:r>
      <w:r w:rsidR="005C34B0" w:rsidRPr="005C34B0">
        <w:rPr>
          <w:rStyle w:val="HebrewChar"/>
          <w:rFonts w:cs="FrankRuehl" w:hint="cs"/>
          <w:rtl/>
        </w:rPr>
        <w:t>...</w:t>
      </w:r>
      <w:r w:rsidRPr="005C34B0">
        <w:rPr>
          <w:rStyle w:val="HebrewChar"/>
          <w:rFonts w:cs="FrankRuehl" w:hint="cs"/>
          <w:rtl/>
        </w:rPr>
        <w:t xml:space="preserve"> ועל זה נטל אברהם אבינו שכר כולם. (אבות ה ג)</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ונפש שפלה, מי שנפשו זכה וברה ואין מתאוה לדבר עבירה, שכן היה אברהם אבינו ע"ה שלא חפץ בתענוגים ובכל הנאות העולם כלל, ולא שלט עליו יצר הרע מעולם, כי נפשו שפלה, כמו שנאמר (בראשית כ"א י"א) וירע הדבר מאד בעיני אברהם על אודות בנו, על אודות בנו הרע לו לפי שיוצא לתרבות רעה, ועל אודות הגר לא הרע לו, אף על פי שידעה קודם לכן לא נתאוה אליה. ורוח נמוכה, כמו שנאמר (שם י"ח) ואנכי עפר ואפר, ולא לפני המקום ב"ה בלבד היה רוחו נמוכה, אלא אפילו לפני בשר ודם, שנאמר (שם י"ח) כי על כן עברתם על עבדכם. (שם ה כ)</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העקרים: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אהבת השי"ת היא מדרגה גדולה שאין למעלה הימנה, ולא יגיע אליה האדם אם לא אחר הגיעו למדרגה האחרונה מן היראה כמו שבארנו. כי אברהם שנאמר עליו אוהבי, לא הגיע למדרגה הזאת אלא בסוף ימיו ואחר העקדה, שנאמר לו "עתה ידעתי כי ירא אלקים אתה (בראשית כ"ב)</w:t>
      </w:r>
      <w:r w:rsidR="005C34B0" w:rsidRPr="005C34B0">
        <w:rPr>
          <w:rStyle w:val="HebrewChar"/>
          <w:rFonts w:cs="FrankRuehl" w:hint="cs"/>
          <w:rtl/>
        </w:rPr>
        <w:t>...</w:t>
      </w:r>
      <w:r w:rsidRPr="005C34B0">
        <w:rPr>
          <w:rStyle w:val="HebrewChar"/>
          <w:rFonts w:cs="FrankRuehl" w:hint="cs"/>
          <w:rtl/>
        </w:rPr>
        <w:t xml:space="preserve"> (מאמר ג פרק 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ולזה נשתבח אברהם אבינו בזה המין מן האהבה מזולתו, עד שקראו הכתוב אברהם אוהבי, לפי שלא היה בלבו תכלית אחרת רק לעשות רצון השי"ת האהוב, ולא היתה שם סבה אחרת תכריח אותו על כך, שהרי </w:t>
      </w:r>
      <w:r w:rsidR="001C46BF">
        <w:rPr>
          <w:rStyle w:val="HebrewChar"/>
          <w:rtl/>
        </w:rPr>
        <w:t> </w:t>
      </w:r>
      <w:r w:rsidR="001C46BF" w:rsidRPr="005C34B0">
        <w:rPr>
          <w:rStyle w:val="HebrewChar"/>
          <w:rFonts w:cs="FrankRuehl" w:hint="cs"/>
          <w:bCs/>
          <w:rtl/>
        </w:rPr>
        <w:t xml:space="preserve"> לא נתערב בפעל העקידה שום צד הכרח כלל, כי אפילו מצות השי"ת לא היתה מכרחת אותו. </w:t>
      </w:r>
      <w:r w:rsidR="001C46BF">
        <w:rPr>
          <w:rStyle w:val="HebrewChar"/>
          <w:rtl/>
        </w:rPr>
        <w:t> </w:t>
      </w:r>
      <w:r w:rsidR="001C46BF" w:rsidRPr="005C34B0">
        <w:rPr>
          <w:rStyle w:val="HebrewChar"/>
          <w:rFonts w:cs="FrankRuehl" w:hint="cs"/>
          <w:rtl/>
        </w:rPr>
        <w:t xml:space="preserve"> וזה דבר בארוהו רז"ל על פסוק ה' יראה וגו', אמר אברהם לפני הקב"ה רבונו של עולם, גלוי וידוע לפניך שבשעה שאמרת לי קח נא את בנך את יחידך וגו', הייתי יכול לומר ולא כבר אמרת לי כי ביצחק יקרא לך זרע, ולא אמרתי כן, אבל כבשתי רחמי ולא הרהרתי אחר מדותיך. שידמה מזה מפורש שאפילו מצד מצות השי"ת לא היה אברהם מוכרח, אחר שהיה יכול להתנצל על זה ממנו בטענה אמיתית אם רצה, ולא עשה כן, אבל כבש רחמי האב על הבן לאהבת השי"ת, ולזה הוא שנתיחס פעל העקדה אל אברהם ולא אל יצחק</w:t>
      </w:r>
      <w:r w:rsidRPr="005C34B0">
        <w:rPr>
          <w:rStyle w:val="HebrewChar"/>
          <w:rFonts w:cs="FrankRuehl" w:hint="cs"/>
          <w:rtl/>
        </w:rPr>
        <w:t>...</w:t>
      </w:r>
      <w:r w:rsidR="001C46BF" w:rsidRPr="005C34B0">
        <w:rPr>
          <w:rStyle w:val="HebrewChar"/>
          <w:rFonts w:cs="FrankRuehl" w:hint="cs"/>
          <w:rtl/>
        </w:rPr>
        <w:t xml:space="preserve"> ויצחק לא היה יכול להתנצל שלא למסור עצמו אם נצטוה על כך</w:t>
      </w:r>
      <w:r w:rsidRPr="005C34B0">
        <w:rPr>
          <w:rStyle w:val="HebrewChar"/>
          <w:rFonts w:cs="FrankRuehl" w:hint="cs"/>
          <w:rtl/>
        </w:rPr>
        <w:t>...</w:t>
      </w:r>
      <w:r w:rsidR="001C46BF" w:rsidRPr="005C34B0">
        <w:rPr>
          <w:rStyle w:val="HebrewChar"/>
          <w:rFonts w:cs="FrankRuehl" w:hint="cs"/>
          <w:rtl/>
        </w:rPr>
        <w:t xml:space="preserve"> (שם פרק לו)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 xml:space="preserve">ועל כן מאס אברהם אבינו חייו וחיי בנו יחידו </w:t>
      </w:r>
      <w:r w:rsidR="001C46BF" w:rsidRPr="005C34B0">
        <w:rPr>
          <w:rStyle w:val="HebrewChar"/>
          <w:rFonts w:cs="FrankRuehl" w:hint="cs"/>
          <w:rtl/>
        </w:rPr>
        <w:lastRenderedPageBreak/>
        <w:t xml:space="preserve">וכל ההצלחות הגשמיות שהיו מיועדות לו לרשת ארץ כנען, ושיירש זרעו את שער אויביו, וכי ביצחק יקרא לך זרע, והלך לשחוט את בנו יחידו, בהיותו יודע כי בקיום מצות ה' תתקיים הנפש קיום נצחי ותשאר בנועם מתמיד </w:t>
      </w:r>
      <w:r w:rsidRPr="005C34B0">
        <w:rPr>
          <w:rStyle w:val="HebrewChar"/>
          <w:rFonts w:cs="FrankRuehl" w:hint="cs"/>
          <w:rtl/>
        </w:rPr>
        <w:t>...</w:t>
      </w:r>
      <w:r w:rsidR="001C46BF" w:rsidRPr="005C34B0">
        <w:rPr>
          <w:rStyle w:val="HebrewChar"/>
          <w:rFonts w:cs="FrankRuehl" w:hint="cs"/>
          <w:rtl/>
        </w:rPr>
        <w:t>אלא שבזה יש לומר, כי לפי שהיה אברהם עובד ה' מאהבה גמורה לא היה חושש לשכר כלל, אלא להשלים רצון אוהבו שהוא השי"ת</w:t>
      </w:r>
      <w:r w:rsidRPr="005C34B0">
        <w:rPr>
          <w:rStyle w:val="HebrewChar"/>
          <w:rFonts w:cs="FrankRuehl" w:hint="cs"/>
          <w:rtl/>
        </w:rPr>
        <w:t>...</w:t>
      </w:r>
      <w:r w:rsidR="001C46BF" w:rsidRPr="005C34B0">
        <w:rPr>
          <w:rStyle w:val="HebrewChar"/>
          <w:rFonts w:cs="FrankRuehl" w:hint="cs"/>
          <w:rtl/>
        </w:rPr>
        <w:t xml:space="preserve"> (מאמר ד פרק מא)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ואמנם כאשר זרחה שמשו של אברהם שהיה בקצה המנגד ביחס אל אדם, וזה שזה היה יציר כפיו של הקב"ה, והיה מוכן תכלית ההכנה אל השלמות מרה והפליג בעול, וזה נוצר בין עובדי עבודה זרה והפליג באהבה אשר היה תכלית השלמות האנושי, כמו שיבא בגזרת הא-ל. הנה היה ראוי שיהיה שורש והתחלה אל המין הנבחר הזה, ולזה היה ראוי שיביאהו השי"ת בברית חדש כדי להפסיק זוהמת בניו ונפשות ביתו, ושיוחדו באות ברית קדש בכלי בעצמו, ושבאמצעותו ישלם קיום המין ונצחותו, ושיהיה הרושם הזה בכללם כאלו הקריבו מדמם ומבשרם מכלי תולדתם אל השם</w:t>
      </w:r>
      <w:r w:rsidR="005C34B0" w:rsidRPr="005C34B0">
        <w:rPr>
          <w:rStyle w:val="HebrewChar"/>
          <w:rFonts w:cs="FrankRuehl" w:hint="cs"/>
          <w:rtl/>
        </w:rPr>
        <w:t>...</w:t>
      </w:r>
      <w:r w:rsidRPr="005C34B0">
        <w:rPr>
          <w:rStyle w:val="HebrewChar"/>
          <w:rFonts w:cs="FrankRuehl" w:hint="cs"/>
          <w:rtl/>
        </w:rPr>
        <w:t xml:space="preserve"> (מאמר ב כלל ב פרק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וכן נתפרסם באברהם שהוא הראשון שעלה בסולם הזה, ואמר הרימותי ידי אל ה' וגו', שנוער כפיו מן החמדות הטפלות</w:t>
      </w:r>
      <w:r w:rsidRPr="005C34B0">
        <w:rPr>
          <w:rStyle w:val="HebrewChar"/>
          <w:rFonts w:cs="FrankRuehl" w:hint="cs"/>
          <w:rtl/>
        </w:rPr>
        <w:t>...</w:t>
      </w:r>
      <w:r w:rsidR="001C46BF" w:rsidRPr="005C34B0">
        <w:rPr>
          <w:rStyle w:val="HebrewChar"/>
          <w:rFonts w:cs="FrankRuehl" w:hint="cs"/>
          <w:rtl/>
        </w:rPr>
        <w:t xml:space="preserve"> (בראשית א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ויכולו - העיון במציאות ובטוב סידורה מועיל לחכמים להודות במציאות הסבה הראשונה ולסור מטעות המקרה ורבוי האלוהויות. ודבר זה נתפרסם לראשונה מאברהם אבינו. וזה שאמרו בבבא בתרא ט"ז "אצטגנינות גדולה היתה לאברהם אבינו וכו'", רוצה לומר ההישרה שהגיעה מאברהם אבינו היתה על ידי שלמדו ממנהגיו וממעשיו, ומה שהיה דורש ומפרסם להם. וכשמת וחדל העיון מאברהם בעצמו, תלאו הקב"ה בגלגל חמה, רוצה לומר כל בעל שכל יכול לקחתו משם</w:t>
      </w:r>
      <w:r w:rsidR="005C34B0" w:rsidRPr="005C34B0">
        <w:rPr>
          <w:rStyle w:val="HebrewChar"/>
          <w:rFonts w:cs="FrankRuehl" w:hint="cs"/>
          <w:rtl/>
        </w:rPr>
        <w:t>...</w:t>
      </w:r>
      <w:r w:rsidRPr="005C34B0">
        <w:rPr>
          <w:rStyle w:val="HebrewChar"/>
          <w:rFonts w:cs="FrankRuehl" w:hint="cs"/>
          <w:rtl/>
        </w:rPr>
        <w:t xml:space="preserve"> ((שם 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 </w:t>
      </w:r>
      <w:r w:rsidR="005C34B0" w:rsidRPr="005C34B0">
        <w:rPr>
          <w:rStyle w:val="HebrewChar"/>
          <w:rFonts w:cs="FrankRuehl" w:hint="cs"/>
          <w:rtl/>
        </w:rPr>
        <w:t>...</w:t>
      </w:r>
      <w:r w:rsidRPr="005C34B0">
        <w:rPr>
          <w:rStyle w:val="HebrewChar"/>
          <w:rFonts w:cs="FrankRuehl" w:hint="cs"/>
          <w:rtl/>
        </w:rPr>
        <w:t xml:space="preserve">ואברהם החל בחקירה לבטל דעות </w:t>
      </w:r>
      <w:r w:rsidRPr="005C34B0">
        <w:rPr>
          <w:rStyle w:val="HebrewChar"/>
          <w:rFonts w:cs="FrankRuehl" w:hint="cs"/>
          <w:rtl/>
        </w:rPr>
        <w:lastRenderedPageBreak/>
        <w:t>אבותיו הנפסדות, ואחר שהגיע עד למקום שיד העיון משיגה, בא לכלל האמונה שהגיעה לראשונים על ידי הקבלה, אבל באופן יותר מושלם. ועל זה נאמר והאמין בה', וזה שנאמר והיה תמים, ועל זה אמרו, נח היה צריך סעד, שנאמר את האלקים התהלך, אבל אברהם האיר לפני ה' במה שהאיר עיני באי עולם מצד חקירתו, ועל זה נאמר אשר התהלכתי לפניו. וזו הסבה שלא נזכרו מעשיו הראשונים בתורה, כי התורה תשבח ותגנה את המעשים התוריים הנבואיים, שהם למעלה מן החקירה האנושית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אמנם עדיין לא נתאמת בלבו שההשגחה תתפשט בעניני האנשים ובחלקי פעולותיהם, ולכן היה עדיין מתחכם בתחבולות אנושיות להנצל ממקרים בהתהלכו מגוי אל גוי. ואם שהיה קורא בשם ה' לא מצאנו שהתפלל אליו, עד שקרה ענין ארבעת המלכים ונאמר לו אנכי מגן לך וגו'. (שם יב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אברהם היה עדיין ערל, וזה שאמרו בנדרים ל"ב, בן ג' הכיר את בוראו, רוצה לומר בהיותו ערל, כי ג' שנים הוא זמן הערלה באילן. והוא הטעם שאסור לקראו בשמו הראשון המורה על הערלה. ומזה נתחייב שיגלה אליו ה' להישירו</w:t>
      </w:r>
      <w:r w:rsidR="005C34B0" w:rsidRPr="005C34B0">
        <w:rPr>
          <w:rStyle w:val="HebrewChar"/>
          <w:rFonts w:cs="FrankRuehl" w:hint="cs"/>
          <w:rtl/>
        </w:rPr>
        <w:t>...</w:t>
      </w:r>
      <w:r w:rsidRPr="005C34B0">
        <w:rPr>
          <w:rStyle w:val="HebrewChar"/>
          <w:rFonts w:cs="FrankRuehl" w:hint="cs"/>
          <w:rtl/>
        </w:rPr>
        <w:t xml:space="preserve"> ואחרי שאברהם התעורר מעצמו להכרת הבורא והסתכן על כך, העיר ה' את רוחו להתרחק ממולדתו, מטבע הרגלם ולמודם של אנשים אלו.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אתו לוט - אברהם לא השלים לגמרי רצונו ית', כי רצה עדיין בחברת לוט. וכן הקפיד עוד על ממונו, כמו שכתוב ויקח וגו' ואת כל רכושם וגו'. (שם שם 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 ולא באה אליו הערה אלוקית בדבר, כי עדיין לא נפרד מלוט, והוצרך לסמוך על בינתו, ולכן בחר בספק סכנה שבדרכים, כדי לצאת מסכנה ודאית שברעב. (שם שם 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ויעל אברם ממצרים - הרויח הרבה בקנינים המדומים, אך לא בהצלחות הנפשיות, ודי היה לו שיחזור למצבו הקודם לפחות. אל נא תהי - </w:t>
      </w:r>
      <w:r w:rsidR="005C34B0" w:rsidRPr="005C34B0">
        <w:rPr>
          <w:rStyle w:val="HebrewChar"/>
          <w:rFonts w:cs="FrankRuehl" w:hint="cs"/>
          <w:rtl/>
        </w:rPr>
        <w:t>...</w:t>
      </w:r>
      <w:r w:rsidRPr="005C34B0">
        <w:rPr>
          <w:rStyle w:val="HebrewChar"/>
          <w:rFonts w:cs="FrankRuehl" w:hint="cs"/>
          <w:rtl/>
        </w:rPr>
        <w:t>ומאז שנפרד מלוט היתה לאברם הרוחה בהערה האלוקית, ובהיות לוט עמו לוקחה אשתו בחזקה, ועתה גבר על ד' המלכים, והושפעה עליו בשורת הארץ. (שם יג א וח)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היה דבר ה' אל אברם - </w:t>
      </w:r>
      <w:r w:rsidR="005C34B0" w:rsidRPr="005C34B0">
        <w:rPr>
          <w:rStyle w:val="HebrewChar"/>
          <w:rFonts w:cs="FrankRuehl" w:hint="cs"/>
          <w:rtl/>
        </w:rPr>
        <w:t>...</w:t>
      </w:r>
      <w:r w:rsidRPr="005C34B0">
        <w:rPr>
          <w:rStyle w:val="HebrewChar"/>
          <w:rFonts w:cs="FrankRuehl" w:hint="cs"/>
          <w:rtl/>
        </w:rPr>
        <w:t xml:space="preserve">בפרקים הקודמים </w:t>
      </w:r>
      <w:r w:rsidRPr="005C34B0">
        <w:rPr>
          <w:rStyle w:val="HebrewChar"/>
          <w:rFonts w:cs="FrankRuehl" w:hint="cs"/>
          <w:rtl/>
        </w:rPr>
        <w:lastRenderedPageBreak/>
        <w:t>נתבארה נדיבותו של אברהם המשתפת אתה מעלות נפשיות רבות, ועתה היה רוצה לדעת מדת ההצלחה הנפשית. (שם טו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שאמר באבות פרק ו', חמשה קניינים קנה הקב"ה בעולמו, תורה, שמים וארץ, אברהם, ישראל, ובית המקדש</w:t>
      </w:r>
      <w:r w:rsidR="005C34B0" w:rsidRPr="005C34B0">
        <w:rPr>
          <w:rStyle w:val="HebrewChar"/>
          <w:rFonts w:cs="FrankRuehl" w:hint="cs"/>
          <w:rtl/>
        </w:rPr>
        <w:t>...</w:t>
      </w:r>
      <w:r w:rsidRPr="005C34B0">
        <w:rPr>
          <w:rStyle w:val="HebrewChar"/>
          <w:rFonts w:cs="FrankRuehl" w:hint="cs"/>
          <w:rtl/>
        </w:rPr>
        <w:t xml:space="preserve"> אברהם היה כהן ללמד על ידי שמים וארץ דעת את ה', ועל ידי ישראל שלומדו על ידו נתפשטה הכרה זו בעולם</w:t>
      </w:r>
      <w:r w:rsidR="005C34B0" w:rsidRPr="005C34B0">
        <w:rPr>
          <w:rStyle w:val="HebrewChar"/>
          <w:rFonts w:cs="FrankRuehl" w:hint="cs"/>
          <w:rtl/>
        </w:rPr>
        <w:t>...</w:t>
      </w:r>
      <w:r w:rsidRPr="005C34B0">
        <w:rPr>
          <w:rStyle w:val="HebrewChar"/>
          <w:rFonts w:cs="FrankRuehl" w:hint="cs"/>
          <w:rtl/>
        </w:rPr>
        <w:t xml:space="preserve"> כי אברהם פרסם אמיתת מציאותו.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אם כי התעלה בשלמותו עדיין היה חסר העקר, כי הורגל עד עתה בהשפעת בוראו על שכלו לעשות הדברים שיצום השכל האנושי, ועתה ציוה לו על המילה, דבר שלא יגזר עליו השכל האנושי, וכל שכן ענין העקדה, ומזה למד כי העולם מחודש ברצון מוחלט אלקי, והיכולת בידו ית' להיטיב ולהרע לאדם כפי שישמע לדבריו או ימרה, ובלי שיהיה תמים עם אלוקיו אי אפשר לו להשתלם. (שם יז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ולכן ראתה החכמה העליונה שיהיה בנין האומה הזאת דומה לבנין השמימי, עד שתתיחס בחלקיה ובכללה לגרמי השמים שהם עמודי העולם, כדי שישתתפו שני כלי ההנהגה הללו ויסכימו זה לזה כשני כלי נגינה. והוסכם מחכמי החקירה, שהושפע מהעילה הא' שכל נבדל, הראשון לכל הגלגלים המתנועע תנועה רבה, ומקיף בי"ב שעות מהמזרח למערב (הגלגל העליון). וכמו כן היה אברהם אבינו ראשון לבית ישראל, וירץ לפניו במרוצה עצומה להתקרב אל האלקים, והכריח את בני דורו להתנועע בתנועתו. (שם מו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ואלה שמות - </w:t>
      </w:r>
      <w:r w:rsidR="005C34B0" w:rsidRPr="005C34B0">
        <w:rPr>
          <w:rStyle w:val="HebrewChar"/>
          <w:rFonts w:cs="FrankRuehl" w:hint="cs"/>
          <w:rtl/>
        </w:rPr>
        <w:t>...</w:t>
      </w:r>
      <w:r w:rsidRPr="005C34B0">
        <w:rPr>
          <w:rStyle w:val="HebrewChar"/>
          <w:rFonts w:cs="FrankRuehl" w:hint="cs"/>
          <w:rtl/>
        </w:rPr>
        <w:t>הנה סדרו מדרגות הסתלקות השכינה מהעולם ומהגרמים שפרנסתם מהם כפי חולשת הדורות, עד שכמעט פסקה ההשגחה מהעולם. עד שבא אברהם, ובמדת טובו העלים ה' עין מכל הדורות הקודמים והחזיק ביד אברהם, שתיקן מה שחטא אדם הראשון בשמרו מצוות בוראו, וחזר אל צדק לתקן עניני אברהם, כמו שכתוב, מי העיר ממזרח צדק</w:t>
      </w:r>
      <w:r w:rsidR="005C34B0" w:rsidRPr="005C34B0">
        <w:rPr>
          <w:rStyle w:val="HebrewChar"/>
          <w:rFonts w:cs="FrankRuehl" w:hint="cs"/>
          <w:rtl/>
        </w:rPr>
        <w:t>...</w:t>
      </w:r>
      <w:r w:rsidRPr="005C34B0">
        <w:rPr>
          <w:rStyle w:val="HebrewChar"/>
          <w:rFonts w:cs="FrankRuehl" w:hint="cs"/>
          <w:rtl/>
        </w:rPr>
        <w:t xml:space="preserve"> (שמות א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ימצאהו בארץ מדבר - מדבר על אברהם, שמצאו בדור פרוץ ושמם. יסובבנהו - כמו שנאמר ואקח את אביכם וגו'. יבוננהו - שלמדו אורח משפט. יצרנהו - כמו שאמר, אנכי מגן לך. </w:t>
      </w:r>
      <w:r w:rsidRPr="005C34B0">
        <w:rPr>
          <w:rStyle w:val="HebrewChar"/>
          <w:rFonts w:cs="FrankRuehl" w:hint="cs"/>
          <w:rtl/>
        </w:rPr>
        <w:lastRenderedPageBreak/>
        <w:t>(דברים לב י)</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מהר"י יעבץ:</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ומכאן תבין מאמרם ז"ל (שבת קכ"ז) "גדולה הכנסת אורחים מהקבלת פני שכינה", והוא מן התימא, כי תכלית כל התכליות הקבלת פני שכינה</w:t>
      </w:r>
      <w:r w:rsidRPr="005C34B0">
        <w:rPr>
          <w:rStyle w:val="HebrewChar"/>
          <w:rFonts w:cs="FrankRuehl" w:hint="cs"/>
          <w:rtl/>
        </w:rPr>
        <w:t>...</w:t>
      </w:r>
      <w:r w:rsidR="001C46BF" w:rsidRPr="005C34B0">
        <w:rPr>
          <w:rStyle w:val="HebrewChar"/>
          <w:rFonts w:cs="FrankRuehl" w:hint="cs"/>
          <w:rtl/>
        </w:rPr>
        <w:t xml:space="preserve"> אבל הענין, כי אברהם אבינו ע"ה היה שלם בחכמה ובגבורה בפעל, וכשהיו באים האורחים אצלו היו בשלמות בפעל הב' מעלות הנשארות גם כן, העושר מפני שהיה מפזר לצרכם, והענוה ממה שהיה מכבדם, וארבעת המעלות האלה הן הן המרכבה ומעון לשכינה, אם כן לא תהיה חוצצת הקבלת אורחים להקבלת פני שכינה, אדרבה מתחזקת ונוספת היא. וכן היתה אצלו שזכה אז לאותה הנבואה הנפלאה</w:t>
      </w:r>
      <w:r w:rsidRPr="005C34B0">
        <w:rPr>
          <w:rStyle w:val="HebrewChar"/>
          <w:rFonts w:cs="FrankRuehl" w:hint="cs"/>
          <w:rtl/>
        </w:rPr>
        <w:t>...</w:t>
      </w:r>
      <w:r w:rsidR="001C46BF" w:rsidRPr="005C34B0">
        <w:rPr>
          <w:rStyle w:val="HebrewChar"/>
          <w:rFonts w:cs="FrankRuehl" w:hint="cs"/>
          <w:rtl/>
        </w:rPr>
        <w:t xml:space="preserve"> (אבות ד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ולתרץ קושית צדיק ורע לו הביא ענין אברהם, כי מי לנו גדול ממנו, ועם כל זה עברו עליו צרות תכופות, עם מענין הרעב, אם שנלקחה שרה פעם לבית פרעה פעם למלך גרר, וכהנה עד עשר צרות, מצאנו ראינו שבאו עליו, והשי"ת הודיענו טעמו של דבר, במה שמנה לנו עשרה דורות שמנח ועד אברהם, ומה בא ללמדנו, אלא להודיע כמה ארך אפים לפניו, שכל הדורות היו מכעיסין לפניו, עד שבא אברהם אבינו וקבל עליו שכר כלם, כלומר כי אברהם קבל עליו העונש הראוי לבא עליהם, וחלים הוא נשא והוא סבלם, ועל כן זכו אלו להנצל, כי הוא קבל עליו צרה אחת כנגד כל דור ודור</w:t>
      </w:r>
      <w:r w:rsidR="005C34B0" w:rsidRPr="005C34B0">
        <w:rPr>
          <w:rStyle w:val="HebrewChar"/>
          <w:rFonts w:cs="FrankRuehl" w:hint="cs"/>
          <w:rtl/>
        </w:rPr>
        <w:t>...</w:t>
      </w:r>
      <w:r w:rsidRPr="005C34B0">
        <w:rPr>
          <w:rStyle w:val="HebrewChar"/>
          <w:rFonts w:cs="FrankRuehl" w:hint="cs"/>
          <w:rtl/>
        </w:rPr>
        <w:t xml:space="preserve"> (אבות א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תמים - ואינו נעשה בעל מום על ידי החיתוך, כי השלמות היא בעשית רצונו, או שיהיה דוגמא לכל השלמים</w:t>
      </w:r>
      <w:r w:rsidR="005C34B0" w:rsidRPr="005C34B0">
        <w:rPr>
          <w:rStyle w:val="HebrewChar"/>
          <w:rFonts w:cs="FrankRuehl" w:hint="cs"/>
          <w:rtl/>
        </w:rPr>
        <w:t>...</w:t>
      </w:r>
      <w:r w:rsidRPr="005C34B0">
        <w:rPr>
          <w:rStyle w:val="HebrewChar"/>
          <w:rFonts w:cs="FrankRuehl" w:hint="cs"/>
          <w:rtl/>
        </w:rPr>
        <w:t xml:space="preserve"> (בראשית יז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 מנהיג המון. ולא הסיר משמו הרי"ש המורה על אב רם. (שם שם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אדם הראשון לא נצטוה על המילה, כי בהיותו יציר כפיו של הקב"ה לא נמשך אחר התאוות הגשמיות, כי אם אחר שכלו</w:t>
      </w:r>
      <w:r w:rsidRPr="005C34B0">
        <w:rPr>
          <w:rStyle w:val="HebrewChar"/>
          <w:rFonts w:cs="FrankRuehl" w:hint="cs"/>
          <w:rtl/>
        </w:rPr>
        <w:t>...</w:t>
      </w:r>
      <w:r w:rsidR="001C46BF" w:rsidRPr="005C34B0">
        <w:rPr>
          <w:rStyle w:val="HebrewChar"/>
          <w:rFonts w:cs="FrankRuehl" w:hint="cs"/>
          <w:rtl/>
        </w:rPr>
        <w:t xml:space="preserve"> ואחרי חטאו נשאר דורו ערל, עד שבא אברהם אבינו. ולכן אומר, שאברהם תיקן בזה את אשר עיוות אדם הראשון, ושכרו נגד ענשו של אדם הראשון, שזכה בגן עדן של מעלה</w:t>
      </w:r>
      <w:r w:rsidRPr="005C34B0">
        <w:rPr>
          <w:rStyle w:val="HebrewChar"/>
          <w:rFonts w:cs="FrankRuehl" w:hint="cs"/>
          <w:rtl/>
        </w:rPr>
        <w:t>...</w:t>
      </w:r>
      <w:r w:rsidR="001C46BF" w:rsidRPr="005C34B0">
        <w:rPr>
          <w:rStyle w:val="HebrewChar"/>
          <w:rFonts w:cs="FrankRuehl" w:hint="cs"/>
          <w:rtl/>
        </w:rPr>
        <w:t xml:space="preserve"> (שם שם 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המכסה אני -  גילה הדבר לאברהם כי הוא אוהבו</w:t>
      </w:r>
      <w:r w:rsidR="005C34B0" w:rsidRPr="005C34B0">
        <w:rPr>
          <w:rStyle w:val="HebrewChar"/>
          <w:rFonts w:cs="FrankRuehl" w:hint="cs"/>
          <w:rtl/>
        </w:rPr>
        <w:t>...</w:t>
      </w:r>
      <w:r w:rsidRPr="005C34B0">
        <w:rPr>
          <w:rStyle w:val="HebrewChar"/>
          <w:rFonts w:cs="FrankRuehl" w:hint="cs"/>
          <w:rtl/>
        </w:rPr>
        <w:t xml:space="preserve"> ואחר שיהיה לגוי גדול, אולי יפחד פן יאבד גם זרעו אחר כך, ולכן אודיעו, שאם יש י' צדיקים ינצלו. (שם יח יז)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את שרה - להר"ן לא לקחה מפני יפיה, כי אם מהיותה אחות אברהם, ולא נתנגע אבימלך כדי שלא ישנא את אברהם</w:t>
      </w:r>
      <w:r w:rsidR="005C34B0" w:rsidRPr="005C34B0">
        <w:rPr>
          <w:rStyle w:val="HebrewChar"/>
          <w:rFonts w:cs="FrankRuehl" w:hint="cs"/>
          <w:rtl/>
        </w:rPr>
        <w:t>...</w:t>
      </w:r>
      <w:r w:rsidRPr="005C34B0">
        <w:rPr>
          <w:rStyle w:val="HebrewChar"/>
          <w:rFonts w:cs="FrankRuehl" w:hint="cs"/>
          <w:rtl/>
        </w:rPr>
        <w:t xml:space="preserve"> ואברהם היה עכשיו במעלה יותר גדולה מבמצרים, ובא עבורו מלאך אל אבימלך</w:t>
      </w:r>
      <w:r w:rsidR="005C34B0" w:rsidRPr="005C34B0">
        <w:rPr>
          <w:rStyle w:val="HebrewChar"/>
          <w:rFonts w:cs="FrankRuehl" w:hint="cs"/>
          <w:rtl/>
        </w:rPr>
        <w:t>...</w:t>
      </w:r>
      <w:r w:rsidRPr="005C34B0">
        <w:rPr>
          <w:rStyle w:val="HebrewChar"/>
          <w:rFonts w:cs="FrankRuehl" w:hint="cs"/>
          <w:rtl/>
        </w:rPr>
        <w:t xml:space="preserve"> (שם כ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ויגר אברהם - ולא התיישב באופן קבוע, כדי לפרסם את שם ה' ולקיים הגזרה גר יהיה זרעך מעת שנולד יצחק. (שם כא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אחרי - </w:t>
      </w:r>
      <w:r w:rsidR="005C34B0" w:rsidRPr="005C34B0">
        <w:rPr>
          <w:rStyle w:val="HebrewChar"/>
          <w:rFonts w:cs="FrankRuehl" w:hint="cs"/>
          <w:rtl/>
        </w:rPr>
        <w:t>...</w:t>
      </w:r>
      <w:r w:rsidRPr="005C34B0">
        <w:rPr>
          <w:rStyle w:val="HebrewChar"/>
          <w:rFonts w:cs="FrankRuehl" w:hint="cs"/>
          <w:rtl/>
        </w:rPr>
        <w:t xml:space="preserve">הנה אדם הראשון חטא בסורו אחרי התאוות, ורק אברהם אבינו עמד שוב בעיונו הדק על מציאות הבורא ופרסם מציאותו, לכן גזרה החכמה האלקים שימול מהזימה והתאוה לפני לידת יצחק, ויוולד מוטבע בשלמות. </w:t>
      </w:r>
      <w:r>
        <w:rPr>
          <w:rStyle w:val="HebrewChar"/>
          <w:rtl/>
        </w:rPr>
        <w:t> </w:t>
      </w:r>
      <w:r w:rsidRPr="005C34B0">
        <w:rPr>
          <w:rStyle w:val="HebrewChar"/>
          <w:rFonts w:cs="FrankRuehl" w:hint="cs"/>
          <w:bCs/>
          <w:rtl/>
        </w:rPr>
        <w:t xml:space="preserve"> אחר כך יעדו לקרבן, להורות שהוא וזרעו אינם נכנעים לחמרם</w:t>
      </w:r>
      <w:r w:rsidR="005C34B0" w:rsidRPr="005C34B0">
        <w:rPr>
          <w:rStyle w:val="HebrewChar"/>
          <w:rFonts w:cs="FrankRuehl" w:hint="cs"/>
          <w:bCs/>
          <w:rtl/>
        </w:rPr>
        <w:t>...</w:t>
      </w:r>
      <w:r w:rsidRPr="005C34B0">
        <w:rPr>
          <w:rStyle w:val="HebrewChar"/>
          <w:rFonts w:cs="FrankRuehl" w:hint="cs"/>
          <w:bCs/>
          <w:rtl/>
        </w:rPr>
        <w:t xml:space="preserve"> ואם כן גם אינם מונהגים על ידי כוחות הגרמים השמימיים, כי אם בהשגחה כפי שכלם, </w:t>
      </w:r>
      <w:r>
        <w:rPr>
          <w:rStyle w:val="HebrewChar"/>
          <w:rtl/>
        </w:rPr>
        <w:t> </w:t>
      </w:r>
      <w:r w:rsidRPr="005C34B0">
        <w:rPr>
          <w:rStyle w:val="HebrewChar"/>
          <w:rFonts w:cs="FrankRuehl" w:hint="cs"/>
          <w:rtl/>
        </w:rPr>
        <w:t xml:space="preserve"> ואם כן הוסרה מהם בזה זוהמת הנחש, הוא יצר הרע</w:t>
      </w:r>
      <w:r w:rsidR="005C34B0" w:rsidRPr="005C34B0">
        <w:rPr>
          <w:rStyle w:val="HebrewChar"/>
          <w:rFonts w:cs="FrankRuehl" w:hint="cs"/>
          <w:rtl/>
        </w:rPr>
        <w:t>...</w:t>
      </w:r>
      <w:r w:rsidRPr="005C34B0">
        <w:rPr>
          <w:rStyle w:val="HebrewChar"/>
          <w:rFonts w:cs="FrankRuehl" w:hint="cs"/>
          <w:rtl/>
        </w:rPr>
        <w:t xml:space="preserve"> (שם כב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אביו יצחק - כי מעת שנעקד יצחק על המזבח דבקה בו ההשגחה ונתייחד למדת רחמים</w:t>
      </w:r>
      <w:r w:rsidR="005C34B0" w:rsidRPr="005C34B0">
        <w:rPr>
          <w:rStyle w:val="HebrewChar"/>
          <w:rFonts w:cs="FrankRuehl" w:hint="cs"/>
          <w:rtl/>
        </w:rPr>
        <w:t>...</w:t>
      </w:r>
      <w:r w:rsidRPr="005C34B0">
        <w:rPr>
          <w:rStyle w:val="HebrewChar"/>
          <w:rFonts w:cs="FrankRuehl" w:hint="cs"/>
          <w:rtl/>
        </w:rPr>
        <w:t xml:space="preserve"> ונאסר עליו לצאת מהארץ, שלא כאברהם, שהיה עדיין לפני המילה וההבטחה ברדתו מצרימה</w:t>
      </w:r>
      <w:r w:rsidR="005C34B0" w:rsidRPr="005C34B0">
        <w:rPr>
          <w:rStyle w:val="HebrewChar"/>
          <w:rFonts w:cs="FrankRuehl" w:hint="cs"/>
          <w:rtl/>
        </w:rPr>
        <w:t>...</w:t>
      </w:r>
      <w:r w:rsidRPr="005C34B0">
        <w:rPr>
          <w:rStyle w:val="HebrewChar"/>
          <w:rFonts w:cs="FrankRuehl" w:hint="cs"/>
          <w:rtl/>
        </w:rPr>
        <w:t xml:space="preserve"> (שם מו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אחד קראתיו - קרא את אברהם להיותו ראש האומה. אני ה' ראשון - הייתי עם אברהם הראשון, וכן אהיה עם האחרונים - בני שבגלות. (ישעיה מא 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אברהם וישראל - אבותינו, הקרוב והרחוק מתו, וזכותם תמה. ובגמרא שבת, שהם אמרו אם ישראל חטאו ימחו על קדושת שמך, ויצחק התפלל שהוא וה' יסבלו כל אחד מחצית מחטאם</w:t>
      </w:r>
      <w:r w:rsidR="005C34B0" w:rsidRPr="005C34B0">
        <w:rPr>
          <w:rStyle w:val="HebrewChar"/>
          <w:rFonts w:cs="FrankRuehl" w:hint="cs"/>
          <w:rtl/>
        </w:rPr>
        <w:t>...</w:t>
      </w:r>
      <w:r w:rsidRPr="005C34B0">
        <w:rPr>
          <w:rStyle w:val="HebrewChar"/>
          <w:rFonts w:cs="FrankRuehl" w:hint="cs"/>
          <w:rtl/>
        </w:rPr>
        <w:t xml:space="preserve"> (שם סד טז)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ברכה - תהיה לי ברכה במה שתקנה שלמות, ותלמד דעת את העם. (בראשית יב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ויעבר אברם בארץ - לא התעכב במקום ממנה עד שנראה אליו הא-ל ית' כאשר יעדו באמרו אל הארץ אשר אראך. (בראשית יב 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בית אל מים - בין שתי עיירות גדולות למען ירבו הבאים לשמע בקראו בשם ה'. הלוך ונסוע הנגבה - כשנסע ממקום למקום כמנהג הרועים לא הלך למזרח ולא למערב, שלא לנטות מאחת משתי העיירות שהתחילו קצתן להמשך אחריו. (שם שם ח וט)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ייטב לי - למען כשתאמרי שאת אחותי יקוה כל אחד מהם שאשיאך לו, ולא יחשוב שום אחד מהם להרגני, אבל ייטיב לי במהר ובמתן כמו שהיה המנהג אז, שהיו מפתים את אבי האשה במהר וקרוביה במגדנות, כדי שיסכימו לתת אותה לתובע. (שם שם יג)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ויכו את רפאים-</w:t>
      </w:r>
      <w:r w:rsidR="005C34B0" w:rsidRPr="005C34B0">
        <w:rPr>
          <w:rStyle w:val="HebrewChar"/>
          <w:rFonts w:cs="FrankRuehl" w:hint="cs"/>
          <w:rtl/>
        </w:rPr>
        <w:t>...</w:t>
      </w:r>
      <w:r w:rsidRPr="005C34B0">
        <w:rPr>
          <w:rStyle w:val="HebrewChar"/>
          <w:rFonts w:cs="FrankRuehl" w:hint="cs"/>
          <w:rtl/>
        </w:rPr>
        <w:t>ומודיע גבורת המלכים למען נדע גבורת אברהם ותחבולותיו, וחסדו עם אחיו. (שם יד 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שכרך הרבה - </w:t>
      </w:r>
      <w:r w:rsidR="005C34B0" w:rsidRPr="005C34B0">
        <w:rPr>
          <w:rStyle w:val="HebrewChar"/>
          <w:rFonts w:cs="FrankRuehl" w:hint="cs"/>
          <w:rtl/>
        </w:rPr>
        <w:t>...</w:t>
      </w:r>
      <w:r w:rsidRPr="005C34B0">
        <w:rPr>
          <w:rStyle w:val="HebrewChar"/>
          <w:rFonts w:cs="FrankRuehl" w:hint="cs"/>
          <w:rtl/>
        </w:rPr>
        <w:t>עם זה יש שכר לפעולתך זאת שגמלת חסד לאחיך וזולתו להציל גזולים מיד עושקים. (שם טו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הולך - היה מתעסק במצות גמילות חסדים ללוות את האורחים, וה' אמר שיגלה לו, למען אשר יצוה את בניו, כאמרם ז"ל שכר מצוה מצוה. המכסה אני - ראוי שלא לכסות מאברהם מדת טובי, ולהודיעו שאם היה בין הרשעים איזה מנין צדיקים שבו תקות תשובה לרשעים, הייתי מטה כלפי חסד להאריך אפילו לרשעים, אולי ישובו</w:t>
      </w:r>
      <w:r w:rsidR="005C34B0" w:rsidRPr="005C34B0">
        <w:rPr>
          <w:rStyle w:val="HebrewChar"/>
          <w:rFonts w:cs="FrankRuehl" w:hint="cs"/>
          <w:rtl/>
        </w:rPr>
        <w:t>...</w:t>
      </w:r>
      <w:r w:rsidRPr="005C34B0">
        <w:rPr>
          <w:rStyle w:val="HebrewChar"/>
          <w:rFonts w:cs="FrankRuehl" w:hint="cs"/>
          <w:rtl/>
        </w:rPr>
        <w:t xml:space="preserve"> (שם יח יז)</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וישב בין קדש ובין שור - בין ב' עיירות גדולות, כדי לקרא בשם ה' א-ל עולם, כמו שעשה אחר כך להגביר ברית לרבים. (שם כ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 xml:space="preserve">עד שבא אברהם אבינו וקבל עליו שכר כולם, עליו נאמר זרח בחשך אור לישרים, אלו הנשמות שזכרנו בהלו נרו עליהם בשלשה מיני שלמות חנון ורחום וצדיק, הן הן שלש מדות טובות שיחסו לו בספר הבהיר, וכלן מעין חסד א-ל שלא הוצרך לשמש בימיו, כדאיתא נמי בירושלמי, הראשונה לזכות את העולם, והיינו חנון, שהוא מאתו להם מתנת חנם. שנית, אפילו נתחייבו מזכה אותם, כטעם ברוגז רחם תזכור. שלישית משיבם ומביא בלבם לעשות רצון קונם, והיינו צדיק מצדיק אחרים. והנה בימיו נפלגה הארץ לשבעים ענפים, ובו בחר ה' </w:t>
      </w:r>
      <w:r w:rsidR="001C46BF" w:rsidRPr="005C34B0">
        <w:rPr>
          <w:rStyle w:val="HebrewChar"/>
          <w:rFonts w:cs="FrankRuehl" w:hint="cs"/>
          <w:rtl/>
        </w:rPr>
        <w:lastRenderedPageBreak/>
        <w:t>להחזיר כתנות אור ליחודן, כי הבדיל ישמעאל תחלה פגול מן הקדשים, ולא נולד יצחק עד אשר תמו כל זדים וכל עושי רשע המתקוממים בימינו של מקום כדור אנוש והמבול והפלגה ואחריה מדה של אנשי סדום</w:t>
      </w:r>
      <w:r w:rsidRPr="005C34B0">
        <w:rPr>
          <w:rStyle w:val="HebrewChar"/>
          <w:rFonts w:cs="FrankRuehl" w:hint="cs"/>
          <w:rtl/>
        </w:rPr>
        <w:t>...</w:t>
      </w:r>
      <w:r w:rsidR="001C46BF" w:rsidRPr="005C34B0">
        <w:rPr>
          <w:rStyle w:val="HebrewChar"/>
          <w:rFonts w:cs="FrankRuehl" w:hint="cs"/>
          <w:rtl/>
        </w:rPr>
        <w:t xml:space="preserve"> (מאמר חקור דין חלק ג פרק יט)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אברם - רק לקיים דבר ה', ולא כדי לקבל הברכות. ויהי רעב - מדוע לא בטח אברם אחר כל ההבטחות</w:t>
      </w:r>
      <w:r w:rsidR="005C34B0" w:rsidRPr="005C34B0">
        <w:rPr>
          <w:rStyle w:val="HebrewChar"/>
          <w:rFonts w:cs="FrankRuehl" w:hint="cs"/>
          <w:szCs w:val="20"/>
          <w:rtl/>
        </w:rPr>
        <w:t>?</w:t>
      </w:r>
      <w:r w:rsidRPr="005C34B0">
        <w:rPr>
          <w:rStyle w:val="HebrewChar"/>
          <w:rFonts w:cs="FrankRuehl" w:hint="cs"/>
          <w:rtl/>
        </w:rPr>
        <w:t xml:space="preserve"> ואיך הניח שיחללו את שרה</w:t>
      </w:r>
      <w:r w:rsidR="005C34B0" w:rsidRPr="005C34B0">
        <w:rPr>
          <w:rStyle w:val="HebrewChar"/>
          <w:rFonts w:cs="FrankRuehl" w:hint="cs"/>
          <w:szCs w:val="20"/>
          <w:rtl/>
        </w:rPr>
        <w:t>?</w:t>
      </w:r>
      <w:r w:rsidRPr="005C34B0">
        <w:rPr>
          <w:rStyle w:val="HebrewChar"/>
          <w:rFonts w:cs="FrankRuehl" w:hint="cs"/>
          <w:rtl/>
        </w:rPr>
        <w:t xml:space="preserve"> וכשראה המצרים המכוערים מדוע לא חזר מדרכו</w:t>
      </w:r>
      <w:r w:rsidR="005C34B0" w:rsidRPr="005C34B0">
        <w:rPr>
          <w:rStyle w:val="HebrewChar"/>
          <w:rFonts w:cs="FrankRuehl" w:hint="cs"/>
          <w:szCs w:val="20"/>
          <w:rtl/>
        </w:rPr>
        <w:t>?</w:t>
      </w:r>
      <w:r w:rsidRPr="005C34B0">
        <w:rPr>
          <w:rStyle w:val="HebrewChar"/>
          <w:rFonts w:cs="FrankRuehl" w:hint="cs"/>
          <w:rtl/>
        </w:rPr>
        <w:t xml:space="preserve"> אלא ה' מתקן מראשית אחרית, וגלוי לפני שיגלו למצרים, וכמעט ישתקעו שם בטמואה, ואמרו חז"ל שהמדה העקרית של ישראל במצרים היתה שלא נטמאו בעריות, וזה היה בזכות שרה שגדרה את עצמה, והזכרים בזכות יוסף שגדר עצמו, וכל זה קרה אם כן כדי להקל על ישראל במצרים, ואחר כך ענין ד' המלכים להקל עליהם בשעבוד ד' מלכויות</w:t>
      </w:r>
      <w:r w:rsidR="005C34B0" w:rsidRPr="005C34B0">
        <w:rPr>
          <w:rStyle w:val="HebrewChar"/>
          <w:rFonts w:cs="FrankRuehl" w:hint="cs"/>
          <w:rtl/>
        </w:rPr>
        <w:t>...</w:t>
      </w:r>
      <w:r w:rsidRPr="005C34B0">
        <w:rPr>
          <w:rStyle w:val="HebrewChar"/>
          <w:rFonts w:cs="FrankRuehl" w:hint="cs"/>
          <w:rtl/>
        </w:rPr>
        <w:t xml:space="preserve"> והלך למצרים כי לפני מתן תורה היה רק עמוד גמילות חסדים לקיים העולם, וחשב שלא יוכל לגמול חסדים ברעב. (שם יב ד וי)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 אף שעתה היה כבד מאד הלך באותן מסעות שהלך בהיותו ריקם, כי פחד מפגיעת אנשי רשע על שיצא מהארץ, ולכן הלך אל מקום המזבח - ששם הובטח על הארץ, להתחנן ולתקן על מה שעזב את הארץ. (שם יג ג וד)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 עין משפט - אמרו רז"ל בפרקי דר' אליעזר כ"ד כי בהיותם בונים המגדל עבר אברם ואמר אתם לא תצליחו, כי על ה' אתם מורדים. אמר נמרוד אברם פרדה עקרה שאינו מוליד. עמד אברם וקללם בשם ה', מיד וירד ה' לראות וגו'. רוצה לומר נמרוד וחבריו רצו להגביר כח החיצוניים ואברם מקריא שמו של הקב"ה ומוריד השכינה מה שמבטל מחשבתם, ולכן רצה נמרוד להרגו, ואברם אמר שיבטל מחשבותם על ידי שידבק בה'. ונמרוד השיב שהוא פרדה עקרה, כחז"ל שכל אותם שגיירו אברם ושרי לא עמדו בניהם באמונתו. ואז העיר אברם עליהם מדת הדין שבלעדו לא היתה מתעוררת, ועתה בא אמרפל לנקום. ובא בדרך </w:t>
      </w:r>
      <w:r w:rsidRPr="005C34B0">
        <w:rPr>
          <w:rStyle w:val="HebrewChar"/>
          <w:rFonts w:cs="FrankRuehl" w:hint="cs"/>
          <w:rtl/>
        </w:rPr>
        <w:lastRenderedPageBreak/>
        <w:t>עקלתון כדי שלא יקבץ אברם את המאמינים בסיבו. (שם יד 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אני ה' - לבדי הצלתיך באור כשדים, ולא הנחתי למיכאל ולגבריאל לצנן לך האש, כי רציתי להביאך לארץ ישראל שאין עליה שליטת מלאך, ועוד הבטיחו שיירש הארץ לאחר התחיה. (בראשית טו 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חיי שרה - אברהם ושרה תיקנו מה שקלקלו אדם וחוה. אלו הביאו מיתה לעולם ואלו חיים. אלו סילקו שכינה ואלו הורידוה, אלו הביאו מיתה לעולם ואלו הביאו חיים על ידי גמילות חסדים, שאז נתקיים העולם עליה. חוה הטיל בה נחש זוהמא, ושרה נשמרה ב' פעמים מזוהמא</w:t>
      </w:r>
      <w:r w:rsidR="005C34B0" w:rsidRPr="005C34B0">
        <w:rPr>
          <w:rStyle w:val="HebrewChar"/>
          <w:rFonts w:cs="FrankRuehl" w:hint="cs"/>
          <w:rtl/>
        </w:rPr>
        <w:t>...</w:t>
      </w:r>
      <w:r w:rsidRPr="005C34B0">
        <w:rPr>
          <w:rStyle w:val="HebrewChar"/>
          <w:rFonts w:cs="FrankRuehl" w:hint="cs"/>
          <w:rtl/>
        </w:rPr>
        <w:t xml:space="preserve"> (שם כג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בת בתואל - להודיענו למה ילדה אחר כך את עשו. וטעם זה אינו שייך באברהם, כי אינו מתייחס לקודמיו, וממנו מתחיל העולם. וגם לא על ישמעאל, כי אינו נחשב לאחי יצחק כלל, כי ביצחק לבדו יקרא לאברהם זרע. (שם כה כ)</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שמי ושם אבותי - יתחילו בו כי מטתו שלמה, ואחר כך יתחילו מאברהם, כי אין חלאת ישמעאל גדולה כשל עשו, וזכירת אברהם היא זכירת החסד, ולבסוף הזכיר את המתייחס אל הרוגז והדין. (שם מח טז)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יש באברהם דבר שלא תמצא בשכל אדם, </w:t>
      </w:r>
      <w:r>
        <w:rPr>
          <w:rStyle w:val="HebrewChar"/>
          <w:rtl/>
        </w:rPr>
        <w:t> </w:t>
      </w:r>
      <w:r w:rsidRPr="005C34B0">
        <w:rPr>
          <w:rStyle w:val="HebrewChar"/>
          <w:rFonts w:cs="FrankRuehl" w:hint="cs"/>
          <w:bCs/>
          <w:rtl/>
        </w:rPr>
        <w:t xml:space="preserve"> כי אברהם אינו נקשר ואינו מתייחס אל אביו תרח, כמו שאין יחוס וקישור האור אל החושך, </w:t>
      </w:r>
      <w:r>
        <w:rPr>
          <w:rStyle w:val="HebrewChar"/>
          <w:rtl/>
        </w:rPr>
        <w:t> </w:t>
      </w:r>
      <w:r w:rsidRPr="005C34B0">
        <w:rPr>
          <w:rStyle w:val="HebrewChar"/>
          <w:rFonts w:cs="FrankRuehl" w:hint="cs"/>
          <w:rtl/>
        </w:rPr>
        <w:t xml:space="preserve"> כי אברהם הוא האור, שהרי הדורות הראשונים היו תוהו וחושך</w:t>
      </w:r>
      <w:r w:rsidR="005C34B0" w:rsidRPr="005C34B0">
        <w:rPr>
          <w:rStyle w:val="HebrewChar"/>
          <w:rFonts w:cs="FrankRuehl" w:hint="cs"/>
          <w:rtl/>
        </w:rPr>
        <w:t>...</w:t>
      </w:r>
      <w:r w:rsidRPr="005C34B0">
        <w:rPr>
          <w:rStyle w:val="HebrewChar"/>
          <w:rFonts w:cs="FrankRuehl" w:hint="cs"/>
          <w:rtl/>
        </w:rPr>
        <w:t xml:space="preserve"> ולפיכך ישב אברהם באור כשדים, מפני ששני הפכים הם יחד הכל השלם</w:t>
      </w:r>
      <w:r w:rsidR="005C34B0" w:rsidRPr="005C34B0">
        <w:rPr>
          <w:rStyle w:val="HebrewChar"/>
          <w:rFonts w:cs="FrankRuehl" w:hint="cs"/>
          <w:rtl/>
        </w:rPr>
        <w:t>...</w:t>
      </w:r>
      <w:r w:rsidRPr="005C34B0">
        <w:rPr>
          <w:rStyle w:val="HebrewChar"/>
          <w:rFonts w:cs="FrankRuehl" w:hint="cs"/>
          <w:rtl/>
        </w:rPr>
        <w:t xml:space="preserve"> וגם בהפכים שהאחד נחשב טוב והשני רע</w:t>
      </w:r>
      <w:r w:rsidR="005C34B0" w:rsidRPr="005C34B0">
        <w:rPr>
          <w:rStyle w:val="HebrewChar"/>
          <w:rFonts w:cs="FrankRuehl" w:hint="cs"/>
          <w:rtl/>
        </w:rPr>
        <w:t>...</w:t>
      </w:r>
      <w:r w:rsidRPr="005C34B0">
        <w:rPr>
          <w:rStyle w:val="HebrewChar"/>
          <w:rFonts w:cs="FrankRuehl" w:hint="cs"/>
          <w:rtl/>
        </w:rPr>
        <w:t xml:space="preserve"> מכל מקום שניהם משלימים זה לזה, כי הרע גם כן צורך הבריאה.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כי לא ברא הקב"ה את אברהם בלבד בעולם, שלא יתכן להיות הפעולה שלמה מצד חסרון המקבל, ולכך נמשך אל העלול (הנברא המסובב) החסרון</w:t>
      </w:r>
      <w:r w:rsidRPr="005C34B0">
        <w:rPr>
          <w:rStyle w:val="HebrewChar"/>
          <w:rFonts w:cs="FrankRuehl" w:hint="cs"/>
          <w:rtl/>
        </w:rPr>
        <w:t>...</w:t>
      </w:r>
      <w:r w:rsidR="001C46BF" w:rsidRPr="005C34B0">
        <w:rPr>
          <w:rStyle w:val="HebrewChar"/>
          <w:rFonts w:cs="FrankRuehl" w:hint="cs"/>
          <w:rtl/>
        </w:rPr>
        <w:t xml:space="preserve"> כמו שלא ברא את האדם שכל בלי חומר</w:t>
      </w:r>
      <w:r w:rsidRPr="005C34B0">
        <w:rPr>
          <w:rStyle w:val="HebrewChar"/>
          <w:rFonts w:cs="FrankRuehl" w:hint="cs"/>
          <w:rtl/>
        </w:rPr>
        <w:t>...</w:t>
      </w:r>
      <w:r w:rsidR="001C46BF" w:rsidRPr="005C34B0">
        <w:rPr>
          <w:rStyle w:val="HebrewChar"/>
          <w:rFonts w:cs="FrankRuehl" w:hint="cs"/>
          <w:rtl/>
        </w:rPr>
        <w:t xml:space="preserve"> (גבורות ה' פרק 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ורמז במלה הזאת אנכי מגן לך מדרגת אברהם שהוא מגן, כמו שאנו אומרים עליו מגן אברם, יותר משאר האבות. כי אברהם הוא היסוד </w:t>
      </w:r>
      <w:r w:rsidRPr="005C34B0">
        <w:rPr>
          <w:rStyle w:val="HebrewChar"/>
          <w:rFonts w:cs="FrankRuehl" w:hint="cs"/>
          <w:rtl/>
        </w:rPr>
        <w:lastRenderedPageBreak/>
        <w:t>הראשון לכל, והיסוד הוא הדבר שיותר בחוזק בעבור שהוא יסוד הבנין, לכך אמר אנכי מגן לך, כי מפני שהוא יסוד, אם מתכנסים כל האומות לא יוכלו לעשות לו דבר. וידוע כי הדבר שהוא התחלה כאברהם אינו מתפעל, שאילו היה מתפעל לא היה הראשון, והדבר הפועל בו היה יותר ראשון. ואברהם ראשון והתחלה, ולא לאומה הישראלית בלבד, רק נקרא אב המון גוים, שהוא התחלה לכל, ולכך הוא מגן, שאינו מקבל התפעלות</w:t>
      </w:r>
      <w:r w:rsidR="005C34B0" w:rsidRPr="005C34B0">
        <w:rPr>
          <w:rStyle w:val="HebrewChar"/>
          <w:rFonts w:cs="FrankRuehl" w:hint="cs"/>
          <w:rtl/>
        </w:rPr>
        <w:t>...</w:t>
      </w:r>
      <w:r w:rsidRPr="005C34B0">
        <w:rPr>
          <w:rStyle w:val="HebrewChar"/>
          <w:rFonts w:cs="FrankRuehl" w:hint="cs"/>
          <w:rtl/>
        </w:rPr>
        <w:t xml:space="preserve"> ולפיכך אמר לאברהם שהוא היה בלבד יורש המדה הזאת, גמילות חסדים וכל חלקיה, והיה ירא שקבל שכרו, אמר לו אנכי מגן לך, מגן מלשון חנם, כבתרגום, כי זהו שכר גומלי חסדים שאוכלים הפרות בעולם הזה והם בחנם, והקרן קיימת לעולם הבא. (שם פרק 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והקב"ה הוציא את אברהם חוץ לשמים, כלומר שיהיה דבק במעלה הנבדלת ולא במעלה הגשמית, כי השמים הם גשמיים, ובזה היה משנה המזל, כמי שיש לו המעלה הבלתי גשמית, ומה שהוצרך עוד לשינוי השם, אף שהיתה לו המעלה הנבדלת הבלתי גשמית, הוא כדי שלא יהיה לו מתנגד מן שמו, שהיה מורה המזל שאין אברם מוליד, וקשה לשנות המזל, ולפיכך קרא לו בשם אחר. (שם פרק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אף על גב שהעונש בא בשביל אברהם, לא היה אברהם ביורדי מצרים, מטעם זה, כדי שלא תהיה נתינת הארץ אלא לזרע יעקב. ועוד יש לך לדעת כי לא שייך שעבוד וגרות באברהם, כי כבר ידוע, כי אברהם הוא עיקר בנין העולם, שבשבילו נברא העולם, ואין ראוי שיהיה גר. ומה שנאמר ויגר אברהם בארץ פלשתים וגו', היינו בודאי שלא נתן לו הארץ עדיין בירושה, אבל שיהיה בו רושם גרות לא היה זה. (שם פרק 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תמצא דברים באברהם במשה ובמשיח שלא תמצא בשום אדם. </w:t>
      </w:r>
      <w:r>
        <w:rPr>
          <w:rStyle w:val="HebrewChar"/>
          <w:rtl/>
        </w:rPr>
        <w:t> </w:t>
      </w:r>
      <w:r w:rsidRPr="005C34B0">
        <w:rPr>
          <w:rStyle w:val="HebrewChar"/>
          <w:rFonts w:cs="FrankRuehl" w:hint="cs"/>
          <w:bCs/>
          <w:rtl/>
        </w:rPr>
        <w:t xml:space="preserve"> כי באברהם תמצא התרוממותו וגדולתו על כל הנמצאים, </w:t>
      </w:r>
      <w:r>
        <w:rPr>
          <w:rStyle w:val="HebrewChar"/>
          <w:rtl/>
        </w:rPr>
        <w:t> </w:t>
      </w:r>
      <w:r w:rsidRPr="005C34B0">
        <w:rPr>
          <w:rStyle w:val="HebrewChar"/>
          <w:rFonts w:cs="FrankRuehl" w:hint="cs"/>
          <w:rtl/>
        </w:rPr>
        <w:t xml:space="preserve"> שנאמר אצלו כי אב המון גוים נתתיך, והוא אב לכל העולם, לא כשאר האבות, שהיו אבות רק לישראל</w:t>
      </w:r>
      <w:r w:rsidR="005C34B0" w:rsidRPr="005C34B0">
        <w:rPr>
          <w:rStyle w:val="HebrewChar"/>
          <w:rFonts w:cs="FrankRuehl" w:hint="cs"/>
          <w:rtl/>
        </w:rPr>
        <w:t>...</w:t>
      </w:r>
      <w:r w:rsidRPr="005C34B0">
        <w:rPr>
          <w:rStyle w:val="HebrewChar"/>
          <w:rFonts w:cs="FrankRuehl" w:hint="cs"/>
          <w:rtl/>
        </w:rPr>
        <w:t xml:space="preserve"> עד שהיתה מעלתו ומדרגתו בהתרוממות מגיעה למעלה מן השמים, כדכתיב ויוצא אותו החוצה, ודרשו חז"ל שהגביהו למעלה מן הכוכבים</w:t>
      </w:r>
      <w:r w:rsidR="005C34B0" w:rsidRPr="005C34B0">
        <w:rPr>
          <w:rStyle w:val="HebrewChar"/>
          <w:rFonts w:cs="FrankRuehl" w:hint="cs"/>
          <w:rtl/>
        </w:rPr>
        <w:t>...</w:t>
      </w:r>
      <w:r w:rsidRPr="005C34B0">
        <w:rPr>
          <w:rStyle w:val="HebrewChar"/>
          <w:rFonts w:cs="FrankRuehl" w:hint="cs"/>
          <w:rtl/>
        </w:rPr>
        <w:t xml:space="preserve"> (שם פרק כט)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ותדע עוד כי אברהם ראוי להיות נקרא בשם מצה, כי המצה משוללת מן השאור, וכך אברהם היה גר נבדל מן הגוים. וכל האומות היה שאור בעיסה שלהם, רוצה לומר בגוף שלהם, ואברהם היה לו גוף טהור נבדל משאור הגוים</w:t>
      </w:r>
      <w:r w:rsidR="005C34B0" w:rsidRPr="005C34B0">
        <w:rPr>
          <w:rStyle w:val="HebrewChar"/>
          <w:rFonts w:cs="FrankRuehl" w:hint="cs"/>
          <w:rtl/>
        </w:rPr>
        <w:t>...</w:t>
      </w:r>
      <w:r w:rsidRPr="005C34B0">
        <w:rPr>
          <w:rStyle w:val="HebrewChar"/>
          <w:rFonts w:cs="FrankRuehl" w:hint="cs"/>
          <w:rtl/>
        </w:rPr>
        <w:t xml:space="preserve"> צלי אש על שם אברהם, מפני כי אברהם ראוי להיות נקרא צלי אש, לפי שהושלך לאשו של נמרוד הרשע, שרצה לבטל כח אברהם, אשר שלח לחמו על פני המים, ומדתו היא זאת, ורצה לבטל כח זה על ידי כבשן האש. ולא היה מזיק לו כלל, כי אברהם יש לו מדרגה אלוקית, כמו שהתבאר, ולפיכך לא היה מזיק לו כבשן האש, לפי שכל דבר שהוא אלוקי מתייחס לאש, ואין אש שורפת אש</w:t>
      </w:r>
      <w:r w:rsidR="005C34B0" w:rsidRPr="005C34B0">
        <w:rPr>
          <w:rStyle w:val="HebrewChar"/>
          <w:rFonts w:cs="FrankRuehl" w:hint="cs"/>
          <w:rtl/>
        </w:rPr>
        <w:t>...</w:t>
      </w:r>
      <w:r w:rsidRPr="005C34B0">
        <w:rPr>
          <w:rStyle w:val="HebrewChar"/>
          <w:rFonts w:cs="FrankRuehl" w:hint="cs"/>
          <w:rtl/>
        </w:rPr>
        <w:t xml:space="preserve"> (שם פרק לו)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אברהם אני לא אברך, שיצא ממני ישמעאל. ביאור ענין זה, כי ישמעאל הוא אומה שאין ראוי לה המציאות, ויש בה חסרון, ונמשך מן אברהם ממעלתו הגדולה החסרון שהגיע לישראל מישמעאל, ולא היה דבר זה במקרה, רק ראוי לאברהם מצד עצמו לצאת ממנו ישמעאל, אף על גב שיש לאברהם מעלה גדולה, מצטרף חסרון אל מעלתו כאשר ישמעאל בא ממנו. כי לפעמים יש לצדיק מעלה גדולה מאד ומצורף אליה חסרון</w:t>
      </w:r>
      <w:r w:rsidR="005C34B0" w:rsidRPr="005C34B0">
        <w:rPr>
          <w:rStyle w:val="HebrewChar"/>
          <w:rFonts w:cs="FrankRuehl" w:hint="cs"/>
          <w:rtl/>
        </w:rPr>
        <w:t>...</w:t>
      </w:r>
      <w:r w:rsidRPr="005C34B0">
        <w:rPr>
          <w:rStyle w:val="HebrewChar"/>
          <w:rFonts w:cs="FrankRuehl" w:hint="cs"/>
          <w:rtl/>
        </w:rPr>
        <w:t xml:space="preserve"> (נצח ישראל פרק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כאשר קבל משה התורה, אי אפשר שלא יבא למחיצת המלאכים. אבל יש צדיקים שהם נוטים אל המלאכים, ומזה הצד בא במחיצת העליונים, כי העליונים הם הטוב ורחוקים מן הרע. ומדת אברהם שהיה גומל חסדים היה בו ביותר ממדת הטוב. וזה שאמר שעשה קלסתר פניו של משה כדמות אברהם, כי למי שיש בו מדה זאת יש לו פנים מיוחדים, והם פני הטוב, וכך היה למשה, וזה שאמר וכי לא אתם מתביישים, לא זהו שירדתם לביתו ואכלתו אצלו</w:t>
      </w:r>
      <w:r w:rsidR="005C34B0" w:rsidRPr="005C34B0">
        <w:rPr>
          <w:rStyle w:val="HebrewChar"/>
          <w:rFonts w:cs="FrankRuehl" w:hint="cs"/>
          <w:szCs w:val="20"/>
          <w:rtl/>
        </w:rPr>
        <w:t>?</w:t>
      </w:r>
      <w:r w:rsidRPr="005C34B0">
        <w:rPr>
          <w:rStyle w:val="HebrewChar"/>
          <w:rFonts w:cs="FrankRuehl" w:hint="cs"/>
          <w:rtl/>
        </w:rPr>
        <w:t xml:space="preserve"> כי בשביל גודל מעלת הטוב שהיה באברהם כדוגמתם, עד שאף מלאכים באו לביתו והיו נמשכים אחר מדרגת אברהם, ולכך אמר כי עתה נתלבש משה בדמות אברהם אביו, ויש לבן כח אביו כאשר צריך לו</w:t>
      </w:r>
      <w:r w:rsidR="005C34B0" w:rsidRPr="005C34B0">
        <w:rPr>
          <w:rStyle w:val="HebrewChar"/>
          <w:rFonts w:cs="FrankRuehl" w:hint="cs"/>
          <w:rtl/>
        </w:rPr>
        <w:t>...</w:t>
      </w:r>
      <w:r w:rsidRPr="005C34B0">
        <w:rPr>
          <w:rStyle w:val="HebrewChar"/>
          <w:rFonts w:cs="FrankRuehl" w:hint="cs"/>
          <w:rtl/>
        </w:rPr>
        <w:t xml:space="preserve"> (תפארת ישראל פרק כד)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ומה שאמר שהיה אברהם מקבל שכר כולם, דבר זה ענין עמוק. מפני שהדורות שהיו מנח עד אברהם כולם של הבל ותוהו, אין בהם מציאות, וכמו שאמרו חז"ל שני אלפים תוהו עד שבא </w:t>
      </w:r>
      <w:r w:rsidRPr="005C34B0">
        <w:rPr>
          <w:rStyle w:val="HebrewChar"/>
          <w:rFonts w:cs="FrankRuehl" w:hint="cs"/>
          <w:rtl/>
        </w:rPr>
        <w:lastRenderedPageBreak/>
        <w:t>אברהם. והיה אברהם התחלה וראש הבריאה, וההתחלה היא עיקר המציאות ועיקר העולם. והיו הדורות שלפני אברהם הפך אברהם, כי כל אותם הדורות היו הבל, אין בהם ממש, ואברהם יסוד ועיקר כל העולם, ומפני זה קבל שכר כולם, כי ההפך של הדבר מקבל מה שכנגדו</w:t>
      </w:r>
      <w:r w:rsidR="005C34B0" w:rsidRPr="005C34B0">
        <w:rPr>
          <w:rStyle w:val="HebrewChar"/>
          <w:rFonts w:cs="FrankRuehl" w:hint="cs"/>
          <w:rtl/>
        </w:rPr>
        <w:t>...</w:t>
      </w:r>
      <w:r w:rsidRPr="005C34B0">
        <w:rPr>
          <w:rStyle w:val="HebrewChar"/>
          <w:rFonts w:cs="FrankRuehl" w:hint="cs"/>
          <w:rtl/>
        </w:rPr>
        <w:t xml:space="preserve"> אבל לנח לא היתה מעלה זו שיהיה התחלת המציאות כאברהם, ולא שייך לומר עליו שהיה נוטל שכר כולם. (דרך חיים פרק ה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C46BF" w:rsidRPr="005C34B0">
        <w:rPr>
          <w:rStyle w:val="HebrewChar"/>
          <w:rFonts w:cs="FrankRuehl" w:hint="cs"/>
          <w:bCs/>
          <w:rtl/>
        </w:rPr>
        <w:t>כי האבות במה שהם אבות אינם אנשים כמו שאר אנשים טבעיים, רק הם אנשים אלקיים, ולפיכך נתנסו, כי כל לשון נסיון מלשון נס</w:t>
      </w:r>
      <w:r w:rsidRPr="005C34B0">
        <w:rPr>
          <w:rStyle w:val="HebrewChar"/>
          <w:rFonts w:cs="FrankRuehl" w:hint="cs"/>
          <w:bCs/>
          <w:rtl/>
        </w:rPr>
        <w:t>...</w:t>
      </w:r>
      <w:r w:rsidR="001C46BF" w:rsidRPr="005C34B0">
        <w:rPr>
          <w:rStyle w:val="HebrewChar"/>
          <w:rFonts w:cs="FrankRuehl" w:hint="cs"/>
          <w:bCs/>
          <w:rtl/>
        </w:rPr>
        <w:t xml:space="preserve"> כי אם אין המנוסה נוהג שלא בטבע אינו יכול לעמוד בנסיון</w:t>
      </w:r>
      <w:r w:rsidRPr="005C34B0">
        <w:rPr>
          <w:rStyle w:val="HebrewChar"/>
          <w:rFonts w:cs="FrankRuehl" w:hint="cs"/>
          <w:bCs/>
          <w:rtl/>
        </w:rPr>
        <w:t>...</w:t>
      </w:r>
      <w:r w:rsidR="001C46BF" w:rsidRPr="005C34B0">
        <w:rPr>
          <w:rStyle w:val="HebrewChar"/>
          <w:rFonts w:cs="FrankRuehl" w:hint="cs"/>
          <w:bCs/>
          <w:rtl/>
        </w:rPr>
        <w:t xml:space="preserve"> אבל אברהם שהוא התחלה לאבות והוא עוד יותר מיוחד מכל האבות, שהיה אברהם על הטבע, </w:t>
      </w:r>
      <w:r w:rsidR="001C46BF">
        <w:rPr>
          <w:rStyle w:val="HebrewChar"/>
          <w:rtl/>
        </w:rPr>
        <w:t> </w:t>
      </w:r>
      <w:r w:rsidR="001C46BF" w:rsidRPr="005C34B0">
        <w:rPr>
          <w:rStyle w:val="HebrewChar"/>
          <w:rFonts w:cs="FrankRuehl" w:hint="cs"/>
          <w:rtl/>
        </w:rPr>
        <w:t xml:space="preserve"> דהיינו שהיה אברהם מתעלה על עולם הטבעי, וכמו שרמז הכתוב במה שהיה רוכב אברהם על החמור</w:t>
      </w:r>
      <w:r w:rsidRPr="005C34B0">
        <w:rPr>
          <w:rStyle w:val="HebrewChar"/>
          <w:rFonts w:cs="FrankRuehl" w:hint="cs"/>
          <w:rtl/>
        </w:rPr>
        <w:t>...</w:t>
      </w:r>
      <w:r w:rsidR="001C46BF" w:rsidRPr="005C34B0">
        <w:rPr>
          <w:rStyle w:val="HebrewChar"/>
          <w:rFonts w:cs="FrankRuehl" w:hint="cs"/>
          <w:rtl/>
        </w:rPr>
        <w:t xml:space="preserve"> ולפיכך באברהם נכתב הנסיון אצלו בפירוש, שהיה צריך שיהיה נוהג שלא בטבע, ולכך זכה למדרגה הזאת העליונה</w:t>
      </w:r>
      <w:r w:rsidRPr="005C34B0">
        <w:rPr>
          <w:rStyle w:val="HebrewChar"/>
          <w:rFonts w:cs="FrankRuehl" w:hint="cs"/>
          <w:rtl/>
        </w:rPr>
        <w:t>...</w:t>
      </w:r>
      <w:r w:rsidR="001C46BF" w:rsidRPr="005C34B0">
        <w:rPr>
          <w:rStyle w:val="HebrewChar"/>
          <w:rFonts w:cs="FrankRuehl" w:hint="cs"/>
          <w:rtl/>
        </w:rPr>
        <w:t xml:space="preserve"> (שם ג, וראה עוד אברהם-נסיון)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ותחלה יש לך לדעת ענין אברהם וענין בלעם. אברהם היה ראש לאומה הישראלית, וכך היה בלעם ראש לאומות, לפי שהיה נביא לאומות העולם. ומפני שהראש והעליון יש לו התעלות ביותר, שהראש מתעלה על הכל, לפיכך נמצא שני דברים שוים באברהם ובבלעם. אצל אברהם כתיב ויחבש את חמורו, ובבלעם ויחבש את אתונו. באברהם כתיב ושני נעריו אתו, ובבלעם כתיב ושני נעריו עמו. וביאור הדבר: כי מחמת שאברהם ראויה לו ההתעלות מצד שהוא ראש ואב המון גוים, כתיב אצלו והוא רוכב על החמור, כלומר, שמתעלה על המדרגה החמרית. אבל יש הפרש בין אברהם ובלעם, </w:t>
      </w:r>
      <w:r>
        <w:rPr>
          <w:rStyle w:val="HebrewChar"/>
          <w:rtl/>
        </w:rPr>
        <w:t> </w:t>
      </w:r>
      <w:r w:rsidRPr="005C34B0">
        <w:rPr>
          <w:rStyle w:val="HebrewChar"/>
          <w:rFonts w:cs="FrankRuehl" w:hint="cs"/>
          <w:bCs/>
          <w:rtl/>
        </w:rPr>
        <w:t xml:space="preserve"> כי אצל אברהם כתיב חמור, שהוא זכר, ודבר זה ראיה שאין לאברהם צירוף כלל אל החמריות, רק רוכב עליו ומתעלה ביותר, </w:t>
      </w:r>
      <w:r>
        <w:rPr>
          <w:rStyle w:val="HebrewChar"/>
          <w:rtl/>
        </w:rPr>
        <w:t> </w:t>
      </w:r>
      <w:r w:rsidRPr="005C34B0">
        <w:rPr>
          <w:rStyle w:val="HebrewChar"/>
          <w:rFonts w:cs="FrankRuehl" w:hint="cs"/>
          <w:rtl/>
        </w:rPr>
        <w:t xml:space="preserve"> כאשר ראוי לפי מדרגתו, ובלעם לפי מדרגתו היה לו חבור אל החמרי, שנאמר ההסכן הסכנתי וגו', מלשון ותהי למלך סוכנת</w:t>
      </w:r>
      <w:r w:rsidR="005C34B0" w:rsidRPr="005C34B0">
        <w:rPr>
          <w:rStyle w:val="HebrewChar"/>
          <w:rFonts w:cs="FrankRuehl" w:hint="cs"/>
          <w:rtl/>
        </w:rPr>
        <w:t>...</w:t>
      </w:r>
      <w:r w:rsidRPr="005C34B0">
        <w:rPr>
          <w:rStyle w:val="HebrewChar"/>
          <w:rFonts w:cs="FrankRuehl" w:hint="cs"/>
          <w:rtl/>
        </w:rPr>
        <w:t xml:space="preserve"> כי שכל האדם רוכב על החמור הגופני, ויש ב' כחות גופניים המשמשים את השכל, ואין ספק שאברהם דומה לשכל</w:t>
      </w:r>
      <w:r w:rsidR="005C34B0" w:rsidRPr="005C34B0">
        <w:rPr>
          <w:rStyle w:val="HebrewChar"/>
          <w:rFonts w:cs="FrankRuehl" w:hint="cs"/>
          <w:rtl/>
        </w:rPr>
        <w:t>...</w:t>
      </w:r>
      <w:r w:rsidRPr="005C34B0">
        <w:rPr>
          <w:rStyle w:val="HebrewChar"/>
          <w:rFonts w:cs="FrankRuehl" w:hint="cs"/>
          <w:rtl/>
        </w:rPr>
        <w:t xml:space="preserve"> וזה שאמר ושני נעריו אתו, ואמר לכחות אלו שבו לכם פה עם </w:t>
      </w:r>
      <w:r w:rsidRPr="005C34B0">
        <w:rPr>
          <w:rStyle w:val="HebrewChar"/>
          <w:rFonts w:cs="FrankRuehl" w:hint="cs"/>
          <w:rtl/>
        </w:rPr>
        <w:lastRenderedPageBreak/>
        <w:t>החמור</w:t>
      </w:r>
      <w:r w:rsidR="005C34B0" w:rsidRPr="005C34B0">
        <w:rPr>
          <w:rStyle w:val="HebrewChar"/>
          <w:rFonts w:cs="FrankRuehl" w:hint="cs"/>
          <w:rtl/>
        </w:rPr>
        <w:t>...</w:t>
      </w:r>
      <w:r w:rsidRPr="005C34B0">
        <w:rPr>
          <w:rStyle w:val="HebrewChar"/>
          <w:rFonts w:cs="FrankRuehl" w:hint="cs"/>
          <w:rtl/>
        </w:rPr>
        <w:t xml:space="preserve"> כאשר היה הולך לעבד להשי"ת להקריב את בנו להתגבר על יצרו, שהוא בגוף, כי כל זמן שהכוחות הגופניים הם עם השכל, הם מעכבים ההשתחויה אל השי"ת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ומפני זה היו אצל אברהם ג' מדות, רק שהן נוטות אל נפש נבדלת, וג' דברים היו בבלעם, שהיו מורים כי נפשו נמשכת אחר החמרי, ואמר עין טובה ורוח נמוכה ונפש שפלה מתלמידיו של אברהם אבינו</w:t>
      </w:r>
      <w:r w:rsidR="005C34B0" w:rsidRPr="005C34B0">
        <w:rPr>
          <w:rStyle w:val="HebrewChar"/>
          <w:rFonts w:cs="FrankRuehl" w:hint="cs"/>
          <w:rtl/>
        </w:rPr>
        <w:t>...</w:t>
      </w:r>
      <w:r w:rsidRPr="005C34B0">
        <w:rPr>
          <w:rStyle w:val="HebrewChar"/>
          <w:rFonts w:cs="FrankRuehl" w:hint="cs"/>
          <w:rtl/>
        </w:rPr>
        <w:t xml:space="preserve"> שהרי תמצא עין טובה באברהם במה שהיה מכניס אורחים וגומל חסד</w:t>
      </w:r>
      <w:r w:rsidR="005C34B0" w:rsidRPr="005C34B0">
        <w:rPr>
          <w:rStyle w:val="HebrewChar"/>
          <w:rFonts w:cs="FrankRuehl" w:hint="cs"/>
          <w:rtl/>
        </w:rPr>
        <w:t>...</w:t>
      </w:r>
      <w:r w:rsidRPr="005C34B0">
        <w:rPr>
          <w:rStyle w:val="HebrewChar"/>
          <w:rFonts w:cs="FrankRuehl" w:hint="cs"/>
          <w:rtl/>
        </w:rPr>
        <w:t xml:space="preserve"> ותמצא בו מדת הענוה, שהיא רוח נמוכה, שאמר ואנכי עפר ואפר. ומדת נפש שפלה, כלומר שהיה מסתפק בשלו, ולא היה רודף אחר החמדה כלל, שהרי אמר אם מחוט ועד שרוך נעל וגו', הרי לא היה חפץ אף במה שראוי לו</w:t>
      </w:r>
      <w:r w:rsidR="005C34B0" w:rsidRPr="005C34B0">
        <w:rPr>
          <w:rStyle w:val="HebrewChar"/>
          <w:rFonts w:cs="FrankRuehl" w:hint="cs"/>
          <w:rtl/>
        </w:rPr>
        <w:t>...</w:t>
      </w:r>
      <w:r w:rsidRPr="005C34B0">
        <w:rPr>
          <w:rStyle w:val="HebrewChar"/>
          <w:rFonts w:cs="FrankRuehl" w:hint="cs"/>
          <w:rtl/>
        </w:rPr>
        <w:t xml:space="preserve"> והפך זה מדת אברהם שהיה רוכב על החמור, נבדל מהחומר, היה שלם בעצמו ולא היה לו חסרון. </w:t>
      </w:r>
      <w:r>
        <w:rPr>
          <w:rStyle w:val="HebrewChar"/>
          <w:rtl/>
        </w:rPr>
        <w:t> </w:t>
      </w:r>
      <w:r w:rsidRPr="005C34B0">
        <w:rPr>
          <w:rStyle w:val="HebrewChar"/>
          <w:rFonts w:cs="FrankRuehl" w:hint="cs"/>
          <w:bCs/>
          <w:rtl/>
        </w:rPr>
        <w:t xml:space="preserve"> כי מה שהיתה לו עין טובה, הנה מסולק ממנו הרע, שהוא העדר וחסרון, והיתה לו נפש שפלה, מסתפק בעצמו, ואם כן אינו חסר, שאם היה חסר היה מחמד ממון אחרים, והיה בעל ענוה, </w:t>
      </w:r>
      <w:r>
        <w:rPr>
          <w:rStyle w:val="HebrewChar"/>
          <w:rtl/>
        </w:rPr>
        <w:t> </w:t>
      </w:r>
      <w:r w:rsidRPr="005C34B0">
        <w:rPr>
          <w:rStyle w:val="HebrewChar"/>
          <w:rFonts w:cs="FrankRuehl" w:hint="cs"/>
          <w:rtl/>
        </w:rPr>
        <w:t xml:space="preserve"> שבעל הענוה אין בו גבהות שהוא מום וחסרון</w:t>
      </w:r>
      <w:r w:rsidR="005C34B0" w:rsidRPr="005C34B0">
        <w:rPr>
          <w:rStyle w:val="HebrewChar"/>
          <w:rFonts w:cs="FrankRuehl" w:hint="cs"/>
          <w:rtl/>
        </w:rPr>
        <w:t>...</w:t>
      </w:r>
      <w:r w:rsidRPr="005C34B0">
        <w:rPr>
          <w:rStyle w:val="HebrewChar"/>
          <w:rFonts w:cs="FrankRuehl" w:hint="cs"/>
          <w:rtl/>
        </w:rPr>
        <w:t xml:space="preserve"> (שם שם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ועוד יש לישראל התרוממות והתעלות מן האומות על ידי גמילות חסדים, כי על ידי גמילות חסדים האדם מתרומם ומתעלה</w:t>
      </w:r>
      <w:r w:rsidR="005C34B0" w:rsidRPr="005C34B0">
        <w:rPr>
          <w:rStyle w:val="HebrewChar"/>
          <w:rFonts w:cs="FrankRuehl" w:hint="cs"/>
          <w:rtl/>
        </w:rPr>
        <w:t>...</w:t>
      </w:r>
      <w:r w:rsidRPr="005C34B0">
        <w:rPr>
          <w:rStyle w:val="HebrewChar"/>
          <w:rFonts w:cs="FrankRuehl" w:hint="cs"/>
          <w:rtl/>
        </w:rPr>
        <w:t xml:space="preserve"> כי גמילות חסדים מדת אברהם, שנקרא אב רם, שהיה מתעלה ומתרומם בשביל מדה זו</w:t>
      </w:r>
      <w:r w:rsidR="005C34B0" w:rsidRPr="005C34B0">
        <w:rPr>
          <w:rStyle w:val="HebrewChar"/>
          <w:rFonts w:cs="FrankRuehl" w:hint="cs"/>
          <w:rtl/>
        </w:rPr>
        <w:t>...</w:t>
      </w:r>
      <w:r w:rsidRPr="005C34B0">
        <w:rPr>
          <w:rStyle w:val="HebrewChar"/>
          <w:rFonts w:cs="FrankRuehl" w:hint="cs"/>
          <w:rtl/>
        </w:rPr>
        <w:t xml:space="preserve"> ועוד צריך יותר התרוממות, עד שהוא מתעלה מבין האומות, וזהו על ידי התורה</w:t>
      </w:r>
      <w:r w:rsidR="005C34B0" w:rsidRPr="005C34B0">
        <w:rPr>
          <w:rStyle w:val="HebrewChar"/>
          <w:rFonts w:cs="FrankRuehl" w:hint="cs"/>
          <w:rtl/>
        </w:rPr>
        <w:t>...</w:t>
      </w:r>
      <w:r w:rsidRPr="005C34B0">
        <w:rPr>
          <w:rStyle w:val="HebrewChar"/>
          <w:rFonts w:cs="FrankRuehl" w:hint="cs"/>
          <w:rtl/>
        </w:rPr>
        <w:t xml:space="preserve"> ונמצאו אלו שתי המדות באברהם</w:t>
      </w:r>
      <w:r w:rsidR="005C34B0" w:rsidRPr="005C34B0">
        <w:rPr>
          <w:rStyle w:val="HebrewChar"/>
          <w:rFonts w:cs="FrankRuehl" w:hint="cs"/>
          <w:rtl/>
        </w:rPr>
        <w:t>...</w:t>
      </w:r>
      <w:r w:rsidRPr="005C34B0">
        <w:rPr>
          <w:rStyle w:val="HebrewChar"/>
          <w:rFonts w:cs="FrankRuehl" w:hint="cs"/>
          <w:rtl/>
        </w:rPr>
        <w:t xml:space="preserve"> דכתיב עקב אשר שמע אברהם בקולי וגו', וגמילות חסד למען אשר יצוה וגו' לעשות צדקה ומשפט וגו'</w:t>
      </w:r>
      <w:r w:rsidR="005C34B0" w:rsidRPr="005C34B0">
        <w:rPr>
          <w:rStyle w:val="HebrewChar"/>
          <w:rFonts w:cs="FrankRuehl" w:hint="cs"/>
          <w:rtl/>
        </w:rPr>
        <w:t>...</w:t>
      </w:r>
      <w:r w:rsidRPr="005C34B0">
        <w:rPr>
          <w:rStyle w:val="HebrewChar"/>
          <w:rFonts w:cs="FrankRuehl" w:hint="cs"/>
          <w:rtl/>
        </w:rPr>
        <w:t xml:space="preserve"> (נתיב גמילות חסד פרק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מדה זו ההסתפקות היה מיוחד בה אברהם, שלא היה רוצה לקבל שום דבר, אף כי היה ראוי לו לקבל כאשר הציל את המלכים, שאמר אם מחוט ועד שרוך נעל וגו', ולא תאמר אני העשרתי את אברם, והנה לא רצה בממון אחר כלל, והיה די לו בשלו</w:t>
      </w:r>
      <w:r w:rsidR="005C34B0" w:rsidRPr="005C34B0">
        <w:rPr>
          <w:rStyle w:val="HebrewChar"/>
          <w:rFonts w:cs="FrankRuehl" w:hint="cs"/>
          <w:rtl/>
        </w:rPr>
        <w:t>...</w:t>
      </w:r>
      <w:r w:rsidRPr="005C34B0">
        <w:rPr>
          <w:rStyle w:val="HebrewChar"/>
          <w:rFonts w:cs="FrankRuehl" w:hint="cs"/>
          <w:rtl/>
        </w:rPr>
        <w:t xml:space="preserve"> (נתיב העושר פרק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ומה שאמר אין מזל לישראל, דכתיב אצל אברהם ויוצא אותו החוצה, הכי קאמר, כי אברהם מעלתו היתה למעלה מן המזלות, דכתיב </w:t>
      </w:r>
      <w:r w:rsidRPr="005C34B0">
        <w:rPr>
          <w:rStyle w:val="HebrewChar"/>
          <w:rFonts w:cs="FrankRuehl" w:hint="cs"/>
          <w:rtl/>
        </w:rPr>
        <w:lastRenderedPageBreak/>
        <w:t>ויוצא אותו החוצה, לומר שמעלתו על המזלות, ומכל מקום אף על גב שמעלתו על המזלות אי אפשר שלא יפעל בו המזל, ולכך אף על גב דקאי צדק במערב, ופירש שצדק הוא מזלו של אברהם ועומד במערב, דהיינו מורה שקיעה מן העולם, ולא יניח בן ליורשו, ובזה היה שקיעה לאברהם, אמר הקב"ה אני מחזיר אותו למזרח</w:t>
      </w:r>
      <w:r w:rsidR="005C34B0" w:rsidRPr="005C34B0">
        <w:rPr>
          <w:rStyle w:val="HebrewChar"/>
          <w:rFonts w:cs="FrankRuehl" w:hint="cs"/>
          <w:rtl/>
        </w:rPr>
        <w:t>...</w:t>
      </w:r>
      <w:r w:rsidRPr="005C34B0">
        <w:rPr>
          <w:rStyle w:val="HebrewChar"/>
          <w:rFonts w:cs="FrankRuehl" w:hint="cs"/>
          <w:rtl/>
        </w:rPr>
        <w:t xml:space="preserve"> (חידושי אגדות שבת קנו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ושרה טומטמין היו וכו', פירוש כי האדם אשר הוא מוליד נחשב שהוא פתוח, שהוא פתוח לצאת ממנו זרע, ואלו אברהם ושרה היו טומטמים שלא היו פתוחים להוליד. ודבר זה מן הטעם אשר התבאר, כי אברהם ושרה אשר הם התחלת ישראל יותר משאר אבות לפי שהם ראשונים לאבות, וכך האבות הם התחלה לגמרי, ולפיכך חותמים באברהם דווקא שהוא התחלה גם אל שאר אבות, ולכך היו אברהם ושרה התחלת הכל. ומפני שאברהם ושרה הם התחלה לא היו כמו שאר הבריות</w:t>
      </w:r>
      <w:r w:rsidR="005C34B0" w:rsidRPr="005C34B0">
        <w:rPr>
          <w:rStyle w:val="HebrewChar"/>
          <w:rFonts w:cs="FrankRuehl" w:hint="cs"/>
          <w:rtl/>
        </w:rPr>
        <w:t>...</w:t>
      </w:r>
      <w:r w:rsidRPr="005C34B0">
        <w:rPr>
          <w:rStyle w:val="HebrewChar"/>
          <w:rFonts w:cs="FrankRuehl" w:hint="cs"/>
          <w:rtl/>
        </w:rPr>
        <w:t xml:space="preserve"> וידוע כי השי"ת הוא מוציא הכל אל הפעל, ודבר זה דהיינו שהיו אברהם ושרה התחלה לאומה הישראלית הוא ענין מיוחד שצריך להוציא אל הפועל, ולפיכך אברהם ושרה טומטמים היו, דהיינו הדבר שאינו בפעל נקרא טומטום, שצריך להוציא אותו אל הפועל מטמטמותו, והשי"ת הוא שהוציא זה אל הפועל. וזהו יותר מן עקור, כי העקור שאינו מוליד, אבל טומטמים שאין ראויים להוליד כלל לגמרי</w:t>
      </w:r>
      <w:r w:rsidR="005C34B0" w:rsidRPr="005C34B0">
        <w:rPr>
          <w:rStyle w:val="HebrewChar"/>
          <w:rFonts w:cs="FrankRuehl" w:hint="cs"/>
          <w:rtl/>
        </w:rPr>
        <w:t>...</w:t>
      </w:r>
      <w:r w:rsidRPr="005C34B0">
        <w:rPr>
          <w:rStyle w:val="HebrewChar"/>
          <w:rFonts w:cs="FrankRuehl" w:hint="cs"/>
          <w:rtl/>
        </w:rPr>
        <w:t xml:space="preserve"> (שם יבמות סד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מפני מה נענש אברהם וכו', יש לפרש דעת רז"ל כי השי"ת הביא את זרע אברהם בגלות, מפני שלא היה אברהם מתחזק כל כך באמונה, לכך הביא השי"ת זרעו בגלות, כדי שיקנו האמונה וידעו כח מעשיו שהוא עושה לאוהביו, וגבורותיו אשר עשה לאויביו</w:t>
      </w:r>
      <w:r w:rsidR="005C34B0" w:rsidRPr="005C34B0">
        <w:rPr>
          <w:rStyle w:val="HebrewChar"/>
          <w:rFonts w:cs="FrankRuehl" w:hint="cs"/>
          <w:rtl/>
        </w:rPr>
        <w:t>...</w:t>
      </w:r>
      <w:r w:rsidRPr="005C34B0">
        <w:rPr>
          <w:rStyle w:val="HebrewChar"/>
          <w:rFonts w:cs="FrankRuehl" w:hint="cs"/>
          <w:rtl/>
        </w:rPr>
        <w:t xml:space="preserve"> ולפיכך סובר רב אבהו שנראה באברהם שלא היה בוטח בה' לגמרי, שהרי עשה אנגריא בתלמידי חכמים ולקחם למלחמה מיראתו, ואלו לקח הראוי למלחמה אין זה חטא, שאין סומכין על הנס, אבל מה שלקח תלמידי חכמים מורה שהיה ירא, והיה לו לבטוח בו יתברך ולא ליקח למלחמה אשר אין ראוי ליקח</w:t>
      </w:r>
      <w:r w:rsidR="005C34B0" w:rsidRPr="005C34B0">
        <w:rPr>
          <w:rStyle w:val="HebrewChar"/>
          <w:rFonts w:cs="FrankRuehl" w:hint="cs"/>
          <w:rtl/>
        </w:rPr>
        <w:t>...</w:t>
      </w:r>
      <w:r w:rsidRPr="005C34B0">
        <w:rPr>
          <w:rStyle w:val="HebrewChar"/>
          <w:rFonts w:cs="FrankRuehl" w:hint="cs"/>
          <w:rtl/>
        </w:rPr>
        <w:t xml:space="preserve"> (שם נדרים לב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ועוד יראה, כי שם בן נח הכיר את השי"ת כאשר </w:t>
      </w:r>
      <w:r w:rsidRPr="005C34B0">
        <w:rPr>
          <w:rStyle w:val="HebrewChar"/>
          <w:rFonts w:cs="FrankRuehl" w:hint="cs"/>
          <w:rtl/>
        </w:rPr>
        <w:lastRenderedPageBreak/>
        <w:t>ראה את פעולת מעשיו בעולם</w:t>
      </w:r>
      <w:r w:rsidR="005C34B0" w:rsidRPr="005C34B0">
        <w:rPr>
          <w:rStyle w:val="HebrewChar"/>
          <w:rFonts w:cs="FrankRuehl" w:hint="cs"/>
          <w:rtl/>
        </w:rPr>
        <w:t>...</w:t>
      </w:r>
      <w:r w:rsidRPr="005C34B0">
        <w:rPr>
          <w:rStyle w:val="HebrewChar"/>
          <w:rFonts w:cs="FrankRuehl" w:hint="cs"/>
          <w:rtl/>
        </w:rPr>
        <w:t xml:space="preserve"> כי מפני שראה ברכת אברהם ואשר פעל השי"ת עמו, מצד הזה היה מכיר את השי"ת, ולכך ראוי להקדים ברכת אברהם, כי מפני זה עצמו הכיר בוראו. אבל אברהם היה מכיר את השי"ת מצד עצמו, לא מצד פעולותיו רק מצד עצמו, וההכרה שהיה לשם מצד פעולותיו אין זה דבר מחוייב ומוכרח שיהיה, רק הוא דבר אפשרי, וכל דבר אפשרי יש לו סלוק והסרה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אבל אברהם היה מכיר השי"ת מצד עצמו והוא מחוייב שיהיה, </w:t>
      </w:r>
      <w:r>
        <w:rPr>
          <w:rStyle w:val="HebrewChar"/>
          <w:rtl/>
        </w:rPr>
        <w:t> </w:t>
      </w:r>
      <w:r w:rsidRPr="005C34B0">
        <w:rPr>
          <w:rStyle w:val="HebrewChar"/>
          <w:rFonts w:cs="FrankRuehl" w:hint="cs"/>
          <w:rtl/>
        </w:rPr>
        <w:t xml:space="preserve"> ומאחר שהיה מכיר השי"ת מצד אשר הוא מחוייב, והדבר שהוא מחוייב אי אפשר שיהיה לו הסרה, לכך לא היתה הסרה לכהונתו, כי הוא דבר מחוייב.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וגו'</w:t>
      </w:r>
      <w:r w:rsidR="005C34B0" w:rsidRPr="005C34B0">
        <w:rPr>
          <w:rStyle w:val="HebrewChar"/>
          <w:rFonts w:cs="FrankRuehl" w:hint="cs"/>
          <w:rtl/>
        </w:rPr>
        <w:t>...</w:t>
      </w:r>
      <w:r w:rsidRPr="005C34B0">
        <w:rPr>
          <w:rStyle w:val="HebrewChar"/>
          <w:rFonts w:cs="FrankRuehl" w:hint="cs"/>
          <w:rtl/>
        </w:rPr>
        <w:t xml:space="preserve"> ולפי דעתי יש רמז מופלא לכל אחד מאלו שתי דעות. כי למאן דאמר שנטע אברהם פרדס רוצה לומר, כי ראוי לאברהם נטיעת הפרדס, במה שאברהם הוא דומה ומתייחס לפרדס, מפני שהפרדס יש בו אילנות נטועות, כך אברהם הוא הנטיעה הראשונה, שהרי בשביל אברהם נברא העולם כדכתיב בהבראם, מפני שהיו שני אלפים תוהו ולא היתה מציאות להם עד שבא אברהם</w:t>
      </w:r>
      <w:r w:rsidR="005C34B0" w:rsidRPr="005C34B0">
        <w:rPr>
          <w:rStyle w:val="HebrewChar"/>
          <w:rFonts w:cs="FrankRuehl" w:hint="cs"/>
          <w:rtl/>
        </w:rPr>
        <w:t>...</w:t>
      </w:r>
      <w:r w:rsidRPr="005C34B0">
        <w:rPr>
          <w:rStyle w:val="HebrewChar"/>
          <w:rFonts w:cs="FrankRuehl" w:hint="cs"/>
          <w:rtl/>
        </w:rPr>
        <w:t xml:space="preserve"> ובשבילו נברא הכל, כי הכל נמשך אחר ההתחלה. ולפיכך ראוי לו שיטע פרדס, שהיה דומה אברהם כמו הנטיעה, והיה נטיעה מתברכת ממנו נהנים הכל.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ולמאן דאמר פונדק, כי ראוי אברהם לנטיעת פונדק, כי היה אברהם מתייחס אל פונדק שבו נכנסים כל עוברים ושבים ומתאספים שם, כך היה אברהם נקרא אב המון גוים, מאסף כל בני אדם בעולם אף האומות. ובשביל כך נטע פונדק לכל העולם, מאחר שהוא מאחד ומאסף הכל</w:t>
      </w:r>
      <w:r w:rsidR="005C34B0" w:rsidRPr="005C34B0">
        <w:rPr>
          <w:rStyle w:val="HebrewChar"/>
          <w:rFonts w:cs="FrankRuehl" w:hint="cs"/>
          <w:rtl/>
        </w:rPr>
        <w:t>...</w:t>
      </w:r>
      <w:r w:rsidRPr="005C34B0">
        <w:rPr>
          <w:rStyle w:val="HebrewChar"/>
          <w:rFonts w:cs="FrankRuehl" w:hint="cs"/>
          <w:rtl/>
        </w:rPr>
        <w:t xml:space="preserve"> (שם סוטה ט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כי מפני שאמר אברהם ואנכי עפר ואפר, שזהו מורה על ההפלגה של הענוה, וכאשר הוא מפליג במדה שהוא מדה טובה, כמו שהיה מפליג אברהם במדת הענוה, ודבר זה קרוב אל השי"ת על ידי המדה העליונה, ולכך זכו על ידי זה המצוה שהוא קרוב אל השי"ת לגמרי</w:t>
      </w:r>
      <w:r w:rsidR="005C34B0" w:rsidRPr="005C34B0">
        <w:rPr>
          <w:rStyle w:val="HebrewChar"/>
          <w:rFonts w:cs="FrankRuehl" w:hint="cs"/>
          <w:rtl/>
        </w:rPr>
        <w:t>...</w:t>
      </w:r>
      <w:r w:rsidRPr="005C34B0">
        <w:rPr>
          <w:rStyle w:val="HebrewChar"/>
          <w:rFonts w:cs="FrankRuehl" w:hint="cs"/>
          <w:rtl/>
        </w:rPr>
        <w:t xml:space="preserve"> ולכך זכו בניו למצות ציצית שהיא דביקות גמור אל השי"ת על ידי המצוה. (שם יד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עד אברהם לא היה זקנה</w:t>
      </w:r>
      <w:r w:rsidR="005C34B0" w:rsidRPr="005C34B0">
        <w:rPr>
          <w:rStyle w:val="HebrewChar"/>
          <w:rFonts w:cs="FrankRuehl" w:hint="cs"/>
          <w:rtl/>
        </w:rPr>
        <w:t>...</w:t>
      </w:r>
      <w:r w:rsidRPr="005C34B0">
        <w:rPr>
          <w:rStyle w:val="HebrewChar"/>
          <w:rFonts w:cs="FrankRuehl" w:hint="cs"/>
          <w:rtl/>
        </w:rPr>
        <w:t xml:space="preserve"> ולפיכך עד אברהם שהיה הדור חסר חכמה, שלא היו מכירים בוראם </w:t>
      </w:r>
      <w:r w:rsidRPr="005C34B0">
        <w:rPr>
          <w:rStyle w:val="HebrewChar"/>
          <w:rFonts w:cs="FrankRuehl" w:hint="cs"/>
          <w:rtl/>
        </w:rPr>
        <w:lastRenderedPageBreak/>
        <w:t>באותה שעה והיה חסר השכל בעולם, ולכך לא היה זקנה, הוא הסתלקות כחות הגוף, אבל אברהם היה עושה שהיה מקבל העולם מעלת השכל, ועם זה הוא הזקנה</w:t>
      </w:r>
      <w:r w:rsidR="005C34B0" w:rsidRPr="005C34B0">
        <w:rPr>
          <w:rStyle w:val="HebrewChar"/>
          <w:rFonts w:cs="FrankRuehl" w:hint="cs"/>
          <w:rtl/>
        </w:rPr>
        <w:t>...</w:t>
      </w:r>
      <w:r w:rsidRPr="005C34B0">
        <w:rPr>
          <w:rStyle w:val="HebrewChar"/>
          <w:rFonts w:cs="FrankRuehl" w:hint="cs"/>
          <w:rtl/>
        </w:rPr>
        <w:t xml:space="preserve"> והבן הדברים האלה מאד. (שם בבא מציעא פז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וכל מי שיודע דבר חכמה יודע להבין כי הזכות והבהירות הוא מדת אברהם, ובשביל זה כל החולה שהיה רואה אותו מיד נתרפא, שכבר אמרנו כי ההתחלה מחזיר כל שנוי אל התחלתו</w:t>
      </w:r>
      <w:r w:rsidRPr="005C34B0">
        <w:rPr>
          <w:rStyle w:val="HebrewChar"/>
          <w:rFonts w:cs="FrankRuehl" w:hint="cs"/>
          <w:rtl/>
        </w:rPr>
        <w:t>...</w:t>
      </w:r>
      <w:r w:rsidR="001C46BF" w:rsidRPr="005C34B0">
        <w:rPr>
          <w:rStyle w:val="HebrewChar"/>
          <w:rFonts w:cs="FrankRuehl" w:hint="cs"/>
          <w:rtl/>
        </w:rPr>
        <w:t xml:space="preserve"> (שם בבא בתרא טז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אבל פירוש זה, כי גדול מה שנאמר בו בעובדיה, אבל בודאי יראת אברהם היתה יותר גדולה. כי אברהם היה נקרא אוהבו של הקב"ה, כדכתיב (ישעיה מ"א) זרע אברהם אוהבי, והאוהב אין דרך שיהיה נמצא בו היראה כל כך, שיהיה היראה על פניו וכו' שיהיה נבהל ממנו, כי זה גורם האהבה שהוא אוהב אותו מתדבק ומתחבר אליו מכח האהבה</w:t>
      </w:r>
      <w:r w:rsidRPr="005C34B0">
        <w:rPr>
          <w:rStyle w:val="HebrewChar"/>
          <w:rFonts w:cs="FrankRuehl" w:hint="cs"/>
          <w:rtl/>
        </w:rPr>
        <w:t>...</w:t>
      </w:r>
      <w:r w:rsidR="001C46BF" w:rsidRPr="005C34B0">
        <w:rPr>
          <w:rStyle w:val="HebrewChar"/>
          <w:rFonts w:cs="FrankRuehl" w:hint="cs"/>
          <w:rtl/>
        </w:rPr>
        <w:t xml:space="preserve"> אבל היראה אצל אברהם שהיה גדול באהבה אף על גב דלא כתיב בו מאוד, היה היראה יותר נחשב. (שם סנהדרין לט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ואמרו במדרש עוג פרסת רגליו ארבעים מיל, ואברהם היה טומנו בכף ידו, ודבר זה מופלג בחכמה, נתנו אל עוג גדלות הרגלים ואברהם היה לו גדלות היד, כי אברהם גם כן נקרא האדם הגדול בענקים, לפי שכחו היה כח גדולה והבן זה</w:t>
      </w:r>
      <w:r w:rsidRPr="005C34B0">
        <w:rPr>
          <w:rStyle w:val="HebrewChar"/>
          <w:rFonts w:cs="FrankRuehl" w:hint="cs"/>
          <w:rtl/>
        </w:rPr>
        <w:t>...</w:t>
      </w:r>
      <w:r w:rsidR="001C46BF" w:rsidRPr="005C34B0">
        <w:rPr>
          <w:rStyle w:val="HebrewChar"/>
          <w:rFonts w:cs="FrankRuehl" w:hint="cs"/>
          <w:rtl/>
        </w:rPr>
        <w:t xml:space="preserve"> ולפיכך אברהם שהיה כחו מן הגדולה היה טומן בידו הגדולה את עוג מלך הבשן, שהיה רגלו ושוקו ארוך</w:t>
      </w:r>
      <w:r w:rsidRPr="005C34B0">
        <w:rPr>
          <w:rStyle w:val="HebrewChar"/>
          <w:rFonts w:cs="FrankRuehl" w:hint="cs"/>
          <w:rtl/>
        </w:rPr>
        <w:t>...</w:t>
      </w:r>
      <w:r w:rsidR="001C46BF" w:rsidRPr="005C34B0">
        <w:rPr>
          <w:rStyle w:val="HebrewChar"/>
          <w:rFonts w:cs="FrankRuehl" w:hint="cs"/>
          <w:rtl/>
        </w:rPr>
        <w:t xml:space="preserve"> (שם נדה כד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ויש בזה ענין נפלא מאד, רמזו רז"ל במה שאמרו כי הכתוב מקדים מיתתו של תרח, לומר שלא הניח אביו, ויצא והוא דבר נפלא מאד, לומר כי אין כאן כבוד אביו, דכבוד אביו שייך כאשר הבן שייך ומתייחס אל אביו, וכאן לא היה אברהם נקשר עם תרח כאשר הבן מתייחס אל אביו, והיה אברהם התחלה, ומפני זה מקדים הכתוב מיתתו של תרח, לומר כי ענין אברהם אינו נקשר עם אביו תרח כלל, רק היה תרח וכל חייו וסלוקו קודם לאברהם</w:t>
      </w:r>
      <w:r w:rsidRPr="005C34B0">
        <w:rPr>
          <w:rStyle w:val="HebrewChar"/>
          <w:rFonts w:cs="FrankRuehl" w:hint="cs"/>
          <w:rtl/>
        </w:rPr>
        <w:t>...</w:t>
      </w:r>
      <w:r w:rsidR="001C46BF" w:rsidRPr="005C34B0">
        <w:rPr>
          <w:rStyle w:val="HebrewChar"/>
          <w:rFonts w:cs="FrankRuehl" w:hint="cs"/>
          <w:rtl/>
        </w:rPr>
        <w:t xml:space="preserve"> (גור אריה בראשית יא לב)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על החמור - המיוחד, שתמצא דברים מיוחדים באברהם ובמלך המשיח, אברהם התרוממותו וגדלותו על כל הנמצאים, שנאמר אב המון גוים </w:t>
      </w:r>
      <w:r w:rsidRPr="005C34B0">
        <w:rPr>
          <w:rStyle w:val="HebrewChar"/>
          <w:rFonts w:cs="FrankRuehl" w:hint="cs"/>
          <w:rtl/>
        </w:rPr>
        <w:lastRenderedPageBreak/>
        <w:t>נתתיך, והגביהו למעלה מן השמים, כדכתיב ויוצא אותו החוצה</w:t>
      </w:r>
      <w:r w:rsidR="005C34B0" w:rsidRPr="005C34B0">
        <w:rPr>
          <w:rStyle w:val="HebrewChar"/>
          <w:rFonts w:cs="FrankRuehl" w:hint="cs"/>
          <w:rtl/>
        </w:rPr>
        <w:t>...</w:t>
      </w:r>
      <w:r w:rsidRPr="005C34B0">
        <w:rPr>
          <w:rStyle w:val="HebrewChar"/>
          <w:rFonts w:cs="FrankRuehl" w:hint="cs"/>
          <w:rtl/>
        </w:rPr>
        <w:t xml:space="preserve"> (שמות ד כ)</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ועל זה אמרו אמרו רז"ל האבות הן הן המרכבה כי הנה אברהם זכה להיות מרכבה אל הימין סוד מדת החסד, לפי שפעל פעולתיה וטהר וקדש עצמו ושמר דמותו ועשה יד ימינו כתרומה שהיא קודש, ולזה רמז באמרו הרימותי ידי אל ה' א-ל עליון, וגלה לנו באחד מאבריו להקיש אל שאר חלקיו שהרי הוסיף לו ה' על שמו, להשלים איבריו להורות שכולם היו טהורים וקדושים, ולזה נעשה מרכבה למדת החסד כי השלים מצותה והלך בדרכיה, ועל זה הדרך זכה יצחק למדת הפחד ונעשה מרכבה אליה</w:t>
      </w:r>
      <w:r w:rsidRPr="005C34B0">
        <w:rPr>
          <w:rStyle w:val="HebrewChar"/>
          <w:rFonts w:cs="FrankRuehl" w:hint="cs"/>
          <w:rtl/>
        </w:rPr>
        <w:t>...</w:t>
      </w:r>
      <w:r w:rsidR="001C46BF" w:rsidRPr="005C34B0">
        <w:rPr>
          <w:rStyle w:val="HebrewChar"/>
          <w:rFonts w:cs="FrankRuehl" w:hint="cs"/>
          <w:rtl/>
        </w:rPr>
        <w:t xml:space="preserve"> (בעשרה מאמרות בהתחלה)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 xml:space="preserve">ומצינו במדרש </w:t>
      </w:r>
      <w:r w:rsidR="001C46BF">
        <w:rPr>
          <w:rStyle w:val="HebrewChar"/>
          <w:rtl/>
        </w:rPr>
        <w:t> </w:t>
      </w:r>
      <w:r w:rsidR="001C46BF" w:rsidRPr="005C34B0">
        <w:rPr>
          <w:rStyle w:val="HebrewChar"/>
          <w:rFonts w:cs="FrankRuehl" w:hint="cs"/>
          <w:bCs/>
          <w:rtl/>
        </w:rPr>
        <w:t xml:space="preserve"> שהקב"ה אמר לאברהם אבינו פעם ראשונה שילך לארץ ישראל ויראנה ויחזור, ואחר שחזר לא נתן לו רשות לחזור לארץ עד חמש שנים, ואותן חמש שנים היה משתוקק לחזור ללכת, </w:t>
      </w:r>
      <w:r w:rsidR="001C46BF">
        <w:rPr>
          <w:rStyle w:val="HebrewChar"/>
          <w:rtl/>
        </w:rPr>
        <w:t> </w:t>
      </w:r>
      <w:r w:rsidR="001C46BF" w:rsidRPr="005C34B0">
        <w:rPr>
          <w:rStyle w:val="HebrewChar"/>
          <w:rFonts w:cs="FrankRuehl" w:hint="cs"/>
          <w:rtl/>
        </w:rPr>
        <w:t xml:space="preserve"> והוא אמר זה הפסוק מי יתן לי אבר כיונה אעופה ואשכונה הנה ארחיק נדוד אלין במדבר סלה</w:t>
      </w:r>
      <w:r w:rsidRPr="005C34B0">
        <w:rPr>
          <w:rStyle w:val="HebrewChar"/>
          <w:rFonts w:cs="FrankRuehl" w:hint="cs"/>
          <w:rtl/>
        </w:rPr>
        <w:t>...</w:t>
      </w:r>
      <w:r w:rsidR="001C46BF" w:rsidRPr="005C34B0">
        <w:rPr>
          <w:rStyle w:val="HebrewChar"/>
          <w:rFonts w:cs="FrankRuehl" w:hint="cs"/>
          <w:rtl/>
        </w:rPr>
        <w:t xml:space="preserve"> אבל אחר שבא שמה פעם ראשונה וראה במראה הנבואה יקר תפארת קדושת הארץ אז נכסף נכסוף, וממנו נלמוד לדורות אנחנו יוצאי חלציו להיות נכספין כמותו</w:t>
      </w:r>
      <w:r w:rsidRPr="005C34B0">
        <w:rPr>
          <w:rStyle w:val="HebrewChar"/>
          <w:rFonts w:cs="FrankRuehl" w:hint="cs"/>
          <w:rtl/>
        </w:rPr>
        <w:t>...</w:t>
      </w:r>
      <w:r w:rsidR="001C46BF" w:rsidRPr="005C34B0">
        <w:rPr>
          <w:rStyle w:val="HebrewChar"/>
          <w:rFonts w:cs="FrankRuehl" w:hint="cs"/>
          <w:rtl/>
        </w:rPr>
        <w:t xml:space="preserve"> (שער האותיות קדושת המקום)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רמח"ל: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אחר חטאו של אדם הראשון נשארה האנושיות כולה מקולקלת, והיה הרע מתגבר בכולה עד שלא נמצא מקום לטוב שיתחזק כלל, ואף על פי שיברר אברהם אבינו להיות הוא וזרעו נבדלים לה' מכל האומות, הנה עדיין לא היה להם מקום שיוכלו להתחזק ולהתכונן בבחינת אומה שלמה ולזכות לעטרות הראויות להם, מפני הרע שהיה מחשיך עליהם והזוהמה הראשונה, שלא יצאו מהם עדיין, ועל כן הוצרכו לגלות למצרים ולהצרף שם</w:t>
      </w:r>
      <w:r w:rsidR="005C34B0" w:rsidRPr="005C34B0">
        <w:rPr>
          <w:rStyle w:val="HebrewChar"/>
          <w:rFonts w:cs="FrankRuehl" w:hint="cs"/>
          <w:rtl/>
        </w:rPr>
        <w:t>...</w:t>
      </w:r>
      <w:r w:rsidRPr="005C34B0">
        <w:rPr>
          <w:rStyle w:val="HebrewChar"/>
          <w:rFonts w:cs="FrankRuehl" w:hint="cs"/>
          <w:rtl/>
        </w:rPr>
        <w:t xml:space="preserve"> (דרך ה' חלק ד פרק ד ט)</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והנה מדרגת האדם נפגמה מיד בחטאו, אלא שהקב"ה היה רוצה לתקנו בי' דורות, ולא נתקן המדרגה שלו כל העשרה דורות, וגם נח לא נתקן </w:t>
      </w:r>
      <w:r w:rsidRPr="005C34B0">
        <w:rPr>
          <w:rStyle w:val="HebrewChar"/>
          <w:rFonts w:cs="FrankRuehl" w:hint="cs"/>
          <w:rtl/>
        </w:rPr>
        <w:lastRenderedPageBreak/>
        <w:t xml:space="preserve">הרבה, כי חטא ביין, והקב"ה רצה לתקנו בעשרה דורות ולא נתקן, ואז נתקן העולם בדרך אחר. וסוד הענין כי האדם היה המדרגה ראשונה לתיקון הקלקול, וכן נח, ולא זה ולא זה יכול לתקן, אז </w:t>
      </w:r>
      <w:r>
        <w:rPr>
          <w:rStyle w:val="HebrewChar"/>
          <w:rtl/>
        </w:rPr>
        <w:t> </w:t>
      </w:r>
      <w:r w:rsidRPr="005C34B0">
        <w:rPr>
          <w:rStyle w:val="HebrewChar"/>
          <w:rFonts w:cs="FrankRuehl" w:hint="cs"/>
          <w:bCs/>
          <w:rtl/>
        </w:rPr>
        <w:t xml:space="preserve"> נלקח דרך תיקון אחר, והוא דרך אברהם, שאי אפשר עוד לתקן ברוב ההארה, אלא צריך הטורח, </w:t>
      </w:r>
      <w:r>
        <w:rPr>
          <w:rStyle w:val="HebrewChar"/>
          <w:rtl/>
        </w:rPr>
        <w:t> </w:t>
      </w:r>
      <w:r w:rsidRPr="005C34B0">
        <w:rPr>
          <w:rStyle w:val="HebrewChar"/>
          <w:rFonts w:cs="FrankRuehl" w:hint="cs"/>
          <w:rtl/>
        </w:rPr>
        <w:t xml:space="preserve"> וירדו הדברים למדרגת ז"א, והיא המדרגה שהגיע שם אדם בחטאו בסוד אדם וכו' נמשל כבהמות נדמו כנ"ל, ועתה צריך להפריד הזוהמא לצד אחר כי כבר נכללה בגוף באמת, וצריך לפנותה למקום אחר, והקדושה תשכון בין כך ובין כך במקומה, עד שאחר כך תשכון גם הס"א כפותה תחת הקדושה, בסוד גרים גרורים. אבל בתחלה צריך הבדלה, בסוד ויבדל אלקים בין האור ובין החושך, ואחר כך קשר בסוד ויהי ערב ויהיה בקר וגו'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ולכן אברהם התחיל לשמור התורה, ונקצרו הימים בסוד ז"ה, והיה התיקון בסוד הטורח והעמל של המצות, </w:t>
      </w:r>
      <w:r>
        <w:rPr>
          <w:rStyle w:val="HebrewChar"/>
          <w:rtl/>
        </w:rPr>
        <w:t> </w:t>
      </w:r>
      <w:r w:rsidRPr="005C34B0">
        <w:rPr>
          <w:rStyle w:val="HebrewChar"/>
          <w:rFonts w:cs="FrankRuehl" w:hint="cs"/>
          <w:rtl/>
        </w:rPr>
        <w:t xml:space="preserve"> וגם יצא ממנו ישמעאל ומיצחק עשו להוציא הזוהמא, ואחר כך יצאו ישראל מיעקב, עד ימות המשיח שיתוקן כל העולם</w:t>
      </w:r>
      <w:r w:rsidR="005C34B0" w:rsidRPr="005C34B0">
        <w:rPr>
          <w:rStyle w:val="HebrewChar"/>
          <w:rFonts w:cs="FrankRuehl" w:hint="cs"/>
          <w:rtl/>
        </w:rPr>
        <w:t>...</w:t>
      </w:r>
      <w:r w:rsidRPr="005C34B0">
        <w:rPr>
          <w:rStyle w:val="HebrewChar"/>
          <w:rFonts w:cs="FrankRuehl" w:hint="cs"/>
          <w:rtl/>
        </w:rPr>
        <w:t xml:space="preserve"> (אדיר במרום דף יא, ועיין עוד בדף סא ובדף ק)</w:t>
      </w:r>
    </w:p>
    <w:p w:rsidR="005C34B0" w:rsidRDefault="001C46BF" w:rsidP="005C34B0">
      <w:pPr>
        <w:pStyle w:val="NormalPar"/>
        <w:widowControl w:val="0"/>
        <w:spacing w:before="240" w:line="254" w:lineRule="exact"/>
        <w:jc w:val="both"/>
        <w:rPr>
          <w:rStyle w:val="HebrewChar"/>
          <w:rtl/>
        </w:rPr>
      </w:pPr>
      <w:r w:rsidRPr="005C34B0">
        <w:rPr>
          <w:rStyle w:val="HebrewChar"/>
          <w:rFonts w:cs="FrankRuehl"/>
          <w:bCs/>
          <w:szCs w:val="28"/>
          <w:rtl/>
        </w:rPr>
        <w:t>ילקוט ראובני:</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rtl/>
        </w:rPr>
        <w:t xml:space="preserve">ויתן לו מעשר מכל, אמר רבי יצחק האי קרא לא ידענא מי נתן למי, </w:t>
      </w:r>
      <w:r>
        <w:rPr>
          <w:rStyle w:val="HebrewChar"/>
          <w:rtl/>
        </w:rPr>
        <w:t> </w:t>
      </w:r>
      <w:r w:rsidRPr="005C34B0">
        <w:rPr>
          <w:rStyle w:val="HebrewChar"/>
          <w:rFonts w:cs="FrankRuehl"/>
          <w:bCs/>
          <w:rtl/>
        </w:rPr>
        <w:t xml:space="preserve"> אלא הקב"ה נתן לאברהם מעשר, </w:t>
      </w:r>
      <w:r>
        <w:rPr>
          <w:rStyle w:val="HebrewChar"/>
          <w:rtl/>
        </w:rPr>
        <w:t> </w:t>
      </w:r>
      <w:r w:rsidRPr="005C34B0">
        <w:rPr>
          <w:rStyle w:val="HebrewChar"/>
          <w:rFonts w:cs="FrankRuehl"/>
          <w:rtl/>
        </w:rPr>
        <w:t xml:space="preserve"> נטל אות א' מתחת כסא הכבוד והוא אות ה', והוא אברהם, שנאמר ולא יקרא עוד שמך אברם כי אם אברהם, וזה מעשר נתן לו הקב"ה. עוד שם הקב"ה נטל אות אחת מתחת כסא הכבוד ועשה אותה עטרה על הנשמה שהוא אברם, ואיזה אות שהוא ה' שבו נברא שמים וארץ והעולם בה' להיות צרור בצרור החיים נשלמה בהשלמתו, הדא הוא דכתיב ולא יקרא עוד שמך אברם כי אם אברהם. רבי יהודה אומר מהו מכל, הוא שכינתא של מקום, דהא תנינן אמר רבי ברכיה וה' ברך את אברהם בכל, שהשרה שכינתא עמיה. (לך לך)</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rtl/>
        </w:rPr>
        <w:t xml:space="preserve">דבר ה' אל אברם במחזה וגו', יש חילוק בין מראה למחזה, מראה הוא לשון הקודש, מחזה דא תרגום, על כן באברהם קודם שנימול היה דבר ה' אל אברם במחזה, כדי שלא ידעו המלאכים שהקב"ה מדבר עם אברהם עם ערל, </w:t>
      </w:r>
      <w:r w:rsidRPr="005C34B0">
        <w:rPr>
          <w:rStyle w:val="HebrewChar"/>
          <w:rFonts w:cs="FrankRuehl"/>
          <w:rtl/>
        </w:rPr>
        <w:lastRenderedPageBreak/>
        <w:t>והמלאכים אינם משגיחים בתרגום</w:t>
      </w:r>
      <w:r w:rsidR="005C34B0" w:rsidRPr="005C34B0">
        <w:rPr>
          <w:rStyle w:val="HebrewChar"/>
          <w:rFonts w:cs="FrankRuehl"/>
          <w:rtl/>
        </w:rPr>
        <w:t>...</w:t>
      </w:r>
      <w:r w:rsidRPr="005C34B0">
        <w:rPr>
          <w:rStyle w:val="HebrewChar"/>
          <w:rFonts w:cs="FrankRuehl"/>
          <w:rtl/>
        </w:rPr>
        <w:t xml:space="preserve"> (שם)</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rtl/>
        </w:rPr>
        <w:t>ראוי היה אברהם להיות מן העליונים, שנאמר וצבא השמים לך משתחוים, וסמיך ליה ובחרת באברם. ולמה הוצרך עזרא לומר מה שכתוב בתורה שהיה שמו אברם ונקרא אברהם, ועוד כי אב המון גוים אב לגוים, לנח היה לקרא כן כי הוא היה אב המון גוים</w:t>
      </w:r>
      <w:r w:rsidR="005C34B0" w:rsidRPr="005C34B0">
        <w:rPr>
          <w:rStyle w:val="HebrewChar"/>
          <w:rFonts w:cs="FrankRuehl"/>
          <w:rtl/>
        </w:rPr>
        <w:t>...</w:t>
      </w:r>
      <w:r w:rsidRPr="005C34B0">
        <w:rPr>
          <w:rStyle w:val="HebrewChar"/>
          <w:rFonts w:cs="FrankRuehl"/>
          <w:rtl/>
        </w:rPr>
        <w:t xml:space="preserve"> אלא כל מה שברא יהיה כאברהם, נימול ונאחז מעשה אברהם בידינו, שבעבור ה' דברים נוסף על שמו הראשון ה', עקב אשר שמע אברהם בקולי וישמור משמרתי מצותי חקותי ותורתי</w:t>
      </w:r>
      <w:r w:rsidR="005C34B0" w:rsidRPr="005C34B0">
        <w:rPr>
          <w:rStyle w:val="HebrewChar"/>
          <w:rFonts w:cs="FrankRuehl"/>
          <w:rtl/>
        </w:rPr>
        <w:t>...</w:t>
      </w:r>
      <w:r w:rsidRPr="005C34B0">
        <w:rPr>
          <w:rStyle w:val="HebrewChar"/>
          <w:rFonts w:cs="FrankRuehl"/>
          <w:rtl/>
        </w:rPr>
        <w:t xml:space="preserve"> (שם)</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rtl/>
        </w:rPr>
        <w:t>והיה כעץ שתול על פלגי מים, מדבר באברהם, נטוע אין כתיב כאן אלא שתול, שנעקר מעבודה זרה ונדבק בקב"ה, ואין מים אלא הקב"ה, שנאמר אותי עזבו מקור מים חיים, ועל יובל ישלח שרשיו, אף אותן שהיו מובלים לגיהנם הביאן וקרבן ליראתו של הקב"ה, שנאמר ואת הנפש אשר עשו בחרן</w:t>
      </w:r>
      <w:r w:rsidR="005C34B0" w:rsidRPr="005C34B0">
        <w:rPr>
          <w:rStyle w:val="HebrewChar"/>
          <w:rFonts w:cs="FrankRuehl"/>
          <w:rtl/>
        </w:rPr>
        <w:t>...</w:t>
      </w:r>
      <w:r w:rsidRPr="005C34B0">
        <w:rPr>
          <w:rStyle w:val="HebrewChar"/>
          <w:rFonts w:cs="FrankRuehl"/>
          <w:rtl/>
        </w:rPr>
        <w:t xml:space="preserve"> (שם)</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rtl/>
        </w:rPr>
        <w:t xml:space="preserve">ויהי בשחת אלקים את ערי הככר וגו', אין דגל יוצא עד שעמד דגל אברהם ללמוד זכות, וזהו סוד וילך ה' כאשר כלה לדבר אל אברהם, ואברהם שב למקומו מה כתיב בתריה, ויהי בשחת אלקים את ערי הככר ויזכור אלקים את אברהם וישלח את לוט מתוך ההפכה, ממש באמצע הפיכה הצילו. </w:t>
      </w:r>
      <w:r>
        <w:rPr>
          <w:rStyle w:val="HebrewChar"/>
          <w:rtl/>
        </w:rPr>
        <w:t> </w:t>
      </w:r>
      <w:r w:rsidRPr="005C34B0">
        <w:rPr>
          <w:rStyle w:val="HebrewChar"/>
          <w:rFonts w:cs="FrankRuehl"/>
          <w:bCs/>
          <w:rtl/>
        </w:rPr>
        <w:t xml:space="preserve"> הטעם שאברהם לקח בידו האש והמאכלת, שהם כחו של יצחק, שאלמלא זה אין כל בריה יכולה לעמוד בפני פחדו של יצחק, </w:t>
      </w:r>
      <w:r>
        <w:rPr>
          <w:rStyle w:val="HebrewChar"/>
          <w:rtl/>
        </w:rPr>
        <w:t> </w:t>
      </w:r>
      <w:r w:rsidRPr="005C34B0">
        <w:rPr>
          <w:rStyle w:val="HebrewChar"/>
          <w:rFonts w:cs="FrankRuehl"/>
          <w:rtl/>
        </w:rPr>
        <w:t xml:space="preserve"> ולפיכך אברהם מציל פעמים אף על פי שיגמור הדין למיתה, שנאמר וילכו שניהם יחדיו, שאין רשות ליצחק ללכת עד שמדת אברהם מלמדת זכות, שאלמלא כך היתה מדת יצחק מחרבת העולם. (שם)</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rtl/>
        </w:rPr>
        <w:t>ויטע אשל, סדר לחמו ומימו לכל באי עולם, והיה מדבר על לבם למי אתם עובדים עבדו את ה' אלקי השמים וארץ, והיה דורש להם עד שבאו ושבים אל ה'. ואף החייבים היה מזכה, שנאמר המכסה אני מאברהם וגו' ואברהם היה יהיה וגו', מזכהו שיבקש עליהם רחמים והנה אי אפשר לומר שלא ידע הקב"ה שלא יוכלו להנצל, אלא לזכותו קאמר. מכאן אמרו הבא לטהר מסייעין אותו</w:t>
      </w:r>
      <w:r w:rsidR="005C34B0" w:rsidRPr="005C34B0">
        <w:rPr>
          <w:rStyle w:val="HebrewChar"/>
          <w:rFonts w:cs="FrankRuehl"/>
          <w:rtl/>
        </w:rPr>
        <w:t>...</w:t>
      </w:r>
      <w:r w:rsidRPr="005C34B0">
        <w:rPr>
          <w:rStyle w:val="HebrewChar"/>
          <w:rFonts w:cs="FrankRuehl"/>
          <w:rtl/>
        </w:rPr>
        <w:t xml:space="preserve"> (שם)</w:t>
      </w:r>
    </w:p>
    <w:p w:rsidR="005C34B0" w:rsidRDefault="005C34B0" w:rsidP="005C34B0">
      <w:pPr>
        <w:pStyle w:val="NormalPar"/>
        <w:widowControl w:val="0"/>
        <w:spacing w:line="254" w:lineRule="exact"/>
        <w:jc w:val="both"/>
        <w:rPr>
          <w:rStyle w:val="HebrewChar"/>
          <w:rtl/>
        </w:rPr>
      </w:pPr>
      <w:r w:rsidRPr="005C34B0">
        <w:rPr>
          <w:rStyle w:val="HebrewChar"/>
          <w:rFonts w:cs="FrankRuehl"/>
          <w:rtl/>
        </w:rPr>
        <w:t>...</w:t>
      </w:r>
      <w:r w:rsidR="001C46BF" w:rsidRPr="005C34B0">
        <w:rPr>
          <w:rStyle w:val="HebrewChar"/>
          <w:rFonts w:cs="FrankRuehl"/>
          <w:rtl/>
        </w:rPr>
        <w:t xml:space="preserve">ומלכה היתה עקרה, </w:t>
      </w:r>
      <w:r w:rsidR="001C46BF">
        <w:rPr>
          <w:rStyle w:val="HebrewChar"/>
          <w:rtl/>
        </w:rPr>
        <w:t> </w:t>
      </w:r>
      <w:r w:rsidR="001C46BF" w:rsidRPr="005C34B0">
        <w:rPr>
          <w:rStyle w:val="HebrewChar"/>
          <w:rFonts w:cs="FrankRuehl"/>
          <w:bCs/>
          <w:rtl/>
        </w:rPr>
        <w:t xml:space="preserve"> וכמו שהתפלל אברהם על שרה התפלל על מלכה וילדה, </w:t>
      </w:r>
      <w:r w:rsidR="001C46BF">
        <w:rPr>
          <w:rStyle w:val="HebrewChar"/>
          <w:rtl/>
        </w:rPr>
        <w:t> </w:t>
      </w:r>
      <w:r w:rsidR="001C46BF" w:rsidRPr="005C34B0">
        <w:rPr>
          <w:rStyle w:val="HebrewChar"/>
          <w:rFonts w:cs="FrankRuehl"/>
          <w:rtl/>
        </w:rPr>
        <w:t xml:space="preserve"> כי אמר </w:t>
      </w:r>
      <w:r w:rsidR="001C46BF" w:rsidRPr="005C34B0">
        <w:rPr>
          <w:rStyle w:val="HebrewChar"/>
          <w:rFonts w:cs="FrankRuehl"/>
          <w:rtl/>
        </w:rPr>
        <w:lastRenderedPageBreak/>
        <w:t>אברהם כל האומות מתברכים ממני, דכתיב והתברכו בזרעך, ומלכה אחות אשתי לא תלד, והתפלל עליה, לכן אמר בלעם אלמלא אברהם לא הייתי בעולם. (שם)</w:t>
      </w:r>
    </w:p>
    <w:p w:rsidR="005C34B0" w:rsidRPr="005C34B0" w:rsidRDefault="001C46BF" w:rsidP="005C34B0">
      <w:pPr>
        <w:pStyle w:val="NormalPar"/>
        <w:widowControl w:val="0"/>
        <w:spacing w:line="254" w:lineRule="exact"/>
        <w:jc w:val="both"/>
        <w:rPr>
          <w:rStyle w:val="HebrewChar"/>
          <w:rFonts w:cs="FrankRuehl"/>
          <w:rtl/>
        </w:rPr>
      </w:pPr>
      <w:r w:rsidRPr="005C34B0">
        <w:rPr>
          <w:rStyle w:val="HebrewChar"/>
          <w:rFonts w:cs="FrankRuehl"/>
          <w:bCs/>
          <w:rtl/>
        </w:rPr>
        <w:t xml:space="preserve">עבודה זרה של אברהם ת' פרקים הוי לה, הוה כתוב כל עניני כישוף ולהשיג אדם תאוותו, ולפי התאוה שרצה אדם להשיג לעבודה זרה אחרת וכישוף אחר, וזה סוד שם הטומאה שמסר אברהם לבני הפלגשים, </w:t>
      </w:r>
      <w:r>
        <w:rPr>
          <w:rStyle w:val="HebrewChar"/>
          <w:rtl/>
        </w:rPr>
        <w:t> </w:t>
      </w:r>
      <w:r w:rsidRPr="005C34B0">
        <w:rPr>
          <w:rStyle w:val="HebrewChar"/>
          <w:rFonts w:cs="FrankRuehl"/>
          <w:rtl/>
        </w:rPr>
        <w:t xml:space="preserve"> וזה שאמרו במשנה מה בין תלמידי אברהם אבינו ובין תלמידי בלעם הרשע, כי סנהדרין היו יודעין כישוף וכו', וזה אמר תלמידי אברהם אבינו, שהיו סנהדרין אוכלים בעולם הזה וכו', כוונתם להבין ולהורות, אבל תלמידי בלעם הרשע יורדים לבאר שחת, כי כוונתם לעבוד עבודה זרה ולמלא תאוותם. (וירא)</w:t>
      </w:r>
    </w:p>
    <w:p w:rsidR="005C34B0" w:rsidRDefault="001C46BF" w:rsidP="005C34B0">
      <w:pPr>
        <w:pStyle w:val="NormalPar"/>
        <w:widowControl w:val="0"/>
        <w:spacing w:line="254" w:lineRule="exact"/>
        <w:jc w:val="both"/>
        <w:rPr>
          <w:rStyle w:val="HebrewChar"/>
          <w:rtl/>
        </w:rPr>
      </w:pPr>
      <w:r w:rsidRPr="005C34B0">
        <w:rPr>
          <w:rStyle w:val="HebrewChar"/>
          <w:rFonts w:cs="FrankRuehl"/>
          <w:rtl/>
        </w:rPr>
        <w:t>בשתי מקומות דימה משה עצמו לאברהם לכהונה ולמלכות, אלא שאברהם נתקרב ומשה נתרחק, והטעם כי אדם הראשון היה בכור של עולם, והיה ראוי להיות כהן לעצמו לכל באי עולם, כמשפט הכונה לשמש לא-ל עליון בשביל בניו, והוא לא הקריב אלא שור פר לעצמו</w:t>
      </w:r>
      <w:r w:rsidR="005C34B0" w:rsidRPr="005C34B0">
        <w:rPr>
          <w:rStyle w:val="HebrewChar"/>
          <w:rFonts w:cs="FrankRuehl"/>
          <w:rtl/>
        </w:rPr>
        <w:t>...</w:t>
      </w:r>
      <w:r w:rsidRPr="005C34B0">
        <w:rPr>
          <w:rStyle w:val="HebrewChar"/>
          <w:rFonts w:cs="FrankRuehl"/>
          <w:rtl/>
        </w:rPr>
        <w:t xml:space="preserve"> והנה אברהם זכה לתקן את שניהם, בהיות אצלו נשמתו של אדם הראשון, לכן תיקן שניהם וזכה לכהונה ומלכות</w:t>
      </w:r>
      <w:r w:rsidR="005C34B0" w:rsidRPr="005C34B0">
        <w:rPr>
          <w:rStyle w:val="HebrewChar"/>
          <w:rFonts w:cs="FrankRuehl"/>
          <w:rtl/>
        </w:rPr>
        <w:t>...</w:t>
      </w:r>
      <w:r w:rsidRPr="005C34B0">
        <w:rPr>
          <w:rStyle w:val="HebrewChar"/>
          <w:rFonts w:cs="FrankRuehl"/>
          <w:rtl/>
        </w:rPr>
        <w:t xml:space="preserve"> (ויקרא שמיני)</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הלוך ונסוע הנגבה - אולי רצה להתחכם באלקות, כי הרוצה להתחכם ידרים, אבל על העושר לא בקש, שהרי אמר אם מחוט וגו', ואותן מתנות שקבל על ידי שרה היה מוכרח לקבל, שלא יהרגוהו</w:t>
      </w:r>
      <w:r w:rsidR="005C34B0" w:rsidRPr="005C34B0">
        <w:rPr>
          <w:rStyle w:val="HebrewChar"/>
          <w:rFonts w:cs="FrankRuehl" w:hint="cs"/>
          <w:rtl/>
        </w:rPr>
        <w:t>...</w:t>
      </w:r>
      <w:r w:rsidRPr="005C34B0">
        <w:rPr>
          <w:rStyle w:val="HebrewChar"/>
          <w:rFonts w:cs="FrankRuehl" w:hint="cs"/>
          <w:rtl/>
        </w:rPr>
        <w:t xml:space="preserve"> ומכל מקום לא רצה להנות מאותן מתנות ונתנם לבני הפלגשים, שהם בני הגר המצרית, מהמצרים לקח, החזירם לבני המצרית. (בראשית יב ט)</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קונה שמים וארץ - הזכיר שם זה אצל אברהם, כי על ידו נתפרסמה מציאות ה' בתחתונים, או על ידי המלחמה הזאת ראו הכל כי ה' משגיח גם בתחתונים. (שם יד יט)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עירומים הם - להיותם מקודם משוללים מבחינת הרע וכללותם קודש, היו דומות בהם </w:t>
      </w:r>
      <w:r w:rsidRPr="005C34B0">
        <w:rPr>
          <w:rStyle w:val="HebrewChar"/>
          <w:rFonts w:cs="FrankRuehl" w:hint="cs"/>
          <w:rtl/>
        </w:rPr>
        <w:lastRenderedPageBreak/>
        <w:t>פנים של מטה כפנים של מעלה, כי בחינת הרע שנדבקה באדם היא אשר תבדיל, כי שם קנה הרע מקומו</w:t>
      </w:r>
      <w:r w:rsidR="005C34B0" w:rsidRPr="005C34B0">
        <w:rPr>
          <w:rStyle w:val="HebrewChar"/>
          <w:rFonts w:cs="FrankRuehl" w:hint="cs"/>
          <w:rtl/>
        </w:rPr>
        <w:t>...</w:t>
      </w:r>
      <w:r w:rsidRPr="005C34B0">
        <w:rPr>
          <w:rStyle w:val="HebrewChar"/>
          <w:rFonts w:cs="FrankRuehl" w:hint="cs"/>
          <w:rtl/>
        </w:rPr>
        <w:t xml:space="preserve"> וזה לא היה קודם לכן, כמו שראינו באברהם אבינו ע"ה שאמר לעבדו שים נא ידך, כי אברהם אבינו ע"ה לא היה כל כך בהשואה עם כל הנבראים בבחינה זו, כי הרחיק התיעוב, ועל כל פנים לא היה התיעוב כל כך, וברית קודש שבבשרו היתה תמה</w:t>
      </w:r>
      <w:r w:rsidR="005C34B0" w:rsidRPr="005C34B0">
        <w:rPr>
          <w:rStyle w:val="HebrewChar"/>
          <w:rFonts w:cs="FrankRuehl" w:hint="cs"/>
          <w:rtl/>
        </w:rPr>
        <w:t>...</w:t>
      </w:r>
      <w:r w:rsidRPr="005C34B0">
        <w:rPr>
          <w:rStyle w:val="HebrewChar"/>
          <w:rFonts w:cs="FrankRuehl" w:hint="cs"/>
          <w:rtl/>
        </w:rPr>
        <w:t xml:space="preserve"> (בראשית ב כה)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טעם שדבר אליו קודם הראות לו, מה שלא עשה כן בכל הנבראים</w:t>
      </w:r>
      <w:r w:rsidR="005C34B0" w:rsidRPr="005C34B0">
        <w:rPr>
          <w:rStyle w:val="HebrewChar"/>
          <w:rFonts w:cs="FrankRuehl" w:hint="cs"/>
          <w:rtl/>
        </w:rPr>
        <w:t>...</w:t>
      </w:r>
      <w:r w:rsidRPr="005C34B0">
        <w:rPr>
          <w:rStyle w:val="HebrewChar"/>
          <w:rFonts w:cs="FrankRuehl" w:hint="cs"/>
          <w:rtl/>
        </w:rPr>
        <w:t xml:space="preserve"> או להיות שהוא ע"ה נשתדל בהכרת בוראו, מה שלא עשה אדם זולתו, ובן ה' הכיר את בוראו מעצמו, לזה לא הוצרך להגלות אליו לאמר אליו דברותיו</w:t>
      </w:r>
      <w:r w:rsidR="005C34B0" w:rsidRPr="005C34B0">
        <w:rPr>
          <w:rStyle w:val="HebrewChar"/>
          <w:rFonts w:cs="FrankRuehl" w:hint="cs"/>
          <w:rtl/>
        </w:rPr>
        <w:t>...</w:t>
      </w:r>
      <w:r w:rsidRPr="005C34B0">
        <w:rPr>
          <w:rStyle w:val="HebrewChar"/>
          <w:rFonts w:cs="FrankRuehl" w:hint="cs"/>
          <w:rtl/>
        </w:rPr>
        <w:t xml:space="preserve"> או אפשר להיותו אדם א' בקדושה, אשר בי' דורות שקדמוהו לא היה אדם שהכיר אלוקותו ודבר אתו, לכך נהג אתו בסדר זה, שלא הראה לו שכינתו עד שבחן אותו אם מקיים גזרותיו, ולאחר שקיים דבריו והלך לו מארצו, ואז נגלה אליו. מה שאינו כן שאר הנבראים, שכבר קדמה ונשתקעה האמונה בלבם מאברהם והושרשו בקדושה</w:t>
      </w:r>
      <w:r w:rsidR="005C34B0" w:rsidRPr="005C34B0">
        <w:rPr>
          <w:rStyle w:val="HebrewChar"/>
          <w:rFonts w:cs="FrankRuehl" w:hint="cs"/>
          <w:rtl/>
        </w:rPr>
        <w:t>...</w:t>
      </w:r>
      <w:r w:rsidRPr="005C34B0">
        <w:rPr>
          <w:rStyle w:val="HebrewChar"/>
          <w:rFonts w:cs="FrankRuehl" w:hint="cs"/>
          <w:rtl/>
        </w:rPr>
        <w:t xml:space="preserve"> (שם יב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וילך אברם - כוונת הכתוב להודיע חבתו של אברהם אבינו, </w:t>
      </w:r>
      <w:r>
        <w:rPr>
          <w:rStyle w:val="HebrewChar"/>
          <w:rtl/>
        </w:rPr>
        <w:t> </w:t>
      </w:r>
      <w:r w:rsidRPr="005C34B0">
        <w:rPr>
          <w:rStyle w:val="HebrewChar"/>
          <w:rFonts w:cs="FrankRuehl" w:hint="cs"/>
          <w:bCs/>
          <w:rtl/>
        </w:rPr>
        <w:t xml:space="preserve"> שלא נתעכב אפילו שעה אחת, אלא בגמר דברי ה' תיכף ללך לך, ולא נתעכב לשום סבה, </w:t>
      </w:r>
      <w:r>
        <w:rPr>
          <w:rStyle w:val="HebrewChar"/>
          <w:rtl/>
        </w:rPr>
        <w:t> </w:t>
      </w:r>
      <w:r w:rsidRPr="005C34B0">
        <w:rPr>
          <w:rStyle w:val="HebrewChar"/>
          <w:rFonts w:cs="FrankRuehl" w:hint="cs"/>
          <w:rtl/>
        </w:rPr>
        <w:t xml:space="preserve"> ועזב את אביו ומולדתו</w:t>
      </w:r>
      <w:r w:rsidR="005C34B0" w:rsidRPr="005C34B0">
        <w:rPr>
          <w:rStyle w:val="HebrewChar"/>
          <w:rFonts w:cs="FrankRuehl" w:hint="cs"/>
          <w:rtl/>
        </w:rPr>
        <w:t>...</w:t>
      </w:r>
      <w:r w:rsidRPr="005C34B0">
        <w:rPr>
          <w:rStyle w:val="HebrewChar"/>
          <w:rFonts w:cs="FrankRuehl" w:hint="cs"/>
          <w:rtl/>
        </w:rPr>
        <w:t xml:space="preserve"> הגם שנתחכם אברהם לחפוז ללכת לבל יתחברו עמו, אף על פי כן לא הועיל בערך פרט זה, והלך אתו לוט. עוד ירצה להיות שאמר לו ה' הבטחות תועליות רבות כשילך לו</w:t>
      </w:r>
      <w:r w:rsidR="005C34B0" w:rsidRPr="005C34B0">
        <w:rPr>
          <w:rStyle w:val="HebrewChar"/>
          <w:rFonts w:cs="FrankRuehl" w:hint="cs"/>
          <w:rtl/>
        </w:rPr>
        <w:t>...</w:t>
      </w:r>
      <w:r w:rsidRPr="005C34B0">
        <w:rPr>
          <w:rStyle w:val="HebrewChar"/>
          <w:rFonts w:cs="FrankRuehl" w:hint="cs"/>
          <w:rtl/>
        </w:rPr>
        <w:t xml:space="preserve"> הודיע הכתוב צדקתו של אברהם אבינו, </w:t>
      </w:r>
      <w:r>
        <w:rPr>
          <w:rStyle w:val="HebrewChar"/>
          <w:rtl/>
        </w:rPr>
        <w:t> </w:t>
      </w:r>
      <w:r w:rsidRPr="005C34B0">
        <w:rPr>
          <w:rStyle w:val="HebrewChar"/>
          <w:rFonts w:cs="FrankRuehl" w:hint="cs"/>
          <w:bCs/>
          <w:rtl/>
        </w:rPr>
        <w:t xml:space="preserve"> כי מה שהלך לא לצד ההבטחות האמורות, אלא לעשות דבר 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ועוד שהלך מבלי חשוב איך אלך מהעיר קודם שאדע המקום, וזה נסיון גדול</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עוד וחיתה נפשי</w:t>
      </w:r>
      <w:r w:rsidRPr="005C34B0">
        <w:rPr>
          <w:rStyle w:val="HebrewChar"/>
          <w:rFonts w:cs="FrankRuehl" w:hint="cs"/>
          <w:rtl/>
        </w:rPr>
        <w:t>...</w:t>
      </w:r>
      <w:r w:rsidR="001C46BF" w:rsidRPr="005C34B0">
        <w:rPr>
          <w:rStyle w:val="HebrewChar"/>
          <w:rFonts w:cs="FrankRuehl" w:hint="cs"/>
          <w:rtl/>
        </w:rPr>
        <w:t xml:space="preserve"> חשב אברהם על ידי סתירת האשה עם האיש והיא נקיה ה' יפקדנה בבנים. ולא הושג בפעם הזאת עם פרעה, לטעם כי לא היה שם חשד, כי גרשו מארצו, גילה כי לא עשה דבר. או אפשר כי על ידי ב' פעמים נתפרסם הקול על שרה שנסתרה, ועל ידי זה נפקדה</w:t>
      </w:r>
      <w:r w:rsidRPr="005C34B0">
        <w:rPr>
          <w:rStyle w:val="HebrewChar"/>
          <w:rFonts w:cs="FrankRuehl" w:hint="cs"/>
          <w:rtl/>
        </w:rPr>
        <w:t>...</w:t>
      </w:r>
      <w:r w:rsidR="001C46BF" w:rsidRPr="005C34B0">
        <w:rPr>
          <w:rStyle w:val="HebrewChar"/>
          <w:rFonts w:cs="FrankRuehl" w:hint="cs"/>
          <w:rtl/>
        </w:rPr>
        <w:t xml:space="preserve"> (שם שם יג)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מן המקום - נעשה לו נס, שיוכל לראות הכל מבלי שהוצרך לסבוב בארץ. (שם יג יד)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ומלכי צדק - </w:t>
      </w:r>
      <w:r w:rsidR="005C34B0" w:rsidRPr="005C34B0">
        <w:rPr>
          <w:rStyle w:val="HebrewChar"/>
          <w:rFonts w:cs="FrankRuehl" w:hint="cs"/>
          <w:rtl/>
        </w:rPr>
        <w:t>...</w:t>
      </w:r>
      <w:r w:rsidRPr="005C34B0">
        <w:rPr>
          <w:rStyle w:val="HebrewChar"/>
          <w:rFonts w:cs="FrankRuehl" w:hint="cs"/>
          <w:rtl/>
        </w:rPr>
        <w:t xml:space="preserve">ולצד שאברהם יפרוש ממאכלם משום פת עכו"ם וסתם יינם, נתחכם מלך שלם שיעשה תשורת האכילה על ידי נאמן שהוא שם, </w:t>
      </w:r>
      <w:r>
        <w:rPr>
          <w:rStyle w:val="HebrewChar"/>
          <w:rtl/>
        </w:rPr>
        <w:t> </w:t>
      </w:r>
      <w:r w:rsidRPr="005C34B0">
        <w:rPr>
          <w:rStyle w:val="HebrewChar"/>
          <w:rFonts w:cs="FrankRuehl" w:hint="cs"/>
          <w:bCs/>
          <w:rtl/>
        </w:rPr>
        <w:t xml:space="preserve"> והשמיענו הכתוב שאפילו לחם ויין, שאמנם אינם אלא מדרבנן, הקפיד אברהם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ואחר כך ברך את אברהם לצד עילאה ברוך אברהם וברכתו תהיה לא-ל עליון, שהוא יעבד הא-ל, ושבאמצעותו יהיה הא-ל קונה שמים וארץ, וכן היה, שבאמצעות אברהם נתן ה' חיי עולם לבניו, ונתקיימו שמים וארץ. (שם יד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הן לי - והלא כבר הבטיחו ושמתי את זרעך וגו' ועוד, אכן כונת הכתוב שלהיות שבשורת הזרע שאמר לו ה' כעפר הארץ, ודבר ידוע כי הנמשלים לעפר הארץ הם בני אדם בזויים שאין בהם נפש קדושה</w:t>
      </w:r>
      <w:r w:rsidR="005C34B0" w:rsidRPr="005C34B0">
        <w:rPr>
          <w:rStyle w:val="HebrewChar"/>
          <w:rFonts w:cs="FrankRuehl" w:hint="cs"/>
          <w:rtl/>
        </w:rPr>
        <w:t>...</w:t>
      </w:r>
      <w:r w:rsidRPr="005C34B0">
        <w:rPr>
          <w:rStyle w:val="HebrewChar"/>
          <w:rFonts w:cs="FrankRuehl" w:hint="cs"/>
          <w:rtl/>
        </w:rPr>
        <w:t xml:space="preserve"> והם הנקראים עמי הארץ, ובני אדם כאלו לא יתמלא רצון הצדיקים בהם, לזה אמר הן לי וגו', פירוש דבר השוה לי, ולזה השיבו וספור הכוכבים וגו' כה יהיה זרעך, שהם הצדיקים המשולים לכוכבים</w:t>
      </w:r>
      <w:r w:rsidR="005C34B0" w:rsidRPr="005C34B0">
        <w:rPr>
          <w:rStyle w:val="HebrewChar"/>
          <w:rFonts w:cs="FrankRuehl" w:hint="cs"/>
          <w:rtl/>
        </w:rPr>
        <w:t>...</w:t>
      </w:r>
      <w:r w:rsidRPr="005C34B0">
        <w:rPr>
          <w:rStyle w:val="HebrewChar"/>
          <w:rFonts w:cs="FrankRuehl" w:hint="cs"/>
          <w:rtl/>
        </w:rPr>
        <w:t xml:space="preserve"> (שם טו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אבל - אם הנתינה בשבילך לבד יש לך לומר שאתה מסתפק בישמעאל, אבל שרה אינך רשאי לוותר בשל הזולת. עוד אפשר לומר, </w:t>
      </w:r>
      <w:r>
        <w:rPr>
          <w:rStyle w:val="HebrewChar"/>
          <w:rtl/>
        </w:rPr>
        <w:t> </w:t>
      </w:r>
      <w:r w:rsidRPr="005C34B0">
        <w:rPr>
          <w:rStyle w:val="HebrewChar"/>
          <w:rFonts w:cs="FrankRuehl" w:hint="cs"/>
          <w:bCs/>
          <w:rtl/>
        </w:rPr>
        <w:t xml:space="preserve"> כי הקפיד ה' על שאמר לו ישמעאל יחיה, שבחר בישמעאל, ואפשר כי זה היה סבה שניתן לו יצחק מסטרא דנוקבא, והוא אומרו שרה יולדת, ונצטער הרבה מצד זה כשעקד אותו, כי על ידי העקדה ניתנה לו נפש היולדת. </w:t>
      </w:r>
      <w:r>
        <w:rPr>
          <w:rStyle w:val="HebrewChar"/>
          <w:rtl/>
        </w:rPr>
        <w:t> </w:t>
      </w:r>
      <w:r w:rsidRPr="005C34B0">
        <w:rPr>
          <w:rStyle w:val="HebrewChar"/>
          <w:rFonts w:cs="FrankRuehl" w:hint="cs"/>
          <w:rtl/>
        </w:rPr>
        <w:t xml:space="preserve"> ולישמעאל שמעתיך - </w:t>
      </w:r>
      <w:r w:rsidR="005C34B0" w:rsidRPr="005C34B0">
        <w:rPr>
          <w:rStyle w:val="HebrewChar"/>
          <w:rFonts w:cs="FrankRuehl" w:hint="cs"/>
          <w:rtl/>
        </w:rPr>
        <w:t>...</w:t>
      </w:r>
      <w:r w:rsidRPr="005C34B0">
        <w:rPr>
          <w:rStyle w:val="HebrewChar"/>
          <w:rFonts w:cs="FrankRuehl" w:hint="cs"/>
          <w:rtl/>
        </w:rPr>
        <w:t>רמז לו שיחזור בתשובה, כאומרו הנה ברכתי אותו</w:t>
      </w:r>
      <w:r w:rsidR="005C34B0" w:rsidRPr="005C34B0">
        <w:rPr>
          <w:rStyle w:val="HebrewChar"/>
          <w:rFonts w:cs="FrankRuehl" w:hint="cs"/>
          <w:rtl/>
        </w:rPr>
        <w:t>...</w:t>
      </w:r>
      <w:r w:rsidRPr="005C34B0">
        <w:rPr>
          <w:rStyle w:val="HebrewChar"/>
          <w:rFonts w:cs="FrankRuehl" w:hint="cs"/>
          <w:rtl/>
        </w:rPr>
        <w:t xml:space="preserve"> (שם יז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 </w:t>
      </w:r>
      <w:r w:rsidR="005C34B0" w:rsidRPr="005C34B0">
        <w:rPr>
          <w:rStyle w:val="HebrewChar"/>
          <w:rFonts w:cs="FrankRuehl" w:hint="cs"/>
          <w:rtl/>
        </w:rPr>
        <w:t>...</w:t>
      </w:r>
      <w:r w:rsidRPr="005C34B0">
        <w:rPr>
          <w:rStyle w:val="HebrewChar"/>
          <w:rFonts w:cs="FrankRuehl" w:hint="cs"/>
          <w:rtl/>
        </w:rPr>
        <w:t>ונראה כי כונת הכתוב היא להודיע שהשרה ה' שכינתו עליו, ונעשה מרכבה לשכינה, ולזה הקדים תיבת אליו להזכרת השם, מה שלא היה נשמע באומרו וירא ה' אליו</w:t>
      </w:r>
      <w:r w:rsidR="005C34B0" w:rsidRPr="005C34B0">
        <w:rPr>
          <w:rStyle w:val="HebrewChar"/>
          <w:rFonts w:cs="FrankRuehl" w:hint="cs"/>
          <w:rtl/>
        </w:rPr>
        <w:t>...</w:t>
      </w:r>
      <w:r w:rsidRPr="005C34B0">
        <w:rPr>
          <w:rStyle w:val="HebrewChar"/>
          <w:rFonts w:cs="FrankRuehl" w:hint="cs"/>
          <w:rtl/>
        </w:rPr>
        <w:t xml:space="preserve"> (שם יח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הוליד - המשיך אליו נפש שהיא במדרגת המוליד, וזה היה באמצעות העקדה. או באמצעות אביו הצדיק נשמעה תפילתו</w:t>
      </w:r>
      <w:r w:rsidR="005C34B0" w:rsidRPr="005C34B0">
        <w:rPr>
          <w:rStyle w:val="HebrewChar"/>
          <w:rFonts w:cs="FrankRuehl" w:hint="cs"/>
          <w:rtl/>
        </w:rPr>
        <w:t>...</w:t>
      </w:r>
      <w:r w:rsidRPr="005C34B0">
        <w:rPr>
          <w:rStyle w:val="HebrewChar"/>
          <w:rFonts w:cs="FrankRuehl" w:hint="cs"/>
          <w:rtl/>
        </w:rPr>
        <w:t xml:space="preserve"> או על אף שדמה לו במעשיו הטובים, לא ישוה לו, כי אביו זכה לו, מה שאינו כן באברהם, שהתעצם להשיג את בוראו מעצמו, ועל כן נקרא אברהם אוהבי, שאהבו לפני שה' האיר פניו אליו. (שם כה יט)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מה שאינו כן באברהם, כי גם אחר שינוי שמו </w:t>
      </w:r>
      <w:r w:rsidR="001C46BF" w:rsidRPr="005C34B0">
        <w:rPr>
          <w:rStyle w:val="HebrewChar"/>
          <w:rFonts w:cs="FrankRuehl" w:hint="cs"/>
          <w:rtl/>
        </w:rPr>
        <w:lastRenderedPageBreak/>
        <w:t>לעילוי לא נעקר שם הא', כי יש בכלל אברהם אברם, ולזה יצו הא-ל לקרא לו בתמידות אברהם, ואין עקירה לא'. (שם לה 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איתן מושבך - נגד אברהם הנקרא איתן, ועל שמו נקראים הגרים. (במדבר כד כא)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ונברכו בך - </w:t>
      </w:r>
      <w:r w:rsidR="005C34B0" w:rsidRPr="005C34B0">
        <w:rPr>
          <w:rStyle w:val="HebrewChar"/>
          <w:rFonts w:cs="FrankRuehl" w:hint="cs"/>
          <w:rtl/>
        </w:rPr>
        <w:t>...</w:t>
      </w:r>
      <w:r w:rsidRPr="005C34B0">
        <w:rPr>
          <w:rStyle w:val="HebrewChar"/>
          <w:rFonts w:cs="FrankRuehl" w:hint="cs"/>
          <w:rtl/>
        </w:rPr>
        <w:t>מלשון מבריך ומרכיב, כלומר בך יתערבו משפחות שרי הארץ ולא תחשב כנכרי וגר ביניהם</w:t>
      </w:r>
      <w:r w:rsidR="005C34B0" w:rsidRPr="005C34B0">
        <w:rPr>
          <w:rStyle w:val="HebrewChar"/>
          <w:rFonts w:cs="FrankRuehl" w:hint="cs"/>
          <w:rtl/>
        </w:rPr>
        <w:t>...</w:t>
      </w:r>
      <w:r w:rsidRPr="005C34B0">
        <w:rPr>
          <w:rStyle w:val="HebrewChar"/>
          <w:rFonts w:cs="FrankRuehl" w:hint="cs"/>
          <w:rtl/>
        </w:rPr>
        <w:t xml:space="preserve"> (בראשית יב 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ויבן שם מזבח - </w:t>
      </w:r>
      <w:r w:rsidR="005C34B0" w:rsidRPr="005C34B0">
        <w:rPr>
          <w:rStyle w:val="HebrewChar"/>
          <w:rFonts w:cs="FrankRuehl" w:hint="cs"/>
          <w:rtl/>
        </w:rPr>
        <w:t>...</w:t>
      </w:r>
      <w:r w:rsidRPr="005C34B0">
        <w:rPr>
          <w:rStyle w:val="HebrewChar"/>
          <w:rFonts w:cs="FrankRuehl" w:hint="cs"/>
          <w:rtl/>
        </w:rPr>
        <w:t>וזה לא היה אפשר לו רק אחר לימדו את העם דעת השם והכירו דעותיהם המשובשות, ונתנו לב לעזוב אותם ולהאמין בבורא עולם. ודבר גדול השמיענו הכתוב בבנין המזבח, להודיענו שכבר השתדל עם תושבי העיר להודיעם דרך האמת ויסורו מדרכיהם הנשחתות</w:t>
      </w:r>
      <w:r w:rsidR="005C34B0" w:rsidRPr="005C34B0">
        <w:rPr>
          <w:rStyle w:val="HebrewChar"/>
          <w:rFonts w:cs="FrankRuehl" w:hint="cs"/>
          <w:rtl/>
        </w:rPr>
        <w:t>...</w:t>
      </w:r>
      <w:r w:rsidRPr="005C34B0">
        <w:rPr>
          <w:rStyle w:val="HebrewChar"/>
          <w:rFonts w:cs="FrankRuehl" w:hint="cs"/>
          <w:rtl/>
        </w:rPr>
        <w:t xml:space="preserve"> (שם שם 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כי אמרו קונה שמים וארץ מוסב על אברהם, שהוא תיקן את העולם מקלקול מעשיהם ומשבושי דעותיהם, בהכירו לבני אדם מציאותו ית' והשגחתו עליהם</w:t>
      </w:r>
      <w:r w:rsidRPr="005C34B0">
        <w:rPr>
          <w:rStyle w:val="HebrewChar"/>
          <w:rFonts w:cs="FrankRuehl" w:hint="cs"/>
          <w:rtl/>
        </w:rPr>
        <w:t>...</w:t>
      </w:r>
      <w:r w:rsidR="001C46BF" w:rsidRPr="005C34B0">
        <w:rPr>
          <w:rStyle w:val="HebrewChar"/>
          <w:rFonts w:cs="FrankRuehl" w:hint="cs"/>
          <w:rtl/>
        </w:rPr>
        <w:t xml:space="preserve"> (שם יד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מה תתן לי - </w:t>
      </w:r>
      <w:r w:rsidR="005C34B0" w:rsidRPr="005C34B0">
        <w:rPr>
          <w:rStyle w:val="HebrewChar"/>
          <w:rFonts w:cs="FrankRuehl" w:hint="cs"/>
          <w:rtl/>
        </w:rPr>
        <w:t>...</w:t>
      </w:r>
      <w:r w:rsidRPr="005C34B0">
        <w:rPr>
          <w:rStyle w:val="HebrewChar"/>
          <w:rFonts w:cs="FrankRuehl" w:hint="cs"/>
          <w:rtl/>
        </w:rPr>
        <w:t>לכן הנראה בכונת מאמר זה כמתמיה על עצמו ומשתומם על הבטחת שכרך הרבה מאד, אחרי שראה היותו במעמד הגרוע להיות נמנה עם מי שנאמר עליו בדרך עונש (ירמיה כ"ב) כתבו את האשי הזה ערירי, היה לבו נוקפו עליו פן אשמת נפשו סבבה עליו להיות נכרת מארץ החיים</w:t>
      </w:r>
      <w:r w:rsidR="005C34B0" w:rsidRPr="005C34B0">
        <w:rPr>
          <w:rStyle w:val="HebrewChar"/>
          <w:rFonts w:cs="FrankRuehl" w:hint="cs"/>
          <w:rtl/>
        </w:rPr>
        <w:t>...</w:t>
      </w:r>
      <w:r w:rsidRPr="005C34B0">
        <w:rPr>
          <w:rStyle w:val="HebrewChar"/>
          <w:rFonts w:cs="FrankRuehl" w:hint="cs"/>
          <w:rtl/>
        </w:rPr>
        <w:t xml:space="preserve"> ולאיש אשר אלה לו איך יתכן הבטחת שכרך הרבה מאד. </w:t>
      </w:r>
      <w:r>
        <w:rPr>
          <w:rStyle w:val="HebrewChar"/>
          <w:rtl/>
        </w:rPr>
        <w:t> </w:t>
      </w:r>
      <w:r w:rsidRPr="005C34B0">
        <w:rPr>
          <w:rStyle w:val="HebrewChar"/>
          <w:rFonts w:cs="FrankRuehl" w:hint="cs"/>
          <w:bCs/>
          <w:rtl/>
        </w:rPr>
        <w:t xml:space="preserve"> והורה לנו בזה גודל מעלת אברהם אבינו איך הקטין בעיניו כל מעשי צדקותיו אשר עשה מימיו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טו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הן לי - </w:t>
      </w:r>
      <w:r w:rsidR="005C34B0" w:rsidRPr="005C34B0">
        <w:rPr>
          <w:rStyle w:val="HebrewChar"/>
          <w:rFonts w:cs="FrankRuehl" w:hint="cs"/>
          <w:rtl/>
        </w:rPr>
        <w:t>...</w:t>
      </w:r>
      <w:r w:rsidRPr="005C34B0">
        <w:rPr>
          <w:rStyle w:val="HebrewChar"/>
          <w:rFonts w:cs="FrankRuehl" w:hint="cs"/>
          <w:rtl/>
        </w:rPr>
        <w:t>התעורר דעתו עליו בל יהיה נתפס בלשונו ובמשמעות דבריו אלה כתרעומת, לכן גלה דעתו כי נהפך הוא, שבשמחה גמורה הוא מקבל מה שנגזר עליו להיות ערירי, וזהו הן לי, מלת הן משמשת להצדיק דברי חברו</w:t>
      </w:r>
      <w:r w:rsidR="005C34B0" w:rsidRPr="005C34B0">
        <w:rPr>
          <w:rStyle w:val="HebrewChar"/>
          <w:rFonts w:cs="FrankRuehl" w:hint="cs"/>
          <w:rtl/>
        </w:rPr>
        <w:t>...</w:t>
      </w:r>
      <w:r w:rsidRPr="005C34B0">
        <w:rPr>
          <w:rStyle w:val="HebrewChar"/>
          <w:rFonts w:cs="FrankRuehl" w:hint="cs"/>
          <w:rtl/>
        </w:rPr>
        <w:t xml:space="preserve"> מתרצה אני בכל לב מה שהסכימה חכמתך העליונה עלי לבלי נתן זרע, כי אתה המטיב לכל בריותך</w:t>
      </w:r>
      <w:r w:rsidR="005C34B0" w:rsidRPr="005C34B0">
        <w:rPr>
          <w:rStyle w:val="HebrewChar"/>
          <w:rFonts w:cs="FrankRuehl" w:hint="cs"/>
          <w:rtl/>
        </w:rPr>
        <w:t>...</w:t>
      </w:r>
      <w:r w:rsidRPr="005C34B0">
        <w:rPr>
          <w:rStyle w:val="HebrewChar"/>
          <w:rFonts w:cs="FrankRuehl" w:hint="cs"/>
          <w:rtl/>
        </w:rPr>
        <w:t xml:space="preserve"> ובטוח אני שמניעת הזרע ממני הוא ממדת טובך עלי</w:t>
      </w:r>
      <w:r w:rsidR="005C34B0" w:rsidRPr="005C34B0">
        <w:rPr>
          <w:rStyle w:val="HebrewChar"/>
          <w:rFonts w:cs="FrankRuehl" w:hint="cs"/>
          <w:rtl/>
        </w:rPr>
        <w:t>...</w:t>
      </w:r>
      <w:r w:rsidRPr="005C34B0">
        <w:rPr>
          <w:rStyle w:val="HebrewChar"/>
          <w:rFonts w:cs="FrankRuehl" w:hint="cs"/>
          <w:rtl/>
        </w:rPr>
        <w:t xml:space="preserve"> הנה למעלתו הגדולה של אליעזר מצאו אברהם ראוי להתפלל עליו להשאר הוא אחריו במקום זרע</w:t>
      </w:r>
      <w:r w:rsidR="005C34B0" w:rsidRPr="005C34B0">
        <w:rPr>
          <w:rStyle w:val="HebrewChar"/>
          <w:rFonts w:cs="FrankRuehl" w:hint="cs"/>
          <w:rtl/>
        </w:rPr>
        <w:t>...</w:t>
      </w:r>
      <w:r w:rsidRPr="005C34B0">
        <w:rPr>
          <w:rStyle w:val="HebrewChar"/>
          <w:rFonts w:cs="FrankRuehl" w:hint="cs"/>
          <w:rtl/>
        </w:rPr>
        <w:t xml:space="preserve"> (שם שם 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כי נביא הוא - לרבותינו (מכות ט') דבור זה הוא לסתור טענת אבימלך שהצדיק נפשו לסבת אמרם אחותי היא, שהם גירושין גמורים לדינא דבני נח</w:t>
      </w:r>
      <w:r w:rsidR="005C34B0" w:rsidRPr="005C34B0">
        <w:rPr>
          <w:rStyle w:val="HebrewChar"/>
          <w:rFonts w:cs="FrankRuehl" w:hint="cs"/>
          <w:rtl/>
        </w:rPr>
        <w:t>...</w:t>
      </w:r>
      <w:r w:rsidRPr="005C34B0">
        <w:rPr>
          <w:rStyle w:val="HebrewChar"/>
          <w:rFonts w:cs="FrankRuehl" w:hint="cs"/>
          <w:rtl/>
        </w:rPr>
        <w:t xml:space="preserve"> לסתור טענה זו בא המאמר השב אשת האיש כי נביא הוא, לומר טענתך טענה צודקת אם אשת הדיוט, אבל להיותה אשת נביא אין לך טענה מספקת להפטר מעונש</w:t>
      </w:r>
      <w:r w:rsidR="005C34B0" w:rsidRPr="005C34B0">
        <w:rPr>
          <w:rStyle w:val="HebrewChar"/>
          <w:rFonts w:cs="FrankRuehl" w:hint="cs"/>
          <w:rtl/>
        </w:rPr>
        <w:t>...</w:t>
      </w:r>
      <w:r w:rsidRPr="005C34B0">
        <w:rPr>
          <w:rStyle w:val="HebrewChar"/>
          <w:rFonts w:cs="FrankRuehl" w:hint="cs"/>
          <w:rtl/>
        </w:rPr>
        <w:t xml:space="preserve"> מצד אברהם להיותו נביא הדבוק בהתהלכות דרכי השם ובמעלות נפשיות לקיים מצות התורה, לא היתה חשובה מגורשת גמורה, כיון שלא כתב לה ספר כריתות, ובאמת בשלחו את הגר למאמר שרה נאמר וישלחה, דתרגם יונתן ופטרה בגיטא</w:t>
      </w:r>
      <w:r w:rsidR="005C34B0" w:rsidRPr="005C34B0">
        <w:rPr>
          <w:rStyle w:val="HebrewChar"/>
          <w:rFonts w:cs="FrankRuehl" w:hint="cs"/>
          <w:rtl/>
        </w:rPr>
        <w:t>...</w:t>
      </w:r>
      <w:r w:rsidRPr="005C34B0">
        <w:rPr>
          <w:rStyle w:val="HebrewChar"/>
          <w:rFonts w:cs="FrankRuehl" w:hint="cs"/>
          <w:rtl/>
        </w:rPr>
        <w:t xml:space="preserve"> (שם כ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והנה אברהם בשמעו הבשורה האלקית שהודיעתו שכבר נתעלה ונתרומם אל המדרגה הנפלאה, לאמר אליו ידעתי כי ירא אלקים אתה, ירא לנפשו פן יתרומם לבו בקרבו מן התהלה והשבח הלזה, לכן לקח עצה הטהורה בנפשו להכניע בו את לבבו, והיא הסבה המוקדמת</w:t>
      </w:r>
      <w:r w:rsidRPr="005C34B0">
        <w:rPr>
          <w:rStyle w:val="HebrewChar"/>
          <w:rFonts w:cs="FrankRuehl" w:hint="cs"/>
          <w:rtl/>
        </w:rPr>
        <w:t>...</w:t>
      </w:r>
      <w:r w:rsidR="001C46BF" w:rsidRPr="005C34B0">
        <w:rPr>
          <w:rStyle w:val="HebrewChar"/>
          <w:rFonts w:cs="FrankRuehl" w:hint="cs"/>
          <w:rtl/>
        </w:rPr>
        <w:t xml:space="preserve"> לכן אמר ה' יראה, ויד ה' עשתה זאת במה שראה מקודם עלותי למעלה זו, ואין בידי טובי, וקרא את שם המקום ההוא בשם ה' יראה, להיות המקום תמיד אות וסימן לפניו בלתי יתרומם לבבו בקרבו</w:t>
      </w:r>
      <w:r w:rsidRPr="005C34B0">
        <w:rPr>
          <w:rStyle w:val="HebrewChar"/>
          <w:rFonts w:cs="FrankRuehl" w:hint="cs"/>
          <w:rtl/>
        </w:rPr>
        <w:t>...</w:t>
      </w:r>
      <w:r w:rsidR="001C46BF" w:rsidRPr="005C34B0">
        <w:rPr>
          <w:rStyle w:val="HebrewChar"/>
          <w:rFonts w:cs="FrankRuehl" w:hint="cs"/>
          <w:rtl/>
        </w:rPr>
        <w:t xml:space="preserve"> על זה אמר אשר יאמר היום, ירצה הבשורה הנפלאה שנתבשרתי בה כעת איננה ראויה לבשרני בה רק בעת שאין עוד חשש לנפילת המדרגה, והיא כשתהיה הנפש שם בהר מרום ה'</w:t>
      </w:r>
      <w:r w:rsidRPr="005C34B0">
        <w:rPr>
          <w:rStyle w:val="HebrewChar"/>
          <w:rFonts w:cs="FrankRuehl" w:hint="cs"/>
          <w:rtl/>
        </w:rPr>
        <w:t>...</w:t>
      </w:r>
      <w:r w:rsidR="001C46BF" w:rsidRPr="005C34B0">
        <w:rPr>
          <w:rStyle w:val="HebrewChar"/>
          <w:rFonts w:cs="FrankRuehl" w:hint="cs"/>
          <w:rtl/>
        </w:rPr>
        <w:t xml:space="preserve"> (שם כב יד)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בהנחל עליון - </w:t>
      </w:r>
      <w:r w:rsidR="005C34B0" w:rsidRPr="005C34B0">
        <w:rPr>
          <w:rStyle w:val="HebrewChar"/>
          <w:rFonts w:cs="FrankRuehl" w:hint="cs"/>
          <w:rtl/>
        </w:rPr>
        <w:t>...</w:t>
      </w:r>
      <w:r w:rsidRPr="005C34B0">
        <w:rPr>
          <w:rStyle w:val="HebrewChar"/>
          <w:rFonts w:cs="FrankRuehl" w:hint="cs"/>
          <w:rtl/>
        </w:rPr>
        <w:t>ולבי אומר לי, כי הענין מוסב על מה שמבואר בתורה שבבא אברם פעם ראשונה לארץ כנען בצווי השי"ת נאמר ויעבר אברם בארץ, והכנעני אז בארץ ויאמר לזרעך אתן את הארץ, שהודיענו כי אז התחיל הכנעני לכבוש את הארץ, והשי"ת ייעד לאברהם שהוא עתיד להחזיר הארץ לבניו</w:t>
      </w:r>
      <w:r w:rsidR="005C34B0" w:rsidRPr="005C34B0">
        <w:rPr>
          <w:rStyle w:val="HebrewChar"/>
          <w:rFonts w:cs="FrankRuehl" w:hint="cs"/>
          <w:rtl/>
        </w:rPr>
        <w:t>...</w:t>
      </w:r>
      <w:r w:rsidRPr="005C34B0">
        <w:rPr>
          <w:rStyle w:val="HebrewChar"/>
          <w:rFonts w:cs="FrankRuehl" w:hint="cs"/>
          <w:rtl/>
        </w:rPr>
        <w:t xml:space="preserve"> ומענין זה אמר הכתוב כאן בהנחל עליון גוים, כלומר כאשר הסכימה חכמתו העליונה ית' להנחיל הארץ לכנעני, באותו הזמן אשר הפרדו איש מעל אחיו, לוט מאברהם, באותו הזמן עצמו הנחיל את כל הארץ לאחוזה לבני ישראל</w:t>
      </w:r>
      <w:r w:rsidR="005C34B0" w:rsidRPr="005C34B0">
        <w:rPr>
          <w:rStyle w:val="HebrewChar"/>
          <w:rFonts w:cs="FrankRuehl" w:hint="cs"/>
          <w:rtl/>
        </w:rPr>
        <w:t>...</w:t>
      </w:r>
      <w:r w:rsidRPr="005C34B0">
        <w:rPr>
          <w:rStyle w:val="HebrewChar"/>
          <w:rFonts w:cs="FrankRuehl" w:hint="cs"/>
          <w:rtl/>
        </w:rPr>
        <w:t xml:space="preserve"> (דברים לב 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1C46BF" w:rsidRPr="005C34B0">
        <w:rPr>
          <w:rStyle w:val="HebrewChar"/>
          <w:rFonts w:cs="FrankRuehl" w:hint="cs"/>
          <w:rtl/>
        </w:rPr>
        <w:t xml:space="preserve">רוצה לומר שהגם שאמרו חז"ל שאברהם כרת ברית עם היצר הרע, שכח המתאוה שלו לא יתאוה רק לדברים טובים, ובטלו ממנו ציורים הרעים של היצר הרע, בכל זאת </w:t>
      </w:r>
      <w:r w:rsidR="001C46BF">
        <w:rPr>
          <w:rStyle w:val="HebrewChar"/>
          <w:rtl/>
        </w:rPr>
        <w:t> </w:t>
      </w:r>
      <w:r w:rsidR="001C46BF" w:rsidRPr="005C34B0">
        <w:rPr>
          <w:rStyle w:val="HebrewChar"/>
          <w:rFonts w:cs="FrankRuehl" w:hint="cs"/>
          <w:bCs/>
          <w:rtl/>
        </w:rPr>
        <w:t xml:space="preserve"> במה שנוגע להשגה בין השכלית בין הנבואית, היה באמצעות הכח המדמה, שלכן ראה בנבואתו דמיונות ומחזות, </w:t>
      </w:r>
      <w:r w:rsidR="001C46BF">
        <w:rPr>
          <w:rStyle w:val="HebrewChar"/>
          <w:rtl/>
        </w:rPr>
        <w:t> </w:t>
      </w:r>
      <w:r w:rsidR="001C46BF" w:rsidRPr="005C34B0">
        <w:rPr>
          <w:rStyle w:val="HebrewChar"/>
          <w:rFonts w:cs="FrankRuehl" w:hint="cs"/>
          <w:rtl/>
        </w:rPr>
        <w:t xml:space="preserve"> כמו שכתוב וירא אליו ה', שזה סימן שהיתה נבואתו באספקלריא בלתי מאירה על ידי כח הדמיון</w:t>
      </w:r>
      <w:r w:rsidRPr="005C34B0">
        <w:rPr>
          <w:rStyle w:val="HebrewChar"/>
          <w:rFonts w:cs="FrankRuehl" w:hint="cs"/>
          <w:rtl/>
        </w:rPr>
        <w:t>...</w:t>
      </w:r>
      <w:r w:rsidR="001C46BF" w:rsidRPr="005C34B0">
        <w:rPr>
          <w:rStyle w:val="HebrewChar"/>
          <w:rFonts w:cs="FrankRuehl" w:hint="cs"/>
          <w:rtl/>
        </w:rPr>
        <w:t xml:space="preserve"> (בראשית ב ט תורה אור, וראה שם עוד)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לעומת מה שידמה שיגיע לו נזק בהפרדו מארצו, שבהיותו בארצו הוא איש מאישי הגוי הגדול, מה שאינו כן בהיותו לבדו, על זה אמר שאתה בעצמך תהיה גוי גדול</w:t>
      </w:r>
      <w:r w:rsidR="005C34B0" w:rsidRPr="005C34B0">
        <w:rPr>
          <w:rStyle w:val="HebrewChar"/>
          <w:rFonts w:cs="FrankRuehl" w:hint="cs"/>
          <w:rtl/>
        </w:rPr>
        <w:t>...</w:t>
      </w:r>
      <w:r w:rsidRPr="005C34B0">
        <w:rPr>
          <w:rStyle w:val="HebrewChar"/>
          <w:rFonts w:cs="FrankRuehl" w:hint="cs"/>
          <w:rtl/>
        </w:rPr>
        <w:t xml:space="preserve"> והיה ברכה - כי בשאין איש בארץ שתחול עליו ההשגחה האישית ינהיג ה' את עולמו לפי הטבע</w:t>
      </w:r>
      <w:r w:rsidR="005C34B0" w:rsidRPr="005C34B0">
        <w:rPr>
          <w:rStyle w:val="HebrewChar"/>
          <w:rFonts w:cs="FrankRuehl" w:hint="cs"/>
          <w:rtl/>
        </w:rPr>
        <w:t>...</w:t>
      </w:r>
      <w:r w:rsidRPr="005C34B0">
        <w:rPr>
          <w:rStyle w:val="HebrewChar"/>
          <w:rFonts w:cs="FrankRuehl" w:hint="cs"/>
          <w:rtl/>
        </w:rPr>
        <w:t xml:space="preserve"> אבל כשיש צדיק בארץ שיוריד ברכת ההשגחה לפי מעשיו, אז תתנהג ההנהגה הכללית לפי מעשיו, והוא הצינור המגיר ברכת שמים מעל על כל העולם. ובזה הבטיחו כי כשיבא לארץ חפץ יהיה הוא הבאר שממנו יביע מי הברכה על כל העולם. (שם יב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כאשר דבר אליו ה' - שאף על פי שהבטיח ה' שכר על זה, לא עשה זאת בעבור היעודים הטובים האלה, רק לשם שמים בלבד</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ובאר שמזבח זה לא בנה לקרא בשם ה' בפרהסיא, שעדיין לא קבע שם מקום לשבתו, כי שם היה מקום המלחמה והמבוכה, רק שבנה המזבח לצרכו להקריב זבחי תודה לה' מצד שנראה אליו וזכה לראות מראות אלקים ולשמע בשורות טובות. (שם שם 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למסעיו - רוצה לומר שתכלית הליכתו לא היתה לשכון במקום מיוחד, רק לנסע ממקום למקום לאסוף אנשי המקום ולדרוש לפניהם יחוד ה' ופנות האמונה</w:t>
      </w:r>
      <w:r w:rsidR="005C34B0" w:rsidRPr="005C34B0">
        <w:rPr>
          <w:rStyle w:val="HebrewChar"/>
          <w:rFonts w:cs="FrankRuehl" w:hint="cs"/>
          <w:rtl/>
        </w:rPr>
        <w:t>...</w:t>
      </w:r>
      <w:r w:rsidRPr="005C34B0">
        <w:rPr>
          <w:rStyle w:val="HebrewChar"/>
          <w:rFonts w:cs="FrankRuehl" w:hint="cs"/>
          <w:rtl/>
        </w:rPr>
        <w:t xml:space="preserve"> (שם יג 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ולא יקרא עוד - מה שנקראת בשם אב רם, תקרא בשם אב רם של המון. ורמז לו כי על ידי מצות המילה שהיא באבר העומד במקום תקפו של הגוף</w:t>
      </w:r>
      <w:r w:rsidR="005C34B0" w:rsidRPr="005C34B0">
        <w:rPr>
          <w:rStyle w:val="HebrewChar"/>
          <w:rFonts w:cs="FrankRuehl" w:hint="cs"/>
          <w:rtl/>
        </w:rPr>
        <w:t>...</w:t>
      </w:r>
      <w:r w:rsidRPr="005C34B0">
        <w:rPr>
          <w:rStyle w:val="HebrewChar"/>
          <w:rFonts w:cs="FrankRuehl" w:hint="cs"/>
          <w:rtl/>
        </w:rPr>
        <w:t xml:space="preserve"> ובמצוה הזאת תשלח תושיה בכל רמ"ח אברים שהם כמספר אברהם, עד שתמלוך על כל רמ"ח אבריך, וכן תמלוך על הגוף הכללי, שהם כל המון גוים</w:t>
      </w:r>
      <w:r w:rsidR="005C34B0" w:rsidRPr="005C34B0">
        <w:rPr>
          <w:rStyle w:val="HebrewChar"/>
          <w:rFonts w:cs="FrankRuehl" w:hint="cs"/>
          <w:rtl/>
        </w:rPr>
        <w:t>...</w:t>
      </w:r>
      <w:r w:rsidRPr="005C34B0">
        <w:rPr>
          <w:rStyle w:val="HebrewChar"/>
          <w:rFonts w:cs="FrankRuehl" w:hint="cs"/>
          <w:rtl/>
        </w:rPr>
        <w:t xml:space="preserve"> (שם יז 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כי ידעתיו - שעל ידי שידעתיו ובו דבקה ידיעתי והשגחתי הפרטית, על ידי כן נעשה הוא הצינור שעל ידו תבא הברכה לכל גויי הארץ</w:t>
      </w:r>
      <w:r w:rsidR="005C34B0" w:rsidRPr="005C34B0">
        <w:rPr>
          <w:rStyle w:val="HebrewChar"/>
          <w:rFonts w:cs="FrankRuehl" w:hint="cs"/>
          <w:rtl/>
        </w:rPr>
        <w:t>...</w:t>
      </w:r>
      <w:r w:rsidRPr="005C34B0">
        <w:rPr>
          <w:rStyle w:val="HebrewChar"/>
          <w:rFonts w:cs="FrankRuehl" w:hint="cs"/>
          <w:rtl/>
        </w:rPr>
        <w:t xml:space="preserve"> כמו שאמרו חז"ל בחידותם, שקודם אברהם אבינו סלק הקב"ה שכינתו מכל הרקיעים, ואברהם היה המתחיל להוריד את השכינה לארץ, ועל ידי זה נסתבב גם כן משפט סדום וענשם שהיה השגחיי, ואם כן יחויב שאודיע אותו ממשפט סדום</w:t>
      </w:r>
      <w:r w:rsidR="005C34B0" w:rsidRPr="005C34B0">
        <w:rPr>
          <w:rStyle w:val="HebrewChar"/>
          <w:rFonts w:cs="FrankRuehl" w:hint="cs"/>
          <w:rtl/>
        </w:rPr>
        <w:t>...</w:t>
      </w:r>
      <w:r w:rsidRPr="005C34B0">
        <w:rPr>
          <w:rStyle w:val="HebrewChar"/>
          <w:rFonts w:cs="FrankRuehl" w:hint="cs"/>
          <w:rtl/>
        </w:rPr>
        <w:t xml:space="preserve"> וגם כדי שיתפלל עליהם ויבקש עליהם זכות, כי על ידיו יבורכו גויי הארצות</w:t>
      </w:r>
      <w:r w:rsidR="005C34B0" w:rsidRPr="005C34B0">
        <w:rPr>
          <w:rStyle w:val="HebrewChar"/>
          <w:rFonts w:cs="FrankRuehl" w:hint="cs"/>
          <w:rtl/>
        </w:rPr>
        <w:t>...</w:t>
      </w:r>
      <w:r w:rsidRPr="005C34B0">
        <w:rPr>
          <w:rStyle w:val="HebrewChar"/>
          <w:rFonts w:cs="FrankRuehl" w:hint="cs"/>
          <w:rtl/>
        </w:rPr>
        <w:t xml:space="preserve"> וממה נפשך אם יסכים שהם ראוים לכליה יצוה את בניו ושמרו דרך ה', ואם לא יסכים לזה כי ימצא להם זכות ויעביר הגזרה אוכל לקיים מה שדברתי עליו, שהארץ הזאת תהיה לזרעו</w:t>
      </w:r>
      <w:r w:rsidR="005C34B0" w:rsidRPr="005C34B0">
        <w:rPr>
          <w:rStyle w:val="HebrewChar"/>
          <w:rFonts w:cs="FrankRuehl" w:hint="cs"/>
          <w:rtl/>
        </w:rPr>
        <w:t>...</w:t>
      </w:r>
      <w:r w:rsidRPr="005C34B0">
        <w:rPr>
          <w:rStyle w:val="HebrewChar"/>
          <w:rFonts w:cs="FrankRuehl" w:hint="cs"/>
          <w:rtl/>
        </w:rPr>
        <w:t xml:space="preserve"> (שם יח יט)</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אשר פדה את אברהם - שנרדף על אשר פרסם את האמונה בא-ל בהיותו יחידי. (ישעיה כט כב)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ואעשך לגוי גדול - </w:t>
      </w:r>
      <w:r w:rsidR="005C34B0" w:rsidRPr="005C34B0">
        <w:rPr>
          <w:rStyle w:val="HebrewChar"/>
          <w:rFonts w:cs="FrankRuehl" w:hint="cs"/>
          <w:rtl/>
        </w:rPr>
        <w:t>...</w:t>
      </w:r>
      <w:r w:rsidRPr="005C34B0">
        <w:rPr>
          <w:rStyle w:val="HebrewChar"/>
          <w:rFonts w:cs="FrankRuehl" w:hint="cs"/>
          <w:rtl/>
        </w:rPr>
        <w:t>הוא פרש מארצו, וויתר על לאומיותו, אך אין הוא מצטרף לאומה אחרת, אלא ה' אומר לו אתה תהיה ראש לאומה חדשה, הוא פרש ממולדתו, אך מקור הצלחתו לא יכזיב</w:t>
      </w:r>
      <w:r w:rsidR="005C34B0" w:rsidRPr="005C34B0">
        <w:rPr>
          <w:rStyle w:val="HebrewChar"/>
          <w:rFonts w:cs="FrankRuehl" w:hint="cs"/>
          <w:rtl/>
        </w:rPr>
        <w:t>...</w:t>
      </w:r>
      <w:r w:rsidRPr="005C34B0">
        <w:rPr>
          <w:rStyle w:val="HebrewChar"/>
          <w:rFonts w:cs="FrankRuehl" w:hint="cs"/>
          <w:rtl/>
        </w:rPr>
        <w:t xml:space="preserve"> גם בני אברהם יהיו לגוי, אך לא בזכות הקרקע המשותפת, אלא רק על ידי ה' רוח אברהם תקום בבניו</w:t>
      </w:r>
      <w:r w:rsidR="005C34B0" w:rsidRPr="005C34B0">
        <w:rPr>
          <w:rStyle w:val="HebrewChar"/>
          <w:rFonts w:cs="FrankRuehl" w:hint="cs"/>
          <w:rtl/>
        </w:rPr>
        <w:t>...</w:t>
      </w:r>
      <w:r w:rsidRPr="005C34B0">
        <w:rPr>
          <w:rStyle w:val="HebrewChar"/>
          <w:rFonts w:cs="FrankRuehl" w:hint="cs"/>
          <w:rtl/>
        </w:rPr>
        <w:t xml:space="preserve"> הנה אלקי אברהם עודנו אלקינו, הא-ל שאברהם הכירו, עודנו אלקי ישראל</w:t>
      </w:r>
      <w:r w:rsidR="005C34B0" w:rsidRPr="005C34B0">
        <w:rPr>
          <w:rStyle w:val="HebrewChar"/>
          <w:rFonts w:cs="FrankRuehl" w:hint="cs"/>
          <w:rtl/>
        </w:rPr>
        <w:t>...</w:t>
      </w:r>
      <w:r w:rsidRPr="005C34B0">
        <w:rPr>
          <w:rStyle w:val="HebrewChar"/>
          <w:rFonts w:cs="FrankRuehl" w:hint="cs"/>
          <w:rtl/>
        </w:rPr>
        <w:t xml:space="preserve"> תפקידו של אברהם היה להתבודד, להתהלך בדד עם ה'. בשלב שני נוצרה אומה מאברהם זה, עתיד הדבר להתגלות שישראל הוא בריאה אלקית שניה בהסטוריה, ולשם כך היה צורך, שישראל יהיו לעם רק בדרך גלות וגרות, בחסרון כל מולדת</w:t>
      </w:r>
      <w:r w:rsidR="005C34B0" w:rsidRPr="005C34B0">
        <w:rPr>
          <w:rStyle w:val="HebrewChar"/>
          <w:rFonts w:cs="FrankRuehl" w:hint="cs"/>
          <w:rtl/>
        </w:rPr>
        <w:t>...</w:t>
      </w:r>
      <w:r w:rsidRPr="005C34B0">
        <w:rPr>
          <w:rStyle w:val="HebrewChar"/>
          <w:rFonts w:cs="FrankRuehl" w:hint="cs"/>
          <w:rtl/>
        </w:rPr>
        <w:t xml:space="preserve"> והיה ברכה - רצוני לגדל את שמך, היה אתה ברכה, רצוני לעשותך לעם, שיהיה מאור לגוים, העמים יביטו אל העם הזה, ומיד יזכרו את תפקידם ותפקיד זה המוטל עליך, בניגוד לכל שאיפות העמים הרי הוא להיות ברכה</w:t>
      </w:r>
      <w:r w:rsidR="005C34B0" w:rsidRPr="005C34B0">
        <w:rPr>
          <w:rStyle w:val="HebrewChar"/>
          <w:rFonts w:cs="FrankRuehl" w:hint="cs"/>
          <w:rtl/>
        </w:rPr>
        <w:t>...</w:t>
      </w:r>
      <w:r w:rsidRPr="005C34B0">
        <w:rPr>
          <w:rStyle w:val="HebrewChar"/>
          <w:rFonts w:cs="FrankRuehl" w:hint="cs"/>
          <w:rtl/>
        </w:rPr>
        <w:t xml:space="preserve"> (בראשית יב א, וראה עוד אברהם-באור)</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C46BF" w:rsidRPr="005C34B0">
        <w:rPr>
          <w:rStyle w:val="HebrewChar"/>
          <w:rFonts w:cs="FrankRuehl" w:hint="cs"/>
          <w:bCs/>
          <w:rtl/>
        </w:rPr>
        <w:t xml:space="preserve">ואילו אברהם שכן בדד מאז ומתמיד, הוא נשמר מכל מגע עם ערי הכנעני, והוא התקרב לחברה רק לצורך ייעודו, לקרא בשם ה'. </w:t>
      </w:r>
      <w:r w:rsidR="001C46BF">
        <w:rPr>
          <w:rStyle w:val="HebrewChar"/>
          <w:rtl/>
        </w:rPr>
        <w:t> </w:t>
      </w:r>
      <w:r w:rsidR="001C46BF" w:rsidRPr="005C34B0">
        <w:rPr>
          <w:rStyle w:val="HebrewChar"/>
          <w:rFonts w:cs="FrankRuehl" w:hint="cs"/>
          <w:rtl/>
        </w:rPr>
        <w:t xml:space="preserve"> הן זה עתה נתנסה בנסיון מר, לא עלה בידו לקשור אל </w:t>
      </w:r>
      <w:r w:rsidR="001C46BF" w:rsidRPr="005C34B0">
        <w:rPr>
          <w:rStyle w:val="HebrewChar"/>
          <w:rFonts w:cs="FrankRuehl" w:hint="cs"/>
          <w:rtl/>
        </w:rPr>
        <w:lastRenderedPageBreak/>
        <w:t>ביתו את האיש הקרוב לו ביותר (לוט), ורק אחרי שה' עודד אותו, כביכול הפציר בו, לשאת את עיניו אל מעבר לבדידותו, להיות מעורב ללא פחד עם תושבי הארץ למענו ולמען שיטתו, רק אז הוא נכנס אל הארץ המיושבת והתיישב בחברון. (שם יג יב)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עד שלא בא אברהם היה העולם לועג להשקפה זו, מלכי צדק היה כמנודה מן הבריות, והוא ייסד את פולחן א-ל עליון בקרן זוית שבשלם. אז הופיע אברהם, והוא הכריז בחיי המעשה על מלכות א-ל עליון, קונה שמים וארץ. מלכי צדק קרא בשם א-ל עליון, אברהם קרא בשם א-ל יחיד. מלכי צדק הורה, ששמים וארץ קנויים לא-ל, אברהם קיים את תורתו, את חלקו בשמים וארץ, הוה אומר את כל כוחותיו הרוחניים והגופניים הקדיש לעבודת הא-ל היחיד. מלכי צדק הורה בשלם, שהא-ל העליון דורש חיי צדק, ואילו אברהם קיים את תורת הצדק הלכה למעשה</w:t>
      </w:r>
      <w:r w:rsidRPr="005C34B0">
        <w:rPr>
          <w:rStyle w:val="HebrewChar"/>
          <w:rFonts w:cs="FrankRuehl" w:hint="cs"/>
          <w:rtl/>
        </w:rPr>
        <w:t>...</w:t>
      </w:r>
      <w:r w:rsidR="001C46BF" w:rsidRPr="005C34B0">
        <w:rPr>
          <w:rStyle w:val="HebrewChar"/>
          <w:rFonts w:cs="FrankRuehl" w:hint="cs"/>
          <w:rtl/>
        </w:rPr>
        <w:t xml:space="preserve"> הא-ל היחיד ציוהו, לא להיות ברוך, אלא להיות ברכה, הוא אימץ את לבו ואת לב אנשיו והנחיל להם נצחון על מלכים שיכורי נצחון, היתה זו אצבע אלקים שהוכיחה לכל העמים הא-ל העליון האוהב צדק איננו שוכן רק בשלם, אלא הוא קונה שמים וארץ, ומוסר לעובדיו שמים וארץ</w:t>
      </w:r>
      <w:r w:rsidRPr="005C34B0">
        <w:rPr>
          <w:rStyle w:val="HebrewChar"/>
          <w:rFonts w:cs="FrankRuehl" w:hint="cs"/>
          <w:rtl/>
        </w:rPr>
        <w:t>...</w:t>
      </w:r>
      <w:r w:rsidR="001C46BF" w:rsidRPr="005C34B0">
        <w:rPr>
          <w:rStyle w:val="HebrewChar"/>
          <w:rFonts w:cs="FrankRuehl" w:hint="cs"/>
          <w:rtl/>
        </w:rPr>
        <w:t xml:space="preserve"> (שם יד יט)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מה ראה אברהם להיות ירא</w:t>
      </w:r>
      <w:r w:rsidRPr="005C34B0">
        <w:rPr>
          <w:rStyle w:val="HebrewChar"/>
          <w:rFonts w:cs="FrankRuehl" w:hint="cs"/>
          <w:szCs w:val="20"/>
          <w:rtl/>
        </w:rPr>
        <w:t>?</w:t>
      </w:r>
      <w:r w:rsidR="001C46BF" w:rsidRPr="005C34B0">
        <w:rPr>
          <w:rStyle w:val="HebrewChar"/>
          <w:rFonts w:cs="FrankRuehl" w:hint="cs"/>
          <w:rtl/>
        </w:rPr>
        <w:t xml:space="preserve"> </w:t>
      </w:r>
      <w:r w:rsidRPr="005C34B0">
        <w:rPr>
          <w:rStyle w:val="HebrewChar"/>
          <w:rFonts w:cs="FrankRuehl" w:hint="cs"/>
          <w:rtl/>
        </w:rPr>
        <w:t>...</w:t>
      </w:r>
      <w:r w:rsidR="001C46BF" w:rsidRPr="005C34B0">
        <w:rPr>
          <w:rStyle w:val="HebrewChar"/>
          <w:rFonts w:cs="FrankRuehl" w:hint="cs"/>
          <w:rtl/>
        </w:rPr>
        <w:t>אחרים אומרים הובטח לאברהם בצאתו ממולדתו, שהאנושות תיגאל בזכותו, ועתה אחרי הנצחון הגדול הוא נרעש ונפחד מגודל נצחונו, למרות ההצלחה הגדולה עדיין היה רחוק ממטרתו, טרם קיים את תפקידו הגדול, והוא ירא, שמא לא נמצא ראוי בעיני ה' למלא את ייעודו הראשון, לגאול את האנושות על ידי בניו</w:t>
      </w:r>
      <w:r w:rsidRPr="005C34B0">
        <w:rPr>
          <w:rStyle w:val="HebrewChar"/>
          <w:rFonts w:cs="FrankRuehl" w:hint="cs"/>
          <w:rtl/>
        </w:rPr>
        <w:t>...</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מסתבר יותר, שהפסוק יתפרש מתוך עצמו</w:t>
      </w:r>
      <w:r w:rsidR="005C34B0" w:rsidRPr="005C34B0">
        <w:rPr>
          <w:rStyle w:val="HebrewChar"/>
          <w:rFonts w:cs="FrankRuehl" w:hint="cs"/>
          <w:rtl/>
        </w:rPr>
        <w:t>...</w:t>
      </w:r>
      <w:r w:rsidRPr="005C34B0">
        <w:rPr>
          <w:rStyle w:val="HebrewChar"/>
          <w:rFonts w:cs="FrankRuehl" w:hint="cs"/>
          <w:rtl/>
        </w:rPr>
        <w:t xml:space="preserve"> צורת ההתגלות האלקים היא שעוררה את הפחד שבלב. עד כה מצינו וירא ה' אל אברם, ויאמר ה' אל אברם, ואילו כאן "דבר ה' היה אל אברם במחזה", מרחוק. צורה זו זעזעה את לבו והכינה אותו לחזות קשה</w:t>
      </w:r>
      <w:r w:rsidR="005C34B0" w:rsidRPr="005C34B0">
        <w:rPr>
          <w:rStyle w:val="HebrewChar"/>
          <w:rFonts w:cs="FrankRuehl" w:hint="cs"/>
          <w:rtl/>
        </w:rPr>
        <w:t>...</w:t>
      </w:r>
      <w:r w:rsidRPr="005C34B0">
        <w:rPr>
          <w:rStyle w:val="HebrewChar"/>
          <w:rFonts w:cs="FrankRuehl" w:hint="cs"/>
          <w:rtl/>
        </w:rPr>
        <w:t xml:space="preserve"> (שם טו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1C46BF" w:rsidRPr="005C34B0">
        <w:rPr>
          <w:rStyle w:val="HebrewChar"/>
          <w:rFonts w:cs="FrankRuehl" w:hint="cs"/>
          <w:bCs/>
          <w:rtl/>
        </w:rPr>
        <w:t xml:space="preserve">אך אברהם לא נצטוה לקיים תרי"ג מצוות, תפקידו היה "אמונה", לתמוך את חייו בה' להתמסר בכל נפשו להנהגתו ולחינוכו, והיה זה תפקיד קשה, </w:t>
      </w:r>
      <w:r w:rsidR="001C46BF">
        <w:rPr>
          <w:rStyle w:val="HebrewChar"/>
          <w:rtl/>
        </w:rPr>
        <w:t> </w:t>
      </w:r>
      <w:r w:rsidR="001C46BF" w:rsidRPr="005C34B0">
        <w:rPr>
          <w:rStyle w:val="HebrewChar"/>
          <w:rFonts w:cs="FrankRuehl" w:hint="cs"/>
          <w:rtl/>
        </w:rPr>
        <w:t xml:space="preserve"> שכן אברהם היה יחיד ומבודד, </w:t>
      </w:r>
      <w:r w:rsidR="001C46BF" w:rsidRPr="005C34B0">
        <w:rPr>
          <w:rStyle w:val="HebrewChar"/>
          <w:rFonts w:cs="FrankRuehl" w:hint="cs"/>
          <w:rtl/>
        </w:rPr>
        <w:lastRenderedPageBreak/>
        <w:t>וטרם נתנסה בהנהגת הפלא של ה'. אך הוא קיים את תפקידו במלואו, וכך הניח את היסוד לאותו עתיד, שעמד להתגלות לו עתה. (שם שם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והנה נאמר כאן, שאברהם היה בן תשעים ותשע כאשר נכרתה עמו ברית המילה, שהיא ברית היסוד של היהדות, ואלמלא נאמר כך, היינו סבורים, שכל המעלות שנאמרו באברהם עד כה היו תוצאה של הברית שנכרתה עמו בנעוריו, אך לאמתו של דבר כל אלה קדמו לברית המילה. ההגשמה המלאה של ערכי האנושיות קודמת למצוה הנאמרת כאן: והיה תמים. בריתו של אברהם אבינו היא השלמה נעלה של ערכי האנושיות, עליך להיות אדם בטרם תשאף להיות יהודי</w:t>
      </w:r>
      <w:r w:rsidRPr="005C34B0">
        <w:rPr>
          <w:rStyle w:val="HebrewChar"/>
          <w:rFonts w:cs="FrankRuehl" w:hint="cs"/>
          <w:rtl/>
        </w:rPr>
        <w:t>...</w:t>
      </w:r>
      <w:r w:rsidR="001C46BF" w:rsidRPr="005C34B0">
        <w:rPr>
          <w:rStyle w:val="HebrewChar"/>
          <w:rFonts w:cs="FrankRuehl" w:hint="cs"/>
          <w:rtl/>
        </w:rPr>
        <w:t xml:space="preserve"> (שם יז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הנה זרים משמיצים את היהדות ואת נושאיה, כביכול, הנימולים הללו מתנשאים בלבם ורואים את עצמם יחידים לאלוקיהם</w:t>
      </w:r>
      <w:r w:rsidRPr="005C34B0">
        <w:rPr>
          <w:rStyle w:val="HebrewChar"/>
          <w:rFonts w:cs="FrankRuehl" w:hint="cs"/>
          <w:rtl/>
        </w:rPr>
        <w:t>...</w:t>
      </w:r>
      <w:r w:rsidR="001C46BF" w:rsidRPr="005C34B0">
        <w:rPr>
          <w:rStyle w:val="HebrewChar"/>
          <w:rFonts w:cs="FrankRuehl" w:hint="cs"/>
          <w:rtl/>
        </w:rPr>
        <w:t xml:space="preserve"> אך הנה יושב לו היהודי הנימול הראשון, והיכן הוא יושב</w:t>
      </w:r>
      <w:r w:rsidRPr="005C34B0">
        <w:rPr>
          <w:rStyle w:val="HebrewChar"/>
          <w:rFonts w:cs="FrankRuehl" w:hint="cs"/>
          <w:szCs w:val="20"/>
          <w:rtl/>
        </w:rPr>
        <w:t>?</w:t>
      </w:r>
      <w:r w:rsidR="001C46BF" w:rsidRPr="005C34B0">
        <w:rPr>
          <w:rStyle w:val="HebrewChar"/>
          <w:rFonts w:cs="FrankRuehl" w:hint="cs"/>
          <w:rtl/>
        </w:rPr>
        <w:t xml:space="preserve"> באלוני ממרא, עודנו עם ענר אשכול וממרא, שלא היו "אנשי בריתו" אלא "בעלי ברית אברהם", צירפו את אברהם לבריתם, ולמרות היותו נימול לא נשתנה יחסו אל האנושות שמחוץ לחוגו. הן כך הורונו חז"ל, היתה זו דאגתו היחידה של אברהם, והיא הביאתו אל פתח האוהל כחום היום, "עד שלא מלתי היו העוברים ושבים באים אצלי, תאמר משמלתי אינם באים אצלי"</w:t>
      </w:r>
      <w:r w:rsidRPr="005C34B0">
        <w:rPr>
          <w:rStyle w:val="HebrewChar"/>
          <w:rFonts w:cs="FrankRuehl" w:hint="cs"/>
          <w:rtl/>
        </w:rPr>
        <w:t>...</w:t>
      </w:r>
      <w:r w:rsidR="001C46BF" w:rsidRPr="005C34B0">
        <w:rPr>
          <w:rStyle w:val="HebrewChar"/>
          <w:rFonts w:cs="FrankRuehl" w:hint="cs"/>
          <w:rtl/>
        </w:rPr>
        <w:t xml:space="preserve"> ומה היה טיב האורחים, היו אלו ערלים, עובדי אלילים</w:t>
      </w:r>
      <w:r w:rsidRPr="005C34B0">
        <w:rPr>
          <w:rStyle w:val="HebrewChar"/>
          <w:rFonts w:cs="FrankRuehl" w:hint="cs"/>
          <w:rtl/>
        </w:rPr>
        <w:t>...</w:t>
      </w:r>
      <w:r w:rsidR="001C46BF" w:rsidRPr="005C34B0">
        <w:rPr>
          <w:rStyle w:val="HebrewChar"/>
          <w:rFonts w:cs="FrankRuehl" w:hint="cs"/>
          <w:rtl/>
        </w:rPr>
        <w:t xml:space="preserve"> למענם עזב את פני השכינה, לקראתם הוא רץ כדי לקיים מצות גמילות חסדים, וכיצד הוא מקיים מצוה זו!</w:t>
      </w:r>
      <w:r w:rsidRPr="005C34B0">
        <w:rPr>
          <w:rStyle w:val="HebrewChar"/>
          <w:rFonts w:cs="FrankRuehl" w:hint="cs"/>
          <w:rtl/>
        </w:rPr>
        <w:t>...</w:t>
      </w:r>
      <w:r w:rsidR="001C46BF" w:rsidRPr="005C34B0">
        <w:rPr>
          <w:rStyle w:val="HebrewChar"/>
          <w:rFonts w:cs="FrankRuehl" w:hint="cs"/>
          <w:rtl/>
        </w:rPr>
        <w:t xml:space="preserve"> בני אברהם המבודדים על ידי המילה יהיו האנושיים שבבני האדם</w:t>
      </w:r>
      <w:r w:rsidRPr="005C34B0">
        <w:rPr>
          <w:rStyle w:val="HebrewChar"/>
          <w:rFonts w:cs="FrankRuehl" w:hint="cs"/>
          <w:rtl/>
        </w:rPr>
        <w:t>...</w:t>
      </w:r>
      <w:r w:rsidR="001C46BF" w:rsidRPr="005C34B0">
        <w:rPr>
          <w:rStyle w:val="HebrewChar"/>
          <w:rFonts w:cs="FrankRuehl" w:hint="cs"/>
          <w:rtl/>
        </w:rPr>
        <w:t xml:space="preserve"> (שם יח א, וראה שם עוד)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ידעתיו - לא למענו בחרתי בו, לעשותו למנהיג גדול ועשיר, אלא להיות מייסדה ומחנכה של אומה זו, אשר כה נעלים תפקידיה, ולא לטובתו, אלא לטובת אמה זו, לתמכו לסעדו בתפקידו כמחנך עם. ורק בעבור זה חייב אני לגלות לא את עצתי, ולהעמיד אותו על סוד דרכי, הן שומה עליו, לחולל את הנס החנוכי הגדול, היחיד במינו, לנטוע בלב יחידו, בן הזקנים, את יסוד דרך העם ברוח ובמעש</w:t>
      </w:r>
      <w:r w:rsidR="005C34B0" w:rsidRPr="005C34B0">
        <w:rPr>
          <w:rStyle w:val="HebrewChar"/>
          <w:rFonts w:cs="FrankRuehl" w:hint="cs"/>
          <w:rtl/>
        </w:rPr>
        <w:t>...</w:t>
      </w:r>
      <w:r w:rsidRPr="005C34B0">
        <w:rPr>
          <w:rStyle w:val="HebrewChar"/>
          <w:rFonts w:cs="FrankRuehl" w:hint="cs"/>
          <w:rtl/>
        </w:rPr>
        <w:t xml:space="preserve"> (שם שם יט)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1C46BF" w:rsidRPr="005C34B0">
        <w:rPr>
          <w:rStyle w:val="HebrewChar"/>
          <w:rFonts w:cs="FrankRuehl" w:hint="cs"/>
          <w:rtl/>
        </w:rPr>
        <w:t>אם לא טעינו, הרי אנו מעיזים לומר, שהצפייה הקרובה להולדת הבן, היא היא שהביאה את אברהם ושרה לכלל ההחלטה לשנות את מקום מושבם, יצחק חייב להתחנך בבדידות, בריחוק מקום מכל השפעה מזיקה. ברם הבידוד המוחלט, המונע מן החניך כל מגע עם חיים אחרים, עם מחשבות ושאיפות אחרות, אף הוא אינו אלא שגיאה חינוכית מסוכנת</w:t>
      </w:r>
      <w:r w:rsidRPr="005C34B0">
        <w:rPr>
          <w:rStyle w:val="HebrewChar"/>
          <w:rFonts w:cs="FrankRuehl" w:hint="cs"/>
          <w:rtl/>
        </w:rPr>
        <w:t>...</w:t>
      </w:r>
      <w:r w:rsidR="001C46BF" w:rsidRPr="005C34B0">
        <w:rPr>
          <w:rStyle w:val="HebrewChar"/>
          <w:rFonts w:cs="FrankRuehl" w:hint="cs"/>
          <w:rtl/>
        </w:rPr>
        <w:t xml:space="preserve"> לשם כך בוחר אברהם בבירת מלך פלשתים, דומה כי בארץ פלשתים לא פשתה השחיתות באותה מידה שאליה הגיעה בכנען</w:t>
      </w:r>
      <w:r w:rsidRPr="005C34B0">
        <w:rPr>
          <w:rStyle w:val="HebrewChar"/>
          <w:rFonts w:cs="FrankRuehl" w:hint="cs"/>
          <w:rtl/>
        </w:rPr>
        <w:t>...</w:t>
      </w:r>
      <w:r w:rsidR="001C46BF" w:rsidRPr="005C34B0">
        <w:rPr>
          <w:rStyle w:val="HebrewChar"/>
          <w:rFonts w:cs="FrankRuehl" w:hint="cs"/>
          <w:rtl/>
        </w:rPr>
        <w:t xml:space="preserve"> (שם כ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ויטע אשל - </w:t>
      </w:r>
      <w:r w:rsidR="005C34B0" w:rsidRPr="005C34B0">
        <w:rPr>
          <w:rStyle w:val="HebrewChar"/>
          <w:rFonts w:cs="FrankRuehl" w:hint="cs"/>
          <w:rtl/>
        </w:rPr>
        <w:t>...</w:t>
      </w:r>
      <w:r w:rsidRPr="005C34B0">
        <w:rPr>
          <w:rStyle w:val="HebrewChar"/>
          <w:rFonts w:cs="FrankRuehl" w:hint="cs"/>
          <w:rtl/>
        </w:rPr>
        <w:t>עד כה פרסם אברהם את שם ה' כ"א-ל עליון קונה שמים וארץ", כאלקים חיים וריבון עולם, אשר פעולתו לא הסתיימה לפני אלפי שנים בבריאת העולם, אלא לא נח זה אלפי שנים מעבודת מעשה בראשית, אל "קונה שמים וארץ, הוא אדונם, הוא ריבונם והוא נושא אותם בכפו עד היום הזה, אין דבר נעלם ממנו</w:t>
      </w:r>
      <w:r w:rsidR="005C34B0" w:rsidRPr="005C34B0">
        <w:rPr>
          <w:rStyle w:val="HebrewChar"/>
          <w:rFonts w:cs="FrankRuehl" w:hint="cs"/>
          <w:rtl/>
        </w:rPr>
        <w:t>...</w:t>
      </w:r>
      <w:r w:rsidRPr="005C34B0">
        <w:rPr>
          <w:rStyle w:val="HebrewChar"/>
          <w:rFonts w:cs="FrankRuehl" w:hint="cs"/>
          <w:rtl/>
        </w:rPr>
        <w:t xml:space="preserve"> ועתה פה, לפתע פתאום, ליד ה"אשל" הזה, בא אברהם לפרסם ברבים כינוי להקב"ה, המורה בעליל אל מעבר לאופק ההויה הנראה לעין, והקורא בשם ה' כאלקי העולם הנעלם מעין אדם, שכן זה פירוש "עולם" היות נסתר</w:t>
      </w:r>
      <w:r w:rsidR="005C34B0" w:rsidRPr="005C34B0">
        <w:rPr>
          <w:rStyle w:val="HebrewChar"/>
          <w:rFonts w:cs="FrankRuehl" w:hint="cs"/>
          <w:rtl/>
        </w:rPr>
        <w:t>...</w:t>
      </w:r>
      <w:r w:rsidRPr="005C34B0">
        <w:rPr>
          <w:rStyle w:val="HebrewChar"/>
          <w:rFonts w:cs="FrankRuehl" w:hint="cs"/>
          <w:rtl/>
        </w:rPr>
        <w:t xml:space="preserve"> אברהם כבר ראה בכך תחילת התגשמותו של אותו עתיד, אשר עד כה לא היתה בשבילו אלא בגדר הבטחה בלבד, אכן, ללא השגחה אלקית לא יסורו שר המדינה ושר צבאו אל ישיש בן מאה ואל בנו בן השנתיים כדי לכרות ברית כזאת</w:t>
      </w:r>
      <w:r w:rsidR="005C34B0" w:rsidRPr="005C34B0">
        <w:rPr>
          <w:rStyle w:val="HebrewChar"/>
          <w:rFonts w:cs="FrankRuehl" w:hint="cs"/>
          <w:rtl/>
        </w:rPr>
        <w:t>...</w:t>
      </w:r>
      <w:r w:rsidRPr="005C34B0">
        <w:rPr>
          <w:rStyle w:val="HebrewChar"/>
          <w:rFonts w:cs="FrankRuehl" w:hint="cs"/>
          <w:rtl/>
        </w:rPr>
        <w:t xml:space="preserve"> היו אלה העיקבות הראשונים של פועל ה' בהסטוריה, המקים את בנין האנושות, ואת העיקבות האלה קידם אברהם וציינם בנטיעת עץ אחד</w:t>
      </w:r>
      <w:r w:rsidR="005C34B0" w:rsidRPr="005C34B0">
        <w:rPr>
          <w:rStyle w:val="HebrewChar"/>
          <w:rFonts w:cs="FrankRuehl" w:hint="cs"/>
          <w:rtl/>
        </w:rPr>
        <w:t>...</w:t>
      </w:r>
      <w:r w:rsidRPr="005C34B0">
        <w:rPr>
          <w:rStyle w:val="HebrewChar"/>
          <w:rFonts w:cs="FrankRuehl" w:hint="cs"/>
          <w:rtl/>
        </w:rPr>
        <w:t xml:space="preserve"> כאותו עץ אשר ראשיתו מצער, ואחרית השלמתו ברכה, כן ינבט עתידו, וה' הוא אשר נוטע ומטפח באופן זה את עץ הברכה של התפתחות העתיד</w:t>
      </w:r>
      <w:r w:rsidR="005C34B0" w:rsidRPr="005C34B0">
        <w:rPr>
          <w:rStyle w:val="HebrewChar"/>
          <w:rFonts w:cs="FrankRuehl" w:hint="cs"/>
          <w:rtl/>
        </w:rPr>
        <w:t>...</w:t>
      </w:r>
      <w:r w:rsidRPr="005C34B0">
        <w:rPr>
          <w:rStyle w:val="HebrewChar"/>
          <w:rFonts w:cs="FrankRuehl" w:hint="cs"/>
          <w:rtl/>
        </w:rPr>
        <w:t xml:space="preserve"> ובכך נזרע בנפשם של פלשתים הזרע הראשון של אותה יראת כבוד, אשר עתיד היהת ליהפך לאימה ופחד, שעה שה' הביא את עם אברהם אל נחלת ייעודו</w:t>
      </w:r>
      <w:r w:rsidR="005C34B0" w:rsidRPr="005C34B0">
        <w:rPr>
          <w:rStyle w:val="HebrewChar"/>
          <w:rFonts w:cs="FrankRuehl" w:hint="cs"/>
          <w:rtl/>
        </w:rPr>
        <w:t>...</w:t>
      </w:r>
      <w:r w:rsidRPr="005C34B0">
        <w:rPr>
          <w:rStyle w:val="HebrewChar"/>
          <w:rFonts w:cs="FrankRuehl" w:hint="cs"/>
          <w:rtl/>
        </w:rPr>
        <w:t xml:space="preserve"> (שם כ לג)</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וה' ברך את אברהם בכל - </w:t>
      </w:r>
      <w:r w:rsidR="005C34B0" w:rsidRPr="005C34B0">
        <w:rPr>
          <w:rStyle w:val="HebrewChar"/>
          <w:rFonts w:cs="FrankRuehl" w:hint="cs"/>
          <w:rtl/>
        </w:rPr>
        <w:t>...</w:t>
      </w:r>
      <w:r w:rsidRPr="005C34B0">
        <w:rPr>
          <w:rStyle w:val="HebrewChar"/>
          <w:rFonts w:cs="FrankRuehl" w:hint="cs"/>
          <w:rtl/>
        </w:rPr>
        <w:t xml:space="preserve">אם מבינים אנו דברים אלה לאשורם, הרי אושרו של אברהם מתבטא בכך, שהוא נתברך בכל, יש הרואה ברכה בכל אשר יעשה, נכסיו מצליחים בידיו אך </w:t>
      </w:r>
      <w:r w:rsidRPr="005C34B0">
        <w:rPr>
          <w:rStyle w:val="HebrewChar"/>
          <w:rFonts w:cs="FrankRuehl" w:hint="cs"/>
          <w:rtl/>
        </w:rPr>
        <w:lastRenderedPageBreak/>
        <w:t>הוא עצמו נשאר אומלל בתוך כל אותה ברכה</w:t>
      </w:r>
      <w:r w:rsidR="005C34B0" w:rsidRPr="005C34B0">
        <w:rPr>
          <w:rStyle w:val="HebrewChar"/>
          <w:rFonts w:cs="FrankRuehl" w:hint="cs"/>
          <w:rtl/>
        </w:rPr>
        <w:t>...</w:t>
      </w:r>
      <w:r w:rsidRPr="005C34B0">
        <w:rPr>
          <w:rStyle w:val="HebrewChar"/>
          <w:rFonts w:cs="FrankRuehl" w:hint="cs"/>
          <w:rtl/>
        </w:rPr>
        <w:t xml:space="preserve"> אולם אברהם חש עצמו מבורך ופרח בתוככי ברכותיו</w:t>
      </w:r>
      <w:r w:rsidR="005C34B0" w:rsidRPr="005C34B0">
        <w:rPr>
          <w:rStyle w:val="HebrewChar"/>
          <w:rFonts w:cs="FrankRuehl" w:hint="cs"/>
          <w:rtl/>
        </w:rPr>
        <w:t>...</w:t>
      </w:r>
      <w:r w:rsidRPr="005C34B0">
        <w:rPr>
          <w:rStyle w:val="HebrewChar"/>
          <w:rFonts w:cs="FrankRuehl" w:hint="cs"/>
          <w:rtl/>
        </w:rPr>
        <w:t xml:space="preserve"> (שם כד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ללכת ארצה כנען - אף על פי שלא היה עוד מאמר ה' מכל מקום כבר היתה הערה משמים וראה מרחוק קדושת הארץ. (בראשית יא לב)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כאשר הקריב לבא מצרימה - בהיותו הולך אל הארץ שראה ברוח הקדש היה בטוח בדבר ה' ומקללך אאר</w:t>
      </w:r>
      <w:r w:rsidR="005C34B0" w:rsidRPr="005C34B0">
        <w:rPr>
          <w:rStyle w:val="HebrewChar"/>
          <w:rFonts w:cs="FrankRuehl" w:hint="cs"/>
          <w:rtl/>
        </w:rPr>
        <w:t>...</w:t>
      </w:r>
      <w:r w:rsidRPr="005C34B0">
        <w:rPr>
          <w:rStyle w:val="HebrewChar"/>
          <w:rFonts w:cs="FrankRuehl" w:hint="cs"/>
          <w:rtl/>
        </w:rPr>
        <w:t xml:space="preserve"> אבל בהיותו הולך למצרים או אפילו בארץ פלשתים לא היה מובטח בפירוש, והיה ירא מסכנת נפשות. ובזהר הקדש ראה המלאך הולך לשמר את שרה, דקדקו ז"ל מלשון למען ייטב לי, קאי על המלאך, ורק ירא מסכנת נפשו. (שם יב יא)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מחוט - </w:t>
      </w:r>
      <w:r w:rsidR="005C34B0" w:rsidRPr="005C34B0">
        <w:rPr>
          <w:rStyle w:val="HebrewChar"/>
          <w:rFonts w:cs="FrankRuehl" w:hint="cs"/>
          <w:rtl/>
        </w:rPr>
        <w:t>...</w:t>
      </w:r>
      <w:r w:rsidRPr="005C34B0">
        <w:rPr>
          <w:rStyle w:val="HebrewChar"/>
          <w:rFonts w:cs="FrankRuehl" w:hint="cs"/>
          <w:rtl/>
        </w:rPr>
        <w:t xml:space="preserve">דאיתא בבראשית רבה ל"ט אחות לנו קטנה, זה אברהם אבינו שאיחה את כל באי עולם. </w:t>
      </w:r>
      <w:r>
        <w:rPr>
          <w:rStyle w:val="HebrewChar"/>
          <w:rtl/>
        </w:rPr>
        <w:t> </w:t>
      </w:r>
      <w:r w:rsidRPr="005C34B0">
        <w:rPr>
          <w:rStyle w:val="HebrewChar"/>
          <w:rFonts w:cs="FrankRuehl" w:hint="cs"/>
          <w:bCs/>
          <w:rtl/>
        </w:rPr>
        <w:t xml:space="preserve"> נמצא תכלית שלמות הבריאה היה שיהיו מחוברים שמים וארץ בהשגחה על פי המעשים, אלא שנקרע על פי החטא, ובא אברהם אבינו ותפר את הקרע, </w:t>
      </w:r>
      <w:r>
        <w:rPr>
          <w:rStyle w:val="HebrewChar"/>
          <w:rtl/>
        </w:rPr>
        <w:t> </w:t>
      </w:r>
      <w:r w:rsidRPr="005C34B0">
        <w:rPr>
          <w:rStyle w:val="HebrewChar"/>
          <w:rFonts w:cs="FrankRuehl" w:hint="cs"/>
          <w:rtl/>
        </w:rPr>
        <w:t xml:space="preserve"> וממילא איחא בזה את כל העולם, כבימות ס"ג, אפילו כל משפחות האדמה אין מתברכות אלא בשביל ישראל. ועל ידי מפלת המלכים הגיע שזכה להיות מאחה הקרע, על ידי שהעיר צדק ורדף אחריהם, ועל ב' דברים אלו אמר שאינו מבקש גמול, לא על החוט שתפר את הקרע, ולא על שרוך נעל שרדף אחריהם, ורק מאהבה הנני עובד, והיינו שאמר ישיעה מ"א זרע אברהם אוהבי. (שם יד כג)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לאב המון - </w:t>
      </w:r>
      <w:r w:rsidR="005C34B0" w:rsidRPr="005C34B0">
        <w:rPr>
          <w:rStyle w:val="HebrewChar"/>
          <w:rFonts w:cs="FrankRuehl" w:hint="cs"/>
          <w:rtl/>
        </w:rPr>
        <w:t>...</w:t>
      </w:r>
      <w:r w:rsidRPr="005C34B0">
        <w:rPr>
          <w:rStyle w:val="HebrewChar"/>
          <w:rFonts w:cs="FrankRuehl" w:hint="cs"/>
          <w:rtl/>
        </w:rPr>
        <w:t>הרצון והתכלית יהיו כל אומות העולם יודעים את ה' ולדבר זה הזהיר הקב"ה את אברהם, שיהיה רצונו להשיע דעתו להיות לאב המון גוים, להכירם את ה' כאב המעמיד את בנו על דעת ישרה</w:t>
      </w:r>
      <w:r w:rsidR="005C34B0" w:rsidRPr="005C34B0">
        <w:rPr>
          <w:rStyle w:val="HebrewChar"/>
          <w:rFonts w:cs="FrankRuehl" w:hint="cs"/>
          <w:rtl/>
        </w:rPr>
        <w:t>...</w:t>
      </w:r>
      <w:r w:rsidRPr="005C34B0">
        <w:rPr>
          <w:rStyle w:val="HebrewChar"/>
          <w:rFonts w:cs="FrankRuehl" w:hint="cs"/>
          <w:rtl/>
        </w:rPr>
        <w:t xml:space="preserve"> והיינו שהקדים א-ל ש-די - שאמרתי לעולמי די, בשיעור מצומצם לפי השלמת התגלות כבודו, שהוא תכלית הבריאה</w:t>
      </w:r>
      <w:r w:rsidR="005C34B0" w:rsidRPr="005C34B0">
        <w:rPr>
          <w:rStyle w:val="HebrewChar"/>
          <w:rFonts w:cs="FrankRuehl" w:hint="cs"/>
          <w:rtl/>
        </w:rPr>
        <w:t>...</w:t>
      </w:r>
      <w:r w:rsidRPr="005C34B0">
        <w:rPr>
          <w:rStyle w:val="HebrewChar"/>
          <w:rFonts w:cs="FrankRuehl" w:hint="cs"/>
          <w:rtl/>
        </w:rPr>
        <w:t xml:space="preserve"> אם כן אין האדם שלם בדמותו אם לא שהוא ראוי שיתגלה כבודו על ידו בכל העולם</w:t>
      </w:r>
      <w:r w:rsidR="005C34B0" w:rsidRPr="005C34B0">
        <w:rPr>
          <w:rStyle w:val="HebrewChar"/>
          <w:rFonts w:cs="FrankRuehl" w:hint="cs"/>
          <w:rtl/>
        </w:rPr>
        <w:t>...</w:t>
      </w:r>
      <w:r w:rsidRPr="005C34B0">
        <w:rPr>
          <w:rStyle w:val="HebrewChar"/>
          <w:rFonts w:cs="FrankRuehl" w:hint="cs"/>
          <w:rtl/>
        </w:rPr>
        <w:t xml:space="preserve"> (שם יז 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ונתתיך לגוים - שתהיה מלמד דעת לגוים</w:t>
      </w:r>
      <w:r w:rsidR="005C34B0" w:rsidRPr="005C34B0">
        <w:rPr>
          <w:rStyle w:val="HebrewChar"/>
          <w:rFonts w:cs="FrankRuehl" w:hint="cs"/>
          <w:rtl/>
        </w:rPr>
        <w:t>...</w:t>
      </w:r>
      <w:r w:rsidRPr="005C34B0">
        <w:rPr>
          <w:rStyle w:val="HebrewChar"/>
          <w:rFonts w:cs="FrankRuehl" w:hint="cs"/>
          <w:rtl/>
        </w:rPr>
        <w:t xml:space="preserve"> ומלכים - לא חכמים בלבד, אלא גם כח מושל של מלכים, להשבית אלילים מאומות העולם. </w:t>
      </w:r>
      <w:r w:rsidRPr="005C34B0">
        <w:rPr>
          <w:rStyle w:val="HebrewChar"/>
          <w:rFonts w:cs="FrankRuehl" w:hint="cs"/>
          <w:rtl/>
        </w:rPr>
        <w:lastRenderedPageBreak/>
        <w:t>(שם שם 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בו - לא יהיו האומות מוכרחים לשאול באוב וכו' אלא יראו לנביא בישראל, ואם כן ראוי שגם אברהם שורש האומה ידע. כי ידעתיו - היה צריך לומר הודעתיו, אלא מפני שידע על ידי עמל בחכמת התורה מעצמו, כתב ידעתיו, שנכלל בזה ב' הכוונות, שעיונו עמל בשבילו, שידע. למען הביא ה' - ותועיל ההודעה עוד שאברהם יתפלל לקיום המון גוים. (שם יח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שם - לקיים דבר ה' והיית לאב המון גוים, ולכן יצא מחברון. (שם כא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נשיא אלקים - מנהיג המדינה בחכמה, ומנהיג גם בעניני אלוקות</w:t>
      </w:r>
      <w:r w:rsidR="005C34B0" w:rsidRPr="005C34B0">
        <w:rPr>
          <w:rStyle w:val="HebrewChar"/>
          <w:rFonts w:cs="FrankRuehl" w:hint="cs"/>
          <w:rtl/>
        </w:rPr>
        <w:t>...</w:t>
      </w:r>
      <w:r w:rsidRPr="005C34B0">
        <w:rPr>
          <w:rStyle w:val="HebrewChar"/>
          <w:rFonts w:cs="FrankRuehl" w:hint="cs"/>
          <w:rtl/>
        </w:rPr>
        <w:t xml:space="preserve"> (שם כג 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בא בימים - ואולי ימות בדרך גדול כזו, כי פירשנו שמהעקדה הותר לו לחשב ממולדתו וללכת ארעי לשם. וה' ברך - עוד טעם שלא יכול ללכת כי הכל צריכים לו, ודאג לצרכי הרבים, ועבור בנו שלח את עבדו. (שם כד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מלבד הרעב הראשון אשר היה בימי אברהם - כאשר הופיע אברהם בארץ הופיעה גם השגחתו ית' לתת לאיש כדרכיו, ודבר זה ניכר ביותר על ידי צרה ורעב, וכאן החל הדבר להשכח, ועל כן בא שוב רעב. (שם כו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משך חכמה: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 יראה - ירושלים נקראת שלם ויראה, הריני קורא אותה ירושלים. מדרש. רוצה לומר בזמן נח תוקנו המדות וקרא אותה שלם, ועל ידי אברםה תקונו המושכלות, וקרא אותה יראה, כי שני אלו, המדות והמושכלות, יתוקנו בירושלים. (שם כב יד)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בעבור אברהם עבדי - שעבד לפני עבודת הקרבנות, ויצחק הבין זאת ובנה מיד מזבח. (שם כו כד)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והנה אדם הראשון שהכיר וראה פעולות ה' בבריאה קרא שמו ה', ואברהם שהכירו רק מתוך הטבע, היוצר מתוך מתוך הצורה, קראו בשם אדנות, מהמאוחר אל המוקדם</w:t>
      </w:r>
      <w:r w:rsidR="005C34B0" w:rsidRPr="005C34B0">
        <w:rPr>
          <w:rStyle w:val="HebrewChar"/>
          <w:rFonts w:cs="FrankRuehl" w:hint="cs"/>
          <w:rtl/>
        </w:rPr>
        <w:t>...</w:t>
      </w:r>
      <w:r w:rsidRPr="005C34B0">
        <w:rPr>
          <w:rStyle w:val="HebrewChar"/>
          <w:rFonts w:cs="FrankRuehl" w:hint="cs"/>
          <w:rtl/>
        </w:rPr>
        <w:t xml:space="preserve"> (ויקרא כו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וישלחהו</w:t>
      </w:r>
      <w:r w:rsidR="005C34B0" w:rsidRPr="005C34B0">
        <w:rPr>
          <w:rStyle w:val="HebrewChar"/>
          <w:rFonts w:cs="FrankRuehl" w:hint="cs"/>
          <w:rtl/>
        </w:rPr>
        <w:t>...</w:t>
      </w:r>
      <w:r w:rsidRPr="005C34B0">
        <w:rPr>
          <w:rStyle w:val="HebrewChar"/>
          <w:rFonts w:cs="FrankRuehl" w:hint="cs"/>
          <w:rtl/>
        </w:rPr>
        <w:t xml:space="preserve"> אם כן ויקח ה' אלקים את האדם, כמו כי יקח איש אשה, ואחר החטא נשתלח לעבוד את האדמה בבחינת עבד, ואחר כך זכו </w:t>
      </w:r>
      <w:r w:rsidRPr="005C34B0">
        <w:rPr>
          <w:rStyle w:val="HebrewChar"/>
          <w:rFonts w:cs="FrankRuehl" w:hint="cs"/>
          <w:rtl/>
        </w:rPr>
        <w:lastRenderedPageBreak/>
        <w:t>בני ישראל לחזר ולכנוס בבחינת בנים כשקבלו התורה בזכות האבות</w:t>
      </w:r>
      <w:r w:rsidR="005C34B0" w:rsidRPr="005C34B0">
        <w:rPr>
          <w:rStyle w:val="HebrewChar"/>
          <w:rFonts w:cs="FrankRuehl" w:hint="cs"/>
          <w:rtl/>
        </w:rPr>
        <w:t>...</w:t>
      </w:r>
      <w:r w:rsidRPr="005C34B0">
        <w:rPr>
          <w:rStyle w:val="HebrewChar"/>
          <w:rFonts w:cs="FrankRuehl" w:hint="cs"/>
          <w:rtl/>
        </w:rPr>
        <w:t xml:space="preserve"> ואברהם אבינו שכתוב בו בעבור אברהם עבדי, נתעלה מבחינת עבד לבן, ונתעלה יותר מאדם הראשון, כמו שאמרו חז"ל האדם הגדול בענקים שהיה אברהם אבינו ע"ה גדול מאדם הראשון. (בראשית תרס"א)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ברש"י נח היה צריך סעד וכו', בודאי </w:t>
      </w:r>
      <w:r>
        <w:rPr>
          <w:rStyle w:val="HebrewChar"/>
          <w:rtl/>
        </w:rPr>
        <w:t> </w:t>
      </w:r>
      <w:r w:rsidRPr="005C34B0">
        <w:rPr>
          <w:rStyle w:val="HebrewChar"/>
          <w:rFonts w:cs="FrankRuehl" w:hint="cs"/>
          <w:bCs/>
          <w:rtl/>
        </w:rPr>
        <w:t xml:space="preserve"> כל אדם צריך עזר הבורא, רק אברהם בא לו העזר מצד מעשיו הטובים וזה שאמר התהלכתי לפניו </w:t>
      </w:r>
      <w:r>
        <w:rPr>
          <w:rStyle w:val="HebrewChar"/>
          <w:rtl/>
        </w:rPr>
        <w:t> </w:t>
      </w:r>
      <w:r w:rsidRPr="005C34B0">
        <w:rPr>
          <w:rStyle w:val="HebrewChar"/>
          <w:rFonts w:cs="FrankRuehl" w:hint="cs"/>
          <w:rtl/>
        </w:rPr>
        <w:t>, שזכה לסיוע זו על ידי התעוררות שלו, ובנח היה התעוררות משמים קודם התעוררות שלו</w:t>
      </w:r>
      <w:r w:rsidR="005C34B0" w:rsidRPr="005C34B0">
        <w:rPr>
          <w:rStyle w:val="HebrewChar"/>
          <w:rFonts w:cs="FrankRuehl" w:hint="cs"/>
          <w:rtl/>
        </w:rPr>
        <w:t>...</w:t>
      </w:r>
      <w:r w:rsidRPr="005C34B0">
        <w:rPr>
          <w:rStyle w:val="HebrewChar"/>
          <w:rFonts w:cs="FrankRuehl" w:hint="cs"/>
          <w:rtl/>
        </w:rPr>
        <w:t xml:space="preserve"> (שם נח תרל"ז)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באברהם נאמר אשר התהלכתי לפניו</w:t>
      </w:r>
      <w:r w:rsidR="005C34B0" w:rsidRPr="005C34B0">
        <w:rPr>
          <w:rStyle w:val="HebrewChar"/>
          <w:rFonts w:cs="FrankRuehl" w:hint="cs"/>
          <w:rtl/>
        </w:rPr>
        <w:t>...</w:t>
      </w:r>
      <w:r w:rsidRPr="005C34B0">
        <w:rPr>
          <w:rStyle w:val="HebrewChar"/>
          <w:rFonts w:cs="FrankRuehl" w:hint="cs"/>
          <w:rtl/>
        </w:rPr>
        <w:t xml:space="preserve"> והנה הצלת נח בתיבה הוא ממש כמו שהיה יכול להיות במאמר אחד, שהוא באופן התדבקות הבריאה אל שורש האחדות בלי בחירה והתפרדות הכחות, שלזה נברא בעשרה מאמרות</w:t>
      </w:r>
      <w:r w:rsidR="005C34B0" w:rsidRPr="005C34B0">
        <w:rPr>
          <w:rStyle w:val="HebrewChar"/>
          <w:rFonts w:cs="FrankRuehl" w:hint="cs"/>
          <w:rtl/>
        </w:rPr>
        <w:t>...</w:t>
      </w:r>
      <w:r w:rsidRPr="005C34B0">
        <w:rPr>
          <w:rStyle w:val="HebrewChar"/>
          <w:rFonts w:cs="FrankRuehl" w:hint="cs"/>
          <w:rtl/>
        </w:rPr>
        <w:t xml:space="preserve"> אמנם אברהם אבינו זכה להציל כל אנשי דורו, שהוא חזר ותיקן כל בחינת העשרה מאמרות, כמו שכתוב לתת שכר לצדיקים שמקיימין העולם וכו', כמו שכתוב בהבראם, באברהם, לכן קיבל עליו שכר כולם, ונח לא היה יכול להציל בני דורו, שהצלתו לא היתה בבחינה זו, רק בהתדבקות בשרש</w:t>
      </w:r>
      <w:r w:rsidR="005C34B0" w:rsidRPr="005C34B0">
        <w:rPr>
          <w:rStyle w:val="HebrewChar"/>
          <w:rFonts w:cs="FrankRuehl" w:hint="cs"/>
          <w:rtl/>
        </w:rPr>
        <w:t>...</w:t>
      </w:r>
      <w:r w:rsidRPr="005C34B0">
        <w:rPr>
          <w:rStyle w:val="HebrewChar"/>
          <w:rFonts w:cs="FrankRuehl" w:hint="cs"/>
          <w:rtl/>
        </w:rPr>
        <w:t xml:space="preserve"> (שם שם תרל"ח)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נח היה צריך סעד וכו'</w:t>
      </w:r>
      <w:r w:rsidR="005C34B0" w:rsidRPr="005C34B0">
        <w:rPr>
          <w:rStyle w:val="HebrewChar"/>
          <w:rFonts w:cs="FrankRuehl" w:hint="cs"/>
          <w:rtl/>
        </w:rPr>
        <w:t>...</w:t>
      </w:r>
      <w:r w:rsidRPr="005C34B0">
        <w:rPr>
          <w:rStyle w:val="HebrewChar"/>
          <w:rFonts w:cs="FrankRuehl" w:hint="cs"/>
          <w:rtl/>
        </w:rPr>
        <w:t xml:space="preserve"> אך כי כך סדר הדורות, </w:t>
      </w:r>
      <w:r>
        <w:rPr>
          <w:rStyle w:val="HebrewChar"/>
          <w:rtl/>
        </w:rPr>
        <w:t> </w:t>
      </w:r>
      <w:r w:rsidRPr="005C34B0">
        <w:rPr>
          <w:rStyle w:val="HebrewChar"/>
          <w:rFonts w:cs="FrankRuehl" w:hint="cs"/>
          <w:bCs/>
          <w:rtl/>
        </w:rPr>
        <w:t xml:space="preserve"> כי מקודם היה צריך להיות צדיק שצריך סעד, ואחר כך היה צדיק כאברהם, שלא היה צריך סעד, כי לא היה בכח הבריאה לקבל מיד הנהגת אברהם אבינו ע"ה, עד שהקדים לה צדיק כמו נח</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תרל"ט)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אלה פסל את הראשונים, דמקודם היה כל ההנהגה רק בחסד עליון בלבד, ומנח התחיל להיות בחינת צדיק פרי מעלליהם יאכלו</w:t>
      </w:r>
      <w:r w:rsidR="005C34B0" w:rsidRPr="005C34B0">
        <w:rPr>
          <w:rStyle w:val="HebrewChar"/>
          <w:rFonts w:cs="FrankRuehl" w:hint="cs"/>
          <w:rtl/>
        </w:rPr>
        <w:t>...</w:t>
      </w:r>
      <w:r w:rsidRPr="005C34B0">
        <w:rPr>
          <w:rStyle w:val="HebrewChar"/>
          <w:rFonts w:cs="FrankRuehl" w:hint="cs"/>
          <w:rtl/>
        </w:rPr>
        <w:t xml:space="preserve"> ואחר כך בחינת אברהם אבינו ע"ה הוא חסיד לפנים משורת הדין, שהרי נתנסה וביטל כל הטבע, ולכך הוא המשיך בחינת חסד על כל הברואים גם על החוטאים</w:t>
      </w:r>
      <w:r w:rsidR="005C34B0" w:rsidRPr="005C34B0">
        <w:rPr>
          <w:rStyle w:val="HebrewChar"/>
          <w:rFonts w:cs="FrankRuehl" w:hint="cs"/>
          <w:rtl/>
        </w:rPr>
        <w:t>...</w:t>
      </w:r>
      <w:r w:rsidRPr="005C34B0">
        <w:rPr>
          <w:rStyle w:val="HebrewChar"/>
          <w:rFonts w:cs="FrankRuehl" w:hint="cs"/>
          <w:rtl/>
        </w:rPr>
        <w:t xml:space="preserve"> (שם שם תרמ"ג)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נח היה צריך סעד</w:t>
      </w:r>
      <w:r w:rsidR="005C34B0" w:rsidRPr="005C34B0">
        <w:rPr>
          <w:rStyle w:val="HebrewChar"/>
          <w:rFonts w:cs="FrankRuehl" w:hint="cs"/>
          <w:rtl/>
        </w:rPr>
        <w:t>...</w:t>
      </w:r>
      <w:r w:rsidRPr="005C34B0">
        <w:rPr>
          <w:rStyle w:val="HebrewChar"/>
          <w:rFonts w:cs="FrankRuehl" w:hint="cs"/>
          <w:rtl/>
        </w:rPr>
        <w:t xml:space="preserve"> אכן זה הוא הנהגת הטבע, כמו שכתוב את האלקים התהלך, אבל </w:t>
      </w:r>
      <w:r>
        <w:rPr>
          <w:rStyle w:val="HebrewChar"/>
          <w:rtl/>
        </w:rPr>
        <w:t> </w:t>
      </w:r>
      <w:r w:rsidRPr="005C34B0">
        <w:rPr>
          <w:rStyle w:val="HebrewChar"/>
          <w:rFonts w:cs="FrankRuehl" w:hint="cs"/>
          <w:bCs/>
          <w:rtl/>
        </w:rPr>
        <w:t xml:space="preserve"> אברהם אבינו ע"ה היה חסיד לפנים משורת הדין, והוא בכח מסירת נפש שמסר עצמו בעבור קדושת שמו ית' אם כן בחר לו דרך למעלה מן הטבע, והוא דרך התורה, </w:t>
      </w:r>
      <w:r>
        <w:rPr>
          <w:rStyle w:val="HebrewChar"/>
          <w:rtl/>
        </w:rPr>
        <w:t> </w:t>
      </w:r>
      <w:r w:rsidRPr="005C34B0">
        <w:rPr>
          <w:rStyle w:val="HebrewChar"/>
          <w:rFonts w:cs="FrankRuehl" w:hint="cs"/>
          <w:rtl/>
        </w:rPr>
        <w:t xml:space="preserve"> שניתן לבני ישראל </w:t>
      </w:r>
      <w:r w:rsidRPr="005C34B0">
        <w:rPr>
          <w:rStyle w:val="HebrewChar"/>
          <w:rFonts w:cs="FrankRuehl" w:hint="cs"/>
          <w:rtl/>
        </w:rPr>
        <w:lastRenderedPageBreak/>
        <w:t>בכח מעשה האבות, שהוא הנהגה שלמעלה מן הטבע</w:t>
      </w:r>
      <w:r w:rsidR="005C34B0" w:rsidRPr="005C34B0">
        <w:rPr>
          <w:rStyle w:val="HebrewChar"/>
          <w:rFonts w:cs="FrankRuehl" w:hint="cs"/>
          <w:rtl/>
        </w:rPr>
        <w:t>...</w:t>
      </w:r>
      <w:r w:rsidRPr="005C34B0">
        <w:rPr>
          <w:rStyle w:val="HebrewChar"/>
          <w:rFonts w:cs="FrankRuehl" w:hint="cs"/>
          <w:rtl/>
        </w:rPr>
        <w:t xml:space="preserve"> (שם שם תרמ"ד)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כתיב אור זרוע לצדיק</w:t>
      </w:r>
      <w:r w:rsidR="005C34B0" w:rsidRPr="005C34B0">
        <w:rPr>
          <w:rStyle w:val="HebrewChar"/>
          <w:rFonts w:cs="FrankRuehl" w:hint="cs"/>
          <w:rtl/>
        </w:rPr>
        <w:t>...</w:t>
      </w:r>
      <w:r w:rsidRPr="005C34B0">
        <w:rPr>
          <w:rStyle w:val="HebrewChar"/>
          <w:rFonts w:cs="FrankRuehl" w:hint="cs"/>
          <w:rtl/>
        </w:rPr>
        <w:t>ונראה כי ישר הוא כמו שהיה קודם החטא, דכתיב עשה את האדם ישר, ואחר החטא שנעשה תערובות טוב ורע אז נעשה בחינת צדיק ורשע, כי צדיק הוא ברובו</w:t>
      </w:r>
      <w:r w:rsidR="005C34B0" w:rsidRPr="005C34B0">
        <w:rPr>
          <w:rStyle w:val="HebrewChar"/>
          <w:rFonts w:cs="FrankRuehl" w:hint="cs"/>
          <w:rtl/>
        </w:rPr>
        <w:t>...</w:t>
      </w:r>
      <w:r w:rsidRPr="005C34B0">
        <w:rPr>
          <w:rStyle w:val="HebrewChar"/>
          <w:rFonts w:cs="FrankRuehl" w:hint="cs"/>
          <w:rtl/>
        </w:rPr>
        <w:t xml:space="preserve"> לכן כתיב בנח איש צדיק, ואברהם אבינו התחיל לתקן כל שורש החטא, והוא הדרך שזכו בני ישראל בכח התורה, וזה אי אפשר להיות בדרך הטבע, רק האבות המשיכו זה הדרך לעולם</w:t>
      </w:r>
      <w:r w:rsidR="005C34B0" w:rsidRPr="005C34B0">
        <w:rPr>
          <w:rStyle w:val="HebrewChar"/>
          <w:rFonts w:cs="FrankRuehl" w:hint="cs"/>
          <w:rtl/>
        </w:rPr>
        <w:t>...</w:t>
      </w:r>
      <w:r w:rsidRPr="005C34B0">
        <w:rPr>
          <w:rStyle w:val="HebrewChar"/>
          <w:rFonts w:cs="FrankRuehl" w:hint="cs"/>
          <w:rtl/>
        </w:rPr>
        <w:t xml:space="preserve"> (שם שם תרנ"ב)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במדרש בנח כתיב את האלקים התהלך נח</w:t>
      </w:r>
      <w:r w:rsidR="005C34B0" w:rsidRPr="005C34B0">
        <w:rPr>
          <w:rStyle w:val="HebrewChar"/>
          <w:rFonts w:cs="FrankRuehl" w:hint="cs"/>
          <w:rtl/>
        </w:rPr>
        <w:t>...</w:t>
      </w:r>
      <w:r w:rsidRPr="005C34B0">
        <w:rPr>
          <w:rStyle w:val="HebrewChar"/>
          <w:rFonts w:cs="FrankRuehl" w:hint="cs"/>
          <w:rtl/>
        </w:rPr>
        <w:t xml:space="preserve"> לבאר הענין</w:t>
      </w:r>
      <w:r w:rsidR="005C34B0" w:rsidRPr="005C34B0">
        <w:rPr>
          <w:rStyle w:val="HebrewChar"/>
          <w:rFonts w:cs="FrankRuehl" w:hint="cs"/>
          <w:rtl/>
        </w:rPr>
        <w:t>...</w:t>
      </w:r>
      <w:r w:rsidRPr="005C34B0">
        <w:rPr>
          <w:rStyle w:val="HebrewChar"/>
          <w:rFonts w:cs="FrankRuehl" w:hint="cs"/>
          <w:rtl/>
        </w:rPr>
        <w:t xml:space="preserve"> והנה נח נולד מהול, לכן כתיב מקודם צדיק תמים אחר כך את האלקים התהלך, שעל ידי התמימות זכה להלוך לפני ה', ובאברהם כתיב מקודם לך לך, התהלך לפני, ואחר כך ניתן לו המילה, לכן נח לא היה בו כח להציל דורו, ובאברהם אמרו עד שבא אברהם וקבל שכר כולם</w:t>
      </w:r>
      <w:r w:rsidR="005C34B0" w:rsidRPr="005C34B0">
        <w:rPr>
          <w:rStyle w:val="HebrewChar"/>
          <w:rFonts w:cs="FrankRuehl" w:hint="cs"/>
          <w:rtl/>
        </w:rPr>
        <w:t>...</w:t>
      </w:r>
      <w:r w:rsidRPr="005C34B0">
        <w:rPr>
          <w:rStyle w:val="HebrewChar"/>
          <w:rFonts w:cs="FrankRuehl" w:hint="cs"/>
          <w:rtl/>
        </w:rPr>
        <w:t xml:space="preserve"> אבל אברהם בתוך מבואות אלו האפילות בעודו ערל מצא לו חלונות וחרכים להלוך לפניו, ואחר כך ניתן לו המילה ותמימות, ובאמת זה היה בכח מסירת נפש, לכן נקרא חסיד המתחסד עם קונו, וזהו החילוק בין את האלקים התהלך, בין התהלכתי לפניו, שהיה כוונתו לשם שמים בלבד, לפרסם כבוד שמו בעולם ולא לגרמיה כלום, אפילו לתקן נפשו</w:t>
      </w:r>
      <w:r w:rsidR="005C34B0" w:rsidRPr="005C34B0">
        <w:rPr>
          <w:rStyle w:val="HebrewChar"/>
          <w:rFonts w:cs="FrankRuehl" w:hint="cs"/>
          <w:rtl/>
        </w:rPr>
        <w:t>...</w:t>
      </w:r>
      <w:r w:rsidRPr="005C34B0">
        <w:rPr>
          <w:rStyle w:val="HebrewChar"/>
          <w:rFonts w:cs="FrankRuehl" w:hint="cs"/>
          <w:rtl/>
        </w:rPr>
        <w:t xml:space="preserve"> (שם שם תרנ"ד)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במשנה בעשרה דורות מאדם ועד נח</w:t>
      </w:r>
      <w:r w:rsidR="005C34B0" w:rsidRPr="005C34B0">
        <w:rPr>
          <w:rStyle w:val="HebrewChar"/>
          <w:rFonts w:cs="FrankRuehl" w:hint="cs"/>
          <w:rtl/>
        </w:rPr>
        <w:t>...</w:t>
      </w:r>
      <w:r w:rsidRPr="005C34B0">
        <w:rPr>
          <w:rStyle w:val="HebrewChar"/>
          <w:rFonts w:cs="FrankRuehl" w:hint="cs"/>
          <w:rtl/>
        </w:rPr>
        <w:t xml:space="preserve"> כי נח אף על פי שהיה צדיק לא היה יכול לעמוד נגד רשעת הרשעים, ומה שהיה הוא מתקן קלקלו אותן הרשעים, עד שהיה צריך להסתר בתיבה ונאבדו הם במבול. </w:t>
      </w:r>
      <w:r>
        <w:rPr>
          <w:rStyle w:val="HebrewChar"/>
          <w:rtl/>
        </w:rPr>
        <w:t> </w:t>
      </w:r>
      <w:r w:rsidRPr="005C34B0">
        <w:rPr>
          <w:rStyle w:val="HebrewChar"/>
          <w:rFonts w:cs="FrankRuehl" w:hint="cs"/>
          <w:bCs/>
          <w:rtl/>
        </w:rPr>
        <w:t xml:space="preserve"> אבל אברהם היה מתחזק בצדקו וגבר על מעשי הרשעים, </w:t>
      </w:r>
      <w:r>
        <w:rPr>
          <w:rStyle w:val="HebrewChar"/>
          <w:rtl/>
        </w:rPr>
        <w:t> </w:t>
      </w:r>
      <w:r w:rsidRPr="005C34B0">
        <w:rPr>
          <w:rStyle w:val="HebrewChar"/>
          <w:rFonts w:cs="FrankRuehl" w:hint="cs"/>
          <w:rtl/>
        </w:rPr>
        <w:t xml:space="preserve"> ועל זה כתוב מים רבים לא יוכלו לכבות האהבה, וידעו שכן דרך האש כשאין המים יכולין לכבותו, עוד הוא מתגבר על ידי המים </w:t>
      </w:r>
      <w:r>
        <w:rPr>
          <w:rStyle w:val="HebrewChar"/>
          <w:rtl/>
        </w:rPr>
        <w:t> </w:t>
      </w:r>
      <w:r w:rsidRPr="005C34B0">
        <w:rPr>
          <w:rStyle w:val="HebrewChar"/>
          <w:rFonts w:cs="FrankRuehl" w:hint="cs"/>
          <w:bCs/>
          <w:rtl/>
        </w:rPr>
        <w:t xml:space="preserve"> וזה שקיבל עליו שכר כולן, כי עוד נתעלה ונתחזק בצדקתו על ידי רשעת הרשעים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תרנ"ט)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חז"ל נח היה צריך סעד לתמכו</w:t>
      </w:r>
      <w:r w:rsidR="005C34B0" w:rsidRPr="005C34B0">
        <w:rPr>
          <w:rStyle w:val="HebrewChar"/>
          <w:rFonts w:cs="FrankRuehl" w:hint="cs"/>
          <w:rtl/>
        </w:rPr>
        <w:t>...</w:t>
      </w:r>
      <w:r w:rsidRPr="005C34B0">
        <w:rPr>
          <w:rStyle w:val="HebrewChar"/>
          <w:rFonts w:cs="FrankRuehl" w:hint="cs"/>
          <w:rtl/>
        </w:rPr>
        <w:t xml:space="preserve"> והוא הסיוע שבא בשבת לעובד ה' בכח הנשמה יתירה</w:t>
      </w:r>
      <w:r w:rsidR="005C34B0" w:rsidRPr="005C34B0">
        <w:rPr>
          <w:rStyle w:val="HebrewChar"/>
          <w:rFonts w:cs="FrankRuehl" w:hint="cs"/>
          <w:rtl/>
        </w:rPr>
        <w:t>...</w:t>
      </w:r>
      <w:r w:rsidRPr="005C34B0">
        <w:rPr>
          <w:rStyle w:val="HebrewChar"/>
          <w:rFonts w:cs="FrankRuehl" w:hint="cs"/>
          <w:rtl/>
        </w:rPr>
        <w:t xml:space="preserve"> לכן כתיב נח נח שהאיר השורש שלו מלמעלה לשם נח שלמטה. אבל באברהם אבינו כתיב אחר כל הנסיונות אברהם אברהם, </w:t>
      </w:r>
      <w:r w:rsidRPr="005C34B0">
        <w:rPr>
          <w:rStyle w:val="HebrewChar"/>
          <w:rFonts w:cs="FrankRuehl" w:hint="cs"/>
          <w:rtl/>
        </w:rPr>
        <w:lastRenderedPageBreak/>
        <w:t>שמקודם תיקן אברהם אבינו ע"ה את עצמו בכח שלמטה, והוא בחינת ששת ימי המעשה</w:t>
      </w:r>
      <w:r w:rsidR="005C34B0" w:rsidRPr="005C34B0">
        <w:rPr>
          <w:rStyle w:val="HebrewChar"/>
          <w:rFonts w:cs="FrankRuehl" w:hint="cs"/>
          <w:rtl/>
        </w:rPr>
        <w:t>...</w:t>
      </w:r>
      <w:r w:rsidRPr="005C34B0">
        <w:rPr>
          <w:rStyle w:val="HebrewChar"/>
          <w:rFonts w:cs="FrankRuehl" w:hint="cs"/>
          <w:rtl/>
        </w:rPr>
        <w:t xml:space="preserve"> (שם שם תר"ס)</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ובמדרש שראה בירה דולקת</w:t>
      </w:r>
      <w:r w:rsidR="005C34B0" w:rsidRPr="005C34B0">
        <w:rPr>
          <w:rStyle w:val="HebrewChar"/>
          <w:rFonts w:cs="FrankRuehl" w:hint="cs"/>
          <w:rtl/>
        </w:rPr>
        <w:t>...</w:t>
      </w:r>
      <w:r w:rsidRPr="005C34B0">
        <w:rPr>
          <w:rStyle w:val="HebrewChar"/>
          <w:rFonts w:cs="FrankRuehl" w:hint="cs"/>
          <w:rtl/>
        </w:rPr>
        <w:t xml:space="preserve"> שכל דבר קיומו הביטול והדיבוק למה שלמעלה, עד שהכל בא אל הנקודה האמיתית מהשי"ת שמחיה כל. ונקודה זו רצה אברהם אבינו ע"ה לראותה איך נותנת חיים לכל הנבראים שלא להיות נפרדים אף שהם בעולם הזה, ועל ידי הבטול לך לך זכה לראותה</w:t>
      </w:r>
      <w:r w:rsidR="005C34B0" w:rsidRPr="005C34B0">
        <w:rPr>
          <w:rStyle w:val="HebrewChar"/>
          <w:rFonts w:cs="FrankRuehl" w:hint="cs"/>
          <w:rtl/>
        </w:rPr>
        <w:t>...</w:t>
      </w:r>
      <w:r w:rsidRPr="005C34B0">
        <w:rPr>
          <w:rStyle w:val="HebrewChar"/>
          <w:rFonts w:cs="FrankRuehl" w:hint="cs"/>
          <w:rtl/>
        </w:rPr>
        <w:t xml:space="preserve"> (שם לך לך תרל"ב)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רמב"ן הקשה שנאמר לך לך בלי שנזכר מקודם חיבתו, ובזוהר הקדש נראה כי זה עצמו השבח </w:t>
      </w:r>
      <w:r>
        <w:rPr>
          <w:rStyle w:val="HebrewChar"/>
          <w:rtl/>
        </w:rPr>
        <w:t> </w:t>
      </w:r>
      <w:r w:rsidRPr="005C34B0">
        <w:rPr>
          <w:rStyle w:val="HebrewChar"/>
          <w:rFonts w:cs="FrankRuehl" w:hint="cs"/>
          <w:bCs/>
          <w:rtl/>
        </w:rPr>
        <w:t xml:space="preserve"> ששמע זה המאמר לך לך שנאמר מהשי"ת לכל האנשים תמיד</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וממילא נראה רק הדיבור אליו, כי הלא לא נמצא מיוחד לשמע רק הוא</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w:t>
      </w:r>
      <w:r w:rsidR="005C34B0" w:rsidRPr="005C34B0">
        <w:rPr>
          <w:rStyle w:val="HebrewChar"/>
          <w:rFonts w:cs="FrankRuehl" w:hint="cs"/>
          <w:rtl/>
        </w:rPr>
        <w:t>...</w:t>
      </w:r>
      <w:r w:rsidRPr="005C34B0">
        <w:rPr>
          <w:rStyle w:val="HebrewChar"/>
          <w:rFonts w:cs="FrankRuehl" w:hint="cs"/>
          <w:rtl/>
        </w:rPr>
        <w:t xml:space="preserve"> כי אברהם היה עובד להשי"ת בכל כחו, אשר כביכול לאין שיעור לשלם שכר, והיה זה השכר, אשר כל עבודתו נתפשטה בכל בני ישראל בניו לדורותיהם, וכל תנועה ועובדא שלא נעשה שורש לבניו בני ישראל</w:t>
      </w:r>
      <w:r w:rsidR="005C34B0" w:rsidRPr="005C34B0">
        <w:rPr>
          <w:rStyle w:val="HebrewChar"/>
          <w:rFonts w:cs="FrankRuehl" w:hint="cs"/>
          <w:rtl/>
        </w:rPr>
        <w:t>...</w:t>
      </w:r>
      <w:r w:rsidRPr="005C34B0">
        <w:rPr>
          <w:rStyle w:val="HebrewChar"/>
          <w:rFonts w:cs="FrankRuehl" w:hint="cs"/>
          <w:rtl/>
        </w:rPr>
        <w:t xml:space="preserve"> וזה שאמר ואעשך לגוי גדול, שנתפשט כחו לגוי גדול כנ"ל, כי הקב"ה משלם לכל בריה שכרו מה שחביב אצלו יותר, ובאברהם אבינו ע"ה היה זה שכר היותר חביב, שיהיה ממנו גוי גדול אשר המה מיוחדים לעבודתו ית'</w:t>
      </w:r>
      <w:r w:rsidR="005C34B0" w:rsidRPr="005C34B0">
        <w:rPr>
          <w:rStyle w:val="HebrewChar"/>
          <w:rFonts w:cs="FrankRuehl" w:hint="cs"/>
          <w:rtl/>
        </w:rPr>
        <w:t>...</w:t>
      </w:r>
      <w:r w:rsidRPr="005C34B0">
        <w:rPr>
          <w:rStyle w:val="HebrewChar"/>
          <w:rFonts w:cs="FrankRuehl" w:hint="cs"/>
          <w:rtl/>
        </w:rPr>
        <w:t xml:space="preserve"> (שם שם תרל"ו)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אברהם אבינו ע"ה היה בו ב' הענינים, כי מקודם היה בכלל בני נח וקירב כל הברואים להשי"ת כפי היכולת, כמאמר המדרש אחות לנו, שאיחה כל באי עולם להשי"ת, והיה זה בחינת יחוד ה', אחר כך אמר לו השי"ת לך לך פירוש לבחינה המיוחדת לך, שהיא אומה הישראלית המיוחדת לה' בכל המעשים והדקדוקים על ידי המצוות, והיא בחינת התורה שנקראת דרך</w:t>
      </w:r>
      <w:r w:rsidR="005C34B0" w:rsidRPr="005C34B0">
        <w:rPr>
          <w:rStyle w:val="HebrewChar"/>
          <w:rFonts w:cs="FrankRuehl" w:hint="cs"/>
          <w:rtl/>
        </w:rPr>
        <w:t>...</w:t>
      </w:r>
      <w:r w:rsidRPr="005C34B0">
        <w:rPr>
          <w:rStyle w:val="HebrewChar"/>
          <w:rFonts w:cs="FrankRuehl" w:hint="cs"/>
          <w:rtl/>
        </w:rPr>
        <w:t xml:space="preserve"> (שם שם תרל"ז)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כאן אי אתה זוכה לבנים, פירוש כי בודאי הבורא ית' לא יפלא ממנו כל דבר, אבל לא היה בכח המקום של חוצה לארץ לקבל קדושת זרע אברהם</w:t>
      </w:r>
      <w:r w:rsidR="005C34B0" w:rsidRPr="005C34B0">
        <w:rPr>
          <w:rStyle w:val="HebrewChar"/>
          <w:rFonts w:cs="FrankRuehl" w:hint="cs"/>
          <w:rtl/>
        </w:rPr>
        <w:t>...</w:t>
      </w:r>
      <w:r w:rsidRPr="005C34B0">
        <w:rPr>
          <w:rStyle w:val="HebrewChar"/>
          <w:rFonts w:cs="FrankRuehl" w:hint="cs"/>
          <w:rtl/>
        </w:rPr>
        <w:t xml:space="preserve"> (שם תרל"ט)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התהלך לפני</w:t>
      </w:r>
      <w:r w:rsidR="005C34B0" w:rsidRPr="005C34B0">
        <w:rPr>
          <w:rStyle w:val="HebrewChar"/>
          <w:rFonts w:cs="FrankRuehl" w:hint="cs"/>
          <w:rtl/>
        </w:rPr>
        <w:t>...</w:t>
      </w:r>
      <w:r w:rsidRPr="005C34B0">
        <w:rPr>
          <w:rStyle w:val="HebrewChar"/>
          <w:rFonts w:cs="FrankRuehl" w:hint="cs"/>
          <w:rtl/>
        </w:rPr>
        <w:t xml:space="preserve"> ואברהם אבינו ע"ה התהלך לפני הבורא יתברך בהיותו ערל עד שמרוב התשוקה זכה אל התמימות והסרת הערלה, והוא דבר </w:t>
      </w:r>
      <w:r w:rsidRPr="005C34B0">
        <w:rPr>
          <w:rStyle w:val="HebrewChar"/>
          <w:rFonts w:cs="FrankRuehl" w:hint="cs"/>
          <w:rtl/>
        </w:rPr>
        <w:lastRenderedPageBreak/>
        <w:t>גדול מאד, עד אשר על ידי רוב הרצון ואהבת הבורא שמקלקלת השורה זכה להשתנות גוף הטבע להיות נבדל בחתימת ברית קודש מכל האומות, ודרך זה ניתן ביחוד לני ישראל</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תנחומא, מי שמדקדק על המצות שכרו מרובה. באברהם כתיב עקב אשר שמע וגו'</w:t>
      </w:r>
      <w:r w:rsidR="005C34B0" w:rsidRPr="005C34B0">
        <w:rPr>
          <w:rStyle w:val="HebrewChar"/>
          <w:rFonts w:cs="FrankRuehl" w:hint="cs"/>
          <w:rtl/>
        </w:rPr>
        <w:t>...</w:t>
      </w:r>
      <w:r w:rsidRPr="005C34B0">
        <w:rPr>
          <w:rStyle w:val="HebrewChar"/>
          <w:rFonts w:cs="FrankRuehl" w:hint="cs"/>
          <w:rtl/>
        </w:rPr>
        <w:t xml:space="preserve"> וזה היה הפרש של נח הצדיק לאברהם החסיד, דאיתא חסיד העושה לפנים משורת הדין</w:t>
      </w:r>
      <w:r w:rsidR="005C34B0" w:rsidRPr="005C34B0">
        <w:rPr>
          <w:rStyle w:val="HebrewChar"/>
          <w:rFonts w:cs="FrankRuehl" w:hint="cs"/>
          <w:rtl/>
        </w:rPr>
        <w:t>...</w:t>
      </w:r>
      <w:r w:rsidRPr="005C34B0">
        <w:rPr>
          <w:rStyle w:val="HebrewChar"/>
          <w:rFonts w:cs="FrankRuehl" w:hint="cs"/>
          <w:rtl/>
        </w:rPr>
        <w:t xml:space="preserve"> מחפש בגנזי המלך ומדבק עצמו בפנימיות של המצוה ואינו עושה כדי לצאת ידי חובתו, רק שבמצוות ה' חפץ מאד, ומחפש אח המצות תמיד, ועל ידי זה מתגלה לו שורש המצוה</w:t>
      </w:r>
      <w:r w:rsidR="005C34B0" w:rsidRPr="005C34B0">
        <w:rPr>
          <w:rStyle w:val="HebrewChar"/>
          <w:rFonts w:cs="FrankRuehl" w:hint="cs"/>
          <w:rtl/>
        </w:rPr>
        <w:t>...</w:t>
      </w:r>
      <w:r w:rsidRPr="005C34B0">
        <w:rPr>
          <w:rStyle w:val="HebrewChar"/>
          <w:rFonts w:cs="FrankRuehl" w:hint="cs"/>
          <w:rtl/>
        </w:rPr>
        <w:t xml:space="preserve"> וכתיב איחה את כל העולם, כמי שמאחה את הקרע, כי קודם חטא אדם הראשון היה הכל דבוק בשורש העליון, ועל ידי אברהם אבינו ע"ה התחיל להתגלות הפנימיות כנ"ל</w:t>
      </w:r>
      <w:r w:rsidR="005C34B0" w:rsidRPr="005C34B0">
        <w:rPr>
          <w:rStyle w:val="HebrewChar"/>
          <w:rFonts w:cs="FrankRuehl" w:hint="cs"/>
          <w:rtl/>
        </w:rPr>
        <w:t>...</w:t>
      </w:r>
      <w:r w:rsidRPr="005C34B0">
        <w:rPr>
          <w:rStyle w:val="HebrewChar"/>
          <w:rFonts w:cs="FrankRuehl" w:hint="cs"/>
          <w:rtl/>
        </w:rPr>
        <w:t xml:space="preserve"> אבל אברהם אבינו ע"ה היה שורש לכל הדורות עד לעתיד, לכן אין קורין אבות אלא לשלשה, ומזכירין אלקי אברהם יצחק ויעקב, פירוש שיש מהאבות ניצוץ לכל איש ישראל, ובכח זה מקבל עליו עול מלכות שמים</w:t>
      </w:r>
      <w:r w:rsidR="005C34B0" w:rsidRPr="005C34B0">
        <w:rPr>
          <w:rStyle w:val="HebrewChar"/>
          <w:rFonts w:cs="FrankRuehl" w:hint="cs"/>
          <w:rtl/>
        </w:rPr>
        <w:t>...</w:t>
      </w:r>
      <w:r w:rsidRPr="005C34B0">
        <w:rPr>
          <w:rStyle w:val="HebrewChar"/>
          <w:rFonts w:cs="FrankRuehl" w:hint="cs"/>
          <w:rtl/>
        </w:rPr>
        <w:t xml:space="preserve"> (שם שם תרמ"ב)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שמעי בת וכו', כי אברהם אבינו ע"ה היה חכם גדול גם מקודם, כדאיתא בזוהר הקדש, ובודאי האדם נברא על דבר מיוחד שיוכל לתקנו ולהשיגו ואז נקרא צדיק שמיישר אורחותיו על פי המשפט, אבל אברהם אבינו ע"ה היה חסיד הנכנס לפנים משורת הדין, והיינו שהעובד ה' מאהבה יכול להפיק רצון מהשי"ת להשפיע לו ממקור נשמתו מה שאי אפשר להשיג בשכל אנושי</w:t>
      </w:r>
      <w:r w:rsidR="005C34B0" w:rsidRPr="005C34B0">
        <w:rPr>
          <w:rStyle w:val="HebrewChar"/>
          <w:rFonts w:cs="FrankRuehl" w:hint="cs"/>
          <w:rtl/>
        </w:rPr>
        <w:t>...</w:t>
      </w:r>
      <w:r w:rsidRPr="005C34B0">
        <w:rPr>
          <w:rStyle w:val="HebrewChar"/>
          <w:rFonts w:cs="FrankRuehl" w:hint="cs"/>
          <w:rtl/>
        </w:rPr>
        <w:t xml:space="preserve"> וזה שאמר אחר שמעי בת, שהוא מה שיכולין להשיג, אחר כך הטי אזנך, שהוא לבטל כל ההאזנה והשמיעה אליו ית', ועל ידי הביטול לגמרי כענין לך לך מארצך וגו' על ידי זה זוכין להארה חדשה שלמעלה מהטבע, כאשר השיג אברהם אבינו ע"ה אשר אראך, אם כן הוא מה שאינו יכול להשיג ולראות מעצמו</w:t>
      </w:r>
      <w:r w:rsidR="005C34B0" w:rsidRPr="005C34B0">
        <w:rPr>
          <w:rStyle w:val="HebrewChar"/>
          <w:rFonts w:cs="FrankRuehl" w:hint="cs"/>
          <w:rtl/>
        </w:rPr>
        <w:t>...</w:t>
      </w:r>
      <w:r w:rsidRPr="005C34B0">
        <w:rPr>
          <w:rStyle w:val="HebrewChar"/>
          <w:rFonts w:cs="FrankRuehl" w:hint="cs"/>
          <w:rtl/>
        </w:rPr>
        <w:t xml:space="preserve"> ודקדקו למה לא גילה לו, אכן באמת אין שיעור לראיה זו, וזה עצמו הראה לו הדרך להבטל תמיד אל אשר אראך, וזה שאמר כי כל הארץ אשר אתה רואה לך אתננה, מכלל שאין שיעור לראיה זו</w:t>
      </w:r>
      <w:r w:rsidR="005C34B0" w:rsidRPr="005C34B0">
        <w:rPr>
          <w:rStyle w:val="HebrewChar"/>
          <w:rFonts w:cs="FrankRuehl" w:hint="cs"/>
          <w:rtl/>
        </w:rPr>
        <w:t>...</w:t>
      </w:r>
      <w:r w:rsidRPr="005C34B0">
        <w:rPr>
          <w:rStyle w:val="HebrewChar"/>
          <w:rFonts w:cs="FrankRuehl" w:hint="cs"/>
          <w:rtl/>
        </w:rPr>
        <w:t xml:space="preserve"> (שם תרמ"ג)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יכול חותמין בכולם</w:t>
      </w:r>
      <w:r w:rsidR="005C34B0" w:rsidRPr="005C34B0">
        <w:rPr>
          <w:rStyle w:val="HebrewChar"/>
          <w:rFonts w:cs="FrankRuehl" w:hint="cs"/>
          <w:rtl/>
        </w:rPr>
        <w:t>...</w:t>
      </w:r>
      <w:r w:rsidRPr="005C34B0">
        <w:rPr>
          <w:rStyle w:val="HebrewChar"/>
          <w:rFonts w:cs="FrankRuehl" w:hint="cs"/>
          <w:rtl/>
        </w:rPr>
        <w:t xml:space="preserve"> ונראה לפרש כפשוטו, כי ידע אברהם אבינו ע"ה כי יצחק </w:t>
      </w:r>
      <w:r w:rsidRPr="005C34B0">
        <w:rPr>
          <w:rStyle w:val="HebrewChar"/>
          <w:rFonts w:cs="FrankRuehl" w:hint="cs"/>
          <w:rtl/>
        </w:rPr>
        <w:lastRenderedPageBreak/>
        <w:t>ויעקב יבחרו להם כל אחד דרך בפני עצמו, והעולם חסד יבנה, וכיון שהוא היה המתחיל בקש שיגבר מדת החסד על כל המדות, כדי שיהיה להעולם קיום, והבטיח לו השי"ת זאת,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ולכן נאמר חסדי ה' כי לא תמנו. (שם שם תרמ"ז)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סוד ה' ליריאיו</w:t>
      </w:r>
      <w:r w:rsidR="005C34B0" w:rsidRPr="005C34B0">
        <w:rPr>
          <w:rStyle w:val="HebrewChar"/>
          <w:rFonts w:cs="FrankRuehl" w:hint="cs"/>
          <w:rtl/>
        </w:rPr>
        <w:t>...</w:t>
      </w:r>
      <w:r w:rsidRPr="005C34B0">
        <w:rPr>
          <w:rStyle w:val="HebrewChar"/>
          <w:rFonts w:cs="FrankRuehl" w:hint="cs"/>
          <w:rtl/>
        </w:rPr>
        <w:t xml:space="preserve"> ואחר המילה נעשה אברהם אבינו כבריה חדשה, ולכן הקורא אברהם אברם עובר בעשה, ולא כן ביעקב וישראל, כי נשתנה לאדם אחר, לכן כתיב התהלך לפני והיה תמים וכי עד עתה לא היה תמים, אבל נעשה כבריה חדשה, וכל מה שעשה עד עתה הוצרך עתה לעשותו בדרך פנימי ואופן אחר מכל מה שהיה מקודם</w:t>
      </w:r>
      <w:r w:rsidR="005C34B0" w:rsidRPr="005C34B0">
        <w:rPr>
          <w:rStyle w:val="HebrewChar"/>
          <w:rFonts w:cs="FrankRuehl" w:hint="cs"/>
          <w:rtl/>
        </w:rPr>
        <w:t>...</w:t>
      </w:r>
      <w:r w:rsidRPr="005C34B0">
        <w:rPr>
          <w:rStyle w:val="HebrewChar"/>
          <w:rFonts w:cs="FrankRuehl" w:hint="cs"/>
          <w:rtl/>
        </w:rPr>
        <w:t xml:space="preserve"> (שם שם תרנ"ב)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והאמין בה'</w:t>
      </w:r>
      <w:r w:rsidR="005C34B0" w:rsidRPr="005C34B0">
        <w:rPr>
          <w:rStyle w:val="HebrewChar"/>
          <w:rFonts w:cs="FrankRuehl" w:hint="cs"/>
          <w:rtl/>
        </w:rPr>
        <w:t>...</w:t>
      </w:r>
      <w:r w:rsidRPr="005C34B0">
        <w:rPr>
          <w:rStyle w:val="HebrewChar"/>
          <w:rFonts w:cs="FrankRuehl" w:hint="cs"/>
          <w:rtl/>
        </w:rPr>
        <w:t xml:space="preserve"> אבל אברהם אבינו ע"ה קודם ברית המילה לא היה נמצא דרך בגוף איך להעלות אותו מן התלבשות הטבע, רק מרוב אמונה שבו, וזה שאמר ומצאת את לבבו, שב' לבבות הם יצר טוב ויצר הרע, וכדי לאהוב ה' בשני לבבות נתן לנו הקב"ה ברית מילה, שהוא למול ערלת הלב של היצר הרע בכח הברית, אבל אברהם אבינו ע"ה בב' לבבות האמין בו ית', והוא מציאה גדולה שמצה הקב"ה בעולם</w:t>
      </w:r>
      <w:r w:rsidR="005C34B0" w:rsidRPr="005C34B0">
        <w:rPr>
          <w:rStyle w:val="HebrewChar"/>
          <w:rFonts w:cs="FrankRuehl" w:hint="cs"/>
          <w:rtl/>
        </w:rPr>
        <w:t>...</w:t>
      </w:r>
      <w:r w:rsidRPr="005C34B0">
        <w:rPr>
          <w:rStyle w:val="HebrewChar"/>
          <w:rFonts w:cs="FrankRuehl" w:hint="cs"/>
          <w:rtl/>
        </w:rPr>
        <w:t xml:space="preserve"> ובזכות זו כרת עמו הברית ונתן לו ולזרעו עצה איך למול ערלת הלב. (שם שם תרנ"ג)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שמעי בת</w:t>
      </w:r>
      <w:r w:rsidR="005C34B0" w:rsidRPr="005C34B0">
        <w:rPr>
          <w:rStyle w:val="HebrewChar"/>
          <w:rFonts w:cs="FrankRuehl" w:hint="cs"/>
          <w:rtl/>
        </w:rPr>
        <w:t>...</w:t>
      </w:r>
      <w:r w:rsidRPr="005C34B0">
        <w:rPr>
          <w:rStyle w:val="HebrewChar"/>
          <w:rFonts w:cs="FrankRuehl" w:hint="cs"/>
          <w:rtl/>
        </w:rPr>
        <w:t xml:space="preserve"> וזאת היתה עבודת האדם קודם קבלת התורה והוא בחינת דרך ארץ שקדמה לתורה, ובזה היה אברהם אבינו ע"ה מהלך בעצמו, כדאיתא בזוהר הקדש, שהיה חכם גדול והבין חכמת מעשה בראשית, אבל יש השערה פנימיות והוא דרך התורה מן השמים, והוא למעלה מן השגת האדם בדרך הטבעי</w:t>
      </w:r>
      <w:r w:rsidR="005C34B0" w:rsidRPr="005C34B0">
        <w:rPr>
          <w:rStyle w:val="HebrewChar"/>
          <w:rFonts w:cs="FrankRuehl" w:hint="cs"/>
          <w:rtl/>
        </w:rPr>
        <w:t>...</w:t>
      </w:r>
      <w:r w:rsidRPr="005C34B0">
        <w:rPr>
          <w:rStyle w:val="HebrewChar"/>
          <w:rFonts w:cs="FrankRuehl" w:hint="cs"/>
          <w:rtl/>
        </w:rPr>
        <w:t xml:space="preserve"> ולזו השגה פנימיות אין זוכין רק המכוונים לשמו ית', בלבד, וזה בחינת חסיד לפנים משורת הדין, ונתקיים באברהם אבינו ע"ה, המתחסד עם קונו, שכל רצונו היה רק לדעת אותו ולפרסם כבוד שמו בעולם</w:t>
      </w:r>
      <w:r w:rsidR="005C34B0" w:rsidRPr="005C34B0">
        <w:rPr>
          <w:rStyle w:val="HebrewChar"/>
          <w:rFonts w:cs="FrankRuehl" w:hint="cs"/>
          <w:rtl/>
        </w:rPr>
        <w:t>...</w:t>
      </w:r>
      <w:r w:rsidRPr="005C34B0">
        <w:rPr>
          <w:rStyle w:val="HebrewChar"/>
          <w:rFonts w:cs="FrankRuehl" w:hint="cs"/>
          <w:rtl/>
        </w:rPr>
        <w:t xml:space="preserve"> והנה אברהם אבינו ע"ה היה מוכן להדביק כל העולם, כמו שכתוב אחות לנו, שאיחה כל העולם, אבל היה עוד בקטנות והיה תלוי בבחירתו שאם היה אוחז בפשטות חס ושלום היה רק לשעה וכן הוא בכל אדם שיש בו איזה נקודה, וכפי שמתחזק בקטנותו כך זוכה להיות ממנו בנין, ולפי שאברהם אבינו ע"ה נכנס </w:t>
      </w:r>
      <w:r w:rsidRPr="005C34B0">
        <w:rPr>
          <w:rStyle w:val="HebrewChar"/>
          <w:rFonts w:cs="FrankRuehl" w:hint="cs"/>
          <w:rtl/>
        </w:rPr>
        <w:lastRenderedPageBreak/>
        <w:t>לפנים משורה ונתדבק בפנימיות נגלה לו תעלומות חכמה</w:t>
      </w:r>
      <w:r w:rsidR="005C34B0" w:rsidRPr="005C34B0">
        <w:rPr>
          <w:rStyle w:val="HebrewChar"/>
          <w:rFonts w:cs="FrankRuehl" w:hint="cs"/>
          <w:rtl/>
        </w:rPr>
        <w:t>...</w:t>
      </w:r>
      <w:r w:rsidRPr="005C34B0">
        <w:rPr>
          <w:rStyle w:val="HebrewChar"/>
          <w:rFonts w:cs="FrankRuehl" w:hint="cs"/>
          <w:rtl/>
        </w:rPr>
        <w:t xml:space="preserve"> (שם תרנ"ד)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ברוך אברם וגו', דאיתא חמשה קנינים קנה הקב"ה בעולמו, אברםה קנין אחד, פירוש כי הקב"ה אין להשיגו ולדבוק בו מרוב עוצם קדושתו, שהוא קדוש ונבדל, ולכן הכין הקב"ה חמשה קנינים שעל ידיהם יכולין לדבוק בו ית' על ידי התורה ובית המקדש וכו', וגם על ידי בריאת שמים וארץ, שהוא גם כן דרך אחד על ידי התבוננות בבריאת מעשה בראשית</w:t>
      </w:r>
      <w:r w:rsidR="005C34B0" w:rsidRPr="005C34B0">
        <w:rPr>
          <w:rStyle w:val="HebrewChar"/>
          <w:rFonts w:cs="FrankRuehl" w:hint="cs"/>
          <w:rtl/>
        </w:rPr>
        <w:t>...</w:t>
      </w:r>
      <w:r w:rsidRPr="005C34B0">
        <w:rPr>
          <w:rStyle w:val="HebrewChar"/>
          <w:rFonts w:cs="FrankRuehl" w:hint="cs"/>
          <w:rtl/>
        </w:rPr>
        <w:t xml:space="preserve"> וגם על ידי אברהם שהכין דרך והוא בריתו של אברהם אבינו, ולכן נקרא קנין, כמו שאמרו רז"ל שהקנה להקב"ה שמים וארץ</w:t>
      </w:r>
      <w:r w:rsidR="005C34B0" w:rsidRPr="005C34B0">
        <w:rPr>
          <w:rStyle w:val="HebrewChar"/>
          <w:rFonts w:cs="FrankRuehl" w:hint="cs"/>
          <w:rtl/>
        </w:rPr>
        <w:t>...</w:t>
      </w:r>
      <w:r w:rsidRPr="005C34B0">
        <w:rPr>
          <w:rStyle w:val="HebrewChar"/>
          <w:rFonts w:cs="FrankRuehl" w:hint="cs"/>
          <w:rtl/>
        </w:rPr>
        <w:t xml:space="preserve"> (שם תרנ"ז)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אחות לנו קטנה, שאיחה את כל העולם להקב"ה וכו', כי הנה יש אהבת עולם, ויש אהבה רבה,ואברהם קודם המילה היה בחינת אהבת עולם, האהבה אל הקב"ה מצד הבריאה, וזה בחינת קטנות, כי כל הטבע ומעשה בראשית בחינת קטנות, אבל אהבה רבה הוא מלמעלה מן הבריאה, וזה שאמר ואגדלה שמם, שהוסיף לו ה' להיות כל האברים ברשותו</w:t>
      </w:r>
      <w:r w:rsidR="005C34B0" w:rsidRPr="005C34B0">
        <w:rPr>
          <w:rStyle w:val="HebrewChar"/>
          <w:rFonts w:cs="FrankRuehl" w:hint="cs"/>
          <w:rtl/>
        </w:rPr>
        <w:t>...</w:t>
      </w:r>
      <w:r w:rsidRPr="005C34B0">
        <w:rPr>
          <w:rStyle w:val="HebrewChar"/>
          <w:rFonts w:cs="FrankRuehl" w:hint="cs"/>
          <w:rtl/>
        </w:rPr>
        <w:t xml:space="preserve"> ומקודם תיקן אברהם אבינו ע"ה את העולם בבחינת הקטנות, כל זה שאיחה ותיקן העולם הכל רק הכנה לחול עליו שרש הבריאה, שהוא למעלה מהבריאה, בחינת אהבה רבה</w:t>
      </w:r>
      <w:r w:rsidR="005C34B0" w:rsidRPr="005C34B0">
        <w:rPr>
          <w:rStyle w:val="HebrewChar"/>
          <w:rFonts w:cs="FrankRuehl" w:hint="cs"/>
          <w:rtl/>
        </w:rPr>
        <w:t>...</w:t>
      </w:r>
      <w:r w:rsidRPr="005C34B0">
        <w:rPr>
          <w:rStyle w:val="HebrewChar"/>
          <w:rFonts w:cs="FrankRuehl" w:hint="cs"/>
          <w:rtl/>
        </w:rPr>
        <w:t xml:space="preserve"> (שם שם תרס"ה)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ואחר עורי וכו' אחר שמלתי עצמי הרבה גרים באו לדבוק בזאת הברית, ומבשרי אחזה אלקי, אלולי שמלתי עצמי, מהיכן היה הקב"ה נגלה עלי. אף שגם מקודם נראה אליו השי"ת, אך ההפרש, שמקודם היה המראה בחסד עליון, כמו שכתוב ויחשבה לו צדקה, ועתה זכה במעשיו להיות נגלה אליו, כי בודאי צדקתו של אברהם אבינו ע"ה היה טמון בו, אך כי לא היה יכול להוציא מן הכח אל הפועל בלי המילה, שהוא תיקון הגוף, ונקרא ברית שעל ידי המילה מתקשר כח הנשמה בהגוף</w:t>
      </w:r>
      <w:r w:rsidR="005C34B0" w:rsidRPr="005C34B0">
        <w:rPr>
          <w:rStyle w:val="HebrewChar"/>
          <w:rFonts w:cs="FrankRuehl" w:hint="cs"/>
          <w:rtl/>
        </w:rPr>
        <w:t>...</w:t>
      </w:r>
      <w:r w:rsidRPr="005C34B0">
        <w:rPr>
          <w:rStyle w:val="HebrewChar"/>
          <w:rFonts w:cs="FrankRuehl" w:hint="cs"/>
          <w:rtl/>
        </w:rPr>
        <w:t xml:space="preserve"> (שם וירא תרל"ו)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והוא יושב פתח וגו', כבר דברנו בזה השבח שנאמר לאברהם אבינו ע"ה אחר שזכה לכל המדרגה הגדולה הוא יושב בפתח ועל זה נאמר אשרי שומע לי לשקוד על דלותותי יום יום וכו'</w:t>
      </w:r>
      <w:r w:rsidR="005C34B0" w:rsidRPr="005C34B0">
        <w:rPr>
          <w:rStyle w:val="HebrewChar"/>
          <w:rFonts w:cs="FrankRuehl" w:hint="cs"/>
          <w:rtl/>
        </w:rPr>
        <w:t>...</w:t>
      </w:r>
      <w:r w:rsidRPr="005C34B0">
        <w:rPr>
          <w:rStyle w:val="HebrewChar"/>
          <w:rFonts w:cs="FrankRuehl" w:hint="cs"/>
          <w:rtl/>
        </w:rPr>
        <w:t xml:space="preserve"> שם שם תרל"ח)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כי אברהם אבינו ע"ה היה התחלה לאבותינו, אף על פי כן היה הוא קיום כל </w:t>
      </w:r>
      <w:r w:rsidRPr="005C34B0">
        <w:rPr>
          <w:rStyle w:val="HebrewChar"/>
          <w:rFonts w:cs="FrankRuehl" w:hint="cs"/>
          <w:rtl/>
        </w:rPr>
        <w:lastRenderedPageBreak/>
        <w:t>הברואים,, כמו שכתוב בהבראם, באברהם, לכן כל השנים שעברו עליו קודם המילה היה לקיום הבריאה, ועתה התחיל להיות הנהגה מיוחדת בעבור בני ישראל, וזה שאמר אליו, בפרט</w:t>
      </w:r>
      <w:r w:rsidR="005C34B0" w:rsidRPr="005C34B0">
        <w:rPr>
          <w:rStyle w:val="HebrewChar"/>
          <w:rFonts w:cs="FrankRuehl" w:hint="cs"/>
          <w:rtl/>
        </w:rPr>
        <w:t>...</w:t>
      </w:r>
      <w:r w:rsidRPr="005C34B0">
        <w:rPr>
          <w:rStyle w:val="HebrewChar"/>
          <w:rFonts w:cs="FrankRuehl" w:hint="cs"/>
          <w:rtl/>
        </w:rPr>
        <w:t xml:space="preserve"> כי זה עיקר ההפרש בין אומות העולם הקדמונים, שנמצא גם בהם במקרה איזה מראה, אבל בני ישראל קבועים הם ומיוחדים לנבואה בכל עת, ואין צריך להשתנות בעת הנבואה</w:t>
      </w:r>
      <w:r w:rsidR="005C34B0" w:rsidRPr="005C34B0">
        <w:rPr>
          <w:rStyle w:val="HebrewChar"/>
          <w:rFonts w:cs="FrankRuehl" w:hint="cs"/>
          <w:rtl/>
        </w:rPr>
        <w:t>...</w:t>
      </w:r>
      <w:r w:rsidRPr="005C34B0">
        <w:rPr>
          <w:rStyle w:val="HebrewChar"/>
          <w:rFonts w:cs="FrankRuehl" w:hint="cs"/>
          <w:rtl/>
        </w:rPr>
        <w:t xml:space="preserve"> (שם שם תר"מ)</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איתא אברהם בירר לו הגלות, כי אמרו לא גלו ישראל, רק שיתוספו עליהם גרים, היינו המשכות כל הברואים לתורה, </w:t>
      </w:r>
      <w:r>
        <w:rPr>
          <w:rStyle w:val="HebrewChar"/>
          <w:rtl/>
        </w:rPr>
        <w:t> </w:t>
      </w:r>
      <w:r w:rsidRPr="005C34B0">
        <w:rPr>
          <w:rStyle w:val="HebrewChar"/>
          <w:rFonts w:cs="FrankRuehl" w:hint="cs"/>
          <w:bCs/>
          <w:rtl/>
        </w:rPr>
        <w:t xml:space="preserve"> שזה היתה בחירתו של אברהם, שהכניס עצמו בכל המקומות לתקנם ולהעלותם, </w:t>
      </w:r>
      <w:r>
        <w:rPr>
          <w:rStyle w:val="HebrewChar"/>
          <w:rtl/>
        </w:rPr>
        <w:t> </w:t>
      </w:r>
      <w:r w:rsidRPr="005C34B0">
        <w:rPr>
          <w:rStyle w:val="HebrewChar"/>
          <w:rFonts w:cs="FrankRuehl" w:hint="cs"/>
          <w:rtl/>
        </w:rPr>
        <w:t xml:space="preserve"> לכן איתא כי נח היה צריך סעד וכו', ואברהם היה מתחזק בצדקו מאליו, כי בדרך שאדם רוצה לילך מוליכין אותו, והוא בחר לו זה הדרך שמעצמו ימצא לו דרך האמת, ולכן הצדיקים שהיו מקודם היו נולדים מהולים </w:t>
      </w:r>
      <w:r>
        <w:rPr>
          <w:rStyle w:val="HebrewChar"/>
          <w:rtl/>
        </w:rPr>
        <w:t> </w:t>
      </w:r>
      <w:r w:rsidRPr="005C34B0">
        <w:rPr>
          <w:rStyle w:val="HebrewChar"/>
          <w:rFonts w:cs="FrankRuehl" w:hint="cs"/>
          <w:bCs/>
          <w:rtl/>
        </w:rPr>
        <w:t xml:space="preserve"> והוא בעבודתו זכה למצות מילה, והוא תיקון עולם העשיה, שיזכה האדם להסיר הערלה במעשה ידיו. </w:t>
      </w:r>
      <w:r>
        <w:rPr>
          <w:rStyle w:val="HebrewChar"/>
          <w:rtl/>
        </w:rPr>
        <w:t> </w:t>
      </w:r>
      <w:r w:rsidRPr="005C34B0">
        <w:rPr>
          <w:rStyle w:val="HebrewChar"/>
          <w:rFonts w:cs="FrankRuehl" w:hint="cs"/>
          <w:rtl/>
        </w:rPr>
        <w:t xml:space="preserve"> לכן כל עובד ה' אין לו להרהר על אלה הסתרות שנמצא לכל עובד ה', כי לפום צערא אגרא, וזה בחר לו אבינו אברהם מאהבתו את השי"ת, הכניס עצמו במקומות מסוכנים לתקן אליו כל הבריאה</w:t>
      </w:r>
      <w:r w:rsidR="005C34B0" w:rsidRPr="005C34B0">
        <w:rPr>
          <w:rStyle w:val="HebrewChar"/>
          <w:rFonts w:cs="FrankRuehl" w:hint="cs"/>
          <w:rtl/>
        </w:rPr>
        <w:t>...</w:t>
      </w:r>
      <w:r w:rsidRPr="005C34B0">
        <w:rPr>
          <w:rStyle w:val="HebrewChar"/>
          <w:rFonts w:cs="FrankRuehl" w:hint="cs"/>
          <w:rtl/>
        </w:rPr>
        <w:t xml:space="preserve"> (שם שם תרמ"א)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פתח האוהל</w:t>
      </w:r>
      <w:r w:rsidR="005C34B0" w:rsidRPr="005C34B0">
        <w:rPr>
          <w:rStyle w:val="HebrewChar"/>
          <w:rFonts w:cs="FrankRuehl" w:hint="cs"/>
          <w:rtl/>
        </w:rPr>
        <w:t>...</w:t>
      </w:r>
      <w:r w:rsidRPr="005C34B0">
        <w:rPr>
          <w:rStyle w:val="HebrewChar"/>
          <w:rFonts w:cs="FrankRuehl" w:hint="cs"/>
          <w:rtl/>
        </w:rPr>
        <w:t xml:space="preserve"> ואברהם אבינו ע"ה היה הראשון שפתח זה הפתח בעולם הזה להיות בו התגלות מעולם הבא, דכתיב פתחי לי אחותי</w:t>
      </w:r>
      <w:r w:rsidR="005C34B0" w:rsidRPr="005C34B0">
        <w:rPr>
          <w:rStyle w:val="HebrewChar"/>
          <w:rFonts w:cs="FrankRuehl" w:hint="cs"/>
          <w:rtl/>
        </w:rPr>
        <w:t>...</w:t>
      </w:r>
      <w:r w:rsidRPr="005C34B0">
        <w:rPr>
          <w:rStyle w:val="HebrewChar"/>
          <w:rFonts w:cs="FrankRuehl" w:hint="cs"/>
          <w:rtl/>
        </w:rPr>
        <w:t xml:space="preserve"> וכיון שהמילה נתן הקב"ה ביד האדם שלא נברא מהול רק לימול עצמו, הרמז שבזה הפתח שפותח האדם להתקדש בבריתו של אברהם אבינו ע"ה, כך נפתחים לו שערי צדק, דבאמת העיקר הוא סייעתא דשמיא</w:t>
      </w:r>
      <w:r w:rsidR="005C34B0" w:rsidRPr="005C34B0">
        <w:rPr>
          <w:rStyle w:val="HebrewChar"/>
          <w:rFonts w:cs="FrankRuehl" w:hint="cs"/>
          <w:rtl/>
        </w:rPr>
        <w:t>...</w:t>
      </w:r>
      <w:r w:rsidRPr="005C34B0">
        <w:rPr>
          <w:rStyle w:val="HebrewChar"/>
          <w:rFonts w:cs="FrankRuehl" w:hint="cs"/>
          <w:rtl/>
        </w:rPr>
        <w:t xml:space="preserve"> (שם שם תרמ"ח)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אתה אמרת יוקח נא</w:t>
      </w:r>
      <w:r w:rsidR="005C34B0" w:rsidRPr="005C34B0">
        <w:rPr>
          <w:rStyle w:val="HebrewChar"/>
          <w:rFonts w:cs="FrankRuehl" w:hint="cs"/>
          <w:rtl/>
        </w:rPr>
        <w:t>...</w:t>
      </w:r>
      <w:r w:rsidRPr="005C34B0">
        <w:rPr>
          <w:rStyle w:val="HebrewChar"/>
          <w:rFonts w:cs="FrankRuehl" w:hint="cs"/>
          <w:rtl/>
        </w:rPr>
        <w:t xml:space="preserve"> כי המצוות שניתנו לבני ישראל הוא לעשות רושם בשמים, וזה הוא בכח ברית מילה ושאר מצוות שנקראו אות וברית, שזה פירוש כריתת ברית, להיות להם התקשרות למעלה, לכן אחר המילה כל החסדים שעשה אברהם אבינו ע"ה היה מעוררין מדת החסד למעלה</w:t>
      </w:r>
      <w:r w:rsidR="005C34B0" w:rsidRPr="005C34B0">
        <w:rPr>
          <w:rStyle w:val="HebrewChar"/>
          <w:rFonts w:cs="FrankRuehl" w:hint="cs"/>
          <w:rtl/>
        </w:rPr>
        <w:t>...</w:t>
      </w:r>
      <w:r w:rsidRPr="005C34B0">
        <w:rPr>
          <w:rStyle w:val="HebrewChar"/>
          <w:rFonts w:cs="FrankRuehl" w:hint="cs"/>
          <w:rtl/>
        </w:rPr>
        <w:t xml:space="preserve"> אבל צריך להיות למטה כלים לקבל החסד, וכלי זה תיקן אברהם אבינו ע"ה עמוד החסד</w:t>
      </w:r>
      <w:r w:rsidR="005C34B0" w:rsidRPr="005C34B0">
        <w:rPr>
          <w:rStyle w:val="HebrewChar"/>
          <w:rFonts w:cs="FrankRuehl" w:hint="cs"/>
          <w:rtl/>
        </w:rPr>
        <w:t>...</w:t>
      </w:r>
      <w:r w:rsidRPr="005C34B0">
        <w:rPr>
          <w:rStyle w:val="HebrewChar"/>
          <w:rFonts w:cs="FrankRuehl" w:hint="cs"/>
          <w:rtl/>
        </w:rPr>
        <w:t xml:space="preserve"> (שם שם תרנ"ד)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במדרש ואחר עורי</w:t>
      </w:r>
      <w:r w:rsidR="005C34B0" w:rsidRPr="005C34B0">
        <w:rPr>
          <w:rStyle w:val="HebrewChar"/>
          <w:rFonts w:cs="FrankRuehl" w:hint="cs"/>
          <w:rtl/>
        </w:rPr>
        <w:t>...</w:t>
      </w:r>
      <w:r w:rsidRPr="005C34B0">
        <w:rPr>
          <w:rStyle w:val="HebrewChar"/>
          <w:rFonts w:cs="FrankRuehl" w:hint="cs"/>
          <w:rtl/>
        </w:rPr>
        <w:t xml:space="preserve"> והנה אחר החטא נעשה פגם בדמות אדם ולכן על ידי הערלה נכסה זה הציור אדם, ואברהם אבינו זכה על ידי רוב אמונה שלו למצות מילה,וחל עליו צלם אדם, כמו שאמרו ז"ל שאברהם נקרא אדם הגדול בענקים</w:t>
      </w:r>
      <w:r w:rsidR="005C34B0" w:rsidRPr="005C34B0">
        <w:rPr>
          <w:rStyle w:val="HebrewChar"/>
          <w:rFonts w:cs="FrankRuehl" w:hint="cs"/>
          <w:rtl/>
        </w:rPr>
        <w:t>...</w:t>
      </w:r>
      <w:r w:rsidRPr="005C34B0">
        <w:rPr>
          <w:rStyle w:val="HebrewChar"/>
          <w:rFonts w:cs="FrankRuehl" w:hint="cs"/>
          <w:rtl/>
        </w:rPr>
        <w:t xml:space="preserve"> (שם שם תרנ"ו)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בפסוק המכסה אני מאברהם, וכתב זה בתורה שלא להרהר אחר מדת דינו של הקב"ה, שכל מה שעושה נמלך באבות, ומכל שכן עתה שגדולים צדיקים במיתתן יותר מבחייהם, </w:t>
      </w:r>
      <w:r>
        <w:rPr>
          <w:rStyle w:val="HebrewChar"/>
          <w:rtl/>
        </w:rPr>
        <w:t> </w:t>
      </w:r>
      <w:r w:rsidRPr="005C34B0">
        <w:rPr>
          <w:rStyle w:val="HebrewChar"/>
          <w:rFonts w:cs="FrankRuehl" w:hint="cs"/>
          <w:bCs/>
          <w:rtl/>
        </w:rPr>
        <w:t xml:space="preserve"> ולכן כל פורעניות שלא תבא על בני ישראל הכל בהסכמת אברהם עמוד החסד, ותפלה זו שפעל אברהם אבינו ע"ה אם יהיו עשרה צדיקים בעיר הוא הנהגה לדורות, וגם בכל איש פרטי</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ה'</w:t>
      </w:r>
      <w:r w:rsidR="005C34B0" w:rsidRPr="005C34B0">
        <w:rPr>
          <w:rStyle w:val="HebrewChar"/>
          <w:rFonts w:cs="FrankRuehl" w:hint="cs"/>
          <w:rtl/>
        </w:rPr>
        <w:t>...</w:t>
      </w:r>
      <w:r w:rsidRPr="005C34B0">
        <w:rPr>
          <w:rStyle w:val="HebrewChar"/>
          <w:rFonts w:cs="FrankRuehl" w:hint="cs"/>
          <w:rtl/>
        </w:rPr>
        <w:t xml:space="preserve"> ואברהם ניתן לו מצות המילה, והיה זה הכנה לקרב את הגרים, אברהם אבינו ע"ה היה כחו יפה לפעול במעשיו להסיר הערלה ולגלות האור מתוך החושך</w:t>
      </w:r>
      <w:r w:rsidR="005C34B0" w:rsidRPr="005C34B0">
        <w:rPr>
          <w:rStyle w:val="HebrewChar"/>
          <w:rFonts w:cs="FrankRuehl" w:hint="cs"/>
          <w:rtl/>
        </w:rPr>
        <w:t>...</w:t>
      </w:r>
      <w:r w:rsidRPr="005C34B0">
        <w:rPr>
          <w:rStyle w:val="HebrewChar"/>
          <w:rFonts w:cs="FrankRuehl" w:hint="cs"/>
          <w:rtl/>
        </w:rPr>
        <w:t xml:space="preserve"> (שם תרנ"ח)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אא"ז מו"ז ז"ל הגיד על דברי המדרש עשה חסד עם אדוני אברהם, אף אברהם אע"ה שהחסד מתגלגל בעולם בשבילו נצרך לחסד, ואמר אף שאליעזר היה עבדו, ולמה לא היה לו לתלות במעשים טובים וזכות אברהם אבינו ע"ה, אך כי אברהם אבינו ע"ה פעל באנשיו שידעו זאת ברור, שגם לאיש כמוהו נצרך רק חסדו ית' וכו', כי האמת אף זכיות של האדם נעשים גם כן בסיוע עליון, והכל בחסדו, אלמלא הקב"ה עוזרו וכו' ולזאת אף מה שהחסד מתגלגל בעולם בשבילו, אף על פי כן החסד חסד עליו, רק שאברהם אבינו ע"ה במעשיו המשיך החסד לעולם</w:t>
      </w:r>
      <w:r w:rsidR="005C34B0" w:rsidRPr="005C34B0">
        <w:rPr>
          <w:rStyle w:val="HebrewChar"/>
          <w:rFonts w:cs="FrankRuehl" w:hint="cs"/>
          <w:rtl/>
        </w:rPr>
        <w:t>...</w:t>
      </w:r>
      <w:r w:rsidRPr="005C34B0">
        <w:rPr>
          <w:rStyle w:val="HebrewChar"/>
          <w:rFonts w:cs="FrankRuehl" w:hint="cs"/>
          <w:rtl/>
        </w:rPr>
        <w:t xml:space="preserve"> שהקב"ה עושה חסד בעולם באמצעיות אבינו אברהם, מתגלגל בשבילו גם כן</w:t>
      </w:r>
      <w:r w:rsidR="005C34B0" w:rsidRPr="005C34B0">
        <w:rPr>
          <w:rStyle w:val="HebrewChar"/>
          <w:rFonts w:cs="FrankRuehl" w:hint="cs"/>
          <w:rtl/>
        </w:rPr>
        <w:t>...</w:t>
      </w:r>
      <w:r w:rsidRPr="005C34B0">
        <w:rPr>
          <w:rStyle w:val="HebrewChar"/>
          <w:rFonts w:cs="FrankRuehl" w:hint="cs"/>
          <w:rtl/>
        </w:rPr>
        <w:t xml:space="preserve"> (שם חיי תרל"ב)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ואבוא היום</w:t>
      </w:r>
      <w:r w:rsidR="005C34B0" w:rsidRPr="005C34B0">
        <w:rPr>
          <w:rStyle w:val="HebrewChar"/>
          <w:rFonts w:cs="FrankRuehl" w:hint="cs"/>
          <w:rtl/>
        </w:rPr>
        <w:t>...</w:t>
      </w:r>
      <w:r w:rsidRPr="005C34B0">
        <w:rPr>
          <w:rStyle w:val="HebrewChar"/>
          <w:rFonts w:cs="FrankRuehl" w:hint="cs"/>
          <w:rtl/>
        </w:rPr>
        <w:t xml:space="preserve"> אך הענין שהכיר אברהם אבינו ע"ה ברוח קדשו כי יש עוד בבית אביו להמציא אלה הנשמות רבקה ורחל ולאה, ולזה היו צריכין סיוע גדול, והוא בעצמו לא היה יכול לחזור לחוצה לארץ, והוצרך לעשות זאת על ידי העבד, ואליעזר הבין זאת, וידע כי צריך סייעתא דשמיא לזה השליחות. (שם שם תרמ"ג)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יודע ה' ימי תמימים וגו'</w:t>
      </w:r>
      <w:r w:rsidR="005C34B0" w:rsidRPr="005C34B0">
        <w:rPr>
          <w:rStyle w:val="HebrewChar"/>
          <w:rFonts w:cs="FrankRuehl" w:hint="cs"/>
          <w:rtl/>
        </w:rPr>
        <w:t>...</w:t>
      </w:r>
      <w:r w:rsidRPr="005C34B0">
        <w:rPr>
          <w:rStyle w:val="HebrewChar"/>
          <w:rFonts w:cs="FrankRuehl" w:hint="cs"/>
          <w:rtl/>
        </w:rPr>
        <w:t xml:space="preserve"> וגם היתה קימה לאדם וחוה, עיין שם, דכמו שהביאו מיתה לעולם, כמו כן אברהם ושרה הביאו תחיית </w:t>
      </w:r>
      <w:r w:rsidRPr="005C34B0">
        <w:rPr>
          <w:rStyle w:val="HebrewChar"/>
          <w:rFonts w:cs="FrankRuehl" w:hint="cs"/>
          <w:rtl/>
        </w:rPr>
        <w:lastRenderedPageBreak/>
        <w:t>המתים בעולם, ומצד תחיית המתים יש קוסטא דחיותא מנפש בגוף גם בקבר, ולכן נעשה תיקון זה לאדם וחוה עתה</w:t>
      </w:r>
      <w:r w:rsidR="005C34B0" w:rsidRPr="005C34B0">
        <w:rPr>
          <w:rStyle w:val="HebrewChar"/>
          <w:rFonts w:cs="FrankRuehl" w:hint="cs"/>
          <w:rtl/>
        </w:rPr>
        <w:t>...</w:t>
      </w:r>
      <w:r w:rsidRPr="005C34B0">
        <w:rPr>
          <w:rStyle w:val="HebrewChar"/>
          <w:rFonts w:cs="FrankRuehl" w:hint="cs"/>
          <w:rtl/>
        </w:rPr>
        <w:t xml:space="preserve"> (שם שם תרס"א)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בענין חפירת הבארות</w:t>
      </w:r>
      <w:r w:rsidR="005C34B0" w:rsidRPr="005C34B0">
        <w:rPr>
          <w:rStyle w:val="HebrewChar"/>
          <w:rFonts w:cs="FrankRuehl" w:hint="cs"/>
          <w:rtl/>
        </w:rPr>
        <w:t>...</w:t>
      </w:r>
      <w:r w:rsidRPr="005C34B0">
        <w:rPr>
          <w:rStyle w:val="HebrewChar"/>
          <w:rFonts w:cs="FrankRuehl" w:hint="cs"/>
          <w:rtl/>
        </w:rPr>
        <w:t xml:space="preserve"> ולכן יצחק שהיה מדת הפחד והיראה הוכן בעבורו מטמוניות דכתיב אם תבקשנה ככסף וכמטמונים תחפשנה, והם בחינת אברהם ויצחק, כי מדריגת אברהם למצא סייעתא דשמיא לעורר חסד עליון, ועל ידי השתוקקות להתדבק בשורש העליון מאירין לו מן השמים ומושך כח מן השרש, וזה רמז חז"ל אברהם תבע זקנה</w:t>
      </w:r>
      <w:r w:rsidR="005C34B0" w:rsidRPr="005C34B0">
        <w:rPr>
          <w:rStyle w:val="HebrewChar"/>
          <w:rFonts w:cs="FrankRuehl" w:hint="cs"/>
          <w:rtl/>
        </w:rPr>
        <w:t>...</w:t>
      </w:r>
      <w:r w:rsidRPr="005C34B0">
        <w:rPr>
          <w:rStyle w:val="HebrewChar"/>
          <w:rFonts w:cs="FrankRuehl" w:hint="cs"/>
          <w:rtl/>
        </w:rPr>
        <w:t xml:space="preserve"> (שם תולדות תרנ"ב, ועיין שם עוד)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אחור וקדם צרתני</w:t>
      </w:r>
      <w:r w:rsidR="005C34B0" w:rsidRPr="005C34B0">
        <w:rPr>
          <w:rStyle w:val="HebrewChar"/>
          <w:rFonts w:cs="FrankRuehl" w:hint="cs"/>
          <w:rtl/>
        </w:rPr>
        <w:t>...</w:t>
      </w:r>
      <w:r w:rsidRPr="005C34B0">
        <w:rPr>
          <w:rStyle w:val="HebrewChar"/>
          <w:rFonts w:cs="FrankRuehl" w:hint="cs"/>
          <w:rtl/>
        </w:rPr>
        <w:t xml:space="preserve"> ואמר מחשבין לשמו של אברהם אבינו ע"ה כי הוא היה הראשון שקירב את עצמו וכל העולם אל השורש, כמו שאמר במדרש פרשת לך שאיחה כל העולם להקב"ה, והוא האדם שזכה להיות נוחל ב' עולמות, ומדרש חקת מי יתן טהור מטמא לא אחד, עולם הבא מעולם הזה, וכן אברהם מתרח</w:t>
      </w:r>
      <w:r w:rsidR="005C34B0" w:rsidRPr="005C34B0">
        <w:rPr>
          <w:rStyle w:val="HebrewChar"/>
          <w:rFonts w:cs="FrankRuehl" w:hint="cs"/>
          <w:rtl/>
        </w:rPr>
        <w:t>...</w:t>
      </w:r>
      <w:r w:rsidRPr="005C34B0">
        <w:rPr>
          <w:rStyle w:val="HebrewChar"/>
          <w:rFonts w:cs="FrankRuehl" w:hint="cs"/>
          <w:rtl/>
        </w:rPr>
        <w:t xml:space="preserve"> וכתוב אחד היה אברהם, והיינו כשמעלין הכל אל השורש נדחה הפסולת ונעשה מטמא טהור</w:t>
      </w:r>
      <w:r w:rsidR="005C34B0" w:rsidRPr="005C34B0">
        <w:rPr>
          <w:rStyle w:val="HebrewChar"/>
          <w:rFonts w:cs="FrankRuehl" w:hint="cs"/>
          <w:rtl/>
        </w:rPr>
        <w:t>...</w:t>
      </w:r>
      <w:r w:rsidRPr="005C34B0">
        <w:rPr>
          <w:rStyle w:val="HebrewChar"/>
          <w:rFonts w:cs="FrankRuehl" w:hint="cs"/>
          <w:rtl/>
        </w:rPr>
        <w:t xml:space="preserve"> והכל לרמוז כי יכולין לצאת מטומאה לטהרה על ידי תשובה אל השורש והאחדות, וכן היה ממש באברהם שכל החסד מתגלגל בעולם בשבילו, ויצא מתרח שהיה טמא, וזה ממש דם נעכר ונעשה חלב, שהיא בחינת החסד ולא עוד אלא שהשאיר רשימה וברית לדורות לבני ישראל שנכנסין בבריתו של אברהם אבינו ע"ה, ולכן אדם שנברא משכבת זרע שהוא טמא יש בו ערלה, ועל ידי המילה נבדל הפסולת וזוכין לטהרה</w:t>
      </w:r>
      <w:r w:rsidR="005C34B0" w:rsidRPr="005C34B0">
        <w:rPr>
          <w:rStyle w:val="HebrewChar"/>
          <w:rFonts w:cs="FrankRuehl" w:hint="cs"/>
          <w:rtl/>
        </w:rPr>
        <w:t>...</w:t>
      </w:r>
      <w:r w:rsidRPr="005C34B0">
        <w:rPr>
          <w:rStyle w:val="HebrewChar"/>
          <w:rFonts w:cs="FrankRuehl" w:hint="cs"/>
          <w:rtl/>
        </w:rPr>
        <w:t xml:space="preserve"> (ויקרא תזריע תרנ"ו)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מפני מה אמרה תורה הבא עפר לסוטה, זכתה יוצא ממנה בן כאברהם שנאמר בו ואנכי עפר וכו', בשכר שאמר אברהם אבינו ע"ה ואנכי עפר ואפר זכו בניו למצוות עפר סוטה. עבר כתבנו בזה, כי עפר הוא יסוד הכל, כמו שכתוב הכל היה מן העפר והכל שב וגו', ואברהם אבינו ע"ה עליו העולם עומד כמו שכתוב בהבראם, בה' בראם, באברהם, וב' הפירושים אמת, כי אברהם זכה לאות ה' שנברא בו העולם על ידי ביטול, שזה כח העפר שמבלה הכל, וכשנרקב דבר הנזרע ונעשה כעפר מקבל חיות ומוציא </w:t>
      </w:r>
      <w:r w:rsidRPr="005C34B0">
        <w:rPr>
          <w:rStyle w:val="HebrewChar"/>
          <w:rFonts w:cs="FrankRuehl" w:hint="cs"/>
          <w:rtl/>
        </w:rPr>
        <w:lastRenderedPageBreak/>
        <w:t>פירות, ואברהם אבינו ע"ה אמר ואנכי עפר ואפר ידע היטב כי הוא יסוד הכל, וידע שהוא מצד זה שהוא עפר ואפר</w:t>
      </w:r>
      <w:r w:rsidR="005C34B0" w:rsidRPr="005C34B0">
        <w:rPr>
          <w:rStyle w:val="HebrewChar"/>
          <w:rFonts w:cs="FrankRuehl" w:hint="cs"/>
          <w:rtl/>
        </w:rPr>
        <w:t>...</w:t>
      </w:r>
      <w:r w:rsidRPr="005C34B0">
        <w:rPr>
          <w:rStyle w:val="HebrewChar"/>
          <w:rFonts w:cs="FrankRuehl" w:hint="cs"/>
          <w:rtl/>
        </w:rPr>
        <w:t xml:space="preserve"> (במדבר נשא תרנ"ג)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ובמשנה כל שיש בו ג' בדרכים הללו מתלמידיו של אברהם אבינו</w:t>
      </w:r>
      <w:r w:rsidR="005C34B0" w:rsidRPr="005C34B0">
        <w:rPr>
          <w:rStyle w:val="HebrewChar"/>
          <w:rFonts w:cs="FrankRuehl" w:hint="cs"/>
          <w:rtl/>
        </w:rPr>
        <w:t>...</w:t>
      </w:r>
      <w:r w:rsidRPr="005C34B0">
        <w:rPr>
          <w:rStyle w:val="HebrewChar"/>
          <w:rFonts w:cs="FrankRuehl" w:hint="cs"/>
          <w:rtl/>
        </w:rPr>
        <w:t xml:space="preserve"> ואיתא אהבה מקלקלת השורה, כמו שכתוב וישכם אברהם בבקר, פירוש על ידי אהבה גדולה שהיה לאברהם אבינו ע"ה זכה להמשיך חסד עליון יותר מכפי השורה, והיינו לפנים משורת הדין, לכן נקרא חסיד, והחסד מתגלגל בעולם בשבילו, ולכן מבקשים כשם שכבש אברהם וכו' יגולו רחמיך על מדתך, וזה שאמר וישכם וגו', השכמה הוא הארה למעלה מהטבע, וכל זה על ידי שמבטלין הטבע במסירות נפש עבור השי"ת נגלה להם האור</w:t>
      </w:r>
      <w:r w:rsidR="005C34B0" w:rsidRPr="005C34B0">
        <w:rPr>
          <w:rStyle w:val="HebrewChar"/>
          <w:rFonts w:cs="FrankRuehl" w:hint="cs"/>
          <w:rtl/>
        </w:rPr>
        <w:t>...</w:t>
      </w:r>
      <w:r w:rsidRPr="005C34B0">
        <w:rPr>
          <w:rStyle w:val="HebrewChar"/>
          <w:rFonts w:cs="FrankRuehl" w:hint="cs"/>
          <w:rtl/>
        </w:rPr>
        <w:t xml:space="preserve"> (שם בלק תרמ"ו)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תמים תהיה</w:t>
      </w:r>
      <w:r w:rsidR="005C34B0" w:rsidRPr="005C34B0">
        <w:rPr>
          <w:rStyle w:val="HebrewChar"/>
          <w:rFonts w:cs="FrankRuehl" w:hint="cs"/>
          <w:rtl/>
        </w:rPr>
        <w:t>...</w:t>
      </w:r>
      <w:r w:rsidRPr="005C34B0">
        <w:rPr>
          <w:rStyle w:val="HebrewChar"/>
          <w:rFonts w:cs="FrankRuehl" w:hint="cs"/>
          <w:rtl/>
        </w:rPr>
        <w:t xml:space="preserve"> ובמדרש תנחומא כמו שהרים הקב"ה לאברהם למעלה מהמזל, עיין שם, צא מאצטגנינות שלך וכו', פירוש דאיתא בזוהר הקדש פרשת לך לך שאחר שאברהם אבינו ע"ה עסק בחכמת הטבע והשתוקק להשיג אמיתת הבורא, אמר לו לך לך וכו', שכן הסדר לחפש בדעת כפי היכולת, ואחר כך לבטל כל הדעת כדי להשיג אמיתות דבר ה', ואז זוכין לנבואה, כמו שכתוב אחר זה נביא מקרבך וכו' על ידי זה שתהיה תמים כנ"ל. (דברים שופטים תרמ"ג)</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בפסוק עשיתי ככל מצותך</w:t>
      </w:r>
      <w:r w:rsidR="005C34B0" w:rsidRPr="005C34B0">
        <w:rPr>
          <w:rStyle w:val="HebrewChar"/>
          <w:rFonts w:cs="FrankRuehl" w:hint="cs"/>
          <w:rtl/>
        </w:rPr>
        <w:t>...</w:t>
      </w:r>
      <w:r w:rsidRPr="005C34B0">
        <w:rPr>
          <w:rStyle w:val="HebrewChar"/>
          <w:rFonts w:cs="FrankRuehl" w:hint="cs"/>
          <w:rtl/>
        </w:rPr>
        <w:t xml:space="preserve"> וכן דרשו חז"ל על המשקוף זה אברהם, והיא מדת טוב עין הוא יבורך, ועליו נאמר שומר הברית והחסד לאהביו, כי אברהם אבינו ע"ה זכה שניתן לו ברית מילה, והוא היו"ד שניתן באיש למתק מדת הדין, להפך האש לחסד ואור זרוע לצדיק, ובזכות זה ניתן לו הארץ, כמו שכתוב וכרות עמו הברית לתת וכו', לתת לזרעו, פירוש בזכות זרע קודש שנולדו בכח חתימת אות ברית קודש, שזה מיתוק הדין, והיא בחינת התגברות החסד על הדין, כמו שכתוב גבר עלינו חסדו, וכן הוא בארץ ישראל</w:t>
      </w:r>
      <w:r w:rsidR="005C34B0" w:rsidRPr="005C34B0">
        <w:rPr>
          <w:rStyle w:val="HebrewChar"/>
          <w:rFonts w:cs="FrankRuehl" w:hint="cs"/>
          <w:rtl/>
        </w:rPr>
        <w:t>...</w:t>
      </w:r>
      <w:r w:rsidRPr="005C34B0">
        <w:rPr>
          <w:rStyle w:val="HebrewChar"/>
          <w:rFonts w:cs="FrankRuehl" w:hint="cs"/>
          <w:rtl/>
        </w:rPr>
        <w:t xml:space="preserve"> (שם תבא תרנ"ג)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בהבראם</w:t>
      </w:r>
      <w:r w:rsidR="005C34B0" w:rsidRPr="005C34B0">
        <w:rPr>
          <w:rStyle w:val="HebrewChar"/>
          <w:rFonts w:cs="FrankRuehl" w:hint="cs"/>
          <w:rtl/>
        </w:rPr>
        <w:t>...</w:t>
      </w:r>
      <w:r w:rsidRPr="005C34B0">
        <w:rPr>
          <w:rStyle w:val="HebrewChar"/>
          <w:rFonts w:cs="FrankRuehl" w:hint="cs"/>
          <w:rtl/>
        </w:rPr>
        <w:t xml:space="preserve"> והנה הדרש הזה מותאם עם דרש בהבראם באברהם, שאברהם נתנסה בעשרה נסיונות נגד עשרה המאמרות שבהם </w:t>
      </w:r>
      <w:r w:rsidRPr="005C34B0">
        <w:rPr>
          <w:rStyle w:val="HebrewChar"/>
          <w:rFonts w:cs="FrankRuehl" w:hint="cs"/>
          <w:rtl/>
        </w:rPr>
        <w:lastRenderedPageBreak/>
        <w:t>נברא העולם, ובכולם היתה הנהגתו למעלה מן הטבע</w:t>
      </w:r>
      <w:r w:rsidR="005C34B0" w:rsidRPr="005C34B0">
        <w:rPr>
          <w:rStyle w:val="HebrewChar"/>
          <w:rFonts w:cs="FrankRuehl" w:hint="cs"/>
          <w:rtl/>
        </w:rPr>
        <w:t>...</w:t>
      </w:r>
      <w:r w:rsidRPr="005C34B0">
        <w:rPr>
          <w:rStyle w:val="HebrewChar"/>
          <w:rFonts w:cs="FrankRuehl" w:hint="cs"/>
          <w:rtl/>
        </w:rPr>
        <w:t xml:space="preserve"> ואברהם הוריש זה לזרעו אחריו, שיהא ביכלתם להתנהג למעלה מן הטבע, כי בודאי שהצדיקים שקדמוהו גם כן התנהגו למעלה מן הטבע, כי בלאו הכי היו נטבעים בים הטבע, אלא הצדיקים הקודמים לא הורישו זה לכלל העולם או לזרעם על כל פנים</w:t>
      </w:r>
      <w:r w:rsidR="005C34B0" w:rsidRPr="005C34B0">
        <w:rPr>
          <w:rStyle w:val="HebrewChar"/>
          <w:rFonts w:cs="FrankRuehl" w:hint="cs"/>
          <w:rtl/>
        </w:rPr>
        <w:t>...</w:t>
      </w:r>
      <w:r w:rsidRPr="005C34B0">
        <w:rPr>
          <w:rStyle w:val="HebrewChar"/>
          <w:rFonts w:cs="FrankRuehl" w:hint="cs"/>
          <w:rtl/>
        </w:rPr>
        <w:t xml:space="preserve"> (בראשית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עולם הזה נברא בה"א</w:t>
      </w:r>
      <w:r w:rsidR="005C34B0" w:rsidRPr="005C34B0">
        <w:rPr>
          <w:rStyle w:val="HebrewChar"/>
          <w:rFonts w:cs="FrankRuehl" w:hint="cs"/>
          <w:rtl/>
        </w:rPr>
        <w:t>...</w:t>
      </w:r>
      <w:r w:rsidRPr="005C34B0">
        <w:rPr>
          <w:rStyle w:val="HebrewChar"/>
          <w:rFonts w:cs="FrankRuehl" w:hint="cs"/>
          <w:rtl/>
        </w:rPr>
        <w:t xml:space="preserve"> וזהו בהבראם באברהם, שאברהם פתח זה הדרך לאחוז למעלה מן הטבע, וחלק על כל העולם וכולם בקשו להרגו, והשליך מנגד את כל מציאותיו דרך הטבע, על כן זכה נמי לחיים למעלה מן הטבע בכבשן האש ובמלכים, וזכה להעמיד בנים למעלה מן הטבע, שבדרך הטבע לא היה ראוי להוליד, על כן זיכה נמי לזרעו אחריו, דכמו שכל מציאותם הוא למעלה מן הטבע, כן יהיה בכחם להתאמץ להתנהג בכל עניניהם למעלה מן הטבע, לכנוס בפתח קטן שלמעלה בה"א דרך מפולש לחיי עולם הבא. (שם תר"פ)</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במדרש שהמקטרגים קטרגו בבריאת האדם בלשון זו, אדם זה שאתה רוצה לברא עתיד הוא שיכעיסך וכו'</w:t>
      </w:r>
      <w:r w:rsidR="005C34B0" w:rsidRPr="005C34B0">
        <w:rPr>
          <w:rStyle w:val="HebrewChar"/>
          <w:rFonts w:cs="FrankRuehl" w:hint="cs"/>
          <w:rtl/>
        </w:rPr>
        <w:t>...</w:t>
      </w:r>
      <w:r w:rsidRPr="005C34B0">
        <w:rPr>
          <w:rStyle w:val="HebrewChar"/>
          <w:rFonts w:cs="FrankRuehl" w:hint="cs"/>
          <w:rtl/>
        </w:rPr>
        <w:t xml:space="preserve"> ויש לפרש דהנה כתיב עולם חסד יבנה, וידוע דכל אתערותא דלעילא באה על ידי קדימת אתערותא דלתתא, אך בבריאת העולם עדיין לא היה מי שיקדים אתערותא לתתא, אבל צפה הקב"ה מראשית אחרית והעמיד לפניו צורת אברהם שעשה חסד עם כל באי עולם, זה היה מעורר אתערותא דלעילא מדת חסד לברא את העולם, וזהו הענין בזכות אברהם נברא העולם</w:t>
      </w:r>
      <w:r w:rsidR="005C34B0" w:rsidRPr="005C34B0">
        <w:rPr>
          <w:rStyle w:val="HebrewChar"/>
          <w:rFonts w:cs="FrankRuehl" w:hint="cs"/>
          <w:rtl/>
        </w:rPr>
        <w:t>...</w:t>
      </w:r>
      <w:r w:rsidRPr="005C34B0">
        <w:rPr>
          <w:rStyle w:val="HebrewChar"/>
          <w:rFonts w:cs="FrankRuehl" w:hint="cs"/>
          <w:rtl/>
        </w:rPr>
        <w:t xml:space="preserve"> (שם תרפ"ג)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בנח כתיב תמים היה בדורותיו, ובאברהם אחר כל הנסיונות כתוב בו התהלך לפני והיה תמים, משמע שעדיין לא היה תמים, והרי נח שלא הגיע למעלתו, כי אילו היה בדורו של אברהם לא היה נחשב לכלום, ומכל מקום נקרא תמים, ולמה לא נקרא אברהם תמים. ובפשיטות יש לומר, לפי דברי אבות דרבי נתן, שנח נולד מהול</w:t>
      </w:r>
      <w:r w:rsidR="005C34B0" w:rsidRPr="005C34B0">
        <w:rPr>
          <w:rStyle w:val="HebrewChar"/>
          <w:rFonts w:cs="FrankRuehl" w:hint="cs"/>
          <w:rtl/>
        </w:rPr>
        <w:t>...</w:t>
      </w:r>
      <w:r w:rsidRPr="005C34B0">
        <w:rPr>
          <w:rStyle w:val="HebrewChar"/>
          <w:rFonts w:cs="FrankRuehl" w:hint="cs"/>
          <w:rtl/>
        </w:rPr>
        <w:t xml:space="preserve"> ובדמיון זה היה ההפרש שבין נח להאבות, שנח היתה לו הקדושה מתולדתו, וכל עבודתו היתה רק לשמור עצמו שלא יפגמוהו בני דורו, ועל כן כתיב ביה תמים היה לשון עבר</w:t>
      </w:r>
      <w:r w:rsidR="005C34B0" w:rsidRPr="005C34B0">
        <w:rPr>
          <w:rStyle w:val="HebrewChar"/>
          <w:rFonts w:cs="FrankRuehl" w:hint="cs"/>
          <w:rtl/>
        </w:rPr>
        <w:t>...</w:t>
      </w:r>
      <w:r w:rsidRPr="005C34B0">
        <w:rPr>
          <w:rStyle w:val="HebrewChar"/>
          <w:rFonts w:cs="FrankRuehl" w:hint="cs"/>
          <w:rtl/>
        </w:rPr>
        <w:t xml:space="preserve"> אבל אברהם כל מה שהיה לו היה הכל </w:t>
      </w:r>
      <w:r w:rsidRPr="005C34B0">
        <w:rPr>
          <w:rStyle w:val="HebrewChar"/>
          <w:rFonts w:cs="FrankRuehl" w:hint="cs"/>
          <w:rtl/>
        </w:rPr>
        <w:lastRenderedPageBreak/>
        <w:t>מפרי מעשיו, שהרי תולדתו היתה מתרח שבא על אשתו בימי נדתה, כבכתבי האר"י ז"ל, אלא שהוא בעבודתו משך עליו קדושה עליונה מאד. וכבמדרש רבה במדבר פ"ג, אשרי תבחר ותקרב, אשרי מי שבחרו הקב"ה ולא קרבו, ומי הוא שבחרו ולא קרבו, זה אברהם, אלא הוא קירב את עצמו</w:t>
      </w:r>
      <w:r w:rsidR="005C34B0" w:rsidRPr="005C34B0">
        <w:rPr>
          <w:rStyle w:val="HebrewChar"/>
          <w:rFonts w:cs="FrankRuehl" w:hint="cs"/>
          <w:rtl/>
        </w:rPr>
        <w:t>...</w:t>
      </w:r>
      <w:r w:rsidRPr="005C34B0">
        <w:rPr>
          <w:rStyle w:val="HebrewChar"/>
          <w:rFonts w:cs="FrankRuehl" w:hint="cs"/>
          <w:rtl/>
        </w:rPr>
        <w:t xml:space="preserve"> (שם נח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כ"ק אבי אדומו"ר זצללה"ה פירש דברי הש"ס (סוטה י"א) וישלחהו מעמק חברון, בעצה עמוקה של אותו צדיק הקבור בחברון, היינו שאברהם אבינו ע"ה שנולד ונתגדל בביתו של תרח מקום טנופת עבודה זרה, כשהרגיש דבר מה של קדושה, נתגדלה אצלו התשוקה ביותר, כי יתרון האור מן החושך, וכל דבר של קדושה היה חדש אצלו וחביב עליו עד למאד, אבל היה מתירא שזרעו אחריו ברבות הימים באשר יוולדו ויגדלו על ברכי הקדושה לא יהיה הדבר חדש אצלם ולא יהיה חביב בעיניהם כל כך, ולאט לאט יתקרר הדבר, על כן היתה עצתו שישתעבדו בגלות, למען יתחדש אצלם הדבר ותתגדל התשוקה</w:t>
      </w:r>
      <w:r w:rsidR="005C34B0" w:rsidRPr="005C34B0">
        <w:rPr>
          <w:rStyle w:val="HebrewChar"/>
          <w:rFonts w:cs="FrankRuehl" w:hint="cs"/>
          <w:rtl/>
        </w:rPr>
        <w:t>...</w:t>
      </w:r>
      <w:r w:rsidRPr="005C34B0">
        <w:rPr>
          <w:rStyle w:val="HebrewChar"/>
          <w:rFonts w:cs="FrankRuehl" w:hint="cs"/>
          <w:rtl/>
        </w:rPr>
        <w:t xml:space="preserve"> (שם לך לך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ובמה שאמרנו שזכותו של אברהם אבינו ע"ה מועילה לאיש אף על פי שאין בו לא תורה ולא מעשים טובים, רק שעל כל פנים לבו נשבר על העבר ומקבל עליו על להבא, יש להבין מקרא סתום, שכאשר נתבשר אברהם אבל שרה אשתך יולדת לך בן, אמר לו ישמעאל יחיה לפניך, ופירש"י איני כדאי למתן שכר כזה, וכנראה שמחל להקב"ה על מתנתו ליתן לו את יצחק, וזה הפלא ופלא</w:t>
      </w:r>
      <w:r w:rsidR="005C34B0" w:rsidRPr="005C34B0">
        <w:rPr>
          <w:rStyle w:val="HebrewChar"/>
          <w:rFonts w:cs="FrankRuehl" w:hint="cs"/>
          <w:rtl/>
        </w:rPr>
        <w:t>...</w:t>
      </w:r>
      <w:r w:rsidRPr="005C34B0">
        <w:rPr>
          <w:rStyle w:val="HebrewChar"/>
          <w:rFonts w:cs="FrankRuehl" w:hint="cs"/>
          <w:rtl/>
        </w:rPr>
        <w:t xml:space="preserve"> וכי הטעה חס ושלום אברהם את עצמו להאמין שזרע הגר המצרית, זרע כנען המקולל יהיה כל כך טוב כמו זרע שרה</w:t>
      </w:r>
      <w:r w:rsidR="005C34B0" w:rsidRPr="005C34B0">
        <w:rPr>
          <w:rStyle w:val="HebrewChar"/>
          <w:rFonts w:cs="FrankRuehl" w:hint="cs"/>
          <w:rtl/>
        </w:rPr>
        <w:t>...</w:t>
      </w:r>
      <w:r w:rsidRPr="005C34B0">
        <w:rPr>
          <w:rStyle w:val="HebrewChar"/>
          <w:rFonts w:cs="FrankRuehl" w:hint="cs"/>
          <w:rtl/>
        </w:rPr>
        <w:t xml:space="preserve"> ולהנ"ל יובן שאברהם חשב שזה הוא שכר המילה שקיבל על עצמו, לזה אמר איני כדאי לקבל מתן שכר כזה, היינו לקבל בתורת מתן שכר, רק רצה שיהיה כי אם בחסד השי"ת לבד ולא בשכר</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ברמב"ם כיון שנגמל איתן זה</w:t>
      </w:r>
      <w:r w:rsidR="005C34B0" w:rsidRPr="005C34B0">
        <w:rPr>
          <w:rStyle w:val="HebrewChar"/>
          <w:rFonts w:cs="FrankRuehl" w:hint="cs"/>
          <w:rtl/>
        </w:rPr>
        <w:t>...</w:t>
      </w:r>
      <w:r w:rsidRPr="005C34B0">
        <w:rPr>
          <w:rStyle w:val="HebrewChar"/>
          <w:rFonts w:cs="FrankRuehl" w:hint="cs"/>
          <w:rtl/>
        </w:rPr>
        <w:t xml:space="preserve"> מכל מקום לא מצינו בפרטות שיקרא אחד מהאבות איתן כמו אברהם אבינו, כאמרם ז"ל (שם) איתן לישנא דתקיפי הוא, והיינו כי יצחק ויעקב אף שהיו יחידים בדור, שעמדו לבדם נגד כל אנשי הדור, ולזה צריך אומץ לב ושיהיה תקיף מאד, אבל </w:t>
      </w:r>
      <w:r w:rsidRPr="005C34B0">
        <w:rPr>
          <w:rStyle w:val="HebrewChar"/>
          <w:rFonts w:cs="FrankRuehl" w:hint="cs"/>
          <w:rtl/>
        </w:rPr>
        <w:lastRenderedPageBreak/>
        <w:t>הנה הם היתה להם ידיעת האלקות במראה הנבואה וקבלתם מאברהם שראה במראה הנבואה. אבל אברהם כשהיה חולק על אנשי דורו, עדיין לא היתה לו שום הארה אלקית, אלא הכל מפרי חכמתו, וכל כך היה לבו ברור עליו והיה תקיף באמיתת חכמתו, עד שמסר עצמו לכבשן האש עוד טרם באה אליו הנבואה, זה הוא הפלא ופלא, ונאה לקרותו איתן בפרטות, ונראה שזה השאיר ירושה לזרעו אחריו, כאמרם ז"ל (שמות רב מ"ב)</w:t>
      </w:r>
      <w:r w:rsidRPr="005C34B0">
        <w:rPr>
          <w:rStyle w:val="HebrewChar"/>
          <w:rFonts w:cs="FrankRuehl"/>
          <w:u w:val="single"/>
          <w:rtl/>
        </w:rPr>
        <w:t xml:space="preserve"> </w:t>
      </w:r>
      <w:r w:rsidRPr="005C34B0">
        <w:rPr>
          <w:rStyle w:val="HebrewChar"/>
          <w:rFonts w:cs="FrankRuehl"/>
          <w:rtl/>
        </w:rPr>
        <w:t>א</w:t>
      </w:r>
      <w:r w:rsidRPr="005C34B0">
        <w:rPr>
          <w:rStyle w:val="HebrewChar"/>
          <w:rFonts w:cs="FrankRuehl" w:hint="cs"/>
          <w:rtl/>
        </w:rPr>
        <w:t>ו יהודי או צלוב, ואפילו אנשים שהם בקטנות המוחין מוסרין עצמם על קדושת השי"ת</w:t>
      </w:r>
      <w:r w:rsidR="005C34B0" w:rsidRPr="005C34B0">
        <w:rPr>
          <w:rStyle w:val="HebrewChar"/>
          <w:rFonts w:cs="FrankRuehl" w:hint="cs"/>
          <w:rtl/>
        </w:rPr>
        <w:t>...</w:t>
      </w:r>
      <w:r w:rsidRPr="005C34B0">
        <w:rPr>
          <w:rStyle w:val="HebrewChar"/>
          <w:rFonts w:cs="FrankRuehl" w:hint="cs"/>
          <w:rtl/>
        </w:rPr>
        <w:t xml:space="preserve"> ונראה שברית מילה מסייעת לזה</w:t>
      </w:r>
      <w:r w:rsidR="005C34B0" w:rsidRPr="005C34B0">
        <w:rPr>
          <w:rStyle w:val="HebrewChar"/>
          <w:rFonts w:cs="FrankRuehl" w:hint="cs"/>
          <w:rtl/>
        </w:rPr>
        <w:t>...</w:t>
      </w:r>
      <w:r w:rsidRPr="005C34B0">
        <w:rPr>
          <w:rStyle w:val="HebrewChar"/>
          <w:rFonts w:cs="FrankRuehl" w:hint="cs"/>
          <w:rtl/>
        </w:rPr>
        <w:t xml:space="preserve"> (שם שם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rtl/>
        </w:rPr>
        <w:t>א</w:t>
      </w:r>
      <w:r w:rsidRPr="005C34B0">
        <w:rPr>
          <w:rStyle w:val="HebrewChar"/>
          <w:rFonts w:cs="FrankRuehl" w:hint="cs"/>
          <w:rtl/>
        </w:rPr>
        <w:t>ך נראה דהנה ידוע שמדתו של אברהם אבינו ע"ה היתה אהבה וחסד, ובמכילתא לאוהבי זה אברהם, ופירש הרמב"ן שאברהם מסר נפשו באהבה, כענין שכתוב חסד לאברהם. והנה ענין אהבה אינו שייך אלא בדבר שרואה ומכיר</w:t>
      </w:r>
      <w:r w:rsidR="005C34B0" w:rsidRPr="005C34B0">
        <w:rPr>
          <w:rStyle w:val="HebrewChar"/>
          <w:rFonts w:cs="FrankRuehl" w:hint="cs"/>
          <w:rtl/>
        </w:rPr>
        <w:t>...</w:t>
      </w:r>
      <w:r w:rsidRPr="005C34B0">
        <w:rPr>
          <w:rStyle w:val="HebrewChar"/>
          <w:rFonts w:cs="FrankRuehl" w:hint="cs"/>
          <w:rtl/>
        </w:rPr>
        <w:t xml:space="preserve"> ועל כן אברהם תחילת כניסתו לקדושה טרם שהיו שתי כליותיו נובעות חכמה, שבודאי לא היה זה בתחילתו, שהרי במדרש אשרי תבחר ותקרב, יש שבחרו ולא קרבו זה אברהם, דכתיב אשר בחרת באברם, ולא קרבו, אלא הוא קרב את עצמו, אי אפשר שהיתה תחילת כניסתו לקדושה באהבה ודביקות, אלא היתה בבחינת עול מלכות שמים, שהשכיל שיש נמצא בורא עולם, שאליו ראוי לעבוד במסירות הנפש, אך לעומת שהיה מקבל על עצמו עול מלכות שמים זכה אחר כך להיות מכיר את הבורא, ואז יתכן לו לדבק נפשו באהבה, ועל כן נקרא אברהם לעולם בשתי מדות אלה ירא אלקים</w:t>
      </w:r>
      <w:r w:rsidR="005C34B0" w:rsidRPr="005C34B0">
        <w:rPr>
          <w:rStyle w:val="HebrewChar"/>
          <w:rFonts w:cs="FrankRuehl" w:hint="cs"/>
          <w:rtl/>
        </w:rPr>
        <w:t>...</w:t>
      </w:r>
      <w:r w:rsidRPr="005C34B0">
        <w:rPr>
          <w:rStyle w:val="HebrewChar"/>
          <w:rFonts w:cs="FrankRuehl" w:hint="cs"/>
          <w:rtl/>
        </w:rPr>
        <w:t xml:space="preserve"> שהאהבה והדביקות שזכה להן היו רק לפי מכסת היראה ועול מלכות שמים שקדמו להן</w:t>
      </w:r>
      <w:r w:rsidR="005C34B0" w:rsidRPr="005C34B0">
        <w:rPr>
          <w:rStyle w:val="HebrewChar"/>
          <w:rFonts w:cs="FrankRuehl" w:hint="cs"/>
          <w:rtl/>
        </w:rPr>
        <w:t>...</w:t>
      </w:r>
      <w:r w:rsidRPr="005C34B0">
        <w:rPr>
          <w:rStyle w:val="HebrewChar"/>
          <w:rFonts w:cs="FrankRuehl" w:hint="cs"/>
          <w:rtl/>
        </w:rPr>
        <w:t xml:space="preserve"> (שם שם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להבין, היתכן לומר שאברהם אבינו היה מסופק חס ושלום בהעדר השגחה, והרי בן ג' או בן מ"ח שנה הכיר בוראו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ויש לומר שחקירת אברהם אבינו ע"ה היתה אולי מחמת רשעות הדור מסלק השי"ת השגחתו מהם והניחם למקרים, </w:t>
      </w:r>
      <w:r>
        <w:rPr>
          <w:rStyle w:val="HebrewChar"/>
          <w:rtl/>
        </w:rPr>
        <w:t> </w:t>
      </w:r>
      <w:r w:rsidRPr="005C34B0">
        <w:rPr>
          <w:rStyle w:val="HebrewChar"/>
          <w:rFonts w:cs="FrankRuehl" w:hint="cs"/>
          <w:rtl/>
        </w:rPr>
        <w:t xml:space="preserve"> וזהו המשל בירה אחת דולקת, ואין איש מכבה הדליקה, שיש מקום לחשוב שבעל הבירה עזבה ולא איכפת ליה בקיומה. אך באמת חס ושלום לומר ששום דבר בעולם מסולקת ממנו ההשגחה</w:t>
      </w:r>
      <w:r w:rsidR="005C34B0" w:rsidRPr="005C34B0">
        <w:rPr>
          <w:rStyle w:val="HebrewChar"/>
          <w:rFonts w:cs="FrankRuehl" w:hint="cs"/>
          <w:rtl/>
        </w:rPr>
        <w:t>...</w:t>
      </w:r>
      <w:r w:rsidRPr="005C34B0">
        <w:rPr>
          <w:rStyle w:val="HebrewChar"/>
          <w:rFonts w:cs="FrankRuehl" w:hint="cs"/>
          <w:rtl/>
        </w:rPr>
        <w:t xml:space="preserve"> (שם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במדרש רבה והנה תנור</w:t>
      </w:r>
      <w:r w:rsidR="005C34B0" w:rsidRPr="005C34B0">
        <w:rPr>
          <w:rStyle w:val="HebrewChar"/>
          <w:rFonts w:cs="FrankRuehl" w:hint="cs"/>
          <w:rtl/>
        </w:rPr>
        <w:t>...</w:t>
      </w:r>
      <w:r w:rsidRPr="005C34B0">
        <w:rPr>
          <w:rStyle w:val="HebrewChar"/>
          <w:rFonts w:cs="FrankRuehl" w:hint="cs"/>
          <w:rtl/>
        </w:rPr>
        <w:t xml:space="preserve"> ובאשר התורה מגבהת את הנפש ומתפשטת ממטה למעלה וכן קרבנות ותפלה שממשיכים רצון ושפע ממעלה מעלה ומתפשט מטה מטה, על כן שניהם נקראים בלשון גדולה, ושניהם היה באברהם, שהיו שתי כליותיו נובעות חכמה</w:t>
      </w:r>
      <w:r w:rsidR="005C34B0" w:rsidRPr="005C34B0">
        <w:rPr>
          <w:rStyle w:val="HebrewChar"/>
          <w:rFonts w:cs="FrankRuehl" w:hint="cs"/>
          <w:rtl/>
        </w:rPr>
        <w:t>...</w:t>
      </w:r>
      <w:r w:rsidRPr="005C34B0">
        <w:rPr>
          <w:rStyle w:val="HebrewChar"/>
          <w:rFonts w:cs="FrankRuehl" w:hint="cs"/>
          <w:rtl/>
        </w:rPr>
        <w:t xml:space="preserve"> וגם ענין תפילה לא מצינו בכתוב מיום שנברא העולם עד אברהם, והוא הראשון שנכתב בו לשון תפלה, על כן נקרא גם כן גדול</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אמר השי"ת לך לך מארצך וממולדתך ומבית אביך, וכבר אמרנו שהם מקבילים לגוף ונפש ושכל, היינו להיות נבדל מהם בבחינת הגוף ובבחינת הנפש ובבחינת השכל</w:t>
      </w:r>
      <w:r w:rsidR="005C34B0" w:rsidRPr="005C34B0">
        <w:rPr>
          <w:rStyle w:val="HebrewChar"/>
          <w:rFonts w:cs="FrankRuehl" w:hint="cs"/>
          <w:rtl/>
        </w:rPr>
        <w:t>...</w:t>
      </w:r>
      <w:r w:rsidRPr="005C34B0">
        <w:rPr>
          <w:rStyle w:val="HebrewChar"/>
          <w:rFonts w:cs="FrankRuehl" w:hint="cs"/>
          <w:rtl/>
        </w:rPr>
        <w:t xml:space="preserve"> ונראה דלעומת שלשה אלה זכה לעומתם בקדושה, והיינו שלשת המזבחות שבנה, הראשון בשכם, השני בין בית אל ובין העי, השלישי בחברון והרביעי שבעקידה לא היה בזכות לך לך</w:t>
      </w:r>
      <w:r w:rsidR="005C34B0" w:rsidRPr="005C34B0">
        <w:rPr>
          <w:rStyle w:val="HebrewChar"/>
          <w:rFonts w:cs="FrankRuehl" w:hint="cs"/>
          <w:rtl/>
        </w:rPr>
        <w:t>...</w:t>
      </w:r>
      <w:r w:rsidRPr="005C34B0">
        <w:rPr>
          <w:rStyle w:val="HebrewChar"/>
          <w:rFonts w:cs="FrankRuehl" w:hint="cs"/>
          <w:rtl/>
        </w:rPr>
        <w:t xml:space="preserve"> לעומת היציאה מארצך שהיא בחינת הגוף שהוא נראה בפועל זכה למזבח לה' הנראה אליו, והוא בשכם, ראשי תיבות שם כבוד מלכותו, והבן, ולעומת מולדתך שהיא בנפש שהיא בהעלם בתוך האדם זכה למזבח השני בין בית אל ובין העי, בית אל מים וגו', והנה המזבח מזרח לבית אל והוא בדרגא היותר גבוהה</w:t>
      </w:r>
      <w:r w:rsidR="005C34B0" w:rsidRPr="005C34B0">
        <w:rPr>
          <w:rStyle w:val="HebrewChar"/>
          <w:rFonts w:cs="FrankRuehl" w:hint="cs"/>
          <w:rtl/>
        </w:rPr>
        <w:t>...</w:t>
      </w:r>
      <w:r w:rsidRPr="005C34B0">
        <w:rPr>
          <w:rStyle w:val="HebrewChar"/>
          <w:rFonts w:cs="FrankRuehl" w:hint="cs"/>
          <w:rtl/>
        </w:rPr>
        <w:t xml:space="preserve"> (שם תרע"ח)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הענין מגן עוד דברים בגו, דהנה אמרו ז"ל בפסוק אשרי תבחר ותקרב, יש שבחרו אבל לא קרבו, אברהם בחרו שנאמר אשר בחרת באברם, אבל לא קרבו אלא הוא קרב את עצמו, ויש להתבונן מהי תועלת הבחירה קודם הקירוב של עצמו יותר מאחר הקירוב</w:t>
      </w:r>
      <w:r w:rsidR="005C34B0" w:rsidRPr="005C34B0">
        <w:rPr>
          <w:rStyle w:val="HebrewChar"/>
          <w:rFonts w:cs="FrankRuehl" w:hint="cs"/>
          <w:rtl/>
        </w:rPr>
        <w:t>...</w:t>
      </w:r>
      <w:r w:rsidRPr="005C34B0">
        <w:rPr>
          <w:rStyle w:val="HebrewChar"/>
          <w:rFonts w:cs="FrankRuehl" w:hint="cs"/>
          <w:rtl/>
        </w:rPr>
        <w:t xml:space="preserve"> ונראה דבבריאת האדם היו כמה מקטרגים, ומובן אשר נגד אברהם היו מקטרגים עוד יותר</w:t>
      </w:r>
      <w:r w:rsidR="005C34B0" w:rsidRPr="005C34B0">
        <w:rPr>
          <w:rStyle w:val="HebrewChar"/>
          <w:rFonts w:cs="FrankRuehl" w:hint="cs"/>
          <w:rtl/>
        </w:rPr>
        <w:t>...</w:t>
      </w:r>
      <w:r w:rsidRPr="005C34B0">
        <w:rPr>
          <w:rStyle w:val="HebrewChar"/>
          <w:rFonts w:cs="FrankRuehl" w:hint="cs"/>
          <w:rtl/>
        </w:rPr>
        <w:t xml:space="preserve"> וכולם היו יודעים בו מראש</w:t>
      </w:r>
      <w:r w:rsidR="005C34B0" w:rsidRPr="005C34B0">
        <w:rPr>
          <w:rStyle w:val="HebrewChar"/>
          <w:rFonts w:cs="FrankRuehl" w:hint="cs"/>
          <w:rtl/>
        </w:rPr>
        <w:t>...</w:t>
      </w:r>
      <w:r w:rsidRPr="005C34B0">
        <w:rPr>
          <w:rStyle w:val="HebrewChar"/>
          <w:rFonts w:cs="FrankRuehl" w:hint="cs"/>
          <w:rtl/>
        </w:rPr>
        <w:t xml:space="preserve"> ובודאי כל טצדקי דהיה אפשר למעבד שלא יצא זה לאור עולם היו עושין, והשנאה שהיתה עליו מצד הכחות החיצוניים למעלה גרם נמי למטה שכל האומות קמו נגדו, עד שהשליכו נמרוד לכבשן האש</w:t>
      </w:r>
      <w:r w:rsidR="005C34B0" w:rsidRPr="005C34B0">
        <w:rPr>
          <w:rStyle w:val="HebrewChar"/>
          <w:rFonts w:cs="FrankRuehl" w:hint="cs"/>
          <w:rtl/>
        </w:rPr>
        <w:t>...</w:t>
      </w:r>
      <w:r w:rsidRPr="005C34B0">
        <w:rPr>
          <w:rStyle w:val="HebrewChar"/>
          <w:rFonts w:cs="FrankRuehl" w:hint="cs"/>
          <w:rtl/>
        </w:rPr>
        <w:t xml:space="preserve"> אך במה שבחרו השי"ת לחלקו זה היה לו למגן ותריס בפני כל המקטרגים וכל מזיקי עולם</w:t>
      </w:r>
      <w:r w:rsidR="005C34B0" w:rsidRPr="005C34B0">
        <w:rPr>
          <w:rStyle w:val="HebrewChar"/>
          <w:rFonts w:cs="FrankRuehl" w:hint="cs"/>
          <w:rtl/>
        </w:rPr>
        <w:t>...</w:t>
      </w:r>
      <w:r w:rsidRPr="005C34B0">
        <w:rPr>
          <w:rStyle w:val="HebrewChar"/>
          <w:rFonts w:cs="FrankRuehl" w:hint="cs"/>
          <w:rtl/>
        </w:rPr>
        <w:t xml:space="preserve"> וזהו הפירוש אנכי מגן לך, כמו מגן החוצץ בפני החץ שלא יכה בו, כן הבחירה שבחר באברהם היתה חוצצת בפני המקטרגים והמזיקים, וכמו למעלה כן פעלה למטה, שהיתה הבחירה מגינה </w:t>
      </w:r>
      <w:r w:rsidRPr="005C34B0">
        <w:rPr>
          <w:rStyle w:val="HebrewChar"/>
          <w:rFonts w:cs="FrankRuehl" w:hint="cs"/>
          <w:rtl/>
        </w:rPr>
        <w:lastRenderedPageBreak/>
        <w:t>עליו בפני האומות, שלא עשו כולם יד אחת לאבדו ולהכחידו מן העולם</w:t>
      </w:r>
      <w:r w:rsidR="005C34B0" w:rsidRPr="005C34B0">
        <w:rPr>
          <w:rStyle w:val="HebrewChar"/>
          <w:rFonts w:cs="FrankRuehl" w:hint="cs"/>
          <w:rtl/>
        </w:rPr>
        <w:t>...</w:t>
      </w:r>
      <w:r w:rsidRPr="005C34B0">
        <w:rPr>
          <w:rStyle w:val="HebrewChar"/>
          <w:rFonts w:cs="FrankRuehl" w:hint="cs"/>
          <w:rtl/>
        </w:rPr>
        <w:t xml:space="preserve"> ובענין הסעד נראה לומר דהוא כלשון חיזוק, היינו חוזק הלב להיות קורא בקול לפרסם האלקות בעולם, ולא ישוב מפני כל</w:t>
      </w:r>
      <w:r w:rsidR="005C34B0" w:rsidRPr="005C34B0">
        <w:rPr>
          <w:rStyle w:val="HebrewChar"/>
          <w:rFonts w:cs="FrankRuehl" w:hint="cs"/>
          <w:rtl/>
        </w:rPr>
        <w:t>...</w:t>
      </w:r>
      <w:r w:rsidRPr="005C34B0">
        <w:rPr>
          <w:rStyle w:val="HebrewChar"/>
          <w:rFonts w:cs="FrankRuehl" w:hint="cs"/>
          <w:rtl/>
        </w:rPr>
        <w:t xml:space="preserve"> בקיצור שלשת הדברים שחשב המדרש הם, מגן הוא שמירתו מנזק מן החוץ שלא יפריעו אותו משלימותו, סעד הוא התחזקות הלב להשלמת זולתו, ענוה היא שיהיה בו שפע הנבואה בלי הכנה. ונראה דשלשה דברים אלו זכה מפאת השתדלות עצומה בגוף ונפש ושכל, כי ידוע שמחשבה דבור ומעשה הם לבושי הנפש, והוא כעין הגוף המלביש את הנפש, ועל כן לעומת השתדלותו לזכך את המחשבה הדבור והמעשה שלו שיהיה נוכח ה' דרכו, זכה לעומתו למגן ישעו ית"ש, ובמה שהוא בעצמו חיזק את לבו ושנס את מתניו ואחז דרכו דרך הקדוש, שלא שערום צדיקים הקודמים לו, ושם כל מגמתו להשלים את זולתו, זכה לסעד שהוא חוזק הלב וגבורת הנפש</w:t>
      </w:r>
      <w:r w:rsidR="005C34B0" w:rsidRPr="005C34B0">
        <w:rPr>
          <w:rStyle w:val="HebrewChar"/>
          <w:rFonts w:cs="FrankRuehl" w:hint="cs"/>
          <w:rtl/>
        </w:rPr>
        <w:t>...</w:t>
      </w:r>
      <w:r w:rsidRPr="005C34B0">
        <w:rPr>
          <w:rStyle w:val="HebrewChar"/>
          <w:rFonts w:cs="FrankRuehl" w:hint="cs"/>
          <w:rtl/>
        </w:rPr>
        <w:t xml:space="preserve"> ענוה שהרבה לו השי"ת להיות שופע עליו שפע נבואה בלי הכנה, זכה בשביל שלימות שכלו שהשכיל להיות בעיני עצמו כעפר ואפר לעומת גודל חובתו לאלקים, וזוהי שלימות השכל. ונראה עוד לומר שכל השלמויות שלו, אף שהיו בו מעולם, מכל מקום לא נתגלו בו כל כך עד אחר המילה, שכנגדן במילה שלש מצוות, חיתוך פריעה הטפת דם ברית, חיתוך הוא שלימות הגוף</w:t>
      </w:r>
      <w:r w:rsidR="005C34B0" w:rsidRPr="005C34B0">
        <w:rPr>
          <w:rStyle w:val="HebrewChar"/>
          <w:rFonts w:cs="FrankRuehl" w:hint="cs"/>
          <w:rtl/>
        </w:rPr>
        <w:t>...</w:t>
      </w:r>
      <w:r w:rsidRPr="005C34B0">
        <w:rPr>
          <w:rStyle w:val="HebrewChar"/>
          <w:rFonts w:cs="FrankRuehl" w:hint="cs"/>
          <w:rtl/>
        </w:rPr>
        <w:t xml:space="preserve"> הטפת דם ברית היא שלימות הנפש</w:t>
      </w:r>
      <w:r w:rsidR="005C34B0" w:rsidRPr="005C34B0">
        <w:rPr>
          <w:rStyle w:val="HebrewChar"/>
          <w:rFonts w:cs="FrankRuehl" w:hint="cs"/>
          <w:rtl/>
        </w:rPr>
        <w:t>...</w:t>
      </w:r>
      <w:r w:rsidRPr="005C34B0">
        <w:rPr>
          <w:rStyle w:val="HebrewChar"/>
          <w:rFonts w:cs="FrankRuehl" w:hint="cs"/>
          <w:rtl/>
        </w:rPr>
        <w:t xml:space="preserve"> פריעה היא לשון גלוי, היא בשכל, כי השכל הוא המגלה את הדברים הנעלמים</w:t>
      </w:r>
      <w:r w:rsidR="005C34B0" w:rsidRPr="005C34B0">
        <w:rPr>
          <w:rStyle w:val="HebrewChar"/>
          <w:rFonts w:cs="FrankRuehl" w:hint="cs"/>
          <w:rtl/>
        </w:rPr>
        <w:t>...</w:t>
      </w:r>
      <w:r w:rsidRPr="005C34B0">
        <w:rPr>
          <w:rStyle w:val="HebrewChar"/>
          <w:rFonts w:cs="FrankRuehl" w:hint="cs"/>
          <w:rtl/>
        </w:rPr>
        <w:t xml:space="preserve"> (שם וירא תרע"ו)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ולפי האמור יש לפרש הכתוב כי ידעתיו, היינו שהשפיע בו שפע חכמה ובינה כל כך שלא יכילו אותו כלי החכמה והבינה עד שנתרבה שפע החכמה והבינה ויצא לחוץ, היינו למדות שבלב שנתפעלו ונתרגשו. ולפי האמור נמשך מזה כח המדות הטובות בתולדותיו וזרעו אחריו, והם נעשים עמו של הקב"ה לקבל מצוותיו ככל אשר הורם אבינו אברהם לשמור דרך ה', ולפי זה תבא תיבת למען כפשוטה, כי שפע חכמה ובינה בתוספת מרובה, שנקרא דעת ניתן באברהם, למען אשר יצוה, שבלתי שפע זה של דעת לא היו תולדותיו כל כך בעלי מדות, ולא היה שייך </w:t>
      </w:r>
      <w:r w:rsidR="001C46BF" w:rsidRPr="005C34B0">
        <w:rPr>
          <w:rStyle w:val="HebrewChar"/>
          <w:rFonts w:cs="FrankRuehl" w:hint="cs"/>
          <w:rtl/>
        </w:rPr>
        <w:lastRenderedPageBreak/>
        <w:t>בהם הציווי לשמור דרך ה', כי טבעם היה נמשך לצד אחר</w:t>
      </w:r>
      <w:r w:rsidRPr="005C34B0">
        <w:rPr>
          <w:rStyle w:val="HebrewChar"/>
          <w:rFonts w:cs="FrankRuehl" w:hint="cs"/>
          <w:rtl/>
        </w:rPr>
        <w:t>...</w:t>
      </w:r>
      <w:r w:rsidR="001C46BF"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לומר שזכה לזה בשביל שהיה מהפך את הקליפה הרביעית שהיא קליפת נוגה לקדושה, על פי מה שהגדנו לעיל, שקליפת נוגה היא יצר הרע בדבר הרשות, ועל כן אברהם שהתקדש במותר לו, ואפילו בדידיה לא הוה מסתכל, וקיים בכל דרכיך דעהו, והיה עושה מכל דבר הרשות מצוה, בזה היה מהפך את קליפת נוגה לקדושה כנ"ל</w:t>
      </w:r>
      <w:r w:rsidR="005C34B0" w:rsidRPr="005C34B0">
        <w:rPr>
          <w:rStyle w:val="HebrewChar"/>
          <w:rFonts w:cs="FrankRuehl" w:hint="cs"/>
          <w:rtl/>
        </w:rPr>
        <w:t>...</w:t>
      </w:r>
      <w:r w:rsidRPr="005C34B0">
        <w:rPr>
          <w:rStyle w:val="HebrewChar"/>
          <w:rFonts w:cs="FrankRuehl" w:hint="cs"/>
          <w:rtl/>
        </w:rPr>
        <w:t xml:space="preserve"> על כן שכרו נמי לא היה בהצלה פרטית כענין כבשן האש רעבון ובמלכים, רק הבטחה כללית בכל דבר, אנכי מגן לך</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ועל כן, כלפי שדחה אברהם אבינו ע"ה ממנו את שלש הקליפות הטמאות שזכה לעומתן בכבשן האש וברעבון ובמלכים, זכה נמי במצות מילה לו ולזרעו אחריו, לסלק מהם כח שלש הקליפות הטמאות, ויהיה קבוע זה בבשרם עדי עד בלי השתנות, ועל כל פנים לא יתקפם בכח להמשך לדבר איסור, וכן נמי כלפי שהפך את קליפת נוגה לקדושה, על ידי קידוש במותר לו, ובכל דרכיך דעהו כנ"ל, זכה נמי להתגלות העטרה השלמת השם הנ"ל, האומר די שיהיה קבוע באדם כדי שיהיה ביכולתו להתקדש במותר לו, ויהיה חותם קבוע באדם כבלא דעבדא דמארי עלמא</w:t>
      </w:r>
      <w:r w:rsidRPr="005C34B0">
        <w:rPr>
          <w:rStyle w:val="HebrewChar"/>
          <w:rFonts w:cs="FrankRuehl" w:hint="cs"/>
          <w:rtl/>
        </w:rPr>
        <w:t>...</w:t>
      </w:r>
      <w:r w:rsidR="001C46BF" w:rsidRPr="005C34B0">
        <w:rPr>
          <w:rStyle w:val="HebrewChar"/>
          <w:rFonts w:cs="FrankRuehl" w:hint="cs"/>
          <w:rtl/>
        </w:rPr>
        <w:t xml:space="preserve"> (שם שם תרע"ח)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 דעת התנחומא, דהנה במדרש על אברהם עין שעשתה מדת הדין בעולם, ואינו מובן, שהרי אברהם איש החסד, והרבה פירושים נאמרו בזה. ובעניותן יש לומר, שהחסד לאברהם גם מדת הדין הסכימה, שגם במדת הדין מגיע לעשות לו או לכל העולם בזכותו חסד, וזהו שעשתה מדת הדין בעולם, היינו שתיקנה, מלשון ועשתה את צפרניה, והיינו שתיקן את מדת הדין שתסכים לחסד</w:t>
      </w:r>
      <w:r w:rsidR="005C34B0" w:rsidRPr="005C34B0">
        <w:rPr>
          <w:rStyle w:val="HebrewChar"/>
          <w:rFonts w:cs="FrankRuehl" w:hint="cs"/>
          <w:rtl/>
        </w:rPr>
        <w:t>...</w:t>
      </w:r>
      <w:r w:rsidRPr="005C34B0">
        <w:rPr>
          <w:rStyle w:val="HebrewChar"/>
          <w:rFonts w:cs="FrankRuehl" w:hint="cs"/>
          <w:rtl/>
        </w:rPr>
        <w:t xml:space="preserve"> והנה הוא תכלית הדין בפנימיות, אלא החיצוניות נראית כחסד, דין בלבוש חסד, על כן נמדד לו כמדתו, אלא להיפוך שהחסדים שהיו ראויים לו באו לו בלבוש דין</w:t>
      </w:r>
      <w:r w:rsidR="005C34B0" w:rsidRPr="005C34B0">
        <w:rPr>
          <w:rStyle w:val="HebrewChar"/>
          <w:rFonts w:cs="FrankRuehl" w:hint="cs"/>
          <w:rtl/>
        </w:rPr>
        <w:t>...</w:t>
      </w:r>
      <w:r w:rsidRPr="005C34B0">
        <w:rPr>
          <w:rStyle w:val="HebrewChar"/>
          <w:rFonts w:cs="FrankRuehl" w:hint="cs"/>
          <w:rtl/>
        </w:rPr>
        <w:t xml:space="preserve"> (שם שם תרפ"א)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דהנה דברי הזוהר הקדש דאברהם ושרה הם נשמה וגוף לאו בדרך רמז ומליצה ואסמכתא בעלמא כתב כן, אלא כן הוא באמת, והיינו שהשכל האלקי וההארה האלקית שנמצאים בישראל הכל נמשך מאברהם אבינו ע"ה, וכל </w:t>
      </w:r>
      <w:r w:rsidRPr="005C34B0">
        <w:rPr>
          <w:rStyle w:val="HebrewChar"/>
          <w:rFonts w:cs="FrankRuehl" w:hint="cs"/>
          <w:rtl/>
        </w:rPr>
        <w:lastRenderedPageBreak/>
        <w:t xml:space="preserve">תשוקת ישראל לאביהן שבשמים והדביקות שיש בישראל הכל נמשך משרה, באופן </w:t>
      </w:r>
      <w:r>
        <w:rPr>
          <w:rStyle w:val="HebrewChar"/>
          <w:rtl/>
        </w:rPr>
        <w:t> </w:t>
      </w:r>
      <w:r w:rsidRPr="005C34B0">
        <w:rPr>
          <w:rStyle w:val="HebrewChar"/>
          <w:rFonts w:cs="FrankRuehl" w:hint="cs"/>
          <w:bCs/>
          <w:rtl/>
        </w:rPr>
        <w:t xml:space="preserve"> שאברהם אבינו ע"ה הוא הנשמה והשכל שבישראל, ושרה היא הלב שבישראל, </w:t>
      </w:r>
      <w:r>
        <w:rPr>
          <w:rStyle w:val="HebrewChar"/>
          <w:rtl/>
        </w:rPr>
        <w:t> </w:t>
      </w:r>
      <w:r w:rsidRPr="005C34B0">
        <w:rPr>
          <w:rStyle w:val="HebrewChar"/>
          <w:rFonts w:cs="FrankRuehl" w:hint="cs"/>
          <w:rtl/>
        </w:rPr>
        <w:t xml:space="preserve"> כי האבות כל מה שפעלו לא לעצמם לבדם פעלו, אלא גם לזרעם אחריהם וכלל ישראל כולו. ואברהם שהיה חכם גדול בכל עניני העולם כולו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והיינו דביטל את חכמתו הגדולה להשי"ת והלך בתמימות, ואף מה שלא הסכים עמו שכלו והיה נראה זר בעיניו לא השגיח על שכלו, </w:t>
      </w:r>
      <w:r>
        <w:rPr>
          <w:rStyle w:val="HebrewChar"/>
          <w:rtl/>
        </w:rPr>
        <w:t> </w:t>
      </w:r>
      <w:r w:rsidRPr="005C34B0">
        <w:rPr>
          <w:rStyle w:val="HebrewChar"/>
          <w:rFonts w:cs="FrankRuehl" w:hint="cs"/>
          <w:rtl/>
        </w:rPr>
        <w:t xml:space="preserve"> וכמו שהיה הענין בהעקדה, שאברהם ידע שפיר סוד הקרבן, וידע שאין אדם ראוי לקרבן, ואף על פי כן לא השגיח על שכלו וקיבל דבר השי"ת בתמימות, וממנו תקיש לשאר הנסיונות</w:t>
      </w:r>
      <w:r w:rsidR="005C34B0" w:rsidRPr="005C34B0">
        <w:rPr>
          <w:rStyle w:val="HebrewChar"/>
          <w:rFonts w:cs="FrankRuehl" w:hint="cs"/>
          <w:rtl/>
        </w:rPr>
        <w:t>...</w:t>
      </w:r>
      <w:r w:rsidRPr="005C34B0">
        <w:rPr>
          <w:rStyle w:val="HebrewChar"/>
          <w:rFonts w:cs="FrankRuehl" w:hint="cs"/>
          <w:rtl/>
        </w:rPr>
        <w:t xml:space="preserve"> וכמו כן אברהם אבינו ע"ה באשר ביטל את שכלו לרצון השי"ת, זכה להארת שכל אלקית מאד מאד לו וגם לכל זרעו אחריו בצד מה</w:t>
      </w:r>
      <w:r w:rsidR="005C34B0" w:rsidRPr="005C34B0">
        <w:rPr>
          <w:rStyle w:val="HebrewChar"/>
          <w:rFonts w:cs="FrankRuehl" w:hint="cs"/>
          <w:rtl/>
        </w:rPr>
        <w:t>...</w:t>
      </w:r>
      <w:r w:rsidRPr="005C34B0">
        <w:rPr>
          <w:rStyle w:val="HebrewChar"/>
          <w:rFonts w:cs="FrankRuehl" w:hint="cs"/>
          <w:rtl/>
        </w:rPr>
        <w:t xml:space="preserve"> (שם חיי שרה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בזוהר הקדש שאברהם ושרה הם נשמה וגוף, והיינו אף ששניהם היו שלמים בגוף ונשמה, מכל מקום עיקר עבודת אברהם היתה להמשיך חסדים מלמעלה למטה, ועל ידי זה איחה את כל באי העולם ומגייר את האנשים, ושרה היתה עיקר עבודתה מלמטה למעלה, להמשיך את תשוקת התחתונים לעליונים, וזהו שהיתה מגיירת את הנשים</w:t>
      </w:r>
      <w:r w:rsidR="005C34B0" w:rsidRPr="005C34B0">
        <w:rPr>
          <w:rStyle w:val="HebrewChar"/>
          <w:rFonts w:cs="FrankRuehl" w:hint="cs"/>
          <w:rtl/>
        </w:rPr>
        <w:t>...</w:t>
      </w:r>
      <w:r w:rsidRPr="005C34B0">
        <w:rPr>
          <w:rStyle w:val="HebrewChar"/>
          <w:rFonts w:cs="FrankRuehl" w:hint="cs"/>
          <w:rtl/>
        </w:rPr>
        <w:t xml:space="preserve"> (שם שם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זה יובן שאברהם אבינו ע"ה שמעלתו מעלת השכל כנ"ל, היה כח הדבור חלש אצלו לעומת שרה שמעלתה כח הגוף, שהשיגה קדושת הגוף וקדושת השכל היתה נמשכת אחר קדושת הגוף</w:t>
      </w:r>
      <w:r w:rsidR="005C34B0" w:rsidRPr="005C34B0">
        <w:rPr>
          <w:rStyle w:val="HebrewChar"/>
          <w:rFonts w:cs="FrankRuehl" w:hint="cs"/>
          <w:rtl/>
        </w:rPr>
        <w:t>...</w:t>
      </w:r>
      <w:r w:rsidRPr="005C34B0">
        <w:rPr>
          <w:rStyle w:val="HebrewChar"/>
          <w:rFonts w:cs="FrankRuehl" w:hint="cs"/>
          <w:rtl/>
        </w:rPr>
        <w:t xml:space="preserve"> אבל כלפי מעלת השכל וקדושתו היה אברהם גדול ממנה וכמעלת הנשמה על הגוף</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שזה נמי היה ענין אברהם ויצחק, אברהם איש החסד איחה את כל באי העולם על ידי שהכניס בהם אור אלקי ומשכם באהבת אלקות, ואף לאותם שכסבור ערביים הם, וחשדם שמשתחוים לאבק שברגליהם, מכל מקום משכם בעבותות אהבה. ומובן שסעודת אברהם לא דבר קל היתה, והיו בה חלקי קדושה מרובים לעורר את לב האדם לאהבה, וזוהי מדת ימין מקרבת, קו ימין שהוא חסד ואהבה, חסד לאברהם, אבל יצחק מדה אחרת היתה בו, שהוא הכניס יראת ה' טהורה בלב האדם, וידע כי אית דין ואית </w:t>
      </w:r>
      <w:r w:rsidRPr="005C34B0">
        <w:rPr>
          <w:rStyle w:val="HebrewChar"/>
          <w:rFonts w:cs="FrankRuehl" w:hint="cs"/>
          <w:rtl/>
        </w:rPr>
        <w:lastRenderedPageBreak/>
        <w:t>דיין</w:t>
      </w:r>
      <w:r w:rsidR="005C34B0" w:rsidRPr="005C34B0">
        <w:rPr>
          <w:rStyle w:val="HebrewChar"/>
          <w:rFonts w:cs="FrankRuehl" w:hint="cs"/>
          <w:rtl/>
        </w:rPr>
        <w:t>...</w:t>
      </w:r>
      <w:r w:rsidRPr="005C34B0">
        <w:rPr>
          <w:rStyle w:val="HebrewChar"/>
          <w:rFonts w:cs="FrankRuehl" w:hint="cs"/>
          <w:rtl/>
        </w:rPr>
        <w:t xml:space="preserve"> דאברהם התחיל בהארות אלקות בלב אדם, וזהו ויקרא אלקים לאור יום, ועל ידי כן הולך ואור עד נכון היום שזוהי שלימות האדם, היינו סילוק החושך, ולחושך קרא לילה, זהו יצחק, דאיהו חושך, היינו שמדתו בענין החושך תחילה לסלקו מלב האדם</w:t>
      </w:r>
      <w:r w:rsidR="005C34B0" w:rsidRPr="005C34B0">
        <w:rPr>
          <w:rStyle w:val="HebrewChar"/>
          <w:rFonts w:cs="FrankRuehl" w:hint="cs"/>
          <w:rtl/>
        </w:rPr>
        <w:t>...</w:t>
      </w:r>
      <w:r w:rsidRPr="005C34B0">
        <w:rPr>
          <w:rStyle w:val="HebrewChar"/>
          <w:rFonts w:cs="FrankRuehl" w:hint="cs"/>
          <w:rtl/>
        </w:rPr>
        <w:t xml:space="preserve"> (שם וישלח תרפ"א)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ששלשה חטאים אלו שדקדקו ומצאו הם מקבילים לנפש רוח ונשמה, ושלש המתנות תורה וארץ ישראל ועולם הבא כנ"ל. והיינו דבר זה שעשה אנגריא בתלמידי חכמים היה נחשב אליו ע"ה כפגם בכבוד התורה ופגם ברוח, ודבר זה שאמר במה אדע, היינו שהיה מסופק שמא יחטאו ישראל ולא יזכו לירושת הארץ, אף ששורש ישראל דבקים במקום</w:t>
      </w:r>
      <w:r w:rsidR="005C34B0" w:rsidRPr="005C34B0">
        <w:rPr>
          <w:rStyle w:val="HebrewChar"/>
          <w:rFonts w:cs="FrankRuehl" w:hint="cs"/>
          <w:rtl/>
        </w:rPr>
        <w:t>...</w:t>
      </w:r>
      <w:r w:rsidRPr="005C34B0">
        <w:rPr>
          <w:rStyle w:val="HebrewChar"/>
          <w:rFonts w:cs="FrankRuehl" w:hint="cs"/>
          <w:rtl/>
        </w:rPr>
        <w:t xml:space="preserve"> ואם כן פגם בזה קצת בכבוד ארץ ישראל ובנפש. ודבר זה שהפריש בני אדם מלהכנס תחת כנפי השכינה, לבי אומר לי, בהיות ידוע שהיו נשמות גבוהות מאד בדור המבול ובדור הפלגה, שהיו צריכין צירוף ומירוק, שאחר כך נתגלגלו במצרים, אחשוב שגם בסדום היה כן, ואלמלי קבלם אז אברהם היו נעשים מתוקנים בנקל, אך באשר נשארו בסדום וחטאו עוד ביותר, עד שאמרו ז"ל (סנהדרין ק"ט) אנשי סדום אין להם חלק לעולם הבא, ואף שעצם הנשמות בודאי נתמרקו ונתקנו, מכל מקום כמה וכמה ניצוצות שבאם היו נתקנים בהדבקם באברהם היה גם להם עליה, ורק בלא זה הלכו לאיבוד</w:t>
      </w:r>
      <w:r w:rsidR="005C34B0" w:rsidRPr="005C34B0">
        <w:rPr>
          <w:rStyle w:val="HebrewChar"/>
          <w:rFonts w:cs="FrankRuehl" w:hint="cs"/>
          <w:rtl/>
        </w:rPr>
        <w:t>...</w:t>
      </w:r>
      <w:r w:rsidRPr="005C34B0">
        <w:rPr>
          <w:rStyle w:val="HebrewChar"/>
          <w:rFonts w:cs="FrankRuehl" w:hint="cs"/>
          <w:rtl/>
        </w:rPr>
        <w:t xml:space="preserve"> ואם כן חטא אברהם בזה נחשב לפגם עולם הבא ובנשמות.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קיצור הדברים, שבודאי לאדם אחר לא היה זה נחשב לחטא כלל, אך אברהם אבינו ע"ה לרגל גודל מעלתו ושלימותו בנפש רוח ונשמה, היו שלשה דברים אלו קצת פגם, ושעל כן לא היו דורותיו כיוצא בו בשלימות נפש רוח ונשמה, ובג' מתנות טובות, ונצרכו להתמרק במצרים. (שמות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כל הכפרות הראה לו הקב"ה לאברהם אבינו ע"ה חוץ מעשירית האיפה, רבי שמעון בן יוחאי אומר אף עשירית האיפה הראה לו</w:t>
      </w:r>
      <w:r w:rsidR="005C34B0" w:rsidRPr="005C34B0">
        <w:rPr>
          <w:rStyle w:val="HebrewChar"/>
          <w:rFonts w:cs="FrankRuehl" w:hint="cs"/>
          <w:rtl/>
        </w:rPr>
        <w:t>...</w:t>
      </w:r>
      <w:r w:rsidRPr="005C34B0">
        <w:rPr>
          <w:rStyle w:val="HebrewChar"/>
          <w:rFonts w:cs="FrankRuehl" w:hint="cs"/>
          <w:rtl/>
        </w:rPr>
        <w:t xml:space="preserve"> כי מדתו של אברהם אבינו היתה בחמימות ובהתלהבות וחוזק גדול לא ישוב מפני כל, ואחד היה אברהם והיה מכריז לגוים וקורא בשם ה', והוא נקרא איתן, והוא נקרא תוקפא דדרום בלשון המקובלים</w:t>
      </w:r>
      <w:r w:rsidR="005C34B0" w:rsidRPr="005C34B0">
        <w:rPr>
          <w:rStyle w:val="HebrewChar"/>
          <w:rFonts w:cs="FrankRuehl" w:hint="cs"/>
          <w:rtl/>
        </w:rPr>
        <w:t>...</w:t>
      </w:r>
      <w:r w:rsidRPr="005C34B0">
        <w:rPr>
          <w:rStyle w:val="HebrewChar"/>
          <w:rFonts w:cs="FrankRuehl" w:hint="cs"/>
          <w:rtl/>
        </w:rPr>
        <w:t xml:space="preserve"> ועל כן הכפרות שהן ממיני </w:t>
      </w:r>
      <w:r w:rsidRPr="005C34B0">
        <w:rPr>
          <w:rStyle w:val="HebrewChar"/>
          <w:rFonts w:cs="FrankRuehl" w:hint="cs"/>
          <w:rtl/>
        </w:rPr>
        <w:lastRenderedPageBreak/>
        <w:t>דמים הראה לו לאברהם, מפני שהם ממדתו, אבל כפרות שמעשירית האיפה לא הראה לו. ומר סבר דאף עשירית האיפה הראה לו, שהוא קרבן עני</w:t>
      </w:r>
      <w:r w:rsidR="005C34B0" w:rsidRPr="005C34B0">
        <w:rPr>
          <w:rStyle w:val="HebrewChar"/>
          <w:rFonts w:cs="FrankRuehl" w:hint="cs"/>
          <w:rtl/>
        </w:rPr>
        <w:t>...</w:t>
      </w:r>
      <w:r w:rsidRPr="005C34B0">
        <w:rPr>
          <w:rStyle w:val="HebrewChar"/>
          <w:rFonts w:cs="FrankRuehl" w:hint="cs"/>
          <w:rtl/>
        </w:rPr>
        <w:t xml:space="preserve"> שעם כל חוזקו והתלהבותו והגבהת לבו בדרכי ה' היה בעיני עצמו שפל ועני נגד השי"ת, ועל זה מורה עשירית האיפה</w:t>
      </w:r>
      <w:r w:rsidR="005C34B0" w:rsidRPr="005C34B0">
        <w:rPr>
          <w:rStyle w:val="HebrewChar"/>
          <w:rFonts w:cs="FrankRuehl" w:hint="cs"/>
          <w:rtl/>
        </w:rPr>
        <w:t>...</w:t>
      </w:r>
      <w:r w:rsidRPr="005C34B0">
        <w:rPr>
          <w:rStyle w:val="HebrewChar"/>
          <w:rFonts w:cs="FrankRuehl" w:hint="cs"/>
          <w:rtl/>
        </w:rPr>
        <w:t xml:space="preserve"> (ויקרא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בזה יתבארו דברי המדרש ואל הבקר רץ אברהם, אמר רבי לוי רץ לקדם אותה אומה שכתוב בה אפרים עגלה מלומדה אוהבתי לדוש (בראשית רבה מ"ח)</w:t>
      </w:r>
      <w:r w:rsidR="005C34B0" w:rsidRPr="005C34B0">
        <w:rPr>
          <w:rStyle w:val="HebrewChar"/>
          <w:rFonts w:cs="FrankRuehl" w:hint="cs"/>
          <w:rtl/>
        </w:rPr>
        <w:t>...</w:t>
      </w:r>
      <w:r w:rsidRPr="005C34B0">
        <w:rPr>
          <w:rStyle w:val="HebrewChar"/>
          <w:rFonts w:cs="FrankRuehl" w:hint="cs"/>
          <w:rtl/>
        </w:rPr>
        <w:t xml:space="preserve"> יש לומר דאברהם אבינו ע"ה היו בו שתי המדות יחד, שהיה נקרא איתן, כמו שאמרו ז"ל (בבא בתרא ט"ו) איתן זה אברהם, והיינו שגובה וחוזק לבבו הוא עד להפליא, שאיש יחיד התיצב כחומה בצורה נגד כל העולם בהתגלות, והיה הולך וכורז נגד דעת כל העולם שהיו מבקשים את נפשו. ועם זה היה לבו רך ונכנע מאד לרצון השי"ת, וכמו שאמר ואנכי עפר ואפר, והיה ממשיך חסד לכל העולם, והיה משפיל את עצמו נגד אנשים אפילו פחותים כערביים המשתחוים לאבק שברגליהם, ולהמשיכם תחת כנפי השכינה</w:t>
      </w:r>
      <w:r w:rsidR="005C34B0" w:rsidRPr="005C34B0">
        <w:rPr>
          <w:rStyle w:val="HebrewChar"/>
          <w:rFonts w:cs="FrankRuehl" w:hint="cs"/>
          <w:rtl/>
        </w:rPr>
        <w:t>...</w:t>
      </w:r>
      <w:r w:rsidRPr="005C34B0">
        <w:rPr>
          <w:rStyle w:val="HebrewChar"/>
          <w:rFonts w:cs="FrankRuehl" w:hint="cs"/>
          <w:rtl/>
        </w:rPr>
        <w:t xml:space="preserve"> (שם צו תרע"ט)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עשה לך</w:t>
      </w:r>
      <w:r w:rsidR="005C34B0" w:rsidRPr="005C34B0">
        <w:rPr>
          <w:rStyle w:val="HebrewChar"/>
          <w:rFonts w:cs="FrankRuehl" w:hint="cs"/>
          <w:rtl/>
        </w:rPr>
        <w:t>...</w:t>
      </w:r>
      <w:r w:rsidRPr="005C34B0">
        <w:rPr>
          <w:rStyle w:val="HebrewChar"/>
          <w:rFonts w:cs="FrankRuehl" w:hint="cs"/>
          <w:rtl/>
        </w:rPr>
        <w:t xml:space="preserve"> ומכל מקום עיקר הדבר שלא יתפגם במחשבות העם תלוי ביראתו מהשי"ת, שבה במדה שהוא ירא את השי"ת ועומד מרחוק, באותה מדה עומדים העם מרחוק ממנו, ואין מחשבתם פוגמת אותו, ועל כן כל מי שירא את ה' הוא ראוי להיות מלך. וכך היה אברהם שהיה איש אחד בעולם, והשפיע לכל העולם חסדים ולימד דעת את העם, ולא היה העולם פוגמים אותו כלל, מפני שהיה ירא את ה'. והנה לכאורה זה שייך באברהם שהשפיל את עצמו אף לפחותי אנשים להגביהם משפל מצבם, כי היה מתחבר עמהם ומאכילם ומשקם, והיה כמו ערך הראש לגוף, והיה שייך לקרא אותו מלך</w:t>
      </w:r>
      <w:r w:rsidR="005C34B0" w:rsidRPr="005C34B0">
        <w:rPr>
          <w:rStyle w:val="HebrewChar"/>
          <w:rFonts w:cs="FrankRuehl" w:hint="cs"/>
          <w:rtl/>
        </w:rPr>
        <w:t>...</w:t>
      </w:r>
      <w:r w:rsidRPr="005C34B0">
        <w:rPr>
          <w:rStyle w:val="HebrewChar"/>
          <w:rFonts w:cs="FrankRuehl" w:hint="cs"/>
          <w:rtl/>
        </w:rPr>
        <w:t xml:space="preserve"> (במדבר בהעלותך תרע"ה)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אותו</w:t>
      </w:r>
      <w:r w:rsidR="005C34B0" w:rsidRPr="005C34B0">
        <w:rPr>
          <w:rStyle w:val="HebrewChar"/>
          <w:rFonts w:cs="FrankRuehl" w:hint="cs"/>
          <w:rtl/>
        </w:rPr>
        <w:t>...</w:t>
      </w:r>
      <w:r w:rsidRPr="005C34B0">
        <w:rPr>
          <w:rStyle w:val="HebrewChar"/>
          <w:rFonts w:cs="FrankRuehl" w:hint="cs"/>
          <w:rtl/>
        </w:rPr>
        <w:t xml:space="preserve"> ונראה דהנה אברהם איש חסד שהשפיל את עצמו ממדרגתו ועסק לקרב את כל העולם תחת כנפי השכינה, ואפילו אנשים פחותים שכסבור ערביים הם שמשתחוים לאבק רגליהם, היה רץ אחריהם להכניסם לביתו והשפיע להם לקרבם ולגיירם, על כן זכה שתהיה </w:t>
      </w:r>
      <w:r w:rsidRPr="005C34B0">
        <w:rPr>
          <w:rStyle w:val="HebrewChar"/>
          <w:rFonts w:cs="FrankRuehl" w:hint="cs"/>
          <w:rtl/>
        </w:rPr>
        <w:lastRenderedPageBreak/>
        <w:t>קדושה עליונה חופפת גם בפרטי אבריו הגשמיים, ועל כן ניתנה לו מצות מילה, שהיא להשלים הגוף שיהיו בו שלש האותיות של השם, שגם הגוף יהיה מרכבה לשם השם, וכמו כן אנשי ביתו נמולו אתו, עד שחלה קדושה גם על אבריהם הגשמיים</w:t>
      </w:r>
      <w:r w:rsidR="005C34B0" w:rsidRPr="005C34B0">
        <w:rPr>
          <w:rStyle w:val="HebrewChar"/>
          <w:rFonts w:cs="FrankRuehl" w:hint="cs"/>
          <w:rtl/>
        </w:rPr>
        <w:t>...</w:t>
      </w:r>
      <w:r w:rsidRPr="005C34B0">
        <w:rPr>
          <w:rStyle w:val="HebrewChar"/>
          <w:rFonts w:cs="FrankRuehl" w:hint="cs"/>
          <w:rtl/>
        </w:rPr>
        <w:t xml:space="preserve"> (שם חקת תע"ר)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w:t>
      </w:r>
      <w:r w:rsidR="005C34B0" w:rsidRPr="005C34B0">
        <w:rPr>
          <w:rStyle w:val="HebrewChar"/>
          <w:rFonts w:cs="FrankRuehl" w:hint="cs"/>
          <w:rtl/>
        </w:rPr>
        <w:t>...</w:t>
      </w:r>
      <w:r w:rsidRPr="005C34B0">
        <w:rPr>
          <w:rStyle w:val="HebrewChar"/>
          <w:rFonts w:cs="FrankRuehl" w:hint="cs"/>
          <w:rtl/>
        </w:rPr>
        <w:t xml:space="preserve"> אם כן מה שהקב"ה משלח את האושפיזין קדישין לסוכה, זהו שכר בזכות אברהם אבינו ע"ה</w:t>
      </w:r>
      <w:r w:rsidR="005C34B0" w:rsidRPr="005C34B0">
        <w:rPr>
          <w:rStyle w:val="HebrewChar"/>
          <w:rFonts w:cs="FrankRuehl" w:hint="cs"/>
          <w:rtl/>
        </w:rPr>
        <w:t>...</w:t>
      </w:r>
      <w:r w:rsidRPr="005C34B0">
        <w:rPr>
          <w:rStyle w:val="HebrewChar"/>
          <w:rFonts w:cs="FrankRuehl" w:hint="cs"/>
          <w:rtl/>
        </w:rPr>
        <w:t xml:space="preserve"> והיינו דהנה מדתו של אברהם אבינו ע"ה לקרב את כל באי עולם אל תחת כנפי השכינה, והניח את הדרגין שלו שהיה חכם גדול, וכל מלכי מזרח ומערב משכימין לפתחו, ולא עוד אלא שהיה מרכבה לשכינה וטרוד בעבודתו ודביקותו באלקים, ומכל מקום הניח את הכל ועסק עם אנשים פשוטים להאכילם ולהשקותם, כדי לקרבם למקום, ולא השגיח על עצמו כלל, אלא הכל צורך גבוה, זכה לעומתו שהשי"ת פרע לבניו במדבר ובישוב ולעתיד לבא</w:t>
      </w:r>
      <w:r w:rsidR="005C34B0" w:rsidRPr="005C34B0">
        <w:rPr>
          <w:rStyle w:val="HebrewChar"/>
          <w:rFonts w:cs="FrankRuehl" w:hint="cs"/>
          <w:rtl/>
        </w:rPr>
        <w:t>...</w:t>
      </w:r>
      <w:r w:rsidRPr="005C34B0">
        <w:rPr>
          <w:rStyle w:val="HebrewChar"/>
          <w:rFonts w:cs="FrankRuehl" w:hint="cs"/>
          <w:rtl/>
        </w:rPr>
        <w:t xml:space="preserve"> על כן לעומתו היא השפלת האושפיזין ממרום חופת כבודם בגן עדן לסוכה לצורך עליית ישראל</w:t>
      </w:r>
      <w:r w:rsidR="005C34B0" w:rsidRPr="005C34B0">
        <w:rPr>
          <w:rStyle w:val="HebrewChar"/>
          <w:rFonts w:cs="FrankRuehl" w:hint="cs"/>
          <w:rtl/>
        </w:rPr>
        <w:t>...</w:t>
      </w:r>
      <w:r w:rsidRPr="005C34B0">
        <w:rPr>
          <w:rStyle w:val="HebrewChar"/>
          <w:rFonts w:cs="FrankRuehl" w:hint="cs"/>
          <w:rtl/>
        </w:rPr>
        <w:t xml:space="preserve"> (סוכות תרע"ז)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באברהם מצינו שתחילה אמר להם והשענו תחת העץ, דפירש הזוהר הקדש דאיהו אילנא דחיי, ומשמע בזוהר שם דכך היה דרכו בכל אותן שהכניס לביתו</w:t>
      </w:r>
      <w:r w:rsidR="005C34B0" w:rsidRPr="005C34B0">
        <w:rPr>
          <w:rStyle w:val="HebrewChar"/>
          <w:rFonts w:cs="FrankRuehl" w:hint="cs"/>
          <w:rtl/>
        </w:rPr>
        <w:t>...</w:t>
      </w:r>
      <w:r w:rsidRPr="005C34B0">
        <w:rPr>
          <w:rStyle w:val="HebrewChar"/>
          <w:rFonts w:cs="FrankRuehl" w:hint="cs"/>
          <w:rtl/>
        </w:rPr>
        <w:t xml:space="preserve"> אם כן הרי אברהם הכניסם תחילה תחת אילנא דחיי, בעוד שלא ידע אם יקבלו עליהם לומר בסוף א-ל עולם וגו', והיה כעין מאכיל לטמא את הקודש, בחשבו שאחר כך יטהר, וכמו אכילת אדם הראשון מעץ החיים אחר שאכל מעץ הדעת טוב ורע. אבל אברהם בהיות כל מגמתו לקרב רחוקים תחת כנפי השכינה, לא השגיח בסכנת מכניס את הטמא לקודש, כי מצא את הדרך הזה נכון לפניו ביותר לקרב רחוקים ויהי מה, והיה כעין עבירה לשמה, ועל כן היה זה תיקון על חטא אדם הראשון, שבשביל זה נאסר בעץ החיים</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ומעתה יש לומר, שבשביל זה זיכה לבניו אחריו מצות סוכה, שהיא כעין הביאני המלך חדריו. והיינו שהשי"ת מכניס את ישראל לסוכה, שהיא כולה השמות הקדושים, וחל שם שמים על הסוכה, ומשרה שם את האושפיזין קדישין, אף שעדיין לאו כולם ראויים לכך, אלא שעל ידי קירוב זה יכניס בלבבם אהבה ודביקות, ויזכו </w:t>
      </w:r>
      <w:r w:rsidRPr="005C34B0">
        <w:rPr>
          <w:rStyle w:val="HebrewChar"/>
          <w:rFonts w:cs="FrankRuehl" w:hint="cs"/>
          <w:rtl/>
        </w:rPr>
        <w:lastRenderedPageBreak/>
        <w:t>לתשובה ואהבה, מקביל למעשה אברהם, שתחילה השעינם תחת העץ כנ"ל</w:t>
      </w:r>
      <w:r w:rsidR="005C34B0" w:rsidRPr="005C34B0">
        <w:rPr>
          <w:rStyle w:val="HebrewChar"/>
          <w:rFonts w:cs="FrankRuehl" w:hint="cs"/>
          <w:rtl/>
        </w:rPr>
        <w:t>...</w:t>
      </w:r>
      <w:r w:rsidRPr="005C34B0">
        <w:rPr>
          <w:rStyle w:val="HebrewChar"/>
          <w:rFonts w:cs="FrankRuehl" w:hint="cs"/>
          <w:rtl/>
        </w:rPr>
        <w:t xml:space="preserve"> (שם תרע"ט)</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ויש לומר הענין, דאברהם אבינו ע"ה שנולד מטיפה פסולה, ולא עוד אלא בימי נדתה, ואף על פי כן הפך כל אבריו לקדושה להיות מרכבה לשכינה, זכה מדה במדה שזכותו תעמוד לבניו להפוך הפסולת שבהן לטובה, עד שלא תהיה עוד השתוות בין הפסולת שבהם לגיהנם שהיא פסולת הבריאה, זולת מי שאינו נימול, שהערלה בעצמה היא פסולת</w:t>
      </w:r>
      <w:r w:rsidR="005C34B0" w:rsidRPr="005C34B0">
        <w:rPr>
          <w:rStyle w:val="HebrewChar"/>
          <w:rFonts w:cs="FrankRuehl" w:hint="cs"/>
          <w:rtl/>
        </w:rPr>
        <w:t>...</w:t>
      </w:r>
      <w:r w:rsidRPr="005C34B0">
        <w:rPr>
          <w:rStyle w:val="HebrewChar"/>
          <w:rFonts w:cs="FrankRuehl" w:hint="cs"/>
          <w:rtl/>
        </w:rPr>
        <w:t xml:space="preserve"> (שם תרפ"א)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טעם שקיבל אברהם אע"ה מתנות ממצרים, שעל ידי זה זכה לב' כליותיו כב' רבנים, והיו מלמדין אותו חכמה, (כמ"ש ב"ר פרשה ס"א), שקלט החשק לחכמה שלהם, רק שהוא חשק לחכמת אמת. (וכך שמעתי כי אברהם אע"ה קיבל רוח חכמה ובינה ממצרים ורוח עצה וגבורה מאבימלך, וזה טעם שאמרו מאבימלך נתעברה שרה, כי בעת שניטל כח ההולדה מאבימלך אז ניתן כחו לאברהם אע"ה). וזה ענין הבטחת יצאו ברכוש גדול וביזת הים, והוא הכנה לחכמת התורה. רק מכל מקום שרשו מצד חכמות חיצונות, ובשלמה המע"ה כתיב ותרב חכמת וגו' ומכל חכמת מצרים, דהיינו בחכמות חיצונות שלהם</w:t>
      </w:r>
      <w:r w:rsidR="005C34B0" w:rsidRPr="005C34B0">
        <w:rPr>
          <w:rStyle w:val="HebrewChar"/>
          <w:rFonts w:cs="FrankRuehl" w:hint="cs"/>
          <w:rtl/>
        </w:rPr>
        <w:t>...</w:t>
      </w:r>
      <w:r w:rsidRPr="005C34B0">
        <w:rPr>
          <w:rStyle w:val="HebrewChar"/>
          <w:rFonts w:cs="FrankRuehl" w:hint="cs"/>
          <w:rtl/>
        </w:rPr>
        <w:t xml:space="preserve"> ולזה חשק שישק וחזר למקומו, כי באמת חכמת חיצונות הוא חלקם, רק שהיה בשאלה לשעה לבני ישראל לצורך לקבוע בלבם על ידי זה חכמת השי"ת, ועד שלמה המע"ה שחבר משלי בבירור חכמת התורה, ואז לא הוצרכו עוד לחכמת חיצונות, וחזר כל אחד למקומו. (חלק ב צדקת הצדיק רמט, עמוד קכט)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וזה שאמרו מה בין תלמידיו וכו' אברהם אבינו נגד בלעם הרשע, כי אברהם אבינו הוא שורש כל מיני תאוות וחשקות שבכל ישראל כידוע, והוא הכניסם הכל אל הקודש פנימה, וזהו הסימן רוח שפלה וכו', היינו שהכל רצה במילוי תאותו רק כפי רצון השי"ת, ומה שנגד רצונו ית' ממאס בכל מיני תאות וחמדות היותר יקרות, ומסר נפשו למיתה ממש. מה שאינו כן בלעם הרשע הכולל כל מיני תאות דעולם הזה </w:t>
      </w:r>
      <w:r w:rsidR="001C46BF" w:rsidRPr="005C34B0">
        <w:rPr>
          <w:rStyle w:val="HebrewChar"/>
          <w:rFonts w:cs="FrankRuehl" w:hint="cs"/>
          <w:rtl/>
        </w:rPr>
        <w:lastRenderedPageBreak/>
        <w:t>דר"ל זולת רצון השי"ת, כידוע. (חלק ג דובר צדק עמוד קה)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ערך אבות.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והיינו דמדרגת אברהם אבינו היה האהבה ומדתו מדת חסד, וכל עסקו היה לברר שיהיה אהבתו זכה רק להשי"ת לבדו, ולא יבא בלבו שום חמדה מעניני העולם הזה, וזה שנאמר הלוך ונסוע הנגבה, על דרך מה שדרשו (תמורה ט"ז) כי ארץ הנגב נתתני, בית שמנוגב מכל טובה, וזהו דרגא דאברהם שהיה מברר מדתו שהיה חסד, שיהיה זכה לה' ולא יתערב שום חמדה מעניני עולם הזה</w:t>
      </w:r>
      <w:r w:rsidRPr="005C34B0">
        <w:rPr>
          <w:rStyle w:val="HebrewChar"/>
          <w:rFonts w:cs="FrankRuehl" w:hint="cs"/>
          <w:rtl/>
        </w:rPr>
        <w:t>...</w:t>
      </w:r>
      <w:r w:rsidR="001C46BF" w:rsidRPr="005C34B0">
        <w:rPr>
          <w:rStyle w:val="HebrewChar"/>
          <w:rFonts w:cs="FrankRuehl" w:hint="cs"/>
          <w:rtl/>
        </w:rPr>
        <w:t xml:space="preserve"> אך ענין המזבחות כמו שאמרנו, שמקודם כתוב וירא ה' אל אברם, והיינו שהאיר לו שם, וכתוב לזרעך אתן את הארץ הזאת, מלת הזאת מורה שהאיר לו מדת הארץ שמורה על תורה שבעל פה, והאיר לו כל כך עד שהיה מפורש לנגד עיניו שיתכן לומר לשון הזאת, שהוא מבורר בלב עד שהוא כעומד לנגד עיניו</w:t>
      </w:r>
      <w:r w:rsidRPr="005C34B0">
        <w:rPr>
          <w:rStyle w:val="HebrewChar"/>
          <w:rFonts w:cs="FrankRuehl" w:hint="cs"/>
          <w:rtl/>
        </w:rPr>
        <w:t>...</w:t>
      </w:r>
      <w:r w:rsidR="001C46BF" w:rsidRPr="005C34B0">
        <w:rPr>
          <w:rStyle w:val="HebrewChar"/>
          <w:rFonts w:cs="FrankRuehl" w:hint="cs"/>
          <w:rtl/>
        </w:rPr>
        <w:t xml:space="preserve"> וזה שנאמר ויבן שם מזבח לה' הנראה אליו, והוא כדי שיושאר שם מקום קבוע וקדוש להשיג שם תורה שבעל פה, שזה היה עיקר תורתו של אברהם אבינו שהשיג הכל מלבו</w:t>
      </w:r>
      <w:r w:rsidRPr="005C34B0">
        <w:rPr>
          <w:rStyle w:val="HebrewChar"/>
          <w:rFonts w:cs="FrankRuehl" w:hint="cs"/>
          <w:rtl/>
        </w:rPr>
        <w:t>...</w:t>
      </w:r>
      <w:r w:rsidR="001C46BF" w:rsidRPr="005C34B0">
        <w:rPr>
          <w:rStyle w:val="HebrewChar"/>
          <w:rFonts w:cs="FrankRuehl" w:hint="cs"/>
          <w:rtl/>
        </w:rPr>
        <w:t xml:space="preserve"> וכל מקום שיש השראת השכינה נשאר הקדושה לעולמי עד</w:t>
      </w:r>
      <w:r w:rsidRPr="005C34B0">
        <w:rPr>
          <w:rStyle w:val="HebrewChar"/>
          <w:rFonts w:cs="FrankRuehl" w:hint="cs"/>
          <w:rtl/>
        </w:rPr>
        <w:t>...</w:t>
      </w:r>
      <w:r w:rsidR="001C46BF" w:rsidRPr="005C34B0">
        <w:rPr>
          <w:rStyle w:val="HebrewChar"/>
          <w:rFonts w:cs="FrankRuehl" w:hint="cs"/>
          <w:rtl/>
        </w:rPr>
        <w:t xml:space="preserve"> וזה ענין מזבח ראשון מקום תורה, ואחר כך מזבח השני קבע למקום תפלה שרצה להתפלל על מה שנאמר הלוך ונסוע הנגבה, שרצה להשתלם במדרגתו ומדת חסד שלו, ונתיירא פן יכנוס היצר הרע ויכניס בלבו חמדות זרות ואהבת עניני עולם הזה, ועל זה נאמר ויקרא בשם ה', שהתפלל על זה וקבע מקום תפלה. אך למה בנה מזבח חדש</w:t>
      </w:r>
      <w:r w:rsidRPr="005C34B0">
        <w:rPr>
          <w:rStyle w:val="HebrewChar"/>
          <w:rFonts w:cs="FrankRuehl" w:hint="cs"/>
          <w:rtl/>
        </w:rPr>
        <w:t>...</w:t>
      </w:r>
      <w:r w:rsidR="001C46BF" w:rsidRPr="005C34B0">
        <w:rPr>
          <w:rStyle w:val="HebrewChar"/>
          <w:rFonts w:cs="FrankRuehl" w:hint="cs"/>
          <w:rtl/>
        </w:rPr>
        <w:t xml:space="preserve"> על זה אמרו במדרש רבה שמפני שהיה בעי התפלל שם על בניו, שראה שעתידין להכשל שם, והתפלל שלא יתקלקלו חס ושלום</w:t>
      </w:r>
      <w:r w:rsidRPr="005C34B0">
        <w:rPr>
          <w:rStyle w:val="HebrewChar"/>
          <w:rFonts w:cs="FrankRuehl" w:hint="cs"/>
          <w:rtl/>
        </w:rPr>
        <w:t>...</w:t>
      </w:r>
      <w:r w:rsidR="001C46BF" w:rsidRPr="005C34B0">
        <w:rPr>
          <w:rStyle w:val="HebrewChar"/>
          <w:rFonts w:cs="FrankRuehl" w:hint="cs"/>
          <w:rtl/>
        </w:rPr>
        <w:t xml:space="preserve"> ואחר כך כשנכנס למצרים ערות הארץ ויצא משם עם המתנות</w:t>
      </w:r>
      <w:r w:rsidRPr="005C34B0">
        <w:rPr>
          <w:rStyle w:val="HebrewChar"/>
          <w:rFonts w:cs="FrankRuehl" w:hint="cs"/>
          <w:rtl/>
        </w:rPr>
        <w:t>...</w:t>
      </w:r>
      <w:r w:rsidR="001C46BF" w:rsidRPr="005C34B0">
        <w:rPr>
          <w:rStyle w:val="HebrewChar"/>
          <w:rFonts w:cs="FrankRuehl" w:hint="cs"/>
          <w:rtl/>
        </w:rPr>
        <w:t xml:space="preserve"> ויקרא שם אברם בשם ה', והיינו שהלך לשם להתפלל עוד שלא יכנוס היצר הרע להסטינו</w:t>
      </w:r>
      <w:r w:rsidRPr="005C34B0">
        <w:rPr>
          <w:rStyle w:val="HebrewChar"/>
          <w:rFonts w:cs="FrankRuehl" w:hint="cs"/>
          <w:rtl/>
        </w:rPr>
        <w:t>...</w:t>
      </w:r>
      <w:r w:rsidR="001C46BF" w:rsidRPr="005C34B0">
        <w:rPr>
          <w:rStyle w:val="HebrewChar"/>
          <w:rFonts w:cs="FrankRuehl" w:hint="cs"/>
          <w:rtl/>
        </w:rPr>
        <w:t xml:space="preserve"> (פרי צדיק לך לך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 xml:space="preserve">והעיקר הוא הרצון, כמו שאנו רואים שמכל פעולת אברהם אבינו ע"ה שהיה מכניס אורחים ומקרבן לידיעת ה' והקריא שם ה' בפי כל בריותיו לא נכתב בתורה רק ברמז ויטע אשל וגו' כמו שנדרש ויקרא בשם ה' ויקריא, ובפרשה </w:t>
      </w:r>
      <w:r w:rsidR="001C46BF" w:rsidRPr="005C34B0">
        <w:rPr>
          <w:rStyle w:val="HebrewChar"/>
          <w:rFonts w:cs="FrankRuehl" w:hint="cs"/>
          <w:rtl/>
        </w:rPr>
        <w:lastRenderedPageBreak/>
        <w:t>זו כתבה תורה כל פרטי הסעודה שהאכיל למלאכים, שלא היו צריכין למזונותיו ואכלו רק לכבודו</w:t>
      </w:r>
      <w:r w:rsidRPr="005C34B0">
        <w:rPr>
          <w:rStyle w:val="HebrewChar"/>
          <w:rFonts w:cs="FrankRuehl" w:hint="cs"/>
          <w:rtl/>
        </w:rPr>
        <w:t>...</w:t>
      </w:r>
      <w:r w:rsidR="001C46BF" w:rsidRPr="005C34B0">
        <w:rPr>
          <w:rStyle w:val="HebrewChar"/>
          <w:rFonts w:cs="FrankRuehl" w:hint="cs"/>
          <w:rtl/>
        </w:rPr>
        <w:t xml:space="preserve"> ולכאורה טפי היה להתורה להזכיר מה שזן לבני אדם הצריכין למזונות, ושפרסם אלקותו יתברך</w:t>
      </w:r>
      <w:r w:rsidRPr="005C34B0">
        <w:rPr>
          <w:rStyle w:val="HebrewChar"/>
          <w:rFonts w:cs="FrankRuehl" w:hint="cs"/>
          <w:rtl/>
        </w:rPr>
        <w:t>...</w:t>
      </w:r>
      <w:r w:rsidR="001C46BF" w:rsidRPr="005C34B0">
        <w:rPr>
          <w:rStyle w:val="HebrewChar"/>
          <w:rFonts w:cs="FrankRuehl" w:hint="cs"/>
          <w:rtl/>
        </w:rPr>
        <w:t xml:space="preserve"> אך הענין על פי מה שנאמר כי קרוב וגו' בפיך ובלבבך לעשותו, ולא כתוב ובמעשיך, והטעם שהשי"ת דורש מהאדם רק הרצון בפיך ובלבבך, וגמר המעשה מסייע השי"ת</w:t>
      </w:r>
      <w:r w:rsidRPr="005C34B0">
        <w:rPr>
          <w:rStyle w:val="HebrewChar"/>
          <w:rFonts w:cs="FrankRuehl" w:hint="cs"/>
          <w:rtl/>
        </w:rPr>
        <w:t>...</w:t>
      </w:r>
      <w:r w:rsidR="001C46BF" w:rsidRPr="005C34B0">
        <w:rPr>
          <w:rStyle w:val="HebrewChar"/>
          <w:rFonts w:cs="FrankRuehl" w:hint="cs"/>
          <w:rtl/>
        </w:rPr>
        <w:t xml:space="preserve"> ובכאן אחר המילה השיג אברהם אבינו ע"ה חשק מחודש לעבדות השי"ת</w:t>
      </w:r>
      <w:r w:rsidRPr="005C34B0">
        <w:rPr>
          <w:rStyle w:val="HebrewChar"/>
          <w:rFonts w:cs="FrankRuehl" w:hint="cs"/>
          <w:rtl/>
        </w:rPr>
        <w:t>...</w:t>
      </w:r>
      <w:r w:rsidR="001C46BF" w:rsidRPr="005C34B0">
        <w:rPr>
          <w:rStyle w:val="HebrewChar"/>
          <w:rFonts w:cs="FrankRuehl" w:hint="cs"/>
          <w:rtl/>
        </w:rPr>
        <w:t xml:space="preserve"> ועשה כל דבר בחשק נפלא, ולכן נפרע לבניו על כל פרט ופרט</w:t>
      </w:r>
      <w:r w:rsidRPr="005C34B0">
        <w:rPr>
          <w:rStyle w:val="HebrewChar"/>
          <w:rFonts w:cs="FrankRuehl" w:hint="cs"/>
          <w:rtl/>
        </w:rPr>
        <w:t>...</w:t>
      </w:r>
      <w:r w:rsidR="001C46BF" w:rsidRPr="005C34B0">
        <w:rPr>
          <w:rStyle w:val="HebrewChar"/>
          <w:rFonts w:cs="FrankRuehl" w:hint="cs"/>
          <w:rtl/>
        </w:rPr>
        <w:t xml:space="preserve"> (שם וירא י)</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אברהם אבינו ע"ה שאמר עליו "ומצאת את לבבו נאמן לפניך", ושם לבבו להשים עצמו כשור לעול, לקבל עליו עול מלכות שמים, לקשר חושיו ותנועותיו להיות נעבד לשכלו החזק, לסבול יסורים קשים ומרים לגוף העכור ונעימים לשכלו, כי בזה יתחזק שכלו. עד שראה מלך מלכי המלכים את בחירתו וחכמתו החזקה, נגלה אליו, וקרבו וברכו. וכמה יש לנו לשבח שהוא הוריד אור גדול בעולם, וגלה ופרסם, והקנהו לקב"ה שמים וארץ, ומאז נפתחו שערי שמים לבניו בזכותו בנסים גלויים</w:t>
      </w:r>
      <w:r w:rsidR="005C34B0" w:rsidRPr="005C34B0">
        <w:rPr>
          <w:rStyle w:val="HebrewChar"/>
          <w:rFonts w:cs="FrankRuehl" w:hint="cs"/>
          <w:rtl/>
        </w:rPr>
        <w:t>...</w:t>
      </w:r>
      <w:r w:rsidRPr="005C34B0">
        <w:rPr>
          <w:rStyle w:val="HebrewChar"/>
          <w:rFonts w:cs="FrankRuehl" w:hint="cs"/>
          <w:rtl/>
        </w:rPr>
        <w:t xml:space="preserve"> (חלק א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שנים אשר לא הבנתי בפרשת חיי שרה, כששלח אברהם אבינו ע"ה את זקן ביתו להשיא אשה לבנו, והשביעו וכו', מה החרדה הרבה, הלא אם ישנה בטלה כל שליחותו</w:t>
      </w:r>
      <w:r w:rsidR="005C34B0" w:rsidRPr="005C34B0">
        <w:rPr>
          <w:rStyle w:val="HebrewChar"/>
          <w:rFonts w:cs="FrankRuehl" w:hint="cs"/>
          <w:szCs w:val="20"/>
          <w:rtl/>
        </w:rPr>
        <w:t>?</w:t>
      </w:r>
      <w:r w:rsidRPr="005C34B0">
        <w:rPr>
          <w:rStyle w:val="HebrewChar"/>
          <w:rFonts w:cs="FrankRuehl" w:hint="cs"/>
          <w:rtl/>
        </w:rPr>
        <w:t xml:space="preserve"> והנה מצינו שאמר "אם מחוט ועד שרוך נעל וגו' ולא תאמר אני העשרתי את אברם", ובאמת כבוש מלחמה מן הדין היה שלו, וגם כבר מקודם היה עשיר מופלג, ועם כל זה חשש בספק רחוק והפקיר אוצרות מרובים בשביל חשש של גרעון בקדוש השם! וכן חשש שגם עבדו לא יכשל בזה, ולא סמך עליו אלא בשבועה חמורה</w:t>
      </w:r>
      <w:r w:rsidR="005C34B0" w:rsidRPr="005C34B0">
        <w:rPr>
          <w:rStyle w:val="HebrewChar"/>
          <w:rFonts w:cs="FrankRuehl" w:hint="cs"/>
          <w:rtl/>
        </w:rPr>
        <w:t>...</w:t>
      </w:r>
      <w:r w:rsidRPr="005C34B0">
        <w:rPr>
          <w:rStyle w:val="HebrewChar"/>
          <w:rFonts w:cs="FrankRuehl" w:hint="cs"/>
          <w:rtl/>
        </w:rPr>
        <w:t xml:space="preserve"> (שם מד)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אברהם אבינו ע"ה זכה לעונג הנפלא הזה "וירא אליו ה'", ובפרט שבא לבקר החולה מחולי של מצוה גדולה, ונוכל להבין העונג הבלתי משוער שהיה לו. ועם כל זה כשראה ג' אנשים שנדמו לו כערביים, היה ישר בעיניו לבקש מהקב"ה שיפסיק מהעונג הבלתי משוער הזה, עד שיכניס האורחים, ובנחת היה עוסק </w:t>
      </w:r>
      <w:r w:rsidRPr="005C34B0">
        <w:rPr>
          <w:rStyle w:val="HebrewChar"/>
          <w:rFonts w:cs="FrankRuehl" w:hint="cs"/>
          <w:rtl/>
        </w:rPr>
        <w:lastRenderedPageBreak/>
        <w:t>עמהם ולא בחפזה</w:t>
      </w:r>
      <w:r w:rsidR="005C34B0" w:rsidRPr="005C34B0">
        <w:rPr>
          <w:rStyle w:val="HebrewChar"/>
          <w:rFonts w:cs="FrankRuehl" w:hint="cs"/>
          <w:rtl/>
        </w:rPr>
        <w:t>...</w:t>
      </w:r>
      <w:r w:rsidRPr="005C34B0">
        <w:rPr>
          <w:rStyle w:val="HebrewChar"/>
          <w:rFonts w:cs="FrankRuehl" w:hint="cs"/>
          <w:rtl/>
        </w:rPr>
        <w:t xml:space="preserve"> הרי כי רדיפתו אחרי קיום המצוות למעשה גרמה לו לבקש מהקב"ה רשיון בהפסקה זו בשביל תענוג קיום המצוות, אשר זהו רצון קונו</w:t>
      </w:r>
      <w:r w:rsidR="005C34B0" w:rsidRPr="005C34B0">
        <w:rPr>
          <w:rStyle w:val="HebrewChar"/>
          <w:rFonts w:cs="FrankRuehl" w:hint="cs"/>
          <w:rtl/>
        </w:rPr>
        <w:t>...</w:t>
      </w:r>
      <w:r w:rsidRPr="005C34B0">
        <w:rPr>
          <w:rStyle w:val="HebrewChar"/>
          <w:rFonts w:cs="FrankRuehl" w:hint="cs"/>
          <w:rtl/>
        </w:rPr>
        <w:t xml:space="preserve"> (שם קנה)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בנוהג שבעולם, איש חולה ורוצה מנוחה, שמח כאשר ינוח מטרדות. היאומן כי יסופר בן צ"ט מל את עצמו, והיה חולה מאד, עד שבא הקב"ה לבקרו, והוציא חמה מנרתיקה שלא להטריחו באורחים, והנה היה לו לשמוח שפטור מן הדין, ובפרט שסובל יסורין, כדאיתא "כד חזיוהו דהוי שרי ואסר", הרי שהיה סובל יסורין, והיה קשה לו הצער של העדר אורחים יום אחד יותר מהיסורין שסבל לעת זקנתו, עד שהוצרך הקב"ה להביא אליו מלאכים בדמות אנשים להשקיטו מצערו החזק!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היה די לו העונג, אם היו באים אליו בדמות מלאכים, ולא נשקט כי רצה מעשה המצות דוקא, להיטיב עם זולתו, ולא די ששמח, אבל לבש עוז ותעצומות והתגבר לרוץ לקראתם, ולמהר האוהלה אל שרה בעצמו, ואל הבקר רץ, והוא עומד עליהם לשרתם</w:t>
      </w:r>
      <w:r w:rsidR="005C34B0" w:rsidRPr="005C34B0">
        <w:rPr>
          <w:rStyle w:val="HebrewChar"/>
          <w:rFonts w:cs="FrankRuehl" w:hint="cs"/>
          <w:rtl/>
        </w:rPr>
        <w:t>...</w:t>
      </w:r>
      <w:r w:rsidRPr="005C34B0">
        <w:rPr>
          <w:rStyle w:val="HebrewChar"/>
          <w:rFonts w:cs="FrankRuehl" w:hint="cs"/>
          <w:rtl/>
        </w:rPr>
        <w:t xml:space="preserve"> והכל לקיים מעשה המצות ולהדמות אליו יתברך בהטבה.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האדם הגדול בענקים הזה, במדת טוב למעלה משכל אנושי, מצינו לו מדה להיפך מקצה אל קצה. "ותרא שרה את בן הגר וגו' מצחק", לרש"י לשון מצחק, עבודה זרה, גילוי עריות ורציחה. אבל הרמב"ן הביא לשון הברייתא</w:t>
      </w:r>
      <w:r w:rsidR="005C34B0" w:rsidRPr="005C34B0">
        <w:rPr>
          <w:rStyle w:val="HebrewChar"/>
          <w:rFonts w:cs="FrankRuehl" w:hint="cs"/>
          <w:rtl/>
        </w:rPr>
        <w:t>...</w:t>
      </w:r>
      <w:r w:rsidRPr="005C34B0">
        <w:rPr>
          <w:rStyle w:val="HebrewChar"/>
          <w:rFonts w:cs="FrankRuehl" w:hint="cs"/>
          <w:rtl/>
        </w:rPr>
        <w:t xml:space="preserve"> ואני אומר חס ושלום שיהא בביתו של הצדיק כך, מי שכתוב בו "כי ידעתיו למען אשר יצוה את בניו וגו'" יהא בביתו עבודה זרה וכו', אלא צחוק האמור כאן לשון ירושה וכו'. נמצא כי ישמעאל היה אדם גדול מאד, והיה רע בעיני אברהם לגרשו מביתו, לפי מדת טובו הנשגבה לאחרים, וכל שכן לבנו הגדול מאד. עם כל זה כאשר אמר לו הקב"ה "כל אשר תאמר אליך שרה שמע בקולה", שלחו מיד, ולא נתן לו שום דבר לפרנס בנו האהוב, אף שישמעאל היה חולה, ולא לתת לו אף גמל אחד</w:t>
      </w:r>
      <w:r w:rsidR="005C34B0" w:rsidRPr="005C34B0">
        <w:rPr>
          <w:rStyle w:val="HebrewChar"/>
          <w:rFonts w:cs="FrankRuehl" w:hint="cs"/>
          <w:rtl/>
        </w:rPr>
        <w:t>...</w:t>
      </w:r>
      <w:r w:rsidRPr="005C34B0">
        <w:rPr>
          <w:rStyle w:val="HebrewChar"/>
          <w:rFonts w:cs="FrankRuehl" w:hint="cs"/>
          <w:rtl/>
        </w:rPr>
        <w:t xml:space="preserve"> ומזה נבין, כי מדת טובו היתה גם כן רק להדמות אליו יתברך. (שם קסח)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פלא מאד לראות כמה גדול טמטום החטא, ידוע כי אברהם אבינו ע"ה ראש האבות אשר הקנה להקב"ה שמים וארץ, בן ג' הכיר את </w:t>
      </w:r>
      <w:r w:rsidRPr="005C34B0">
        <w:rPr>
          <w:rStyle w:val="HebrewChar"/>
          <w:rFonts w:cs="FrankRuehl" w:hint="cs"/>
          <w:rtl/>
        </w:rPr>
        <w:lastRenderedPageBreak/>
        <w:t>בוראהו, ע"ה שנה סבל סבל רב מאחרים לבד אשר סגף ומרר עצמו, וכל ע"ה שנה נבואה לא ראה, רק הכל בשכלו הזך מעצמו. כל השנים לא ידע כי שרה אמנו יפת תאר, ורק על ידי מעשה הכיר בה. והנה כתב "ויפול אברם על פניו וידבר אתו אלקים", ופירש רש"י ז"ל, שעד שלא מל לא היה בו כח לעמוד ורוח הקודש נצבת עליו. ולמה לא מל</w:t>
      </w:r>
      <w:r w:rsidR="005C34B0" w:rsidRPr="005C34B0">
        <w:rPr>
          <w:rStyle w:val="HebrewChar"/>
          <w:rFonts w:cs="FrankRuehl" w:hint="cs"/>
          <w:szCs w:val="20"/>
          <w:rtl/>
        </w:rPr>
        <w:t>?</w:t>
      </w:r>
      <w:r w:rsidRPr="005C34B0">
        <w:rPr>
          <w:rStyle w:val="HebrewChar"/>
          <w:rFonts w:cs="FrankRuehl" w:hint="cs"/>
          <w:rtl/>
        </w:rPr>
        <w:t xml:space="preserve"> כי ידע שיצטוה, ורצה להיות מצווה ועושה, ועם כל זה לא היה בו כח לעמוד. הרי כי כל המצוות הן כטבע, ובטבע אם אדם עושה דבר מזיק, אף באונס, מזיק לו. ומזה נוכל להבין כמה יגדל הטמטום כשמטמטם את כל אבריו במעשה רחמנא ליצלן</w:t>
      </w:r>
      <w:r w:rsidR="005C34B0" w:rsidRPr="005C34B0">
        <w:rPr>
          <w:rStyle w:val="HebrewChar"/>
          <w:rFonts w:cs="FrankRuehl" w:hint="cs"/>
          <w:rtl/>
        </w:rPr>
        <w:t>...</w:t>
      </w:r>
      <w:r w:rsidRPr="005C34B0">
        <w:rPr>
          <w:rStyle w:val="HebrewChar"/>
          <w:rFonts w:cs="FrankRuehl" w:hint="cs"/>
          <w:rtl/>
        </w:rPr>
        <w:t xml:space="preserve"> (שם קפו)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ובדרך זה ניחא לי מה שהיה קשה לי הרבה מדוע לא נזכר מעשה אור כשדים שמסר עצמו למיתה</w:t>
      </w:r>
      <w:r w:rsidR="005C34B0" w:rsidRPr="005C34B0">
        <w:rPr>
          <w:rStyle w:val="HebrewChar"/>
          <w:rFonts w:cs="FrankRuehl" w:hint="cs"/>
          <w:rtl/>
        </w:rPr>
        <w:t>...</w:t>
      </w:r>
      <w:r w:rsidRPr="005C34B0">
        <w:rPr>
          <w:rStyle w:val="HebrewChar"/>
          <w:rFonts w:cs="FrankRuehl" w:hint="cs"/>
          <w:rtl/>
        </w:rPr>
        <w:t xml:space="preserve"> ומעשה נורא כזה שיעמוד אדם משכלו נגד כל העולם בדעתו, ולא יפותה מהם, ואדרבא לחם בהם ומרד במלך גדול כנמרוד, ורבים השיב מעוון, ולא פעל עליו מעשה השכנים</w:t>
      </w:r>
      <w:r w:rsidR="005C34B0" w:rsidRPr="005C34B0">
        <w:rPr>
          <w:rStyle w:val="HebrewChar"/>
          <w:rFonts w:cs="FrankRuehl" w:hint="cs"/>
          <w:rtl/>
        </w:rPr>
        <w:t>...</w:t>
      </w:r>
      <w:r w:rsidRPr="005C34B0">
        <w:rPr>
          <w:rStyle w:val="HebrewChar"/>
          <w:rFonts w:cs="FrankRuehl" w:hint="cs"/>
          <w:rtl/>
        </w:rPr>
        <w:t xml:space="preserve"> ולפי השערתנו מעשה זה גדול הרבה מעקדת יצחק שהיא פרשה שלמה בתורה.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והנראה לי דבר נפלא, כי התורה באה רק למעלה מהשכל, וכל המכין עצמו במה שיוכל להבין ולהשכיל בשכלו, אז בא לכלל התורה שהיא למעלה מהשכל. ולכן כל הדברים והגבורות שפעל אברהם אבינו ע"ה קודם שנגלה אליו הקב"ה הכל היה בשכלו, ולא בציווי, וכיוון שהיה רק בשכלו בא בתורה רק ברמז, מה שאינו כן העקדה שהיתה בציווי השי"ת.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מי יוכל לשער השמחה הגדולה שזכינו להיות מצווים, והכל בזכות אבינו ע"ה שהוא עשה המסילה, ואנו הולכים על המסילה שלו. (שם רמה)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אברהם אבינו ע"ה לא היה "פרום" (דתי) מתחילה, רק "קלוג", חכם פילוסוף, כי הלא גדל אצל תרח עובד עבודה זרה, ורק רצה לחפש לפניו דרך שיהיה לו טוב באמת, והבין כי מה שהעולם סוברים אינו טוב. ולכן יגע וחקר מהו הטוב האמיתי, ולא משום פרומקייט (דתיות), כי היה גדל בבית תרח. והתחיל להתבונן כי בנין העולם בעל כרחו הוא במכוון מהמכוון, ומי היה המכוון</w:t>
      </w:r>
      <w:r w:rsidR="005C34B0" w:rsidRPr="005C34B0">
        <w:rPr>
          <w:rStyle w:val="HebrewChar"/>
          <w:rFonts w:cs="FrankRuehl" w:hint="cs"/>
          <w:szCs w:val="20"/>
          <w:rtl/>
        </w:rPr>
        <w:t>?</w:t>
      </w:r>
      <w:r w:rsidRPr="005C34B0">
        <w:rPr>
          <w:rStyle w:val="HebrewChar"/>
          <w:rFonts w:cs="FrankRuehl" w:hint="cs"/>
          <w:rtl/>
        </w:rPr>
        <w:t xml:space="preserve"> על כרחך הוא יתברך מחוייב המציאות</w:t>
      </w:r>
      <w:r w:rsidR="005C34B0" w:rsidRPr="005C34B0">
        <w:rPr>
          <w:rStyle w:val="HebrewChar"/>
          <w:rFonts w:cs="FrankRuehl" w:hint="cs"/>
          <w:rtl/>
        </w:rPr>
        <w:t>...</w:t>
      </w:r>
      <w:r w:rsidRPr="005C34B0">
        <w:rPr>
          <w:rStyle w:val="HebrewChar"/>
          <w:rFonts w:cs="FrankRuehl" w:hint="cs"/>
          <w:rtl/>
        </w:rPr>
        <w:t xml:space="preserve"> (חלק ב עמוד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ועתה בין תבין את אשר לפניך. הלא נראה בעליל רום ערכו של אברהם אבינו ע"ה באלוקות, ובודאי היתה מחשבתו תמיד במחשבות הנשואות האלה, והיה לו לשכוח מחשבות גשמיות לגמרי. ולא כן היה אתו, כי הוא הלך בדרכי התורה, אשר תחלתה וסופה גמילות חסדים לחבר גשמיות ורוחניות יחד. ולא עוד אלא שבאותה שעה שנראתה אליו הנבואה בקש מהקב"ה "אל נא תעבור מעל עבדך", הניח הנבואה והלך לקראת האורחים. ומדוע</w:t>
      </w:r>
      <w:r w:rsidR="005C34B0" w:rsidRPr="005C34B0">
        <w:rPr>
          <w:rStyle w:val="HebrewChar"/>
          <w:rFonts w:cs="FrankRuehl" w:hint="cs"/>
          <w:szCs w:val="20"/>
          <w:rtl/>
        </w:rPr>
        <w:t>?</w:t>
      </w:r>
      <w:r w:rsidRPr="005C34B0">
        <w:rPr>
          <w:rStyle w:val="HebrewChar"/>
          <w:rFonts w:cs="FrankRuehl" w:hint="cs"/>
          <w:rtl/>
        </w:rPr>
        <w:t xml:space="preserve"> הלא הנבואה עונג נפלא, כי היא ידיעת אלוקות</w:t>
      </w:r>
      <w:r w:rsidR="005C34B0" w:rsidRPr="005C34B0">
        <w:rPr>
          <w:rStyle w:val="HebrewChar"/>
          <w:rFonts w:cs="FrankRuehl" w:hint="cs"/>
          <w:szCs w:val="20"/>
          <w:rtl/>
        </w:rPr>
        <w:t>?</w:t>
      </w:r>
      <w:r w:rsidRPr="005C34B0">
        <w:rPr>
          <w:rStyle w:val="HebrewChar"/>
          <w:rFonts w:cs="FrankRuehl" w:hint="cs"/>
          <w:rtl/>
        </w:rPr>
        <w:t xml:space="preserve"> כי לא המדרש עיקר אלא המעשה</w:t>
      </w:r>
      <w:r w:rsidR="005C34B0" w:rsidRPr="005C34B0">
        <w:rPr>
          <w:rStyle w:val="HebrewChar"/>
          <w:rFonts w:cs="FrankRuehl" w:hint="cs"/>
          <w:rtl/>
        </w:rPr>
        <w:t>...</w:t>
      </w:r>
      <w:r w:rsidRPr="005C34B0">
        <w:rPr>
          <w:rStyle w:val="HebrewChar"/>
          <w:rFonts w:cs="FrankRuehl" w:hint="cs"/>
          <w:rtl/>
        </w:rPr>
        <w:t xml:space="preserve"> כי זה רצונו יתברך להדמות אליו יתברך להטיב, ורצונו הרי הוא כבודו. ואדם לא יבין איך יצטרפו שתי הידיעות האלה, ידיעת ומחשבת אלוקות, וידיעה שפלה ופחותה של בשר ודם, וזה יוכל להיות רק במי שהוא מחצי ומעלה אלקים ומחצי ולמטה אדם, מלאך ואדם יחד, וכן כיוון אברהם אבינו. (שם ריא)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וזהו ביאור הענין שאברהם אבינו ע"ה הלך ליטול עצה (על המילה מממרא), היינו כדי להשקיט ההתפעלות, כי קודם המצוה היה בבחינת לימוד, שצריך להיות בלי התפעלות. (שם רסב)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ואם דורות שלמים חולפים ועוברים ואין איש יודע את ה', אזי האחד העובד את ה' הקם אחריהם, נמצאת עבודתו בהתגברות נפשית כה גדולה, שהיתה נמצאת בעבודת כל אלו הדורות. ולכן, כשעשר דורות מנח עד אברהם כלם היו מכעיסין ובאין, כשכל העולם היה כל כך נסוג אחור מדרך האמת</w:t>
      </w:r>
      <w:r w:rsidRPr="005C34B0">
        <w:rPr>
          <w:rStyle w:val="HebrewChar"/>
          <w:rFonts w:cs="FrankRuehl" w:hint="cs"/>
          <w:rtl/>
        </w:rPr>
        <w:t>...</w:t>
      </w:r>
      <w:r w:rsidR="001C46BF" w:rsidRPr="005C34B0">
        <w:rPr>
          <w:rStyle w:val="HebrewChar"/>
          <w:rFonts w:cs="FrankRuehl" w:hint="cs"/>
          <w:rtl/>
        </w:rPr>
        <w:t xml:space="preserve"> בכמה וכמה כחות היה צריך אברהם אבינו לעמוד כנגדם, נגד כל המכעיסים, ולעשות רצון אביו שבשמים, לכמה התאמצות וחרוף נפש היה צריך על כל מעשה טוב אשר עשה. ולכן עבודתו רבת הנסיונות זו נשאה אותו למלאות רצון ה', ובזה זכה לשכר כלם, היינו, שאם היו כולם יחד עובדים את ה', גם כן לא היתה יוצאת אך התכלית האחת הלזו, שהביאה עבודת אברהם את ה'</w:t>
      </w:r>
      <w:r w:rsidRPr="005C34B0">
        <w:rPr>
          <w:rStyle w:val="HebrewChar"/>
          <w:rFonts w:cs="FrankRuehl" w:hint="cs"/>
          <w:rtl/>
        </w:rPr>
        <w:t>...</w:t>
      </w:r>
      <w:r w:rsidR="001C46BF" w:rsidRPr="005C34B0">
        <w:rPr>
          <w:rStyle w:val="HebrewChar"/>
          <w:rFonts w:cs="FrankRuehl" w:hint="cs"/>
          <w:rtl/>
        </w:rPr>
        <w:t xml:space="preserve"> (חלק ג עמוד קמט, כענבים במדבר)</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רבינו ירוחם: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מבהילים הדברים עד מאד, כי בשני אלפים הראשונים, אם כי היה בהם גם אדם הראשון אורו של עולם, גם נח ובניו הצדיקים, והכתוב הלא אומר "איש צדיק תמים היה בדורותיו את האלקים התהלך נח", והרי אפילו קין גם כן נביא היה, ומכל זה נקרא זה הזמן שני אלפים תוהו, וזה על כי לא היה בהם קורא בשם ה', לא היה להם כח התולדה והצמיחה, והנה כולם כלא כלום הם, תוהו הם, ואין קיום להם, עד שבא אברהם אבינו ע"ה, הוא גדל עד מאד, בו ובמציאותו היה כח התולדה והצמיחה בשלמותו, ובכן פרה ורבה עד למאד, אברהם מגייר אנשים ושרה מגיירת נשים, ובכן ידע אותו ה' "למען אשר יצוה את בניו ואת ביתו אחריו ושמרו דרך ה'", והוא הוא ישובו של עולם והמכוון בו</w:t>
      </w:r>
      <w:r w:rsidRPr="005C34B0">
        <w:rPr>
          <w:rStyle w:val="HebrewChar"/>
          <w:rFonts w:cs="FrankRuehl" w:hint="cs"/>
          <w:rtl/>
        </w:rPr>
        <w:t>...</w:t>
      </w:r>
      <w:r w:rsidR="001C46BF" w:rsidRPr="005C34B0">
        <w:rPr>
          <w:rStyle w:val="HebrewChar"/>
          <w:rFonts w:cs="FrankRuehl" w:hint="cs"/>
          <w:rtl/>
        </w:rPr>
        <w:t xml:space="preserve"> עבודת האדם היא להיות מפרה ומרבה, אל לו להיות יחידי בשום אופן, אלא תמיד להיות מוליד ומצמיח ומגדל לכל סביבותיו, יהא ממלא את הארץ ויהא ברכה</w:t>
      </w:r>
      <w:r w:rsidRPr="005C34B0">
        <w:rPr>
          <w:rStyle w:val="HebrewChar"/>
          <w:rFonts w:cs="FrankRuehl" w:hint="cs"/>
          <w:rtl/>
        </w:rPr>
        <w:t>...</w:t>
      </w:r>
      <w:r w:rsidR="001C46BF" w:rsidRPr="005C34B0">
        <w:rPr>
          <w:rStyle w:val="HebrewChar"/>
          <w:rFonts w:cs="FrankRuehl" w:hint="cs"/>
          <w:rtl/>
        </w:rPr>
        <w:t xml:space="preserve"> (דעת תורה בראשית א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וכשאנו מדברים על ענין הכרת אברהם את אלקיו, אין הכוונה על חקירות וידיעות בעלמא כדרך הפילוסופים, כי על כגון דא לא היה שייך לומר "אלוקי אברהם", מה סמיכות הוא ה"אלקי" ל"אברהם", הכרה פילוסופית היא דבר חיצוני, ומה שחוץ לאדם אין שייכות לאדם. הפירוש של "אלוקי אברהם" הוא במדה שהיה לו לאברהם את ה"אלקי" בו ובמציאותו</w:t>
      </w:r>
      <w:r w:rsidRPr="005C34B0">
        <w:rPr>
          <w:rStyle w:val="HebrewChar"/>
          <w:rFonts w:cs="FrankRuehl" w:hint="cs"/>
          <w:rtl/>
        </w:rPr>
        <w:t>...</w:t>
      </w:r>
      <w:r w:rsidR="001C46BF" w:rsidRPr="005C34B0">
        <w:rPr>
          <w:rStyle w:val="HebrewChar"/>
          <w:rFonts w:cs="FrankRuehl" w:hint="cs"/>
          <w:rtl/>
        </w:rPr>
        <w:t xml:space="preserve"> כל כולו של אברהם אבינו היה "מלך העולם", כל ההנהגה היתה אצלו הנהגת מלכות, אבימלך אמר "אלקים עמך" (בראשית כ"א) דייקא, וכשרואים אברהם כשמזכירים אברהם, הנה זה הזכרה וראיה להאלקים, כי חד הוא</w:t>
      </w:r>
      <w:r w:rsidRPr="005C34B0">
        <w:rPr>
          <w:rStyle w:val="HebrewChar"/>
          <w:rFonts w:cs="FrankRuehl" w:hint="cs"/>
          <w:rtl/>
        </w:rPr>
        <w:t>...</w:t>
      </w:r>
      <w:r w:rsidR="001C46BF" w:rsidRPr="005C34B0">
        <w:rPr>
          <w:rStyle w:val="HebrewChar"/>
          <w:rFonts w:cs="FrankRuehl" w:hint="cs"/>
          <w:rtl/>
        </w:rPr>
        <w:t xml:space="preserve"> (שם לך לך עמוד פ)</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ועל דרך זה צריכים לבאר מה שאמרו חז"ל (ברכות ט"ז) "אין קורין אבות אלא לשלשה ואין קורין אמהות אלא לארבע", כי סוד האבות והאמהות הוא שהנם שרשי הבריאה, תופסים מסוף העולם ועד סופו. והוא מה שאמרו חז"ל (בראשית רבה ע') "וללבן שתי בנות, כשתי קורות מפולשות מסוף העולם ועד סופו", גילו לנו חז"ל סוד האבות והאמהות, שהם תופסי כל </w:t>
      </w:r>
      <w:r w:rsidRPr="005C34B0">
        <w:rPr>
          <w:rStyle w:val="HebrewChar"/>
          <w:rFonts w:cs="FrankRuehl" w:hint="cs"/>
          <w:rtl/>
        </w:rPr>
        <w:lastRenderedPageBreak/>
        <w:t>הבריאה, מסוף העולם ועד סופו. גדולים היו הרבה, אבל למדרגת "שרשים" לא הגיעו אלא האבות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כשאנו אומרים גם אלקי יצחק ואלקי יעקב, בודאי ישנם עוד ענינים ואופנים שגם יצחק ויעקב לבדם תופסין מקום מסוף העולם ועד סופו, אבל המבין יבין, כי גם יצחק ויעקב הנם כלולים באלקי אברהם</w:t>
      </w:r>
      <w:r w:rsidR="005C34B0" w:rsidRPr="005C34B0">
        <w:rPr>
          <w:rStyle w:val="HebrewChar"/>
          <w:rFonts w:cs="FrankRuehl" w:hint="cs"/>
          <w:rtl/>
        </w:rPr>
        <w:t>...</w:t>
      </w:r>
      <w:r w:rsidRPr="005C34B0">
        <w:rPr>
          <w:rStyle w:val="HebrewChar"/>
          <w:rFonts w:cs="FrankRuehl" w:hint="cs"/>
          <w:rtl/>
        </w:rPr>
        <w:t xml:space="preserve"> בזה נאמר לנו גדולתו של אברהם אבינו ע"ה, אמנם כי האבות הקדושים כולם היו שרשים, אבל שורש השרשים היה רק אברהם אבינו ע"ה, בך חותמין, כך נסתיים הכל, ואין עוד יותר</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אם כן איפוא, כשאנו אומרים שהאבות הקדושים הנם שרשים ואברהם אבינו ע"ה שורש השרשים, הלא כי יש מצות עשה של "ולדבקה בו", להתדבק בהאבות הקדושים ובאברהם אבינו ביחוד, כי הרי צריך להיות מחובר ומדובק אל השורש, וצריך אם כן להתדבק במדותיהם של האבות הקדושים</w:t>
      </w:r>
      <w:r w:rsidR="005C34B0" w:rsidRPr="005C34B0">
        <w:rPr>
          <w:rStyle w:val="HebrewChar"/>
          <w:rFonts w:cs="FrankRuehl" w:hint="cs"/>
          <w:rtl/>
        </w:rPr>
        <w:t>...</w:t>
      </w:r>
      <w:r w:rsidRPr="005C34B0">
        <w:rPr>
          <w:rStyle w:val="HebrewChar"/>
          <w:rFonts w:cs="FrankRuehl" w:hint="cs"/>
          <w:rtl/>
        </w:rPr>
        <w:t xml:space="preserve"> (שם עמוד פד)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אברם אנכי מגן לך, ובמדרש רבה כאן אמר</w:t>
      </w:r>
      <w:r w:rsidR="005C34B0" w:rsidRPr="005C34B0">
        <w:rPr>
          <w:rStyle w:val="HebrewChar"/>
          <w:rFonts w:cs="FrankRuehl" w:hint="cs"/>
          <w:rtl/>
        </w:rPr>
        <w:t>...</w:t>
      </w:r>
      <w:r w:rsidRPr="005C34B0">
        <w:rPr>
          <w:rStyle w:val="HebrewChar"/>
          <w:rFonts w:cs="FrankRuehl" w:hint="cs"/>
          <w:rtl/>
        </w:rPr>
        <w:t xml:space="preserve"> "אברהם הרהר</w:t>
      </w:r>
      <w:r w:rsidR="005C34B0" w:rsidRPr="005C34B0">
        <w:rPr>
          <w:rStyle w:val="HebrewChar"/>
          <w:rFonts w:cs="FrankRuehl" w:hint="cs"/>
          <w:rtl/>
        </w:rPr>
        <w:t>...</w:t>
      </w:r>
      <w:r w:rsidRPr="005C34B0">
        <w:rPr>
          <w:rStyle w:val="HebrewChar"/>
          <w:rFonts w:cs="FrankRuehl" w:hint="cs"/>
          <w:rtl/>
        </w:rPr>
        <w:t xml:space="preserve"> תאמר שאחר עומד ומסגל מצוות ומעשים טובים יותר ממני ותדחה בריתו לבריתי, אמר לו הקב"ה מנח לא העמדתי מגינים של צדיקים, אבל ממך אני מעמיד מגינים של צדיקים." אל נבין זה המאמר באופן פשוט, חלילה לאברהם להיות עינו צרה בצדיקים הבאים כי יעמדו ויסגלו מצוות ומעשים טובים יותר ממנו</w:t>
      </w:r>
      <w:r w:rsidR="005C34B0" w:rsidRPr="005C34B0">
        <w:rPr>
          <w:rStyle w:val="HebrewChar"/>
          <w:rFonts w:cs="FrankRuehl" w:hint="cs"/>
          <w:rtl/>
        </w:rPr>
        <w:t>...</w:t>
      </w:r>
      <w:r w:rsidRPr="005C34B0">
        <w:rPr>
          <w:rStyle w:val="HebrewChar"/>
          <w:rFonts w:cs="FrankRuehl" w:hint="cs"/>
          <w:rtl/>
        </w:rPr>
        <w:t xml:space="preserve"> אלא במעשיו הוא, דאג כאן אברהם אבינו ע"ה, כי יהיו חזקים שלא יתמוטטו לעולם</w:t>
      </w:r>
      <w:r w:rsidR="005C34B0" w:rsidRPr="005C34B0">
        <w:rPr>
          <w:rStyle w:val="HebrewChar"/>
          <w:rFonts w:cs="FrankRuehl" w:hint="cs"/>
          <w:rtl/>
        </w:rPr>
        <w:t>...</w:t>
      </w:r>
      <w:r w:rsidRPr="005C34B0">
        <w:rPr>
          <w:rStyle w:val="HebrewChar"/>
          <w:rFonts w:cs="FrankRuehl" w:hint="cs"/>
          <w:rtl/>
        </w:rPr>
        <w:t xml:space="preserve"> האבות הנה כל עבודתם ועמלם כל מטרתם לתכלית אחת פנו, כי יהיו שרשים, והוא אשר הבטיח לו הקב"ה "אל תירא אברם, ממך אני מעמיד מגינים של צדיקים"</w:t>
      </w:r>
      <w:r w:rsidR="005C34B0" w:rsidRPr="005C34B0">
        <w:rPr>
          <w:rStyle w:val="HebrewChar"/>
          <w:rFonts w:cs="FrankRuehl" w:hint="cs"/>
          <w:rtl/>
        </w:rPr>
        <w:t>...</w:t>
      </w:r>
      <w:r w:rsidRPr="005C34B0">
        <w:rPr>
          <w:rStyle w:val="HebrewChar"/>
          <w:rFonts w:cs="FrankRuehl" w:hint="cs"/>
          <w:rtl/>
        </w:rPr>
        <w:t xml:space="preserve"> (שם טו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על אברהם אבינו ע"ה כתוב "ומצאת את לבבו נאמן לפניך", הוא היה מושרש ונטוע לגמרי, שום דבר לא הזיז אותו ממקומו, שום אש לא עשתה עליו רושם, הנה כי היה לו כח האמונה, וכפי שביארנו לעיל, כי אמונה זוהי ענין של מציאות, מציאות שאינה מוטלת תחת שינויים, ללא כל תנועה, זהו "ומצאת את לבבו נאמן לפניך"</w:t>
      </w:r>
      <w:r w:rsidR="005C34B0" w:rsidRPr="005C34B0">
        <w:rPr>
          <w:rStyle w:val="HebrewChar"/>
          <w:rFonts w:cs="FrankRuehl" w:hint="cs"/>
          <w:rtl/>
        </w:rPr>
        <w:t>...</w:t>
      </w:r>
      <w:r w:rsidRPr="005C34B0">
        <w:rPr>
          <w:rStyle w:val="HebrewChar"/>
          <w:rFonts w:cs="FrankRuehl" w:hint="cs"/>
          <w:rtl/>
        </w:rPr>
        <w:t xml:space="preserve"> (שם עמוד רלד)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בשביל ה"במה אדע" של אברהם אבינו הוצרכו </w:t>
      </w:r>
      <w:r w:rsidRPr="005C34B0">
        <w:rPr>
          <w:rStyle w:val="HebrewChar"/>
          <w:rFonts w:cs="FrankRuehl" w:hint="cs"/>
          <w:rtl/>
        </w:rPr>
        <w:lastRenderedPageBreak/>
        <w:t>ישראל לעבור דרך הקשיים של ארבע מאות שנה עוני בעבודת פרך, בהשקעות נוראה בכל המ"ט שערי טומאה, ולא בנקל יצאו משם, לולי נגלה עליהם מלך מלכי המלכים הקב"ה וגאלם. ופשוט שאם אנחנו אומרים שבלא ה"במה אדע" היה נחדל מהם כל הדרך הארוך הזה עם כל קשייו, הרי הביאו, שכל התקון שהיה מן הצורך להתקיים על ידי אלה הת' שנה, היה מתקיים על ידי אברהם אבינו, רוצה לומר, שהיה אברהם אבינו הוא המתקן והמשלים כל העבודה שנעשתה אחר כך על ידי בני ישראל במצרים, אם כן הרי כבר יודעים אנו מזה, כמה עבודה גדולה וקשה היתה מוטלת לפני אברהם, כמה מלחמה גדולה וקשה, מעין המלחמה הקשה של הת' שנה ענוי ושעבוד של אחרי כן, וכל זה הוא רק במחשבה, כמה בנסיון האמונה היה עומד בזה כל אברהם אבינו</w:t>
      </w:r>
      <w:r w:rsidR="005C34B0" w:rsidRPr="005C34B0">
        <w:rPr>
          <w:rStyle w:val="HebrewChar"/>
          <w:rFonts w:cs="FrankRuehl" w:hint="cs"/>
          <w:rtl/>
        </w:rPr>
        <w:t>...</w:t>
      </w:r>
      <w:r w:rsidRPr="005C34B0">
        <w:rPr>
          <w:rStyle w:val="HebrewChar"/>
          <w:rFonts w:cs="FrankRuehl" w:hint="cs"/>
          <w:rtl/>
        </w:rPr>
        <w:t xml:space="preserve"> אם כן מי הוא זה כבר הבעל חשבון לחשוב פי כמה פעמים אלפים ורבבות של ת' שנה ענוי ושעבוד חשך ממנו אברהם אבינו בעבודתו ונסיונותיו אשר אמנם עמד בהם</w:t>
      </w:r>
      <w:r w:rsidR="005C34B0" w:rsidRPr="005C34B0">
        <w:rPr>
          <w:rStyle w:val="HebrewChar"/>
          <w:rFonts w:cs="FrankRuehl" w:hint="cs"/>
          <w:rtl/>
        </w:rPr>
        <w:t>...</w:t>
      </w:r>
      <w:r w:rsidRPr="005C34B0">
        <w:rPr>
          <w:rStyle w:val="HebrewChar"/>
          <w:rFonts w:cs="FrankRuehl" w:hint="cs"/>
          <w:rtl/>
        </w:rPr>
        <w:t xml:space="preserve"> (שם שמות עמוד קצח)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מתחילה עובדי עבודה זרה וכו', למה מתחילים לספר את הגדת יציאת מצרים בזה</w:t>
      </w:r>
      <w:r w:rsidR="005C34B0" w:rsidRPr="005C34B0">
        <w:rPr>
          <w:rStyle w:val="HebrewChar"/>
          <w:rFonts w:cs="FrankRuehl" w:hint="cs"/>
          <w:szCs w:val="20"/>
          <w:rtl/>
        </w:rPr>
        <w:t>?</w:t>
      </w:r>
      <w:r w:rsidRPr="005C34B0">
        <w:rPr>
          <w:rStyle w:val="HebrewChar"/>
          <w:rFonts w:cs="FrankRuehl" w:hint="cs"/>
          <w:rtl/>
        </w:rPr>
        <w:t xml:space="preserve"> אלא שמספרים מגדולתו של אברהם אבינו ע"ה, כי בהיותו בין עובדי עבודה זרה מכמה דורות, כשהכיר את בוראו והשיג את הטומאה הנוראה שבכל סביבותיו, על ידי זה עלה אל קצה הקדושה, עד כי אמיצות קדושתו היתה כל כך, שלא תתבטל עוד בכל הדורות עד סוף הבריאה, ומשורש קדושתו עוד יצמח המשיח ותכלית הבריאה בסוף הדורות. (חלק א עמוד קנח)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דרך זיכוך הצל הזה הוא כדרך זיכוך החומר עצמו. נאמר על אברהם אבינו, "ואברהם זקן בא בימים", פירש בזוהר הקדש, שכל זמן ורגע ניתן לאדם לעלות איזו דרגא במדרגות העליה, ואברהם אבינו בא בכל המדרגות של כל רגעי ימיו</w:t>
      </w:r>
      <w:r w:rsidR="005C34B0" w:rsidRPr="005C34B0">
        <w:rPr>
          <w:rStyle w:val="HebrewChar"/>
          <w:rFonts w:cs="FrankRuehl" w:hint="cs"/>
          <w:rtl/>
        </w:rPr>
        <w:t>...</w:t>
      </w:r>
      <w:r w:rsidRPr="005C34B0">
        <w:rPr>
          <w:rStyle w:val="HebrewChar"/>
          <w:rFonts w:cs="FrankRuehl" w:hint="cs"/>
          <w:rtl/>
        </w:rPr>
        <w:t xml:space="preserve"> וכשהגיע אברהם אבינו לעוצם מדרגתו למקום שאין שם לילה, שאין שם עולם הזה, מה היתה עבודתו אז</w:t>
      </w:r>
      <w:r w:rsidR="005C34B0" w:rsidRPr="005C34B0">
        <w:rPr>
          <w:rStyle w:val="HebrewChar"/>
          <w:rFonts w:cs="FrankRuehl" w:hint="cs"/>
          <w:szCs w:val="20"/>
          <w:rtl/>
        </w:rPr>
        <w:t>?</w:t>
      </w:r>
      <w:r w:rsidRPr="005C34B0">
        <w:rPr>
          <w:rStyle w:val="HebrewChar"/>
          <w:rFonts w:cs="FrankRuehl" w:hint="cs"/>
          <w:rtl/>
        </w:rPr>
        <w:t xml:space="preserve"> לימוד המוסר לזכך את צלו של העולם הזה. ועל האחריות למניעת זיכוך הצל הזה אמרו חז"ל "הקב"ה מדקדק עם </w:t>
      </w:r>
      <w:r w:rsidRPr="005C34B0">
        <w:rPr>
          <w:rStyle w:val="HebrewChar"/>
          <w:rFonts w:cs="FrankRuehl" w:hint="cs"/>
          <w:rtl/>
        </w:rPr>
        <w:lastRenderedPageBreak/>
        <w:t>חסידיו כחוט השערה". (שם עמוד קסח)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וכן באברהם אבינו, כשהבטיחו הקב"ה על כל העתיד לצאת ממנו, תכלית כל הבריאה! שאל שהרי ראה באצטגנינות שלא יהיה לו בן. ואמר לו הקב"ה צא מאצטגנינות שלך, שאצטגנינות היא על פי הטבע</w:t>
      </w:r>
      <w:r w:rsidRPr="005C34B0">
        <w:rPr>
          <w:rStyle w:val="HebrewChar"/>
          <w:rFonts w:cs="FrankRuehl"/>
          <w:rtl/>
        </w:rPr>
        <w:t xml:space="preserve">, </w:t>
      </w:r>
      <w:r w:rsidRPr="005C34B0">
        <w:rPr>
          <w:rStyle w:val="HebrewChar"/>
          <w:rFonts w:cs="FrankRuehl" w:hint="cs"/>
          <w:rtl/>
        </w:rPr>
        <w:t>והיא סותרת ומחריבה התכלית הרוחנית אפילו בתחילת בנינה. אבל התכלית נבנית על פי למעלה מדרך הטבע</w:t>
      </w:r>
      <w:r w:rsidR="005C34B0" w:rsidRPr="005C34B0">
        <w:rPr>
          <w:rStyle w:val="HebrewChar"/>
          <w:rFonts w:cs="FrankRuehl" w:hint="cs"/>
          <w:rtl/>
        </w:rPr>
        <w:t>...</w:t>
      </w:r>
      <w:r w:rsidRPr="005C34B0">
        <w:rPr>
          <w:rStyle w:val="HebrewChar"/>
          <w:rFonts w:cs="FrankRuehl" w:hint="cs"/>
          <w:rtl/>
        </w:rPr>
        <w:t xml:space="preserve"> (שם עמוד קפו)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ושמעתי בשם רבינו נפתלי אמשטרדם זצ"ל שאמר בשם החתם סופר, חסד גדול עשה השי"ת עם אברהם אבינו ע"ה ששמרו שלא יפסיד ממדרגתו הגבוהה על ידי התערבו עם ההמון שעשה חסד עמהם. ומכל האבות מצאנו רק באברהם "מגן אברהם"</w:t>
      </w:r>
      <w:r w:rsidR="005C34B0" w:rsidRPr="005C34B0">
        <w:rPr>
          <w:rStyle w:val="HebrewChar"/>
          <w:rFonts w:cs="FrankRuehl" w:hint="cs"/>
          <w:rtl/>
        </w:rPr>
        <w:t>...</w:t>
      </w:r>
      <w:r w:rsidRPr="005C34B0">
        <w:rPr>
          <w:rStyle w:val="HebrewChar"/>
          <w:rFonts w:cs="FrankRuehl" w:hint="cs"/>
          <w:rtl/>
        </w:rPr>
        <w:t xml:space="preserve"> (שם עמוד רכא)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חז"ל</w:t>
      </w:r>
      <w:r w:rsidR="005C34B0" w:rsidRPr="005C34B0">
        <w:rPr>
          <w:rStyle w:val="HebrewChar"/>
          <w:rFonts w:cs="FrankRuehl" w:hint="cs"/>
          <w:rtl/>
        </w:rPr>
        <w:t>...</w:t>
      </w:r>
      <w:r w:rsidRPr="005C34B0">
        <w:rPr>
          <w:rStyle w:val="HebrewChar"/>
          <w:rFonts w:cs="FrankRuehl" w:hint="cs"/>
          <w:rtl/>
        </w:rPr>
        <w:t xml:space="preserve"> כל הדורות היו מכעיסין ובאים עד שבא אברהם אבינו ונטל שכר כנגד כולם. פירוש, אברהם אבינו ע"ה עצמו גילה את כל קידוש השם של כל העולם במשך י' דורות, והוא השלים את אשר הפסידו, וזהו נטל שכר נגד כולם, דהיינו שנטל את תוכן כולם. ונעשה זה במדת החסד של אברהם אבינו ע"ה, שהתחסד עם העולם כולו, ובזה התאחד עמהם</w:t>
      </w:r>
      <w:r w:rsidR="005C34B0" w:rsidRPr="005C34B0">
        <w:rPr>
          <w:rStyle w:val="HebrewChar"/>
          <w:rFonts w:cs="FrankRuehl" w:hint="cs"/>
          <w:rtl/>
        </w:rPr>
        <w:t>...</w:t>
      </w:r>
      <w:r w:rsidRPr="005C34B0">
        <w:rPr>
          <w:rStyle w:val="HebrewChar"/>
          <w:rFonts w:cs="FrankRuehl" w:hint="cs"/>
          <w:rtl/>
        </w:rPr>
        <w:t xml:space="preserve"> (שם עמוד רנא)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דוקא זאת רוצים ללמדנו, שנתאר לעצמנו את אמיצות דעתו של אברהם אבינו, שקם נגד בית אביו וכל משפחתו, ונגד כל העולם כולו, ונלחם למען אמיתת יחודו יתברך. </w:t>
      </w:r>
      <w:r w:rsidR="001C46BF">
        <w:rPr>
          <w:rStyle w:val="HebrewChar"/>
          <w:rtl/>
        </w:rPr>
        <w:t> </w:t>
      </w:r>
      <w:r w:rsidR="001C46BF" w:rsidRPr="005C34B0">
        <w:rPr>
          <w:rStyle w:val="HebrewChar"/>
          <w:rFonts w:cs="FrankRuehl" w:hint="cs"/>
          <w:bCs/>
          <w:rtl/>
        </w:rPr>
        <w:t xml:space="preserve"> הרי כולנו יודעים כמה קשה לשחות נגד הזרם הכללי, אפילו בסביבה המתנגדת רק מעט לדעותינו, על אחת כמה וכמה למי שהוא יחיד ובודד בתוך סביבה שכולה מתנגדת בהחלט. הרי לנו ציור למדת האמיצות שהצטרך לה אברהם אבינו כדי לעמוד נגד תרבות של עבודה זרה מושרשת ויציבה מדורי דורות. </w:t>
      </w:r>
      <w:r w:rsidR="001C46BF">
        <w:rPr>
          <w:rStyle w:val="HebrewChar"/>
          <w:rtl/>
        </w:rPr>
        <w:t> </w:t>
      </w:r>
      <w:r w:rsidR="001C46BF" w:rsidRPr="005C34B0">
        <w:rPr>
          <w:rStyle w:val="HebrewChar"/>
          <w:rFonts w:cs="FrankRuehl" w:hint="cs"/>
          <w:rtl/>
        </w:rPr>
        <w:t xml:space="preserve"> אין זאת אלא ממש קשיות עורף לצד הטוב, ואי אפשר להגיע לזאת אלא בהחלטה מוצקת כברזל שלא להכנע בשום פנים, שהצד שכנגד לא בא בחשבון כלל, ואז אין ליצר הרע אחיזה כלל. ובכח זה קיבל אברהם אבינו ע"ה הבטחה בגדר ברית שלא תופר לעולמים שלא יכלה זרעו, שהנקודה הקדושה הטמונה בלבו של כל אחד מישראל לא תתבטל לעולם</w:t>
      </w:r>
      <w:r w:rsidRPr="005C34B0">
        <w:rPr>
          <w:rStyle w:val="HebrewChar"/>
          <w:rFonts w:cs="FrankRuehl" w:hint="cs"/>
          <w:rtl/>
        </w:rPr>
        <w:t>...</w:t>
      </w:r>
      <w:r w:rsidR="001C46BF" w:rsidRPr="005C34B0">
        <w:rPr>
          <w:rStyle w:val="HebrewChar"/>
          <w:rFonts w:cs="FrankRuehl" w:hint="cs"/>
          <w:rtl/>
        </w:rPr>
        <w:t xml:space="preserve"> (חלק ב עמוד כא)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האבות תקנו לגמרי את העבר. אברהם אבינו ע"ה הוא תחילה לגרים, אבל לא נשאר בבחינת גר. השי"ת הוסיף בשמו אות ה"א, דהיינו ששינה את תוכנו. הוא נעשה לאב המון גוים, שזכה לתקן את עצמו להיות שורש לתכלית כל הבריאה, על ידי שנעשה שורש לכנסת ישראל. ולא רק את העבר שלו תיקן, אלא גם את י' הדורות שהיו לפניו ומכעיסין לפני הקב"ה, עד </w:t>
      </w:r>
      <w:r>
        <w:rPr>
          <w:rStyle w:val="HebrewChar"/>
          <w:rtl/>
        </w:rPr>
        <w:t> </w:t>
      </w:r>
      <w:r w:rsidRPr="005C34B0">
        <w:rPr>
          <w:rStyle w:val="HebrewChar"/>
          <w:rFonts w:cs="FrankRuehl" w:hint="cs"/>
          <w:bCs/>
          <w:rtl/>
        </w:rPr>
        <w:t xml:space="preserve"> שבא אברהם אבינו וקבל שכר כולם, כי הפך את כל החושך שלהם לסבת האור. כי ככל שאלה החשיכו יותר, כי הוכבד נסיונו, וממילא היו גילויו יותר גדולים </w:t>
      </w:r>
      <w:r>
        <w:rPr>
          <w:rStyle w:val="HebrewChar"/>
          <w:rtl/>
        </w:rPr>
        <w:t> </w:t>
      </w:r>
      <w:r w:rsidRPr="005C34B0">
        <w:rPr>
          <w:rStyle w:val="HebrewChar"/>
          <w:rFonts w:cs="FrankRuehl" w:hint="cs"/>
          <w:rtl/>
        </w:rPr>
        <w:t>, (אחר שהתגבר על הנסיונות). נמצא שחטאיהם נעשו סבה לגודל קידוש ה' של מעשה אברהם אבינו ע"ה. (שם עמוד פב)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חסד זה שרשו בצדק, בחינת חסד שביסוד, וזו דרגתו של נח, "איש צדיק תמים", אבל לא חסיד. אולם אברהם אבינו ע"ה זכה לבחינת ההתחסדות הגמורה, שהיא למעלה מן המדות, לשמה גמור, ועל כן זכה לארץ ישראל שבחינתה היא הראיה הבהירה בהשפעה ישירה מהקב"ה, בחינת "תמיד עיני ה' אלקיך בה", והיא גדר הנתינה לשמה ממש, כי רק המתחסד רואה תמיד את חסדיו יתברך</w:t>
      </w:r>
      <w:r w:rsidR="005C34B0" w:rsidRPr="005C34B0">
        <w:rPr>
          <w:rStyle w:val="HebrewChar"/>
          <w:rFonts w:cs="FrankRuehl" w:hint="cs"/>
          <w:rtl/>
        </w:rPr>
        <w:t>...</w:t>
      </w:r>
      <w:r w:rsidRPr="005C34B0">
        <w:rPr>
          <w:rStyle w:val="HebrewChar"/>
          <w:rFonts w:cs="FrankRuehl" w:hint="cs"/>
          <w:rtl/>
        </w:rPr>
        <w:t xml:space="preserve"> (שם עמוד קנה)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וכן מצינו באברהם אבינו, </w:t>
      </w:r>
      <w:r>
        <w:rPr>
          <w:rStyle w:val="HebrewChar"/>
          <w:rtl/>
        </w:rPr>
        <w:t> </w:t>
      </w:r>
      <w:r w:rsidRPr="005C34B0">
        <w:rPr>
          <w:rStyle w:val="HebrewChar"/>
          <w:rFonts w:cs="FrankRuehl" w:hint="cs"/>
          <w:bCs/>
          <w:rtl/>
        </w:rPr>
        <w:t xml:space="preserve"> שקודם שנתגלה לו השי"ת בחרן, כבר הגיע מעצמו לשלמות החסד, </w:t>
      </w:r>
      <w:r>
        <w:rPr>
          <w:rStyle w:val="HebrewChar"/>
          <w:rtl/>
        </w:rPr>
        <w:t> </w:t>
      </w:r>
      <w:r w:rsidRPr="005C34B0">
        <w:rPr>
          <w:rStyle w:val="HebrewChar"/>
          <w:rFonts w:cs="FrankRuehl" w:hint="cs"/>
          <w:rtl/>
        </w:rPr>
        <w:t xml:space="preserve"> כמו שכתוב "ואת הנפש אשר עשו בחרן", שהכניסם תחת כנפי השכינה, והנחילם בזה את הטוב הנעלה ביותר בעולם הזה ובעולם הבא. </w:t>
      </w:r>
      <w:r>
        <w:rPr>
          <w:rStyle w:val="HebrewChar"/>
          <w:rtl/>
        </w:rPr>
        <w:t> </w:t>
      </w:r>
      <w:r w:rsidRPr="005C34B0">
        <w:rPr>
          <w:rStyle w:val="HebrewChar"/>
          <w:rFonts w:cs="FrankRuehl" w:hint="cs"/>
          <w:bCs/>
          <w:rtl/>
        </w:rPr>
        <w:t xml:space="preserve"> וכמעט כל נסיונותיו שבאו אחר כך היו בכיוון הגבורה. </w:t>
      </w:r>
      <w:r>
        <w:rPr>
          <w:rStyle w:val="HebrewChar"/>
          <w:rtl/>
        </w:rPr>
        <w:t> </w:t>
      </w:r>
      <w:r w:rsidRPr="005C34B0">
        <w:rPr>
          <w:rStyle w:val="HebrewChar"/>
          <w:rFonts w:cs="FrankRuehl" w:hint="cs"/>
          <w:rtl/>
        </w:rPr>
        <w:t xml:space="preserve"> לך לך-לעזוב את אביו לעת זקנתו לשם קיום מצות ה'. מלחמת המלכים, ברית מילה שהפרידה בינו לבין שאר האנושות</w:t>
      </w:r>
      <w:r w:rsidR="005C34B0" w:rsidRPr="005C34B0">
        <w:rPr>
          <w:rStyle w:val="HebrewChar"/>
          <w:rFonts w:cs="FrankRuehl" w:hint="cs"/>
          <w:rtl/>
        </w:rPr>
        <w:t>...</w:t>
      </w:r>
      <w:r w:rsidRPr="005C34B0">
        <w:rPr>
          <w:rStyle w:val="HebrewChar"/>
          <w:rFonts w:cs="FrankRuehl" w:hint="cs"/>
          <w:rtl/>
        </w:rPr>
        <w:t xml:space="preserve"> אבל דוקא על ידי ניגוד זה והעבודה הכרוכה בו התעורר להכיר את אלוקותו יתברך באופן הרבה יותר נעלה, כי מה שעשה קודם על פי מדתו הוא, עשה כעת על פי הכרה עמוקה ומחוזקת הרבה יותר באמונתו יתברך. ועל הכל בנסיונו הקשה ביותר, בעקדה, שבעמדו בו נאמר לו מאת ה' "עתה ידעתי כי ירא אלקים אתה", כלומר, שזכה לקנות את שלמות מדת היראה במובנה העליון ביותר, שמקבל עליו עול מלכותו יתברך בלי שום הסתייגויות כאחד מפני </w:t>
      </w:r>
      <w:r w:rsidRPr="005C34B0">
        <w:rPr>
          <w:rStyle w:val="HebrewChar"/>
          <w:rFonts w:cs="FrankRuehl" w:hint="cs"/>
          <w:rtl/>
        </w:rPr>
        <w:lastRenderedPageBreak/>
        <w:t>הדר גאון עוזו. (שם עמוד קסב)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בגמרא נדרים ל"ב מוצאים אנו טעמים על סיבת גלות מצרים, נשאלת שם השאלה "מפני מה נענש אברהם אבינו ונשתעבדו בניו למצרים מאתים ועשר שנים</w:t>
      </w:r>
      <w:r w:rsidR="005C34B0" w:rsidRPr="005C34B0">
        <w:rPr>
          <w:rStyle w:val="HebrewChar"/>
          <w:rFonts w:cs="FrankRuehl" w:hint="cs"/>
          <w:szCs w:val="20"/>
          <w:rtl/>
        </w:rPr>
        <w:t>?</w:t>
      </w:r>
      <w:r w:rsidRPr="005C34B0">
        <w:rPr>
          <w:rStyle w:val="HebrewChar"/>
          <w:rFonts w:cs="FrankRuehl" w:hint="cs"/>
          <w:rtl/>
        </w:rPr>
        <w:t>" ונותנים שם האמוראים שלשה טעמים, א' מפני שעשה אנגריא בתלמידי חכמים. ב' מפני שהפריז על מדותיו של הקב"ה, שנאמר "במה אדע". ג' שהפריש בני אדם מלהכנס תחת כנפי השכינה. ומהר"ל בספר גבורות ה' ביאר שגדר ענינים אלו הוא חסרון דק באמונה.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ידוע שהאבות הקדושים ע"ה עבדו את השי"ת בכל רע ורגע מחייהם</w:t>
      </w:r>
      <w:r w:rsidR="005C34B0" w:rsidRPr="005C34B0">
        <w:rPr>
          <w:rStyle w:val="HebrewChar"/>
          <w:rFonts w:cs="FrankRuehl" w:hint="cs"/>
          <w:rtl/>
        </w:rPr>
        <w:t>...</w:t>
      </w:r>
      <w:r w:rsidRPr="005C34B0">
        <w:rPr>
          <w:rStyle w:val="HebrewChar"/>
          <w:rFonts w:cs="FrankRuehl" w:hint="cs"/>
          <w:rtl/>
        </w:rPr>
        <w:t xml:space="preserve"> ואף על פי כן מצאה התורה הקדושה מקום לבחון במשפטה המעמיק את מעשיהם של האבות, וגילתה בהם חסרונות דקים, עד שכמעט אי אפשר לעין להבחין בהן, והן ברור שה"חסרונות" האלה היו רק בבחינת "צלו של גוף"</w:t>
      </w:r>
      <w:r w:rsidR="005C34B0" w:rsidRPr="005C34B0">
        <w:rPr>
          <w:rStyle w:val="HebrewChar"/>
          <w:rFonts w:cs="FrankRuehl" w:hint="cs"/>
          <w:rtl/>
        </w:rPr>
        <w:t>...</w:t>
      </w:r>
      <w:r w:rsidRPr="005C34B0">
        <w:rPr>
          <w:rStyle w:val="HebrewChar"/>
          <w:rFonts w:cs="FrankRuehl" w:hint="cs"/>
          <w:rtl/>
        </w:rPr>
        <w:t xml:space="preserve"> שגם בהיות המעשה לשם שמים בשלמות שלמעלה מהשגתנו, מתלווה עמו לפעמים "מעין מדה" שעדיין אפשר להוסיף ולזככה</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שהוריקן בתורה</w:t>
      </w:r>
      <w:r w:rsidRPr="005C34B0">
        <w:rPr>
          <w:rStyle w:val="HebrewChar"/>
          <w:rFonts w:cs="FrankRuehl" w:hint="cs"/>
          <w:rtl/>
        </w:rPr>
        <w:t>...</w:t>
      </w:r>
      <w:r w:rsidR="001C46BF" w:rsidRPr="005C34B0">
        <w:rPr>
          <w:rStyle w:val="HebrewChar"/>
          <w:rFonts w:cs="FrankRuehl" w:hint="cs"/>
          <w:rtl/>
        </w:rPr>
        <w:t xml:space="preserve"> ברור שאין זה אלא בבחינת ה"צל", כי אף שצאתו למלחמה היתה בכוונה גמורה לשם שמים לשם מצות הצלת נפשות, וכך לימד אברהם לתלמידיו חניכי ביתו, אפשר שנתלוותה אליה נקודה קטנה מאד של קרבת אחים, כעין צל של מחשבה, שחניכיו מוכרחים לעזרו משום שלוט בן אחיו נתון בסכנה</w:t>
      </w:r>
      <w:r w:rsidRPr="005C34B0">
        <w:rPr>
          <w:rStyle w:val="HebrewChar"/>
          <w:rFonts w:cs="FrankRuehl" w:hint="cs"/>
          <w:rtl/>
        </w:rPr>
        <w:t>...</w:t>
      </w:r>
      <w:r w:rsidR="001C46BF" w:rsidRPr="005C34B0">
        <w:rPr>
          <w:rStyle w:val="HebrewChar"/>
          <w:rFonts w:cs="FrankRuehl" w:hint="cs"/>
          <w:rtl/>
        </w:rPr>
        <w:t xml:space="preserve"> וכן אמרו "במה אדע"</w:t>
      </w:r>
      <w:r w:rsidRPr="005C34B0">
        <w:rPr>
          <w:rStyle w:val="HebrewChar"/>
          <w:rFonts w:cs="FrankRuehl" w:hint="cs"/>
          <w:rtl/>
        </w:rPr>
        <w:t>...</w:t>
      </w:r>
      <w:r w:rsidR="001C46BF" w:rsidRPr="005C34B0">
        <w:rPr>
          <w:rStyle w:val="HebrewChar"/>
          <w:rFonts w:cs="FrankRuehl" w:hint="cs"/>
          <w:rtl/>
        </w:rPr>
        <w:t xml:space="preserve"> היתה עצה עמוקה של אברהם אבינו בכוונה צרופה וטהורה כדי לסבב הבטחה מוחלטת מאת השי"ת על ירושת הארץ ועל נצחיות ישראל</w:t>
      </w:r>
      <w:r w:rsidRPr="005C34B0">
        <w:rPr>
          <w:rStyle w:val="HebrewChar"/>
          <w:rFonts w:cs="FrankRuehl" w:hint="cs"/>
          <w:rtl/>
        </w:rPr>
        <w:t>...</w:t>
      </w:r>
      <w:r w:rsidR="001C46BF" w:rsidRPr="005C34B0">
        <w:rPr>
          <w:rStyle w:val="HebrewChar"/>
          <w:rFonts w:cs="FrankRuehl" w:hint="cs"/>
          <w:rtl/>
        </w:rPr>
        <w:t xml:space="preserve"> על כל פנים יש בשאלת "במה אדע" חטא של "מיחזי" כלפי חוץ כחסרון אמונה. אך אברהם אבינו ע"ה החליט כעין הוראת שעה של עבירה לשמה לשאול שאלה זו, כדי להבטיח את האמצעים לגאולה</w:t>
      </w:r>
      <w:r w:rsidRPr="005C34B0">
        <w:rPr>
          <w:rStyle w:val="HebrewChar"/>
          <w:rFonts w:cs="FrankRuehl" w:hint="cs"/>
          <w:rtl/>
        </w:rPr>
        <w:t>...</w:t>
      </w:r>
      <w:r w:rsidR="001C46BF" w:rsidRPr="005C34B0">
        <w:rPr>
          <w:rStyle w:val="HebrewChar"/>
          <w:rFonts w:cs="FrankRuehl" w:hint="cs"/>
          <w:rtl/>
        </w:rPr>
        <w:t xml:space="preserve"> אלא שגם ב"מיחזי" יש קצת אחיזה לצל של מדה כי הפגם של "מיחזי" אינו עושה רושם רע רק על האחרים, אלא פוגם גם בעושה עצמו. על ידי מעשה של מיחזי כיוהרא, העושה עצמו נפגם במדת הגאוה, כמו כן כיון שעשה אברהם אבינו ע"ה מעשה של "מיחזי" כחסרון אמונה, על ידי שאלתו "במה אדע", נפגם במשהו על ידי </w:t>
      </w:r>
      <w:r w:rsidR="001C46BF" w:rsidRPr="005C34B0">
        <w:rPr>
          <w:rStyle w:val="HebrewChar"/>
          <w:rFonts w:cs="FrankRuehl" w:hint="cs"/>
          <w:rtl/>
        </w:rPr>
        <w:lastRenderedPageBreak/>
        <w:t>ה"מיחזי".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וכן בתשובתו למלך סדום, אף שהפסק שלא לכבוש אותם לעבדים היה אמיתי, יתכן שנצטרפה אליו נקודת הרגש של ריחוק לאנשי סדום שהתנגדו בהחלט למדת החסד שלו, קצת יותר מן המדה בבחינה דקה מן הדקה, וגם זה נחשב לו לחטא</w:t>
      </w:r>
      <w:r w:rsidR="005C34B0" w:rsidRPr="005C34B0">
        <w:rPr>
          <w:rStyle w:val="HebrewChar"/>
          <w:rFonts w:cs="FrankRuehl" w:hint="cs"/>
          <w:rtl/>
        </w:rPr>
        <w:t>...</w:t>
      </w:r>
      <w:r w:rsidRPr="005C34B0">
        <w:rPr>
          <w:rStyle w:val="HebrewChar"/>
          <w:rFonts w:cs="FrankRuehl" w:hint="cs"/>
          <w:rtl/>
        </w:rPr>
        <w:t xml:space="preserve"> (שם עמוד קעג)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הרי לך ההבדל שבין חסד להטבה ורחמנות. </w:t>
      </w:r>
      <w:r>
        <w:rPr>
          <w:rStyle w:val="HebrewChar"/>
          <w:rtl/>
        </w:rPr>
        <w:t> </w:t>
      </w:r>
      <w:r w:rsidRPr="005C34B0">
        <w:rPr>
          <w:rStyle w:val="HebrewChar"/>
          <w:rFonts w:cs="FrankRuehl" w:hint="cs"/>
          <w:rtl/>
        </w:rPr>
        <w:t xml:space="preserve"> איוב רק השלים את החסר לאורחים, זוהי רחמנות, </w:t>
      </w:r>
      <w:r>
        <w:rPr>
          <w:rStyle w:val="HebrewChar"/>
          <w:rtl/>
        </w:rPr>
        <w:t> </w:t>
      </w:r>
      <w:r w:rsidRPr="005C34B0">
        <w:rPr>
          <w:rStyle w:val="HebrewChar"/>
          <w:rFonts w:cs="FrankRuehl" w:hint="cs"/>
          <w:bCs/>
          <w:rtl/>
        </w:rPr>
        <w:t xml:space="preserve"> אבל אברהם נתן אפילו מה שלא היה חסר להם. כי מדת החסד היא אהבת עצם הנתינה. הוא לא רק ריחם על הנצרכים שבאו לפניו, אלא חיפש אפשרות לעשות חסד. </w:t>
      </w:r>
      <w:r>
        <w:rPr>
          <w:rStyle w:val="HebrewChar"/>
          <w:rtl/>
        </w:rPr>
        <w:t> </w:t>
      </w:r>
      <w:r w:rsidRPr="005C34B0">
        <w:rPr>
          <w:rStyle w:val="HebrewChar"/>
          <w:rFonts w:cs="FrankRuehl" w:hint="cs"/>
          <w:rtl/>
        </w:rPr>
        <w:t xml:space="preserve"> (שם עמוד קעח)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היה נח דבק בשכינה, וזהו הסעד שעשה לו הקב"ה, שמי שדבוק באלוקים אי אפשר לו לזוז ממנו ולחטא. אבל באברהם כתוב "התהלך לפני", שהיה מהלך מעצמו בלי אותו דבוק שכינה שהיה עמו, שהרי כמה פעמים היה מנסה אותו, ואז לא היה מסייע לו הדיבוק, כיון שהיה מנסה אותו. והבן זה היטב.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הרי שגם הדבקות בה' אינה המדרגה האחרונה, מה אחריה</w:t>
      </w:r>
      <w:r w:rsidR="005C34B0" w:rsidRPr="005C34B0">
        <w:rPr>
          <w:rStyle w:val="HebrewChar"/>
          <w:rFonts w:cs="FrankRuehl" w:hint="cs"/>
          <w:szCs w:val="20"/>
          <w:rtl/>
        </w:rPr>
        <w:t>?</w:t>
      </w:r>
      <w:r w:rsidRPr="005C34B0">
        <w:rPr>
          <w:rStyle w:val="HebrewChar"/>
          <w:rFonts w:cs="FrankRuehl" w:hint="cs"/>
          <w:rtl/>
        </w:rPr>
        <w:t xml:space="preserve"> עבודת החסד! הנה לדבקות שלמה זכה אברהם אבינו ע"ה אחר מלחמת המלכים, כשאמר לו הקב"ה "אל תירא אברם אנכי מגן לך". בחינת אנוכי היא יותר גבוהה מבחינת אני, ולכן הוזכרה בי' הדברות. השגה זו באה על ידי דבקות רבה, מתוך אהבה טהורה להשי"ת. בחינה זו היא מגן בפני היצר הרע, שלא יוכל לדחוק ולהכניס בין הדבקים, אולם כל זה עדיין בחינת "הוצרך סעד לתמכו". </w:t>
      </w:r>
      <w:r>
        <w:rPr>
          <w:rStyle w:val="HebrewChar"/>
          <w:rtl/>
        </w:rPr>
        <w:t> </w:t>
      </w:r>
      <w:r w:rsidRPr="005C34B0">
        <w:rPr>
          <w:rStyle w:val="HebrewChar"/>
          <w:rFonts w:cs="FrankRuehl" w:hint="cs"/>
          <w:bCs/>
          <w:rtl/>
        </w:rPr>
        <w:t xml:space="preserve"> רק בנסיון השמיני, במילה, אמר לו הקב"ה התהלך לפני, שאין עוד צורך במגן, בשמירה, </w:t>
      </w:r>
      <w:r>
        <w:rPr>
          <w:rStyle w:val="HebrewChar"/>
          <w:rtl/>
        </w:rPr>
        <w:t> </w:t>
      </w:r>
      <w:r w:rsidRPr="005C34B0">
        <w:rPr>
          <w:rStyle w:val="HebrewChar"/>
          <w:rFonts w:cs="FrankRuehl" w:hint="cs"/>
          <w:rtl/>
        </w:rPr>
        <w:t xml:space="preserve"> אף לא בשמירה שמקורה בדבקות, כי אברהם אבינו ע"ה התעלה אל שיא מדרגת העבודה מפאת החסד, שהיא למעלה מעבודת הדבקות. כי במצב הדבקות יש לו סיוע מהקב"ה שהוא דבק בו, אבל עבודת החסד התמימה נובעת כולה מעצם מהות העובד, בלי שום התעוררות על ידי סבות חיצוניות וסיוע אחר כלל, והיא המעולה שבעבודות.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מדתו של אברהם אבינו ע"ה בעבודת ה' היתה מדת החסד, בכל אשר לו התחסד עם קונו, וכולו היה מסור בעצם פנימיותו לשמו יתברך </w:t>
      </w:r>
      <w:r w:rsidRPr="005C34B0">
        <w:rPr>
          <w:rStyle w:val="HebrewChar"/>
          <w:rFonts w:cs="FrankRuehl" w:hint="cs"/>
          <w:rtl/>
        </w:rPr>
        <w:lastRenderedPageBreak/>
        <w:t>ולעבודתו. לכן נתקיים בו הכתוב "גם אויביו ישלים אתו", וזכה להפוך את היצר הרע לטוב, כבירושלמי ברכות, "אברהם אבינו עשה יצר הרע טוב, דכתיב ומצאת את לבבו נאמן לפניך". (שם עמוד רד)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מגן אברהם, בחינה זו גבוהה מאד, ככתוב "אנכי מגן לך, שכרך הרבה מאד". פירוש, מדרגתך-"הרבה מאד" בלי גבול, ועל כן "אל תירא". ואף שאמרו רז"ל: "אל תאמין בעצמך" וכו', זה נאמר על מדרגות קודם הדבקות, אבל כשזוכה ל"מגן" אין עליו להתיירא עוד לאבד בקלות את מדרגתו, כי הקב"ה בעצמו מגין עליו מפני החטא. (חלק ג עמוד פד)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כאן אנו מוצאים את גדרי שתי המעלות, ולבי חלל בקרבי היא בחינת טהרה, אבל בחינת קדושה היא מדת אברהם היפוך יצר הרע לטוב. </w:t>
      </w:r>
      <w:r>
        <w:rPr>
          <w:rStyle w:val="HebrewChar"/>
          <w:rtl/>
        </w:rPr>
        <w:t> </w:t>
      </w:r>
      <w:r w:rsidRPr="005C34B0">
        <w:rPr>
          <w:rStyle w:val="HebrewChar"/>
          <w:rFonts w:cs="FrankRuehl" w:hint="cs"/>
          <w:bCs/>
          <w:rtl/>
        </w:rPr>
        <w:t xml:space="preserve"> גדר "הרגו בלבו" הוא מדרגה, בה אין האדם נהנה כלל מהנאות גשמיות, כל כך הוא מתרחק מעניני העולם הזה, </w:t>
      </w:r>
      <w:r>
        <w:rPr>
          <w:rStyle w:val="HebrewChar"/>
          <w:rtl/>
        </w:rPr>
        <w:t> </w:t>
      </w:r>
      <w:r w:rsidRPr="005C34B0">
        <w:rPr>
          <w:rStyle w:val="HebrewChar"/>
          <w:rFonts w:cs="FrankRuehl" w:hint="cs"/>
          <w:rtl/>
        </w:rPr>
        <w:t xml:space="preserve"> וההנאה הגשמית אינה נחשבת בעיניו, אדרבא, היא </w:t>
      </w:r>
      <w:r>
        <w:rPr>
          <w:rStyle w:val="HebrewChar"/>
          <w:rtl/>
        </w:rPr>
        <w:t> </w:t>
      </w:r>
      <w:r w:rsidRPr="005C34B0">
        <w:rPr>
          <w:rStyle w:val="HebrewChar"/>
          <w:rFonts w:cs="FrankRuehl" w:hint="cs"/>
          <w:bCs/>
          <w:rtl/>
        </w:rPr>
        <w:t xml:space="preserve"> מאוסה ומשוקצת בעיניו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באברהם דייק שכתוב "ומצאת את לבבו", ולא כתיב לבו אלא לבבו, כלומר שהיה נאמן בשני יצריו, גם ביצר הרע השתמש בנאמנות גמורה לעבודתו יתברך, </w:t>
      </w:r>
      <w:r>
        <w:rPr>
          <w:rStyle w:val="HebrewChar"/>
          <w:rtl/>
        </w:rPr>
        <w:t> </w:t>
      </w:r>
      <w:r w:rsidRPr="005C34B0">
        <w:rPr>
          <w:rStyle w:val="HebrewChar"/>
          <w:rFonts w:cs="FrankRuehl" w:hint="cs"/>
          <w:bCs/>
          <w:rtl/>
        </w:rPr>
        <w:t xml:space="preserve"> כל חמודות עולם שישמו לו רק אמצעים להכרת הבורא ועוצם חסדו יתברך, וכלימוד להדבק במדת חסדו. </w:t>
      </w:r>
      <w:r>
        <w:rPr>
          <w:rStyle w:val="HebrewChar"/>
          <w:rtl/>
        </w:rPr>
        <w:t> </w:t>
      </w:r>
      <w:r w:rsidRPr="005C34B0">
        <w:rPr>
          <w:rStyle w:val="HebrewChar"/>
          <w:rFonts w:cs="FrankRuehl" w:hint="cs"/>
          <w:rtl/>
        </w:rPr>
        <w:t xml:space="preserve"> וכן שימשו לו כאמצעים לגמול חסד עם הבריות. (שם עמוד קמט)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הדרך השלישית היא דרך הקדושה, עולים אליה על ידי שלשה גדרים. הגדר הראשון מדת האמת, לחנך את עצמו להיות נאמן בלבו, יודה תמיד על האמת, ויסרב לקבל את השקר כאמת, זוהי בחינת האמונה שנאמרה על אברהם אבינו ע"ה, "ומצאת את לבבו נאמן לפניך", לבו היה נאמן לאמת שהכיר</w:t>
      </w:r>
      <w:r w:rsidR="005C34B0" w:rsidRPr="005C34B0">
        <w:rPr>
          <w:rStyle w:val="HebrewChar"/>
          <w:rFonts w:cs="FrankRuehl" w:hint="cs"/>
          <w:rtl/>
        </w:rPr>
        <w:t>...</w:t>
      </w:r>
      <w:r w:rsidRPr="005C34B0">
        <w:rPr>
          <w:rStyle w:val="HebrewChar"/>
          <w:rFonts w:cs="FrankRuehl" w:hint="cs"/>
          <w:rtl/>
        </w:rPr>
        <w:t xml:space="preserve"> (שם עמוד קסב)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המדרגה הרמה של הכרת "מלא כל הארץ כבודו", היא ההשגה, שאין מציאות בבריאה זולת גילוי כבודו יתברך. בחינה זו נבחנת רק בדבקות כשמעמיק למסור גם את הלעצמי (של האדם), עד שלא תשאר בו גם נקודה אחת בלי דבקות. אמונה בבחינה זו, שהאדם מבטל כל ערך אחר זולתו יתברך היא נדירה מאד, על כן הפליא השי"ת כל כך את אמונת אברהם אבינו </w:t>
      </w:r>
      <w:r w:rsidRPr="005C34B0">
        <w:rPr>
          <w:rStyle w:val="HebrewChar"/>
          <w:rFonts w:cs="FrankRuehl" w:hint="cs"/>
          <w:rtl/>
        </w:rPr>
        <w:lastRenderedPageBreak/>
        <w:t>ע"ה, שהיא היתה אמונה תולדת הדבקות.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גילו לנו חז"ל "ויוצא אותו החוצה", הוציאו מחללו של עולם, והגביהו למעלה מהכוכבים, זו היתה הקדמה אל והאמין בה', כל זמן שתפס במחשבתו רק את כל סדרי הנהגתו יתברך בעולמו שלמטה, לא היה יכול עדיין לתפוס במחשבתו את המובטח לו, שהיה היפך מכל סדרי הבריאה, ובמקום שמרגישים סתירה אין תפיסה מציאותית למחשבת האדם. ועל כן הגביהו השי"ת לראות את ההנהגה לא מתוכה, אלא מלמעלה הימנה, גילה לו את שורשה, פתח לפניו את תכלית הבריאה וסדריה, ומשם מצא מקום תפיסה להשגת ענין הבטחת הזרע. ואז, רק אז הגיע אל היכולת של "והאמין", שהיא הבחינה היותר קשה ועליונה, שלא יהיה חוצץ, ולו גם הרהור קל, בינו לבין הקב"ה. (שם עמוד קסט)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"אברהם תבע זקנה. אמר לפניו, רבונו של עולם, אדם ובנו נכנסים למקום אחד, אין העולם יודעים למי לכבד"</w:t>
      </w:r>
      <w:r w:rsidR="005C34B0" w:rsidRPr="005C34B0">
        <w:rPr>
          <w:rStyle w:val="HebrewChar"/>
          <w:rFonts w:cs="FrankRuehl" w:hint="cs"/>
          <w:rtl/>
        </w:rPr>
        <w:t>...</w:t>
      </w:r>
      <w:r w:rsidRPr="005C34B0">
        <w:rPr>
          <w:rStyle w:val="HebrewChar"/>
          <w:rFonts w:cs="FrankRuehl" w:hint="cs"/>
          <w:rtl/>
        </w:rPr>
        <w:t xml:space="preserve"> פירוש אברהם אבינו היה חלקו במדת החסד, לכבד את הבריות לא בדרך חנופה, דהיינו לשם נטילה, להפיק תועלת מהאדם שהוא מכבד, אלא בדרך האמת, להנאות את המכובד. משום כך הרגיש אברהם אבינו כחסרון את אי האפשרות להבדיל במי שיש להקדים בכבודו, והיה סבור שיש לו צורך בכלי חדש-זקנה. (שם עמוד קפז)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לפעמים חל מפנה במצב הגילוים של דור או של כמה דורות, ובשעה כזו יש אפשרות שיקבל אדם אחד שפע גדול ממזל עליון שישנה את מזלו הפרטי מן הקצה אל הקצה. כך היה בימיו של אברהם אבינו. </w:t>
      </w:r>
      <w:r>
        <w:rPr>
          <w:rStyle w:val="HebrewChar"/>
          <w:rtl/>
        </w:rPr>
        <w:t> </w:t>
      </w:r>
      <w:r w:rsidRPr="005C34B0">
        <w:rPr>
          <w:rStyle w:val="HebrewChar"/>
          <w:rFonts w:cs="FrankRuehl" w:hint="cs"/>
          <w:bCs/>
          <w:rtl/>
        </w:rPr>
        <w:t xml:space="preserve"> אברהם אבינו נולד "אברם", כי היה חלקו להיות "אב לארם", היינו האב הרוחני לבני ארם נהרים, ולצורך זה היה במזלו שלא יוליד בנים. </w:t>
      </w:r>
      <w:r>
        <w:rPr>
          <w:rStyle w:val="HebrewChar"/>
          <w:rtl/>
        </w:rPr>
        <w:t> </w:t>
      </w:r>
      <w:r w:rsidRPr="005C34B0">
        <w:rPr>
          <w:rStyle w:val="HebrewChar"/>
          <w:rFonts w:cs="FrankRuehl" w:hint="cs"/>
          <w:rtl/>
        </w:rPr>
        <w:t xml:space="preserve"> אבל הוא חי בסוף עשרה דורות, שכולם היו מכעיסים לפני הקב"ה, וכיון שכן עמד בעת מפנה של השתלשלות הגלויים של כל העולם כולו. והוא בחר להיות הראשון לגלות האמונה הטהורה בו ית' ולהורות דרכו הישרה לכל באי עולם, ופעל זאת למרות כל ההסתר שהצטבר על ידי ההכעסה של עשרה דורות שלמים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ומכיון שנשתנה מצב כל הגילויים ואברהם נעשה "אב המון גוים", וזכה </w:t>
      </w:r>
      <w:r w:rsidRPr="005C34B0">
        <w:rPr>
          <w:rStyle w:val="HebrewChar"/>
          <w:rFonts w:cs="FrankRuehl" w:hint="cs"/>
          <w:bCs/>
          <w:rtl/>
        </w:rPr>
        <w:lastRenderedPageBreak/>
        <w:t xml:space="preserve">שתצא ממנו תכלית כל הבריאה כולה, היה מוכרח שישתנה מזלו שינוי יסודי, ושיהיו לו בנים כדי שיצאו ממנו כלל ישראל, </w:t>
      </w:r>
      <w:r>
        <w:rPr>
          <w:rStyle w:val="HebrewChar"/>
          <w:rtl/>
        </w:rPr>
        <w:t> </w:t>
      </w:r>
      <w:r w:rsidRPr="005C34B0">
        <w:rPr>
          <w:rStyle w:val="HebrewChar"/>
          <w:rFonts w:cs="FrankRuehl" w:hint="cs"/>
          <w:rtl/>
        </w:rPr>
        <w:t xml:space="preserve"> ולבסוף המלך המשיח ותיקון הכללי</w:t>
      </w:r>
      <w:r w:rsidR="005C34B0" w:rsidRPr="005C34B0">
        <w:rPr>
          <w:rStyle w:val="HebrewChar"/>
          <w:rFonts w:cs="FrankRuehl" w:hint="cs"/>
          <w:rtl/>
        </w:rPr>
        <w:t>...</w:t>
      </w:r>
      <w:r w:rsidRPr="005C34B0">
        <w:rPr>
          <w:rStyle w:val="HebrewChar"/>
          <w:rFonts w:cs="FrankRuehl" w:hint="cs"/>
          <w:rtl/>
        </w:rPr>
        <w:t xml:space="preserve"> (חלק ד עמוד קב)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וכן מצאנו במדרש תנחומא בפרשת העקידה שאמרו ז"ל שאחת מטענותיו של השטן אל אברהם בדרכו אל העקדה היתה "תשמע מן המשטין ותאבד נשמה שתחייב עליה בדין</w:t>
      </w:r>
      <w:r w:rsidR="005C34B0" w:rsidRPr="005C34B0">
        <w:rPr>
          <w:rStyle w:val="HebrewChar"/>
          <w:rFonts w:cs="FrankRuehl" w:hint="cs"/>
          <w:szCs w:val="20"/>
          <w:rtl/>
        </w:rPr>
        <w:t>?</w:t>
      </w:r>
      <w:r w:rsidRPr="005C34B0">
        <w:rPr>
          <w:rStyle w:val="HebrewChar"/>
          <w:rFonts w:cs="FrankRuehl" w:hint="cs"/>
          <w:rtl/>
        </w:rPr>
        <w:t>", היינו שהשטן טען שאולי הציווי אל אברהם לשחוט את בנו לא בא מן הקב"ה אלא מן השטן, על זאת השיב לו אברהם: "לא משטין היה אלא הקב"ה", שאברהם אבינו ע"ה המלומד בדרכי האמת והדבק בה בכל נפשו היה יכול להבחין מיד מהו קול האמת ומהו קול השקר. (שם עמוד רלט)</w:t>
      </w:r>
    </w:p>
    <w:p w:rsidR="005C34B0" w:rsidRDefault="001C46BF" w:rsidP="005C34B0">
      <w:pPr>
        <w:pStyle w:val="NormalPar"/>
        <w:widowControl w:val="0"/>
        <w:spacing w:before="200" w:line="254" w:lineRule="exact"/>
        <w:jc w:val="both"/>
        <w:rPr>
          <w:rStyle w:val="HebrewChar"/>
          <w:rFonts w:hint="cs"/>
          <w:rtl/>
        </w:rPr>
      </w:pPr>
      <w:r w:rsidRPr="005C34B0">
        <w:rPr>
          <w:rStyle w:val="Code01"/>
          <w:rFonts w:hint="cs"/>
          <w:rtl/>
        </w:rPr>
        <w:t>אברהם - ואבימלך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גם: אבימלך-ואברהם, שרה)</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ומנין שאם לא מחל לו שהוא אכזרי, שנאמר ויתפלל אברהם אל האלקים וירפא אלקים את אבימלך וגו'</w:t>
      </w:r>
      <w:r w:rsidR="005C34B0" w:rsidRPr="005C34B0">
        <w:rPr>
          <w:rStyle w:val="HebrewChar"/>
          <w:rFonts w:cs="FrankRuehl" w:hint="cs"/>
          <w:rtl/>
        </w:rPr>
        <w:t>...</w:t>
      </w:r>
      <w:r w:rsidRPr="005C34B0">
        <w:rPr>
          <w:rStyle w:val="HebrewChar"/>
          <w:rFonts w:cs="FrankRuehl" w:hint="cs"/>
          <w:rtl/>
        </w:rPr>
        <w:t xml:space="preserve"> השב אשת האיש כי נביא הוא ויתפלל בעדך, דאשת נביא בעי אהדורי אשת אחר לא בעי אהדורי, אמר רבי שמואל בר נחמני אמר רבי יונתן השב אשת האיש מכל מקום, ודקא אמרת הגוי גם צדיק תהרוג, הלא הוא אמר לי אחותי היא וגו', נביא הוא וכבר לימד אכסנאי שבא לעיר על עסקי אכילה ושתיה שואלין אותו או על עסקי אשתו שואלין אותו, אשתך היא אחותך היא, מכאן לבן נח שנהרג שהיה לו ללמוד ולא למד</w:t>
      </w:r>
      <w:r w:rsidR="005C34B0" w:rsidRPr="005C34B0">
        <w:rPr>
          <w:rStyle w:val="HebrewChar"/>
          <w:rFonts w:cs="FrankRuehl" w:hint="cs"/>
          <w:rtl/>
        </w:rPr>
        <w:t>...</w:t>
      </w:r>
      <w:r w:rsidRPr="005C34B0">
        <w:rPr>
          <w:rStyle w:val="HebrewChar"/>
          <w:rFonts w:cs="FrankRuehl" w:hint="cs"/>
          <w:rtl/>
        </w:rPr>
        <w:t xml:space="preserve"> אמר ליה רבא לרבה בר מרי מנא הא מילתא דאמור רבנן כל המבקש רחמים על חבירו והוא צריך לאותו דבר הוא נענה תחילה, אמר ליה דכתיב</w:t>
      </w:r>
      <w:r w:rsidR="005C34B0" w:rsidRPr="005C34B0">
        <w:rPr>
          <w:rStyle w:val="HebrewChar"/>
          <w:rFonts w:cs="FrankRuehl" w:hint="cs"/>
          <w:rtl/>
        </w:rPr>
        <w:t>...</w:t>
      </w:r>
      <w:r w:rsidRPr="005C34B0">
        <w:rPr>
          <w:rStyle w:val="HebrewChar"/>
          <w:rFonts w:cs="FrankRuehl" w:hint="cs"/>
          <w:rtl/>
        </w:rPr>
        <w:t xml:space="preserve"> ואנא אמינא מהכא, ויתפלל אברהם אל האלקים וירפא אלקים את אבימלך ואת אשתו ואמהותיו וגו', וכתיב וה' פקד את שרה כאשר אמר, כאשר אמר אברהם אל אבימלך</w:t>
      </w:r>
      <w:r w:rsidR="005C34B0" w:rsidRPr="005C34B0">
        <w:rPr>
          <w:rStyle w:val="HebrewChar"/>
          <w:rFonts w:cs="FrankRuehl" w:hint="cs"/>
          <w:rtl/>
        </w:rPr>
        <w:t>...</w:t>
      </w:r>
      <w:r w:rsidRPr="005C34B0">
        <w:rPr>
          <w:rStyle w:val="HebrewChar"/>
          <w:rFonts w:cs="FrankRuehl" w:hint="cs"/>
          <w:rtl/>
        </w:rPr>
        <w:t xml:space="preserve"> (בבא קמא צב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בעבור תהיה לי לעדה - מלמד שהפריש אברהם אבינו שבע כבשות כנגד שבע מצוות שנצטוו </w:t>
      </w:r>
      <w:r w:rsidRPr="005C34B0">
        <w:rPr>
          <w:rStyle w:val="HebrewChar"/>
          <w:rFonts w:cs="FrankRuehl" w:hint="cs"/>
          <w:rtl/>
        </w:rPr>
        <w:lastRenderedPageBreak/>
        <w:t>בני נח, שהיו נוהגות באותו הדור, והניחם פרושות ומובדלות כגל וכמצבה שעשה יעקב אבינו ללבן, כך עשה אלו השבעה כבשות, ואם מתה אחת מהן העמיד אבימלך אחרת תחתיה לעולם כדי שיהיו לעד. (בראשית כא ל)</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בשביל שנתן אברהם אבינו לאבימלך שבע כבשות שנאמר (בראשית כ"א) ויצב אברהם את שבע כבשות הצאן לבדהן, הרגו פלשתים מבניו שבעה צדיקים, שאול ושלשת בניו, וחפני ופנחס בני עלי ושמשון. דבר אחר לכך הציב שבע כבשות הצאן לבדהן מפני שארון הברית היה אצלם שבעה חדשים, דבר אחר מפני שעתידין להחריב שבעה היכלות ואלו הן, אהל מועד, וגלגל, נוב, ושילה, וגבעון, ובית העולמים שנים. (מדרש ג' וד')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אחותי בת אבי - </w:t>
      </w:r>
      <w:r w:rsidR="005C34B0" w:rsidRPr="005C34B0">
        <w:rPr>
          <w:rStyle w:val="HebrewChar"/>
          <w:rFonts w:cs="FrankRuehl" w:hint="cs"/>
          <w:rtl/>
        </w:rPr>
        <w:t>...</w:t>
      </w:r>
      <w:r w:rsidRPr="005C34B0">
        <w:rPr>
          <w:rStyle w:val="HebrewChar"/>
          <w:rFonts w:cs="FrankRuehl" w:hint="cs"/>
          <w:rtl/>
        </w:rPr>
        <w:t>וכדי לאמת את דבריו השיבם כן</w:t>
      </w:r>
      <w:r w:rsidR="005C34B0" w:rsidRPr="005C34B0">
        <w:rPr>
          <w:rStyle w:val="HebrewChar"/>
          <w:rFonts w:cs="FrankRuehl" w:hint="cs"/>
          <w:rtl/>
        </w:rPr>
        <w:t>...</w:t>
      </w:r>
      <w:r w:rsidRPr="005C34B0">
        <w:rPr>
          <w:rStyle w:val="HebrewChar"/>
          <w:rFonts w:cs="FrankRuehl" w:hint="cs"/>
          <w:rtl/>
        </w:rPr>
        <w:t xml:space="preserve"> (שם כ יב)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אבימלך - כדי שיתפייס ויתפלל עליו. (שם שם יד)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והוכיח אברהם - נתווכח אתו על כך</w:t>
      </w:r>
      <w:r w:rsidR="005C34B0" w:rsidRPr="005C34B0">
        <w:rPr>
          <w:rStyle w:val="HebrewChar"/>
          <w:rFonts w:cs="FrankRuehl" w:hint="cs"/>
          <w:rtl/>
        </w:rPr>
        <w:t>...</w:t>
      </w:r>
      <w:r w:rsidRPr="005C34B0">
        <w:rPr>
          <w:rStyle w:val="HebrewChar"/>
          <w:rFonts w:cs="FrankRuehl" w:hint="cs"/>
          <w:rtl/>
        </w:rPr>
        <w:t xml:space="preserve"> אמרו, כל מי שיתראה על הבאר ויעלו המים לקראתו שלו הוא, ועלו לקראת אברהם. (שם כא כה 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היבוסי - מזרעו של אבימלך, והיו להם ב' עבודה זרה, עוור ופסח, שנעשו על שם יצחק ויעקב, ובפיהם השבועה שנשבע אברהם לאבימלך, ולכן לא יכלו להוריש המצודה. (שמואל ב ה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נסה את אברהם - קנטרו על הברית עם אבימלך, אתה נסית ונתגאית בבן שנתתי לך לכרות עליו ברית, עתה העלהו לעולה</w:t>
      </w:r>
      <w:r w:rsidR="005C34B0" w:rsidRPr="005C34B0">
        <w:rPr>
          <w:rStyle w:val="HebrewChar"/>
          <w:rFonts w:cs="FrankRuehl" w:hint="cs"/>
          <w:rtl/>
        </w:rPr>
        <w:t>...</w:t>
      </w:r>
      <w:r w:rsidRPr="005C34B0">
        <w:rPr>
          <w:rStyle w:val="HebrewChar"/>
          <w:rFonts w:cs="FrankRuehl" w:hint="cs"/>
          <w:rtl/>
        </w:rPr>
        <w:t xml:space="preserve"> אתה נתת לו שבע כבשות, חייך שבניו עושים ז' מלחמות, והורגים ז' צדיקים מבניך. (שם כב א0</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אם תמצא ראוי לכך, שיענה על תוכחתו. (שם כא כד)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הדרן לאברהם שאמר למלך סדום "אם אקח מכל אשר לך", ולא קבל מתנות מאבימלך אלא להורות הפיוס, ועל מנת להחזיר, שכן אף כסף דקאמר לשרה משפטו שוה כסף בלי ספק, והן הן צאן ובקר שזכר הכתוב בנתינה עצמה</w:t>
      </w:r>
      <w:r w:rsidR="005C34B0" w:rsidRPr="005C34B0">
        <w:rPr>
          <w:rStyle w:val="HebrewChar"/>
          <w:rFonts w:cs="FrankRuehl" w:hint="cs"/>
          <w:rtl/>
        </w:rPr>
        <w:t>...</w:t>
      </w:r>
      <w:r w:rsidRPr="005C34B0">
        <w:rPr>
          <w:rStyle w:val="HebrewChar"/>
          <w:rFonts w:cs="FrankRuehl" w:hint="cs"/>
          <w:rtl/>
        </w:rPr>
        <w:t xml:space="preserve"> וגם אחרי כן החזירם אברהם לאבימלך בכריתת הברית, אך לא השיב עבדים ושפחות שמלו וטבלו והם בכלל הנפש אשר עשו, ואיך יחזירם לסורם, אלא המה היו עבדי יצחק הנזכרים בפרשת הבארות שחפרו בנחל גרר, כי אנשי המקום המה ובקיאים במוצאי מים</w:t>
      </w:r>
      <w:r w:rsidR="005C34B0" w:rsidRPr="005C34B0">
        <w:rPr>
          <w:rStyle w:val="HebrewChar"/>
          <w:rFonts w:cs="FrankRuehl" w:hint="cs"/>
          <w:rtl/>
        </w:rPr>
        <w:t>...</w:t>
      </w:r>
      <w:r w:rsidRPr="005C34B0">
        <w:rPr>
          <w:rStyle w:val="HebrewChar"/>
          <w:rFonts w:cs="FrankRuehl" w:hint="cs"/>
          <w:rtl/>
        </w:rPr>
        <w:t xml:space="preserve"> (מאמר אם כל חי חלק א סימן 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ואתה לא</w:t>
      </w:r>
      <w:r w:rsidR="005C34B0" w:rsidRPr="005C34B0">
        <w:rPr>
          <w:rStyle w:val="HebrewChar"/>
          <w:rFonts w:cs="FrankRuehl" w:hint="cs"/>
          <w:szCs w:val="20"/>
          <w:rtl/>
        </w:rPr>
        <w:t>?</w:t>
      </w:r>
      <w:r w:rsidRPr="005C34B0">
        <w:rPr>
          <w:rStyle w:val="HebrewChar"/>
          <w:rFonts w:cs="FrankRuehl" w:hint="cs"/>
          <w:rtl/>
        </w:rPr>
        <w:t xml:space="preserve"> והלא אינך נאמן לי, כפי שהוכיח מעשה הבאר.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בפרשת העקדה, ויהי אחר הדברים האלה, כי הנה אברהם אבינו ע"ה היה איש חסד, והמשיך החסדים לכל העולם ורצה לקרב כל הברואים, </w:t>
      </w:r>
      <w:r>
        <w:rPr>
          <w:rStyle w:val="HebrewChar"/>
          <w:rtl/>
        </w:rPr>
        <w:t> </w:t>
      </w:r>
      <w:r w:rsidRPr="005C34B0">
        <w:rPr>
          <w:rStyle w:val="HebrewChar"/>
          <w:rFonts w:cs="FrankRuehl" w:hint="cs"/>
          <w:bCs/>
          <w:rtl/>
        </w:rPr>
        <w:t xml:space="preserve"> אבל התחיל להתפשט החסד יותר מדאי, לכן אחר שכרת ברית עם אבימלך האלקים נסה, </w:t>
      </w:r>
      <w:r>
        <w:rPr>
          <w:rStyle w:val="HebrewChar"/>
          <w:rtl/>
        </w:rPr>
        <w:t> </w:t>
      </w:r>
      <w:r w:rsidRPr="005C34B0">
        <w:rPr>
          <w:rStyle w:val="HebrewChar"/>
          <w:rFonts w:cs="FrankRuehl" w:hint="cs"/>
          <w:rtl/>
        </w:rPr>
        <w:t xml:space="preserve"> דאיתא מדת החסד הוא להתפשט, ומדת הגבורה להרים לשורשה</w:t>
      </w:r>
      <w:r w:rsidR="005C34B0" w:rsidRPr="005C34B0">
        <w:rPr>
          <w:rStyle w:val="HebrewChar"/>
          <w:rFonts w:cs="FrankRuehl" w:hint="cs"/>
          <w:rtl/>
        </w:rPr>
        <w:t>...</w:t>
      </w:r>
      <w:r w:rsidRPr="005C34B0">
        <w:rPr>
          <w:rStyle w:val="HebrewChar"/>
          <w:rFonts w:cs="FrankRuehl" w:hint="cs"/>
          <w:rtl/>
        </w:rPr>
        <w:t xml:space="preserve"> וכאן האלקים נסה והרים אברהם לעצור רוב החסד ולעכבו במדת הדין</w:t>
      </w:r>
      <w:r w:rsidR="005C34B0" w:rsidRPr="005C34B0">
        <w:rPr>
          <w:rStyle w:val="HebrewChar"/>
          <w:rFonts w:cs="FrankRuehl" w:hint="cs"/>
          <w:rtl/>
        </w:rPr>
        <w:t>...</w:t>
      </w:r>
      <w:r w:rsidRPr="005C34B0">
        <w:rPr>
          <w:rStyle w:val="HebrewChar"/>
          <w:rFonts w:cs="FrankRuehl" w:hint="cs"/>
          <w:rtl/>
        </w:rPr>
        <w:t xml:space="preserve"> (בראשית וירא תרנ"ח)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וכבר אמרתי לכם מה שיש ללמוד מדברי אברהם אל אבימלך: "רק אין יראת אלקים במקום הזה והרגוני". כי אבימלך היה חושב את עצמו לצדיק, כמו שאמר להשי"ת: "הגוי גם צדיק תהרוג", כי היו מתנהגים בנימוס ובדרך ארץ, וחשבו את עצמם לבני אדם ישרים מאד, "מתורבתים", והיתה לאבימלך תרעומת על אברהם איך יחשדו שיעשה נבלה כזאת. והשיב לו אברהם אבינו ע"ה כי באמת אינו מאמין כלל </w:t>
      </w:r>
      <w:r w:rsidRPr="005C34B0">
        <w:rPr>
          <w:rStyle w:val="HebrewChar"/>
          <w:rFonts w:cs="FrankRuehl" w:hint="cs"/>
          <w:rtl/>
        </w:rPr>
        <w:lastRenderedPageBreak/>
        <w:t>לציביליזציה שלהם, ולא לישרותם ולנימוסיהם, אחרי שאין בהם יראת שמים, כי כל אשר יחפוץ האדם יאמר על רע שהוא טוב, ורק יעשה באופן שיהיה יפה עבורו, והיינו שימצאו איזו תואנה או רמאות להרוג את אברהם, ולעיני בני אדם יהיה ישר וטוב. רק יראת שמים היא שמעמידה את האדם על האמת שלא יעשה רע</w:t>
      </w:r>
      <w:r w:rsidR="005C34B0" w:rsidRPr="005C34B0">
        <w:rPr>
          <w:rStyle w:val="HebrewChar"/>
          <w:rFonts w:cs="FrankRuehl" w:hint="cs"/>
          <w:rtl/>
        </w:rPr>
        <w:t>...</w:t>
      </w:r>
      <w:r w:rsidRPr="005C34B0">
        <w:rPr>
          <w:rStyle w:val="HebrewChar"/>
          <w:rFonts w:cs="FrankRuehl" w:hint="cs"/>
          <w:rtl/>
        </w:rPr>
        <w:t xml:space="preserve"> (חלק א עמוד 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גירוש הגר וישמעאל מתחילה פרשה חדשה: "ויאמר אבימלך וגו' ויכרתו שניהם ברית". למה הודיעה תורה שכריתת הברית היתה דוקא "ויהי בעת ההיא"</w:t>
      </w:r>
      <w:r w:rsidR="005C34B0" w:rsidRPr="005C34B0">
        <w:rPr>
          <w:rStyle w:val="HebrewChar"/>
          <w:rFonts w:cs="FrankRuehl" w:hint="cs"/>
          <w:szCs w:val="20"/>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גדול החסד בודאי אהב ורדף תמיד שלום בכל סביבתו. אך בעת ההיא אחר שהוצרך להשתמש במדת הגבורה, ולעשות מעשה שנראה בחיצוניותו כעין אכזריות, רדף שלום במדה עוד יותר גדולה, ושמח על ההזדמנות לכרות ברית עם אבימלך.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אך מצאנו שחז"ל מצאו מקום להעיר על כריתת ברית זו. עיין ברשב"ם שמביא מדרש בתחילת העקדה: "חייך שבניו עושים שבע מלחמות עם בניך ונוצחים אותם</w:t>
      </w:r>
      <w:r w:rsidR="005C34B0" w:rsidRPr="005C34B0">
        <w:rPr>
          <w:rStyle w:val="HebrewChar"/>
          <w:rFonts w:cs="FrankRuehl" w:hint="cs"/>
          <w:rtl/>
        </w:rPr>
        <w:t>...</w:t>
      </w:r>
      <w:r w:rsidRPr="005C34B0">
        <w:rPr>
          <w:rStyle w:val="HebrewChar"/>
          <w:rFonts w:cs="FrankRuehl" w:hint="cs"/>
          <w:rtl/>
        </w:rPr>
        <w:t>" העירו חז"ל ברוח קדשם שהפריז בזה במקצת על המדה בבחינה דקה מאד, בכרתו ברית עם מלך רשע מיושבי ארץ ירושתו. (חלק ב עמוד קפט, וראה עוד אברהם-נסיון)</w:t>
      </w:r>
    </w:p>
    <w:p w:rsidR="005C34B0" w:rsidRDefault="001C46BF" w:rsidP="005C34B0">
      <w:pPr>
        <w:pStyle w:val="NormalPar"/>
        <w:widowControl w:val="0"/>
        <w:spacing w:before="200" w:line="254" w:lineRule="exact"/>
        <w:jc w:val="both"/>
        <w:rPr>
          <w:rStyle w:val="HebrewChar"/>
          <w:rFonts w:hint="cs"/>
          <w:rtl/>
        </w:rPr>
      </w:pPr>
      <w:r w:rsidRPr="005C34B0">
        <w:rPr>
          <w:rStyle w:val="Code01"/>
          <w:rFonts w:hint="cs"/>
          <w:rtl/>
        </w:rPr>
        <w:t>אברהם - באור כשדים ויציאתו משם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אברהם-כללי)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תרח את אברם בנו ואת לוט בן הרן בן בנו ואת שרי כלתו אשת אברם בנו, ויצאו אתם מאור כשדים ללכת ארצה כנען ויבאו עד חרן וישבו שם. (בראשית יא לא)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מארצך וממולדתך ומבית אביך אל הארץ אשר אראך</w:t>
      </w:r>
      <w:r w:rsidR="005C34B0" w:rsidRPr="005C34B0">
        <w:rPr>
          <w:rStyle w:val="HebrewChar"/>
          <w:rFonts w:cs="FrankRuehl" w:hint="cs"/>
          <w:rtl/>
        </w:rPr>
        <w:t>...</w:t>
      </w:r>
      <w:r w:rsidRPr="005C34B0">
        <w:rPr>
          <w:rStyle w:val="HebrewChar"/>
          <w:rFonts w:cs="FrankRuehl" w:hint="cs"/>
          <w:rtl/>
        </w:rPr>
        <w:t xml:space="preserve"> וילך אברם כאשר דבר אליו ה' וילך אתו לוט, ואברם בן חמש שנים ושבעים שנה בצאתו מחרן. ויקח אברם את שרי אשתו ואת לוט בן אחיו ואת כל רכושם אשר רכשו ואת הנפש אשר עשו בחרן, ויצאו ללכת ארצה כנען ויבאו ארצה כנען. (שם יב א והלאה)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ויאמר אליו, אני ה' אשר הוצאתיך מאור כשדים </w:t>
      </w:r>
      <w:r w:rsidRPr="005C34B0">
        <w:rPr>
          <w:rStyle w:val="HebrewChar"/>
          <w:rFonts w:cs="FrankRuehl" w:hint="cs"/>
          <w:rtl/>
        </w:rPr>
        <w:lastRenderedPageBreak/>
        <w:t>לתת לך את הארץ הזאת לרשתה. (שם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מה כתוב ויקח תרח וגו' ויצאו אתם מאור כשדים. ושואל, כתוב ויצאו אתם, ויצאו אתו (צריך לכתוב, דהיינו עם תרח), כי כתוב ויקח תרח וגו' למה כתוב ויצאו אתם. ומשיב אלא תרח ולוט עם אברהם ושרה יצאו, כי הם שרצו לצאת בעיקר מתוך הרשעים, ואחר שראה תרח שאברהם בנו ניצל מתוך האש חזר לעשות רצונו של אברהם, ומשום זה, ויצאו אתם תרח ולוט. ובשעה שיצאו מה כתוב בהם, ללכת ארצה כנען, כי רצונם היה ללכת לשם, מכאן למדנו שכל מי שבא לטהר עוזרים לו, תא חזי שכך הוא, כי כיון שכתוב ללכת ארצה כנען, מיד כתוב ויאמר ה' אל אברם לך לך וגו', ומטרם שנתעורר מעצמו מתחילה ללכת לארץ כנען, לא כתוב לך לך, הרי שהבא ומתעורר מעצמו מלמטה, מסייעים לו מלמעלה</w:t>
      </w:r>
      <w:r w:rsidR="005C34B0" w:rsidRPr="005C34B0">
        <w:rPr>
          <w:rStyle w:val="HebrewChar"/>
          <w:rFonts w:cs="FrankRuehl" w:hint="cs"/>
          <w:rtl/>
        </w:rPr>
        <w:t>...</w:t>
      </w:r>
      <w:r w:rsidRPr="005C34B0">
        <w:rPr>
          <w:rStyle w:val="HebrewChar"/>
          <w:rFonts w:cs="FrankRuehl" w:hint="cs"/>
          <w:rtl/>
        </w:rPr>
        <w:t xml:space="preserve"> (לך לך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אלעזר היה יושב לפני רבי שמעון אביו, והיה עמו רבי יהודה ורבי יצחק ורבי חזקיה. אמר רבי אלעזר לרבי שמעון אביו, מה זה שכתוב לך לך מארצך וממולדתך, כיון שכולם יצאו (מאור כשדים) ללכת למה לא נאמר לו שכולם ילכו. כי הגם שתרח היה עובד עבודה זרה, אבל כיון שנתעורר בהתעוררות יפה לצאת עם אברהם, וראינו שהקב"ה חפץ בתשובת הרשעים והוא התחיל לצאת, למה לא כתוב לכו לכם</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רבי שמעון, אם תחשוב כשתרח יצא מאור כשדים היה זה כדי לעשות תשובה, אינו כן, אלא כשיצא רק להנצל יצא, כי כל אנשי ארצו היו רוצים להורגו, כי אחר שראו שאברהם ניצל (מכבשן האש) היו אומרים לתרח, אתה הוא שהיית מטעה אותנו בפסילים הללו, ומשום הפחד מפניהם יצא תרח. כיון שהגיע לחרן לא יצא עוד משם, כי כתוב, וילך אברם וגו' וילך אתו לוט, ואלו תרח לא נזכר בהכתוב.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וימנע מרשעים אורם וגו', מקרא זה כבר ביארוהו, אבל וימנע רשעים אורם זה נמרוד ובני דורו, שיצא אברהם מהם, שהוא היה אורם, וזרוע רמה תשבר זהו נמרוד. (שם לד)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ואת כל רכושם אשר רכשו, אלו הם מעשים </w:t>
      </w:r>
      <w:r w:rsidRPr="005C34B0">
        <w:rPr>
          <w:rStyle w:val="HebrewChar"/>
          <w:rFonts w:cs="FrankRuehl" w:hint="cs"/>
          <w:rtl/>
        </w:rPr>
        <w:lastRenderedPageBreak/>
        <w:t>הטובים שאדם עושה בעולם הזה בכח התעוררות הנשמה, ואת הנפש אשר עשו בחרן, היינו אותה הנפש שהיתה בתחילה בדביקות ובהתחברות של הערלה עם הגוף, ואחר כך תקנה אותה הנשמה, עליה אומר הכתוב, ואת הנפש אשר עשו בחרן, והיינו נפש המתאוה, שיש לה קורבה חזקה אל תאות הגוף והקליפות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אברם, אמר רבי אלעזר תא חזי, כי לא כתוב ויצא אברם כאשר דבר אליו ה' אלא וילך, כמו שאתה אומר לך לך, הוא, משום שהיציאה כבר עשו מקודם לכן, שכתוב, ויצאו אתם מאור כשדים ללכת ארצה כנען, ועל כן כתוב עתה וילך. כאשר דבר אליו ה', היינו כפי שהבטיח לו בכל ההבטחות. וילך אתו לוט, שנתחבר עמו כדי ללמוד ממעשיו, ועם כל זה לא למד כל כך</w:t>
      </w:r>
      <w:r w:rsidR="005C34B0" w:rsidRPr="005C34B0">
        <w:rPr>
          <w:rStyle w:val="HebrewChar"/>
          <w:rFonts w:cs="FrankRuehl" w:hint="cs"/>
          <w:rtl/>
        </w:rPr>
        <w:t>...</w:t>
      </w:r>
      <w:r w:rsidRPr="005C34B0">
        <w:rPr>
          <w:rStyle w:val="HebrewChar"/>
          <w:rFonts w:cs="FrankRuehl" w:hint="cs"/>
          <w:rtl/>
        </w:rPr>
        <w:t xml:space="preserve"> (שם מז)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אמר רבי שמעון מה הטעם, שגילוי הראשון שנגלה הקב"ה על אברהם פתח בלך לך, שהרי עד כאן עוד לא דבר הקב"ה עם אברהם, אלא שאמרו, שרמז לו בהחשבון של לך לך שהוא בגמטריא מאה, כי יולד לו בן למאה שנים. אבל תא חזי, כל מה שעושה הקב"ה בארץ הכל הוא בסוד החכמה, </w:t>
      </w:r>
      <w:r>
        <w:rPr>
          <w:rStyle w:val="HebrewChar"/>
          <w:rtl/>
        </w:rPr>
        <w:t> </w:t>
      </w:r>
      <w:r w:rsidRPr="005C34B0">
        <w:rPr>
          <w:rStyle w:val="HebrewChar"/>
          <w:rFonts w:cs="FrankRuehl" w:hint="cs"/>
          <w:bCs/>
          <w:rtl/>
        </w:rPr>
        <w:t xml:space="preserve"> משום שאברהם עוד לא היה דבוק אז בהקב"ה כראוי, אמר לו לך לך, וזהו רומז לאותו המקום שהיה צריך להתקרב להקב"ה, </w:t>
      </w:r>
      <w:r>
        <w:rPr>
          <w:rStyle w:val="HebrewChar"/>
          <w:rtl/>
        </w:rPr>
        <w:t> </w:t>
      </w:r>
      <w:r w:rsidRPr="005C34B0">
        <w:rPr>
          <w:rStyle w:val="HebrewChar"/>
          <w:rFonts w:cs="FrankRuehl" w:hint="cs"/>
          <w:rtl/>
        </w:rPr>
        <w:t xml:space="preserve"> והוא מדרגה ראשונה לבא להקב"ה, משום זה כתוב לך לך. ומדרגה הזו לא יכול אברהם להתאחז בה מטרם שיכנס לארץ ישראל, כי שם מקבלים מדרגה הזו</w:t>
      </w:r>
      <w:r w:rsidR="005C34B0" w:rsidRPr="005C34B0">
        <w:rPr>
          <w:rStyle w:val="HebrewChar"/>
          <w:rFonts w:cs="FrankRuehl" w:hint="cs"/>
          <w:rtl/>
        </w:rPr>
        <w:t>...</w:t>
      </w:r>
      <w:r w:rsidRPr="005C34B0">
        <w:rPr>
          <w:rStyle w:val="HebrewChar"/>
          <w:rFonts w:cs="FrankRuehl" w:hint="cs"/>
          <w:rtl/>
        </w:rPr>
        <w:t xml:space="preserve"> (שם 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בהתעוררות של מטה מתעורר למעלה, טרם שמתעוררים למטה, לא יתעורר למעלה לשרות עליו. מה כתוב באברהם, ויצאו אתם מאור כשדים, ויצאו אתם, ויצאו אתו היה צריך לומר, שהרי כתוב ויקח תרח את אברם בנו וגו', אלא תרח ולוט יצאו עם אברהם ושרה, כי אחר שניצל אברהם מן האש, חזר תרח לעשות רצונו</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שמעון אומר לך לך, היינו לתיקון שלך עצמך. מארצך, מאותו צד הישוב שאתה שוקל, ששם נולדת (דהיינו מצד ימין מטרם שנכלל בשמאל, ואמר לו הקב"ה ללכת משם), וממולדתך, מתולדה ההוא שלך, (דהיינו מצד </w:t>
      </w:r>
      <w:r w:rsidRPr="005C34B0">
        <w:rPr>
          <w:rStyle w:val="HebrewChar"/>
          <w:rFonts w:cs="FrankRuehl" w:hint="cs"/>
          <w:rtl/>
        </w:rPr>
        <w:lastRenderedPageBreak/>
        <w:t>שמאל מטרם שנכלל בימין שהשמאל הוא תולדה של הימין). ומבית אביך, שאתה משגיח בשורשם, (ואמר לו הקב"ה) שלא יסתכל בהם יותר, אל הארץ אשר אראך, כי שם יתגלה לך מה שאתה חפץ, דהיינו הכח הממונה עליה, שהוא עמוק וסתום. מיד וילך אברם כאשר דבר אליו ה'</w:t>
      </w:r>
      <w:r w:rsidR="005C34B0" w:rsidRPr="005C34B0">
        <w:rPr>
          <w:rStyle w:val="HebrewChar"/>
          <w:rFonts w:cs="FrankRuehl" w:hint="cs"/>
          <w:rtl/>
        </w:rPr>
        <w:t>...</w:t>
      </w:r>
      <w:r w:rsidRPr="005C34B0">
        <w:rPr>
          <w:rStyle w:val="HebrewChar"/>
          <w:rFonts w:cs="FrankRuehl" w:hint="cs"/>
          <w:rtl/>
        </w:rPr>
        <w:t xml:space="preserve"> (וארא קצו)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אברהם-כללי, יתרו קלג.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הוא שאמר לאברם לך לך מארצך, למה ב' פעמים, (דהיינו מארצך וממולדתך), אלא לך מדירתך ומגופך, (ממולדתך היינו מדירתך, ומארצך היינו מן הגוף שלך), ומבית אביך משלמות שיש לך (עתה) מלמעלה, אל הארץ אשר אראך הוא הגוף, שהוא תיבת נח, (דהיינו גוף הראוי להלביש הנשמה). (זהר חדש נח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תא חזי, בשעה שהפילו את אברהם בשריפת האש, היו דנים אותו תחילה למעלה, אמר הקב"ה (אל הכסא) כסא שלי, (שהוא המלכות), לך והצל את אברהם מאור כשדים, כי לכבודי עשה מה שעשה.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אמרו לו מלאכי השרת, רבונו של עולם, אדם שיצא ממנו ישמעאל שיעשו לישראל מה שיעשו, (אתה רוצה להצילו), אמר להם כן יצא ממנו יצחק שיושיט צוארו על המזבח, אמרו לו הרי עשו שיצא מיצחק יחריב בית המקדש. אמר הרי יצא ממנו יעקב, שהוא כסא שלם. אמרו הנה ודאי בזכותו של יעקב ינצל, זה שאמר כה אמר ה' אל בית יעקב אשר פדה את אברהם. (שם אחרי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בבא בתרא צ"א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אלא כיון שיצא מאור כשדים עמדו כל גדולי הדור ונתנו לו מתנות, ועמד נמרוד וכתב את עבדו אליעזר לאברהם</w:t>
      </w:r>
      <w:r w:rsidRPr="005C34B0">
        <w:rPr>
          <w:rStyle w:val="HebrewChar"/>
          <w:rFonts w:cs="FrankRuehl" w:hint="cs"/>
          <w:rtl/>
        </w:rPr>
        <w:t>...</w:t>
      </w:r>
      <w:r w:rsidR="001C46BF" w:rsidRPr="005C34B0">
        <w:rPr>
          <w:rStyle w:val="HebrewChar"/>
          <w:rFonts w:cs="FrankRuehl" w:hint="cs"/>
          <w:rtl/>
        </w:rPr>
        <w:t xml:space="preserve"> (פרק טז)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עשרה נסיונות נתנסה אברהם אבינו ועמד בכולם, </w:t>
      </w:r>
      <w:r>
        <w:rPr>
          <w:rStyle w:val="HebrewChar"/>
          <w:rtl/>
        </w:rPr>
        <w:t> </w:t>
      </w:r>
      <w:r w:rsidRPr="005C34B0">
        <w:rPr>
          <w:rStyle w:val="HebrewChar"/>
          <w:rFonts w:cs="FrankRuehl" w:hint="cs"/>
          <w:rtl/>
        </w:rPr>
        <w:t xml:space="preserve"> וצפוי היה לפני שעתידין בניו לנסות להקב"ה עשרה נסיונות, והקדים הרפואה למכתם, ונסהו בעשר נסיונות.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הראשון, כשנולד אברהם אבינו בקשו כל גדולי הדור מנמרוד להרגו, ונחבא מתחת לארץ </w:t>
      </w:r>
      <w:r w:rsidRPr="005C34B0">
        <w:rPr>
          <w:rStyle w:val="HebrewChar"/>
          <w:rFonts w:cs="FrankRuehl" w:hint="cs"/>
          <w:rtl/>
        </w:rPr>
        <w:lastRenderedPageBreak/>
        <w:t>י"ג שנה שלא ראה לא שמש ולא ירח. ולאחר י"ג שנה יצא מתחת לארץ, מדבר בלשון הקודש, מאס אשרים ושקץ את הגלולים ובטח בצל יוצרו, ואמר (תהלים פ"ד) ה' צב-אות אשרי אדם בוטח בך.</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השני, נתנוהו בבית האסורים עשר שנים, ג' בכותא וז' בקרדו, וי"א ג' בקרדו וז' בכותא, לאחר עשרה שנים שלחו והביאו אותו ונתנוהו בתוך כבשן האש, והמלך הכבוד פשט יד ימינו והצילו מתוך כבשן האש, שנאמר (בראשית ט"ו) ויאמר אליו אני ה' אשר הוצאתיך מאור כשדים.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ג' טלטלו מבית אביו וממשפחתו והביאו לחרן, ושם מת תרח אביו ואמתלאי אמו. הטלטול קשה לאדם יותר מכל</w:t>
      </w:r>
      <w:r w:rsidR="005C34B0" w:rsidRPr="005C34B0">
        <w:rPr>
          <w:rStyle w:val="HebrewChar"/>
          <w:rFonts w:cs="FrankRuehl" w:hint="cs"/>
          <w:rtl/>
        </w:rPr>
        <w:t>...</w:t>
      </w:r>
      <w:r w:rsidRPr="005C34B0">
        <w:rPr>
          <w:rStyle w:val="HebrewChar"/>
          <w:rFonts w:cs="FrankRuehl" w:hint="cs"/>
          <w:rtl/>
        </w:rPr>
        <w:t xml:space="preserve"> (פרק כו)</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שבעה דברים מופתיים נבראו בעולם שלא היה כמותן. מופת הראשון, מיום שנבראו שמים וארץ לא היה אדם ניצול מכבשן האש, עד שבא אברהם אבינו וניצול, וראו כל אנשי הארץ ותמהו, שלא היה כמוהו משנברא העולם</w:t>
      </w:r>
      <w:r w:rsidR="005C34B0" w:rsidRPr="005C34B0">
        <w:rPr>
          <w:rStyle w:val="HebrewChar"/>
          <w:rFonts w:cs="FrankRuehl" w:hint="cs"/>
          <w:rtl/>
        </w:rPr>
        <w:t>...</w:t>
      </w:r>
      <w:r w:rsidRPr="005C34B0">
        <w:rPr>
          <w:rStyle w:val="HebrewChar"/>
          <w:rFonts w:cs="FrankRuehl" w:hint="cs"/>
          <w:rtl/>
        </w:rPr>
        <w:t xml:space="preserve"> (פרק נב)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אברהם-כללי בראשית ל יא.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וימת הרן על פני תרח אביו, רבי חייא בריה דרב אדא דיפו אמר, תרח עובד לצלמים ומוכר היה, חד זמן נפיק לאתר, הושיב לאברהם מוכר תחתיו. הוה אתי בר איניש בעי דיזבן, והוה אמר ליה בר כמה שנין את, והוה אמר ליה בר חמשין או שיתין, והוה אמר ליה ווי ליה לההוא גברא דהוא בר שיתין ובעי למסגד לבר יומא, והיה מתבייש והולך לו. חד זמן אתת חדא איתתא טעינא בידה חדא פינך דסולת, אמרה ליה הא לך קרב קודמיהון, </w:t>
      </w:r>
      <w:r>
        <w:rPr>
          <w:rStyle w:val="HebrewChar"/>
          <w:rtl/>
        </w:rPr>
        <w:t> </w:t>
      </w:r>
      <w:r w:rsidRPr="005C34B0">
        <w:rPr>
          <w:rStyle w:val="HebrewChar"/>
          <w:rFonts w:cs="FrankRuehl" w:hint="cs"/>
          <w:bCs/>
          <w:rtl/>
        </w:rPr>
        <w:t xml:space="preserve"> קם נסיב בוקלסא בידיה ותברהון לכולהון פסיליא ויהב בוקלסא בידא דרבה דהוה ביניהון. </w:t>
      </w:r>
      <w:r>
        <w:rPr>
          <w:rStyle w:val="HebrewChar"/>
          <w:rtl/>
        </w:rPr>
        <w:t> </w:t>
      </w:r>
      <w:r w:rsidRPr="005C34B0">
        <w:rPr>
          <w:rStyle w:val="HebrewChar"/>
          <w:rFonts w:cs="FrankRuehl" w:hint="cs"/>
          <w:rtl/>
        </w:rPr>
        <w:t xml:space="preserve"> כיון דאתא אבוה אמר ליה מאן עביד להון כדין. אמר ליה מה נכפור מינך, אתת חדא איתתא טעינא לה חדא פינך דסולת, ואמרת ליהא לך קריב קדמיהון. קריבת לקדמיהון, הוה דין אמר אנא איכול קדמיא, ודין אמר אנא איכול קדמאי, קם הדין רבה דהוה ביניהון, נסיב בוקלסא ותברינון. אמר ליה מה אתה מפלה בי, וידעון אינון. אמר ליה ולא </w:t>
      </w:r>
      <w:r w:rsidRPr="005C34B0">
        <w:rPr>
          <w:rStyle w:val="HebrewChar"/>
          <w:rFonts w:cs="FrankRuehl" w:hint="cs"/>
          <w:rtl/>
        </w:rPr>
        <w:lastRenderedPageBreak/>
        <w:t xml:space="preserve">ישמעו אזניך מה שפיך אומר, נסביה ומסריה לנמרוד. אמר ליה נסגוד לנורא, אמר ליה אברהם ונסגוד למיא דמטפין נורא. אמר ליה נמרוד נסגדו למיא, אמר ליה אם כן נסגוד לרוחא דמבדר עננא, אמר ליה נסגוד לרוחא, אמר ליה ונסגוד לבר אינש דסביל רוחא. אמר ליה מילין את משתעי, אני איני משתחוה אלא לאור, הרי אני משליכך בתוכו, ויבא א-לוה שאתה משתחוה לו ויצילך הימנו. </w:t>
      </w:r>
      <w:r>
        <w:rPr>
          <w:rStyle w:val="HebrewChar"/>
          <w:rtl/>
        </w:rPr>
        <w:t> </w:t>
      </w:r>
      <w:r w:rsidRPr="005C34B0">
        <w:rPr>
          <w:rStyle w:val="HebrewChar"/>
          <w:rFonts w:cs="FrankRuehl" w:hint="cs"/>
          <w:bCs/>
          <w:rtl/>
        </w:rPr>
        <w:t xml:space="preserve"> הוה תמן הרן קאים פליג, אמר מה נפשך, אם נצח אברהם אנא אמר מן דאברהם אנא, ואם נצח נמרוד אנא אמר דנמרוד אנא, </w:t>
      </w:r>
      <w:r>
        <w:rPr>
          <w:rStyle w:val="HebrewChar"/>
          <w:rtl/>
        </w:rPr>
        <w:t> </w:t>
      </w:r>
      <w:r w:rsidRPr="005C34B0">
        <w:rPr>
          <w:rStyle w:val="HebrewChar"/>
          <w:rFonts w:cs="FrankRuehl" w:hint="cs"/>
          <w:rtl/>
        </w:rPr>
        <w:t xml:space="preserve"> כיון שירד אברהם לכבשן האש וניצול, אמרין ליה דמאן את, אמר להו מן דאברהם, נטלוהו והשליכוהו לאור ונחמרו בני מעיו, ויצא ומת על פני תרח אביו</w:t>
      </w:r>
      <w:r w:rsidR="005C34B0" w:rsidRPr="005C34B0">
        <w:rPr>
          <w:rStyle w:val="HebrewChar"/>
          <w:rFonts w:cs="FrankRuehl" w:hint="cs"/>
          <w:rtl/>
        </w:rPr>
        <w:t>...</w:t>
      </w:r>
      <w:r w:rsidRPr="005C34B0">
        <w:rPr>
          <w:rStyle w:val="HebrewChar"/>
          <w:rFonts w:cs="FrankRuehl" w:hint="cs"/>
          <w:rtl/>
        </w:rPr>
        <w:t xml:space="preserve"> (בראשית לח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א') לריח שמניך טובים שמן תורק שמך, אמר רבי ברכיה למה היה אברהם אבינו דומה, לצלוחית של אפופילסימון מוקפת צמיד פתיל ומונחת בזוית, ולא היה ריחה נודף, כיון שהיתה מטלטלת היה ריחה נודף, כך אמר הקב"ה לאברהם אבינו טלטל עצמך ממקום למקום ושמך מתגדל בעולם. (שם לט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מה כתיב למעלה מן הענין וימת תרח בחרן</w:t>
      </w:r>
      <w:r w:rsidR="005C34B0" w:rsidRPr="005C34B0">
        <w:rPr>
          <w:rStyle w:val="HebrewChar"/>
          <w:rFonts w:cs="FrankRuehl" w:hint="cs"/>
          <w:rtl/>
        </w:rPr>
        <w:t>...</w:t>
      </w:r>
      <w:r w:rsidRPr="005C34B0">
        <w:rPr>
          <w:rStyle w:val="HebrewChar"/>
          <w:rFonts w:cs="FrankRuehl" w:hint="cs"/>
          <w:rtl/>
        </w:rPr>
        <w:t xml:space="preserve"> אמר רבי יצחק</w:t>
      </w:r>
      <w:r w:rsidR="005C34B0" w:rsidRPr="005C34B0">
        <w:rPr>
          <w:rStyle w:val="HebrewChar"/>
          <w:rFonts w:cs="FrankRuehl" w:hint="cs"/>
          <w:rtl/>
        </w:rPr>
        <w:t>...</w:t>
      </w:r>
      <w:r w:rsidRPr="005C34B0">
        <w:rPr>
          <w:rStyle w:val="HebrewChar"/>
          <w:rFonts w:cs="FrankRuehl" w:hint="cs"/>
          <w:rtl/>
        </w:rPr>
        <w:t xml:space="preserve"> לפי שהיה אברהם אבינו מפחד ואומר, אצא ויהיו מחללין בי שם שמים, ואומרים הניח אביו והלך לו לעת זקנתו, אמר לו הקב"ה לך אני פוטרך מכבוד אב ואם</w:t>
      </w:r>
      <w:r w:rsidR="005C34B0" w:rsidRPr="005C34B0">
        <w:rPr>
          <w:rStyle w:val="HebrewChar"/>
          <w:rFonts w:cs="FrankRuehl" w:hint="cs"/>
          <w:rtl/>
        </w:rPr>
        <w:t>...</w:t>
      </w:r>
      <w:r w:rsidRPr="005C34B0">
        <w:rPr>
          <w:rStyle w:val="HebrewChar"/>
          <w:rFonts w:cs="FrankRuehl" w:hint="cs"/>
          <w:rtl/>
        </w:rPr>
        <w:t xml:space="preserve"> ולא עוד אלא שאני מקדים מיתתו ליציאתך, בתחילה וימת תרח בחרן, ואחר כך ויאמר ה' אל אברם וגו'. (שם שם 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אומר </w:t>
      </w:r>
      <w:r>
        <w:rPr>
          <w:rStyle w:val="HebrewChar"/>
          <w:rtl/>
        </w:rPr>
        <w:t> </w:t>
      </w:r>
      <w:r w:rsidRPr="005C34B0">
        <w:rPr>
          <w:rStyle w:val="HebrewChar"/>
          <w:rFonts w:cs="FrankRuehl" w:hint="cs"/>
          <w:bCs/>
          <w:rtl/>
        </w:rPr>
        <w:t xml:space="preserve"> לך לך שני פעמים אחד מארם נהרים ואחד מארם נחור, ורבי נחמיה אמר לך לך שני פעמים אחד מארם נהרים ומארם נחור, ואחד שהפריחו מבין הבתרים והביאו לחרן. </w:t>
      </w:r>
      <w:r>
        <w:rPr>
          <w:rStyle w:val="HebrewChar"/>
          <w:rtl/>
        </w:rPr>
        <w:t> </w:t>
      </w:r>
      <w:r w:rsidRPr="005C34B0">
        <w:rPr>
          <w:rStyle w:val="HebrewChar"/>
          <w:rFonts w:cs="FrankRuehl" w:hint="cs"/>
          <w:rtl/>
        </w:rPr>
        <w:t xml:space="preserve"> (שם שם 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אליו אני ה' אשר הוצאתיך מאור כשדים וגו', רבי אליעזר בן יעקב אמר מיכאל ירד והצילו מכבשן האש, ורבנן אמרי הקב"ה הצילו, הדא היא דכתיב אני ה' אשר הוצאתיך מאור כשדים</w:t>
      </w:r>
      <w:r w:rsidR="005C34B0" w:rsidRPr="005C34B0">
        <w:rPr>
          <w:rStyle w:val="HebrewChar"/>
          <w:rFonts w:cs="FrankRuehl" w:hint="cs"/>
          <w:rtl/>
        </w:rPr>
        <w:t>...</w:t>
      </w:r>
      <w:r w:rsidRPr="005C34B0">
        <w:rPr>
          <w:rStyle w:val="HebrewChar"/>
          <w:rFonts w:cs="FrankRuehl" w:hint="cs"/>
          <w:rtl/>
        </w:rPr>
        <w:t xml:space="preserve"> (שם מד טז)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 אלקי השמים אשר לקחני מבית אבי זה ביתו </w:t>
      </w:r>
      <w:r w:rsidRPr="005C34B0">
        <w:rPr>
          <w:rStyle w:val="HebrewChar"/>
          <w:rFonts w:cs="FrankRuehl" w:hint="cs"/>
          <w:rtl/>
        </w:rPr>
        <w:lastRenderedPageBreak/>
        <w:t>של אביו, ומארץ מולדתי זו שכונתו, ואשר נשבע לי בחרן, ואשר דבר לי בין הבתרים. (שם נט יג)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שמואל ברבי יצחק אמר, אברהם לא ניצל מכבשן האש אלא בזכותו של יעקב. משל לאחד שהיה לו דין לפני השלטון ויצא דינו מלפני השלטון לישרף, וצפה אותו השלטון באסטרולוגיא שלו שהוא עתיד להוליד בת והיא נשאת למלך, אמר כדאי הוא להנצל בזכות בתו שהוא עתיד להוליד והיא נשאת למלך. כך אברהם יצא דינו מלפני נמרוד לישרף, וצפה הקב"ה שיעקב עתיד לעמוד ממנו, אמר כדאי הוא אברהם להנצל בזכותו של יעקב, הדא הוא דכתיב, (ישעיה כ"ט) לכן כה אמר ה' אל בית יעקב אשר פדה את אברהם, יעקב פדה אברהם. (שם סג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רבי ברכיה פתר קרא באברהם אבינו. אחות לנו קטנה זה אברהם, שנאמר (יחזקאל ל"ג) אחד היה אברהם ויירש את הארץ, ואיחה את כל באי העולם לפני הקב"ה. בר קפרא אמר כאדם שהוא מאחה הקרע, עד שהוא קטן היה עסוק במצוות ומעשים טובים. ושדים אין לה, שעדיין לא בא לכלל מצוות ומעשים טובים, מה נעשה לאחותנו ביום שידובר בה, ביום שגזר נמרוד הרשע ואמר לירד לכבשן האש, אם חומה היא נבנה עליה טירת כסף, אם חומה היא זה אברהם, אמר הקב"ה אם מעמיד הוא דברים כחומה, נבנה עליה טירת כסף, נצילנו ונבנה אותו בעולם, ואם דלת היא נצור עליה לוח ארז, אם דל הוא ממצות וטלטל מעשיו כדלת נצור עליה לוח ארז, מה צורה זו אינה מתקיימת אלא לשעה אחת, כך איני מתקיים עליו אלא לשעה אחת. אני חומה, אמר אברהם לפני הקב"ה אני חומה ואעמיד מעשים טובים כחומה, ושדי כמגדלות, שאני עתידה להעמיד כתים כתים וחבורות של צדיקים כיוצא בי בעולמך. אז הייתי בעיניו כמוצאת שלום אמר לו הקב"ה כשם שירדת לכבשן האש כך אני מוציאך בשלום, הדא הוא דכתיב (בראשית ט"ו) אני ה' אשר הוצאתיך מאור כשדים. (שיר השירים ח 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אל הארץ אשר אראך, לא אמר ליה למקום </w:t>
      </w:r>
      <w:r w:rsidRPr="005C34B0">
        <w:rPr>
          <w:rStyle w:val="HebrewChar"/>
          <w:rFonts w:cs="FrankRuehl" w:hint="cs"/>
          <w:rtl/>
        </w:rPr>
        <w:lastRenderedPageBreak/>
        <w:t>פלוני, זו נסיון בתוך נסיון. יש אדם שהולך ואינו יודע לאיזו מקום הוא הולך, מה עשה נטל את כליו ואת אשתו וילך</w:t>
      </w:r>
      <w:r w:rsidR="005C34B0" w:rsidRPr="005C34B0">
        <w:rPr>
          <w:rStyle w:val="HebrewChar"/>
          <w:rFonts w:cs="FrankRuehl" w:hint="cs"/>
          <w:rtl/>
        </w:rPr>
        <w:t>...</w:t>
      </w:r>
      <w:r w:rsidRPr="005C34B0">
        <w:rPr>
          <w:rStyle w:val="HebrewChar"/>
          <w:rFonts w:cs="FrankRuehl" w:hint="cs"/>
          <w:rtl/>
        </w:rPr>
        <w:t xml:space="preserve"> (לך לך 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דבר אחר הללו את ה', כיון שהושלך אברהם לכבשן האש בקש גבריאל לירד ולהצילו, אמר לו הקב"ה אני יחיד בעולמי והוא יחיד בעולמו, שנאמר (יחזקאל ל"ד) אחד היה אברהם, נאה ליחיד שיציל את היחיד. (תהלים קיח)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זוטא: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ואומר להם הקב"ה בזכות חסד אברהם אביהם אני נושא להם פנים ואני עושה עמהם חסד. ואומרים המלאכים לפניו למה אתה נושא להם פנים בשביל אברהם אביהם, ואמר להם הקב"ה בשעה שנתן לו לאברהם תרח אביו הרבה אלהות ואמר לו לאברהם לך ומכור אותם בשוק, והלך אברהם ושבר אותם והיה מבטל לכל עבודת אלילים שבשוק מן העולם וקידש את שמי בעולם. אמרו עליו על אברהם אבינו שבשעה שנתן לו אביו מלא קופות של אלהות למכור אותם בשוק, בא אדם אחד אל אברהם בשוק אומר לו לאברהם יש לך אלוה אחד למכור, ואמר לו אברהם איזה אלוה אתה רוצה ליקח, ואמר לו לאברהם אני הוא גבור תן לי אלוה גבור כמותי, ונטל אברהם פסל אחד שהיה עומד למעלה מכולם, ואמר לו טול לך את זה ואמר לו לאברהם וכי אלוה זה הוא גבור כמותי, ואומר לו, ריקה, עדיין אין אתה יודע משפט אלהות ועכשיו מה אתה מבקש מהם. ואמר לו אברהם והלא שוטה שבעולם אתה, אלמלא לא היה אלוה זה גבור מכולם לא היה יושב למעלה מכולם, אבל איני רוצה לדבר עמך כלום, עד שתתן לי את הדמים. מיד נתן לאברהם את הדמים ונטל לו את אותו האלוה. </w:t>
      </w:r>
      <w:r w:rsidR="001C46BF">
        <w:rPr>
          <w:rStyle w:val="HebrewChar"/>
          <w:rtl/>
        </w:rPr>
        <w:t> </w:t>
      </w:r>
      <w:r w:rsidR="001C46BF" w:rsidRPr="005C34B0">
        <w:rPr>
          <w:rStyle w:val="HebrewChar"/>
          <w:rFonts w:cs="FrankRuehl" w:hint="cs"/>
          <w:bCs/>
          <w:rtl/>
        </w:rPr>
        <w:t xml:space="preserve"> בשעת פטירתו להלוך אמר לו אברהם, בן כמה שנים אתה, ואמר לו בן שבעים שנה אני. ואמר לו אברהם אלוה זה שקנית אתה משתחוה לו או הוא משתחוה לך, אמר אני משתחוה לו. ואמר לו אברהם והלא אתה גדול מאלהיך, שאתה נבראת מן שבעים שנה, והאיך תשתחוה לאלוה זה שנעשה היום בקורנס. </w:t>
      </w:r>
      <w:r w:rsidR="001C46BF">
        <w:rPr>
          <w:rStyle w:val="HebrewChar"/>
          <w:rtl/>
        </w:rPr>
        <w:t> </w:t>
      </w:r>
      <w:r w:rsidR="001C46BF" w:rsidRPr="005C34B0">
        <w:rPr>
          <w:rStyle w:val="HebrewChar"/>
          <w:rFonts w:cs="FrankRuehl" w:hint="cs"/>
          <w:rtl/>
        </w:rPr>
        <w:t xml:space="preserve"> מיד החזיר והשליך </w:t>
      </w:r>
      <w:r w:rsidR="001C46BF" w:rsidRPr="005C34B0">
        <w:rPr>
          <w:rStyle w:val="HebrewChar"/>
          <w:rFonts w:cs="FrankRuehl" w:hint="cs"/>
          <w:rtl/>
        </w:rPr>
        <w:lastRenderedPageBreak/>
        <w:t>לאותו אלוה לתוך קופתו של אברהם וחזר ונטל מאברהם את דמיו והלך לו.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ואחר כך באה אשה אחת אלמנה ואומרת לו לאברהם אשה עניה אלמנה אני תן לי אלוה עני כמותי, מיד נטל אברהם פסל א' שהיה יושב למטה מכולם, ואמר לה אברהם לאותה אשה בעניותך טלי לך את אלוה זה, ואמרה לו לאברהם, אלוה זה קשה הוא ואין יכולה לעמוד לפניו, ואמר לה אברהם והלא שוטית שבעולם את, אלמלא לאו שפל הוא מכולם לא היה יושב למטה תחת כולם, ואין הוא רוצה לזוז ממקומו עד שתתן לי את הדמים, מיד נתנה הדמים ונטלה את הפסל. בשעת פטירתה להלוך אמר לה אברהם בת כמה שנים את, ואמרה לו בת שנים הרבה אני, ואמר לה אברהם תיפח נפשה דההיא אתתא, את שנבראת משנים הרבה האיך תשתחוה לאלוה זה שעשה אותו אבא אתמול בקורנס, מיד החזירה לאותו אלוה לתוך קופתו של אברהם וחזרה ונטלה מן אברהם את דמיה והולכת לה. באותה שעה נטל אברהם את כל האלהות והביא אותם אצל תרח אביו, ואמרו לו שאר בניו לאביהם תרח, אברהם זה אינו יכול למכור אלהות, בא ונעשה אותו כומר. ואמר לו אברהם מה מלאכתו של כומר, אמרו לו לאברהם מכבדין מלפניהם ומרביצין מים לפניהם ומאכילין אותן ומשקין להם ונותנין לפניהם אכילה ושתיה. מיד נתן אברהם לפניהם אכילה ושתיה, ואמר להם קחו ואכלו טלו ושתו למען תדעו שתיטיבו לבני אדם בשביל שנתתי לפניכם אכילה ושתיה. ולא היה בהם אחד שהיה נוטל כלום לאכול ולשתות. מיד פתח אברהם ואמר (תהלים קט"ז) פה להם ולא ידברו, עינים להם ולא יראו, אזנים להם ולא יאזינו</w:t>
      </w:r>
      <w:r w:rsidR="005C34B0" w:rsidRPr="005C34B0">
        <w:rPr>
          <w:rStyle w:val="HebrewChar"/>
          <w:rFonts w:cs="FrankRuehl" w:hint="cs"/>
          <w:rtl/>
        </w:rPr>
        <w:t>...</w:t>
      </w:r>
      <w:r w:rsidRPr="005C34B0">
        <w:rPr>
          <w:rStyle w:val="HebrewChar"/>
          <w:rFonts w:cs="FrankRuehl" w:hint="cs"/>
          <w:rtl/>
        </w:rPr>
        <w:t xml:space="preserve"> מה עשה אברהם נוטל את המקל והיה משבר את כולן והשליך אותן אל תוך מדורת האש. ובא וישב עליהן. ובתוך כך בא נמרוד ומצא לאברהם שעשה כך, ואמר לו נמרוד לאברהם, הכי אתה הוא אברהם בן תרח, ואמר לו אברהם הן. ואמר לו נמרוד לאברהם וכי אין אתה יודע שאני אדון של כל המעשים והחמה והלבנה והכוכבים והמזלות ובני האדם מלפני יוצאין כולן, ואתה למה אבדת את יראתי, באותה שעה נתן הקב"ה בינה לאברהם </w:t>
      </w:r>
      <w:r>
        <w:rPr>
          <w:rStyle w:val="HebrewChar"/>
          <w:rtl/>
        </w:rPr>
        <w:t> </w:t>
      </w:r>
      <w:r w:rsidRPr="005C34B0">
        <w:rPr>
          <w:rStyle w:val="HebrewChar"/>
          <w:rFonts w:cs="FrankRuehl" w:hint="cs"/>
          <w:bCs/>
          <w:rtl/>
        </w:rPr>
        <w:t xml:space="preserve"> ואמר לו אברהם לנמרוד, אדוני </w:t>
      </w:r>
      <w:r w:rsidRPr="005C34B0">
        <w:rPr>
          <w:rStyle w:val="HebrewChar"/>
          <w:rFonts w:cs="FrankRuehl" w:hint="cs"/>
          <w:bCs/>
          <w:rtl/>
        </w:rPr>
        <w:lastRenderedPageBreak/>
        <w:t xml:space="preserve">המלך, לא הייתי יודע רצונך, אומר לפניך דבר אחד לגדולתך, אמר לו אמור. אמר לו מנהג של עולם וכו' שמיום שנברא העולם ועד עכשיו היתה החמה יוצאת ממזרח ושוקעת במערב, למחר תהא מצוה את החמה שתצא ממערב ותשקע במזרח, ואז אני מעיד בך שאדון של כל המעשים אתה, ואם אתה הוא אדון העולם כמו שאמרת בודאי כל הנסתרות הם גלויות לך, אם כן אמור לי מה יש בלבי ומה אני עתיד לעשות. </w:t>
      </w:r>
      <w:r>
        <w:rPr>
          <w:rStyle w:val="HebrewChar"/>
          <w:rtl/>
        </w:rPr>
        <w:t> </w:t>
      </w:r>
      <w:r w:rsidRPr="005C34B0">
        <w:rPr>
          <w:rStyle w:val="HebrewChar"/>
          <w:rFonts w:cs="FrankRuehl" w:hint="cs"/>
          <w:rtl/>
        </w:rPr>
        <w:t xml:space="preserve"> באותה שעה הניח אותו רשע נמרוד ידו על זקנו והיה מתמה בלבו, ואמר לו אברהם אל תתמה בלבך, כי לא אדון העולם אתה, בנו של כוש אתה, ואם אדון העולם אתה, למה לא הצלת את אביך מן המיתה, אלא כשם שלא הצלת את אביך מן המיתה, כך אתה לא תוכל להנצל מן המיתה.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מיד קרא נמרוד לתרח אביו, ואמר לו מה תהא משפטו של אברהם בנך זה ששרף אלהות שלי, אין משפטו אלא שרפה, מיד לקח נמרוד את אברהם וחבשו בבית האסורים והוציאו להשליכו לכבשן האש. מיד כפתוהו ועקדוהו לאברהם והניחוהו על גבי האבן והקיפו לו עצים מד' רוחותיו חמש אמות לכל צד, וגבהן של עצים חמש אמות. ועד אותה שעה לא הכיר תרח את בוראו. מיד נתגלגלו רחמיו של הקב"ה וירד בעצמו אצלו, שנאמר (בראשית ט"ו) אני ה' אשר הוצאתיך מאור כשדים. אמר תרח בלבו שמא יעמדו ויהרגו את בני, מיד עמד תרח ויצא משם עם אברם בנו, שנאמר (שם י"א) ויקח תרח את אברם בנו ואת לוט בן הרן בן בנו וגו' ויצאו אתם מאור כשדים ללכת ארצה כנען, ויבואו עד חרן וישבו שם. ובשכר שיצא משם תרח עם אברהם בנו לשם שמים, המליכו הקב"ה לאברהם אבינו בחיי תרח אביו ל"ה שנה, שנאמר (שם כ"ג) ויענו בני חת את אברהם לאמר לו שמענו אדוני נשיא אלקים אתה בתוכנו</w:t>
      </w:r>
      <w:r w:rsidR="005C34B0" w:rsidRPr="005C34B0">
        <w:rPr>
          <w:rStyle w:val="HebrewChar"/>
          <w:rFonts w:cs="FrankRuehl" w:hint="cs"/>
          <w:rtl/>
        </w:rPr>
        <w:t>...</w:t>
      </w:r>
      <w:r w:rsidRPr="005C34B0">
        <w:rPr>
          <w:rStyle w:val="HebrewChar"/>
          <w:rFonts w:cs="FrankRuehl" w:hint="cs"/>
          <w:rtl/>
        </w:rPr>
        <w:t xml:space="preserve"> ואחר מיתתו של תרח מלך אברהם מ' שנה, ועליו הכתוב אומר (שיר ד') לבבתני אחותי כלה וגו'. מיד ירד הקב"ה בעצמו להציל את אברהם, ואמרו מלאכי השרת לפני הקב"ה, רבונו של עולם, והלא אתה מצאת באדם הראשון מה שעשה לך לאחר שהשפלת את דעתך לעשות לו חופה בגן עדן, ולבסוף היה עובר על כל מצותיך</w:t>
      </w:r>
      <w:r w:rsidR="005C34B0" w:rsidRPr="005C34B0">
        <w:rPr>
          <w:rStyle w:val="HebrewChar"/>
          <w:rFonts w:cs="FrankRuehl" w:hint="cs"/>
          <w:rtl/>
        </w:rPr>
        <w:t>...</w:t>
      </w:r>
      <w:r w:rsidRPr="005C34B0">
        <w:rPr>
          <w:rStyle w:val="HebrewChar"/>
          <w:rFonts w:cs="FrankRuehl" w:hint="cs"/>
          <w:rtl/>
        </w:rPr>
        <w:t xml:space="preserve"> מיד השיב הקב"ה להם </w:t>
      </w:r>
      <w:r w:rsidRPr="005C34B0">
        <w:rPr>
          <w:rStyle w:val="HebrewChar"/>
          <w:rFonts w:cs="FrankRuehl" w:hint="cs"/>
          <w:rtl/>
        </w:rPr>
        <w:lastRenderedPageBreak/>
        <w:t>ואמר להם תשובתכם בצדכם, מה אעשה לבשר ודם שהוא שרוי במקום טומאה ויצר הרע</w:t>
      </w:r>
      <w:r w:rsidR="005C34B0" w:rsidRPr="005C34B0">
        <w:rPr>
          <w:rStyle w:val="HebrewChar"/>
          <w:rFonts w:cs="FrankRuehl" w:hint="cs"/>
          <w:rtl/>
        </w:rPr>
        <w:t>...</w:t>
      </w:r>
      <w:r w:rsidRPr="005C34B0">
        <w:rPr>
          <w:rStyle w:val="HebrewChar"/>
          <w:rFonts w:cs="FrankRuehl" w:hint="cs"/>
          <w:rtl/>
        </w:rPr>
        <w:t xml:space="preserve"> אבל אברהם זה קדש את שמי בעולם ועומד לקדש את שמי בעולם. מיד ירד הקב"ה בעצמו והציל את אברהם מכבשן האש. (פרק כה)</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ומבית אביך, אמר רבי שמואל בר נחמני אמר אברהם לפני הקב"ה שמא יהרהרו עלי בני אדם ויאמרו זה שהוא מקרב את הבריות תחת כנפי השכינה הניח אביו זקן והלך לו. אמר לו הקב"ה הרי אביך ואחיך מדברין בך טובות אל תאמן בם, שהרי כולן עומדין עליך בעצה ומבקשין להרגך, שנאמר כי גם אחיך ובית אביך גם המה בגדו בך, גם המה קראו אחריך מלא אל תאמן בם כי ידברו אליך טובות. (בראשית יב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אמרו שקודם שנולד אברהם היה נמרוד כופר באמונת הא-ל ית' והיה מתגאה בעצמו ואומר שהוא אלוה ואנשי זמנו היו עובדים ומשתחוים לו. והיה זה המלך תוכן וחכם וראה בחכמת הכוכבים שיולד אדם א' בימיו שיעמוד כנגדו להכחיש אותו מאמונתו ולנצחו, ויחרד חרדה גדולה ומפחדו מה עשה, שלח אחרי השרים והפחות שלו והגיד להם הדבר ואמר להם מה תיעצוני</w:t>
      </w:r>
      <w:r w:rsidR="005C34B0" w:rsidRPr="005C34B0">
        <w:rPr>
          <w:rStyle w:val="HebrewChar"/>
          <w:rFonts w:cs="FrankRuehl" w:hint="cs"/>
          <w:rtl/>
        </w:rPr>
        <w:t>...</w:t>
      </w:r>
      <w:r w:rsidRPr="005C34B0">
        <w:rPr>
          <w:rStyle w:val="HebrewChar"/>
          <w:rFonts w:cs="FrankRuehl" w:hint="cs"/>
          <w:rtl/>
        </w:rPr>
        <w:t xml:space="preserve"> אמרו לו העצה שאנו מסכימים עליה היא שתבנה בית גדול ותשים שומר בפתחו ותכריז בכל מלכותך שכל הנשים שהן מעוברות שיבואו לשם</w:t>
      </w:r>
      <w:r w:rsidR="005C34B0" w:rsidRPr="005C34B0">
        <w:rPr>
          <w:rStyle w:val="HebrewChar"/>
          <w:rFonts w:cs="FrankRuehl" w:hint="cs"/>
          <w:rtl/>
        </w:rPr>
        <w:t>...</w:t>
      </w:r>
      <w:r w:rsidRPr="005C34B0">
        <w:rPr>
          <w:rStyle w:val="HebrewChar"/>
          <w:rFonts w:cs="FrankRuehl" w:hint="cs"/>
          <w:rtl/>
        </w:rPr>
        <w:t xml:space="preserve"> ומרוב פחדה יצאה מן העיר והלכה דרך המדבר קרוב לנהר אחד ומצאה שם מערה גדולה ונכנסה לשם, ולמחר אחזוה חבלי יולדה ותלד בן, ותראה את המערה כולה מאירה כשמש מאור פני הילד, ושמחה שמחה גדולה, והוא היה אברהם אע"ה</w:t>
      </w:r>
      <w:r w:rsidR="005C34B0" w:rsidRPr="005C34B0">
        <w:rPr>
          <w:rStyle w:val="HebrewChar"/>
          <w:rFonts w:cs="FrankRuehl" w:hint="cs"/>
          <w:rtl/>
        </w:rPr>
        <w:t>...</w:t>
      </w:r>
      <w:r w:rsidRPr="005C34B0">
        <w:rPr>
          <w:rStyle w:val="HebrewChar"/>
          <w:rFonts w:cs="FrankRuehl" w:hint="cs"/>
          <w:rtl/>
        </w:rPr>
        <w:t xml:space="preserve"> אמר להם (נמרוד) הראיתם מימיכם ילד מעשרים יום הולך על רגליו ומדבר בפיו ובלשונו מבשר ואומר שיש א-לוה בשמים אחד ואין שני לו והוא רואה ואינו נראה</w:t>
      </w:r>
      <w:r w:rsidR="005C34B0" w:rsidRPr="005C34B0">
        <w:rPr>
          <w:rStyle w:val="HebrewChar"/>
          <w:rFonts w:cs="FrankRuehl" w:hint="cs"/>
          <w:rtl/>
        </w:rPr>
        <w:t>...</w:t>
      </w:r>
      <w:r w:rsidRPr="005C34B0">
        <w:rPr>
          <w:rStyle w:val="HebrewChar"/>
          <w:rFonts w:cs="FrankRuehl" w:hint="cs"/>
          <w:rtl/>
        </w:rPr>
        <w:t xml:space="preserve"> וירא את דמעותיו וישלח לו מלאך גבריאל להציל אותו מידם</w:t>
      </w:r>
      <w:r w:rsidR="005C34B0" w:rsidRPr="005C34B0">
        <w:rPr>
          <w:rStyle w:val="HebrewChar"/>
          <w:rFonts w:cs="FrankRuehl" w:hint="cs"/>
          <w:rtl/>
        </w:rPr>
        <w:t>...</w:t>
      </w:r>
      <w:r w:rsidRPr="005C34B0">
        <w:rPr>
          <w:rStyle w:val="HebrewChar"/>
          <w:rFonts w:cs="FrankRuehl" w:hint="cs"/>
          <w:rtl/>
        </w:rPr>
        <w:t xml:space="preserve"> א"ל לא תירא ולא תפחד כי האלקים עמך והוא יצילך מכף כל אויביך, אמר המגיד שהקב"ה צוה לגבריאל שישים ענן וערפל בינו וביניהם</w:t>
      </w:r>
      <w:r w:rsidR="005C34B0" w:rsidRPr="005C34B0">
        <w:rPr>
          <w:rStyle w:val="HebrewChar"/>
          <w:rFonts w:cs="FrankRuehl" w:hint="cs"/>
          <w:rtl/>
        </w:rPr>
        <w:t>...</w:t>
      </w:r>
      <w:r w:rsidRPr="005C34B0">
        <w:rPr>
          <w:rStyle w:val="HebrewChar"/>
          <w:rFonts w:cs="FrankRuehl" w:hint="cs"/>
          <w:rtl/>
        </w:rPr>
        <w:t xml:space="preserve"> (מעשה </w:t>
      </w:r>
      <w:r w:rsidRPr="005C34B0">
        <w:rPr>
          <w:rStyle w:val="HebrewChar"/>
          <w:rFonts w:cs="FrankRuehl" w:hint="cs"/>
          <w:rtl/>
        </w:rPr>
        <w:lastRenderedPageBreak/>
        <w:t>אברהם אע"ה ונמרוד, וראה שם עוד באורך)</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בעוד תרח באור כשדים היה הדבור אל אברהם לך לך, ואף על פי כן תרח יצא עמו ומת בחרן אחר זמן, ואברהם יצא מחרן והיה בן שבעים שנה, וכרת עמו ברית בין הבתרים, ועוד חזר לחרן וכשהיה בן שבעים וחמש שנה יצא מחרן לגמרי, הוא השנה שבא אל ארץ ישראל כשהיה מלחמות ארבעה מלכים את החמשה.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אנא ה' דאפקית יתך מאתון נורא דכשדאי</w:t>
      </w:r>
      <w:r w:rsidRPr="005C34B0">
        <w:rPr>
          <w:rStyle w:val="HebrewChar"/>
          <w:rFonts w:cs="FrankRuehl" w:hint="cs"/>
          <w:rtl/>
        </w:rPr>
        <w:t>...</w:t>
      </w:r>
      <w:r w:rsidR="001C46BF" w:rsidRPr="005C34B0">
        <w:rPr>
          <w:rStyle w:val="HebrewChar"/>
          <w:rFonts w:cs="FrankRuehl" w:hint="cs"/>
          <w:rtl/>
        </w:rPr>
        <w:t xml:space="preserve"> (בראשית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 והלא כבר יצא משם עם אביו ובא עד חרן, אלא אמר לו התרחק עוד משם וצא מבית אביך. (שם יב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מבית אבי - מחרן. ומארץ מולדתי - מאור כשדים. (שם כד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והנכון בעיני שפרשת לך לך שאמר השם לאברהם קודם זה הפסוק שהוא ויקח תרח</w:t>
      </w:r>
      <w:r w:rsidR="005C34B0" w:rsidRPr="005C34B0">
        <w:rPr>
          <w:rStyle w:val="HebrewChar"/>
          <w:rFonts w:cs="FrankRuehl" w:hint="cs"/>
          <w:rtl/>
        </w:rPr>
        <w:t>...</w:t>
      </w:r>
      <w:r w:rsidRPr="005C34B0">
        <w:rPr>
          <w:rStyle w:val="HebrewChar"/>
          <w:rFonts w:cs="FrankRuehl" w:hint="cs"/>
          <w:rtl/>
        </w:rPr>
        <w:t xml:space="preserve"> (שם יא כט)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השם צוה לאברהם ועודנו באור כשדים שיעזוב ארצו ומקום מולדתו גם בית אביו. והטעם שידע השם שתרח אחר שיצא ללכת אל ארץ כנען ישב בחרן</w:t>
      </w:r>
      <w:r w:rsidR="005C34B0" w:rsidRPr="005C34B0">
        <w:rPr>
          <w:rStyle w:val="HebrewChar"/>
          <w:rFonts w:cs="FrankRuehl" w:hint="cs"/>
          <w:rtl/>
        </w:rPr>
        <w:t>...</w:t>
      </w:r>
      <w:r w:rsidRPr="005C34B0">
        <w:rPr>
          <w:rStyle w:val="HebrewChar"/>
          <w:rFonts w:cs="FrankRuehl" w:hint="cs"/>
          <w:rtl/>
        </w:rPr>
        <w:t xml:space="preserve"> (שם יב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הוצאתיך מאור כשדים - לעד כי פרשת לך לך נאמרה שם כאשר פירשתיו, ולא נאמרה בחרן. (שם טו ז)</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כי אל ארצי - זאת חרן שדר שם, מולדתי - אור כשדים. (שם כד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על דעת רבותינו יהיה אור כשדים כפשוטו מלשון חמותי ראיתי אור, ואומר ויצאו אתם מאור כשדים, ותרח לא יצא מן הכבשן, אבל אברהם הוא עיקר, או המקום נקרא כן בעבור הנס</w:t>
      </w:r>
      <w:r w:rsidR="005C34B0" w:rsidRPr="005C34B0">
        <w:rPr>
          <w:rStyle w:val="HebrewChar"/>
          <w:rFonts w:cs="FrankRuehl" w:hint="cs"/>
          <w:rtl/>
        </w:rPr>
        <w:t>...</w:t>
      </w:r>
      <w:r w:rsidRPr="005C34B0">
        <w:rPr>
          <w:rStyle w:val="HebrewChar"/>
          <w:rFonts w:cs="FrankRuehl" w:hint="cs"/>
          <w:rtl/>
        </w:rPr>
        <w:t xml:space="preserve"> וירמוז הכתוב כי בצאת אברהם מן הכבשן ברחו להם כלם משם</w:t>
      </w:r>
      <w:r w:rsidR="005C34B0" w:rsidRPr="005C34B0">
        <w:rPr>
          <w:rStyle w:val="HebrewChar"/>
          <w:rFonts w:cs="FrankRuehl" w:hint="cs"/>
          <w:rtl/>
        </w:rPr>
        <w:t>...</w:t>
      </w:r>
      <w:r w:rsidRPr="005C34B0">
        <w:rPr>
          <w:rStyle w:val="HebrewChar"/>
          <w:rFonts w:cs="FrankRuehl" w:hint="cs"/>
          <w:rtl/>
        </w:rPr>
        <w:t xml:space="preserve"> (שם יא כח, וראה עוד אברהם-כללי לכאן)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מארצך וממולדתך - רש"י ורבי אברהם</w:t>
      </w:r>
      <w:r w:rsidR="005C34B0" w:rsidRPr="005C34B0">
        <w:rPr>
          <w:rStyle w:val="HebrewChar"/>
          <w:rFonts w:cs="FrankRuehl" w:hint="cs"/>
          <w:rtl/>
        </w:rPr>
        <w:t>...</w:t>
      </w:r>
      <w:r w:rsidRPr="005C34B0">
        <w:rPr>
          <w:rStyle w:val="HebrewChar"/>
          <w:rFonts w:cs="FrankRuehl" w:hint="cs"/>
          <w:rtl/>
        </w:rPr>
        <w:t xml:space="preserve"> ואיננו נכון, כי אם היה כן היה אברהם עיקר הנסיעה מבית אביו במצות האלקים, ותרח אביו ברצון נפשו הלך עמו, והכתוב אמר ויקח תרח את אברם בנו, יורה כי אברם אחרי אביו ובעצתו יצא מאור כשדים ללכת ארצה כנען, עוד כי הכתוב שאמר ואקח את אביכם את אברהם מעבר הנהר ואולך אותו בכל ארץ כנען, היה ראוי שיאמר ואקח את אביכם מאור כשדים ואולך אותו בכל ארץ כנען כי משם לקוח ושם נצטוה בזה. ועוד יקשה עליהם כי אברהם בצוותו את אליעזר לקחת אשה לבנו </w:t>
      </w:r>
      <w:r>
        <w:rPr>
          <w:rStyle w:val="HebrewChar"/>
          <w:rtl/>
        </w:rPr>
        <w:t> </w:t>
      </w:r>
      <w:r w:rsidRPr="005C34B0">
        <w:rPr>
          <w:rStyle w:val="HebrewChar"/>
          <w:rFonts w:cs="FrankRuehl" w:hint="cs"/>
          <w:bCs/>
          <w:rtl/>
        </w:rPr>
        <w:t xml:space="preserve"> אמר לו כי אל ארצי ואל מולדתי תלך, והוא הלך אל ארם נהרים אל עיר נחור אם כן היא ארצו ומולדתו </w:t>
      </w:r>
      <w:r>
        <w:rPr>
          <w:rStyle w:val="HebrewChar"/>
          <w:rtl/>
        </w:rPr>
        <w:t> </w:t>
      </w:r>
      <w:r w:rsidRPr="005C34B0">
        <w:rPr>
          <w:rStyle w:val="HebrewChar"/>
          <w:rFonts w:cs="FrankRuehl" w:hint="cs"/>
          <w:rtl/>
        </w:rPr>
        <w:t xml:space="preserve"> ושם נאמר אם לא אל בית אבי תלך ואל משפחתי, כי שם בית אביו ומשפחתו שהיא מולדתו לא כאשר השתבש רבי אברהם לומר אל ארצי חרן ומולדתי אור כשדים, והנה הוא האומר כאן כי באור כשדים נאמר לו לך לך מארצך וממולדתך ומבית אביך, והנה לו ארצות רבות, אבל העיקר כבר ידעת אותו ממה שכתבנו בסדר שלפני זה, כי חרן היא ארצו ושם מולדתו, והיא ארץ אביו מעולם ושם נצטוה לעזוב אותם. וכך אמרו בבראשית רבה, לך לך, אחת מארם נהרים ואחת מארם נחור. וטעם להזכיר ארצך ומולדתך ובית אביך כי יקשה על האדם לעזוב ארצו אחר שהוא יושב בה ושם אוהביו ורעיו, וכל שכן כשהיא ארץ מולדתו ששם נולד, וכל שכן כשיש שם כל בית אביו, ולכך הוצרך לומר לו שיעזוב הכל לאהבתו של הקב"ה. אל הארץ אשר אראך - היה נודד והולך מגוי אל גוי ומממלכה אל עם אחר עד שבא אל ארץ כנען, ואמר לו לזרעך אתן את הארץ הזאת</w:t>
      </w:r>
      <w:r w:rsidR="005C34B0" w:rsidRPr="005C34B0">
        <w:rPr>
          <w:rStyle w:val="HebrewChar"/>
          <w:rFonts w:cs="FrankRuehl" w:hint="cs"/>
          <w:rtl/>
        </w:rPr>
        <w:t>...</w:t>
      </w:r>
      <w:r w:rsidRPr="005C34B0">
        <w:rPr>
          <w:rStyle w:val="HebrewChar"/>
          <w:rFonts w:cs="FrankRuehl" w:hint="cs"/>
          <w:rtl/>
        </w:rPr>
        <w:t xml:space="preserve"> כי עדיין לא ידע כי על הארץ ההיא נצטוה, אלא שאחז צדיק דרכו דרך ארץ כנען, כי כן היה בדעתו ובדעת אביו גם מתחלה בצאתם מאור כשדים. (שם יב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אבל הטעם מפני שעשו אנשי אור כשדים עמו רעות רבות על אמונתו בהקב"ה, והוא ברח מהם ללכת ארצה כנען, ונתעכב בחרן, אמר לו לעזוב גם אלו ולעשות כאשר חשב מתחלה, שתהיה עבודתו לו וקריאת בני האדם לשם ה' בארץ הנבחרת, ושם יגדל שמו</w:t>
      </w:r>
      <w:r w:rsidRPr="005C34B0">
        <w:rPr>
          <w:rStyle w:val="HebrewChar"/>
          <w:rFonts w:cs="FrankRuehl" w:hint="cs"/>
          <w:rtl/>
        </w:rPr>
        <w:t>...</w:t>
      </w:r>
      <w:r w:rsidR="001C46BF" w:rsidRPr="005C34B0">
        <w:rPr>
          <w:rStyle w:val="HebrewChar"/>
          <w:rFonts w:cs="FrankRuehl" w:hint="cs"/>
          <w:rtl/>
        </w:rPr>
        <w:t xml:space="preserve"> אבל התורה לא </w:t>
      </w:r>
      <w:r w:rsidR="001C46BF" w:rsidRPr="005C34B0">
        <w:rPr>
          <w:rStyle w:val="HebrewChar"/>
          <w:rFonts w:cs="FrankRuehl" w:hint="cs"/>
          <w:rtl/>
        </w:rPr>
        <w:lastRenderedPageBreak/>
        <w:t>תרצה להאריך בדעות עובדי עבודה זרה ולפרש הענין שהיה בינו ובין הכשדים באמונה, כאשר קצרה בענין דור אנוש וסברתם בעבודה זרה שחדשו. (שם שם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וכבר אמר לו קודם צאתו מאור כשדים, ועל פיו יצא, כמו שאמר לו אשר הוצאתיך מאור כשדים. ואפשר שבא אליו הדבור פעם אחרת בחרן. (שם שם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ובא עד חרן, והניח שם אביו ובא לו לארץ כנען. כאשר דבר - שלא שאל ולא נסה אלא האמין שיקיים מה שאמר לו. בצאתו - אולי נתעכב שם ימים לפתותו אולי ילך עמו, ולא רצה, והניחו ויצא</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בן חמש ושבעים שנה - יקשה שהרי הברית בין הבתרים היתה לאחר יציאתו מחרן, ובפרשת בא ויהי מקץ ת"ל שנה וגו', שיש ל' שנה מברית בין הבתרים עד שנולד יצחק, ואברהם היה בן ק' שנה כשנולד יצחק, ואם כן לא היה בברית בין הבתרים אלא בן ע' שנה. וצריך לומר, </w:t>
      </w:r>
      <w:r>
        <w:rPr>
          <w:rStyle w:val="HebrewChar"/>
          <w:rtl/>
        </w:rPr>
        <w:t> </w:t>
      </w:r>
      <w:r w:rsidRPr="005C34B0">
        <w:rPr>
          <w:rStyle w:val="HebrewChar"/>
          <w:rFonts w:cs="FrankRuehl" w:hint="cs"/>
          <w:bCs/>
          <w:rtl/>
        </w:rPr>
        <w:t xml:space="preserve"> ששתי יציאות היו, בפעם א' כשהיה בן ע' וילך אתו לוט, ובאותה שעה נשבה לוט ואברהם כבש המלכים, ומיד היתה ברית בין הבתרים</w:t>
      </w:r>
      <w:r w:rsidR="005C34B0" w:rsidRPr="005C34B0">
        <w:rPr>
          <w:rStyle w:val="HebrewChar"/>
          <w:rFonts w:cs="FrankRuehl" w:hint="cs"/>
          <w:bCs/>
          <w:rtl/>
        </w:rPr>
        <w:t>...</w:t>
      </w:r>
      <w:r w:rsidRPr="005C34B0">
        <w:rPr>
          <w:rStyle w:val="HebrewChar"/>
          <w:rFonts w:cs="FrankRuehl" w:hint="cs"/>
          <w:bCs/>
          <w:rtl/>
        </w:rPr>
        <w:t xml:space="preserve"> ואחר ברית בין הבתרים חזר לחרן, </w:t>
      </w:r>
      <w:r>
        <w:rPr>
          <w:rStyle w:val="HebrewChar"/>
          <w:rtl/>
        </w:rPr>
        <w:t> </w:t>
      </w:r>
      <w:r w:rsidRPr="005C34B0">
        <w:rPr>
          <w:rStyle w:val="HebrewChar"/>
          <w:rFonts w:cs="FrankRuehl" w:hint="cs"/>
          <w:rtl/>
        </w:rPr>
        <w:t xml:space="preserve"> ושהה שם ה' שנים, ועל אותה יציאה קא מהדר קרא, וכן מצאתי בסדר עולם, אברהם היה בן מ"ח בהפלגה, וכשדבר אתו ברית בין הבתרים היה בן ע', וחזר ובא לו לחרן ועשה בה ה' שנים</w:t>
      </w:r>
      <w:r w:rsidR="005C34B0" w:rsidRPr="005C34B0">
        <w:rPr>
          <w:rStyle w:val="HebrewChar"/>
          <w:rFonts w:cs="FrankRuehl" w:hint="cs"/>
          <w:rtl/>
        </w:rPr>
        <w:t>...</w:t>
      </w:r>
      <w:r w:rsidRPr="005C34B0">
        <w:rPr>
          <w:rStyle w:val="HebrewChar"/>
          <w:rFonts w:cs="FrankRuehl" w:hint="cs"/>
          <w:rtl/>
        </w:rPr>
        <w:t xml:space="preserve">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מהר"י יעבץ:</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ויש להקשות ומדוע לא האריכה התורה לבאר הנס הגדול אור כשדים, ויש לומר כי לא היה חולק על עובדי עבודה זרה אלא כפי השכל, כחק כל פילוסוף יחזיק בדעתו והשכל הישר מכריחו לכך לאהבת האמת, אבל עיקר השכר כשנעשה לשם ה'</w:t>
      </w:r>
      <w:r w:rsidRPr="005C34B0">
        <w:rPr>
          <w:rStyle w:val="HebrewChar"/>
          <w:rFonts w:cs="FrankRuehl" w:hint="cs"/>
          <w:rtl/>
        </w:rPr>
        <w:t>...</w:t>
      </w:r>
      <w:r w:rsidR="001C46BF" w:rsidRPr="005C34B0">
        <w:rPr>
          <w:rStyle w:val="HebrewChar"/>
          <w:rFonts w:cs="FrankRuehl" w:hint="cs"/>
          <w:rtl/>
        </w:rPr>
        <w:t xml:space="preserve"> (אבות ה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יונה: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עשרה נסיונות וכו', הראשון, אור כשדים שהפילו נמרוד לכבשן האש וניצל, וזה אינו </w:t>
      </w:r>
      <w:r w:rsidRPr="005C34B0">
        <w:rPr>
          <w:rStyle w:val="HebrewChar"/>
          <w:rFonts w:cs="FrankRuehl" w:hint="cs"/>
          <w:rtl/>
        </w:rPr>
        <w:lastRenderedPageBreak/>
        <w:t xml:space="preserve">מפורש בתורה ומדברי קבלה הוא, ויש לנו רמז לדבר זה בתורה, שקודם פרשת לך לך נזכר למעלה שני פעמים אור כשדים, להודיע </w:t>
      </w:r>
      <w:r>
        <w:rPr>
          <w:rStyle w:val="HebrewChar"/>
          <w:rtl/>
        </w:rPr>
        <w:t> </w:t>
      </w:r>
      <w:r w:rsidRPr="005C34B0">
        <w:rPr>
          <w:rStyle w:val="HebrewChar"/>
          <w:rFonts w:cs="FrankRuehl" w:hint="cs"/>
          <w:bCs/>
          <w:rtl/>
        </w:rPr>
        <w:t xml:space="preserve"> כי בשביל אותו הנסיון שעמד בו הבטיחו השי"ת והביאו אל הארץ, </w:t>
      </w:r>
      <w:r>
        <w:rPr>
          <w:rStyle w:val="HebrewChar"/>
          <w:rtl/>
        </w:rPr>
        <w:t> </w:t>
      </w:r>
      <w:r w:rsidRPr="005C34B0">
        <w:rPr>
          <w:rStyle w:val="HebrewChar"/>
          <w:rFonts w:cs="FrankRuehl" w:hint="cs"/>
          <w:rtl/>
        </w:rPr>
        <w:t xml:space="preserve"> כמו שמצינו בנח, כי מתחלה כתוב ונח מצא חן בעיני ה', ואחר כך פרשת אלה תולדות נח. ושני שצוהו לצאת מארצו, שנאמר לך לך מארצך</w:t>
      </w:r>
      <w:r w:rsidR="005C34B0" w:rsidRPr="005C34B0">
        <w:rPr>
          <w:rStyle w:val="HebrewChar"/>
          <w:rFonts w:cs="FrankRuehl" w:hint="cs"/>
          <w:rtl/>
        </w:rPr>
        <w:t>...</w:t>
      </w:r>
      <w:r w:rsidRPr="005C34B0">
        <w:rPr>
          <w:rStyle w:val="HebrewChar"/>
          <w:rFonts w:cs="FrankRuehl" w:hint="cs"/>
          <w:rtl/>
        </w:rPr>
        <w:t xml:space="preserve"> (שם ה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ואחרי שהתעורר מעצמו להכרת הבורא והסתכן עבורו, העיר ה' את רוחו להתרחק ממולדתו וממשפחתו, מטבעם, מהרגלם ומלמודם. אל הארץ - ששם יראהו גדולות ונצורות שלא יגיעוהו בארצו מצד הדעות הנפסדות. אבל ארץ ישראל מצבה ואוירה טוב, והעם שם יותר מוכן לשמע מפיו, כי יושביה מזרע שם. (בראשית יב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ויותר נראה כחכמי האומות, שהכשדים עבדו לאור ולשמש, ואם כן אור כשדים וחרן במחוז אחד. ומספר על ידי מה התגלגל שיצאו מאור כשדים, כי הצווי לך לך נאמר לו רק בחרן. כי תרח הוליד רק בן ע', ורק ג' בנים, וחרן מת בבחרותו, והדגיש שהוא מת באור כשדים, ולכן חשב תרח שהמקום גורם, ויצא משם. (שם יא כח)</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אברהם התעורר מעצמו ללכת לכנען, כי באור כשדים כבר החליטו על כך, וכי אוירה מחכים, ושם חי מלכי צדק המאמין, וידע באצטגנינות שאינה תחת ממשלת השרים כי אם תחת השגחה, וכי ירושלים במקום גן עדן, ובטח בה' ללכת, למרות מלחמות הכנעני שהיו אז. (שם יב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אראך - אשר אראה אותך במראות אלקים, לפיכך עבר בארץ ולא נטע אהלו עד המקום שנראה אליו שם הא-ל ית'. (שם שם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ארצה כנען - המפורסמת אצלם כמוכנה להתבודדות ולעבודת ה'. (שם שם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ויעבר אברם - לא התעכב במקום ממנה עד </w:t>
      </w:r>
      <w:r w:rsidRPr="005C34B0">
        <w:rPr>
          <w:rStyle w:val="HebrewChar"/>
          <w:rFonts w:cs="FrankRuehl" w:hint="cs"/>
          <w:rtl/>
        </w:rPr>
        <w:lastRenderedPageBreak/>
        <w:t>שנראה אליו הא-ל ית' כאשר יעדו, באמרו אל הארץ אשר אראך. (שם שם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לך לך - </w:t>
      </w:r>
      <w:r w:rsidR="005C34B0" w:rsidRPr="005C34B0">
        <w:rPr>
          <w:rStyle w:val="HebrewChar"/>
          <w:rFonts w:cs="FrankRuehl" w:hint="cs"/>
          <w:rtl/>
        </w:rPr>
        <w:t>...</w:t>
      </w:r>
      <w:r w:rsidRPr="005C34B0">
        <w:rPr>
          <w:rStyle w:val="HebrewChar"/>
          <w:rFonts w:cs="FrankRuehl" w:hint="cs"/>
          <w:rtl/>
        </w:rPr>
        <w:t>יוצא מזה, כי הישראלי השוכן בארץ ישראל דבק בשורשו, כי אויר ארץ ישראל קדוש, ימשך אליו בדרך ישרה איכות שורש נפשו, ונמצא שהוא שלם בלי פירוד. ובחוץ לארץ ימשך אליו בדרך עקלתון, בדרך אויר טמא, וזה שאמר לו לך לך, כי אתה נפרד משורשך. מארצך - אל תחשב שסדנא דארעא חד הוא, כי שם אתה כאילו בגופה של ארץ אחרת, וממולדתך - מעולם הגלגלים של כאן, מה שיגזרו עליך פה במולדתך לא יגזור עליך בארץ ישראל, כי תצא מתחת לשליטת המזלות. אשר אראך - שם אראה אותך מראה, ולא רק דבור. ואעשך לגוי גדול - בארץ ישראל לא יעמד תחת שליטת המלאכים וישנה את מזלו</w:t>
      </w:r>
      <w:r w:rsidR="005C34B0" w:rsidRPr="005C34B0">
        <w:rPr>
          <w:rStyle w:val="HebrewChar"/>
          <w:rFonts w:cs="FrankRuehl" w:hint="cs"/>
          <w:rtl/>
        </w:rPr>
        <w:t>...</w:t>
      </w:r>
      <w:r w:rsidRPr="005C34B0">
        <w:rPr>
          <w:rStyle w:val="HebrewChar"/>
          <w:rFonts w:cs="FrankRuehl" w:hint="cs"/>
          <w:rtl/>
        </w:rPr>
        <w:t xml:space="preserve"> (שם שם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עשר שנים וכו', יש לך להבין דברים אלו, כי אברהם מתיחס אליו עשרה שנים, שלשה ושבעה, כי כאשר יצא לפעל חלק ה' הוא אברהם שלא היה נמצא עד אותו זמן שלא היה בעולם מי שהוא חלק השם, וכמו שהיו מתנגדים לזרעו של אברהם במצרים ד' מאות שנה עד שיצאו ישראל לחירות, כך היה לאברהם אבינו שנחבש בבית האסורים גם כן, והכל משפט אחד, </w:t>
      </w:r>
      <w:r>
        <w:rPr>
          <w:rStyle w:val="HebrewChar"/>
          <w:rtl/>
        </w:rPr>
        <w:t> </w:t>
      </w:r>
      <w:r w:rsidRPr="005C34B0">
        <w:rPr>
          <w:rStyle w:val="HebrewChar"/>
          <w:rFonts w:cs="FrankRuehl" w:hint="cs"/>
          <w:bCs/>
          <w:rtl/>
        </w:rPr>
        <w:t xml:space="preserve"> כי המתנגדים היו גוברים עליו עד שיצא אל הפועל הגמור, אשר הוא חלק השי"ת. </w:t>
      </w:r>
      <w:r>
        <w:rPr>
          <w:rStyle w:val="HebrewChar"/>
          <w:rtl/>
        </w:rPr>
        <w:t> </w:t>
      </w:r>
      <w:r w:rsidRPr="005C34B0">
        <w:rPr>
          <w:rStyle w:val="HebrewChar"/>
          <w:rFonts w:cs="FrankRuehl" w:hint="cs"/>
          <w:rtl/>
        </w:rPr>
        <w:t xml:space="preserve"> וכשם שנתנסה אברהם בי' נסיונות, כך צרפו הקב"ה עשר שנים על ידי האומות, שלשה שנים בכותא ושבעה שנים בקרדו, ואז יצא מן האומות להיות נבדל מהם</w:t>
      </w:r>
      <w:r w:rsidR="005C34B0" w:rsidRPr="005C34B0">
        <w:rPr>
          <w:rStyle w:val="HebrewChar"/>
          <w:rFonts w:cs="FrankRuehl" w:hint="cs"/>
          <w:rtl/>
        </w:rPr>
        <w:t>...</w:t>
      </w:r>
      <w:r w:rsidRPr="005C34B0">
        <w:rPr>
          <w:rStyle w:val="HebrewChar"/>
          <w:rFonts w:cs="FrankRuehl" w:hint="cs"/>
          <w:rtl/>
        </w:rPr>
        <w:t xml:space="preserve"> נראה כי מחלקותם הוא דבר זה, כי קרדו הוא בקצה המזרח רחוק מן הישוב, ואלו שלשה ושבעה שנים שנחבש אברהם, כי היה לאברהם שתי כחות חיצוניות מתנגדים, מתחלה שבעה, ועוד שלשה שהם יותר שולטים</w:t>
      </w:r>
      <w:r w:rsidR="005C34B0" w:rsidRPr="005C34B0">
        <w:rPr>
          <w:rStyle w:val="HebrewChar"/>
          <w:rFonts w:cs="FrankRuehl" w:hint="cs"/>
          <w:rtl/>
        </w:rPr>
        <w:t>...</w:t>
      </w:r>
      <w:r w:rsidRPr="005C34B0">
        <w:rPr>
          <w:rStyle w:val="HebrewChar"/>
          <w:rFonts w:cs="FrankRuehl" w:hint="cs"/>
          <w:rtl/>
        </w:rPr>
        <w:t xml:space="preserve"> עד שהוציא השי"ת אותו מהם. (חידושי אגדות בבא בתרא צא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מזה תראה, כי באור כשדים נגלה אליו מלך מלכי המלכים, והוציא אותו משם, כמו שהוציא </w:t>
      </w:r>
      <w:r w:rsidRPr="005C34B0">
        <w:rPr>
          <w:rStyle w:val="HebrewChar"/>
          <w:rFonts w:cs="FrankRuehl" w:hint="cs"/>
          <w:rtl/>
        </w:rPr>
        <w:lastRenderedPageBreak/>
        <w:t>את ישראל ממצרים. ויש דמיון גדול ביניהם, שהיו ישראל יושבים בארץ מצרים ולא היו מקולקלים כמותם, זרע קדוש וטהור, וכך הכשדים עם שלא היה, כרז"ל בסוכה נ"ב ב' שהקב"ה מתחרט עליהם על שבראם. ואברהם הפך זה, שעקר הבריאה הוא אברהם, שבשבילו נברא העולם</w:t>
      </w:r>
      <w:r w:rsidR="005C34B0" w:rsidRPr="005C34B0">
        <w:rPr>
          <w:rStyle w:val="HebrewChar"/>
          <w:rFonts w:cs="FrankRuehl" w:hint="cs"/>
          <w:rtl/>
        </w:rPr>
        <w:t>...</w:t>
      </w:r>
      <w:r w:rsidRPr="005C34B0">
        <w:rPr>
          <w:rStyle w:val="HebrewChar"/>
          <w:rFonts w:cs="FrankRuehl" w:hint="cs"/>
          <w:rtl/>
        </w:rPr>
        <w:t xml:space="preserve"> וכשהיה אברהם בן נ"ב היה עוסק בתורה, כדכתיב ואת הנפש אשר עשו בחרן, וקיימא לן שהיה בן נ"ב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ומה שנולד אברהם באור כשדים הוא ענין נפלא, כי אברהם היה התחלת העולם, ולפניו היה הכל תוהו, ואין בריאה כלל, </w:t>
      </w:r>
      <w:r>
        <w:rPr>
          <w:rStyle w:val="HebrewChar"/>
          <w:rtl/>
        </w:rPr>
        <w:t> </w:t>
      </w:r>
      <w:r w:rsidRPr="005C34B0">
        <w:rPr>
          <w:rStyle w:val="HebrewChar"/>
          <w:rFonts w:cs="FrankRuehl" w:hint="cs"/>
          <w:rtl/>
        </w:rPr>
        <w:t xml:space="preserve"> כי כל התחלה לפניה וסמוך לה העדר, שבשביל כך היא התחלה. ולפיכך לא נולד אברהם בארץ אחרת, שאם כן לא היה התחלה</w:t>
      </w:r>
      <w:r w:rsidR="005C34B0" w:rsidRPr="005C34B0">
        <w:rPr>
          <w:rStyle w:val="HebrewChar"/>
          <w:rFonts w:cs="FrankRuehl" w:hint="cs"/>
          <w:rtl/>
        </w:rPr>
        <w:t>...</w:t>
      </w:r>
      <w:r w:rsidRPr="005C34B0">
        <w:rPr>
          <w:rStyle w:val="HebrewChar"/>
          <w:rFonts w:cs="FrankRuehl" w:hint="cs"/>
          <w:rtl/>
        </w:rPr>
        <w:t xml:space="preserve"> ובבראשית רבה לך לך אמרו חז"ל ויאמר ה' אל אברם לך לך, מה כתיב למעלה מן הענין, וימת תרח בחרן</w:t>
      </w:r>
      <w:r w:rsidR="005C34B0" w:rsidRPr="005C34B0">
        <w:rPr>
          <w:rStyle w:val="HebrewChar"/>
          <w:rFonts w:cs="FrankRuehl" w:hint="cs"/>
          <w:rtl/>
        </w:rPr>
        <w:t>...</w:t>
      </w:r>
      <w:r w:rsidRPr="005C34B0">
        <w:rPr>
          <w:rStyle w:val="HebrewChar"/>
          <w:rFonts w:cs="FrankRuehl" w:hint="cs"/>
          <w:rtl/>
        </w:rPr>
        <w:t xml:space="preserve"> לפי שהיה אברהם מפחד ואומר, אצא, ויהיו מחללים בי שם שמים, ויאמרו הניח אביו לעת זקנתו וכו', אמר לו הקב"ה לך ואני פוטרך מכבוד אב ואם וכו', יש בזה דבר נפלא מאד, כי יש באברהם דבר שלא תמצא בכל אדם, כי אברהם אינו נקשר ואינו מתייחס אל אביו תרח, כי אברהם הוא האור, שהרי הדורות הראשונים היו תוהו וחושך</w:t>
      </w:r>
      <w:r w:rsidR="005C34B0" w:rsidRPr="005C34B0">
        <w:rPr>
          <w:rStyle w:val="HebrewChar"/>
          <w:rFonts w:cs="FrankRuehl" w:hint="cs"/>
          <w:rtl/>
        </w:rPr>
        <w:t>...</w:t>
      </w:r>
      <w:r w:rsidRPr="005C34B0">
        <w:rPr>
          <w:rStyle w:val="HebrewChar"/>
          <w:rFonts w:cs="FrankRuehl" w:hint="cs"/>
          <w:rtl/>
        </w:rPr>
        <w:t xml:space="preserve"> שהרי הוא מציאות חדשה, שאין לה קשר עם הקודמים</w:t>
      </w:r>
      <w:r w:rsidR="005C34B0" w:rsidRPr="005C34B0">
        <w:rPr>
          <w:rStyle w:val="HebrewChar"/>
          <w:rFonts w:cs="FrankRuehl" w:hint="cs"/>
          <w:rtl/>
        </w:rPr>
        <w:t>...</w:t>
      </w:r>
      <w:r w:rsidRPr="005C34B0">
        <w:rPr>
          <w:rStyle w:val="HebrewChar"/>
          <w:rFonts w:cs="FrankRuehl" w:hint="cs"/>
          <w:rtl/>
        </w:rPr>
        <w:t xml:space="preserve"> כי אברהם הוא אור, וכאשר זורח האור, אין כאן חושך בעולם. ואף על גב שהיה תרח חי, הרי חייו של תרח כאילו הוא מת</w:t>
      </w:r>
      <w:r w:rsidR="005C34B0" w:rsidRPr="005C34B0">
        <w:rPr>
          <w:rStyle w:val="HebrewChar"/>
          <w:rFonts w:cs="FrankRuehl" w:hint="cs"/>
          <w:rtl/>
        </w:rPr>
        <w:t>...</w:t>
      </w:r>
      <w:r w:rsidRPr="005C34B0">
        <w:rPr>
          <w:rStyle w:val="HebrewChar"/>
          <w:rFonts w:cs="FrankRuehl" w:hint="cs"/>
          <w:rtl/>
        </w:rPr>
        <w:t xml:space="preserve"> ולפיכך ישבו ישראל במצרים ואברהם באור כשדים, מפני ששני הפכים מהוים ביחד את הכל. ואל יקשה לך, כי דבר זה שייך דוקא בהפכים כמו אש ומים, שכל אחד נחשב מציאות, אבל בהפכים של רע וטוב אין שייך לומר כן. זה אינו, דודאי אף שהוא רע ואינו מציאות, מכל מקום שניהם משלימים להכל, כי הרע הוא גם כן צורך הבריאה</w:t>
      </w:r>
      <w:r w:rsidR="005C34B0" w:rsidRPr="005C34B0">
        <w:rPr>
          <w:rStyle w:val="HebrewChar"/>
          <w:rFonts w:cs="FrankRuehl" w:hint="cs"/>
          <w:rtl/>
        </w:rPr>
        <w:t>...</w:t>
      </w:r>
      <w:r w:rsidRPr="005C34B0">
        <w:rPr>
          <w:rStyle w:val="HebrewChar"/>
          <w:rFonts w:cs="FrankRuehl" w:hint="cs"/>
          <w:rtl/>
        </w:rPr>
        <w:t xml:space="preserve"> כי מפני שההפכים יש להם סבה אחת, כי אין המציאות מחולקת</w:t>
      </w:r>
      <w:r w:rsidR="005C34B0" w:rsidRPr="005C34B0">
        <w:rPr>
          <w:rStyle w:val="HebrewChar"/>
          <w:rFonts w:cs="FrankRuehl" w:hint="cs"/>
          <w:rtl/>
        </w:rPr>
        <w:t>...</w:t>
      </w:r>
      <w:r w:rsidRPr="005C34B0">
        <w:rPr>
          <w:rStyle w:val="HebrewChar"/>
          <w:rFonts w:cs="FrankRuehl" w:hint="cs"/>
          <w:rtl/>
        </w:rPr>
        <w:t xml:space="preserve"> לפיכך יוצאים ההפכים זה מזה</w:t>
      </w:r>
      <w:r w:rsidR="005C34B0" w:rsidRPr="005C34B0">
        <w:rPr>
          <w:rStyle w:val="HebrewChar"/>
          <w:rFonts w:cs="FrankRuehl" w:hint="cs"/>
          <w:rtl/>
        </w:rPr>
        <w:t>...</w:t>
      </w:r>
      <w:r w:rsidRPr="005C34B0">
        <w:rPr>
          <w:rStyle w:val="HebrewChar"/>
          <w:rFonts w:cs="FrankRuehl" w:hint="cs"/>
          <w:rtl/>
        </w:rPr>
        <w:t xml:space="preserve"> וככל שההפכים רחוקים זה מזה יותר ראויים לצאת זה מזה</w:t>
      </w:r>
      <w:r w:rsidR="005C34B0" w:rsidRPr="005C34B0">
        <w:rPr>
          <w:rStyle w:val="HebrewChar"/>
          <w:rFonts w:cs="FrankRuehl" w:hint="cs"/>
          <w:rtl/>
        </w:rPr>
        <w:t>...</w:t>
      </w:r>
      <w:r w:rsidRPr="005C34B0">
        <w:rPr>
          <w:rStyle w:val="HebrewChar"/>
          <w:rFonts w:cs="FrankRuehl" w:hint="cs"/>
          <w:rtl/>
        </w:rPr>
        <w:t xml:space="preserve"> (גבורות ה' פרק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נצח ישראל פרק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1C46BF" w:rsidRPr="005C34B0">
        <w:rPr>
          <w:rStyle w:val="HebrewChar"/>
          <w:rFonts w:cs="FrankRuehl" w:hint="cs"/>
          <w:rtl/>
        </w:rPr>
        <w:t>ויש לומר דאברהם היה באותו פעם בארץ ישראל באקראי בעלמא לאיזה סיבה וצורך ומשא ומתן שהיה לו שם, וכרת השי"ת עמו שם ברית, ואחר כך חזר לביתו. וחמשה שנים אחר כך אמר לו השי"ת לך לך</w:t>
      </w:r>
      <w:r w:rsidRPr="005C34B0">
        <w:rPr>
          <w:rStyle w:val="HebrewChar"/>
          <w:rFonts w:cs="FrankRuehl" w:hint="cs"/>
          <w:rtl/>
        </w:rPr>
        <w:t>...</w:t>
      </w:r>
      <w:r w:rsidR="001C46BF" w:rsidRPr="005C34B0">
        <w:rPr>
          <w:rStyle w:val="HebrewChar"/>
          <w:rFonts w:cs="FrankRuehl" w:hint="cs"/>
          <w:rtl/>
        </w:rPr>
        <w:t xml:space="preserve"> ובמלחמות המלכים היה בן ע"ג שנה, שהרי כל הימים של סדום נ"ב שנה כדאמרינן פרק קמא דשבת, צא מהם י"ב שעבדו את כדרלעומר וי"ג שנה של מרידה, ונשאר מישיבה כ"ו שנים שהיתה בשלוה, ובהפיכתם היה אברהם בן צ"ט שנה, שהרי היתה ההפיכה שנה אחת קודם שנולד יצחק, צא מהם כ"ו שנה למפרע של שלוה, נמצא שבן ע"ג שנה היה במלחמת המלכים, אם כן היתה פרשת בין הבתרים קודם לפרשת אחר הדברים ג' שנה, ואותה פרשה מסיימת ויחשבה לו צדקה</w:t>
      </w:r>
      <w:r w:rsidRPr="005C34B0">
        <w:rPr>
          <w:rStyle w:val="HebrewChar"/>
          <w:rFonts w:cs="FrankRuehl" w:hint="cs"/>
          <w:rtl/>
        </w:rPr>
        <w:t>...</w:t>
      </w:r>
      <w:r w:rsidR="001C46BF" w:rsidRPr="005C34B0">
        <w:rPr>
          <w:rStyle w:val="HebrewChar"/>
          <w:rFonts w:cs="FrankRuehl" w:hint="cs"/>
          <w:rtl/>
        </w:rPr>
        <w:t xml:space="preserve"> (תורה שבכתב לך לך,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אשר בזה מתורץ למה לא כתבה התורה קידוש השם שמסר אברהם אבינו את עצמו באור כשדים, כמו שכתבה קידוש דדניאל, אלא התורה לא רצתה לכתוב מעשה אברהם אבינו ע"ה שלא ילמדו ממנו הדורות אחריו לעשות כמעשהו, שהלך בבחירתו וכיתת כל הצלמים, ומי הכריחו לזה</w:t>
      </w:r>
      <w:r w:rsidRPr="005C34B0">
        <w:rPr>
          <w:rStyle w:val="HebrewChar"/>
          <w:rFonts w:cs="FrankRuehl" w:hint="cs"/>
          <w:rtl/>
        </w:rPr>
        <w:t>...</w:t>
      </w:r>
      <w:r w:rsidR="001C46BF" w:rsidRPr="005C34B0">
        <w:rPr>
          <w:rStyle w:val="HebrewChar"/>
          <w:rFonts w:cs="FrankRuehl" w:hint="cs"/>
          <w:rtl/>
        </w:rPr>
        <w:t xml:space="preserve"> (שם תצוה זכור)</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כשבא אברהם אבינו ע"ה וצפה והביט שברא עולם בחסד, עמד גם הוא ואחז מדה זו, וראה כל בני אדם להוטים אחר עבודה זרה, וכל אחד ואחד נדבק בעבודה זרה מיוחדת לו, עמד אברהם אבינו והעמיד מדרשות והכריז לכל באי עולם, ואמר להם כל אלהי העמים אלילים וה' שמים עשה, דעו כל העמים כי יש בורא שברא כל העולמות כולן, והוא לבדו מושל על כולן</w:t>
      </w:r>
      <w:r w:rsidR="005C34B0" w:rsidRPr="005C34B0">
        <w:rPr>
          <w:rStyle w:val="HebrewChar"/>
          <w:rFonts w:cs="FrankRuehl" w:hint="cs"/>
          <w:rtl/>
        </w:rPr>
        <w:t>...</w:t>
      </w:r>
      <w:r w:rsidRPr="005C34B0">
        <w:rPr>
          <w:rStyle w:val="HebrewChar"/>
          <w:rFonts w:cs="FrankRuehl" w:hint="cs"/>
          <w:rtl/>
        </w:rPr>
        <w:t xml:space="preserve"> עד שעמדו עליו ובזזו כל נכסיו ואסרוהו בבית האסורים והשליכו בכבשן האש, ומדת החסד מכרזת למעלה על אברהם, אני קדמתי לעולם במדת החס"ד, והייתי יחידה בעולם והנה אברהם יחיד בעולם ואקדים אותו במדת החס"ד, וראוי הוא אברהם להחזיק בו אני וכו'. (נח)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 xml:space="preserve">או אפשר להיותו אדם א' בקדושה, אשר בי' </w:t>
      </w:r>
      <w:r w:rsidR="001C46BF" w:rsidRPr="005C34B0">
        <w:rPr>
          <w:rStyle w:val="HebrewChar"/>
          <w:rFonts w:cs="FrankRuehl" w:hint="cs"/>
          <w:rtl/>
        </w:rPr>
        <w:lastRenderedPageBreak/>
        <w:t>דורות שקדמוהו לא היה אדם שהכיר אלוקותו ודבר אתו, לכך נהג אתו בסדר זה, שלא הראה לו שכינתו עד שבחן אותו אם מקיים גזרותיו</w:t>
      </w:r>
      <w:r w:rsidRPr="005C34B0">
        <w:rPr>
          <w:rStyle w:val="HebrewChar"/>
          <w:rFonts w:cs="FrankRuehl" w:hint="cs"/>
          <w:rtl/>
        </w:rPr>
        <w:t>...</w:t>
      </w:r>
      <w:r w:rsidR="001C46BF" w:rsidRPr="005C34B0">
        <w:rPr>
          <w:rStyle w:val="HebrewChar"/>
          <w:rFonts w:cs="FrankRuehl" w:hint="cs"/>
          <w:rtl/>
        </w:rPr>
        <w:t xml:space="preserve"> (בראשית יב א, וראה עוד אברהם-כללי-ולוט)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 תרח - </w:t>
      </w:r>
      <w:r w:rsidR="005C34B0" w:rsidRPr="005C34B0">
        <w:rPr>
          <w:rStyle w:val="HebrewChar"/>
          <w:rFonts w:cs="FrankRuehl" w:hint="cs"/>
          <w:rtl/>
        </w:rPr>
        <w:t>...</w:t>
      </w:r>
      <w:r w:rsidRPr="005C34B0">
        <w:rPr>
          <w:rStyle w:val="HebrewChar"/>
          <w:rFonts w:cs="FrankRuehl" w:hint="cs"/>
          <w:rtl/>
        </w:rPr>
        <w:t>ועל כן יצא ללכת לארץ כנען, ששם היו בני שם בעת ההיא שנפרדו מבני חם ונמרוד מלכם, ושם היו גם בית אביו, ושם ימלט מחמת נמרוד וממשלתו. (שם יא לא)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מארצך - אמר לו </w:t>
      </w:r>
      <w:r>
        <w:rPr>
          <w:rStyle w:val="HebrewChar"/>
          <w:rtl/>
        </w:rPr>
        <w:t> </w:t>
      </w:r>
      <w:r w:rsidRPr="005C34B0">
        <w:rPr>
          <w:rStyle w:val="HebrewChar"/>
          <w:rFonts w:cs="FrankRuehl" w:hint="cs"/>
          <w:bCs/>
          <w:rtl/>
        </w:rPr>
        <w:t xml:space="preserve"> שתכלית היציאה הוא שיפרד מדעותיהם וממעלליהם הנשחתות, </w:t>
      </w:r>
      <w:r>
        <w:rPr>
          <w:rStyle w:val="HebrewChar"/>
          <w:rtl/>
        </w:rPr>
        <w:t> </w:t>
      </w:r>
      <w:r w:rsidRPr="005C34B0">
        <w:rPr>
          <w:rStyle w:val="HebrewChar"/>
          <w:rFonts w:cs="FrankRuehl" w:hint="cs"/>
          <w:rtl/>
        </w:rPr>
        <w:t xml:space="preserve"> כי האדם יקנה תכונות ומדות: א' מן הארץ מאוירה ומזגה ומערכת מזלה. ב' מן העיר ששוכן בה ומקום מולדתו שלומד וממנהגיהם ומדותיהם. ג' מבית אביו. וצוה ה' שעם היציאה הגופניית תהיה גם יציאה מחשביית שיפרד מטבע ארצו שהיה מזגה רע, וממדות אנשי מולדתו, וגם מאהבת בית אביו. ולכן תפס הסדר מארצו תחלה, שקל יותר שיכח האדם את ארצו משישכח את מולדתו</w:t>
      </w:r>
      <w:r w:rsidR="005C34B0" w:rsidRPr="005C34B0">
        <w:rPr>
          <w:rStyle w:val="HebrewChar"/>
          <w:rFonts w:cs="FrankRuehl" w:hint="cs"/>
          <w:rtl/>
        </w:rPr>
        <w:t>...</w:t>
      </w:r>
      <w:r w:rsidRPr="005C34B0">
        <w:rPr>
          <w:rStyle w:val="HebrewChar"/>
          <w:rFonts w:cs="FrankRuehl" w:hint="cs"/>
          <w:rtl/>
        </w:rPr>
        <w:t xml:space="preserve"> ואמר אל הארץ אשר אראך - שזה היה מן הנסיון, שיקל לאדם לעזוב ארצו ומולדתו אם יודע מחוז חפצו לאן ילך</w:t>
      </w:r>
      <w:r w:rsidR="005C34B0" w:rsidRPr="005C34B0">
        <w:rPr>
          <w:rStyle w:val="HebrewChar"/>
          <w:rFonts w:cs="FrankRuehl" w:hint="cs"/>
          <w:rtl/>
        </w:rPr>
        <w:t>...</w:t>
      </w:r>
      <w:r w:rsidRPr="005C34B0">
        <w:rPr>
          <w:rStyle w:val="HebrewChar"/>
          <w:rFonts w:cs="FrankRuehl" w:hint="cs"/>
          <w:rtl/>
        </w:rPr>
        <w:t xml:space="preserve"> ורצון ה' היה שילך לבדו, לכן אמר אשר אראך, וגם כי לא יזכה האדם אל הקדושה עד יטהר תחלה מן הטומאה, על כן לא גילה לו איכות מעלת הארץ וקדושתה, עד נפרד מטומאת ארצו ומולדתו</w:t>
      </w:r>
      <w:r w:rsidR="005C34B0" w:rsidRPr="005C34B0">
        <w:rPr>
          <w:rStyle w:val="HebrewChar"/>
          <w:rFonts w:cs="FrankRuehl" w:hint="cs"/>
          <w:rtl/>
        </w:rPr>
        <w:t>...</w:t>
      </w:r>
      <w:r w:rsidRPr="005C34B0">
        <w:rPr>
          <w:rStyle w:val="HebrewChar"/>
          <w:rFonts w:cs="FrankRuehl" w:hint="cs"/>
          <w:rtl/>
        </w:rPr>
        <w:t xml:space="preserve">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אינו כפול עם מה שכתוב אחר זה ויקח אברם את שרי אשתו, כי פה יכוון על ההליכה המחשביית שזאת היתה תיכף שנפרד במחשבתו ולבבו מארצו ואחר זה גם ממולדתו</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אברם - הלך מעצמו אל הארץ בה היה האדם פעם יותר קרוב אל ה', ממנה ניטל עפרו של אדם הראשון, ובה הקריבו הבל ונח. (שם, וראה עוד אברהם-כללי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אשר הוצאתיך מאור כשדים - אם מתחיל את תולדות העם הישראלי במעשה זה, סימן שהיה מאורע יוצא מן הכלל, העומד במדרגת יציאת מצרים. ממעשה זה שאבו את הכח להתמיד </w:t>
      </w:r>
      <w:r w:rsidRPr="005C34B0">
        <w:rPr>
          <w:rStyle w:val="HebrewChar"/>
          <w:rFonts w:cs="FrankRuehl" w:hint="cs"/>
          <w:rtl/>
        </w:rPr>
        <w:lastRenderedPageBreak/>
        <w:t>בגלות בת ארבע מאות השנים. מה שקרה לאב בכבשן של אור כשדים, קרה שוב לבניו בכור הברזל של מצרים. (שם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 ראוי לכתוב תחלה מבית אביך, אלא נותן בזה אזהרה על שכחת הלב, שיסיע דעתו מהם, ותחלה נשכחת ארצו וכו'</w:t>
      </w:r>
      <w:r w:rsidR="005C34B0" w:rsidRPr="005C34B0">
        <w:rPr>
          <w:rStyle w:val="HebrewChar"/>
          <w:rFonts w:cs="FrankRuehl" w:hint="cs"/>
          <w:rtl/>
        </w:rPr>
        <w:t>...</w:t>
      </w:r>
      <w:r w:rsidRPr="005C34B0">
        <w:rPr>
          <w:rStyle w:val="HebrewChar"/>
          <w:rFonts w:cs="FrankRuehl" w:hint="cs"/>
          <w:rtl/>
        </w:rPr>
        <w:t xml:space="preserve">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 תכף ומיד, והניח אשתו ושאר בני ביתו בעיר עד שמכרו הכל, והוא נתעכב מעט בדרך</w:t>
      </w:r>
      <w:r w:rsidR="005C34B0" w:rsidRPr="005C34B0">
        <w:rPr>
          <w:rStyle w:val="HebrewChar"/>
          <w:rFonts w:cs="FrankRuehl" w:hint="cs"/>
          <w:rtl/>
        </w:rPr>
        <w:t>...</w:t>
      </w:r>
      <w:r w:rsidRPr="005C34B0">
        <w:rPr>
          <w:rStyle w:val="HebrewChar"/>
          <w:rFonts w:cs="FrankRuehl" w:hint="cs"/>
          <w:rtl/>
        </w:rPr>
        <w:t xml:space="preserve"> ובאו כולם אצלו</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ומדרש למה לא גילה לו מיד וכו', פשוט כי זה עצמו בחינת ארץ ישראל, להבטל בכל החושים והרצונות רק לרצון השי"ת, כמו שאמר לך לך וגו', דהיינו כל התדבקות חיצוניות להשליך הכל עבור לראות רצונו ית', ואז נתגלה רצונו להאדם</w:t>
      </w:r>
      <w:r w:rsidR="005C34B0" w:rsidRPr="005C34B0">
        <w:rPr>
          <w:rStyle w:val="HebrewChar"/>
          <w:rFonts w:cs="FrankRuehl" w:hint="cs"/>
          <w:rtl/>
        </w:rPr>
        <w:t>...</w:t>
      </w:r>
      <w:r w:rsidRPr="005C34B0">
        <w:rPr>
          <w:rStyle w:val="HebrewChar"/>
          <w:rFonts w:cs="FrankRuehl" w:hint="cs"/>
          <w:rtl/>
        </w:rPr>
        <w:t xml:space="preserve"> (בראשית לך תרל"ב)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שמעי בת וכו', הענין </w:t>
      </w:r>
      <w:r>
        <w:rPr>
          <w:rStyle w:val="HebrewChar"/>
          <w:rtl/>
        </w:rPr>
        <w:t> </w:t>
      </w:r>
      <w:r w:rsidRPr="005C34B0">
        <w:rPr>
          <w:rStyle w:val="HebrewChar"/>
          <w:rFonts w:cs="FrankRuehl" w:hint="cs"/>
          <w:bCs/>
          <w:rtl/>
        </w:rPr>
        <w:t xml:space="preserve"> כי אברהם אבינו היה קשה לו מאד לבדול עצמו, שידע שיאבדו אם יתפרד מהם, </w:t>
      </w:r>
      <w:r>
        <w:rPr>
          <w:rStyle w:val="HebrewChar"/>
          <w:rtl/>
        </w:rPr>
        <w:t> </w:t>
      </w:r>
      <w:r w:rsidRPr="005C34B0">
        <w:rPr>
          <w:rStyle w:val="HebrewChar"/>
          <w:rFonts w:cs="FrankRuehl" w:hint="cs"/>
          <w:rtl/>
        </w:rPr>
        <w:t xml:space="preserve"> והשי"ת יודע כי המה רשעים ולא יחזרו למוטב, והשי"ת בחר באברהם אבינו ע"ה, זה עדות שלא היה אבינו אברהם נוגע בדבר, ואדרבא לאשר הוא היה מבקש רק טובת הכלל, לכן נבחר מכולם, וקבל עליו שכר כולם, והוצרך השי"ת לאמר לו לך לך שיחפוץ טובת עצמו, כי בחירה זו שיהיה הוא נבחר על ידי זה יהיה תועלת וזכות לכל העולם</w:t>
      </w:r>
      <w:r w:rsidR="005C34B0" w:rsidRPr="005C34B0">
        <w:rPr>
          <w:rStyle w:val="HebrewChar"/>
          <w:rFonts w:cs="FrankRuehl" w:hint="cs"/>
          <w:rtl/>
        </w:rPr>
        <w:t>...</w:t>
      </w:r>
      <w:r w:rsidRPr="005C34B0">
        <w:rPr>
          <w:rStyle w:val="HebrewChar"/>
          <w:rFonts w:cs="FrankRuehl" w:hint="cs"/>
          <w:rtl/>
        </w:rPr>
        <w:t xml:space="preserve"> (שם תרמ"א)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במדרש בית יעקב אשר פדה את אברהם וכו' וכי לא היה אברהם אבינו ע"ה כדאי להנצל בזכות עצמו</w:t>
      </w:r>
      <w:r w:rsidR="005C34B0" w:rsidRPr="005C34B0">
        <w:rPr>
          <w:rStyle w:val="HebrewChar"/>
          <w:rFonts w:cs="FrankRuehl" w:hint="cs"/>
          <w:szCs w:val="20"/>
          <w:rtl/>
        </w:rPr>
        <w:t>?</w:t>
      </w:r>
      <w:r w:rsidRPr="005C34B0">
        <w:rPr>
          <w:rStyle w:val="HebrewChar"/>
          <w:rFonts w:cs="FrankRuehl" w:hint="cs"/>
          <w:rtl/>
        </w:rPr>
        <w:t xml:space="preserve"> ויתכן לומר </w:t>
      </w:r>
      <w:r>
        <w:rPr>
          <w:rStyle w:val="HebrewChar"/>
          <w:rtl/>
        </w:rPr>
        <w:t> </w:t>
      </w:r>
      <w:r w:rsidRPr="005C34B0">
        <w:rPr>
          <w:rStyle w:val="HebrewChar"/>
          <w:rFonts w:cs="FrankRuehl" w:hint="cs"/>
          <w:bCs/>
          <w:rtl/>
        </w:rPr>
        <w:t xml:space="preserve"> כי אברהם אבינו ע"ה באהבת הבורא ית' היה משתוקק להשרף על דעת כבוד שמו, והיה לו מזה יותר תענוג מהיותו ניצל, </w:t>
      </w:r>
      <w:r>
        <w:rPr>
          <w:rStyle w:val="HebrewChar"/>
          <w:rtl/>
        </w:rPr>
        <w:t> </w:t>
      </w:r>
      <w:r w:rsidRPr="005C34B0">
        <w:rPr>
          <w:rStyle w:val="HebrewChar"/>
          <w:rFonts w:cs="FrankRuehl" w:hint="cs"/>
          <w:rtl/>
        </w:rPr>
        <w:t xml:space="preserve"> ואין זה חידוש כאשר חכמים הגידו יפה שעה א' בתשובה ומעשים טובים בעולם הזה מכל חיי עולם הבא וכו', רק החומר מעכב, אבל אברהם שנאמר עליו אברהם אוהבי, בלי ספק היה משתוקק לזה יותר מכל ימי היותו על האדמה, רק כדי שיבא ממנו יעקב, בעבור זה עצמו היה רצון אברהם אבינו ע"ה גם כן להנצל, וזה לבית יעקב אשר פדה את אברהם. (שם תולדות תרמ"א)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שם משמואל: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רבי ברכיה פתח</w:t>
      </w:r>
      <w:r w:rsidR="005C34B0" w:rsidRPr="005C34B0">
        <w:rPr>
          <w:rStyle w:val="HebrewChar"/>
          <w:rFonts w:cs="FrankRuehl" w:hint="cs"/>
          <w:rtl/>
        </w:rPr>
        <w:t>...</w:t>
      </w:r>
      <w:r w:rsidRPr="005C34B0">
        <w:rPr>
          <w:rStyle w:val="HebrewChar"/>
          <w:rFonts w:cs="FrankRuehl" w:hint="cs"/>
          <w:rtl/>
        </w:rPr>
        <w:t xml:space="preserve"> נראה הפירוש דנקט חנניה מישאל ועזריה, והלא כמה אלפים ורבבות מסרו עצמן על קדושת השם, דהנה אברהם עוד לא ראה שום נס, וכשירד לתוך כבשן האש לא עלה במחשבתו שום רעיון שינצל, כי לא ידע כלל שיש נסים בעולם</w:t>
      </w:r>
      <w:r w:rsidR="005C34B0" w:rsidRPr="005C34B0">
        <w:rPr>
          <w:rStyle w:val="HebrewChar"/>
          <w:rFonts w:cs="FrankRuehl" w:hint="cs"/>
          <w:rtl/>
        </w:rPr>
        <w:t>...</w:t>
      </w:r>
      <w:r w:rsidRPr="005C34B0">
        <w:rPr>
          <w:rStyle w:val="HebrewChar"/>
          <w:rFonts w:cs="FrankRuehl" w:hint="cs"/>
          <w:rtl/>
        </w:rPr>
        <w:t xml:space="preserve"> אבל מי שמוסר עצמו על קדושת השם אחר אברהם יכול להתעורר בלבו על כל פנים ספק שינצל, כיון שכבר ראה אברהם שניצל, אבל חנניה מישאל ועזריה ששאלו את יחזקאל הנביא אם יתקיים הקב"ה עליהן, והשיב להם בשם השי"ת חי אני אם אדרש לכם, אם כן מסרו עצמן על קדושת שמו ית' בלי שום ספק שינצלו, אם כן הם היו בהתדמות לאברהם אבינו ע"ה. (בראשית לך תרע"א)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יש לפרש מאמר השי"ת לאברהם אבינו ע"ה, לך לך וגו', היינו דהנה התחלת עבודתו של אברהם אבינו ע"ה כשהיה בבית אביו, שהיתה התעוררות עבודתו מפאת המניעות והרדיפות, זוהי בחינת ארץ, שגודל התשוקה בא מחמת שהשמים דוחים אותה כנ"ל, וזוהי בחינת חוץ לארץ כנ"ל, פירוש מארצך, מרצון שלך, שנצטוה שילך הלאה מבחינה זו, כי מעתה כשעלה בדרגין עליונים דרך זו אינה מספיקה לפי ערכו, ויעזוב דרכו ליקח התעוררות, רק ילך אל הארץ אשר אראך, היא ארץ ישראל, שנקראת ארץ החיים כנ"ל, ששופעת בה תמיד חיות חדשה כנ"ל</w:t>
      </w:r>
      <w:r w:rsidR="005C34B0" w:rsidRPr="005C34B0">
        <w:rPr>
          <w:rStyle w:val="HebrewChar"/>
          <w:rFonts w:cs="FrankRuehl" w:hint="cs"/>
          <w:rtl/>
        </w:rPr>
        <w:t>...</w:t>
      </w:r>
      <w:r w:rsidRPr="005C34B0">
        <w:rPr>
          <w:rStyle w:val="HebrewChar"/>
          <w:rFonts w:cs="FrankRuehl" w:hint="cs"/>
          <w:rtl/>
        </w:rPr>
        <w:t xml:space="preserve"> ולפי זה יש לפרש אשר אראך, שאראה לך תמיד השגות גדולות חדשים לבקרים, שבזה תתגדל התשוקה מעצמה יום יום</w:t>
      </w:r>
      <w:r w:rsidR="005C34B0" w:rsidRPr="005C34B0">
        <w:rPr>
          <w:rStyle w:val="HebrewChar"/>
          <w:rFonts w:cs="FrankRuehl" w:hint="cs"/>
          <w:rtl/>
        </w:rPr>
        <w:t>...</w:t>
      </w:r>
      <w:r w:rsidRPr="005C34B0">
        <w:rPr>
          <w:rStyle w:val="HebrewChar"/>
          <w:rFonts w:cs="FrankRuehl" w:hint="cs"/>
          <w:rtl/>
        </w:rPr>
        <w:t xml:space="preserve"> ויש לומר שכעין שתי הבחינות האלה, שההשתוקקות תתעורר מצד כח הדוחה או תשוקה עצמית, ישנן גם בכל אדם בצד מה ביום שבת קודש</w:t>
      </w:r>
      <w:r w:rsidR="005C34B0" w:rsidRPr="005C34B0">
        <w:rPr>
          <w:rStyle w:val="HebrewChar"/>
          <w:rFonts w:cs="FrankRuehl" w:hint="cs"/>
          <w:rtl/>
        </w:rPr>
        <w:t>...</w:t>
      </w:r>
      <w:r w:rsidRPr="005C34B0">
        <w:rPr>
          <w:rStyle w:val="HebrewChar"/>
          <w:rFonts w:cs="FrankRuehl" w:hint="cs"/>
          <w:rtl/>
        </w:rPr>
        <w:t xml:space="preserve"> (שם שם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ובזה יש לפרש הכתוב לך לך מארצך וממולדתך ומבית אביך, שהם מקבילים לגוף ונפש ושכל, כמובן שארץ היא בדוגמת הגוף, ותולדות האדם הם בצירוף כחות הנפש, ובית אביך הוא בשכל, כענין שאל אביך ויגדך, והיינו שההתעוררות שבאה לו מפאת קילקול גוף ונפש ושכל כנ"ל ילך לו מזה, כי מעתה זה איננו מספיק לו, כי מפאת השלילה בלתי אפשר להשיג רק שיש </w:t>
      </w:r>
      <w:r w:rsidRPr="005C34B0">
        <w:rPr>
          <w:rStyle w:val="HebrewChar"/>
          <w:rFonts w:cs="FrankRuehl" w:hint="cs"/>
          <w:rtl/>
        </w:rPr>
        <w:lastRenderedPageBreak/>
        <w:t>סיבה ראשונה כנ"ל, אך מהי הסיבה הראשונה זה אי אפשר להשיג בשכל אנושי אלא במראה הנבואה</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האמור יש לפרש דברי המדרש הנצבים פתח דברינו, וראה בירה דולקת</w:t>
      </w:r>
      <w:r w:rsidR="005C34B0" w:rsidRPr="005C34B0">
        <w:rPr>
          <w:rStyle w:val="HebrewChar"/>
          <w:rFonts w:cs="FrankRuehl" w:hint="cs"/>
          <w:rtl/>
        </w:rPr>
        <w:t>...</w:t>
      </w:r>
      <w:r w:rsidRPr="005C34B0">
        <w:rPr>
          <w:rStyle w:val="HebrewChar"/>
          <w:rFonts w:cs="FrankRuehl" w:hint="cs"/>
          <w:rtl/>
        </w:rPr>
        <w:t xml:space="preserve"> היינו שלקח לו ההתעוררות ממה שראה את כל העולם רודפים אחר הבל וריק</w:t>
      </w:r>
      <w:r w:rsidR="005C34B0" w:rsidRPr="005C34B0">
        <w:rPr>
          <w:rStyle w:val="HebrewChar"/>
          <w:rFonts w:cs="FrankRuehl" w:hint="cs"/>
          <w:rtl/>
        </w:rPr>
        <w:t>...</w:t>
      </w:r>
      <w:r w:rsidRPr="005C34B0">
        <w:rPr>
          <w:rStyle w:val="HebrewChar"/>
          <w:rFonts w:cs="FrankRuehl" w:hint="cs"/>
          <w:rtl/>
        </w:rPr>
        <w:t xml:space="preserve"> ואמר בודאי אי אפשר שהיה העולם בלא מנהיג שכוון בבריאת העולם </w:t>
      </w:r>
      <w:r>
        <w:rPr>
          <w:rStyle w:val="HebrewChar"/>
          <w:rtl/>
        </w:rPr>
        <w:t> </w:t>
      </w:r>
      <w:r w:rsidRPr="005C34B0">
        <w:rPr>
          <w:rStyle w:val="HebrewChar"/>
          <w:rFonts w:cs="FrankRuehl" w:hint="cs"/>
          <w:bCs/>
          <w:rtl/>
        </w:rPr>
        <w:t xml:space="preserve"> והאדם מובחר היצורים לתכלית נכבדה ולא לרדוף אחר הבל, ולקח מזה התעוררות לדרוש ולחקור עד שהשיג מה שאפשר להשיג בשכל אנושי, </w:t>
      </w:r>
      <w:r>
        <w:rPr>
          <w:rStyle w:val="HebrewChar"/>
          <w:rtl/>
        </w:rPr>
        <w:t> </w:t>
      </w:r>
      <w:r w:rsidRPr="005C34B0">
        <w:rPr>
          <w:rStyle w:val="HebrewChar"/>
          <w:rFonts w:cs="FrankRuehl" w:hint="cs"/>
          <w:rtl/>
        </w:rPr>
        <w:t xml:space="preserve"> אך בלתי אפשר היה לו להשיג בשכל אנושי מהות האלקות, עד שהציץ עליו השי"ת ואמר לו אני בעל העולם, היינו שהראה לו במראה הנבואה כנ"ל. אבל עיקר הדבר שיש סיבה ראשונה שכל הנמצאות נמצאים מאמיתת המצאו, ושהוא משגיח ומעניש ומשכיר, זה השכיל מאז בחקירתו ושכלו</w:t>
      </w:r>
      <w:r w:rsidR="005C34B0" w:rsidRPr="005C34B0">
        <w:rPr>
          <w:rStyle w:val="HebrewChar"/>
          <w:rFonts w:cs="FrankRuehl" w:hint="cs"/>
          <w:rtl/>
        </w:rPr>
        <w:t>...</w:t>
      </w:r>
      <w:r w:rsidRPr="005C34B0">
        <w:rPr>
          <w:rStyle w:val="HebrewChar"/>
          <w:rFonts w:cs="FrankRuehl" w:hint="cs"/>
          <w:rtl/>
        </w:rPr>
        <w:t xml:space="preserve"> (שם שם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w:t>
      </w:r>
      <w:r w:rsidR="005C34B0" w:rsidRPr="005C34B0">
        <w:rPr>
          <w:rStyle w:val="HebrewChar"/>
          <w:rFonts w:cs="FrankRuehl" w:hint="cs"/>
          <w:rtl/>
        </w:rPr>
        <w:t>...</w:t>
      </w:r>
      <w:r w:rsidRPr="005C34B0">
        <w:rPr>
          <w:rStyle w:val="HebrewChar"/>
          <w:rFonts w:cs="FrankRuehl" w:hint="cs"/>
          <w:rtl/>
        </w:rPr>
        <w:t xml:space="preserve"> ויש להוסיף בזה דברים על פי דברי הש"ס עבודה זרה ל"ג, דכלי חרס שתחילת תשמישו ביד נכרי ביין נסך צריך הדחה ג' פעמים, ומשום דבלע טפי. כן נמי יש לומר דאדם משול כחרס אם בתחילת הווייתו היה נכרי, אלא שנתגייר צריך מירוק להדיח בקרבו את התכונות הרעות שנשתאבו בקרבו בתחילתו, וצריך ג' הדחות, ולעומתן ג' החדשים</w:t>
      </w:r>
      <w:r w:rsidR="005C34B0" w:rsidRPr="005C34B0">
        <w:rPr>
          <w:rStyle w:val="HebrewChar"/>
          <w:rFonts w:cs="FrankRuehl" w:hint="cs"/>
          <w:rtl/>
        </w:rPr>
        <w:t>...</w:t>
      </w:r>
      <w:r w:rsidRPr="005C34B0">
        <w:rPr>
          <w:rStyle w:val="HebrewChar"/>
          <w:rFonts w:cs="FrankRuehl" w:hint="cs"/>
          <w:rtl/>
        </w:rPr>
        <w:t xml:space="preserve"> ולפי האמור יש לומר שבדוגמא זו היתה יציאת אברהם אבינו ע"ה מחוץ לארץ לארץ ישראל, שחוץ לארץ אוירה טמא, ולפי מעלת אברהם אבינו ע"ה היה חוצה לארץ אצלו בדוגמת יין נסך הנבלע בכלי חרס הנ"ל, שהיה צריך ג' הדחות, היינו ג' מיני פירוד והבדלות, והם הפירוד מארצו וממולדתו ומבית אביו</w:t>
      </w:r>
      <w:r w:rsidR="005C34B0" w:rsidRPr="005C34B0">
        <w:rPr>
          <w:rStyle w:val="HebrewChar"/>
          <w:rFonts w:cs="FrankRuehl" w:hint="cs"/>
          <w:rtl/>
        </w:rPr>
        <w:t>...</w:t>
      </w:r>
      <w:r w:rsidRPr="005C34B0">
        <w:rPr>
          <w:rStyle w:val="HebrewChar"/>
          <w:rFonts w:cs="FrankRuehl" w:hint="cs"/>
          <w:rtl/>
        </w:rPr>
        <w:t xml:space="preserve"> ולפי זה יש ליתן טעם מה שלא גילה לו תיכף שהיא ארץ כנען, על פי מה שהגיד כ"ק אבי אדומו"ר זצללה"ה דבכל מקום שדעתו של אדם שם נחשב כאילו הוא שם בפועל</w:t>
      </w:r>
      <w:r w:rsidR="005C34B0" w:rsidRPr="005C34B0">
        <w:rPr>
          <w:rStyle w:val="HebrewChar"/>
          <w:rFonts w:cs="FrankRuehl" w:hint="cs"/>
          <w:rtl/>
        </w:rPr>
        <w:t>...</w:t>
      </w:r>
      <w:r w:rsidRPr="005C34B0">
        <w:rPr>
          <w:rStyle w:val="HebrewChar"/>
          <w:rFonts w:cs="FrankRuehl" w:hint="cs"/>
          <w:rtl/>
        </w:rPr>
        <w:t xml:space="preserve"> ואם היה מגלה לו, היה תיכף דעתו שם, והיה נחשב כאילו הוא תיכף שם, והרי עדיין נצרך לג' דברים</w:t>
      </w:r>
      <w:r w:rsidR="005C34B0" w:rsidRPr="005C34B0">
        <w:rPr>
          <w:rStyle w:val="HebrewChar"/>
          <w:rFonts w:cs="FrankRuehl" w:hint="cs"/>
          <w:rtl/>
        </w:rPr>
        <w:t>...</w:t>
      </w:r>
      <w:r w:rsidRPr="005C34B0">
        <w:rPr>
          <w:rStyle w:val="HebrewChar"/>
          <w:rFonts w:cs="FrankRuehl" w:hint="cs"/>
          <w:rtl/>
        </w:rPr>
        <w:t xml:space="preserve"> (שם שם תרע"ה)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ונראה דכל שלשת הדברים האלה נרמזים במאמר השי"ת לאברהם לך לך מארצך, ממולדתך, ומבית אביך. מארצך, רומזת לגוף, </w:t>
      </w:r>
      <w:r w:rsidR="001C46BF" w:rsidRPr="005C34B0">
        <w:rPr>
          <w:rStyle w:val="HebrewChar"/>
          <w:rFonts w:cs="FrankRuehl" w:hint="cs"/>
          <w:rtl/>
        </w:rPr>
        <w:lastRenderedPageBreak/>
        <w:t>שהיא הבחינה התחתונה שבאדם. וממולדתך, רומזת לנפש שממנה תוצאות כל המדות הנטועות בלב שתלוי בתולדות</w:t>
      </w:r>
      <w:r w:rsidRPr="005C34B0">
        <w:rPr>
          <w:rStyle w:val="HebrewChar"/>
          <w:rFonts w:cs="FrankRuehl" w:hint="cs"/>
          <w:rtl/>
        </w:rPr>
        <w:t>...</w:t>
      </w:r>
      <w:r w:rsidR="001C46BF" w:rsidRPr="005C34B0">
        <w:rPr>
          <w:rStyle w:val="HebrewChar"/>
          <w:rFonts w:cs="FrankRuehl" w:hint="cs"/>
          <w:rtl/>
        </w:rPr>
        <w:t xml:space="preserve"> ועל כן מה שאמר לאברהם להתרחק ממולדתו הפירוש ממדותיהם, שהן שלימות הנפש. ומבית אביך, רומז לשכל, כמו שכתוב (דברים ל"ב) שאל אביך ויגדך, והוא שלימות השכל כאשר הוא בקדושה</w:t>
      </w:r>
      <w:r w:rsidRPr="005C34B0">
        <w:rPr>
          <w:rStyle w:val="HebrewChar"/>
          <w:rFonts w:cs="FrankRuehl" w:hint="cs"/>
          <w:rtl/>
        </w:rPr>
        <w:t>...</w:t>
      </w:r>
      <w:r w:rsidR="001C46BF" w:rsidRPr="005C34B0">
        <w:rPr>
          <w:rStyle w:val="HebrewChar"/>
          <w:rFonts w:cs="FrankRuehl" w:hint="cs"/>
          <w:rtl/>
        </w:rPr>
        <w:t xml:space="preserve"> זכה אברהם בכל ג' שלימויות אלו בכלל, ועל כן במה שהתרחק מארצו וממולדתו ומבית אביו זכה לג' שלימויות אלו. וזהו שבמדרש שלש גדולות כתיב כאן, בשרו שהם שלשה אבות, כי בכאן זכה לבחינת שלשת האבות</w:t>
      </w:r>
      <w:r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שמאמר לך לך קיים לעולם</w:t>
      </w:r>
      <w:r w:rsidR="005C34B0" w:rsidRPr="005C34B0">
        <w:rPr>
          <w:rStyle w:val="HebrewChar"/>
          <w:rFonts w:cs="FrankRuehl" w:hint="cs"/>
          <w:rtl/>
        </w:rPr>
        <w:t>...</w:t>
      </w:r>
      <w:r w:rsidRPr="005C34B0">
        <w:rPr>
          <w:rStyle w:val="HebrewChar"/>
          <w:rFonts w:cs="FrankRuehl" w:hint="cs"/>
          <w:rtl/>
        </w:rPr>
        <w:t xml:space="preserve"> לכל איש ואיש להשתלם בגוף ונפש ושכל</w:t>
      </w:r>
      <w:r w:rsidR="005C34B0" w:rsidRPr="005C34B0">
        <w:rPr>
          <w:rStyle w:val="HebrewChar"/>
          <w:rFonts w:cs="FrankRuehl" w:hint="cs"/>
          <w:rtl/>
        </w:rPr>
        <w:t>...</w:t>
      </w:r>
      <w:r w:rsidRPr="005C34B0">
        <w:rPr>
          <w:rStyle w:val="HebrewChar"/>
          <w:rFonts w:cs="FrankRuehl" w:hint="cs"/>
          <w:rtl/>
        </w:rPr>
        <w:t xml:space="preserve"> מסוגל ביותר בערב שבת להשתלם בג' שלימויות הוא בשבת בג' זמנים מתחלפין, בתוספת שבת ושבת דליליא, ושבת דיממא</w:t>
      </w:r>
      <w:r w:rsidR="005C34B0" w:rsidRPr="005C34B0">
        <w:rPr>
          <w:rStyle w:val="HebrewChar"/>
          <w:rFonts w:cs="FrankRuehl" w:hint="cs"/>
          <w:rtl/>
        </w:rPr>
        <w:t>...</w:t>
      </w:r>
      <w:r w:rsidRPr="005C34B0">
        <w:rPr>
          <w:rStyle w:val="HebrewChar"/>
          <w:rFonts w:cs="FrankRuehl" w:hint="cs"/>
          <w:rtl/>
        </w:rPr>
        <w:t xml:space="preserve"> (שם שם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הארץ אשר אראך וכו' ויש לומר עוד טעם, דהנה יציאתו מאור כשדים עם תרח היתה על מנת ללכת לארץ כנען, אלא שבסיבת תרח אביו נתישב בחרן. ואם כן אם היה מגלה לו, שוב לא היה נחשב אצלו לנסיון, אדרבה היתה שמחה אצלו שנתקיימה מחשבתו שבתחילה</w:t>
      </w:r>
      <w:r w:rsidR="005C34B0" w:rsidRPr="005C34B0">
        <w:rPr>
          <w:rStyle w:val="HebrewChar"/>
          <w:rFonts w:cs="FrankRuehl" w:hint="cs"/>
          <w:rtl/>
        </w:rPr>
        <w:t>...</w:t>
      </w:r>
      <w:r w:rsidRPr="005C34B0">
        <w:rPr>
          <w:rStyle w:val="HebrewChar"/>
          <w:rFonts w:cs="FrankRuehl" w:hint="cs"/>
          <w:rtl/>
        </w:rPr>
        <w:t xml:space="preserve"> (שם שם תרע"ז)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רבה (ל"ט) לך לך ב' פעמים, אחד מארם נהרים ומארם נחור, ואחד שהפריחו מבין הבתרים והביאו לחרן. ויש להבין </w:t>
      </w:r>
      <w:r>
        <w:rPr>
          <w:rStyle w:val="HebrewChar"/>
          <w:rtl/>
        </w:rPr>
        <w:t> </w:t>
      </w:r>
      <w:r w:rsidRPr="005C34B0">
        <w:rPr>
          <w:rStyle w:val="HebrewChar"/>
          <w:rFonts w:cs="FrankRuehl" w:hint="cs"/>
          <w:bCs/>
          <w:rtl/>
        </w:rPr>
        <w:t xml:space="preserve"> מה תועלת היתה בחזירתו לחרן. ונראה דהנה עדיין היו שקועות שמה נשמות גבוהות, </w:t>
      </w:r>
      <w:r>
        <w:rPr>
          <w:rStyle w:val="HebrewChar"/>
          <w:rtl/>
        </w:rPr>
        <w:t> </w:t>
      </w:r>
      <w:r w:rsidRPr="005C34B0">
        <w:rPr>
          <w:rStyle w:val="HebrewChar"/>
          <w:rFonts w:cs="FrankRuehl" w:hint="cs"/>
          <w:rtl/>
        </w:rPr>
        <w:t xml:space="preserve"> האמהות והשבטים ונשמת דוד המלך ע"ה, </w:t>
      </w:r>
      <w:r>
        <w:rPr>
          <w:rStyle w:val="HebrewChar"/>
          <w:rtl/>
        </w:rPr>
        <w:t> </w:t>
      </w:r>
      <w:r w:rsidRPr="005C34B0">
        <w:rPr>
          <w:rStyle w:val="HebrewChar"/>
          <w:rFonts w:cs="FrankRuehl" w:hint="cs"/>
          <w:bCs/>
          <w:rtl/>
        </w:rPr>
        <w:t xml:space="preserve"> וטרם ברית בין הבתרים לא הוי לו כח להוציאן משם, </w:t>
      </w:r>
      <w:r>
        <w:rPr>
          <w:rStyle w:val="HebrewChar"/>
          <w:rtl/>
        </w:rPr>
        <w:t> </w:t>
      </w:r>
      <w:r w:rsidRPr="005C34B0">
        <w:rPr>
          <w:rStyle w:val="HebrewChar"/>
          <w:rFonts w:cs="FrankRuehl" w:hint="cs"/>
          <w:rtl/>
        </w:rPr>
        <w:t xml:space="preserve"> ונראה דכל הנפש שעשו בחרן נמי ביציאה שניה הוציאם אתו, אך אחר שנעשה בעל ברית להשי"ת וקנה תוספת מעלה, חזר לשם להוציאם. ואף אותם שלא זכו להתגייר אז ולהעלותם אתו תיכף, מכל מקום בהיותו שמה התעוררו לצאת ויצאו בזמנם</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עוד לומר, דהנה במדרש שאברהם לא ניצל מכבשן האש אלא בזכותו של יעקב</w:t>
      </w:r>
      <w:r w:rsidR="005C34B0" w:rsidRPr="005C34B0">
        <w:rPr>
          <w:rStyle w:val="HebrewChar"/>
          <w:rFonts w:cs="FrankRuehl" w:hint="cs"/>
          <w:rtl/>
        </w:rPr>
        <w:t>...</w:t>
      </w:r>
      <w:r w:rsidRPr="005C34B0">
        <w:rPr>
          <w:rStyle w:val="HebrewChar"/>
          <w:rFonts w:cs="FrankRuehl" w:hint="cs"/>
          <w:rtl/>
        </w:rPr>
        <w:t xml:space="preserve"> ופירשנו דהיות שאברהם נולד ממה שבא תרח על אשתו בימי נדתה, ומבנה גופו היה בטומאת הנדה</w:t>
      </w:r>
      <w:r w:rsidR="005C34B0" w:rsidRPr="005C34B0">
        <w:rPr>
          <w:rStyle w:val="HebrewChar"/>
          <w:rFonts w:cs="FrankRuehl" w:hint="cs"/>
          <w:rtl/>
        </w:rPr>
        <w:t>...</w:t>
      </w:r>
      <w:r w:rsidRPr="005C34B0">
        <w:rPr>
          <w:rStyle w:val="HebrewChar"/>
          <w:rFonts w:cs="FrankRuehl" w:hint="cs"/>
          <w:rtl/>
        </w:rPr>
        <w:t xml:space="preserve"> על כן מוטב היה לו לישרף על קדושת </w:t>
      </w:r>
      <w:r w:rsidRPr="005C34B0">
        <w:rPr>
          <w:rStyle w:val="HebrewChar"/>
          <w:rFonts w:cs="FrankRuehl" w:hint="cs"/>
          <w:rtl/>
        </w:rPr>
        <w:lastRenderedPageBreak/>
        <w:t>השם, והיה כעולה כליל, ושוב היה נולד בגלגול אחר בטהרה</w:t>
      </w:r>
      <w:r w:rsidR="005C34B0" w:rsidRPr="005C34B0">
        <w:rPr>
          <w:rStyle w:val="HebrewChar"/>
          <w:rFonts w:cs="FrankRuehl" w:hint="cs"/>
          <w:rtl/>
        </w:rPr>
        <w:t>...</w:t>
      </w:r>
      <w:r w:rsidRPr="005C34B0">
        <w:rPr>
          <w:rStyle w:val="HebrewChar"/>
          <w:rFonts w:cs="FrankRuehl" w:hint="cs"/>
          <w:rtl/>
        </w:rPr>
        <w:t xml:space="preserve"> וזהו שאמרו המלאכים כמה רשעים עתידין לצאת ממנו, שזה נצמח מפאת שמבנה גופו היה בטומאה</w:t>
      </w:r>
      <w:r w:rsidR="005C34B0" w:rsidRPr="005C34B0">
        <w:rPr>
          <w:rStyle w:val="HebrewChar"/>
          <w:rFonts w:cs="FrankRuehl" w:hint="cs"/>
          <w:rtl/>
        </w:rPr>
        <w:t>...</w:t>
      </w:r>
      <w:r w:rsidRPr="005C34B0">
        <w:rPr>
          <w:rStyle w:val="HebrewChar"/>
          <w:rFonts w:cs="FrankRuehl" w:hint="cs"/>
          <w:rtl/>
        </w:rPr>
        <w:t xml:space="preserve"> אך הקב"ה אמר שעתיד יעקב לצאת ממנו, היינו שיעקב היתה מטתו שלימה בלי שום פסולת, ועל כן אין צורך שישרף ושיוולד שנית</w:t>
      </w:r>
      <w:r w:rsidR="005C34B0" w:rsidRPr="005C34B0">
        <w:rPr>
          <w:rStyle w:val="HebrewChar"/>
          <w:rFonts w:cs="FrankRuehl" w:hint="cs"/>
          <w:rtl/>
        </w:rPr>
        <w:t>...</w:t>
      </w:r>
      <w:r w:rsidRPr="005C34B0">
        <w:rPr>
          <w:rStyle w:val="HebrewChar"/>
          <w:rFonts w:cs="FrankRuehl" w:hint="cs"/>
          <w:rtl/>
        </w:rPr>
        <w:t xml:space="preserve"> (שם תולדות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rtl/>
        </w:rPr>
        <w:t>א</w:t>
      </w:r>
      <w:r w:rsidRPr="005C34B0">
        <w:rPr>
          <w:rStyle w:val="HebrewChar"/>
          <w:rFonts w:cs="FrankRuehl" w:hint="cs"/>
          <w:rtl/>
        </w:rPr>
        <w:t>ך נראה דהנה ידוע שמדתו של אברהם אבינו ע"ה היתה אהבה וחסד, ובמכילתא לאוהבי זה אברהם, ופירש הרמב"ן שאברהם מסר נפשו באהבה, כענין שכתוב חסד לאברהם. והנה ענין אהבה אינו שייך אלא בדבר שרואה ומכיר</w:t>
      </w:r>
      <w:r w:rsidR="005C34B0" w:rsidRPr="005C34B0">
        <w:rPr>
          <w:rStyle w:val="HebrewChar"/>
          <w:rFonts w:cs="FrankRuehl" w:hint="cs"/>
          <w:rtl/>
        </w:rPr>
        <w:t>...</w:t>
      </w:r>
      <w:r w:rsidRPr="005C34B0">
        <w:rPr>
          <w:rStyle w:val="HebrewChar"/>
          <w:rFonts w:cs="FrankRuehl" w:hint="cs"/>
          <w:rtl/>
        </w:rPr>
        <w:t xml:space="preserve"> ועל כן אברהם תחילת כניסתו לקדושה טרם שהיו שתי כליותיו נובעות חכמה, שבודאי לא היה זה בתחילתו, שהרי במדרש אשרי תבחר ותקרב, יש שבחרו ולא קרבו זה אברהם, דכתיב אשר בחרת באברם, ולא קרבו, אלא הוא קרב את עצמו, אי אפשר שהיתה תחילת כניסתו לקדושה באהבה ודביקות, אלא היתה בבחינת עול מלכות שמים, שהשכיל שיש נמצא בורא עולם, שאליו ראוי לעבוד במסירות הנפש, אך לעומת שהיה מקבל על עצמו עול מלכות שמים זכה אחר כך להיות מכיר את הבורא, ואז יתכן לו לדבק נפשו באהבה, ועל כן נקרא אברהם לעולם בשתי מדות אלה ירא אלקים</w:t>
      </w:r>
      <w:r w:rsidR="005C34B0" w:rsidRPr="005C34B0">
        <w:rPr>
          <w:rStyle w:val="HebrewChar"/>
          <w:rFonts w:cs="FrankRuehl" w:hint="cs"/>
          <w:rtl/>
        </w:rPr>
        <w:t>...</w:t>
      </w:r>
      <w:r w:rsidRPr="005C34B0">
        <w:rPr>
          <w:rStyle w:val="HebrewChar"/>
          <w:rFonts w:cs="FrankRuehl" w:hint="cs"/>
          <w:rtl/>
        </w:rPr>
        <w:t xml:space="preserve"> שהאהבה והדביקות שזכה להן היו רק לפי מכסת היראה ועול מלכות שמים שקדמו להן</w:t>
      </w:r>
      <w:r w:rsidR="005C34B0" w:rsidRPr="005C34B0">
        <w:rPr>
          <w:rStyle w:val="HebrewChar"/>
          <w:rFonts w:cs="FrankRuehl" w:hint="cs"/>
          <w:rtl/>
        </w:rPr>
        <w:t>...</w:t>
      </w:r>
      <w:r w:rsidRPr="005C34B0">
        <w:rPr>
          <w:rStyle w:val="HebrewChar"/>
          <w:rFonts w:cs="FrankRuehl" w:hint="cs"/>
          <w:rtl/>
        </w:rPr>
        <w:t xml:space="preserve"> (שם שם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להבין, היתכן לומר שאברהם אבינו היה מסופק חס ושלום בהעדר השגחה, והרי בן ג' או בן מ"ח שנה הכיר בוראו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ויש לומר שחקירת אברהם אבינו ע"ה היתה אולי מחמת רשעות הדור מסלק השי"ת השגחתו מהם והניחם למקרים, </w:t>
      </w:r>
      <w:r>
        <w:rPr>
          <w:rStyle w:val="HebrewChar"/>
          <w:rtl/>
        </w:rPr>
        <w:t> </w:t>
      </w:r>
      <w:r w:rsidRPr="005C34B0">
        <w:rPr>
          <w:rStyle w:val="HebrewChar"/>
          <w:rFonts w:cs="FrankRuehl" w:hint="cs"/>
          <w:rtl/>
        </w:rPr>
        <w:t xml:space="preserve"> וזהו המשל בירה אחת דולקת, ואין איש מכבה הדליקה, שיש מקום לחשוב שבעל הבירה עזבה ולא איכפת ליה בקיומה. אך באמת חס ושלום לומר ששום דבר בעולם מסולקת ממנו ההשגחה</w:t>
      </w:r>
      <w:r w:rsidR="005C34B0" w:rsidRPr="005C34B0">
        <w:rPr>
          <w:rStyle w:val="HebrewChar"/>
          <w:rFonts w:cs="FrankRuehl" w:hint="cs"/>
          <w:rtl/>
        </w:rPr>
        <w:t>...</w:t>
      </w:r>
      <w:r w:rsidRPr="005C34B0">
        <w:rPr>
          <w:rStyle w:val="HebrewChar"/>
          <w:rFonts w:cs="FrankRuehl" w:hint="cs"/>
          <w:rtl/>
        </w:rPr>
        <w:t xml:space="preserve"> (שם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והנה תנור</w:t>
      </w:r>
      <w:r w:rsidR="005C34B0" w:rsidRPr="005C34B0">
        <w:rPr>
          <w:rStyle w:val="HebrewChar"/>
          <w:rFonts w:cs="FrankRuehl" w:hint="cs"/>
          <w:rtl/>
        </w:rPr>
        <w:t>...</w:t>
      </w:r>
      <w:r w:rsidRPr="005C34B0">
        <w:rPr>
          <w:rStyle w:val="HebrewChar"/>
          <w:rFonts w:cs="FrankRuehl" w:hint="cs"/>
          <w:rtl/>
        </w:rPr>
        <w:t xml:space="preserve"> ובאשר התורה מגבהת את הנפש ומתפשטת ממטה למעלה וכן קרבנות ותפלה שממשיכים רצון ושפע ממעלה מעלה ומתפשט מטה מטה, על כן שניהם נקראים בלשון גדולה, ושניהם היה באברהם, שהיו שתי כליותיו נובעות חכמה</w:t>
      </w:r>
      <w:r w:rsidR="005C34B0" w:rsidRPr="005C34B0">
        <w:rPr>
          <w:rStyle w:val="HebrewChar"/>
          <w:rFonts w:cs="FrankRuehl" w:hint="cs"/>
          <w:rtl/>
        </w:rPr>
        <w:t>...</w:t>
      </w:r>
      <w:r w:rsidRPr="005C34B0">
        <w:rPr>
          <w:rStyle w:val="HebrewChar"/>
          <w:rFonts w:cs="FrankRuehl" w:hint="cs"/>
          <w:rtl/>
        </w:rPr>
        <w:t xml:space="preserve"> וגם ענין תפילה לא </w:t>
      </w:r>
      <w:r w:rsidRPr="005C34B0">
        <w:rPr>
          <w:rStyle w:val="HebrewChar"/>
          <w:rFonts w:cs="FrankRuehl" w:hint="cs"/>
          <w:rtl/>
        </w:rPr>
        <w:lastRenderedPageBreak/>
        <w:t>מצינו בכתוב מיום שנברא העולם עד אברהם, והוא הראשון שנכתב בו לשון תפלה, על כן נקרא גם כן גדול</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אמר השי"ת לך לך מארצך וממולדתך ומבית אביך, וכבר אמרנו שהם מקבילים לגוף ונפש ושכל, היינו להיות נבדל מהם בבחינת הגוף ובבחינת הנפש ובבחינת השכל</w:t>
      </w:r>
      <w:r w:rsidR="005C34B0" w:rsidRPr="005C34B0">
        <w:rPr>
          <w:rStyle w:val="HebrewChar"/>
          <w:rFonts w:cs="FrankRuehl" w:hint="cs"/>
          <w:rtl/>
        </w:rPr>
        <w:t>...</w:t>
      </w:r>
      <w:r w:rsidRPr="005C34B0">
        <w:rPr>
          <w:rStyle w:val="HebrewChar"/>
          <w:rFonts w:cs="FrankRuehl" w:hint="cs"/>
          <w:rtl/>
        </w:rPr>
        <w:t xml:space="preserve"> ונראה דלעומת שלשה אלה זכה לעומתם בקדושה, והיינו שלשת המזבחות שבנה, הראשון בשכם, השני בין בית אל ובין העי, השלישי בחברון והרביעי שבעקידה לא היה בזכות לך לך</w:t>
      </w:r>
      <w:r w:rsidR="005C34B0" w:rsidRPr="005C34B0">
        <w:rPr>
          <w:rStyle w:val="HebrewChar"/>
          <w:rFonts w:cs="FrankRuehl" w:hint="cs"/>
          <w:rtl/>
        </w:rPr>
        <w:t>...</w:t>
      </w:r>
      <w:r w:rsidRPr="005C34B0">
        <w:rPr>
          <w:rStyle w:val="HebrewChar"/>
          <w:rFonts w:cs="FrankRuehl" w:hint="cs"/>
          <w:rtl/>
        </w:rPr>
        <w:t xml:space="preserve"> לעומת היציאה מארצך שהיא בחינת הגוף שהוא נראה בפועל זכה למזבח לה' הנראה אליו, והוא בשכם, ראשי תיבות שם כבוד מלכותו, והבן, ולעומת מולדתך שהיא בנפש שהיא בהעלם בתוך האדם זכה למזבח השני בין בית אל ובין העי, בית אל מים וגו', והנה המזבח מזרח לבית אל והוא בדרגא היותר גבוהה</w:t>
      </w:r>
      <w:r w:rsidR="005C34B0" w:rsidRPr="005C34B0">
        <w:rPr>
          <w:rStyle w:val="HebrewChar"/>
          <w:rFonts w:cs="FrankRuehl" w:hint="cs"/>
          <w:rtl/>
        </w:rPr>
        <w:t>...</w:t>
      </w:r>
      <w:r w:rsidRPr="005C34B0">
        <w:rPr>
          <w:rStyle w:val="HebrewChar"/>
          <w:rFonts w:cs="FrankRuehl" w:hint="cs"/>
          <w:rtl/>
        </w:rPr>
        <w:t xml:space="preserve"> (שם תרע"ח)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הענין מגן עוד דברים בגו, דהנה אמרו ז"ל בפסוק אשרי תבחר ותקרב, יש שבחרו אבל לא קרבו, אברהם בחרו שנאמר אשר בחרת באברם, אבל לא קרבו אלא הוא קרב את עצמו, ויש להתבונן מהי תועלת הבחירה קודם הקירוב של עצמו יותר מאחר הקירוב</w:t>
      </w:r>
      <w:r w:rsidR="005C34B0" w:rsidRPr="005C34B0">
        <w:rPr>
          <w:rStyle w:val="HebrewChar"/>
          <w:rFonts w:cs="FrankRuehl" w:hint="cs"/>
          <w:rtl/>
        </w:rPr>
        <w:t>...</w:t>
      </w:r>
      <w:r w:rsidRPr="005C34B0">
        <w:rPr>
          <w:rStyle w:val="HebrewChar"/>
          <w:rFonts w:cs="FrankRuehl" w:hint="cs"/>
          <w:rtl/>
        </w:rPr>
        <w:t xml:space="preserve"> ונראה דבבריאת האדם היו כמה מקטרגים, ומובן אשר נגד אברהם היו מקטרגים עוד יותר</w:t>
      </w:r>
      <w:r w:rsidR="005C34B0" w:rsidRPr="005C34B0">
        <w:rPr>
          <w:rStyle w:val="HebrewChar"/>
          <w:rFonts w:cs="FrankRuehl" w:hint="cs"/>
          <w:rtl/>
        </w:rPr>
        <w:t>...</w:t>
      </w:r>
      <w:r w:rsidRPr="005C34B0">
        <w:rPr>
          <w:rStyle w:val="HebrewChar"/>
          <w:rFonts w:cs="FrankRuehl" w:hint="cs"/>
          <w:rtl/>
        </w:rPr>
        <w:t xml:space="preserve"> וכולם היו יודעים בו מראש</w:t>
      </w:r>
      <w:r w:rsidR="005C34B0" w:rsidRPr="005C34B0">
        <w:rPr>
          <w:rStyle w:val="HebrewChar"/>
          <w:rFonts w:cs="FrankRuehl" w:hint="cs"/>
          <w:rtl/>
        </w:rPr>
        <w:t>...</w:t>
      </w:r>
      <w:r w:rsidRPr="005C34B0">
        <w:rPr>
          <w:rStyle w:val="HebrewChar"/>
          <w:rFonts w:cs="FrankRuehl" w:hint="cs"/>
          <w:rtl/>
        </w:rPr>
        <w:t xml:space="preserve"> ובודאי כל טצדקי דהיה אפשר למעבד שלא יצא זה לאור עולם היו עושין, והשנאה שהיתה עליו מצד הכחות החיצוניים למעלה גרם נמי למטה שכל האומות קמו נגדו, עד שהשליכו נמרוד לכבשן האש</w:t>
      </w:r>
      <w:r w:rsidR="005C34B0" w:rsidRPr="005C34B0">
        <w:rPr>
          <w:rStyle w:val="HebrewChar"/>
          <w:rFonts w:cs="FrankRuehl" w:hint="cs"/>
          <w:rtl/>
        </w:rPr>
        <w:t>...</w:t>
      </w:r>
      <w:r w:rsidRPr="005C34B0">
        <w:rPr>
          <w:rStyle w:val="HebrewChar"/>
          <w:rFonts w:cs="FrankRuehl" w:hint="cs"/>
          <w:rtl/>
        </w:rPr>
        <w:t xml:space="preserve"> אך במה שבחרו השי"ת לחלקו זה היה לו למגן ותריס בפני כל המקטרגים וכל מזיקי עולם</w:t>
      </w:r>
      <w:r w:rsidR="005C34B0" w:rsidRPr="005C34B0">
        <w:rPr>
          <w:rStyle w:val="HebrewChar"/>
          <w:rFonts w:cs="FrankRuehl" w:hint="cs"/>
          <w:rtl/>
        </w:rPr>
        <w:t>...</w:t>
      </w:r>
      <w:r w:rsidRPr="005C34B0">
        <w:rPr>
          <w:rStyle w:val="HebrewChar"/>
          <w:rFonts w:cs="FrankRuehl" w:hint="cs"/>
          <w:rtl/>
        </w:rPr>
        <w:t xml:space="preserve"> וזהו הפירוש אנכי מגן לך, כמו מגן החוצץ בפני החץ שלא יכה בו, כן הבחירה שבחר באברהם היתה חוצצת בפני המקטרגים והמזיקים, וכמו למעלה כן פעלה למטה, שהיתה הבחירה מגינה עליו בפני האומות, שלא עשו כולם יד אחת לאבדו ולהכחידו מן העולם</w:t>
      </w:r>
      <w:r w:rsidR="005C34B0" w:rsidRPr="005C34B0">
        <w:rPr>
          <w:rStyle w:val="HebrewChar"/>
          <w:rFonts w:cs="FrankRuehl" w:hint="cs"/>
          <w:rtl/>
        </w:rPr>
        <w:t>...</w:t>
      </w:r>
      <w:r w:rsidRPr="005C34B0">
        <w:rPr>
          <w:rStyle w:val="HebrewChar"/>
          <w:rFonts w:cs="FrankRuehl" w:hint="cs"/>
          <w:rtl/>
        </w:rPr>
        <w:t xml:space="preserve"> ובענין הסעד נראה לומר דהוא כלשון חיזוק, היינו חוזק הלב להיות קורא בקול לפרסם האלקות בעולם, ולא ישוב מפני כל</w:t>
      </w:r>
      <w:r w:rsidR="005C34B0" w:rsidRPr="005C34B0">
        <w:rPr>
          <w:rStyle w:val="HebrewChar"/>
          <w:rFonts w:cs="FrankRuehl" w:hint="cs"/>
          <w:rtl/>
        </w:rPr>
        <w:t>...</w:t>
      </w:r>
      <w:r w:rsidRPr="005C34B0">
        <w:rPr>
          <w:rStyle w:val="HebrewChar"/>
          <w:rFonts w:cs="FrankRuehl" w:hint="cs"/>
          <w:rtl/>
        </w:rPr>
        <w:t xml:space="preserve"> בקיצור שלשת הדברים שחשב המדרש הם, מגן הוא שמירתו מנזק מן החוץ </w:t>
      </w:r>
      <w:r w:rsidRPr="005C34B0">
        <w:rPr>
          <w:rStyle w:val="HebrewChar"/>
          <w:rFonts w:cs="FrankRuehl" w:hint="cs"/>
          <w:rtl/>
        </w:rPr>
        <w:lastRenderedPageBreak/>
        <w:t>שלא יפריעו אותו משלימותו, סעד הוא התחזקות הלב להשלמת זולתו, ענוה היא שיהיה בו שפע הנבואה בלי הכנה. ונראה דשלשה דברים אלו זכה מפאת השתדלות עצומה בגוף ונפש ושכל, כי ידוע שמחשבה דבור ומעשה הם לבושי הנפש, והוא כעין הגוף המלביש את הנפש, ועל כן לעומת השתדלותו לזכך את המחשבה הדבור והמעשה שלו שיהיה נוכח ה' דרכו, זכה לעומתו למגן ישעו ית"ש, ובמה שהוא בעצמו חיזק את לבו ושנס את מתניו ואחז דרכו דרך הקדוש, שלא שערום צדיקים הקודמים לו, ושם כל מגמתו להשלים את זולתו, זכה לסעד שהוא חוזק הלב וגבורת הנפש</w:t>
      </w:r>
      <w:r w:rsidR="005C34B0" w:rsidRPr="005C34B0">
        <w:rPr>
          <w:rStyle w:val="HebrewChar"/>
          <w:rFonts w:cs="FrankRuehl" w:hint="cs"/>
          <w:rtl/>
        </w:rPr>
        <w:t>...</w:t>
      </w:r>
      <w:r w:rsidRPr="005C34B0">
        <w:rPr>
          <w:rStyle w:val="HebrewChar"/>
          <w:rFonts w:cs="FrankRuehl" w:hint="cs"/>
          <w:rtl/>
        </w:rPr>
        <w:t xml:space="preserve"> ענוה שהרבה לו השי"ת להיות שופע עליו שפע נבואה בלי הכנה, זכה בשביל שלימות שכלו שהשכיל להיות בעיני עצמו כעפר ואפר לעומת גודל חובתו לאלקים, וזוהי שלימות השכל. ונראה עוד לומר שכל השלמויות שלו, אף שהיו בו מעולם, מכל מקום לא נתגלו בו כל כך עד אחר המילה, שכנגדן במילה שלש מצוות, חיתוך פריעה הטפת דם ברית, חיתוך הוא שלימות הגוף</w:t>
      </w:r>
      <w:r w:rsidR="005C34B0" w:rsidRPr="005C34B0">
        <w:rPr>
          <w:rStyle w:val="HebrewChar"/>
          <w:rFonts w:cs="FrankRuehl" w:hint="cs"/>
          <w:rtl/>
        </w:rPr>
        <w:t>...</w:t>
      </w:r>
      <w:r w:rsidRPr="005C34B0">
        <w:rPr>
          <w:rStyle w:val="HebrewChar"/>
          <w:rFonts w:cs="FrankRuehl" w:hint="cs"/>
          <w:rtl/>
        </w:rPr>
        <w:t xml:space="preserve"> הטפת דם ברית היא שלימות הנפש</w:t>
      </w:r>
      <w:r w:rsidR="005C34B0" w:rsidRPr="005C34B0">
        <w:rPr>
          <w:rStyle w:val="HebrewChar"/>
          <w:rFonts w:cs="FrankRuehl" w:hint="cs"/>
          <w:rtl/>
        </w:rPr>
        <w:t>...</w:t>
      </w:r>
      <w:r w:rsidRPr="005C34B0">
        <w:rPr>
          <w:rStyle w:val="HebrewChar"/>
          <w:rFonts w:cs="FrankRuehl" w:hint="cs"/>
          <w:rtl/>
        </w:rPr>
        <w:t xml:space="preserve"> פריעה היא לשון גלוי, היא בשכל, כי השכל הוא המגלה את הדברים הנעלמים</w:t>
      </w:r>
      <w:r w:rsidR="005C34B0" w:rsidRPr="005C34B0">
        <w:rPr>
          <w:rStyle w:val="HebrewChar"/>
          <w:rFonts w:cs="FrankRuehl" w:hint="cs"/>
          <w:rtl/>
        </w:rPr>
        <w:t>...</w:t>
      </w:r>
      <w:r w:rsidRPr="005C34B0">
        <w:rPr>
          <w:rStyle w:val="HebrewChar"/>
          <w:rFonts w:cs="FrankRuehl" w:hint="cs"/>
          <w:rtl/>
        </w:rPr>
        <w:t xml:space="preserve"> (שם וירא תרע"ו)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ולפי האמור יש לפרש הכתוב כי ידעתיו, היינו שהשפיע בו שפע חכמה ובינה כל כך שלא יכילו אותו כלי החכמה והבינה עד שנתרבה שפע החכמה והבינה ויצא לחוץ, היינו למדות שבלב שנתפעלו ונתרגשו. ולפי האמור נמשך מזה כח המדות הטובות בתולדותיו וזרעו אחריו, והם נעשים עמו של הקב"ה לקבל מצוותיו ככל אשר הורם אבינו אברהם לשמור דרך ה', ולפי זה תבא תיבת למען כפשוטה, כי שפע חכמה ובינה בתוספת מרובה, שנקרא דעת ניתן באברהם, למען אשר יצוה, שבלתי שפע זה של דעת לא היו תולדותיו כל כך בעלי מדות, ולא היה שייך בהם הציווי לשמור דרך ה', כי טבעם היה נמשך לצד אחר</w:t>
      </w:r>
      <w:r w:rsidRPr="005C34B0">
        <w:rPr>
          <w:rStyle w:val="HebrewChar"/>
          <w:rFonts w:cs="FrankRuehl" w:hint="cs"/>
          <w:rtl/>
        </w:rPr>
        <w:t>...</w:t>
      </w:r>
      <w:r w:rsidR="001C46BF"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לומר שזכה לזה בשביל שהיה מהפך את הקליפה הרביעית שהיא קליפת נוגה לקדושה, על פי מה שהגדנו לעיל, שקליפת נוגה היא יצר הרע בדבר הרשות, ועל כן אברהם שהתקדש </w:t>
      </w:r>
      <w:r w:rsidRPr="005C34B0">
        <w:rPr>
          <w:rStyle w:val="HebrewChar"/>
          <w:rFonts w:cs="FrankRuehl" w:hint="cs"/>
          <w:rtl/>
        </w:rPr>
        <w:lastRenderedPageBreak/>
        <w:t>במותר לו, ואפילו בדידיה לא הוה מסתכל, וקיים בכל דרכיך דעהו, והיה עושה מכל דבר הרשות מצוה, בזה היה מהפך את קליפת נוגה לקדושה כנ"ל</w:t>
      </w:r>
      <w:r w:rsidR="005C34B0" w:rsidRPr="005C34B0">
        <w:rPr>
          <w:rStyle w:val="HebrewChar"/>
          <w:rFonts w:cs="FrankRuehl" w:hint="cs"/>
          <w:rtl/>
        </w:rPr>
        <w:t>...</w:t>
      </w:r>
      <w:r w:rsidRPr="005C34B0">
        <w:rPr>
          <w:rStyle w:val="HebrewChar"/>
          <w:rFonts w:cs="FrankRuehl" w:hint="cs"/>
          <w:rtl/>
        </w:rPr>
        <w:t xml:space="preserve"> על כן שכרו נמי לא היה בהצלה פרטית כענין כבשן האש רעבון ובמלכים, רק הבטחה כללית בכל דבר, אנכי מגן לך</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ועל כן, כלפי שדחה אברהם אבינו ע"ה ממנו את שלש הקליפות הטמאות שזכה לעומתן בכבשן האש וברעבון ובמלכים, זכה נמי במצות מילה לו ולזרעו אחריו, לסלק מהם כח שלש הקליפות הטמאות, ויהיה קבוע זה בבשרם עדי עד בלי השתנות, ועל כל פנים לא יתקפם בכח להמשך לדבר איסור, וכן נמי כלפי שהפך את קליפת נוגה לקדושה, על ידי קידוש במותר לו, ובכל דרכיך דעהו כנ"ל, זכה נמי להתגלות העטרה השלמת השם הנ"ל, האומר די שיהיה קבוע באדם כדי שיהיה ביכולתו להתקדש במותר לו, ויהיה חותם קבוע באדם כבלא דעבדא דמארי עלמא</w:t>
      </w:r>
      <w:r w:rsidRPr="005C34B0">
        <w:rPr>
          <w:rStyle w:val="HebrewChar"/>
          <w:rFonts w:cs="FrankRuehl" w:hint="cs"/>
          <w:rtl/>
        </w:rPr>
        <w:t>...</w:t>
      </w:r>
      <w:r w:rsidR="001C46BF" w:rsidRPr="005C34B0">
        <w:rPr>
          <w:rStyle w:val="HebrewChar"/>
          <w:rFonts w:cs="FrankRuehl" w:hint="cs"/>
          <w:rtl/>
        </w:rPr>
        <w:t xml:space="preserve"> (שם שם תרע"ח)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 דעת התנחומא, דהנה במדרש על אברהם עין שעשתה מדת הדין בעולם, ואינו מובן, שהרי אברהם איש החסד, והרבה פירושים נאמרו בזה. ובעניותן יש לומר, שהחסד לאברהם גם מדת הדין הסכימה, שגם במדת הדין מגיע לעשות לו או לכל העולם בזכותו חסד, וזהו שעשתה מדת הדין בעולם, היינו שתיקנה, מלשון ועשתה את צפרניה, והיינו שתיקן את מדת הדין שתסכים לחסד</w:t>
      </w:r>
      <w:r w:rsidR="005C34B0" w:rsidRPr="005C34B0">
        <w:rPr>
          <w:rStyle w:val="HebrewChar"/>
          <w:rFonts w:cs="FrankRuehl" w:hint="cs"/>
          <w:rtl/>
        </w:rPr>
        <w:t>...</w:t>
      </w:r>
      <w:r w:rsidRPr="005C34B0">
        <w:rPr>
          <w:rStyle w:val="HebrewChar"/>
          <w:rFonts w:cs="FrankRuehl" w:hint="cs"/>
          <w:rtl/>
        </w:rPr>
        <w:t xml:space="preserve"> והנה הוא תכלית הדין בפנימיות, אלא החיצוניות נראית כחסד, דין בלבוש חסד, על כן נמדד לו כמדתו, אלא להיפוך שהחסדים שהיו ראויים לו באו לו בלבוש דין</w:t>
      </w:r>
      <w:r w:rsidR="005C34B0" w:rsidRPr="005C34B0">
        <w:rPr>
          <w:rStyle w:val="HebrewChar"/>
          <w:rFonts w:cs="FrankRuehl" w:hint="cs"/>
          <w:rtl/>
        </w:rPr>
        <w:t>...</w:t>
      </w:r>
      <w:r w:rsidRPr="005C34B0">
        <w:rPr>
          <w:rStyle w:val="HebrewChar"/>
          <w:rFonts w:cs="FrankRuehl" w:hint="cs"/>
          <w:rtl/>
        </w:rPr>
        <w:t xml:space="preserve"> (שם שם תרפ"א)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דהנה דברי הזוהר הקדש דאברהם ושרה הם נשמה וגוף לאו בדרך רמז ומליצה ואסמכתא בעלמא כתב כן, אלא כן הוא באמת, והיינו שהשכל האלקי וההארה האלקית שנמצאים בישראל הכל נמשך מאברהם אבינו ע"ה, וכל תשוקת ישראל לאביהן שבשמים והדביקות שיש בישראל הכל נמשך משרה, באופן </w:t>
      </w:r>
      <w:r>
        <w:rPr>
          <w:rStyle w:val="HebrewChar"/>
          <w:rtl/>
        </w:rPr>
        <w:t> </w:t>
      </w:r>
      <w:r w:rsidRPr="005C34B0">
        <w:rPr>
          <w:rStyle w:val="HebrewChar"/>
          <w:rFonts w:cs="FrankRuehl" w:hint="cs"/>
          <w:bCs/>
          <w:rtl/>
        </w:rPr>
        <w:t xml:space="preserve"> שאברהם אבינו ע"ה הוא הנשמה והשכל שבישראל, ושרה היא הלב שבישראל, </w:t>
      </w:r>
      <w:r>
        <w:rPr>
          <w:rStyle w:val="HebrewChar"/>
          <w:rtl/>
        </w:rPr>
        <w:t> </w:t>
      </w:r>
      <w:r w:rsidRPr="005C34B0">
        <w:rPr>
          <w:rStyle w:val="HebrewChar"/>
          <w:rFonts w:cs="FrankRuehl" w:hint="cs"/>
          <w:rtl/>
        </w:rPr>
        <w:t xml:space="preserve"> כי האבות כל מה שפעלו לא לעצמם לבדם פעלו, אלא גם לזרעם אחריהם וכלל ישראל כולו. ואברהם שהיה חכם גדול </w:t>
      </w:r>
      <w:r w:rsidRPr="005C34B0">
        <w:rPr>
          <w:rStyle w:val="HebrewChar"/>
          <w:rFonts w:cs="FrankRuehl" w:hint="cs"/>
          <w:rtl/>
        </w:rPr>
        <w:lastRenderedPageBreak/>
        <w:t>בכל עניני העולם כולו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והיינו דביטל את חכמתו הגדולה להשי"ת והלך בתמימות, ואף מה שלא הסכים עמו שכלו והיה נראה זר בעיניו לא השגיח על שכלו, </w:t>
      </w:r>
      <w:r>
        <w:rPr>
          <w:rStyle w:val="HebrewChar"/>
          <w:rtl/>
        </w:rPr>
        <w:t> </w:t>
      </w:r>
      <w:r w:rsidRPr="005C34B0">
        <w:rPr>
          <w:rStyle w:val="HebrewChar"/>
          <w:rFonts w:cs="FrankRuehl" w:hint="cs"/>
          <w:rtl/>
        </w:rPr>
        <w:t xml:space="preserve"> וכמו שהיה הענין בהעקדה, שאברהם ידע שפיר סוד הקרבן, וידע שאין אדם ראוי לקרבן, ואף על פי כן לא השגיח על שכלו וקיבל דבר השי"ת בתמימות, וממנו תקיש לשאר הנסיונות</w:t>
      </w:r>
      <w:r w:rsidR="005C34B0" w:rsidRPr="005C34B0">
        <w:rPr>
          <w:rStyle w:val="HebrewChar"/>
          <w:rFonts w:cs="FrankRuehl" w:hint="cs"/>
          <w:rtl/>
        </w:rPr>
        <w:t>...</w:t>
      </w:r>
      <w:r w:rsidRPr="005C34B0">
        <w:rPr>
          <w:rStyle w:val="HebrewChar"/>
          <w:rFonts w:cs="FrankRuehl" w:hint="cs"/>
          <w:rtl/>
        </w:rPr>
        <w:t xml:space="preserve"> וכמו כן אברהם אבינו ע"ה באשר ביטל את שכלו לרצון השי"ת, זכה להארת שכל אלקית מאד מאד לו וגם לכל זרעו אחריו בצד מה</w:t>
      </w:r>
      <w:r w:rsidR="005C34B0" w:rsidRPr="005C34B0">
        <w:rPr>
          <w:rStyle w:val="HebrewChar"/>
          <w:rFonts w:cs="FrankRuehl" w:hint="cs"/>
          <w:rtl/>
        </w:rPr>
        <w:t>...</w:t>
      </w:r>
      <w:r w:rsidRPr="005C34B0">
        <w:rPr>
          <w:rStyle w:val="HebrewChar"/>
          <w:rFonts w:cs="FrankRuehl" w:hint="cs"/>
          <w:rtl/>
        </w:rPr>
        <w:t xml:space="preserve"> (שם חיי שרה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בזוהר הקדש שאברהם ושרה הם נשמה וגוף, והיינו אף ששניהם היו שלמים בגוף ונשמה, מכל מקום עיקר עבודת אברהם היתה להמשיך חסדים מלמעלה למטה, ועל ידי זה איחה את כל באי העולם ומגייר את האנשים, ושרה היתה עיקר עבודתה מלמטה למעלה, להמשיך את תשוקת התחתונים לעליונים, וזהו שהיתה מגיירת את הנשים</w:t>
      </w:r>
      <w:r w:rsidR="005C34B0" w:rsidRPr="005C34B0">
        <w:rPr>
          <w:rStyle w:val="HebrewChar"/>
          <w:rFonts w:cs="FrankRuehl" w:hint="cs"/>
          <w:rtl/>
        </w:rPr>
        <w:t>...</w:t>
      </w:r>
      <w:r w:rsidRPr="005C34B0">
        <w:rPr>
          <w:rStyle w:val="HebrewChar"/>
          <w:rFonts w:cs="FrankRuehl" w:hint="cs"/>
          <w:rtl/>
        </w:rPr>
        <w:t xml:space="preserve"> (שם שם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זה יובן שאברהם אבינו ע"ה שמעלתו מעלת השכל כנ"ל, היה כח הדבור חלש אצלו לעומת שרה שמעלתה כח הגוף, שהשיגה קדושת הגוף וקדושת השכל היתה נמשכת אחר קדושת הגוף</w:t>
      </w:r>
      <w:r w:rsidR="005C34B0" w:rsidRPr="005C34B0">
        <w:rPr>
          <w:rStyle w:val="HebrewChar"/>
          <w:rFonts w:cs="FrankRuehl" w:hint="cs"/>
          <w:rtl/>
        </w:rPr>
        <w:t>...</w:t>
      </w:r>
      <w:r w:rsidRPr="005C34B0">
        <w:rPr>
          <w:rStyle w:val="HebrewChar"/>
          <w:rFonts w:cs="FrankRuehl" w:hint="cs"/>
          <w:rtl/>
        </w:rPr>
        <w:t xml:space="preserve"> אבל כלפי מעלת השכל וקדושתו היה אברהם גדול ממנה וכמעלת הנשמה על הגוף</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שזה נמי היה ענין אברהם ויצחק, אברהם איש החסד איחה את כל באי העולם על ידי שהכניס בהם אור אלקי ומשכם באהבת אלקות, ואף לאותם שכסבור ערביים הם, וחשדם שמשתחוים לאבק שברגליהם, מכל מקום משכם בעבותות אהבה. ומובן שסעודת אברהם לא דבר קל היתה, והיו בה חלקי קדושה מרובים לעורר את לב האדם לאהבה, וזוהי מדת ימין מקרבת, קו ימין שהוא חסד ואהבה, חסד לאברהם, אבל יצחק מדה אחרת היתה בו, שהוא הכניס יראת ה' טהורה בלב האדם, וידע כי אית דין ואית דיין</w:t>
      </w:r>
      <w:r w:rsidR="005C34B0" w:rsidRPr="005C34B0">
        <w:rPr>
          <w:rStyle w:val="HebrewChar"/>
          <w:rFonts w:cs="FrankRuehl" w:hint="cs"/>
          <w:rtl/>
        </w:rPr>
        <w:t>...</w:t>
      </w:r>
      <w:r w:rsidRPr="005C34B0">
        <w:rPr>
          <w:rStyle w:val="HebrewChar"/>
          <w:rFonts w:cs="FrankRuehl" w:hint="cs"/>
          <w:rtl/>
        </w:rPr>
        <w:t xml:space="preserve"> דאברהם התחיל בהארות אלקות בלב אדם, וזהו ויקרא אלקים לאור יום, ועל ידי כן הולך ואור עד נכון היום שזוהי שלימות האדם, היינו סילוק החושך, ולחושך קרא לילה, זהו יצחק, דאיהו חושך, היינו שמדתו בענין החושך תחילה לסלקו מלב האדם</w:t>
      </w:r>
      <w:r w:rsidR="005C34B0" w:rsidRPr="005C34B0">
        <w:rPr>
          <w:rStyle w:val="HebrewChar"/>
          <w:rFonts w:cs="FrankRuehl" w:hint="cs"/>
          <w:rtl/>
        </w:rPr>
        <w:t>...</w:t>
      </w:r>
      <w:r w:rsidRPr="005C34B0">
        <w:rPr>
          <w:rStyle w:val="HebrewChar"/>
          <w:rFonts w:cs="FrankRuehl" w:hint="cs"/>
          <w:rtl/>
        </w:rPr>
        <w:t xml:space="preserve"> (שם וישלח תרפ"א)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ונראה ששלשה חטאים אלו שדקדקו ומצאו הם מקבילים לנפש רוח ונשמה, ושלש המתנות תורה וארץ ישראל ועולם הבא כנ"ל. והיינו דבר זה שעשה אנגריא בתלמידי חכמים היה נחשב אליו ע"ה כפגם בכבוד התורה ופגם ברוח, ודבר זה שאמר במה אדע, היינו שהיה מסופק שמא יחטאו ישראל ולא יזכו לירושת הארץ, אף ששורש ישראל דבקים במקום</w:t>
      </w:r>
      <w:r w:rsidR="005C34B0" w:rsidRPr="005C34B0">
        <w:rPr>
          <w:rStyle w:val="HebrewChar"/>
          <w:rFonts w:cs="FrankRuehl" w:hint="cs"/>
          <w:rtl/>
        </w:rPr>
        <w:t>...</w:t>
      </w:r>
      <w:r w:rsidRPr="005C34B0">
        <w:rPr>
          <w:rStyle w:val="HebrewChar"/>
          <w:rFonts w:cs="FrankRuehl" w:hint="cs"/>
          <w:rtl/>
        </w:rPr>
        <w:t xml:space="preserve"> ואם כן פגם בזה קצת בכבוד ארץ ישראל ובנפש. ודבר זה שהפריש בני אדם מלהכנס תחת כנפי השכינה, לבי אומר לי, בהיות ידוע שהיו נשמות גבוהות מאד בדור המבול ובדור הפלגה, שהיו צריכין צירוף ומירוק, שאחר כך נתגלגלו במצרים, אחשוב שגם בסדום היה כן, ואלמלי קבלם אז אברהם היו נעשים מתוקנים בנקל, אך באשר נשארו בסדום וחטאו עוד ביותר, עד שאמרו ז"ל (סנהדרין ק"ט) אנשי סדום אין להם חלק לעולם הבא, ואף שעצם הנשמות בודאי נתמרקו ונתקנו, מכל מקום כמה וכמה ניצוצות שבאם היו נתקנים בהדבקם באברהם היה גם להם עליה, ורק בלא זה הלכו לאיבוד</w:t>
      </w:r>
      <w:r w:rsidR="005C34B0" w:rsidRPr="005C34B0">
        <w:rPr>
          <w:rStyle w:val="HebrewChar"/>
          <w:rFonts w:cs="FrankRuehl" w:hint="cs"/>
          <w:rtl/>
        </w:rPr>
        <w:t>...</w:t>
      </w:r>
      <w:r w:rsidRPr="005C34B0">
        <w:rPr>
          <w:rStyle w:val="HebrewChar"/>
          <w:rFonts w:cs="FrankRuehl" w:hint="cs"/>
          <w:rtl/>
        </w:rPr>
        <w:t xml:space="preserve"> ואם כן חטא אברהם בזה נחשב לפגם עולם הבא ובנשמות.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קיצור הדברים, שבודאי לאדם אחר לא היה זה נחשב לחטא כלל, אך אברהם אבינו ע"ה לרגל גודל מעלתו ושלימותו בנפש רוח ונשמה, היו שלשה דברים אלו קצת פגם, ושעל כן לא היו דורותיו כיוצא בו בשלימות נפש רוח ונשמה, ובג' מתנות טובות, ונצרכו להתמרק במצרים. (שמות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כל הכפרות הראה לו הקב"ה לאברהם אבינו ע"ה חוץ מעשירית האיפה, רבי שמעון בן יוחאי אומר אף עשירית האיפה הראה לו</w:t>
      </w:r>
      <w:r w:rsidR="005C34B0" w:rsidRPr="005C34B0">
        <w:rPr>
          <w:rStyle w:val="HebrewChar"/>
          <w:rFonts w:cs="FrankRuehl" w:hint="cs"/>
          <w:rtl/>
        </w:rPr>
        <w:t>...</w:t>
      </w:r>
      <w:r w:rsidRPr="005C34B0">
        <w:rPr>
          <w:rStyle w:val="HebrewChar"/>
          <w:rFonts w:cs="FrankRuehl" w:hint="cs"/>
          <w:rtl/>
        </w:rPr>
        <w:t xml:space="preserve"> כי מדתו של אברהם אבינו היתה בחמימות ובהתלהבות וחוזק גדול לא ישוב מפני כל, ואחד היה אברהם והיה מכריז לגוים וקורא בשם ה', והוא נקרא איתן, והוא נקרא תוקפא דדרום בלשון המקובלים</w:t>
      </w:r>
      <w:r w:rsidR="005C34B0" w:rsidRPr="005C34B0">
        <w:rPr>
          <w:rStyle w:val="HebrewChar"/>
          <w:rFonts w:cs="FrankRuehl" w:hint="cs"/>
          <w:rtl/>
        </w:rPr>
        <w:t>...</w:t>
      </w:r>
      <w:r w:rsidRPr="005C34B0">
        <w:rPr>
          <w:rStyle w:val="HebrewChar"/>
          <w:rFonts w:cs="FrankRuehl" w:hint="cs"/>
          <w:rtl/>
        </w:rPr>
        <w:t xml:space="preserve"> ועל כן הכפרות שהן ממיני דמים הראה לו לאברהם, מפני שהם ממדתו, אבל כפרות שמעשירית האיפה לא הראה לו. ומר סבר דאף עשירית האיפה הראה לו, שהוא קרבן עני</w:t>
      </w:r>
      <w:r w:rsidR="005C34B0" w:rsidRPr="005C34B0">
        <w:rPr>
          <w:rStyle w:val="HebrewChar"/>
          <w:rFonts w:cs="FrankRuehl" w:hint="cs"/>
          <w:rtl/>
        </w:rPr>
        <w:t>...</w:t>
      </w:r>
      <w:r w:rsidRPr="005C34B0">
        <w:rPr>
          <w:rStyle w:val="HebrewChar"/>
          <w:rFonts w:cs="FrankRuehl" w:hint="cs"/>
          <w:rtl/>
        </w:rPr>
        <w:t xml:space="preserve"> שעם כל חוזקו והתלהבותו והגבהת לבו בדרכי ה' היה בעיני עצמו שפל ועני נגד השי"ת, ועל זה מורה עשירית האיפה</w:t>
      </w:r>
      <w:r w:rsidR="005C34B0" w:rsidRPr="005C34B0">
        <w:rPr>
          <w:rStyle w:val="HebrewChar"/>
          <w:rFonts w:cs="FrankRuehl" w:hint="cs"/>
          <w:rtl/>
        </w:rPr>
        <w:t>...</w:t>
      </w:r>
      <w:r w:rsidRPr="005C34B0">
        <w:rPr>
          <w:rStyle w:val="HebrewChar"/>
          <w:rFonts w:cs="FrankRuehl" w:hint="cs"/>
          <w:rtl/>
        </w:rPr>
        <w:t xml:space="preserve"> (ויקרא </w:t>
      </w:r>
      <w:r w:rsidRPr="005C34B0">
        <w:rPr>
          <w:rStyle w:val="HebrewChar"/>
          <w:rFonts w:cs="FrankRuehl" w:hint="cs"/>
          <w:rtl/>
        </w:rPr>
        <w:lastRenderedPageBreak/>
        <w:t>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בזה יתבארו דברי המדרש ואל הבקר רץ אברהם, אמר רבי לוי רץ לקדם אותה אומה שכתוב בה אפרים עגלה מלומדה אוהבתי לדוש (בראשית רבה מ"ח)</w:t>
      </w:r>
      <w:r w:rsidR="005C34B0" w:rsidRPr="005C34B0">
        <w:rPr>
          <w:rStyle w:val="HebrewChar"/>
          <w:rFonts w:cs="FrankRuehl" w:hint="cs"/>
          <w:rtl/>
        </w:rPr>
        <w:t>...</w:t>
      </w:r>
      <w:r w:rsidRPr="005C34B0">
        <w:rPr>
          <w:rStyle w:val="HebrewChar"/>
          <w:rFonts w:cs="FrankRuehl" w:hint="cs"/>
          <w:rtl/>
        </w:rPr>
        <w:t xml:space="preserve"> יש לומר דאברהם אבינו ע"ה היו בו שתי המדות יחד, שהיה נקרא איתן, כמו שאמרו ז"ל (בבא בתרא ט"ו) איתן זה אברהם, והיינו שגובה וחוזק לבבו הוא עד להפליא, שאיש יחיד התיצב כחומה בצורה נגד כל העולם בהתגלות, והיה הולך וכורז נגד דעת כל העולם שהיו מבקשים את נפשו. ועם זה היה לבו רך ונכנע מאד לרצון השי"ת, וכמו שאמר ואנכי עפר ואפר, והיה ממשיך חסד לכל העולם, והיה משפיל את עצמו נגד אנשים אפילו פחותים כערביים המשתחוים לאבק שברגליהם, ולהמשיכם תחת כנפי השכינה</w:t>
      </w:r>
      <w:r w:rsidR="005C34B0" w:rsidRPr="005C34B0">
        <w:rPr>
          <w:rStyle w:val="HebrewChar"/>
          <w:rFonts w:cs="FrankRuehl" w:hint="cs"/>
          <w:rtl/>
        </w:rPr>
        <w:t>...</w:t>
      </w:r>
      <w:r w:rsidRPr="005C34B0">
        <w:rPr>
          <w:rStyle w:val="HebrewChar"/>
          <w:rFonts w:cs="FrankRuehl" w:hint="cs"/>
          <w:rtl/>
        </w:rPr>
        <w:t xml:space="preserve"> (שם צו תרע"ט)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עשה לך</w:t>
      </w:r>
      <w:r w:rsidR="005C34B0" w:rsidRPr="005C34B0">
        <w:rPr>
          <w:rStyle w:val="HebrewChar"/>
          <w:rFonts w:cs="FrankRuehl" w:hint="cs"/>
          <w:rtl/>
        </w:rPr>
        <w:t>...</w:t>
      </w:r>
      <w:r w:rsidRPr="005C34B0">
        <w:rPr>
          <w:rStyle w:val="HebrewChar"/>
          <w:rFonts w:cs="FrankRuehl" w:hint="cs"/>
          <w:rtl/>
        </w:rPr>
        <w:t xml:space="preserve"> ומכל מקום עיקר הדבר שלא יתפגם במחשבות העם תלוי ביראתו מהשי"ת, שבה במדה שהוא ירא את השי"ת ועומד מרחוק, באותה מדה עומדים העם מרחוק ממנו, ואין מחשבתם פוגמת אותו, ועל כן כל מי שירא את ה' הוא ראוי להיות מלך. וכך היה אברהם שהיה איש אחד בעולם, והשפיע לכל העולם חסדים ולימד דעת את העם, ולא היה העולם פוגמים אותו כלל, מפני שהיה ירא את ה'. והנה לכאורה זה שייך באברהם שהשפיל את עצמו אף לפחותי אנשים להגביהם משפל מצבם, כי היה מתחבר עמהם ומאכילם ומשקם, והיה כמו ערך הראש לגוף, והיה שייך לקרא אותו מלך</w:t>
      </w:r>
      <w:r w:rsidR="005C34B0" w:rsidRPr="005C34B0">
        <w:rPr>
          <w:rStyle w:val="HebrewChar"/>
          <w:rFonts w:cs="FrankRuehl" w:hint="cs"/>
          <w:rtl/>
        </w:rPr>
        <w:t>...</w:t>
      </w:r>
      <w:r w:rsidRPr="005C34B0">
        <w:rPr>
          <w:rStyle w:val="HebrewChar"/>
          <w:rFonts w:cs="FrankRuehl" w:hint="cs"/>
          <w:rtl/>
        </w:rPr>
        <w:t xml:space="preserve"> (במדבר בהעלותך תרע"ה)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אותו</w:t>
      </w:r>
      <w:r w:rsidR="005C34B0" w:rsidRPr="005C34B0">
        <w:rPr>
          <w:rStyle w:val="HebrewChar"/>
          <w:rFonts w:cs="FrankRuehl" w:hint="cs"/>
          <w:rtl/>
        </w:rPr>
        <w:t>...</w:t>
      </w:r>
      <w:r w:rsidRPr="005C34B0">
        <w:rPr>
          <w:rStyle w:val="HebrewChar"/>
          <w:rFonts w:cs="FrankRuehl" w:hint="cs"/>
          <w:rtl/>
        </w:rPr>
        <w:t xml:space="preserve"> ונראה דהנה אברהם איש חסד שהשפיל את עצמו ממדרגתו ועסק לקרב את כל העולם תחת כנפי השכינה, ואפילו אנשים פחותים שכסבור ערביים הם שמשתחוים לאבק רגליהם, היה רץ אחריהם להכניסם לביתו והשפיע להם לקרבם ולגיירם, על כן זכה שתהיה קדושה עליונה חופפת גם בפרטי אבריו הגשמיים, ועל כן ניתנה לו מצות מילה, שהיא להשלים הגוף שיהיו בו שלש האותיות של השם, שגם הגוף יהיה מרכבה לשם השם, וכמו כן אנשי ביתו נמולו אתו, עד שחלה קדושה גם על אבריהם הגשמיים</w:t>
      </w:r>
      <w:r w:rsidR="005C34B0" w:rsidRPr="005C34B0">
        <w:rPr>
          <w:rStyle w:val="HebrewChar"/>
          <w:rFonts w:cs="FrankRuehl" w:hint="cs"/>
          <w:rtl/>
        </w:rPr>
        <w:t>...</w:t>
      </w:r>
      <w:r w:rsidRPr="005C34B0">
        <w:rPr>
          <w:rStyle w:val="HebrewChar"/>
          <w:rFonts w:cs="FrankRuehl" w:hint="cs"/>
          <w:rtl/>
        </w:rPr>
        <w:t xml:space="preserve"> (שם חקת תע"ר)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ונראה לפרש</w:t>
      </w:r>
      <w:r w:rsidR="005C34B0" w:rsidRPr="005C34B0">
        <w:rPr>
          <w:rStyle w:val="HebrewChar"/>
          <w:rFonts w:cs="FrankRuehl" w:hint="cs"/>
          <w:rtl/>
        </w:rPr>
        <w:t>...</w:t>
      </w:r>
      <w:r w:rsidRPr="005C34B0">
        <w:rPr>
          <w:rStyle w:val="HebrewChar"/>
          <w:rFonts w:cs="FrankRuehl" w:hint="cs"/>
          <w:rtl/>
        </w:rPr>
        <w:t xml:space="preserve"> אם כן מה שהקב"ה משלח את האושפיזין קדישין לסוכה, זהו שכר בזכות אברהם אבינו ע"ה</w:t>
      </w:r>
      <w:r w:rsidR="005C34B0" w:rsidRPr="005C34B0">
        <w:rPr>
          <w:rStyle w:val="HebrewChar"/>
          <w:rFonts w:cs="FrankRuehl" w:hint="cs"/>
          <w:rtl/>
        </w:rPr>
        <w:t>...</w:t>
      </w:r>
      <w:r w:rsidRPr="005C34B0">
        <w:rPr>
          <w:rStyle w:val="HebrewChar"/>
          <w:rFonts w:cs="FrankRuehl" w:hint="cs"/>
          <w:rtl/>
        </w:rPr>
        <w:t xml:space="preserve"> והיינו דהנה מדתו של אברהם אבינו ע"ה לקרב את כל באי עולם אל תחת כנפי השכינה, והניח את הדרגין שלו שהיה חכם גדול, וכל מלכי מזרח ומערב משכימין לפתחו, ולא עוד אלא שהיה מרכבה לשכינה וטרוד בעבודתו ודביקותו באלקים, ומכל מקום הניח את הכל ועסק עם אנשים פשוטים להאכילם ולהשקותם, כדי לקרבם למקום, ולא השגיח על עצמו כלל, אלא הכל צורך גבוה, זכה לעומתו שהשי"ת פרע לבניו במדבר ובישוב ולעתיד לבא</w:t>
      </w:r>
      <w:r w:rsidR="005C34B0" w:rsidRPr="005C34B0">
        <w:rPr>
          <w:rStyle w:val="HebrewChar"/>
          <w:rFonts w:cs="FrankRuehl" w:hint="cs"/>
          <w:rtl/>
        </w:rPr>
        <w:t>...</w:t>
      </w:r>
      <w:r w:rsidRPr="005C34B0">
        <w:rPr>
          <w:rStyle w:val="HebrewChar"/>
          <w:rFonts w:cs="FrankRuehl" w:hint="cs"/>
          <w:rtl/>
        </w:rPr>
        <w:t xml:space="preserve"> על כן לעומתו היא השפלת האושפיזין ממרום חופת כבודם בגן עדן לסוכה לצורך עליית ישראל</w:t>
      </w:r>
      <w:r w:rsidR="005C34B0" w:rsidRPr="005C34B0">
        <w:rPr>
          <w:rStyle w:val="HebrewChar"/>
          <w:rFonts w:cs="FrankRuehl" w:hint="cs"/>
          <w:rtl/>
        </w:rPr>
        <w:t>...</w:t>
      </w:r>
      <w:r w:rsidRPr="005C34B0">
        <w:rPr>
          <w:rStyle w:val="HebrewChar"/>
          <w:rFonts w:cs="FrankRuehl" w:hint="cs"/>
          <w:rtl/>
        </w:rPr>
        <w:t xml:space="preserve"> (סוכות תרע"ז)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באברהם מצינו שתחילה אמר להם והשענו תחת העץ, דפירש הזוהר הקדש דאיהו אילנא דחיי, ומשמע בזוהר שם דכך היה דרכו בכל אותן שהכניס לביתו</w:t>
      </w:r>
      <w:r w:rsidR="005C34B0" w:rsidRPr="005C34B0">
        <w:rPr>
          <w:rStyle w:val="HebrewChar"/>
          <w:rFonts w:cs="FrankRuehl" w:hint="cs"/>
          <w:rtl/>
        </w:rPr>
        <w:t>...</w:t>
      </w:r>
      <w:r w:rsidRPr="005C34B0">
        <w:rPr>
          <w:rStyle w:val="HebrewChar"/>
          <w:rFonts w:cs="FrankRuehl" w:hint="cs"/>
          <w:rtl/>
        </w:rPr>
        <w:t xml:space="preserve"> אם כן הרי אברהם הכניסם תחילה תחת אילנא דחיי, בעוד שלא ידע אם יקבלו עליהם לומר בסוף א-ל עולם וגו', והיה כעין מאכיל לטמא את הקודש, בחשבו שאחר כך יטהר, וכמו אכילת אדם הראשון מעץ החיים אחר שאכל מעץ הדעת טוב ורע. אבל אברהם בהיות כל מגמתו לקרב רחוקים תחת כנפי השכינה, לא השגיח בסכנת מכניס את הטמא לקודש, כי מצא את הדרך הזה נכון לפניו ביותר לקרב רחוקים ויהי מה, והיה כעין עבירה לשמה, ועל כן היה זה תיקון על חטא אדם הראשון, שבשביל זה נאסר בעץ החיים</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יש לומר, שבשביל זה זיכה לבניו אחריו מצות סוכה, שהיא כעין הביאני המלך חדריו. והיינו שהשי"ת מכניס את ישראל לסוכה, שהיא כולה השמות הקדושים, וחל שם שמים על הסוכה, ומשרה שם את האושפיזין קדישין, אף שעדיין לאו כולם ראויים לכך, אלא שעל ידי קירוב זה יכניס בלבבם אהבה ודביקות, ויזכו לתשובה ואהבה, מקביל למעשה אברהם, שתחילה השעינם תחת העץ כנ"ל</w:t>
      </w:r>
      <w:r w:rsidR="005C34B0" w:rsidRPr="005C34B0">
        <w:rPr>
          <w:rStyle w:val="HebrewChar"/>
          <w:rFonts w:cs="FrankRuehl" w:hint="cs"/>
          <w:rtl/>
        </w:rPr>
        <w:t>...</w:t>
      </w:r>
      <w:r w:rsidRPr="005C34B0">
        <w:rPr>
          <w:rStyle w:val="HebrewChar"/>
          <w:rFonts w:cs="FrankRuehl" w:hint="cs"/>
          <w:rtl/>
        </w:rPr>
        <w:t xml:space="preserve"> (שם תרע"ט)</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 לומר הענין, דאברהם אבינו ע"ה שנולד מטיפה פסולה, ולא עוד אלא בימי נדתה, ואף על פי כן הפך כל אבריו לקדושה להיות מרכבה </w:t>
      </w:r>
      <w:r w:rsidRPr="005C34B0">
        <w:rPr>
          <w:rStyle w:val="HebrewChar"/>
          <w:rFonts w:cs="FrankRuehl" w:hint="cs"/>
          <w:rtl/>
        </w:rPr>
        <w:lastRenderedPageBreak/>
        <w:t>לשכינה, זכה מדה במדה שזכותו תעמוד לבניו להפוך הפסולת שבהן לטובה, עד שלא תהיה עוד השתוות בין הפסולת שבהם לגיהנם שהיא פסולת הבריאה, זולת מי שאינו נימול, שהערלה בעצמה היא פסולת</w:t>
      </w:r>
      <w:r w:rsidR="005C34B0" w:rsidRPr="005C34B0">
        <w:rPr>
          <w:rStyle w:val="HebrewChar"/>
          <w:rFonts w:cs="FrankRuehl" w:hint="cs"/>
          <w:rtl/>
        </w:rPr>
        <w:t>...</w:t>
      </w:r>
      <w:r w:rsidRPr="005C34B0">
        <w:rPr>
          <w:rStyle w:val="HebrewChar"/>
          <w:rFonts w:cs="FrankRuehl" w:hint="cs"/>
          <w:rtl/>
        </w:rPr>
        <w:t xml:space="preserve"> (שם תרפ"א)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טעם שקיבל אברהם אע"ה מתנות ממצרים, שעל ידי זה זכה לב' כליותיו כב' רבנים, והיו מלמדין אותו חכמה, (כמ"ש ב"ר פרשה ס"א), שקלט החשק לחכמה שלהם, רק שהוא חשק לחכמת אמת. (וכך שמעתי כי אברהם אע"ה קיבל רוח חכמה ובינה ממצרים ורוח עצה וגבורה מאבימלך, וזה טעם שאמרו מאבימלך נתעברה שרה, כי בעת שניטל כח ההולדה מאבימלך אז ניתן כחו לאברהם אע"ה). וזה ענין הבטחת יצאו ברכוש גדול וביזת הים, והוא הכנה לחכמת התורה. רק מכל מקום שרשו מצד חכמות חיצונות, ובשלמה המע"ה כתיב ותרב חכמת וגו' ומכל חכמת מצרים, דהיינו בחכמות חיצונות שלהם</w:t>
      </w:r>
      <w:r w:rsidR="005C34B0" w:rsidRPr="005C34B0">
        <w:rPr>
          <w:rStyle w:val="HebrewChar"/>
          <w:rFonts w:cs="FrankRuehl" w:hint="cs"/>
          <w:rtl/>
        </w:rPr>
        <w:t>...</w:t>
      </w:r>
      <w:r w:rsidRPr="005C34B0">
        <w:rPr>
          <w:rStyle w:val="HebrewChar"/>
          <w:rFonts w:cs="FrankRuehl" w:hint="cs"/>
          <w:rtl/>
        </w:rPr>
        <w:t xml:space="preserve"> ולזה חשק שישק וחזר למקומו, כי באמת חכמת חיצונות הוא חלקם, רק שהיה בשאלה לשעה לבני ישראל לצורך לקבוע בלבם על ידי זה חכמת השי"ת, ועד שלמה המע"ה שחבר משלי בבירור חכמת התורה, ואז לא הוצרכו עוד לחכמת חיצונות, וחזר כל אחד למקומו. (חלק ב צדקת הצדיק רמט, עמוד קכט)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וזה שאמרו מה בין תלמידיו וכו' אברהם אבינו נגד בלעם הרשע, כי אברהם אבינו הוא שורש כל מיני תאוות וחשקות שבכל ישראל כידוע, והוא הכניסם הכל אל הקודש פנימה, וזהו הסימן רוח שפלה וכו', היינו שהכל רצה במילוי תאותו רק כפי רצון השי"ת, ומה שנגד רצונו ית' ממאס בכל מיני תאות וחמדות היותר יקרות, ומסר נפשו למיתה ממש. מה שאינו כן בלעם הרשע הכולל כל מיני תאות דעולם הזה דר"ל זולת רצון השי"ת, כידוע. (חלק ג דובר צדק עמוד קה)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ערך אבות.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והיינו דמדרגת אברהם אבינו היה האהבה ומדתו מדת חסד, וכל עסקו היה לברר שיהיה אהבתו זכה רק להשי"ת לבדו, ולא יבא בלבו </w:t>
      </w:r>
      <w:r w:rsidR="001C46BF" w:rsidRPr="005C34B0">
        <w:rPr>
          <w:rStyle w:val="HebrewChar"/>
          <w:rFonts w:cs="FrankRuehl" w:hint="cs"/>
          <w:rtl/>
        </w:rPr>
        <w:lastRenderedPageBreak/>
        <w:t>שום חמדה מעניני העולם הזה, וזה שנאמר הלוך ונסוע הנגבה, על דרך מה שדרשו (תמורה ט"ז) כי ארץ הנגב נתתני, בית שמנוגב מכל טובה, וזהו דרגא דאברהם שהיה מברר מדתו שהיה חסד, שיהיה זכה לה' ולא יתערב שום חמדה מעניני עולם הזה</w:t>
      </w:r>
      <w:r w:rsidRPr="005C34B0">
        <w:rPr>
          <w:rStyle w:val="HebrewChar"/>
          <w:rFonts w:cs="FrankRuehl" w:hint="cs"/>
          <w:rtl/>
        </w:rPr>
        <w:t>...</w:t>
      </w:r>
      <w:r w:rsidR="001C46BF" w:rsidRPr="005C34B0">
        <w:rPr>
          <w:rStyle w:val="HebrewChar"/>
          <w:rFonts w:cs="FrankRuehl" w:hint="cs"/>
          <w:rtl/>
        </w:rPr>
        <w:t xml:space="preserve"> אך ענין המזבחות כמו שאמרנו, שמקודם כתוב וירא ה' אל אברם, והיינו שהאיר לו שם, וכתוב לזרעך אתן את הארץ הזאת, מלת הזאת מורה שהאיר לו מדת הארץ שמורה על תורה שבעל פה, והאיר לו כל כך עד שהיה מפורש לנגד עיניו שיתכן לומר לשון הזאת, שהוא מבורר בלב עד שהוא כעומד לנגד עיניו</w:t>
      </w:r>
      <w:r w:rsidRPr="005C34B0">
        <w:rPr>
          <w:rStyle w:val="HebrewChar"/>
          <w:rFonts w:cs="FrankRuehl" w:hint="cs"/>
          <w:rtl/>
        </w:rPr>
        <w:t>...</w:t>
      </w:r>
      <w:r w:rsidR="001C46BF" w:rsidRPr="005C34B0">
        <w:rPr>
          <w:rStyle w:val="HebrewChar"/>
          <w:rFonts w:cs="FrankRuehl" w:hint="cs"/>
          <w:rtl/>
        </w:rPr>
        <w:t xml:space="preserve"> וזה שנאמר ויבן שם מזבח לה' הנראה אליו, והוא כדי שיושאר שם מקום קבוע וקדוש להשיג שם תורה שבעל פה, שזה היה עיקר תורתו של אברהם אבינו שהשיג הכל מלבו</w:t>
      </w:r>
      <w:r w:rsidRPr="005C34B0">
        <w:rPr>
          <w:rStyle w:val="HebrewChar"/>
          <w:rFonts w:cs="FrankRuehl" w:hint="cs"/>
          <w:rtl/>
        </w:rPr>
        <w:t>...</w:t>
      </w:r>
      <w:r w:rsidR="001C46BF" w:rsidRPr="005C34B0">
        <w:rPr>
          <w:rStyle w:val="HebrewChar"/>
          <w:rFonts w:cs="FrankRuehl" w:hint="cs"/>
          <w:rtl/>
        </w:rPr>
        <w:t xml:space="preserve"> וכל מקום שיש השראת השכינה נשאר הקדושה לעולמי עד</w:t>
      </w:r>
      <w:r w:rsidRPr="005C34B0">
        <w:rPr>
          <w:rStyle w:val="HebrewChar"/>
          <w:rFonts w:cs="FrankRuehl" w:hint="cs"/>
          <w:rtl/>
        </w:rPr>
        <w:t>...</w:t>
      </w:r>
      <w:r w:rsidR="001C46BF" w:rsidRPr="005C34B0">
        <w:rPr>
          <w:rStyle w:val="HebrewChar"/>
          <w:rFonts w:cs="FrankRuehl" w:hint="cs"/>
          <w:rtl/>
        </w:rPr>
        <w:t xml:space="preserve"> וזה ענין מזבח ראשון מקום תורה, ואחר כך מזבח השני קבע למקום תפלה שרצה להתפלל על מה שנאמר הלוך ונסוע הנגבה, שרצה להשתלם במדרגתו ומדת חסד שלו, ונתיירא פן יכנוס היצר הרע ויכניס בלבו חמדות זרות ואהבת עניני עולם הזה, ועל זה נאמר ויקרא בשם ה', שהתפלל על זה וקבע מקום תפלה. אך למה בנה מזבח חדש</w:t>
      </w:r>
      <w:r w:rsidRPr="005C34B0">
        <w:rPr>
          <w:rStyle w:val="HebrewChar"/>
          <w:rFonts w:cs="FrankRuehl" w:hint="cs"/>
          <w:rtl/>
        </w:rPr>
        <w:t>...</w:t>
      </w:r>
      <w:r w:rsidR="001C46BF" w:rsidRPr="005C34B0">
        <w:rPr>
          <w:rStyle w:val="HebrewChar"/>
          <w:rFonts w:cs="FrankRuehl" w:hint="cs"/>
          <w:rtl/>
        </w:rPr>
        <w:t xml:space="preserve"> על זה אמרו במדרש רבה שמפני שהיה בעי התפלל שם על בניו, שראה שעתידין להכשל שם, והתפלל שלא יתקלקלו חס ושלום</w:t>
      </w:r>
      <w:r w:rsidRPr="005C34B0">
        <w:rPr>
          <w:rStyle w:val="HebrewChar"/>
          <w:rFonts w:cs="FrankRuehl" w:hint="cs"/>
          <w:rtl/>
        </w:rPr>
        <w:t>...</w:t>
      </w:r>
      <w:r w:rsidR="001C46BF" w:rsidRPr="005C34B0">
        <w:rPr>
          <w:rStyle w:val="HebrewChar"/>
          <w:rFonts w:cs="FrankRuehl" w:hint="cs"/>
          <w:rtl/>
        </w:rPr>
        <w:t xml:space="preserve"> ואחר כך כשנכנס למצרים ערות הארץ ויצא משם עם המתנות</w:t>
      </w:r>
      <w:r w:rsidRPr="005C34B0">
        <w:rPr>
          <w:rStyle w:val="HebrewChar"/>
          <w:rFonts w:cs="FrankRuehl" w:hint="cs"/>
          <w:rtl/>
        </w:rPr>
        <w:t>...</w:t>
      </w:r>
      <w:r w:rsidR="001C46BF" w:rsidRPr="005C34B0">
        <w:rPr>
          <w:rStyle w:val="HebrewChar"/>
          <w:rFonts w:cs="FrankRuehl" w:hint="cs"/>
          <w:rtl/>
        </w:rPr>
        <w:t xml:space="preserve"> ויקרא שם אברם בשם ה', והיינו שהלך לשם להתפלל עוד שלא יכנוס היצר הרע להסטינו</w:t>
      </w:r>
      <w:r w:rsidRPr="005C34B0">
        <w:rPr>
          <w:rStyle w:val="HebrewChar"/>
          <w:rFonts w:cs="FrankRuehl" w:hint="cs"/>
          <w:rtl/>
        </w:rPr>
        <w:t>...</w:t>
      </w:r>
      <w:r w:rsidR="001C46BF" w:rsidRPr="005C34B0">
        <w:rPr>
          <w:rStyle w:val="HebrewChar"/>
          <w:rFonts w:cs="FrankRuehl" w:hint="cs"/>
          <w:rtl/>
        </w:rPr>
        <w:t xml:space="preserve"> (פרי צדיק לך לך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והעיקר הוא הרצון, כמו שאנו רואים שמכל פעולת אברהם אבינו ע"ה שהיה מכניס אורחים ומקרבן לידיעת ה' והקריא שם ה' בפי כל בריותיו לא נכתב בתורה רק ברמז ויטע אשל וגו' כמו שנדרש ויקרא בשם ה' ויקריא, ובפרשה זו כתבה תורה כל פרטי הסעודה שהאכיל למלאכים, שלא היו צריכין למזונותיו ואכלו רק לכבודו</w:t>
      </w:r>
      <w:r w:rsidRPr="005C34B0">
        <w:rPr>
          <w:rStyle w:val="HebrewChar"/>
          <w:rFonts w:cs="FrankRuehl" w:hint="cs"/>
          <w:rtl/>
        </w:rPr>
        <w:t>...</w:t>
      </w:r>
      <w:r w:rsidR="001C46BF" w:rsidRPr="005C34B0">
        <w:rPr>
          <w:rStyle w:val="HebrewChar"/>
          <w:rFonts w:cs="FrankRuehl" w:hint="cs"/>
          <w:rtl/>
        </w:rPr>
        <w:t xml:space="preserve"> ולכאורה טפי היה להתורה להזכיר מה שזן לבני אדם הצריכין למזונות, ושפרסם אלקותו יתברך</w:t>
      </w:r>
      <w:r w:rsidRPr="005C34B0">
        <w:rPr>
          <w:rStyle w:val="HebrewChar"/>
          <w:rFonts w:cs="FrankRuehl" w:hint="cs"/>
          <w:rtl/>
        </w:rPr>
        <w:t>...</w:t>
      </w:r>
      <w:r w:rsidR="001C46BF" w:rsidRPr="005C34B0">
        <w:rPr>
          <w:rStyle w:val="HebrewChar"/>
          <w:rFonts w:cs="FrankRuehl" w:hint="cs"/>
          <w:rtl/>
        </w:rPr>
        <w:t xml:space="preserve"> אך הענין על פי מה שנאמר כי קרוב וגו' בפיך ובלבבך לעשותו, ולא כתוב </w:t>
      </w:r>
      <w:r w:rsidR="001C46BF" w:rsidRPr="005C34B0">
        <w:rPr>
          <w:rStyle w:val="HebrewChar"/>
          <w:rFonts w:cs="FrankRuehl" w:hint="cs"/>
          <w:rtl/>
        </w:rPr>
        <w:lastRenderedPageBreak/>
        <w:t>ובמעשיך, והטעם שהשי"ת דורש מהאדם רק הרצון בפיך ובלבבך, וגמר המעשה מסייע השי"ת</w:t>
      </w:r>
      <w:r w:rsidRPr="005C34B0">
        <w:rPr>
          <w:rStyle w:val="HebrewChar"/>
          <w:rFonts w:cs="FrankRuehl" w:hint="cs"/>
          <w:rtl/>
        </w:rPr>
        <w:t>...</w:t>
      </w:r>
      <w:r w:rsidR="001C46BF" w:rsidRPr="005C34B0">
        <w:rPr>
          <w:rStyle w:val="HebrewChar"/>
          <w:rFonts w:cs="FrankRuehl" w:hint="cs"/>
          <w:rtl/>
        </w:rPr>
        <w:t xml:space="preserve"> ובכאן אחר המילה השיג אברהם אבינו ע"ה חשק מחודש לעבדות השי"ת</w:t>
      </w:r>
      <w:r w:rsidRPr="005C34B0">
        <w:rPr>
          <w:rStyle w:val="HebrewChar"/>
          <w:rFonts w:cs="FrankRuehl" w:hint="cs"/>
          <w:rtl/>
        </w:rPr>
        <w:t>...</w:t>
      </w:r>
      <w:r w:rsidR="001C46BF" w:rsidRPr="005C34B0">
        <w:rPr>
          <w:rStyle w:val="HebrewChar"/>
          <w:rFonts w:cs="FrankRuehl" w:hint="cs"/>
          <w:rtl/>
        </w:rPr>
        <w:t xml:space="preserve"> ועשה כל דבר בחשק נפלא, ולכן נפרע לבניו על כל פרט ופרט</w:t>
      </w:r>
      <w:r w:rsidRPr="005C34B0">
        <w:rPr>
          <w:rStyle w:val="HebrewChar"/>
          <w:rFonts w:cs="FrankRuehl" w:hint="cs"/>
          <w:rtl/>
        </w:rPr>
        <w:t>...</w:t>
      </w:r>
      <w:r w:rsidR="001C46BF" w:rsidRPr="005C34B0">
        <w:rPr>
          <w:rStyle w:val="HebrewChar"/>
          <w:rFonts w:cs="FrankRuehl" w:hint="cs"/>
          <w:rtl/>
        </w:rPr>
        <w:t xml:space="preserve"> (שם וירא י)</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אברהם אבינו ע"ה שאמר עליו "ומצאת את לבבו נאמן לפניך", ושם לבבו להשים עצמו כשור לעול, לקבל עליו עול מלכות שמים, לקשר חושיו ותנועותיו להיות נעבד לשכלו החזק, לסבול יסורים קשים ומרים לגוף העכור ונעימים לשכלו, כי בזה יתחזק שכלו. עד שראה מלך מלכי המלכים את בחירתו וחכמתו החזקה, נגלה אליו, וקרבו וברכו. וכמה יש לנו לשבח שהוא הוריד אור גדול בעולם, וגלה ופרסם, והקנהו לקב"ה שמים וארץ, ומאז נפתחו שערי שמים לבניו בזכותו בנסים גלויים</w:t>
      </w:r>
      <w:r w:rsidR="005C34B0" w:rsidRPr="005C34B0">
        <w:rPr>
          <w:rStyle w:val="HebrewChar"/>
          <w:rFonts w:cs="FrankRuehl" w:hint="cs"/>
          <w:rtl/>
        </w:rPr>
        <w:t>...</w:t>
      </w:r>
      <w:r w:rsidRPr="005C34B0">
        <w:rPr>
          <w:rStyle w:val="HebrewChar"/>
          <w:rFonts w:cs="FrankRuehl" w:hint="cs"/>
          <w:rtl/>
        </w:rPr>
        <w:t xml:space="preserve"> (חלק א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שנים אשר לא הבנתי בפרשת חיי שרה, כששלח אברהם אבינו ע"ה את זקן ביתו להשיא אשה לבנו, והשביעו וכו', מה החרדה הרבה, הלא אם ישנה בטלה כל שליחותו</w:t>
      </w:r>
      <w:r w:rsidR="005C34B0" w:rsidRPr="005C34B0">
        <w:rPr>
          <w:rStyle w:val="HebrewChar"/>
          <w:rFonts w:cs="FrankRuehl" w:hint="cs"/>
          <w:szCs w:val="20"/>
          <w:rtl/>
        </w:rPr>
        <w:t>?</w:t>
      </w:r>
      <w:r w:rsidRPr="005C34B0">
        <w:rPr>
          <w:rStyle w:val="HebrewChar"/>
          <w:rFonts w:cs="FrankRuehl" w:hint="cs"/>
          <w:rtl/>
        </w:rPr>
        <w:t xml:space="preserve"> והנה מצינו שאמר "אם מחוט ועד שרוך נעל וגו' ולא תאמר אני העשרתי את אברם", ובאמת כבוש מלחמה מן הדין היה שלו, וגם כבר מקודם היה עשיר מופלג, ועם כל זה חשש בספק רחוק והפקיר אוצרות מרובים בשביל חשש של גרעון בקדוש השם! וכן חשש שגם עבדו לא יכשל בזה, ולא סמך עליו אלא בשבועה חמורה</w:t>
      </w:r>
      <w:r w:rsidR="005C34B0" w:rsidRPr="005C34B0">
        <w:rPr>
          <w:rStyle w:val="HebrewChar"/>
          <w:rFonts w:cs="FrankRuehl" w:hint="cs"/>
          <w:rtl/>
        </w:rPr>
        <w:t>...</w:t>
      </w:r>
      <w:r w:rsidRPr="005C34B0">
        <w:rPr>
          <w:rStyle w:val="HebrewChar"/>
          <w:rFonts w:cs="FrankRuehl" w:hint="cs"/>
          <w:rtl/>
        </w:rPr>
        <w:t xml:space="preserve"> (שם מד)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אברהם אבינו ע"ה זכה לעונג הנפלא הזה "וירא אליו ה'", ובפרט שבא לבקר החולה מחולי של מצוה גדולה, ונוכל להבין העונג הבלתי משוער שהיה לו. ועם כל זה כשראה ג' אנשים שנדמו לו כערביים, היה ישר בעיניו לבקש מהקב"ה שיפסיק מהעונג הבלתי משוער הזה, עד שיכניס האורחים, ובנחת היה עוסק עמהם ולא בחפזה</w:t>
      </w:r>
      <w:r w:rsidR="005C34B0" w:rsidRPr="005C34B0">
        <w:rPr>
          <w:rStyle w:val="HebrewChar"/>
          <w:rFonts w:cs="FrankRuehl" w:hint="cs"/>
          <w:rtl/>
        </w:rPr>
        <w:t>...</w:t>
      </w:r>
      <w:r w:rsidRPr="005C34B0">
        <w:rPr>
          <w:rStyle w:val="HebrewChar"/>
          <w:rFonts w:cs="FrankRuehl" w:hint="cs"/>
          <w:rtl/>
        </w:rPr>
        <w:t xml:space="preserve"> הרי כי רדיפתו אחרי קיום המצוות למעשה גרמה לו לבקש מהקב"ה רשיון בהפסקה זו בשביל תענוג קיום המצוות, אשר זהו רצון קונו</w:t>
      </w:r>
      <w:r w:rsidR="005C34B0" w:rsidRPr="005C34B0">
        <w:rPr>
          <w:rStyle w:val="HebrewChar"/>
          <w:rFonts w:cs="FrankRuehl" w:hint="cs"/>
          <w:rtl/>
        </w:rPr>
        <w:t>...</w:t>
      </w:r>
      <w:r w:rsidRPr="005C34B0">
        <w:rPr>
          <w:rStyle w:val="HebrewChar"/>
          <w:rFonts w:cs="FrankRuehl" w:hint="cs"/>
          <w:rtl/>
        </w:rPr>
        <w:t xml:space="preserve"> (שם קנה)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בנוהג שבעולם, איש חולה ורוצה מנוחה, שמח כאשר ינוח מטרדות. היאומן כי יסופר בן צ"ט </w:t>
      </w:r>
      <w:r w:rsidRPr="005C34B0">
        <w:rPr>
          <w:rStyle w:val="HebrewChar"/>
          <w:rFonts w:cs="FrankRuehl" w:hint="cs"/>
          <w:rtl/>
        </w:rPr>
        <w:lastRenderedPageBreak/>
        <w:t>מל את עצמו, והיה חולה מאד, עד שבא הקב"ה לבקרו, והוציא חמה מנרתיקה שלא להטריחו באורחים, והנה היה לו לשמוח שפטור מן הדין, ובפרט שסובל יסורין, כדאיתא "כד חזיוהו דהוי שרי ואסר", הרי שהיה סובל יסורין, והיה קשה לו הצער של העדר אורחים יום אחד יותר מהיסורין שסבל לעת זקנתו, עד שהוצרך הקב"ה להביא אליו מלאכים בדמות אנשים להשקיטו מצערו החזק!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היה די לו העונג, אם היו באים אליו בדמות מלאכים, ולא נשקט כי רצה מעשה המצות דוקא, להיטיב עם זולתו, ולא די ששמח, אבל לבש עוז ותעצומות והתגבר לרוץ לקראתם, ולמהר האוהלה אל שרה בעצמו, ואל הבקר רץ, והוא עומד עליהם לשרתם</w:t>
      </w:r>
      <w:r w:rsidR="005C34B0" w:rsidRPr="005C34B0">
        <w:rPr>
          <w:rStyle w:val="HebrewChar"/>
          <w:rFonts w:cs="FrankRuehl" w:hint="cs"/>
          <w:rtl/>
        </w:rPr>
        <w:t>...</w:t>
      </w:r>
      <w:r w:rsidRPr="005C34B0">
        <w:rPr>
          <w:rStyle w:val="HebrewChar"/>
          <w:rFonts w:cs="FrankRuehl" w:hint="cs"/>
          <w:rtl/>
        </w:rPr>
        <w:t xml:space="preserve"> והכל לקיים מעשה המצות ולהדמות אליו יתברך בהטבה.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האדם הגדול בענקים הזה, במדת טוב למעלה משכל אנושי, מצינו לו מדה להיפך מקצה אל קצה. "ותרא שרה את בן הגר וגו' מצחק", לרש"י לשון מצחק, עבודה זרה, גילוי עריות ורציחה. אבל הרמב"ן הביא לשון הברייתא</w:t>
      </w:r>
      <w:r w:rsidR="005C34B0" w:rsidRPr="005C34B0">
        <w:rPr>
          <w:rStyle w:val="HebrewChar"/>
          <w:rFonts w:cs="FrankRuehl" w:hint="cs"/>
          <w:rtl/>
        </w:rPr>
        <w:t>...</w:t>
      </w:r>
      <w:r w:rsidRPr="005C34B0">
        <w:rPr>
          <w:rStyle w:val="HebrewChar"/>
          <w:rFonts w:cs="FrankRuehl" w:hint="cs"/>
          <w:rtl/>
        </w:rPr>
        <w:t xml:space="preserve"> ואני אומר חס ושלום שיהא בביתו של הצדיק כך, מי שכתוב בו "כי ידעתיו למען אשר יצוה את בניו וגו'" יהא בביתו עבודה זרה וכו', אלא צחוק האמור כאן לשון ירושה וכו'. נמצא כי ישמעאל היה אדם גדול מאד, והיה רע בעיני אברהם לגרשו מביתו, לפי מדת טובו הנשגבה לאחרים, וכל שכן לבנו הגדול מאד. עם כל זה כאשר אמר לו הקב"ה "כל אשר תאמר אליך שרה שמע בקולה", שלחו מיד, ולא נתן לו שום דבר לפרנס בנו האהוב, אף שישמעאל היה חולה, ולא לתת לו אף גמל אחד</w:t>
      </w:r>
      <w:r w:rsidR="005C34B0" w:rsidRPr="005C34B0">
        <w:rPr>
          <w:rStyle w:val="HebrewChar"/>
          <w:rFonts w:cs="FrankRuehl" w:hint="cs"/>
          <w:rtl/>
        </w:rPr>
        <w:t>...</w:t>
      </w:r>
      <w:r w:rsidRPr="005C34B0">
        <w:rPr>
          <w:rStyle w:val="HebrewChar"/>
          <w:rFonts w:cs="FrankRuehl" w:hint="cs"/>
          <w:rtl/>
        </w:rPr>
        <w:t xml:space="preserve"> ומזה נבין, כי מדת טובו היתה גם כן רק להדמות אליו יתברך. (שם קסח)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פלא מאד לראות כמה גדול טמטום החטא, ידוע כי אברהם אבינו ע"ה ראש האבות אשר הקנה להקב"ה שמים וארץ, בן ג' הכיר את בוראהו, ע"ה שנה סבל סבל רב מאחרים לבד אשר סגף ומרר עצמו, וכל ע"ה שנה נבואה לא ראה, רק הכל בשכלו הזך מעצמו. כל השנים לא ידע כי שרה אמנו יפת תאר, ורק על ידי מעשה הכיר בה. והנה כתב "ויפול אברם על פניו וידבר אתו אלקים", ופירש רש"י ז"ל, שעד שלא מל </w:t>
      </w:r>
      <w:r w:rsidRPr="005C34B0">
        <w:rPr>
          <w:rStyle w:val="HebrewChar"/>
          <w:rFonts w:cs="FrankRuehl" w:hint="cs"/>
          <w:rtl/>
        </w:rPr>
        <w:lastRenderedPageBreak/>
        <w:t>לא היה בו כח לעמוד ורוח הקודש נצבת עליו. ולמה לא מל</w:t>
      </w:r>
      <w:r w:rsidR="005C34B0" w:rsidRPr="005C34B0">
        <w:rPr>
          <w:rStyle w:val="HebrewChar"/>
          <w:rFonts w:cs="FrankRuehl" w:hint="cs"/>
          <w:szCs w:val="20"/>
          <w:rtl/>
        </w:rPr>
        <w:t>?</w:t>
      </w:r>
      <w:r w:rsidRPr="005C34B0">
        <w:rPr>
          <w:rStyle w:val="HebrewChar"/>
          <w:rFonts w:cs="FrankRuehl" w:hint="cs"/>
          <w:rtl/>
        </w:rPr>
        <w:t xml:space="preserve"> כי ידע שיצטוה, ורצה להיות מצווה ועושה, ועם כל זה לא היה בו כח לעמוד. הרי כי כל המצוות הן כטבע, ובטבע אם אדם עושה דבר מזיק, אף באונס, מזיק לו. ומזה נוכל להבין כמה יגדל הטמטום כשמטמטם את כל אבריו במעשה רחמנא ליצלן</w:t>
      </w:r>
      <w:r w:rsidR="005C34B0" w:rsidRPr="005C34B0">
        <w:rPr>
          <w:rStyle w:val="HebrewChar"/>
          <w:rFonts w:cs="FrankRuehl" w:hint="cs"/>
          <w:rtl/>
        </w:rPr>
        <w:t>...</w:t>
      </w:r>
      <w:r w:rsidRPr="005C34B0">
        <w:rPr>
          <w:rStyle w:val="HebrewChar"/>
          <w:rFonts w:cs="FrankRuehl" w:hint="cs"/>
          <w:rtl/>
        </w:rPr>
        <w:t xml:space="preserve"> (שם קפו)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ובדרך זה ניחא לי מה שהיה קשה לי הרבה מדוע לא נזכר מעשה אור כשדים שמסר עצמו למיתה</w:t>
      </w:r>
      <w:r w:rsidR="005C34B0" w:rsidRPr="005C34B0">
        <w:rPr>
          <w:rStyle w:val="HebrewChar"/>
          <w:rFonts w:cs="FrankRuehl" w:hint="cs"/>
          <w:rtl/>
        </w:rPr>
        <w:t>...</w:t>
      </w:r>
      <w:r w:rsidRPr="005C34B0">
        <w:rPr>
          <w:rStyle w:val="HebrewChar"/>
          <w:rFonts w:cs="FrankRuehl" w:hint="cs"/>
          <w:rtl/>
        </w:rPr>
        <w:t xml:space="preserve"> ומעשה נורא כזה שיעמוד אדם משכלו נגד כל העולם בדעתו, ולא יפותה מהם, ואדרבא לחם בהם ומרד במלך גדול כנמרוד, ורבים השיב מעוון, ולא פעל עליו מעשה השכנים</w:t>
      </w:r>
      <w:r w:rsidR="005C34B0" w:rsidRPr="005C34B0">
        <w:rPr>
          <w:rStyle w:val="HebrewChar"/>
          <w:rFonts w:cs="FrankRuehl" w:hint="cs"/>
          <w:rtl/>
        </w:rPr>
        <w:t>...</w:t>
      </w:r>
      <w:r w:rsidRPr="005C34B0">
        <w:rPr>
          <w:rStyle w:val="HebrewChar"/>
          <w:rFonts w:cs="FrankRuehl" w:hint="cs"/>
          <w:rtl/>
        </w:rPr>
        <w:t xml:space="preserve"> ולפי השערתנו מעשה זה גדול הרבה מעקדת יצחק שהיא פרשה שלמה בתורה.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והנראה לי דבר נפלא, כי התורה באה רק למעלה מהשכל, וכל המכין עצמו במה שיוכל להבין ולהשכיל בשכלו, אז בא לכלל התורה שהיא למעלה מהשכל. ולכן כל הדברים והגבורות שפעל אברהם אבינו ע"ה קודם שנגלה אליו הקב"ה הכל היה בשכלו, ולא בציווי, וכיוון שהיה רק בשכלו בא בתורה רק ברמז, מה שאינו כן העקדה שהיתה בציווי השי"ת.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מי יוכל לשער השמחה הגדולה שזכינו להיות מצווים, והכל בזכות אבינו ע"ה שהוא עשה המסילה, ואנו הולכים על המסילה שלו. (שם רמה)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אברהם אבינו ע"ה לא היה "פרום" (דתי) מתחילה, רק "קלוג", חכם פילוסוף, כי הלא גדל אצל תרח עובד עבודה זרה, ורק רצה לחפש לפניו דרך שיהיה לו טוב באמת, והבין כי מה שהעולם סוברים אינו טוב. ולכן יגע וחקר מהו הטוב האמיתי, ולא משום פרומקייט (דתיות), כי היה גדל בבית תרח. והתחיל להתבונן כי בנין העולם בעל כרחו הוא במכוון מהמכוון, ומי היה המכוון</w:t>
      </w:r>
      <w:r w:rsidR="005C34B0" w:rsidRPr="005C34B0">
        <w:rPr>
          <w:rStyle w:val="HebrewChar"/>
          <w:rFonts w:cs="FrankRuehl" w:hint="cs"/>
          <w:szCs w:val="20"/>
          <w:rtl/>
        </w:rPr>
        <w:t>?</w:t>
      </w:r>
      <w:r w:rsidRPr="005C34B0">
        <w:rPr>
          <w:rStyle w:val="HebrewChar"/>
          <w:rFonts w:cs="FrankRuehl" w:hint="cs"/>
          <w:rtl/>
        </w:rPr>
        <w:t xml:space="preserve"> על כרחך הוא יתברך מחוייב המציאות</w:t>
      </w:r>
      <w:r w:rsidR="005C34B0" w:rsidRPr="005C34B0">
        <w:rPr>
          <w:rStyle w:val="HebrewChar"/>
          <w:rFonts w:cs="FrankRuehl" w:hint="cs"/>
          <w:rtl/>
        </w:rPr>
        <w:t>...</w:t>
      </w:r>
      <w:r w:rsidRPr="005C34B0">
        <w:rPr>
          <w:rStyle w:val="HebrewChar"/>
          <w:rFonts w:cs="FrankRuehl" w:hint="cs"/>
          <w:rtl/>
        </w:rPr>
        <w:t xml:space="preserve"> (חלק ב עמוד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ועתה בין תבין את אשר לפניך. הלא נראה בעליל רום ערכו של אברהם אבינו ע"ה באלוקות, ובודאי היתה מחשבתו תמיד במחשבות הנשואות האלה, והיה לו לשכוח מחשבות גשמיות לגמרי. ולא כן היה אתו, כי הוא הלך בדרכי התורה, אשר תחלתה וסופה </w:t>
      </w:r>
      <w:r w:rsidRPr="005C34B0">
        <w:rPr>
          <w:rStyle w:val="HebrewChar"/>
          <w:rFonts w:cs="FrankRuehl" w:hint="cs"/>
          <w:rtl/>
        </w:rPr>
        <w:lastRenderedPageBreak/>
        <w:t>גמילות חסדים לחבר גשמיות ורוחניות יחד. ולא עוד אלא שבאותה שעה שנראתה אליו הנבואה בקש מהקב"ה "אל נא תעבור מעל עבדך", הניח הנבואה והלך לקראת האורחים. ומדוע</w:t>
      </w:r>
      <w:r w:rsidR="005C34B0" w:rsidRPr="005C34B0">
        <w:rPr>
          <w:rStyle w:val="HebrewChar"/>
          <w:rFonts w:cs="FrankRuehl" w:hint="cs"/>
          <w:szCs w:val="20"/>
          <w:rtl/>
        </w:rPr>
        <w:t>?</w:t>
      </w:r>
      <w:r w:rsidRPr="005C34B0">
        <w:rPr>
          <w:rStyle w:val="HebrewChar"/>
          <w:rFonts w:cs="FrankRuehl" w:hint="cs"/>
          <w:rtl/>
        </w:rPr>
        <w:t xml:space="preserve"> הלא הנבואה עונג נפלא, כי היא ידיעת אלוקות</w:t>
      </w:r>
      <w:r w:rsidR="005C34B0" w:rsidRPr="005C34B0">
        <w:rPr>
          <w:rStyle w:val="HebrewChar"/>
          <w:rFonts w:cs="FrankRuehl" w:hint="cs"/>
          <w:szCs w:val="20"/>
          <w:rtl/>
        </w:rPr>
        <w:t>?</w:t>
      </w:r>
      <w:r w:rsidRPr="005C34B0">
        <w:rPr>
          <w:rStyle w:val="HebrewChar"/>
          <w:rFonts w:cs="FrankRuehl" w:hint="cs"/>
          <w:rtl/>
        </w:rPr>
        <w:t xml:space="preserve"> כי לא המדרש עיקר אלא המעשה</w:t>
      </w:r>
      <w:r w:rsidR="005C34B0" w:rsidRPr="005C34B0">
        <w:rPr>
          <w:rStyle w:val="HebrewChar"/>
          <w:rFonts w:cs="FrankRuehl" w:hint="cs"/>
          <w:rtl/>
        </w:rPr>
        <w:t>...</w:t>
      </w:r>
      <w:r w:rsidRPr="005C34B0">
        <w:rPr>
          <w:rStyle w:val="HebrewChar"/>
          <w:rFonts w:cs="FrankRuehl" w:hint="cs"/>
          <w:rtl/>
        </w:rPr>
        <w:t xml:space="preserve"> כי זה רצונו יתברך להדמות אליו יתברך להטיב, ורצונו הרי הוא כבודו. ואדם לא יבין איך יצטרפו שתי הידיעות האלה, ידיעת ומחשבת אלוקות, וידיעה שפלה ופחותה של בשר ודם, וזה יוכל להיות רק במי שהוא מחצי ומעלה אלקים ומחצי ולמטה אדם, מלאך ואדם יחד, וכן כיוון אברהם אבינו. (שם ריא)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וזהו ביאור הענין שאברהם אבינו ע"ה הלך ליטול עצה (על המילה מממרא), היינו כדי להשקיט ההתפעלות, כי קודם המצוה היה בבחינת לימוד, שצריך להיות בלי התפעלות. (שם רסב)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ואם דורות שלמים חולפים ועוברים ואין איש יודע את ה', אזי האחד העובד את ה' הקם אחריהם, נמצאת עבודתו בהתגברות נפשית כה גדולה, שהיתה נמצאת בעבודת כל אלו הדורות. ולכן, כשעשר דורות מנח עד אברהם כלם היו מכעיסין ובאין, כשכל העולם היה כל כך נסוג אחור מדרך האמת</w:t>
      </w:r>
      <w:r w:rsidRPr="005C34B0">
        <w:rPr>
          <w:rStyle w:val="HebrewChar"/>
          <w:rFonts w:cs="FrankRuehl" w:hint="cs"/>
          <w:rtl/>
        </w:rPr>
        <w:t>...</w:t>
      </w:r>
      <w:r w:rsidR="001C46BF" w:rsidRPr="005C34B0">
        <w:rPr>
          <w:rStyle w:val="HebrewChar"/>
          <w:rFonts w:cs="FrankRuehl" w:hint="cs"/>
          <w:rtl/>
        </w:rPr>
        <w:t xml:space="preserve"> בכמה וכמה כחות היה צריך אברהם אבינו לעמוד כנגדם, נגד כל המכעיסים, ולעשות רצון אביו שבשמים, לכמה התאמצות וחרוף נפש היה צריך על כל מעשה טוב אשר עשה. ולכן עבודתו רבת הנסיונות זו נשאה אותו למלאות רצון ה', ובזה זכה לשכר כלם, היינו, שאם היו כולם יחד עובדים את ה', גם כן לא היתה יוצאת אך התכלית האחת הלזו, שהביאה עבודת אברהם את ה'</w:t>
      </w:r>
      <w:r w:rsidRPr="005C34B0">
        <w:rPr>
          <w:rStyle w:val="HebrewChar"/>
          <w:rFonts w:cs="FrankRuehl" w:hint="cs"/>
          <w:rtl/>
        </w:rPr>
        <w:t>...</w:t>
      </w:r>
      <w:r w:rsidR="001C46BF" w:rsidRPr="005C34B0">
        <w:rPr>
          <w:rStyle w:val="HebrewChar"/>
          <w:rFonts w:cs="FrankRuehl" w:hint="cs"/>
          <w:rtl/>
        </w:rPr>
        <w:t xml:space="preserve"> (חלק ג עמוד קמט, כענבים במדבר)</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מבהילים הדברים עד מאד, כי בשני אלפים הראשונים, אם כי היה בהם גם אדם הראשון אורו של עולם, גם נח ובניו הצדיקים, והכתוב הלא אומר "איש צדיק תמים היה בדורותיו את האלקים התהלך נח", והרי אפילו קין גם כן נביא </w:t>
      </w:r>
      <w:r w:rsidR="001C46BF" w:rsidRPr="005C34B0">
        <w:rPr>
          <w:rStyle w:val="HebrewChar"/>
          <w:rFonts w:cs="FrankRuehl" w:hint="cs"/>
          <w:rtl/>
        </w:rPr>
        <w:lastRenderedPageBreak/>
        <w:t>היה, ומכל זה נקרא זה הזמן שני אלפים תוהו, וזה על כי לא היה בהם קורא בשם ה', לא היה להם כח התולדה והצמיחה, והנה כולם כלא כלום הם, תוהו הם, ואין קיום להם, עד שבא אברהם אבינו ע"ה, הוא גדל עד מאד, בו ובמציאותו היה כח התולדה והצמיחה בשלמותו, ובכן פרה ורבה עד למאד, אברהם מגייר אנשים ושרה מגיירת נשים, ובכן ידע אותו ה' "למען אשר יצוה את בניו ואת ביתו אחריו ושמרו דרך ה'", והוא הוא ישובו של עולם והמכוון בו</w:t>
      </w:r>
      <w:r w:rsidRPr="005C34B0">
        <w:rPr>
          <w:rStyle w:val="HebrewChar"/>
          <w:rFonts w:cs="FrankRuehl" w:hint="cs"/>
          <w:rtl/>
        </w:rPr>
        <w:t>...</w:t>
      </w:r>
      <w:r w:rsidR="001C46BF" w:rsidRPr="005C34B0">
        <w:rPr>
          <w:rStyle w:val="HebrewChar"/>
          <w:rFonts w:cs="FrankRuehl" w:hint="cs"/>
          <w:rtl/>
        </w:rPr>
        <w:t xml:space="preserve"> עבודת האדם היא להיות מפרה ומרבה, אל לו להיות יחידי בשום אופן, אלא תמיד להיות מוליד ומצמיח ומגדל לכל סביבותיו, יהא ממלא את הארץ ויהא ברכה</w:t>
      </w:r>
      <w:r w:rsidRPr="005C34B0">
        <w:rPr>
          <w:rStyle w:val="HebrewChar"/>
          <w:rFonts w:cs="FrankRuehl" w:hint="cs"/>
          <w:rtl/>
        </w:rPr>
        <w:t>...</w:t>
      </w:r>
      <w:r w:rsidR="001C46BF" w:rsidRPr="005C34B0">
        <w:rPr>
          <w:rStyle w:val="HebrewChar"/>
          <w:rFonts w:cs="FrankRuehl" w:hint="cs"/>
          <w:rtl/>
        </w:rPr>
        <w:t xml:space="preserve"> (דעת תורה בראשית א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וכשאנו מדברים על ענין הכרת אברהם את אלקיו, אין הכוונה על חקירות וידיעות בעלמא כדרך הפילוסופים, כי על כגון דא לא היה שייך לומר "אלוקי אברהם", מה סמיכות הוא ה"אלקי" ל"אברהם", הכרה פילוסופית היא דבר חיצוני, ומה שחוץ לאדם אין שייכות לאדם. הפירוש של "אלוקי אברהם" הוא במדה שהיה לו לאברהם את ה"אלקי" בו ובמציאותו</w:t>
      </w:r>
      <w:r w:rsidRPr="005C34B0">
        <w:rPr>
          <w:rStyle w:val="HebrewChar"/>
          <w:rFonts w:cs="FrankRuehl" w:hint="cs"/>
          <w:rtl/>
        </w:rPr>
        <w:t>...</w:t>
      </w:r>
      <w:r w:rsidR="001C46BF" w:rsidRPr="005C34B0">
        <w:rPr>
          <w:rStyle w:val="HebrewChar"/>
          <w:rFonts w:cs="FrankRuehl" w:hint="cs"/>
          <w:rtl/>
        </w:rPr>
        <w:t xml:space="preserve"> כל כולו של אברהם אבינו היה "מלך העולם", כל ההנהגה היתה אצלו הנהגת מלכות, אבימלך אמר "אלקים עמך" (בראשית כ"א) דייקא, וכשרואים אברהם כשמזכירים אברהם, הנה זה הזכרה וראיה להאלקים, כי חד הוא</w:t>
      </w:r>
      <w:r w:rsidRPr="005C34B0">
        <w:rPr>
          <w:rStyle w:val="HebrewChar"/>
          <w:rFonts w:cs="FrankRuehl" w:hint="cs"/>
          <w:rtl/>
        </w:rPr>
        <w:t>...</w:t>
      </w:r>
      <w:r w:rsidR="001C46BF" w:rsidRPr="005C34B0">
        <w:rPr>
          <w:rStyle w:val="HebrewChar"/>
          <w:rFonts w:cs="FrankRuehl" w:hint="cs"/>
          <w:rtl/>
        </w:rPr>
        <w:t xml:space="preserve"> (שם לך לך עמוד פ)</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דרך זה צריכים לבאר מה שאמרו חז"ל (ברכות ט"ז) "אין קורין אבות אלא לשלשה ואין קורין אמהות אלא לארבע", כי סוד האבות והאמהות הוא שהנם שרשי הבריאה, תופסים מסוף העולם ועד סופו. והוא מה שאמרו חז"ל (בראשית רבה ע') "וללבן שתי בנות, כשתי קורות מפולשות מסוף העולם ועד סופו", גילו לנו חז"ל סוד האבות והאמהות, שהם תופסי כל הבריאה, מסוף העולם ועד סופו. גדולים היו הרבה, אבל למדרגת "שרשים" לא הגיעו אלא האבות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כשאנו אומרים גם אלקי יצחק ואלקי יעקב, בודאי ישנם עוד ענינים ואופנים שגם יצחק ויעקב לבדם תופסין מקום מסוף העולם ועד </w:t>
      </w:r>
      <w:r w:rsidRPr="005C34B0">
        <w:rPr>
          <w:rStyle w:val="HebrewChar"/>
          <w:rFonts w:cs="FrankRuehl" w:hint="cs"/>
          <w:rtl/>
        </w:rPr>
        <w:lastRenderedPageBreak/>
        <w:t>סופו, אבל המבין יבין, כי גם יצחק ויעקב הנם כלולים באלקי אברהם</w:t>
      </w:r>
      <w:r w:rsidR="005C34B0" w:rsidRPr="005C34B0">
        <w:rPr>
          <w:rStyle w:val="HebrewChar"/>
          <w:rFonts w:cs="FrankRuehl" w:hint="cs"/>
          <w:rtl/>
        </w:rPr>
        <w:t>...</w:t>
      </w:r>
      <w:r w:rsidRPr="005C34B0">
        <w:rPr>
          <w:rStyle w:val="HebrewChar"/>
          <w:rFonts w:cs="FrankRuehl" w:hint="cs"/>
          <w:rtl/>
        </w:rPr>
        <w:t xml:space="preserve"> בזה נאמר לנו גדולתו של אברהם אבינו ע"ה, אמנם כי האבות הקדושים כולם היו שרשים, אבל שורש השרשים היה רק אברהם אבינו ע"ה, בך חותמין, כך נסתיים הכל, ואין עוד יותר</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אם כן איפוא, כשאנו אומרים שהאבות הקדושים הנם שרשים ואברהם אבינו ע"ה שורש השרשים, הלא כי יש מצות עשה של "ולדבקה בו", להתדבק בהאבות הקדושים ובאברהם אבינו ביחוד, כי הרי צריך להיות מחובר ומדובק אל השורש, וצריך אם כן להתדבק במדותיהם של האבות הקדושים</w:t>
      </w:r>
      <w:r w:rsidR="005C34B0" w:rsidRPr="005C34B0">
        <w:rPr>
          <w:rStyle w:val="HebrewChar"/>
          <w:rFonts w:cs="FrankRuehl" w:hint="cs"/>
          <w:rtl/>
        </w:rPr>
        <w:t>...</w:t>
      </w:r>
      <w:r w:rsidRPr="005C34B0">
        <w:rPr>
          <w:rStyle w:val="HebrewChar"/>
          <w:rFonts w:cs="FrankRuehl" w:hint="cs"/>
          <w:rtl/>
        </w:rPr>
        <w:t xml:space="preserve"> (שם עמוד פד)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אברם אנכי מגן לך, ובמדרש רבה כאן אמר</w:t>
      </w:r>
      <w:r w:rsidR="005C34B0" w:rsidRPr="005C34B0">
        <w:rPr>
          <w:rStyle w:val="HebrewChar"/>
          <w:rFonts w:cs="FrankRuehl" w:hint="cs"/>
          <w:rtl/>
        </w:rPr>
        <w:t>...</w:t>
      </w:r>
      <w:r w:rsidRPr="005C34B0">
        <w:rPr>
          <w:rStyle w:val="HebrewChar"/>
          <w:rFonts w:cs="FrankRuehl" w:hint="cs"/>
          <w:rtl/>
        </w:rPr>
        <w:t xml:space="preserve"> "אברהם הרהר</w:t>
      </w:r>
      <w:r w:rsidR="005C34B0" w:rsidRPr="005C34B0">
        <w:rPr>
          <w:rStyle w:val="HebrewChar"/>
          <w:rFonts w:cs="FrankRuehl" w:hint="cs"/>
          <w:rtl/>
        </w:rPr>
        <w:t>...</w:t>
      </w:r>
      <w:r w:rsidRPr="005C34B0">
        <w:rPr>
          <w:rStyle w:val="HebrewChar"/>
          <w:rFonts w:cs="FrankRuehl" w:hint="cs"/>
          <w:rtl/>
        </w:rPr>
        <w:t xml:space="preserve"> תאמר שאחר עומד ומסגל מצוות ומעשים טובים יותר ממני ותדחה בריתו לבריתי, אמר לו הקב"ה מנח לא העמדתי מגינים של צדיקים, אבל ממך אני מעמיד מגינים של צדיקים." אל נבין זה המאמר באופן פשוט, חלילה לאברהם להיות עינו צרה בצדיקים הבאים כי יעמדו ויסגלו מצוות ומעשים טובים יותר ממנו</w:t>
      </w:r>
      <w:r w:rsidR="005C34B0" w:rsidRPr="005C34B0">
        <w:rPr>
          <w:rStyle w:val="HebrewChar"/>
          <w:rFonts w:cs="FrankRuehl" w:hint="cs"/>
          <w:rtl/>
        </w:rPr>
        <w:t>...</w:t>
      </w:r>
      <w:r w:rsidRPr="005C34B0">
        <w:rPr>
          <w:rStyle w:val="HebrewChar"/>
          <w:rFonts w:cs="FrankRuehl" w:hint="cs"/>
          <w:rtl/>
        </w:rPr>
        <w:t xml:space="preserve"> אלא במעשיו הוא, דאג כאן אברהם אבינו ע"ה, כי יהיו חזקים שלא יתמוטטו לעולם</w:t>
      </w:r>
      <w:r w:rsidR="005C34B0" w:rsidRPr="005C34B0">
        <w:rPr>
          <w:rStyle w:val="HebrewChar"/>
          <w:rFonts w:cs="FrankRuehl" w:hint="cs"/>
          <w:rtl/>
        </w:rPr>
        <w:t>...</w:t>
      </w:r>
      <w:r w:rsidRPr="005C34B0">
        <w:rPr>
          <w:rStyle w:val="HebrewChar"/>
          <w:rFonts w:cs="FrankRuehl" w:hint="cs"/>
          <w:rtl/>
        </w:rPr>
        <w:t xml:space="preserve"> האבות הנה כל עבודתם ועמלם כל מטרתם לתכלית אחת פנו, כי יהיו שרשים, והוא אשר הבטיח לו הקב"ה "אל תירא אברם, ממך אני מעמיד מגינים של צדיקים"</w:t>
      </w:r>
      <w:r w:rsidR="005C34B0" w:rsidRPr="005C34B0">
        <w:rPr>
          <w:rStyle w:val="HebrewChar"/>
          <w:rFonts w:cs="FrankRuehl" w:hint="cs"/>
          <w:rtl/>
        </w:rPr>
        <w:t>...</w:t>
      </w:r>
      <w:r w:rsidRPr="005C34B0">
        <w:rPr>
          <w:rStyle w:val="HebrewChar"/>
          <w:rFonts w:cs="FrankRuehl" w:hint="cs"/>
          <w:rtl/>
        </w:rPr>
        <w:t xml:space="preserve"> (שם טו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על אברהם אבינו ע"ה כתוב "ומצאת את לבבו נאמן לפניך", הוא היה מושרש ונטוע לגמרי, שום דבר לא הזיז אותו ממקומו, שום אש לא עשתה עליו רושם, הנה כי היה לו כח האמונה, וכפי שביארנו לעיל, כי אמונה זוהי ענין של מציאות, מציאות שאינה מוטלת תחת שינויים, ללא כל תנועה, זהו "ומצאת את לבבו נאמן לפניך"</w:t>
      </w:r>
      <w:r w:rsidR="005C34B0" w:rsidRPr="005C34B0">
        <w:rPr>
          <w:rStyle w:val="HebrewChar"/>
          <w:rFonts w:cs="FrankRuehl" w:hint="cs"/>
          <w:rtl/>
        </w:rPr>
        <w:t>...</w:t>
      </w:r>
      <w:r w:rsidRPr="005C34B0">
        <w:rPr>
          <w:rStyle w:val="HebrewChar"/>
          <w:rFonts w:cs="FrankRuehl" w:hint="cs"/>
          <w:rtl/>
        </w:rPr>
        <w:t xml:space="preserve"> (שם עמוד רלד)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בשביל ה"במה אדע" של אברהם אבינו הוצרכו ישראל לעבור דרך הקשיים של ארבע מאות שנה עוני בעבודת פרך, בהשקעות נוראה בכל המ"ט שערי טומאה, ולא בנקל יצאו משם, לולי נגלה עליהם מלך מלכי המלכים הקב"ה וגאלם. ופשוט שאם אנחנו אומרים שבלא ה"במה אדע" היה נחדל מהם כל הדרך הארוך הזה עם כל </w:t>
      </w:r>
      <w:r w:rsidRPr="005C34B0">
        <w:rPr>
          <w:rStyle w:val="HebrewChar"/>
          <w:rFonts w:cs="FrankRuehl" w:hint="cs"/>
          <w:rtl/>
        </w:rPr>
        <w:lastRenderedPageBreak/>
        <w:t>קשייו, הרי הביאו, שכל התקון שהיה מן הצורך להתקיים על ידי אלה הת' שנה, היה מתקיים על ידי אברהם אבינו, רוצה לומר, שהיה אברהם אבינו הוא המתקן והמשלים כל העבודה שנעשתה אחר כך על ידי בני ישראל במצרים, אם כן הרי כבר יודעים אנו מזה, כמה עבודה גדולה וקשה היתה מוטלת לפני אברהם, כמה מלחמה גדולה וקשה, מעין המלחמה הקשה של הת' שנה ענוי ושעבוד של אחרי כן, וכל זה הוא רק במחשבה, כמה בנסיון האמונה היה עומד בזה כל אברהם אבינו</w:t>
      </w:r>
      <w:r w:rsidR="005C34B0" w:rsidRPr="005C34B0">
        <w:rPr>
          <w:rStyle w:val="HebrewChar"/>
          <w:rFonts w:cs="FrankRuehl" w:hint="cs"/>
          <w:rtl/>
        </w:rPr>
        <w:t>...</w:t>
      </w:r>
      <w:r w:rsidRPr="005C34B0">
        <w:rPr>
          <w:rStyle w:val="HebrewChar"/>
          <w:rFonts w:cs="FrankRuehl" w:hint="cs"/>
          <w:rtl/>
        </w:rPr>
        <w:t xml:space="preserve"> אם כן מי הוא זה כבר הבעל חשבון לחשוב פי כמה פעמים אלפים ורבבות של ת' שנה ענוי ושעבוד חשך ממנו אברהם אבינו בעבודתו ונסיונותיו אשר אמנם עמד בהם</w:t>
      </w:r>
      <w:r w:rsidR="005C34B0" w:rsidRPr="005C34B0">
        <w:rPr>
          <w:rStyle w:val="HebrewChar"/>
          <w:rFonts w:cs="FrankRuehl" w:hint="cs"/>
          <w:rtl/>
        </w:rPr>
        <w:t>...</w:t>
      </w:r>
      <w:r w:rsidRPr="005C34B0">
        <w:rPr>
          <w:rStyle w:val="HebrewChar"/>
          <w:rFonts w:cs="FrankRuehl" w:hint="cs"/>
          <w:rtl/>
        </w:rPr>
        <w:t xml:space="preserve"> (שם שמות עמוד קצח)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מתחילה עובדי עבודה זרה וכו', למה מתחילים לספר את הגדת יציאת מצרים בזה</w:t>
      </w:r>
      <w:r w:rsidR="005C34B0" w:rsidRPr="005C34B0">
        <w:rPr>
          <w:rStyle w:val="HebrewChar"/>
          <w:rFonts w:cs="FrankRuehl" w:hint="cs"/>
          <w:szCs w:val="20"/>
          <w:rtl/>
        </w:rPr>
        <w:t>?</w:t>
      </w:r>
      <w:r w:rsidRPr="005C34B0">
        <w:rPr>
          <w:rStyle w:val="HebrewChar"/>
          <w:rFonts w:cs="FrankRuehl" w:hint="cs"/>
          <w:rtl/>
        </w:rPr>
        <w:t xml:space="preserve"> אלא שמספרים מגדולתו של אברהם אבינו ע"ה, כי בהיותו בין עובדי עבודה זרה מכמה דורות, כשהכיר את בוראו והשיג את הטומאה הנוראה שבכל סביבותיו, על ידי זה עלה אל קצה הקדושה, עד כי אמיצות קדושתו היתה כל כך, שלא תתבטל עוד בכל הדורות עד סוף הבריאה, ומשורש קדושתו עוד יצמח המשיח ותכלית הבריאה בסוף הדורות. (חלק א עמוד קנח)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דרך זיכוך הצל הזה הוא כדרך זיכוך החומר עצמו. נאמר על אברהם אבינו, "ואברהם זקן בא בימים", פירש בזוהר הקדש, שכל זמן ורגע ניתן לאדם לעלות איזו דרגא במדרגות העליה, ואברהם אבינו בא בכל המדרגות של כל רגעי ימיו</w:t>
      </w:r>
      <w:r w:rsidR="005C34B0" w:rsidRPr="005C34B0">
        <w:rPr>
          <w:rStyle w:val="HebrewChar"/>
          <w:rFonts w:cs="FrankRuehl" w:hint="cs"/>
          <w:rtl/>
        </w:rPr>
        <w:t>...</w:t>
      </w:r>
      <w:r w:rsidRPr="005C34B0">
        <w:rPr>
          <w:rStyle w:val="HebrewChar"/>
          <w:rFonts w:cs="FrankRuehl" w:hint="cs"/>
          <w:rtl/>
        </w:rPr>
        <w:t xml:space="preserve"> וכשהגיע אברהם אבינו לעוצם מדרגתו למקום שאין שם לילה, שאין שם עולם הזה, מה היתה עבודתו אז</w:t>
      </w:r>
      <w:r w:rsidR="005C34B0" w:rsidRPr="005C34B0">
        <w:rPr>
          <w:rStyle w:val="HebrewChar"/>
          <w:rFonts w:cs="FrankRuehl" w:hint="cs"/>
          <w:szCs w:val="20"/>
          <w:rtl/>
        </w:rPr>
        <w:t>?</w:t>
      </w:r>
      <w:r w:rsidRPr="005C34B0">
        <w:rPr>
          <w:rStyle w:val="HebrewChar"/>
          <w:rFonts w:cs="FrankRuehl" w:hint="cs"/>
          <w:rtl/>
        </w:rPr>
        <w:t xml:space="preserve"> לימוד המוסר לזכך את צלו של העולם הזה. ועל האחריות למניעת זיכוך הצל הזה אמרו חז"ל "הקב"ה מדקדק עם חסידיו כחוט השערה". (שם עמוד קסח)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וכן באברהם אבינו, כשהבטיחו הקב"ה על כל העתיד לצאת ממנו, תכלית כל הבריאה! שאל שהרי ראה באצטגנינות שלא יהיה לו בן. ואמר לו הקב"ה צא מאצטגנינות שלך, שאצטגנינות היא על פי הטבע</w:t>
      </w:r>
      <w:r w:rsidRPr="005C34B0">
        <w:rPr>
          <w:rStyle w:val="HebrewChar"/>
          <w:rFonts w:cs="FrankRuehl"/>
          <w:rtl/>
        </w:rPr>
        <w:t xml:space="preserve">, </w:t>
      </w:r>
      <w:r w:rsidRPr="005C34B0">
        <w:rPr>
          <w:rStyle w:val="HebrewChar"/>
          <w:rFonts w:cs="FrankRuehl" w:hint="cs"/>
          <w:rtl/>
        </w:rPr>
        <w:t xml:space="preserve">והיא סותרת ומחריבה </w:t>
      </w:r>
      <w:r w:rsidRPr="005C34B0">
        <w:rPr>
          <w:rStyle w:val="HebrewChar"/>
          <w:rFonts w:cs="FrankRuehl" w:hint="cs"/>
          <w:rtl/>
        </w:rPr>
        <w:lastRenderedPageBreak/>
        <w:t>התכלית הרוחנית אפילו בתחילת בנינה. אבל התכלית נבנית על פי למעלה מדרך הטבע</w:t>
      </w:r>
      <w:r w:rsidR="005C34B0" w:rsidRPr="005C34B0">
        <w:rPr>
          <w:rStyle w:val="HebrewChar"/>
          <w:rFonts w:cs="FrankRuehl" w:hint="cs"/>
          <w:rtl/>
        </w:rPr>
        <w:t>...</w:t>
      </w:r>
      <w:r w:rsidRPr="005C34B0">
        <w:rPr>
          <w:rStyle w:val="HebrewChar"/>
          <w:rFonts w:cs="FrankRuehl" w:hint="cs"/>
          <w:rtl/>
        </w:rPr>
        <w:t xml:space="preserve"> (שם עמוד קפו)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ושמעתי בשם רבינו נפתלי אמשטרדם זצ"ל שאמר בשם החתם סופר, חסד גדול עשה השי"ת עם אברהם אבינו ע"ה ששמרו שלא יפסיד ממדרגתו הגבוהה על ידי התערבו עם ההמון שעשה חסד עמהם. ומכל האבות מצאנו רק באברהם "מגן אברהם"</w:t>
      </w:r>
      <w:r w:rsidR="005C34B0" w:rsidRPr="005C34B0">
        <w:rPr>
          <w:rStyle w:val="HebrewChar"/>
          <w:rFonts w:cs="FrankRuehl" w:hint="cs"/>
          <w:rtl/>
        </w:rPr>
        <w:t>...</w:t>
      </w:r>
      <w:r w:rsidRPr="005C34B0">
        <w:rPr>
          <w:rStyle w:val="HebrewChar"/>
          <w:rFonts w:cs="FrankRuehl" w:hint="cs"/>
          <w:rtl/>
        </w:rPr>
        <w:t xml:space="preserve"> (שם עמוד רכא)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חז"ל</w:t>
      </w:r>
      <w:r w:rsidR="005C34B0" w:rsidRPr="005C34B0">
        <w:rPr>
          <w:rStyle w:val="HebrewChar"/>
          <w:rFonts w:cs="FrankRuehl" w:hint="cs"/>
          <w:rtl/>
        </w:rPr>
        <w:t>...</w:t>
      </w:r>
      <w:r w:rsidRPr="005C34B0">
        <w:rPr>
          <w:rStyle w:val="HebrewChar"/>
          <w:rFonts w:cs="FrankRuehl" w:hint="cs"/>
          <w:rtl/>
        </w:rPr>
        <w:t xml:space="preserve"> כל הדורות היו מכעיסין ובאים עד שבא אברהם אבינו ונטל שכר כנגד כולם. פירוש, אברהם אבינו ע"ה עצמו גילה את כל קידוש השם של כל העולם במשך י' דורות, והוא השלים את אשר הפסידו, וזהו נטל שכר נגד כולם, דהיינו שנטל את תוכן כולם. ונעשה זה במדת החסד של אברהם אבינו ע"ה, שהתחסד עם העולם כולו, ובזה התאחד עמהם</w:t>
      </w:r>
      <w:r w:rsidR="005C34B0" w:rsidRPr="005C34B0">
        <w:rPr>
          <w:rStyle w:val="HebrewChar"/>
          <w:rFonts w:cs="FrankRuehl" w:hint="cs"/>
          <w:rtl/>
        </w:rPr>
        <w:t>...</w:t>
      </w:r>
      <w:r w:rsidRPr="005C34B0">
        <w:rPr>
          <w:rStyle w:val="HebrewChar"/>
          <w:rFonts w:cs="FrankRuehl" w:hint="cs"/>
          <w:rtl/>
        </w:rPr>
        <w:t xml:space="preserve"> (שם עמוד רנא)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דוקא זאת רוצים ללמדנו, שנתאר לעצמנו את אמיצות דעתו של אברהם אבינו, שקם נגד בית אביו וכל משפחתו, ונגד כל העולם כולו, ונלחם למען אמיתת יחודו יתברך. </w:t>
      </w:r>
      <w:r w:rsidR="001C46BF">
        <w:rPr>
          <w:rStyle w:val="HebrewChar"/>
          <w:rtl/>
        </w:rPr>
        <w:t> </w:t>
      </w:r>
      <w:r w:rsidR="001C46BF" w:rsidRPr="005C34B0">
        <w:rPr>
          <w:rStyle w:val="HebrewChar"/>
          <w:rFonts w:cs="FrankRuehl" w:hint="cs"/>
          <w:bCs/>
          <w:rtl/>
        </w:rPr>
        <w:t xml:space="preserve"> הרי כולנו יודעים כמה קשה לשחות נגד הזרם הכללי, אפילו בסביבה המתנגדת רק מעט לדעותינו, על אחת כמה וכמה למי שהוא יחיד ובודד בתוך סביבה שכולה מתנגדת בהחלט. הרי לנו ציור למדת האמיצות שהצטרך לה אברהם אבינו כדי לעמוד נגד תרבות של עבודה זרה מושרשת ויציבה מדורי דורות. </w:t>
      </w:r>
      <w:r w:rsidR="001C46BF">
        <w:rPr>
          <w:rStyle w:val="HebrewChar"/>
          <w:rtl/>
        </w:rPr>
        <w:t> </w:t>
      </w:r>
      <w:r w:rsidR="001C46BF" w:rsidRPr="005C34B0">
        <w:rPr>
          <w:rStyle w:val="HebrewChar"/>
          <w:rFonts w:cs="FrankRuehl" w:hint="cs"/>
          <w:rtl/>
        </w:rPr>
        <w:t xml:space="preserve"> אין זאת אלא ממש קשיות עורף לצד הטוב, ואי אפשר להגיע לזאת אלא בהחלטה מוצקת כברזל שלא להכנע בשום פנים, שהצד שכנגד לא בא בחשבון כלל, ואז אין ליצר הרע אחיזה כלל. ובכח זה קיבל אברהם אבינו ע"ה הבטחה בגדר ברית שלא תופר לעולמים שלא יכלה זרעו, שהנקודה הקדושה הטמונה בלבו של כל אחד מישראל לא תתבטל לעולם</w:t>
      </w:r>
      <w:r w:rsidRPr="005C34B0">
        <w:rPr>
          <w:rStyle w:val="HebrewChar"/>
          <w:rFonts w:cs="FrankRuehl" w:hint="cs"/>
          <w:rtl/>
        </w:rPr>
        <w:t>...</w:t>
      </w:r>
      <w:r w:rsidR="001C46BF" w:rsidRPr="005C34B0">
        <w:rPr>
          <w:rStyle w:val="HebrewChar"/>
          <w:rFonts w:cs="FrankRuehl" w:hint="cs"/>
          <w:rtl/>
        </w:rPr>
        <w:t xml:space="preserve"> (חלק ב עמוד כא)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האבות תקנו לגמרי את העבר. אברהם אבינו ע"ה הוא תחילה לגרים, אבל לא נשאר בבחינת גר. השי"ת הוסיף בשמו אות ה"א, דהיינו ששינה את תוכנו. הוא נעשה לאב המון גוים, שזכה לתקן את עצמו להיות שורש לתכלית כל הבריאה, על ידי שנעשה שורש לכנסת ישראל. </w:t>
      </w:r>
      <w:r w:rsidRPr="005C34B0">
        <w:rPr>
          <w:rStyle w:val="HebrewChar"/>
          <w:rFonts w:cs="FrankRuehl" w:hint="cs"/>
          <w:rtl/>
        </w:rPr>
        <w:lastRenderedPageBreak/>
        <w:t xml:space="preserve">ולא רק את העבר שלו תיקן, אלא גם את י' הדורות שהיו לפניו ומכעיסין לפני הקב"ה, עד </w:t>
      </w:r>
      <w:r>
        <w:rPr>
          <w:rStyle w:val="HebrewChar"/>
          <w:rtl/>
        </w:rPr>
        <w:t> </w:t>
      </w:r>
      <w:r w:rsidRPr="005C34B0">
        <w:rPr>
          <w:rStyle w:val="HebrewChar"/>
          <w:rFonts w:cs="FrankRuehl" w:hint="cs"/>
          <w:bCs/>
          <w:rtl/>
        </w:rPr>
        <w:t xml:space="preserve"> שבא אברהם אבינו וקבל שכר כולם, כי הפך את כל החושך שלהם לסבת האור. כי ככל שאלה החשיכו יותר, כי הוכבד נסיונו, וממילא היו גילויו יותר גדולים </w:t>
      </w:r>
      <w:r>
        <w:rPr>
          <w:rStyle w:val="HebrewChar"/>
          <w:rtl/>
        </w:rPr>
        <w:t> </w:t>
      </w:r>
      <w:r w:rsidRPr="005C34B0">
        <w:rPr>
          <w:rStyle w:val="HebrewChar"/>
          <w:rFonts w:cs="FrankRuehl" w:hint="cs"/>
          <w:rtl/>
        </w:rPr>
        <w:t>, (אחר שהתגבר על הנסיונות). נמצא שחטאיהם נעשו סבה לגודל קידוש ה' של מעשה אברהם אבינו ע"ה. (שם עמוד פב)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חסד זה שרשו בצדק, בחינת חסד שביסוד, וזו דרגתו של נח, "איש צדיק תמים", אבל לא חסיד. אולם אברהם אבינו ע"ה זכה לבחינת ההתחסדות הגמורה, שהיא למעלה מן המדות, לשמה גמור, ועל כן זכה לארץ ישראל שבחינתה היא הראיה הבהירה בהשפעה ישירה מהקב"ה, בחינת "תמיד עיני ה' אלקיך בה", והיא גדר הנתינה לשמה ממש, כי רק המתחסד רואה תמיד את חסדיו יתברך</w:t>
      </w:r>
      <w:r w:rsidR="005C34B0" w:rsidRPr="005C34B0">
        <w:rPr>
          <w:rStyle w:val="HebrewChar"/>
          <w:rFonts w:cs="FrankRuehl" w:hint="cs"/>
          <w:rtl/>
        </w:rPr>
        <w:t>...</w:t>
      </w:r>
      <w:r w:rsidRPr="005C34B0">
        <w:rPr>
          <w:rStyle w:val="HebrewChar"/>
          <w:rFonts w:cs="FrankRuehl" w:hint="cs"/>
          <w:rtl/>
        </w:rPr>
        <w:t xml:space="preserve"> (שם עמוד קנה)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וכן מצינו באברהם אבינו, </w:t>
      </w:r>
      <w:r>
        <w:rPr>
          <w:rStyle w:val="HebrewChar"/>
          <w:rtl/>
        </w:rPr>
        <w:t> </w:t>
      </w:r>
      <w:r w:rsidRPr="005C34B0">
        <w:rPr>
          <w:rStyle w:val="HebrewChar"/>
          <w:rFonts w:cs="FrankRuehl" w:hint="cs"/>
          <w:bCs/>
          <w:rtl/>
        </w:rPr>
        <w:t xml:space="preserve"> שקודם שנתגלה לו השי"ת בחרן, כבר הגיע מעצמו לשלמות החסד, </w:t>
      </w:r>
      <w:r>
        <w:rPr>
          <w:rStyle w:val="HebrewChar"/>
          <w:rtl/>
        </w:rPr>
        <w:t> </w:t>
      </w:r>
      <w:r w:rsidRPr="005C34B0">
        <w:rPr>
          <w:rStyle w:val="HebrewChar"/>
          <w:rFonts w:cs="FrankRuehl" w:hint="cs"/>
          <w:rtl/>
        </w:rPr>
        <w:t xml:space="preserve"> כמו שכתוב "ואת הנפש אשר עשו בחרן", שהכניסם תחת כנפי השכינה, והנחילם בזה את הטוב הנעלה ביותר בעולם הזה ובעולם הבא. </w:t>
      </w:r>
      <w:r>
        <w:rPr>
          <w:rStyle w:val="HebrewChar"/>
          <w:rtl/>
        </w:rPr>
        <w:t> </w:t>
      </w:r>
      <w:r w:rsidRPr="005C34B0">
        <w:rPr>
          <w:rStyle w:val="HebrewChar"/>
          <w:rFonts w:cs="FrankRuehl" w:hint="cs"/>
          <w:bCs/>
          <w:rtl/>
        </w:rPr>
        <w:t xml:space="preserve"> וכמעט כל נסיונותיו שבאו אחר כך היו בכיוון הגבורה. </w:t>
      </w:r>
      <w:r>
        <w:rPr>
          <w:rStyle w:val="HebrewChar"/>
          <w:rtl/>
        </w:rPr>
        <w:t> </w:t>
      </w:r>
      <w:r w:rsidRPr="005C34B0">
        <w:rPr>
          <w:rStyle w:val="HebrewChar"/>
          <w:rFonts w:cs="FrankRuehl" w:hint="cs"/>
          <w:rtl/>
        </w:rPr>
        <w:t xml:space="preserve"> לך לך-לעזוב את אביו לעת זקנתו לשם קיום מצות ה'. מלחמת המלכים, ברית מילה שהפרידה בינו לבין שאר האנושות</w:t>
      </w:r>
      <w:r w:rsidR="005C34B0" w:rsidRPr="005C34B0">
        <w:rPr>
          <w:rStyle w:val="HebrewChar"/>
          <w:rFonts w:cs="FrankRuehl" w:hint="cs"/>
          <w:rtl/>
        </w:rPr>
        <w:t>...</w:t>
      </w:r>
      <w:r w:rsidRPr="005C34B0">
        <w:rPr>
          <w:rStyle w:val="HebrewChar"/>
          <w:rFonts w:cs="FrankRuehl" w:hint="cs"/>
          <w:rtl/>
        </w:rPr>
        <w:t xml:space="preserve"> אבל דוקא על ידי ניגוד זה והעבודה הכרוכה בו התעורר להכיר את אלוקותו יתברך באופן הרבה יותר נעלה, כי מה שעשה קודם על פי מדתו הוא, עשה כעת על פי הכרה עמוקה ומחוזקת הרבה יותר באמונתו יתברך. ועל הכל בנסיונו הקשה ביותר, בעקדה, שבעמדו בו נאמר לו מאת ה' "עתה ידעתי כי ירא אלקים אתה", כלומר, שזכה לקנות את שלמות מדת היראה במובנה העליון ביותר, שמקבל עליו עול מלכותו יתברך בלי שום הסתייגויות כאחד מפני הדר גאון עוזו. (שם עמוד קסב)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בגמרא נדרים ל"ב מוצאים אנו טעמים על סיבת גלות מצרים, נשאלת שם השאלה "מפני מה נענש אברהם אבינו ונשתעבדו בניו למצרים מאתים ועשר שנים</w:t>
      </w:r>
      <w:r w:rsidR="005C34B0" w:rsidRPr="005C34B0">
        <w:rPr>
          <w:rStyle w:val="HebrewChar"/>
          <w:rFonts w:cs="FrankRuehl" w:hint="cs"/>
          <w:szCs w:val="20"/>
          <w:rtl/>
        </w:rPr>
        <w:t>?</w:t>
      </w:r>
      <w:r w:rsidRPr="005C34B0">
        <w:rPr>
          <w:rStyle w:val="HebrewChar"/>
          <w:rFonts w:cs="FrankRuehl" w:hint="cs"/>
          <w:rtl/>
        </w:rPr>
        <w:t xml:space="preserve">" ונותנים שם האמוראים שלשה טעמים, א' מפני שעשה אנגריא בתלמידי </w:t>
      </w:r>
      <w:r w:rsidRPr="005C34B0">
        <w:rPr>
          <w:rStyle w:val="HebrewChar"/>
          <w:rFonts w:cs="FrankRuehl" w:hint="cs"/>
          <w:rtl/>
        </w:rPr>
        <w:lastRenderedPageBreak/>
        <w:t>חכמים. ב' מפני שהפריז על מדותיו של הקב"ה, שנאמר "במה אדע". ג' שהפריש בני אדם מלהכנס תחת כנפי השכינה. ומהר"ל בספר גבורות ה' ביאר שגדר ענינים אלו הוא חסרון דק באמונה.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ידוע שהאבות הקדושים ע"ה עבדו את השי"ת בכל רע ורגע מחייהם</w:t>
      </w:r>
      <w:r w:rsidR="005C34B0" w:rsidRPr="005C34B0">
        <w:rPr>
          <w:rStyle w:val="HebrewChar"/>
          <w:rFonts w:cs="FrankRuehl" w:hint="cs"/>
          <w:rtl/>
        </w:rPr>
        <w:t>...</w:t>
      </w:r>
      <w:r w:rsidRPr="005C34B0">
        <w:rPr>
          <w:rStyle w:val="HebrewChar"/>
          <w:rFonts w:cs="FrankRuehl" w:hint="cs"/>
          <w:rtl/>
        </w:rPr>
        <w:t xml:space="preserve"> ואף על פי כן מצאה התורה הקדושה מקום לבחון במשפטה המעמיק את מעשיהם של האבות, וגילתה בהם חסרונות דקים, עד שכמעט אי אפשר לעין להבחין בהן, והן ברור שה"חסרונות" האלה היו רק בבחינת "צלו של גוף"</w:t>
      </w:r>
      <w:r w:rsidR="005C34B0" w:rsidRPr="005C34B0">
        <w:rPr>
          <w:rStyle w:val="HebrewChar"/>
          <w:rFonts w:cs="FrankRuehl" w:hint="cs"/>
          <w:rtl/>
        </w:rPr>
        <w:t>...</w:t>
      </w:r>
      <w:r w:rsidRPr="005C34B0">
        <w:rPr>
          <w:rStyle w:val="HebrewChar"/>
          <w:rFonts w:cs="FrankRuehl" w:hint="cs"/>
          <w:rtl/>
        </w:rPr>
        <w:t xml:space="preserve"> שגם בהיות המעשה לשם שמים בשלמות שלמעלה מהשגתנו, מתלווה עמו לפעמים "מעין מדה" שעדיין אפשר להוסיף ולזככה</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שהוריקן בתורה</w:t>
      </w:r>
      <w:r w:rsidRPr="005C34B0">
        <w:rPr>
          <w:rStyle w:val="HebrewChar"/>
          <w:rFonts w:cs="FrankRuehl" w:hint="cs"/>
          <w:rtl/>
        </w:rPr>
        <w:t>...</w:t>
      </w:r>
      <w:r w:rsidR="001C46BF" w:rsidRPr="005C34B0">
        <w:rPr>
          <w:rStyle w:val="HebrewChar"/>
          <w:rFonts w:cs="FrankRuehl" w:hint="cs"/>
          <w:rtl/>
        </w:rPr>
        <w:t xml:space="preserve"> ברור שאין זה אלא בבחינת ה"צל", כי אף שצאתו למלחמה היתה בכוונה גמורה לשם שמים לשם מצות הצלת נפשות, וכך לימד אברהם לתלמידיו חניכי ביתו, אפשר שנתלוותה אליה נקודה קטנה מאד של קרבת אחים, כעין צל של מחשבה, שחניכיו מוכרחים לעזרו משום שלוט בן אחיו נתון בסכנה</w:t>
      </w:r>
      <w:r w:rsidRPr="005C34B0">
        <w:rPr>
          <w:rStyle w:val="HebrewChar"/>
          <w:rFonts w:cs="FrankRuehl" w:hint="cs"/>
          <w:rtl/>
        </w:rPr>
        <w:t>...</w:t>
      </w:r>
      <w:r w:rsidR="001C46BF" w:rsidRPr="005C34B0">
        <w:rPr>
          <w:rStyle w:val="HebrewChar"/>
          <w:rFonts w:cs="FrankRuehl" w:hint="cs"/>
          <w:rtl/>
        </w:rPr>
        <w:t xml:space="preserve"> וכן אמרו "במה אדע"</w:t>
      </w:r>
      <w:r w:rsidRPr="005C34B0">
        <w:rPr>
          <w:rStyle w:val="HebrewChar"/>
          <w:rFonts w:cs="FrankRuehl" w:hint="cs"/>
          <w:rtl/>
        </w:rPr>
        <w:t>...</w:t>
      </w:r>
      <w:r w:rsidR="001C46BF" w:rsidRPr="005C34B0">
        <w:rPr>
          <w:rStyle w:val="HebrewChar"/>
          <w:rFonts w:cs="FrankRuehl" w:hint="cs"/>
          <w:rtl/>
        </w:rPr>
        <w:t xml:space="preserve"> היתה עצה עמוקה של אברהם אבינו בכוונה צרופה וטהורה כדי לסבב הבטחה מוחלטת מאת השי"ת על ירושת הארץ ועל נצחיות ישראל</w:t>
      </w:r>
      <w:r w:rsidRPr="005C34B0">
        <w:rPr>
          <w:rStyle w:val="HebrewChar"/>
          <w:rFonts w:cs="FrankRuehl" w:hint="cs"/>
          <w:rtl/>
        </w:rPr>
        <w:t>...</w:t>
      </w:r>
      <w:r w:rsidR="001C46BF" w:rsidRPr="005C34B0">
        <w:rPr>
          <w:rStyle w:val="HebrewChar"/>
          <w:rFonts w:cs="FrankRuehl" w:hint="cs"/>
          <w:rtl/>
        </w:rPr>
        <w:t xml:space="preserve"> על כל פנים יש בשאלת "במה אדע" חטא של "מיחזי" כלפי חוץ כחסרון אמונה. אך אברהם אבינו ע"ה החליט כעין הוראת שעה של עבירה לשמה לשאול שאלה זו, כדי להבטיח את האמצעים לגאולה</w:t>
      </w:r>
      <w:r w:rsidRPr="005C34B0">
        <w:rPr>
          <w:rStyle w:val="HebrewChar"/>
          <w:rFonts w:cs="FrankRuehl" w:hint="cs"/>
          <w:rtl/>
        </w:rPr>
        <w:t>...</w:t>
      </w:r>
      <w:r w:rsidR="001C46BF" w:rsidRPr="005C34B0">
        <w:rPr>
          <w:rStyle w:val="HebrewChar"/>
          <w:rFonts w:cs="FrankRuehl" w:hint="cs"/>
          <w:rtl/>
        </w:rPr>
        <w:t xml:space="preserve"> אלא שגם ב"מיחזי" יש קצת אחיזה לצל של מדה כי הפגם של "מיחזי" אינו עושה רושם רע רק על האחרים, אלא פוגם גם בעושה עצמו. על ידי מעשה של מיחזי כיוהרא, העושה עצמו נפגם במדת הגאוה, כמו כן כיון שעשה אברהם אבינו ע"ה מעשה של "מיחזי" כחסרון אמונה, על ידי שאלתו "במה אדע", נפגם במשהו על ידי ה"מיחזי".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וכן בתשובתו למלך סדום, אף שהפסק שלא לכבוש אותם לעבדים היה אמיתי, יתכן שנצטרפה אליו נקודת הרגש של ריחוק לאנשי סדום שהתנגדו בהחלט למדת החסד שלו, קצת יותר מן המדה בבחינה דקה מן הדקה, וגם זה </w:t>
      </w:r>
      <w:r w:rsidRPr="005C34B0">
        <w:rPr>
          <w:rStyle w:val="HebrewChar"/>
          <w:rFonts w:cs="FrankRuehl" w:hint="cs"/>
          <w:rtl/>
        </w:rPr>
        <w:lastRenderedPageBreak/>
        <w:t>נחשב לו לחטא</w:t>
      </w:r>
      <w:r w:rsidR="005C34B0" w:rsidRPr="005C34B0">
        <w:rPr>
          <w:rStyle w:val="HebrewChar"/>
          <w:rFonts w:cs="FrankRuehl" w:hint="cs"/>
          <w:rtl/>
        </w:rPr>
        <w:t>...</w:t>
      </w:r>
      <w:r w:rsidRPr="005C34B0">
        <w:rPr>
          <w:rStyle w:val="HebrewChar"/>
          <w:rFonts w:cs="FrankRuehl" w:hint="cs"/>
          <w:rtl/>
        </w:rPr>
        <w:t xml:space="preserve"> (שם עמוד קעג)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הרי לך ההבדל שבין חסד להטבה ורחמנות. </w:t>
      </w:r>
      <w:r>
        <w:rPr>
          <w:rStyle w:val="HebrewChar"/>
          <w:rtl/>
        </w:rPr>
        <w:t> </w:t>
      </w:r>
      <w:r w:rsidRPr="005C34B0">
        <w:rPr>
          <w:rStyle w:val="HebrewChar"/>
          <w:rFonts w:cs="FrankRuehl" w:hint="cs"/>
          <w:rtl/>
        </w:rPr>
        <w:t xml:space="preserve"> איוב רק השלים את החסר לאורחים, זוהי רחמנות, </w:t>
      </w:r>
      <w:r>
        <w:rPr>
          <w:rStyle w:val="HebrewChar"/>
          <w:rtl/>
        </w:rPr>
        <w:t> </w:t>
      </w:r>
      <w:r w:rsidRPr="005C34B0">
        <w:rPr>
          <w:rStyle w:val="HebrewChar"/>
          <w:rFonts w:cs="FrankRuehl" w:hint="cs"/>
          <w:bCs/>
          <w:rtl/>
        </w:rPr>
        <w:t xml:space="preserve"> אבל אברהם נתן אפילו מה שלא היה חסר להם. כי מדת החסד היא אהבת עצם הנתינה. הוא לא רק ריחם על הנצרכים שבאו לפניו, אלא חיפש אפשרות לעשות חסד. </w:t>
      </w:r>
      <w:r>
        <w:rPr>
          <w:rStyle w:val="HebrewChar"/>
          <w:rtl/>
        </w:rPr>
        <w:t> </w:t>
      </w:r>
      <w:r w:rsidRPr="005C34B0">
        <w:rPr>
          <w:rStyle w:val="HebrewChar"/>
          <w:rFonts w:cs="FrankRuehl" w:hint="cs"/>
          <w:rtl/>
        </w:rPr>
        <w:t xml:space="preserve"> (שם עמוד קעח)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היה נח דבק בשכינה, וזהו הסעד שעשה לו הקב"ה, שמי שדבוק באלוקים אי אפשר לו לזוז ממנו ולחטא. אבל באברהם כתוב "התהלך לפני", שהיה מהלך מעצמו בלי אותו דבוק שכינה שהיה עמו, שהרי כמה פעמים היה מנסה אותו, ואז לא היה מסייע לו הדיבוק, כיון שהיה מנסה אותו. והבן זה היטב.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הרי שגם הדבקות בה' אינה המדרגה האחרונה, מה אחריה</w:t>
      </w:r>
      <w:r w:rsidR="005C34B0" w:rsidRPr="005C34B0">
        <w:rPr>
          <w:rStyle w:val="HebrewChar"/>
          <w:rFonts w:cs="FrankRuehl" w:hint="cs"/>
          <w:szCs w:val="20"/>
          <w:rtl/>
        </w:rPr>
        <w:t>?</w:t>
      </w:r>
      <w:r w:rsidRPr="005C34B0">
        <w:rPr>
          <w:rStyle w:val="HebrewChar"/>
          <w:rFonts w:cs="FrankRuehl" w:hint="cs"/>
          <w:rtl/>
        </w:rPr>
        <w:t xml:space="preserve"> עבודת החסד! הנה לדבקות שלמה זכה אברהם אבינו ע"ה אחר מלחמת המלכים, כשאמר לו הקב"ה "אל תירא אברם אנכי מגן לך". בחינת אנוכי היא יותר גבוהה מבחינת אני, ולכן הוזכרה בי' הדברות. השגה זו באה על ידי דבקות רבה, מתוך אהבה טהורה להשי"ת. בחינה זו היא מגן בפני היצר הרע, שלא יוכל לדחוק ולהכניס בין הדבקים, אולם כל זה עדיין בחינת "הוצרך סעד לתמכו". </w:t>
      </w:r>
      <w:r>
        <w:rPr>
          <w:rStyle w:val="HebrewChar"/>
          <w:rtl/>
        </w:rPr>
        <w:t> </w:t>
      </w:r>
      <w:r w:rsidRPr="005C34B0">
        <w:rPr>
          <w:rStyle w:val="HebrewChar"/>
          <w:rFonts w:cs="FrankRuehl" w:hint="cs"/>
          <w:bCs/>
          <w:rtl/>
        </w:rPr>
        <w:t xml:space="preserve"> רק בנסיון השמיני, במילה, אמר לו הקב"ה התהלך לפני, שאין עוד צורך במגן, בשמירה, </w:t>
      </w:r>
      <w:r>
        <w:rPr>
          <w:rStyle w:val="HebrewChar"/>
          <w:rtl/>
        </w:rPr>
        <w:t> </w:t>
      </w:r>
      <w:r w:rsidRPr="005C34B0">
        <w:rPr>
          <w:rStyle w:val="HebrewChar"/>
          <w:rFonts w:cs="FrankRuehl" w:hint="cs"/>
          <w:rtl/>
        </w:rPr>
        <w:t xml:space="preserve"> אף לא בשמירה שמקורה בדבקות, כי אברהם אבינו ע"ה התעלה אל שיא מדרגת העבודה מפאת החסד, שהיא למעלה מעבודת הדבקות. כי במצב הדבקות יש לו סיוע מהקב"ה שהוא דבק בו, אבל עבודת החסד התמימה נובעת כולה מעצם מהות העובד, בלי שום התעוררות על ידי סבות חיצוניות וסיוע אחר כלל, והיא המעולה שבעבודות.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מדתו של אברהם אבינו ע"ה בעבודת ה' היתה מדת החסד, בכל אשר לו התחסד עם קונו, וכולו היה מסור בעצם פנימיותו לשמו יתברך ולעבודתו. לכן נתקיים בו הכתוב "גם אויביו ישלים אתו", וזכה להפוך את היצר הרע לטוב, כבירושלמי ברכות, "אברהם אבינו עשה יצר הרע טוב, דכתיב ומצאת את לבבו נאמן לפניך". (שם עמוד רד)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מגן אברהם, בחינה זו גבוהה מאד, ככתוב "אנכי </w:t>
      </w:r>
      <w:r w:rsidRPr="005C34B0">
        <w:rPr>
          <w:rStyle w:val="HebrewChar"/>
          <w:rFonts w:cs="FrankRuehl" w:hint="cs"/>
          <w:rtl/>
        </w:rPr>
        <w:lastRenderedPageBreak/>
        <w:t>מגן לך, שכרך הרבה מאד". פירוש, מדרגתך-"הרבה מאד" בלי גבול, ועל כן "אל תירא". ואף שאמרו רז"ל: "אל תאמין בעצמך" וכו', זה נאמר על מדרגות קודם הדבקות, אבל כשזוכה ל"מגן" אין עליו להתיירא עוד לאבד בקלות את מדרגתו, כי הקב"ה בעצמו מגין עליו מפני החטא. (חלק ג עמוד פד)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כאן אנו מוצאים את גדרי שתי המעלות, ולבי חלל בקרבי היא בחינת טהרה, אבל בחינת קדושה היא מדת אברהם היפוך יצר הרע לטוב. </w:t>
      </w:r>
      <w:r>
        <w:rPr>
          <w:rStyle w:val="HebrewChar"/>
          <w:rtl/>
        </w:rPr>
        <w:t> </w:t>
      </w:r>
      <w:r w:rsidRPr="005C34B0">
        <w:rPr>
          <w:rStyle w:val="HebrewChar"/>
          <w:rFonts w:cs="FrankRuehl" w:hint="cs"/>
          <w:bCs/>
          <w:rtl/>
        </w:rPr>
        <w:t xml:space="preserve"> גדר "הרגו בלבו" הוא מדרגה, בה אין האדם נהנה כלל מהנאות גשמיות, כל כך הוא מתרחק מעניני העולם הזה, </w:t>
      </w:r>
      <w:r>
        <w:rPr>
          <w:rStyle w:val="HebrewChar"/>
          <w:rtl/>
        </w:rPr>
        <w:t> </w:t>
      </w:r>
      <w:r w:rsidRPr="005C34B0">
        <w:rPr>
          <w:rStyle w:val="HebrewChar"/>
          <w:rFonts w:cs="FrankRuehl" w:hint="cs"/>
          <w:rtl/>
        </w:rPr>
        <w:t xml:space="preserve"> וההנאה הגשמית אינה נחשבת בעיניו, אדרבא, היא </w:t>
      </w:r>
      <w:r>
        <w:rPr>
          <w:rStyle w:val="HebrewChar"/>
          <w:rtl/>
        </w:rPr>
        <w:t> </w:t>
      </w:r>
      <w:r w:rsidRPr="005C34B0">
        <w:rPr>
          <w:rStyle w:val="HebrewChar"/>
          <w:rFonts w:cs="FrankRuehl" w:hint="cs"/>
          <w:bCs/>
          <w:rtl/>
        </w:rPr>
        <w:t xml:space="preserve"> מאוסה ומשוקצת בעיניו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באברהם דייק שכתוב "ומצאת את לבבו", ולא כתיב לבו אלא לבבו, כלומר שהיה נאמן בשני יצריו, גם ביצר הרע השתמש בנאמנות גמורה לעבודתו יתברך, </w:t>
      </w:r>
      <w:r>
        <w:rPr>
          <w:rStyle w:val="HebrewChar"/>
          <w:rtl/>
        </w:rPr>
        <w:t> </w:t>
      </w:r>
      <w:r w:rsidRPr="005C34B0">
        <w:rPr>
          <w:rStyle w:val="HebrewChar"/>
          <w:rFonts w:cs="FrankRuehl" w:hint="cs"/>
          <w:bCs/>
          <w:rtl/>
        </w:rPr>
        <w:t xml:space="preserve"> כל חמודות עולם שישמו לו רק אמצעים להכרת הבורא ועוצם חסדו יתברך, וכלימוד להדבק במדת חסדו. </w:t>
      </w:r>
      <w:r>
        <w:rPr>
          <w:rStyle w:val="HebrewChar"/>
          <w:rtl/>
        </w:rPr>
        <w:t> </w:t>
      </w:r>
      <w:r w:rsidRPr="005C34B0">
        <w:rPr>
          <w:rStyle w:val="HebrewChar"/>
          <w:rFonts w:cs="FrankRuehl" w:hint="cs"/>
          <w:rtl/>
        </w:rPr>
        <w:t xml:space="preserve"> וכן שימשו לו כאמצעים לגמול חסד עם הבריות. (שם עמוד קמט)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הדרך השלישית היא דרך הקדושה, עולים אליה על ידי שלשה גדרים. הגדר הראשון מדת האמת, לחנך את עצמו להיות נאמן בלבו, יודה תמיד על האמת, ויסרב לקבל את השקר כאמת, זוהי בחינת האמונה שנאמרה על אברהם אבינו ע"ה, "ומצאת את לבבו נאמן לפניך", לבו היה נאמן לאמת שהכיר</w:t>
      </w:r>
      <w:r w:rsidR="005C34B0" w:rsidRPr="005C34B0">
        <w:rPr>
          <w:rStyle w:val="HebrewChar"/>
          <w:rFonts w:cs="FrankRuehl" w:hint="cs"/>
          <w:rtl/>
        </w:rPr>
        <w:t>...</w:t>
      </w:r>
      <w:r w:rsidRPr="005C34B0">
        <w:rPr>
          <w:rStyle w:val="HebrewChar"/>
          <w:rFonts w:cs="FrankRuehl" w:hint="cs"/>
          <w:rtl/>
        </w:rPr>
        <w:t xml:space="preserve"> (שם עמוד קסב)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המדרגה הרמה של הכרת "מלא כל הארץ כבודו", היא ההשגה, שאין מציאות בבריאה זולת גילוי כבודו יתברך. בחינה זו נבחנת רק בדבקות כשמעמיק למסור גם את הלעצמי (של האדם), עד שלא תשאר בו גם נקודה אחת בלי דבקות. אמונה בבחינה זו, שהאדם מבטל כל ערך אחר זולתו יתברך היא נדירה מאד, על כן הפליא השי"ת כל כך את אמונת אברהם אבינו ע"ה, שהיא היתה אמונה תולדת הדבקות.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גילו לנו חז"ל "ויוצא אותו החוצה", הוציאו מחללו של עולם, והגביהו למעלה מהכוכבים, זו היתה הקדמה אל והאמין בה', כל זמן שתפס במחשבתו רק את כל סדרי הנהגתו יתברך בעולמו שלמטה, לא היה יכול עדיין לתפוס </w:t>
      </w:r>
      <w:r w:rsidRPr="005C34B0">
        <w:rPr>
          <w:rStyle w:val="HebrewChar"/>
          <w:rFonts w:cs="FrankRuehl" w:hint="cs"/>
          <w:rtl/>
        </w:rPr>
        <w:lastRenderedPageBreak/>
        <w:t>במחשבתו את המובטח לו, שהיה היפך מכל סדרי הבריאה, ובמקום שמרגישים סתירה אין תפיסה מציאותית למחשבת האדם. ועל כן הגביהו השי"ת לראות את ההנהגה לא מתוכה, אלא מלמעלה הימנה, גילה לו את שורשה, פתח לפניו את תכלית הבריאה וסדריה, ומשם מצא מקום תפיסה להשגת ענין הבטחת הזרע. ואז, רק אז הגיע אל היכולת של "והאמין", שהיא הבחינה היותר קשה ועליונה, שלא יהיה חוצץ, ולו גם הרהור קל, בינו לבין הקב"ה. (שם עמוד קסט)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"אברהם תבע זקנה. אמר לפניו, רבונו של עולם, אדם ובנו נכנסים למקום אחד, אין העולם יודעים למי לכבד"</w:t>
      </w:r>
      <w:r w:rsidR="005C34B0" w:rsidRPr="005C34B0">
        <w:rPr>
          <w:rStyle w:val="HebrewChar"/>
          <w:rFonts w:cs="FrankRuehl" w:hint="cs"/>
          <w:rtl/>
        </w:rPr>
        <w:t>...</w:t>
      </w:r>
      <w:r w:rsidRPr="005C34B0">
        <w:rPr>
          <w:rStyle w:val="HebrewChar"/>
          <w:rFonts w:cs="FrankRuehl" w:hint="cs"/>
          <w:rtl/>
        </w:rPr>
        <w:t xml:space="preserve"> פירוש אברהם אבינו היה חלקו במדת החסד, לכבד את הבריות לא בדרך חנופה, דהיינו לשם נטילה, להפיק תועלת מהאדם שהוא מכבד, אלא בדרך האמת, להנאות את המכובד. משום כך הרגיש אברהם אבינו כחסרון את אי האפשרות להבדיל במי שיש להקדים בכבודו, והיה סבור שיש לו צורך בכלי חדש-זקנה. (שם עמוד קפז)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לפעמים חל מפנה במצב הגילוים של דור או של כמה דורות, ובשעה כזו יש אפשרות שיקבל אדם אחד שפע גדול ממזל עליון שישנה את מזלו הפרטי מן הקצה אל הקצה. כך היה בימיו של אברהם אבינו. </w:t>
      </w:r>
      <w:r>
        <w:rPr>
          <w:rStyle w:val="HebrewChar"/>
          <w:rtl/>
        </w:rPr>
        <w:t> </w:t>
      </w:r>
      <w:r w:rsidRPr="005C34B0">
        <w:rPr>
          <w:rStyle w:val="HebrewChar"/>
          <w:rFonts w:cs="FrankRuehl" w:hint="cs"/>
          <w:bCs/>
          <w:rtl/>
        </w:rPr>
        <w:t xml:space="preserve"> אברהם אבינו נולד "אברם", כי היה חלקו להיות "אב לארם", היינו האב הרוחני לבני ארם נהרים, ולצורך זה היה במזלו שלא יוליד בנים. </w:t>
      </w:r>
      <w:r>
        <w:rPr>
          <w:rStyle w:val="HebrewChar"/>
          <w:rtl/>
        </w:rPr>
        <w:t> </w:t>
      </w:r>
      <w:r w:rsidRPr="005C34B0">
        <w:rPr>
          <w:rStyle w:val="HebrewChar"/>
          <w:rFonts w:cs="FrankRuehl" w:hint="cs"/>
          <w:rtl/>
        </w:rPr>
        <w:t xml:space="preserve"> אבל הוא חי בסוף עשרה דורות, שכולם היו מכעיסים לפני הקב"ה, וכיון שכן עמד בעת מפנה של השתלשלות הגלויים של כל העולם כולו. והוא בחר להיות הראשון לגלות האמונה הטהורה בו ית' ולהורות דרכו הישרה לכל באי עולם, ופעל זאת למרות כל ההסתר שהצטבר על ידי ההכעסה של עשרה דורות שלמים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ומכיון שנשתנה מצב כל הגילויים ואברהם נעשה "אב המון גוים", וזכה שתצא ממנו תכלית כל הבריאה כולה, היה מוכרח שישתנה מזלו שינוי יסודי, ושיהיו לו בנים כדי שיצאו ממנו כלל ישראל, </w:t>
      </w:r>
      <w:r>
        <w:rPr>
          <w:rStyle w:val="HebrewChar"/>
          <w:rtl/>
        </w:rPr>
        <w:t> </w:t>
      </w:r>
      <w:r w:rsidRPr="005C34B0">
        <w:rPr>
          <w:rStyle w:val="HebrewChar"/>
          <w:rFonts w:cs="FrankRuehl" w:hint="cs"/>
          <w:rtl/>
        </w:rPr>
        <w:t xml:space="preserve"> ולבסוף המלך המשיח ותיקון הכללי</w:t>
      </w:r>
      <w:r w:rsidR="005C34B0" w:rsidRPr="005C34B0">
        <w:rPr>
          <w:rStyle w:val="HebrewChar"/>
          <w:rFonts w:cs="FrankRuehl" w:hint="cs"/>
          <w:rtl/>
        </w:rPr>
        <w:t>...</w:t>
      </w:r>
      <w:r w:rsidRPr="005C34B0">
        <w:rPr>
          <w:rStyle w:val="HebrewChar"/>
          <w:rFonts w:cs="FrankRuehl" w:hint="cs"/>
          <w:rtl/>
        </w:rPr>
        <w:t xml:space="preserve"> (חלק ד עמוד קב)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וכן מצאנו במדרש תנחומא בפרשת העקידה </w:t>
      </w:r>
      <w:r w:rsidRPr="005C34B0">
        <w:rPr>
          <w:rStyle w:val="HebrewChar"/>
          <w:rFonts w:cs="FrankRuehl" w:hint="cs"/>
          <w:rtl/>
        </w:rPr>
        <w:lastRenderedPageBreak/>
        <w:t>שאמרו ז"ל שאחת מטענותיו של השטן אל אברהם בדרכו אל העקדה היתה "תשמע מן המשטין ותאבד נשמה שתחייב עליה בדין</w:t>
      </w:r>
      <w:r w:rsidR="005C34B0" w:rsidRPr="005C34B0">
        <w:rPr>
          <w:rStyle w:val="HebrewChar"/>
          <w:rFonts w:cs="FrankRuehl" w:hint="cs"/>
          <w:szCs w:val="20"/>
          <w:rtl/>
        </w:rPr>
        <w:t>?</w:t>
      </w:r>
      <w:r w:rsidRPr="005C34B0">
        <w:rPr>
          <w:rStyle w:val="HebrewChar"/>
          <w:rFonts w:cs="FrankRuehl" w:hint="cs"/>
          <w:rtl/>
        </w:rPr>
        <w:t>", היינו שהשטן טען שאולי הציווי אל אברהם לשחוט את בנו לא בא מן הקב"ה אלא מן השטן, על זאת השיב לו אברהם: "לא משטין היה אלא הקב"ה", שאברהם אבינו ע"ה המלומד בדרכי האמת והדבק בה בכל נפשו היה יכול להבחין מיד מהו קול האמת ומהו קול השקר. (שם עמוד רלט)</w:t>
      </w:r>
    </w:p>
    <w:p w:rsidR="005C34B0" w:rsidRDefault="001C46BF" w:rsidP="005C34B0">
      <w:pPr>
        <w:pStyle w:val="NormalPar"/>
        <w:widowControl w:val="0"/>
        <w:spacing w:before="200" w:line="254" w:lineRule="exact"/>
        <w:jc w:val="both"/>
        <w:rPr>
          <w:rStyle w:val="HebrewChar"/>
          <w:rFonts w:hint="cs"/>
          <w:rtl/>
        </w:rPr>
      </w:pPr>
      <w:r w:rsidRPr="005C34B0">
        <w:rPr>
          <w:rStyle w:val="Code01"/>
          <w:rFonts w:hint="cs"/>
          <w:rtl/>
        </w:rPr>
        <w:t>אברהם - ואבימלך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גם: אבימלך-ואברהם, שרה)</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ומנין שאם לא מחל לו שהוא אכזרי, שנאמר ויתפלל אברהם אל האלקים וירפא אלקים את אבימלך וגו'</w:t>
      </w:r>
      <w:r w:rsidR="005C34B0" w:rsidRPr="005C34B0">
        <w:rPr>
          <w:rStyle w:val="HebrewChar"/>
          <w:rFonts w:cs="FrankRuehl" w:hint="cs"/>
          <w:rtl/>
        </w:rPr>
        <w:t>...</w:t>
      </w:r>
      <w:r w:rsidRPr="005C34B0">
        <w:rPr>
          <w:rStyle w:val="HebrewChar"/>
          <w:rFonts w:cs="FrankRuehl" w:hint="cs"/>
          <w:rtl/>
        </w:rPr>
        <w:t xml:space="preserve"> השב אשת האיש כי נביא הוא ויתפלל בעדך, דאשת נביא בעי אהדורי אשת אחר לא בעי אהדורי, אמר רבי שמואל בר נחמני אמר רבי יונתן השב אשת האיש מכל מקום, ודקא אמרת הגוי גם צדיק תהרוג, הלא הוא אמר לי אחותי היא וגו', נביא הוא וכבר לימד אכסנאי שבא לעיר על עסקי אכילה ושתיה שואלין אותו או על עסקי אשתו שואלין אותו, אשתך היא אחותך היא, מכאן לבן נח שנהרג שהיה לו ללמוד ולא למד</w:t>
      </w:r>
      <w:r w:rsidR="005C34B0" w:rsidRPr="005C34B0">
        <w:rPr>
          <w:rStyle w:val="HebrewChar"/>
          <w:rFonts w:cs="FrankRuehl" w:hint="cs"/>
          <w:rtl/>
        </w:rPr>
        <w:t>...</w:t>
      </w:r>
      <w:r w:rsidRPr="005C34B0">
        <w:rPr>
          <w:rStyle w:val="HebrewChar"/>
          <w:rFonts w:cs="FrankRuehl" w:hint="cs"/>
          <w:rtl/>
        </w:rPr>
        <w:t xml:space="preserve"> אמר ליה רבא לרבה בר מרי מנא הא מילתא דאמור רבנן כל המבקש רחמים על חבירו והוא צריך לאותו דבר הוא נענה תחילה, אמר ליה דכתיב</w:t>
      </w:r>
      <w:r w:rsidR="005C34B0" w:rsidRPr="005C34B0">
        <w:rPr>
          <w:rStyle w:val="HebrewChar"/>
          <w:rFonts w:cs="FrankRuehl" w:hint="cs"/>
          <w:rtl/>
        </w:rPr>
        <w:t>...</w:t>
      </w:r>
      <w:r w:rsidRPr="005C34B0">
        <w:rPr>
          <w:rStyle w:val="HebrewChar"/>
          <w:rFonts w:cs="FrankRuehl" w:hint="cs"/>
          <w:rtl/>
        </w:rPr>
        <w:t xml:space="preserve"> ואנא אמינא מהכא, ויתפלל אברהם אל האלקים וירפא אלקים את אבימלך ואת אשתו ואמהותיו וגו', וכתיב וה' פקד את שרה כאשר אמר, כאשר אמר אברהם אל אבימלך</w:t>
      </w:r>
      <w:r w:rsidR="005C34B0" w:rsidRPr="005C34B0">
        <w:rPr>
          <w:rStyle w:val="HebrewChar"/>
          <w:rFonts w:cs="FrankRuehl" w:hint="cs"/>
          <w:rtl/>
        </w:rPr>
        <w:t>...</w:t>
      </w:r>
      <w:r w:rsidRPr="005C34B0">
        <w:rPr>
          <w:rStyle w:val="HebrewChar"/>
          <w:rFonts w:cs="FrankRuehl" w:hint="cs"/>
          <w:rtl/>
        </w:rPr>
        <w:t xml:space="preserve"> (בבא קמא צב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בעבור תהיה לי לעדה - מלמד שהפריש אברהם אבינו שבע כבשות כנגד שבע מצוות שנצטוו בני נח, שהיו נוהגות באותו הדור, והניחם פרושות ומובדלות כגל וכמצבה שעשה יעקב אבינו ללבן, כך עשה אלו השבעה כבשות, ואם מתה אחת מהן העמיד אבימלך אחרת תחתיה לעולם כדי שיהיו לעד. (בראשית כא ל)</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בשביל שנתן אברהם אבינו לאבימלך שבע כבשות שנאמר (בראשית כ"א) ויצב אברהם את שבע כבשות הצאן לבדהן, הרגו פלשתים מבניו שבעה צדיקים, שאול ושלשת בניו, וחפני ופנחס בני עלי ושמשון. דבר אחר לכך הציב שבע כבשות הצאן לבדהן מפני שארון הברית היה אצלם שבעה חדשים, דבר אחר מפני שעתידין להחריב שבעה היכלות ואלו הן, אהל מועד, וגלגל, נוב, ושילה, וגבעון, ובית העולמים שנים. (מדרש ג' וד')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אחותי בת אבי - </w:t>
      </w:r>
      <w:r w:rsidR="005C34B0" w:rsidRPr="005C34B0">
        <w:rPr>
          <w:rStyle w:val="HebrewChar"/>
          <w:rFonts w:cs="FrankRuehl" w:hint="cs"/>
          <w:rtl/>
        </w:rPr>
        <w:t>...</w:t>
      </w:r>
      <w:r w:rsidRPr="005C34B0">
        <w:rPr>
          <w:rStyle w:val="HebrewChar"/>
          <w:rFonts w:cs="FrankRuehl" w:hint="cs"/>
          <w:rtl/>
        </w:rPr>
        <w:t>וכדי לאמת את דבריו השיבם כן</w:t>
      </w:r>
      <w:r w:rsidR="005C34B0" w:rsidRPr="005C34B0">
        <w:rPr>
          <w:rStyle w:val="HebrewChar"/>
          <w:rFonts w:cs="FrankRuehl" w:hint="cs"/>
          <w:rtl/>
        </w:rPr>
        <w:t>...</w:t>
      </w:r>
      <w:r w:rsidRPr="005C34B0">
        <w:rPr>
          <w:rStyle w:val="HebrewChar"/>
          <w:rFonts w:cs="FrankRuehl" w:hint="cs"/>
          <w:rtl/>
        </w:rPr>
        <w:t xml:space="preserve"> (שם כ יב)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אבימלך - כדי שיתפייס ויתפלל עליו. (שם שם יד)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והוכיח אברהם - נתווכח אתו על כך</w:t>
      </w:r>
      <w:r w:rsidR="005C34B0" w:rsidRPr="005C34B0">
        <w:rPr>
          <w:rStyle w:val="HebrewChar"/>
          <w:rFonts w:cs="FrankRuehl" w:hint="cs"/>
          <w:rtl/>
        </w:rPr>
        <w:t>...</w:t>
      </w:r>
      <w:r w:rsidRPr="005C34B0">
        <w:rPr>
          <w:rStyle w:val="HebrewChar"/>
          <w:rFonts w:cs="FrankRuehl" w:hint="cs"/>
          <w:rtl/>
        </w:rPr>
        <w:t xml:space="preserve"> אמרו, כל מי שיתראה על הבאר ויעלו המים לקראתו שלו הוא, ועלו לקראת אברהם. (שם כא כה 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היבוסי - מזרעו של אבימלך, והיו להם ב' עבודה זרה, עוור ופסח, שנעשו על שם יצחק ויעקב, ובפיהם השבועה שנשבע אברהם לאבימלך, ולכן לא יכלו להוריש המצודה. (שמואל ב ה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נסה את אברהם - קנטרו על הברית עם אבימלך, אתה נסית ונתגאית בבן שנתתי לך לכרות עליו ברית, עתה העלהו לעולה</w:t>
      </w:r>
      <w:r w:rsidR="005C34B0" w:rsidRPr="005C34B0">
        <w:rPr>
          <w:rStyle w:val="HebrewChar"/>
          <w:rFonts w:cs="FrankRuehl" w:hint="cs"/>
          <w:rtl/>
        </w:rPr>
        <w:t>...</w:t>
      </w:r>
      <w:r w:rsidRPr="005C34B0">
        <w:rPr>
          <w:rStyle w:val="HebrewChar"/>
          <w:rFonts w:cs="FrankRuehl" w:hint="cs"/>
          <w:rtl/>
        </w:rPr>
        <w:t xml:space="preserve"> אתה נתת לו שבע כבשות, חייך שבניו עושים ז' מלחמות, והורגים ז' צדיקים מבניך. (שם כב א0</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אם תמצא ראוי לכך, שיענה על תוכחתו. (שם כא כד)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הדרן לאברהם שאמר למלך סדום "אם אקח מכל אשר לך", ולא קבל מתנות מאבימלך אלא להורות הפיוס, ועל מנת להחזיר, שכן אף כסף דקאמר לשרה משפטו שוה כסף בלי ספק, והן הן צאן ובקר שזכר הכתוב בנתינה עצמה</w:t>
      </w:r>
      <w:r w:rsidR="005C34B0" w:rsidRPr="005C34B0">
        <w:rPr>
          <w:rStyle w:val="HebrewChar"/>
          <w:rFonts w:cs="FrankRuehl" w:hint="cs"/>
          <w:rtl/>
        </w:rPr>
        <w:t>...</w:t>
      </w:r>
      <w:r w:rsidRPr="005C34B0">
        <w:rPr>
          <w:rStyle w:val="HebrewChar"/>
          <w:rFonts w:cs="FrankRuehl" w:hint="cs"/>
          <w:rtl/>
        </w:rPr>
        <w:t xml:space="preserve"> וגם </w:t>
      </w:r>
      <w:r w:rsidRPr="005C34B0">
        <w:rPr>
          <w:rStyle w:val="HebrewChar"/>
          <w:rFonts w:cs="FrankRuehl" w:hint="cs"/>
          <w:rtl/>
        </w:rPr>
        <w:lastRenderedPageBreak/>
        <w:t>אחרי כן החזירם אברהם לאבימלך בכריתת הברית, אך לא השיב עבדים ושפחות שמלו וטבלו והם בכלל הנפש אשר עשו, ואיך יחזירם לסורם, אלא המה היו עבדי יצחק הנזכרים בפרשת הבארות שחפרו בנחל גרר, כי אנשי המקום המה ובקיאים במוצאי מים</w:t>
      </w:r>
      <w:r w:rsidR="005C34B0" w:rsidRPr="005C34B0">
        <w:rPr>
          <w:rStyle w:val="HebrewChar"/>
          <w:rFonts w:cs="FrankRuehl" w:hint="cs"/>
          <w:rtl/>
        </w:rPr>
        <w:t>...</w:t>
      </w:r>
      <w:r w:rsidRPr="005C34B0">
        <w:rPr>
          <w:rStyle w:val="HebrewChar"/>
          <w:rFonts w:cs="FrankRuehl" w:hint="cs"/>
          <w:rtl/>
        </w:rPr>
        <w:t xml:space="preserve"> (מאמר אם כל חי חלק א סימן 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ואתה לא</w:t>
      </w:r>
      <w:r w:rsidR="005C34B0" w:rsidRPr="005C34B0">
        <w:rPr>
          <w:rStyle w:val="HebrewChar"/>
          <w:rFonts w:cs="FrankRuehl" w:hint="cs"/>
          <w:szCs w:val="20"/>
          <w:rtl/>
        </w:rPr>
        <w:t>?</w:t>
      </w:r>
      <w:r w:rsidRPr="005C34B0">
        <w:rPr>
          <w:rStyle w:val="HebrewChar"/>
          <w:rFonts w:cs="FrankRuehl" w:hint="cs"/>
          <w:rtl/>
        </w:rPr>
        <w:t xml:space="preserve"> והלא אינך נאמן לי, כפי שהוכיח מעשה הבאר.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בפרשת העקדה, ויהי אחר הדברים האלה, כי הנה אברהם אבינו ע"ה היה איש חסד, והמשיך החסדים לכל העולם ורצה לקרב כל הברואים, </w:t>
      </w:r>
      <w:r>
        <w:rPr>
          <w:rStyle w:val="HebrewChar"/>
          <w:rtl/>
        </w:rPr>
        <w:t> </w:t>
      </w:r>
      <w:r w:rsidRPr="005C34B0">
        <w:rPr>
          <w:rStyle w:val="HebrewChar"/>
          <w:rFonts w:cs="FrankRuehl" w:hint="cs"/>
          <w:bCs/>
          <w:rtl/>
        </w:rPr>
        <w:t xml:space="preserve"> אבל התחיל להתפשט החסד יותר מדאי, לכן אחר שכרת ברית עם אבימלך האלקים נסה, </w:t>
      </w:r>
      <w:r>
        <w:rPr>
          <w:rStyle w:val="HebrewChar"/>
          <w:rtl/>
        </w:rPr>
        <w:t> </w:t>
      </w:r>
      <w:r w:rsidRPr="005C34B0">
        <w:rPr>
          <w:rStyle w:val="HebrewChar"/>
          <w:rFonts w:cs="FrankRuehl" w:hint="cs"/>
          <w:rtl/>
        </w:rPr>
        <w:t xml:space="preserve"> דאיתא מדת החסד הוא להתפשט, ומדת הגבורה להרים לשורשה</w:t>
      </w:r>
      <w:r w:rsidR="005C34B0" w:rsidRPr="005C34B0">
        <w:rPr>
          <w:rStyle w:val="HebrewChar"/>
          <w:rFonts w:cs="FrankRuehl" w:hint="cs"/>
          <w:rtl/>
        </w:rPr>
        <w:t>...</w:t>
      </w:r>
      <w:r w:rsidRPr="005C34B0">
        <w:rPr>
          <w:rStyle w:val="HebrewChar"/>
          <w:rFonts w:cs="FrankRuehl" w:hint="cs"/>
          <w:rtl/>
        </w:rPr>
        <w:t xml:space="preserve"> וכאן האלקים נסה והרים אברהם לעצור רוב החסד ולעכבו במדת הדין</w:t>
      </w:r>
      <w:r w:rsidR="005C34B0" w:rsidRPr="005C34B0">
        <w:rPr>
          <w:rStyle w:val="HebrewChar"/>
          <w:rFonts w:cs="FrankRuehl" w:hint="cs"/>
          <w:rtl/>
        </w:rPr>
        <w:t>...</w:t>
      </w:r>
      <w:r w:rsidRPr="005C34B0">
        <w:rPr>
          <w:rStyle w:val="HebrewChar"/>
          <w:rFonts w:cs="FrankRuehl" w:hint="cs"/>
          <w:rtl/>
        </w:rPr>
        <w:t xml:space="preserve"> (בראשית וירא תרנ"ח)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וכבר אמרתי לכם מה שיש ללמוד מדברי אברהם אל אבימלך: "רק אין יראת אלקים במקום הזה והרגוני". כי אבימלך היה חושב את עצמו לצדיק, כמו שאמר להשי"ת: "הגוי גם צדיק תהרוג", כי היו מתנהגים בנימוס ובדרך ארץ, וחשבו את עצמם לבני אדם ישרים מאד, "מתורבתים", והיתה לאבימלך תרעומת על אברהם איך יחשדו שיעשה נבלה כזאת. והשיב לו אברהם אבינו ע"ה כי באמת אינו מאמין כלל לציביליזציה שלהם, ולא לישרותם ולנימוסיהם, אחרי שאין בהם יראת שמים, כי כל אשר יחפוץ האדם יאמר על רע שהוא טוב, ורק יעשה באופן שיהיה יפה עבורו, והיינו שימצאו איזו תואנה או רמאות להרוג את אברהם, ולעיני בני אדם יהיה </w:t>
      </w:r>
      <w:r w:rsidRPr="005C34B0">
        <w:rPr>
          <w:rStyle w:val="HebrewChar"/>
          <w:rFonts w:cs="FrankRuehl" w:hint="cs"/>
          <w:rtl/>
        </w:rPr>
        <w:lastRenderedPageBreak/>
        <w:t>ישר וטוב. רק יראת שמים היא שמעמידה את האדם על האמת שלא יעשה רע</w:t>
      </w:r>
      <w:r w:rsidR="005C34B0" w:rsidRPr="005C34B0">
        <w:rPr>
          <w:rStyle w:val="HebrewChar"/>
          <w:rFonts w:cs="FrankRuehl" w:hint="cs"/>
          <w:rtl/>
        </w:rPr>
        <w:t>...</w:t>
      </w:r>
      <w:r w:rsidRPr="005C34B0">
        <w:rPr>
          <w:rStyle w:val="HebrewChar"/>
          <w:rFonts w:cs="FrankRuehl" w:hint="cs"/>
          <w:rtl/>
        </w:rPr>
        <w:t xml:space="preserve"> (חלק א עמוד 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גירוש הגר וישמעאל מתחילה פרשה חדשה: "ויאמר אבימלך וגו' ויכרתו שניהם ברית". למה הודיעה תורה שכריתת הברית היתה דוקא "ויהי בעת ההיא"</w:t>
      </w:r>
      <w:r w:rsidR="005C34B0" w:rsidRPr="005C34B0">
        <w:rPr>
          <w:rStyle w:val="HebrewChar"/>
          <w:rFonts w:cs="FrankRuehl" w:hint="cs"/>
          <w:szCs w:val="20"/>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גדול החסד בודאי אהב ורדף תמיד שלום בכל סביבתו. אך בעת ההיא אחר שהוצרך להשתמש במדת הגבורה, ולעשות מעשה שנראה בחיצוניותו כעין אכזריות, רדף שלום במדה עוד יותר גדולה, ושמח על ההזדמנות לכרות ברית עם אבימלך.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אך מצאנו שחז"ל מצאו מקום להעיר על כריתת ברית זו. עיין ברשב"ם שמביא מדרש בתחילת העקדה: "חייך שבניו עושים שבע מלחמות עם בניך ונוצחים אותם</w:t>
      </w:r>
      <w:r w:rsidR="005C34B0" w:rsidRPr="005C34B0">
        <w:rPr>
          <w:rStyle w:val="HebrewChar"/>
          <w:rFonts w:cs="FrankRuehl" w:hint="cs"/>
          <w:rtl/>
        </w:rPr>
        <w:t>...</w:t>
      </w:r>
      <w:r w:rsidRPr="005C34B0">
        <w:rPr>
          <w:rStyle w:val="HebrewChar"/>
          <w:rFonts w:cs="FrankRuehl" w:hint="cs"/>
          <w:rtl/>
        </w:rPr>
        <w:t>" העירו חז"ל ברוח קדשם שהפריז בזה במקצת על המדה בבחינה דקה מאד, בכרתו ברית עם מלך רשע מיושבי ארץ ירושתו. (חלק ב עמוד קפט, וראה עוד אברהם-נסיון)</w:t>
      </w:r>
    </w:p>
    <w:p w:rsidR="005C34B0" w:rsidRDefault="001C46BF" w:rsidP="005C34B0">
      <w:pPr>
        <w:pStyle w:val="NormalPar"/>
        <w:widowControl w:val="0"/>
        <w:spacing w:before="200" w:line="254" w:lineRule="exact"/>
        <w:jc w:val="both"/>
        <w:rPr>
          <w:rStyle w:val="HebrewChar"/>
          <w:rFonts w:hint="cs"/>
          <w:rtl/>
        </w:rPr>
      </w:pPr>
      <w:r w:rsidRPr="005C34B0">
        <w:rPr>
          <w:rStyle w:val="Code01"/>
          <w:rFonts w:hint="cs"/>
          <w:rtl/>
        </w:rPr>
        <w:t>אברהם - באור כשדים ויציאתו משם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אברהם-כללי)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תרח את אברם בנו ואת לוט בן הרן בן בנו ואת שרי כלתו אשת אברם בנו, ויצאו אתם מאור כשדים ללכת ארצה כנען ויבאו עד חרן וישבו שם. (בראשית יא לא)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מארצך וממולדתך ומבית אביך אל הארץ אשר אראך</w:t>
      </w:r>
      <w:r w:rsidR="005C34B0" w:rsidRPr="005C34B0">
        <w:rPr>
          <w:rStyle w:val="HebrewChar"/>
          <w:rFonts w:cs="FrankRuehl" w:hint="cs"/>
          <w:rtl/>
        </w:rPr>
        <w:t>...</w:t>
      </w:r>
      <w:r w:rsidRPr="005C34B0">
        <w:rPr>
          <w:rStyle w:val="HebrewChar"/>
          <w:rFonts w:cs="FrankRuehl" w:hint="cs"/>
          <w:rtl/>
        </w:rPr>
        <w:t xml:space="preserve"> וילך אברם כאשר דבר אליו ה' וילך אתו לוט, ואברם בן חמש שנים ושבעים שנה בצאתו מחרן. ויקח אברם את שרי אשתו ואת לוט בן אחיו ואת כל רכושם אשר רכשו ואת הנפש אשר עשו בחרן, ויצאו ללכת ארצה כנען ויבאו ארצה כנען. (שם יב א והלאה)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ויאמר אליו, אני ה' אשר הוצאתיך מאור כשדים לתת לך את הארץ הזאת לרשתה. (שם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מה כתוב ויקח תרח וגו' ויצאו אתם מאור כשדים. ושואל, כתוב ויצאו אתם, ויצאו </w:t>
      </w:r>
      <w:r w:rsidRPr="005C34B0">
        <w:rPr>
          <w:rStyle w:val="HebrewChar"/>
          <w:rFonts w:cs="FrankRuehl" w:hint="cs"/>
          <w:rtl/>
        </w:rPr>
        <w:lastRenderedPageBreak/>
        <w:t>אתו (צריך לכתוב, דהיינו עם תרח), כי כתוב ויקח תרח וגו' למה כתוב ויצאו אתם. ומשיב אלא תרח ולוט עם אברהם ושרה יצאו, כי הם שרצו לצאת בעיקר מתוך הרשעים, ואחר שראה תרח שאברהם בנו ניצל מתוך האש חזר לעשות רצונו של אברהם, ומשום זה, ויצאו אתם תרח ולוט. ובשעה שיצאו מה כתוב בהם, ללכת ארצה כנען, כי רצונם היה ללכת לשם, מכאן למדנו שכל מי שבא לטהר עוזרים לו, תא חזי שכך הוא, כי כיון שכתוב ללכת ארצה כנען, מיד כתוב ויאמר ה' אל אברם לך לך וגו', ומטרם שנתעורר מעצמו מתחילה ללכת לארץ כנען, לא כתוב לך לך, הרי שהבא ומתעורר מעצמו מלמטה, מסייעים לו מלמעלה</w:t>
      </w:r>
      <w:r w:rsidR="005C34B0" w:rsidRPr="005C34B0">
        <w:rPr>
          <w:rStyle w:val="HebrewChar"/>
          <w:rFonts w:cs="FrankRuehl" w:hint="cs"/>
          <w:rtl/>
        </w:rPr>
        <w:t>...</w:t>
      </w:r>
      <w:r w:rsidRPr="005C34B0">
        <w:rPr>
          <w:rStyle w:val="HebrewChar"/>
          <w:rFonts w:cs="FrankRuehl" w:hint="cs"/>
          <w:rtl/>
        </w:rPr>
        <w:t xml:space="preserve"> (לך לך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אלעזר היה יושב לפני רבי שמעון אביו, והיה עמו רבי יהודה ורבי יצחק ורבי חזקיה. אמר רבי אלעזר לרבי שמעון אביו, מה זה שכתוב לך לך מארצך וממולדתך, כיון שכולם יצאו (מאור כשדים) ללכת למה לא נאמר לו שכולם ילכו. כי הגם שתרח היה עובד עבודה זרה, אבל כיון שנתעורר בהתעוררות יפה לצאת עם אברהם, וראינו שהקב"ה חפץ בתשובת הרשעים והוא התחיל לצאת, למה לא כתוב לכו לכם</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רבי שמעון, אם תחשוב כשתרח יצא מאור כשדים היה זה כדי לעשות תשובה, אינו כן, אלא כשיצא רק להנצל יצא, כי כל אנשי ארצו היו רוצים להורגו, כי אחר שראו שאברהם ניצל (מכבשן האש) היו אומרים לתרח, אתה הוא שהיית מטעה אותנו בפסילים הללו, ומשום הפחד מפניהם יצא תרח. כיון שהגיע לחרן לא יצא עוד משם, כי כתוב, וילך אברם וגו' וילך אתו לוט, ואלו תרח לא נזכר בהכתוב.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וימנע מרשעים אורם וגו', מקרא זה כבר ביארוהו, אבל וימנע רשעים אורם זה נמרוד ובני דורו, שיצא אברהם מהם, שהוא היה אורם, וזרוע רמה תשבר זהו נמרוד. (שם לד)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ואת כל רכושם אשר רכשו, אלו הם מעשים הטובים שאדם עושה בעולם הזה בכח התעוררות הנשמה, ואת הנפש אשר עשו בחרן, היינו אותה הנפש שהיתה בתחילה בדביקות ובהתחברות של הערלה עם הגוף, ואחר כך תקנה אותה הנשמה, עליה אומר הכתוב, ואת </w:t>
      </w:r>
      <w:r w:rsidRPr="005C34B0">
        <w:rPr>
          <w:rStyle w:val="HebrewChar"/>
          <w:rFonts w:cs="FrankRuehl" w:hint="cs"/>
          <w:rtl/>
        </w:rPr>
        <w:lastRenderedPageBreak/>
        <w:t>הנפש אשר עשו בחרן, והיינו נפש המתאוה, שיש לה קורבה חזקה אל תאות הגוף והקליפות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אברם, אמר רבי אלעזר תא חזי, כי לא כתוב ויצא אברם כאשר דבר אליו ה' אלא וילך, כמו שאתה אומר לך לך, הוא, משום שהיציאה כבר עשו מקודם לכן, שכתוב, ויצאו אתם מאור כשדים ללכת ארצה כנען, ועל כן כתוב עתה וילך. כאשר דבר אליו ה', היינו כפי שהבטיח לו בכל ההבטחות. וילך אתו לוט, שנתחבר עמו כדי ללמוד ממעשיו, ועם כל זה לא למד כל כך</w:t>
      </w:r>
      <w:r w:rsidR="005C34B0" w:rsidRPr="005C34B0">
        <w:rPr>
          <w:rStyle w:val="HebrewChar"/>
          <w:rFonts w:cs="FrankRuehl" w:hint="cs"/>
          <w:rtl/>
        </w:rPr>
        <w:t>...</w:t>
      </w:r>
      <w:r w:rsidRPr="005C34B0">
        <w:rPr>
          <w:rStyle w:val="HebrewChar"/>
          <w:rFonts w:cs="FrankRuehl" w:hint="cs"/>
          <w:rtl/>
        </w:rPr>
        <w:t xml:space="preserve"> (שם מז)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אמר רבי שמעון מה הטעם, שגילוי הראשון שנגלה הקב"ה על אברהם פתח בלך לך, שהרי עד כאן עוד לא דבר הקב"ה עם אברהם, אלא שאמרו, שרמז לו בהחשבון של לך לך שהוא בגמטריא מאה, כי יולד לו בן למאה שנים. אבל תא חזי, כל מה שעושה הקב"ה בארץ הכל הוא בסוד החכמה, </w:t>
      </w:r>
      <w:r>
        <w:rPr>
          <w:rStyle w:val="HebrewChar"/>
          <w:rtl/>
        </w:rPr>
        <w:t> </w:t>
      </w:r>
      <w:r w:rsidRPr="005C34B0">
        <w:rPr>
          <w:rStyle w:val="HebrewChar"/>
          <w:rFonts w:cs="FrankRuehl" w:hint="cs"/>
          <w:bCs/>
          <w:rtl/>
        </w:rPr>
        <w:t xml:space="preserve"> משום שאברהם עוד לא היה דבוק אז בהקב"ה כראוי, אמר לו לך לך, וזהו רומז לאותו המקום שהיה צריך להתקרב להקב"ה, </w:t>
      </w:r>
      <w:r>
        <w:rPr>
          <w:rStyle w:val="HebrewChar"/>
          <w:rtl/>
        </w:rPr>
        <w:t> </w:t>
      </w:r>
      <w:r w:rsidRPr="005C34B0">
        <w:rPr>
          <w:rStyle w:val="HebrewChar"/>
          <w:rFonts w:cs="FrankRuehl" w:hint="cs"/>
          <w:rtl/>
        </w:rPr>
        <w:t xml:space="preserve"> והוא מדרגה ראשונה לבא להקב"ה, משום זה כתוב לך לך. ומדרגה הזו לא יכול אברהם להתאחז בה מטרם שיכנס לארץ ישראל, כי שם מקבלים מדרגה הזו</w:t>
      </w:r>
      <w:r w:rsidR="005C34B0" w:rsidRPr="005C34B0">
        <w:rPr>
          <w:rStyle w:val="HebrewChar"/>
          <w:rFonts w:cs="FrankRuehl" w:hint="cs"/>
          <w:rtl/>
        </w:rPr>
        <w:t>...</w:t>
      </w:r>
      <w:r w:rsidRPr="005C34B0">
        <w:rPr>
          <w:rStyle w:val="HebrewChar"/>
          <w:rFonts w:cs="FrankRuehl" w:hint="cs"/>
          <w:rtl/>
        </w:rPr>
        <w:t xml:space="preserve"> (שם 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בהתעוררות של מטה מתעורר למעלה, טרם שמתעוררים למטה, לא יתעורר למעלה לשרות עליו. מה כתוב באברהם, ויצאו אתם מאור כשדים, ויצאו אתם, ויצאו אתו היה צריך לומר, שהרי כתוב ויקח תרח את אברם בנו וגו', אלא תרח ולוט יצאו עם אברהם ושרה, כי אחר שניצל אברהם מן האש, חזר תרח לעשות רצונו</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שמעון אומר לך לך, היינו לתיקון שלך עצמך. מארצך, מאותו צד הישוב שאתה שוקל, ששם נולדת (דהיינו מצד ימין מטרם שנכלל בשמאל, ואמר לו הקב"ה ללכת משם), וממולדתך, מתולדה ההוא שלך, (דהיינו מצד שמאל מטרם שנכלל בימין שהשמאל הוא תולדה של הימין). ומבית אביך, שאתה משגיח בשורשם, (ואמר לו הקב"ה) שלא יסתכל בהם יותר, אל הארץ אשר אראך, כי שם יתגלה לך מה שאתה חפץ, דהיינו הכח הממונה עליה, שהוא </w:t>
      </w:r>
      <w:r w:rsidRPr="005C34B0">
        <w:rPr>
          <w:rStyle w:val="HebrewChar"/>
          <w:rFonts w:cs="FrankRuehl" w:hint="cs"/>
          <w:rtl/>
        </w:rPr>
        <w:lastRenderedPageBreak/>
        <w:t>עמוק וסתום. מיד וילך אברם כאשר דבר אליו ה'</w:t>
      </w:r>
      <w:r w:rsidR="005C34B0" w:rsidRPr="005C34B0">
        <w:rPr>
          <w:rStyle w:val="HebrewChar"/>
          <w:rFonts w:cs="FrankRuehl" w:hint="cs"/>
          <w:rtl/>
        </w:rPr>
        <w:t>...</w:t>
      </w:r>
      <w:r w:rsidRPr="005C34B0">
        <w:rPr>
          <w:rStyle w:val="HebrewChar"/>
          <w:rFonts w:cs="FrankRuehl" w:hint="cs"/>
          <w:rtl/>
        </w:rPr>
        <w:t xml:space="preserve"> (וארא קצו)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אברהם-כללי, יתרו קלג.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הוא שאמר לאברם לך לך מארצך, למה ב' פעמים, (דהיינו מארצך וממולדתך), אלא לך מדירתך ומגופך, (ממולדתך היינו מדירתך, ומארצך היינו מן הגוף שלך), ומבית אביך משלמות שיש לך (עתה) מלמעלה, אל הארץ אשר אראך הוא הגוף, שהוא תיבת נח, (דהיינו גוף הראוי להלביש הנשמה). (זהר חדש נח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תא חזי, בשעה שהפילו את אברהם בשריפת האש, היו דנים אותו תחילה למעלה, אמר הקב"ה (אל הכסא) כסא שלי, (שהוא המלכות), לך והצל את אברהם מאור כשדים, כי לכבודי עשה מה שעשה.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אמרו לו מלאכי השרת, רבונו של עולם, אדם שיצא ממנו ישמעאל שיעשו לישראל מה שיעשו, (אתה רוצה להצילו), אמר להם כן יצא ממנו יצחק שיושיט צוארו על המזבח, אמרו לו הרי עשו שיצא מיצחק יחריב בית המקדש. אמר הרי יצא ממנו יעקב, שהוא כסא שלם. אמרו הנה ודאי בזכותו של יעקב ינצל, זה שאמר כה אמר ה' אל בית יעקב אשר פדה את אברהם. (שם אחרי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בבא בתרא צ"א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אלא כיון שיצא מאור כשדים עמדו כל גדולי הדור ונתנו לו מתנות, ועמד נמרוד וכתב את עבדו אליעזר לאברהם</w:t>
      </w:r>
      <w:r w:rsidRPr="005C34B0">
        <w:rPr>
          <w:rStyle w:val="HebrewChar"/>
          <w:rFonts w:cs="FrankRuehl" w:hint="cs"/>
          <w:rtl/>
        </w:rPr>
        <w:t>...</w:t>
      </w:r>
      <w:r w:rsidR="001C46BF" w:rsidRPr="005C34B0">
        <w:rPr>
          <w:rStyle w:val="HebrewChar"/>
          <w:rFonts w:cs="FrankRuehl" w:hint="cs"/>
          <w:rtl/>
        </w:rPr>
        <w:t xml:space="preserve"> (פרק טז)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עשרה נסיונות נתנסה אברהם אבינו ועמד בכולם, </w:t>
      </w:r>
      <w:r>
        <w:rPr>
          <w:rStyle w:val="HebrewChar"/>
          <w:rtl/>
        </w:rPr>
        <w:t> </w:t>
      </w:r>
      <w:r w:rsidRPr="005C34B0">
        <w:rPr>
          <w:rStyle w:val="HebrewChar"/>
          <w:rFonts w:cs="FrankRuehl" w:hint="cs"/>
          <w:rtl/>
        </w:rPr>
        <w:t xml:space="preserve"> וצפוי היה לפני שעתידין בניו לנסות להקב"ה עשרה נסיונות, והקדים הרפואה למכתם, ונסהו בעשר נסיונות.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הראשון, כשנולד אברהם אבינו בקשו כל גדולי הדור מנמרוד להרגו, ונחבא מתחת לארץ י"ג שנה שלא ראה לא שמש ולא ירח. ולאחר י"ג שנה יצא מתחת לארץ, מדבר בלשון הקודש, מאס אשרים ושקץ את הגלולים ובטח בצל יוצרו, ואמר (תהלים פ"ד) ה' צב-אות אשרי אדם בוטח בך.</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נסיון השני, נתנוהו בבית האסורים עשר שנים, ג' בכותא וז' בקרדו, וי"א ג' בקרדו וז' בכותא, לאחר עשרה שנים שלחו והביאו אותו ונתנוהו בתוך כבשן האש, והמלך הכבוד פשט יד ימינו והצילו מתוך כבשן האש, שנאמר (בראשית ט"ו) ויאמר אליו אני ה' אשר הוצאתיך מאור כשדים.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ג' טלטלו מבית אביו וממשפחתו והביאו לחרן, ושם מת תרח אביו ואמתלאי אמו. הטלטול קשה לאדם יותר מכל</w:t>
      </w:r>
      <w:r w:rsidR="005C34B0" w:rsidRPr="005C34B0">
        <w:rPr>
          <w:rStyle w:val="HebrewChar"/>
          <w:rFonts w:cs="FrankRuehl" w:hint="cs"/>
          <w:rtl/>
        </w:rPr>
        <w:t>...</w:t>
      </w:r>
      <w:r w:rsidRPr="005C34B0">
        <w:rPr>
          <w:rStyle w:val="HebrewChar"/>
          <w:rFonts w:cs="FrankRuehl" w:hint="cs"/>
          <w:rtl/>
        </w:rPr>
        <w:t xml:space="preserve"> (פרק כו)</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שבעה דברים מופתיים נבראו בעולם שלא היה כמותן. מופת הראשון, מיום שנבראו שמים וארץ לא היה אדם ניצול מכבשן האש, עד שבא אברהם אבינו וניצול, וראו כל אנשי הארץ ותמהו, שלא היה כמוהו משנברא העולם</w:t>
      </w:r>
      <w:r w:rsidR="005C34B0" w:rsidRPr="005C34B0">
        <w:rPr>
          <w:rStyle w:val="HebrewChar"/>
          <w:rFonts w:cs="FrankRuehl" w:hint="cs"/>
          <w:rtl/>
        </w:rPr>
        <w:t>...</w:t>
      </w:r>
      <w:r w:rsidRPr="005C34B0">
        <w:rPr>
          <w:rStyle w:val="HebrewChar"/>
          <w:rFonts w:cs="FrankRuehl" w:hint="cs"/>
          <w:rtl/>
        </w:rPr>
        <w:t xml:space="preserve"> (פרק נב)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אברהם-כללי בראשית ל יא.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וימת הרן על פני תרח אביו, רבי חייא בריה דרב אדא דיפו אמר, תרח עובד לצלמים ומוכר היה, חד זמן נפיק לאתר, הושיב לאברהם מוכר תחתיו. הוה אתי בר איניש בעי דיזבן, והוה אמר ליה בר כמה שנין את, והוה אמר ליה בר חמשין או שיתין, והוה אמר ליה ווי ליה לההוא גברא דהוא בר שיתין ובעי למסגד לבר יומא, והיה מתבייש והולך לו. חד זמן אתת חדא איתתא טעינא בידה חדא פינך דסולת, אמרה ליה הא לך קרב קודמיהון, </w:t>
      </w:r>
      <w:r>
        <w:rPr>
          <w:rStyle w:val="HebrewChar"/>
          <w:rtl/>
        </w:rPr>
        <w:t> </w:t>
      </w:r>
      <w:r w:rsidRPr="005C34B0">
        <w:rPr>
          <w:rStyle w:val="HebrewChar"/>
          <w:rFonts w:cs="FrankRuehl" w:hint="cs"/>
          <w:bCs/>
          <w:rtl/>
        </w:rPr>
        <w:t xml:space="preserve"> קם נסיב בוקלסא בידיה ותברהון לכולהון פסיליא ויהב בוקלסא בידא דרבה דהוה ביניהון. </w:t>
      </w:r>
      <w:r>
        <w:rPr>
          <w:rStyle w:val="HebrewChar"/>
          <w:rtl/>
        </w:rPr>
        <w:t> </w:t>
      </w:r>
      <w:r w:rsidRPr="005C34B0">
        <w:rPr>
          <w:rStyle w:val="HebrewChar"/>
          <w:rFonts w:cs="FrankRuehl" w:hint="cs"/>
          <w:rtl/>
        </w:rPr>
        <w:t xml:space="preserve"> כיון דאתא אבוה אמר ליה מאן עביד להון כדין. אמר ליה מה נכפור מינך, אתת חדא איתתא טעינא לה חדא פינך דסולת, ואמרת ליהא לך קריב קדמיהון. קריבת לקדמיהון, הוה דין אמר אנא איכול קדמיא, ודין אמר אנא איכול קדמאי, קם הדין רבה דהוה ביניהון, נסיב בוקלסא ותברינון. אמר ליה מה אתה מפלה בי, וידעון אינון. אמר ליה ולא ישמעו אזניך מה שפיך אומר, נסביה ומסריה לנמרוד. אמר ליה נסגוד לנורא, אמר ליה אברהם ונסגוד למיא דמטפין נורא. אמר ליה נמרוד נסגדו למיא, אמר ליה אם כן נסגוד לרוחא דמבדר עננא, אמר ליה נסגוד לרוחא, אמר ליה </w:t>
      </w:r>
      <w:r w:rsidRPr="005C34B0">
        <w:rPr>
          <w:rStyle w:val="HebrewChar"/>
          <w:rFonts w:cs="FrankRuehl" w:hint="cs"/>
          <w:rtl/>
        </w:rPr>
        <w:lastRenderedPageBreak/>
        <w:t xml:space="preserve">ונסגוד לבר אינש דסביל רוחא. אמר ליה מילין את משתעי, אני איני משתחוה אלא לאור, הרי אני משליכך בתוכו, ויבא א-לוה שאתה משתחוה לו ויצילך הימנו. </w:t>
      </w:r>
      <w:r>
        <w:rPr>
          <w:rStyle w:val="HebrewChar"/>
          <w:rtl/>
        </w:rPr>
        <w:t> </w:t>
      </w:r>
      <w:r w:rsidRPr="005C34B0">
        <w:rPr>
          <w:rStyle w:val="HebrewChar"/>
          <w:rFonts w:cs="FrankRuehl" w:hint="cs"/>
          <w:bCs/>
          <w:rtl/>
        </w:rPr>
        <w:t xml:space="preserve"> הוה תמן הרן קאים פליג, אמר מה נפשך, אם נצח אברהם אנא אמר מן דאברהם אנא, ואם נצח נמרוד אנא אמר דנמרוד אנא, </w:t>
      </w:r>
      <w:r>
        <w:rPr>
          <w:rStyle w:val="HebrewChar"/>
          <w:rtl/>
        </w:rPr>
        <w:t> </w:t>
      </w:r>
      <w:r w:rsidRPr="005C34B0">
        <w:rPr>
          <w:rStyle w:val="HebrewChar"/>
          <w:rFonts w:cs="FrankRuehl" w:hint="cs"/>
          <w:rtl/>
        </w:rPr>
        <w:t xml:space="preserve"> כיון שירד אברהם לכבשן האש וניצול, אמרין ליה דמאן את, אמר להו מן דאברהם, נטלוהו והשליכוהו לאור ונחמרו בני מעיו, ויצא ומת על פני תרח אביו</w:t>
      </w:r>
      <w:r w:rsidR="005C34B0" w:rsidRPr="005C34B0">
        <w:rPr>
          <w:rStyle w:val="HebrewChar"/>
          <w:rFonts w:cs="FrankRuehl" w:hint="cs"/>
          <w:rtl/>
        </w:rPr>
        <w:t>...</w:t>
      </w:r>
      <w:r w:rsidRPr="005C34B0">
        <w:rPr>
          <w:rStyle w:val="HebrewChar"/>
          <w:rFonts w:cs="FrankRuehl" w:hint="cs"/>
          <w:rtl/>
        </w:rPr>
        <w:t xml:space="preserve"> (בראשית לח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א') לריח שמניך טובים שמן תורק שמך, אמר רבי ברכיה למה היה אברהם אבינו דומה, לצלוחית של אפופילסימון מוקפת צמיד פתיל ומונחת בזוית, ולא היה ריחה נודף, כיון שהיתה מטלטלת היה ריחה נודף, כך אמר הקב"ה לאברהם אבינו טלטל עצמך ממקום למקום ושמך מתגדל בעולם. (שם לט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מה כתיב למעלה מן הענין וימת תרח בחרן</w:t>
      </w:r>
      <w:r w:rsidR="005C34B0" w:rsidRPr="005C34B0">
        <w:rPr>
          <w:rStyle w:val="HebrewChar"/>
          <w:rFonts w:cs="FrankRuehl" w:hint="cs"/>
          <w:rtl/>
        </w:rPr>
        <w:t>...</w:t>
      </w:r>
      <w:r w:rsidRPr="005C34B0">
        <w:rPr>
          <w:rStyle w:val="HebrewChar"/>
          <w:rFonts w:cs="FrankRuehl" w:hint="cs"/>
          <w:rtl/>
        </w:rPr>
        <w:t xml:space="preserve"> אמר רבי יצחק</w:t>
      </w:r>
      <w:r w:rsidR="005C34B0" w:rsidRPr="005C34B0">
        <w:rPr>
          <w:rStyle w:val="HebrewChar"/>
          <w:rFonts w:cs="FrankRuehl" w:hint="cs"/>
          <w:rtl/>
        </w:rPr>
        <w:t>...</w:t>
      </w:r>
      <w:r w:rsidRPr="005C34B0">
        <w:rPr>
          <w:rStyle w:val="HebrewChar"/>
          <w:rFonts w:cs="FrankRuehl" w:hint="cs"/>
          <w:rtl/>
        </w:rPr>
        <w:t xml:space="preserve"> לפי שהיה אברהם אבינו מפחד ואומר, אצא ויהיו מחללין בי שם שמים, ואומרים הניח אביו והלך לו לעת זקנתו, אמר לו הקב"ה לך אני פוטרך מכבוד אב ואם</w:t>
      </w:r>
      <w:r w:rsidR="005C34B0" w:rsidRPr="005C34B0">
        <w:rPr>
          <w:rStyle w:val="HebrewChar"/>
          <w:rFonts w:cs="FrankRuehl" w:hint="cs"/>
          <w:rtl/>
        </w:rPr>
        <w:t>...</w:t>
      </w:r>
      <w:r w:rsidRPr="005C34B0">
        <w:rPr>
          <w:rStyle w:val="HebrewChar"/>
          <w:rFonts w:cs="FrankRuehl" w:hint="cs"/>
          <w:rtl/>
        </w:rPr>
        <w:t xml:space="preserve"> ולא עוד אלא שאני מקדים מיתתו ליציאתך, בתחילה וימת תרח בחרן, ואחר כך ויאמר ה' אל אברם וגו'. (שם שם 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אומר </w:t>
      </w:r>
      <w:r>
        <w:rPr>
          <w:rStyle w:val="HebrewChar"/>
          <w:rtl/>
        </w:rPr>
        <w:t> </w:t>
      </w:r>
      <w:r w:rsidRPr="005C34B0">
        <w:rPr>
          <w:rStyle w:val="HebrewChar"/>
          <w:rFonts w:cs="FrankRuehl" w:hint="cs"/>
          <w:bCs/>
          <w:rtl/>
        </w:rPr>
        <w:t xml:space="preserve"> לך לך שני פעמים אחד מארם נהרים ואחד מארם נחור, ורבי נחמיה אמר לך לך שני פעמים אחד מארם נהרים ומארם נחור, ואחד שהפריחו מבין הבתרים והביאו לחרן. </w:t>
      </w:r>
      <w:r>
        <w:rPr>
          <w:rStyle w:val="HebrewChar"/>
          <w:rtl/>
        </w:rPr>
        <w:t> </w:t>
      </w:r>
      <w:r w:rsidRPr="005C34B0">
        <w:rPr>
          <w:rStyle w:val="HebrewChar"/>
          <w:rFonts w:cs="FrankRuehl" w:hint="cs"/>
          <w:rtl/>
        </w:rPr>
        <w:t xml:space="preserve"> (שם שם 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אליו אני ה' אשר הוצאתיך מאור כשדים וגו', רבי אליעזר בן יעקב אמר מיכאל ירד והצילו מכבשן האש, ורבנן אמרי הקב"ה הצילו, הדא היא דכתיב אני ה' אשר הוצאתיך מאור כשדים</w:t>
      </w:r>
      <w:r w:rsidR="005C34B0" w:rsidRPr="005C34B0">
        <w:rPr>
          <w:rStyle w:val="HebrewChar"/>
          <w:rFonts w:cs="FrankRuehl" w:hint="cs"/>
          <w:rtl/>
        </w:rPr>
        <w:t>...</w:t>
      </w:r>
      <w:r w:rsidRPr="005C34B0">
        <w:rPr>
          <w:rStyle w:val="HebrewChar"/>
          <w:rFonts w:cs="FrankRuehl" w:hint="cs"/>
          <w:rtl/>
        </w:rPr>
        <w:t xml:space="preserve"> (שם מד טז)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 אלקי השמים אשר לקחני מבית אבי זה ביתו של אביו, ומארץ מולדתי זו שכונתו, ואשר נשבע לי בחרן, ואשר דבר לי בין הבתרים. (שם נט יג)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שמואל ברבי יצחק אמר, אברהם לא ניצל מכבשן האש אלא בזכותו של יעקב. משל לאחד </w:t>
      </w:r>
      <w:r w:rsidRPr="005C34B0">
        <w:rPr>
          <w:rStyle w:val="HebrewChar"/>
          <w:rFonts w:cs="FrankRuehl" w:hint="cs"/>
          <w:rtl/>
        </w:rPr>
        <w:lastRenderedPageBreak/>
        <w:t>שהיה לו דין לפני השלטון ויצא דינו מלפני השלטון לישרף, וצפה אותו השלטון באסטרולוגיא שלו שהוא עתיד להוליד בת והיא נשאת למלך, אמר כדאי הוא להנצל בזכות בתו שהוא עתיד להוליד והיא נשאת למלך. כך אברהם יצא דינו מלפני נמרוד לישרף, וצפה הקב"ה שיעקב עתיד לעמוד ממנו, אמר כדאי הוא אברהם להנצל בזכותו של יעקב, הדא הוא דכתיב, (ישעיה כ"ט) לכן כה אמר ה' אל בית יעקב אשר פדה את אברהם, יעקב פדה אברהם. (שם סג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רבי ברכיה פתר קרא באברהם אבינו. אחות לנו קטנה זה אברהם, שנאמר (יחזקאל ל"ג) אחד היה אברהם ויירש את הארץ, ואיחה את כל באי העולם לפני הקב"ה. בר קפרא אמר כאדם שהוא מאחה הקרע, עד שהוא קטן היה עסוק במצוות ומעשים טובים. ושדים אין לה, שעדיין לא בא לכלל מצוות ומעשים טובים, מה נעשה לאחותנו ביום שידובר בה, ביום שגזר נמרוד הרשע ואמר לירד לכבשן האש, אם חומה היא נבנה עליה טירת כסף, אם חומה היא זה אברהם, אמר הקב"ה אם מעמיד הוא דברים כחומה, נבנה עליה טירת כסף, נצילנו ונבנה אותו בעולם, ואם דלת היא נצור עליה לוח ארז, אם דל הוא ממצות וטלטל מעשיו כדלת נצור עליה לוח ארז, מה צורה זו אינה מתקיימת אלא לשעה אחת, כך איני מתקיים עליו אלא לשעה אחת. אני חומה, אמר אברהם לפני הקב"ה אני חומה ואעמיד מעשים טובים כחומה, ושדי כמגדלות, שאני עתידה להעמיד כתים כתים וחבורות של צדיקים כיוצא בי בעולמך. אז הייתי בעיניו כמוצאת שלום אמר לו הקב"ה כשם שירדת לכבשן האש כך אני מוציאך בשלום, הדא הוא דכתיב (בראשית ט"ו) אני ה' אשר הוצאתיך מאור כשדים. (שיר השירים ח 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אל הארץ אשר אראך, לא אמר ליה למקום פלוני, זו נסיון בתוך נסיון. יש אדם שהולך ואינו יודע לאיזו מקום הוא הולך, מה עשה נטל את כליו ואת אשתו וילך</w:t>
      </w:r>
      <w:r w:rsidR="005C34B0" w:rsidRPr="005C34B0">
        <w:rPr>
          <w:rStyle w:val="HebrewChar"/>
          <w:rFonts w:cs="FrankRuehl" w:hint="cs"/>
          <w:rtl/>
        </w:rPr>
        <w:t>...</w:t>
      </w:r>
      <w:r w:rsidRPr="005C34B0">
        <w:rPr>
          <w:rStyle w:val="HebrewChar"/>
          <w:rFonts w:cs="FrankRuehl" w:hint="cs"/>
          <w:rtl/>
        </w:rPr>
        <w:t xml:space="preserve"> (לך לך 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דבר אחר הללו את ה', כיון שהושלך אברהם לכבשן האש בקש גבריאל לירד ולהצילו, אמר לו הקב"ה אני יחיד בעולמי והוא יחיד בעולמו, שנאמר (יחזקאל ל"ד) אחד היה אברהם, נאה ליחיד שיציל את היחיד. (תהלים קיח)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זוטא: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ואומר להם הקב"ה בזכות חסד אברהם אביהם אני נושא להם פנים ואני עושה עמהם חסד. ואומרים המלאכים לפניו למה אתה נושא להם פנים בשביל אברהם אביהם, ואמר להם הקב"ה בשעה שנתן לו לאברהם תרח אביו הרבה אלהות ואמר לו לאברהם לך ומכור אותם בשוק, והלך אברהם ושבר אותם והיה מבטל לכל עבודת אלילים שבשוק מן העולם וקידש את שמי בעולם. אמרו עליו על אברהם אבינו שבשעה שנתן לו אביו מלא קופות של אלהות למכור אותם בשוק, בא אדם אחד אל אברהם בשוק אומר לו לאברהם יש לך אלוה אחד למכור, ואמר לו אברהם איזה אלוה אתה רוצה ליקח, ואמר לו לאברהם אני הוא גבור תן לי אלוה גבור כמותי, ונטל אברהם פסל אחד שהיה עומד למעלה מכולם, ואמר לו טול לך את זה ואמר לו לאברהם וכי אלוה זה הוא גבור כמותי, ואומר לו, ריקה, עדיין אין אתה יודע משפט אלהות ועכשיו מה אתה מבקש מהם. ואמר לו אברהם והלא שוטה שבעולם אתה, אלמלא לא היה אלוה זה גבור מכולם לא היה יושב למעלה מכולם, אבל איני רוצה לדבר עמך כלום, עד שתתן לי את הדמים. מיד נתן לאברהם את הדמים ונטל לו את אותו האלוה. </w:t>
      </w:r>
      <w:r w:rsidR="001C46BF">
        <w:rPr>
          <w:rStyle w:val="HebrewChar"/>
          <w:rtl/>
        </w:rPr>
        <w:t> </w:t>
      </w:r>
      <w:r w:rsidR="001C46BF" w:rsidRPr="005C34B0">
        <w:rPr>
          <w:rStyle w:val="HebrewChar"/>
          <w:rFonts w:cs="FrankRuehl" w:hint="cs"/>
          <w:bCs/>
          <w:rtl/>
        </w:rPr>
        <w:t xml:space="preserve"> בשעת פטירתו להלוך אמר לו אברהם, בן כמה שנים אתה, ואמר לו בן שבעים שנה אני. ואמר לו אברהם אלוה זה שקנית אתה משתחוה לו או הוא משתחוה לך, אמר אני משתחוה לו. ואמר לו אברהם והלא אתה גדול מאלהיך, שאתה נבראת מן שבעים שנה, והאיך תשתחוה לאלוה זה שנעשה היום בקורנס. </w:t>
      </w:r>
      <w:r w:rsidR="001C46BF">
        <w:rPr>
          <w:rStyle w:val="HebrewChar"/>
          <w:rtl/>
        </w:rPr>
        <w:t> </w:t>
      </w:r>
      <w:r w:rsidR="001C46BF" w:rsidRPr="005C34B0">
        <w:rPr>
          <w:rStyle w:val="HebrewChar"/>
          <w:rFonts w:cs="FrankRuehl" w:hint="cs"/>
          <w:rtl/>
        </w:rPr>
        <w:t xml:space="preserve"> מיד החזיר והשליך לאותו אלוה לתוך קופתו של אברהם וחזר ונטל מאברהם את דמיו והלך לו.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ואחר כך באה אשה אחת אלמנה ואומרת לו לאברהם אשה עניה אלמנה אני תן לי אלוה עני כמותי, מיד נטל אברהם פסל א' שהיה יושב </w:t>
      </w:r>
      <w:r w:rsidRPr="005C34B0">
        <w:rPr>
          <w:rStyle w:val="HebrewChar"/>
          <w:rFonts w:cs="FrankRuehl" w:hint="cs"/>
          <w:rtl/>
        </w:rPr>
        <w:lastRenderedPageBreak/>
        <w:t>למטה מכולם, ואמר לה אברהם לאותה אשה בעניותך טלי לך את אלוה זה, ואמרה לו לאברהם, אלוה זה קשה הוא ואין יכולה לעמוד לפניו, ואמר לה אברהם והלא שוטית שבעולם את, אלמלא לאו שפל הוא מכולם לא היה יושב למטה תחת כולם, ואין הוא רוצה לזוז ממקומו עד שתתן לי את הדמים, מיד נתנה הדמים ונטלה את הפסל. בשעת פטירתה להלוך אמר לה אברהם בת כמה שנים את, ואמרה לו בת שנים הרבה אני, ואמר לה אברהם תיפח נפשה דההיא אתתא, את שנבראת משנים הרבה האיך תשתחוה לאלוה זה שעשה אותו אבא אתמול בקורנס, מיד החזירה לאותו אלוה לתוך קופתו של אברהם וחזרה ונטלה מן אברהם את דמיה והולכת לה. באותה שעה נטל אברהם את כל האלהות והביא אותם אצל תרח אביו, ואמרו לו שאר בניו לאביהם תרח, אברהם זה אינו יכול למכור אלהות, בא ונעשה אותו כומר. ואמר לו אברהם מה מלאכתו של כומר, אמרו לו לאברהם מכבדין מלפניהם ומרביצין מים לפניהם ומאכילין אותן ומשקין להם ונותנין לפניהם אכילה ושתיה. מיד נתן אברהם לפניהם אכילה ושתיה, ואמר להם קחו ואכלו טלו ושתו למען תדעו שתיטיבו לבני אדם בשביל שנתתי לפניכם אכילה ושתיה. ולא היה בהם אחד שהיה נוטל כלום לאכול ולשתות. מיד פתח אברהם ואמר (תהלים קט"ז) פה להם ולא ידברו, עינים להם ולא יראו, אזנים להם ולא יאזינו</w:t>
      </w:r>
      <w:r w:rsidR="005C34B0" w:rsidRPr="005C34B0">
        <w:rPr>
          <w:rStyle w:val="HebrewChar"/>
          <w:rFonts w:cs="FrankRuehl" w:hint="cs"/>
          <w:rtl/>
        </w:rPr>
        <w:t>...</w:t>
      </w:r>
      <w:r w:rsidRPr="005C34B0">
        <w:rPr>
          <w:rStyle w:val="HebrewChar"/>
          <w:rFonts w:cs="FrankRuehl" w:hint="cs"/>
          <w:rtl/>
        </w:rPr>
        <w:t xml:space="preserve"> מה עשה אברהם נוטל את המקל והיה משבר את כולן והשליך אותן אל תוך מדורת האש. ובא וישב עליהן. ובתוך כך בא נמרוד ומצא לאברהם שעשה כך, ואמר לו נמרוד לאברהם, הכי אתה הוא אברהם בן תרח, ואמר לו אברהם הן. ואמר לו נמרוד לאברהם וכי אין אתה יודע שאני אדון של כל המעשים והחמה והלבנה והכוכבים והמזלות ובני האדם מלפני יוצאין כולן, ואתה למה אבדת את יראתי, באותה שעה נתן הקב"ה בינה לאברהם </w:t>
      </w:r>
      <w:r>
        <w:rPr>
          <w:rStyle w:val="HebrewChar"/>
          <w:rtl/>
        </w:rPr>
        <w:t> </w:t>
      </w:r>
      <w:r w:rsidRPr="005C34B0">
        <w:rPr>
          <w:rStyle w:val="HebrewChar"/>
          <w:rFonts w:cs="FrankRuehl" w:hint="cs"/>
          <w:bCs/>
          <w:rtl/>
        </w:rPr>
        <w:t xml:space="preserve"> ואמר לו אברהם לנמרוד, אדוני המלך, לא הייתי יודע רצונך, אומר לפניך דבר אחד לגדולתך, אמר לו אמור. אמר לו מנהג של עולם וכו' שמיום שנברא העולם ועד עכשיו היתה החמה יוצאת ממזרח ושוקעת במערב, למחר תהא מצוה את החמה שתצא ממערב </w:t>
      </w:r>
      <w:r w:rsidRPr="005C34B0">
        <w:rPr>
          <w:rStyle w:val="HebrewChar"/>
          <w:rFonts w:cs="FrankRuehl" w:hint="cs"/>
          <w:bCs/>
          <w:rtl/>
        </w:rPr>
        <w:lastRenderedPageBreak/>
        <w:t xml:space="preserve">ותשקע במזרח, ואז אני מעיד בך שאדון של כל המעשים אתה, ואם אתה הוא אדון העולם כמו שאמרת בודאי כל הנסתרות הם גלויות לך, אם כן אמור לי מה יש בלבי ומה אני עתיד לעשות. </w:t>
      </w:r>
      <w:r>
        <w:rPr>
          <w:rStyle w:val="HebrewChar"/>
          <w:rtl/>
        </w:rPr>
        <w:t> </w:t>
      </w:r>
      <w:r w:rsidRPr="005C34B0">
        <w:rPr>
          <w:rStyle w:val="HebrewChar"/>
          <w:rFonts w:cs="FrankRuehl" w:hint="cs"/>
          <w:rtl/>
        </w:rPr>
        <w:t xml:space="preserve"> באותה שעה הניח אותו רשע נמרוד ידו על זקנו והיה מתמה בלבו, ואמר לו אברהם אל תתמה בלבך, כי לא אדון העולם אתה, בנו של כוש אתה, ואם אדון העולם אתה, למה לא הצלת את אביך מן המיתה, אלא כשם שלא הצלת את אביך מן המיתה, כך אתה לא תוכל להנצל מן המיתה.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מיד קרא נמרוד לתרח אביו, ואמר לו מה תהא משפטו של אברהם בנך זה ששרף אלהות שלי, אין משפטו אלא שרפה, מיד לקח נמרוד את אברהם וחבשו בבית האסורים והוציאו להשליכו לכבשן האש. מיד כפתוהו ועקדוהו לאברהם והניחוהו על גבי האבן והקיפו לו עצים מד' רוחותיו חמש אמות לכל צד, וגבהן של עצים חמש אמות. ועד אותה שעה לא הכיר תרח את בוראו. מיד נתגלגלו רחמיו של הקב"ה וירד בעצמו אצלו, שנאמר (בראשית ט"ו) אני ה' אשר הוצאתיך מאור כשדים. אמר תרח בלבו שמא יעמדו ויהרגו את בני, מיד עמד תרח ויצא משם עם אברם בנו, שנאמר (שם י"א) ויקח תרח את אברם בנו ואת לוט בן הרן בן בנו וגו' ויצאו אתם מאור כשדים ללכת ארצה כנען, ויבואו עד חרן וישבו שם. ובשכר שיצא משם תרח עם אברהם בנו לשם שמים, המליכו הקב"ה לאברהם אבינו בחיי תרח אביו ל"ה שנה, שנאמר (שם כ"ג) ויענו בני חת את אברהם לאמר לו שמענו אדוני נשיא אלקים אתה בתוכנו</w:t>
      </w:r>
      <w:r w:rsidR="005C34B0" w:rsidRPr="005C34B0">
        <w:rPr>
          <w:rStyle w:val="HebrewChar"/>
          <w:rFonts w:cs="FrankRuehl" w:hint="cs"/>
          <w:rtl/>
        </w:rPr>
        <w:t>...</w:t>
      </w:r>
      <w:r w:rsidRPr="005C34B0">
        <w:rPr>
          <w:rStyle w:val="HebrewChar"/>
          <w:rFonts w:cs="FrankRuehl" w:hint="cs"/>
          <w:rtl/>
        </w:rPr>
        <w:t xml:space="preserve"> ואחר מיתתו של תרח מלך אברהם מ' שנה, ועליו הכתוב אומר (שיר ד') לבבתני אחותי כלה וגו'. מיד ירד הקב"ה בעצמו להציל את אברהם, ואמרו מלאכי השרת לפני הקב"ה, רבונו של עולם, והלא אתה מצאת באדם הראשון מה שעשה לך לאחר שהשפלת את דעתך לעשות לו חופה בגן עדן, ולבסוף היה עובר על כל מצותיך</w:t>
      </w:r>
      <w:r w:rsidR="005C34B0" w:rsidRPr="005C34B0">
        <w:rPr>
          <w:rStyle w:val="HebrewChar"/>
          <w:rFonts w:cs="FrankRuehl" w:hint="cs"/>
          <w:rtl/>
        </w:rPr>
        <w:t>...</w:t>
      </w:r>
      <w:r w:rsidRPr="005C34B0">
        <w:rPr>
          <w:rStyle w:val="HebrewChar"/>
          <w:rFonts w:cs="FrankRuehl" w:hint="cs"/>
          <w:rtl/>
        </w:rPr>
        <w:t xml:space="preserve"> מיד השיב הקב"ה להם ואמר להם תשובתכם בצדכם, מה אעשה לבשר ודם שהוא שרוי במקום טומאה ויצר הרע</w:t>
      </w:r>
      <w:r w:rsidR="005C34B0" w:rsidRPr="005C34B0">
        <w:rPr>
          <w:rStyle w:val="HebrewChar"/>
          <w:rFonts w:cs="FrankRuehl" w:hint="cs"/>
          <w:rtl/>
        </w:rPr>
        <w:t>...</w:t>
      </w:r>
      <w:r w:rsidRPr="005C34B0">
        <w:rPr>
          <w:rStyle w:val="HebrewChar"/>
          <w:rFonts w:cs="FrankRuehl" w:hint="cs"/>
          <w:rtl/>
        </w:rPr>
        <w:t xml:space="preserve"> אבל אברהם זה קדש את שמי בעולם ועומד לקדש את שמי בעולם. מיד ירד הקב"ה בעצמו והציל את אברהם מכבשן האש. (פרק כה)</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הגדול: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ומבית אביך, אמר רבי שמואל בר נחמני אמר אברהם לפני הקב"ה שמא יהרהרו עלי בני אדם ויאמרו זה שהוא מקרב את הבריות תחת כנפי השכינה הניח אביו זקן והלך לו. אמר לו הקב"ה הרי אביך ואחיך מדברין בך טובות אל תאמן בם, שהרי כולן עומדין עליך בעצה ומבקשין להרגך, שנאמר כי גם אחיך ובית אביך גם המה בגדו בך, גם המה קראו אחריך מלא אל תאמן בם כי ידברו אליך טובות. (בראשית יב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אמרו שקודם שנולד אברהם היה נמרוד כופר באמונת הא-ל ית' והיה מתגאה בעצמו ואומר שהוא אלוה ואנשי זמנו היו עובדים ומשתחוים לו. והיה זה המלך תוכן וחכם וראה בחכמת הכוכבים שיולד אדם א' בימיו שיעמוד כנגדו להכחיש אותו מאמונתו ולנצחו, ויחרד חרדה גדולה ומפחדו מה עשה, שלח אחרי השרים והפחות שלו והגיד להם הדבר ואמר להם מה תיעצוני</w:t>
      </w:r>
      <w:r w:rsidR="005C34B0" w:rsidRPr="005C34B0">
        <w:rPr>
          <w:rStyle w:val="HebrewChar"/>
          <w:rFonts w:cs="FrankRuehl" w:hint="cs"/>
          <w:rtl/>
        </w:rPr>
        <w:t>...</w:t>
      </w:r>
      <w:r w:rsidRPr="005C34B0">
        <w:rPr>
          <w:rStyle w:val="HebrewChar"/>
          <w:rFonts w:cs="FrankRuehl" w:hint="cs"/>
          <w:rtl/>
        </w:rPr>
        <w:t xml:space="preserve"> אמרו לו העצה שאנו מסכימים עליה היא שתבנה בית גדול ותשים שומר בפתחו ותכריז בכל מלכותך שכל הנשים שהן מעוברות שיבואו לשם</w:t>
      </w:r>
      <w:r w:rsidR="005C34B0" w:rsidRPr="005C34B0">
        <w:rPr>
          <w:rStyle w:val="HebrewChar"/>
          <w:rFonts w:cs="FrankRuehl" w:hint="cs"/>
          <w:rtl/>
        </w:rPr>
        <w:t>...</w:t>
      </w:r>
      <w:r w:rsidRPr="005C34B0">
        <w:rPr>
          <w:rStyle w:val="HebrewChar"/>
          <w:rFonts w:cs="FrankRuehl" w:hint="cs"/>
          <w:rtl/>
        </w:rPr>
        <w:t xml:space="preserve"> ומרוב פחדה יצאה מן העיר והלכה דרך המדבר קרוב לנהר אחד ומצאה שם מערה גדולה ונכנסה לשם, ולמחר אחזוה חבלי יולדה ותלד בן, ותראה את המערה כולה מאירה כשמש מאור פני הילד, ושמחה שמחה גדולה, והוא היה אברהם אע"ה</w:t>
      </w:r>
      <w:r w:rsidR="005C34B0" w:rsidRPr="005C34B0">
        <w:rPr>
          <w:rStyle w:val="HebrewChar"/>
          <w:rFonts w:cs="FrankRuehl" w:hint="cs"/>
          <w:rtl/>
        </w:rPr>
        <w:t>...</w:t>
      </w:r>
      <w:r w:rsidRPr="005C34B0">
        <w:rPr>
          <w:rStyle w:val="HebrewChar"/>
          <w:rFonts w:cs="FrankRuehl" w:hint="cs"/>
          <w:rtl/>
        </w:rPr>
        <w:t xml:space="preserve"> אמר להם (נמרוד) הראיתם מימיכם ילד מעשרים יום הולך על רגליו ומדבר בפיו ובלשונו מבשר ואומר שיש א-לוה בשמים אחד ואין שני לו והוא רואה ואינו נראה</w:t>
      </w:r>
      <w:r w:rsidR="005C34B0" w:rsidRPr="005C34B0">
        <w:rPr>
          <w:rStyle w:val="HebrewChar"/>
          <w:rFonts w:cs="FrankRuehl" w:hint="cs"/>
          <w:rtl/>
        </w:rPr>
        <w:t>...</w:t>
      </w:r>
      <w:r w:rsidRPr="005C34B0">
        <w:rPr>
          <w:rStyle w:val="HebrewChar"/>
          <w:rFonts w:cs="FrankRuehl" w:hint="cs"/>
          <w:rtl/>
        </w:rPr>
        <w:t xml:space="preserve"> וירא את דמעותיו וישלח לו מלאך גבריאל להציל אותו מידם</w:t>
      </w:r>
      <w:r w:rsidR="005C34B0" w:rsidRPr="005C34B0">
        <w:rPr>
          <w:rStyle w:val="HebrewChar"/>
          <w:rFonts w:cs="FrankRuehl" w:hint="cs"/>
          <w:rtl/>
        </w:rPr>
        <w:t>...</w:t>
      </w:r>
      <w:r w:rsidRPr="005C34B0">
        <w:rPr>
          <w:rStyle w:val="HebrewChar"/>
          <w:rFonts w:cs="FrankRuehl" w:hint="cs"/>
          <w:rtl/>
        </w:rPr>
        <w:t xml:space="preserve"> א"ל לא תירא ולא תפחד כי האלקים עמך והוא יצילך מכף כל אויביך, אמר המגיד שהקב"ה צוה לגבריאל שישים ענן וערפל בינו וביניהם</w:t>
      </w:r>
      <w:r w:rsidR="005C34B0" w:rsidRPr="005C34B0">
        <w:rPr>
          <w:rStyle w:val="HebrewChar"/>
          <w:rFonts w:cs="FrankRuehl" w:hint="cs"/>
          <w:rtl/>
        </w:rPr>
        <w:t>...</w:t>
      </w:r>
      <w:r w:rsidRPr="005C34B0">
        <w:rPr>
          <w:rStyle w:val="HebrewChar"/>
          <w:rFonts w:cs="FrankRuehl" w:hint="cs"/>
          <w:rtl/>
        </w:rPr>
        <w:t xml:space="preserve"> (מעשה אברהם אע"ה ונמרוד, וראה שם עוד באורך)</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בעוד תרח באור כשדים היה הדבור אל אברהם לך לך, ואף על פי כן תרח יצא עמו ומת בחרן אחר זמן, ואברהם יצא מחרן והיה בן שבעים </w:t>
      </w:r>
      <w:r w:rsidRPr="005C34B0">
        <w:rPr>
          <w:rStyle w:val="HebrewChar"/>
          <w:rFonts w:cs="FrankRuehl" w:hint="cs"/>
          <w:rtl/>
        </w:rPr>
        <w:lastRenderedPageBreak/>
        <w:t>שנה, וכרת עמו ברית בין הבתרים, ועוד חזר לחרן וכשהיה בן שבעים וחמש שנה יצא מחרן לגמרי, הוא השנה שבא אל ארץ ישראל כשהיה מלחמות ארבעה מלכים את החמשה.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אנא ה' דאפקית יתך מאתון נורא דכשדאי</w:t>
      </w:r>
      <w:r w:rsidRPr="005C34B0">
        <w:rPr>
          <w:rStyle w:val="HebrewChar"/>
          <w:rFonts w:cs="FrankRuehl" w:hint="cs"/>
          <w:rtl/>
        </w:rPr>
        <w:t>...</w:t>
      </w:r>
      <w:r w:rsidR="001C46BF" w:rsidRPr="005C34B0">
        <w:rPr>
          <w:rStyle w:val="HebrewChar"/>
          <w:rFonts w:cs="FrankRuehl" w:hint="cs"/>
          <w:rtl/>
        </w:rPr>
        <w:t xml:space="preserve"> (בראשית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 והלא כבר יצא משם עם אביו ובא עד חרן, אלא אמר לו התרחק עוד משם וצא מבית אביך. (שם יב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מבית אבי - מחרן. ומארץ מולדתי - מאור כשדים. (שם כד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והנכון בעיני שפרשת לך לך שאמר השם לאברהם קודם זה הפסוק שהוא ויקח תרח</w:t>
      </w:r>
      <w:r w:rsidR="005C34B0" w:rsidRPr="005C34B0">
        <w:rPr>
          <w:rStyle w:val="HebrewChar"/>
          <w:rFonts w:cs="FrankRuehl" w:hint="cs"/>
          <w:rtl/>
        </w:rPr>
        <w:t>...</w:t>
      </w:r>
      <w:r w:rsidRPr="005C34B0">
        <w:rPr>
          <w:rStyle w:val="HebrewChar"/>
          <w:rFonts w:cs="FrankRuehl" w:hint="cs"/>
          <w:rtl/>
        </w:rPr>
        <w:t xml:space="preserve"> (שם יא כט)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השם צוה לאברהם ועודנו באור כשדים שיעזוב ארצו ומקום מולדתו גם בית אביו. והטעם שידע השם שתרח אחר שיצא ללכת אל ארץ כנען ישב בחרן</w:t>
      </w:r>
      <w:r w:rsidR="005C34B0" w:rsidRPr="005C34B0">
        <w:rPr>
          <w:rStyle w:val="HebrewChar"/>
          <w:rFonts w:cs="FrankRuehl" w:hint="cs"/>
          <w:rtl/>
        </w:rPr>
        <w:t>...</w:t>
      </w:r>
      <w:r w:rsidRPr="005C34B0">
        <w:rPr>
          <w:rStyle w:val="HebrewChar"/>
          <w:rFonts w:cs="FrankRuehl" w:hint="cs"/>
          <w:rtl/>
        </w:rPr>
        <w:t xml:space="preserve"> (שם יב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הוצאתיך מאור כשדים - לעד כי פרשת לך לך נאמרה שם כאשר פירשתיו, ולא נאמרה בחרן. (שם טו ז)</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כי אל ארצי - זאת חרן שדר שם, מולדתי - אור כשדים. (שם כד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על דעת רבותינו יהיה אור כשדים כפשוטו מלשון חמותי ראיתי אור, ואומר ויצאו אתם מאור כשדים, ותרח לא יצא מן הכבשן, אבל אברהם הוא עיקר, או המקום נקרא כן בעבור הנס</w:t>
      </w:r>
      <w:r w:rsidR="005C34B0" w:rsidRPr="005C34B0">
        <w:rPr>
          <w:rStyle w:val="HebrewChar"/>
          <w:rFonts w:cs="FrankRuehl" w:hint="cs"/>
          <w:rtl/>
        </w:rPr>
        <w:t>...</w:t>
      </w:r>
      <w:r w:rsidRPr="005C34B0">
        <w:rPr>
          <w:rStyle w:val="HebrewChar"/>
          <w:rFonts w:cs="FrankRuehl" w:hint="cs"/>
          <w:rtl/>
        </w:rPr>
        <w:t xml:space="preserve"> וירמוז הכתוב כי בצאת אברהם מן הכבשן ברחו להם כלם משם</w:t>
      </w:r>
      <w:r w:rsidR="005C34B0" w:rsidRPr="005C34B0">
        <w:rPr>
          <w:rStyle w:val="HebrewChar"/>
          <w:rFonts w:cs="FrankRuehl" w:hint="cs"/>
          <w:rtl/>
        </w:rPr>
        <w:t>...</w:t>
      </w:r>
      <w:r w:rsidRPr="005C34B0">
        <w:rPr>
          <w:rStyle w:val="HebrewChar"/>
          <w:rFonts w:cs="FrankRuehl" w:hint="cs"/>
          <w:rtl/>
        </w:rPr>
        <w:t xml:space="preserve"> (שם יא כח, וראה עוד אברהם-כללי לכאן)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וממולדתך - רש"י ורבי אברהם</w:t>
      </w:r>
      <w:r w:rsidR="005C34B0" w:rsidRPr="005C34B0">
        <w:rPr>
          <w:rStyle w:val="HebrewChar"/>
          <w:rFonts w:cs="FrankRuehl" w:hint="cs"/>
          <w:rtl/>
        </w:rPr>
        <w:t>...</w:t>
      </w:r>
      <w:r w:rsidRPr="005C34B0">
        <w:rPr>
          <w:rStyle w:val="HebrewChar"/>
          <w:rFonts w:cs="FrankRuehl" w:hint="cs"/>
          <w:rtl/>
        </w:rPr>
        <w:t xml:space="preserve"> ואיננו נכון, כי אם היה כן היה אברהם עיקר הנסיעה מבית אביו במצות האלקים, ותרח אביו ברצון נפשו הלך עמו, והכתוב אמר ויקח תרח את אברם בנו, יורה כי אברם אחרי אביו ובעצתו </w:t>
      </w:r>
      <w:r w:rsidRPr="005C34B0">
        <w:rPr>
          <w:rStyle w:val="HebrewChar"/>
          <w:rFonts w:cs="FrankRuehl" w:hint="cs"/>
          <w:rtl/>
        </w:rPr>
        <w:lastRenderedPageBreak/>
        <w:t xml:space="preserve">יצא מאור כשדים ללכת ארצה כנען, עוד כי הכתוב שאמר ואקח את אביכם את אברהם מעבר הנהר ואולך אותו בכל ארץ כנען, היה ראוי שיאמר ואקח את אביכם מאור כשדים ואולך אותו בכל ארץ כנען כי משם לקוח ושם נצטוה בזה. ועוד יקשה עליהם כי אברהם בצוותו את אליעזר לקחת אשה לבנו </w:t>
      </w:r>
      <w:r>
        <w:rPr>
          <w:rStyle w:val="HebrewChar"/>
          <w:rtl/>
        </w:rPr>
        <w:t> </w:t>
      </w:r>
      <w:r w:rsidRPr="005C34B0">
        <w:rPr>
          <w:rStyle w:val="HebrewChar"/>
          <w:rFonts w:cs="FrankRuehl" w:hint="cs"/>
          <w:bCs/>
          <w:rtl/>
        </w:rPr>
        <w:t xml:space="preserve"> אמר לו כי אל ארצי ואל מולדתי תלך, והוא הלך אל ארם נהרים אל עיר נחור אם כן היא ארצו ומולדתו </w:t>
      </w:r>
      <w:r>
        <w:rPr>
          <w:rStyle w:val="HebrewChar"/>
          <w:rtl/>
        </w:rPr>
        <w:t> </w:t>
      </w:r>
      <w:r w:rsidRPr="005C34B0">
        <w:rPr>
          <w:rStyle w:val="HebrewChar"/>
          <w:rFonts w:cs="FrankRuehl" w:hint="cs"/>
          <w:rtl/>
        </w:rPr>
        <w:t xml:space="preserve"> ושם נאמר אם לא אל בית אבי תלך ואל משפחתי, כי שם בית אביו ומשפחתו שהיא מולדתו לא כאשר השתבש רבי אברהם לומר אל ארצי חרן ומולדתי אור כשדים, והנה הוא האומר כאן כי באור כשדים נאמר לו לך לך מארצך וממולדתך ומבית אביך, והנה לו ארצות רבות, אבל העיקר כבר ידעת אותו ממה שכתבנו בסדר שלפני זה, כי חרן היא ארצו ושם מולדתו, והיא ארץ אביו מעולם ושם נצטוה לעזוב אותם. וכך אמרו בבראשית רבה, לך לך, אחת מארם נהרים ואחת מארם נחור. וטעם להזכיר ארצך ומולדתך ובית אביך כי יקשה על האדם לעזוב ארצו אחר שהוא יושב בה ושם אוהביו ורעיו, וכל שכן כשהיא ארץ מולדתו ששם נולד, וכל שכן כשיש שם כל בית אביו, ולכך הוצרך לומר לו שיעזוב הכל לאהבתו של הקב"ה. אל הארץ אשר אראך - היה נודד והולך מגוי אל גוי ומממלכה אל עם אחר עד שבא אל ארץ כנען, ואמר לו לזרעך אתן את הארץ הזאת</w:t>
      </w:r>
      <w:r w:rsidR="005C34B0" w:rsidRPr="005C34B0">
        <w:rPr>
          <w:rStyle w:val="HebrewChar"/>
          <w:rFonts w:cs="FrankRuehl" w:hint="cs"/>
          <w:rtl/>
        </w:rPr>
        <w:t>...</w:t>
      </w:r>
      <w:r w:rsidRPr="005C34B0">
        <w:rPr>
          <w:rStyle w:val="HebrewChar"/>
          <w:rFonts w:cs="FrankRuehl" w:hint="cs"/>
          <w:rtl/>
        </w:rPr>
        <w:t xml:space="preserve"> כי עדיין לא ידע כי על הארץ ההיא נצטוה, אלא שאחז צדיק דרכו דרך ארץ כנען, כי כן היה בדעתו ובדעת אביו גם מתחלה בצאתם מאור כשדים. (שם יב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אבל הטעם מפני שעשו אנשי אור כשדים עמו רעות רבות על אמונתו בהקב"ה, והוא ברח מהם ללכת ארצה כנען, ונתעכב בחרן, אמר לו לעזוב גם אלו ולעשות כאשר חשב מתחלה, שתהיה עבודתו לו וקריאת בני האדם לשם ה' בארץ הנבחרת, ושם יגדל שמו</w:t>
      </w:r>
      <w:r w:rsidRPr="005C34B0">
        <w:rPr>
          <w:rStyle w:val="HebrewChar"/>
          <w:rFonts w:cs="FrankRuehl" w:hint="cs"/>
          <w:rtl/>
        </w:rPr>
        <w:t>...</w:t>
      </w:r>
      <w:r w:rsidR="001C46BF" w:rsidRPr="005C34B0">
        <w:rPr>
          <w:rStyle w:val="HebrewChar"/>
          <w:rFonts w:cs="FrankRuehl" w:hint="cs"/>
          <w:rtl/>
        </w:rPr>
        <w:t xml:space="preserve"> אבל התורה לא תרצה להאריך בדעות עובדי עבודה זרה ולפרש הענין שהיה בינו ובין הכשדים באמונה, כאשר קצרה בענין דור אנוש וסברתם בעבודה זרה שחדשו. (שם שם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רד"ק: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וכבר אמר לו קודם צאתו מאור כשדים, ועל פיו יצא, כמו שאמר לו אשר הוצאתיך מאור כשדים. ואפשר שבא אליו הדבור פעם אחרת בחרן. (שם שם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ובא עד חרן, והניח שם אביו ובא לו לארץ כנען. כאשר דבר - שלא שאל ולא נסה אלא האמין שיקיים מה שאמר לו. בצאתו - אולי נתעכב שם ימים לפתותו אולי ילך עמו, ולא רצה, והניחו ויצא</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בן חמש ושבעים שנה - יקשה שהרי הברית בין הבתרים היתה לאחר יציאתו מחרן, ובפרשת בא ויהי מקץ ת"ל שנה וגו', שיש ל' שנה מברית בין הבתרים עד שנולד יצחק, ואברהם היה בן ק' שנה כשנולד יצחק, ואם כן לא היה בברית בין הבתרים אלא בן ע' שנה. וצריך לומר, </w:t>
      </w:r>
      <w:r>
        <w:rPr>
          <w:rStyle w:val="HebrewChar"/>
          <w:rtl/>
        </w:rPr>
        <w:t> </w:t>
      </w:r>
      <w:r w:rsidRPr="005C34B0">
        <w:rPr>
          <w:rStyle w:val="HebrewChar"/>
          <w:rFonts w:cs="FrankRuehl" w:hint="cs"/>
          <w:bCs/>
          <w:rtl/>
        </w:rPr>
        <w:t xml:space="preserve"> ששתי יציאות היו, בפעם א' כשהיה בן ע' וילך אתו לוט, ובאותה שעה נשבה לוט ואברהם כבש המלכים, ומיד היתה ברית בין הבתרים</w:t>
      </w:r>
      <w:r w:rsidR="005C34B0" w:rsidRPr="005C34B0">
        <w:rPr>
          <w:rStyle w:val="HebrewChar"/>
          <w:rFonts w:cs="FrankRuehl" w:hint="cs"/>
          <w:bCs/>
          <w:rtl/>
        </w:rPr>
        <w:t>...</w:t>
      </w:r>
      <w:r w:rsidRPr="005C34B0">
        <w:rPr>
          <w:rStyle w:val="HebrewChar"/>
          <w:rFonts w:cs="FrankRuehl" w:hint="cs"/>
          <w:bCs/>
          <w:rtl/>
        </w:rPr>
        <w:t xml:space="preserve"> ואחר ברית בין הבתרים חזר לחרן, </w:t>
      </w:r>
      <w:r>
        <w:rPr>
          <w:rStyle w:val="HebrewChar"/>
          <w:rtl/>
        </w:rPr>
        <w:t> </w:t>
      </w:r>
      <w:r w:rsidRPr="005C34B0">
        <w:rPr>
          <w:rStyle w:val="HebrewChar"/>
          <w:rFonts w:cs="FrankRuehl" w:hint="cs"/>
          <w:rtl/>
        </w:rPr>
        <w:t xml:space="preserve"> ושהה שם ה' שנים, ועל אותה יציאה קא מהדר קרא, וכן מצאתי בסדר עולם, אברהם היה בן מ"ח בהפלגה, וכשדבר אתו ברית בין הבתרים היה בן ע', וחזר ובא לו לחרן ועשה בה ה' שנים</w:t>
      </w:r>
      <w:r w:rsidR="005C34B0" w:rsidRPr="005C34B0">
        <w:rPr>
          <w:rStyle w:val="HebrewChar"/>
          <w:rFonts w:cs="FrankRuehl" w:hint="cs"/>
          <w:rtl/>
        </w:rPr>
        <w:t>...</w:t>
      </w:r>
      <w:r w:rsidRPr="005C34B0">
        <w:rPr>
          <w:rStyle w:val="HebrewChar"/>
          <w:rFonts w:cs="FrankRuehl" w:hint="cs"/>
          <w:rtl/>
        </w:rPr>
        <w:t xml:space="preserve">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מהר"י יעבץ:</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ויש להקשות ומדוע לא האריכה התורה לבאר הנס הגדול אור כשדים, ויש לומר כי לא היה חולק על עובדי עבודה זרה אלא כפי השכל, כחק כל פילוסוף יחזיק בדעתו והשכל הישר מכריחו לכך לאהבת האמת, אבל עיקר השכר כשנעשה לשם ה'</w:t>
      </w:r>
      <w:r w:rsidRPr="005C34B0">
        <w:rPr>
          <w:rStyle w:val="HebrewChar"/>
          <w:rFonts w:cs="FrankRuehl" w:hint="cs"/>
          <w:rtl/>
        </w:rPr>
        <w:t>...</w:t>
      </w:r>
      <w:r w:rsidR="001C46BF" w:rsidRPr="005C34B0">
        <w:rPr>
          <w:rStyle w:val="HebrewChar"/>
          <w:rFonts w:cs="FrankRuehl" w:hint="cs"/>
          <w:rtl/>
        </w:rPr>
        <w:t xml:space="preserve"> (אבות ה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יונה: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עשרה נסיונות וכו', הראשון, אור כשדים שהפילו נמרוד לכבשן האש וניצל, וזה אינו מפורש בתורה ומדברי קבלה הוא, ויש לנו רמז לדבר זה בתורה, שקודם פרשת לך לך נזכר למעלה שני פעמים אור כשדים, להודיע </w:t>
      </w:r>
      <w:r>
        <w:rPr>
          <w:rStyle w:val="HebrewChar"/>
          <w:rtl/>
        </w:rPr>
        <w:t> </w:t>
      </w:r>
      <w:r w:rsidRPr="005C34B0">
        <w:rPr>
          <w:rStyle w:val="HebrewChar"/>
          <w:rFonts w:cs="FrankRuehl" w:hint="cs"/>
          <w:bCs/>
          <w:rtl/>
        </w:rPr>
        <w:t xml:space="preserve"> כי בשביל אותו הנסיון שעמד בו הבטיחו השי"ת והביאו אל הארץ, </w:t>
      </w:r>
      <w:r>
        <w:rPr>
          <w:rStyle w:val="HebrewChar"/>
          <w:rtl/>
        </w:rPr>
        <w:t> </w:t>
      </w:r>
      <w:r w:rsidRPr="005C34B0">
        <w:rPr>
          <w:rStyle w:val="HebrewChar"/>
          <w:rFonts w:cs="FrankRuehl" w:hint="cs"/>
          <w:rtl/>
        </w:rPr>
        <w:t xml:space="preserve"> כמו שמצינו בנח, כי מתחלה </w:t>
      </w:r>
      <w:r w:rsidRPr="005C34B0">
        <w:rPr>
          <w:rStyle w:val="HebrewChar"/>
          <w:rFonts w:cs="FrankRuehl" w:hint="cs"/>
          <w:rtl/>
        </w:rPr>
        <w:lastRenderedPageBreak/>
        <w:t>כתוב ונח מצא חן בעיני ה', ואחר כך פרשת אלה תולדות נח. ושני שצוהו לצאת מארצו, שנאמר לך לך מארצך</w:t>
      </w:r>
      <w:r w:rsidR="005C34B0" w:rsidRPr="005C34B0">
        <w:rPr>
          <w:rStyle w:val="HebrewChar"/>
          <w:rFonts w:cs="FrankRuehl" w:hint="cs"/>
          <w:rtl/>
        </w:rPr>
        <w:t>...</w:t>
      </w:r>
      <w:r w:rsidRPr="005C34B0">
        <w:rPr>
          <w:rStyle w:val="HebrewChar"/>
          <w:rFonts w:cs="FrankRuehl" w:hint="cs"/>
          <w:rtl/>
        </w:rPr>
        <w:t xml:space="preserve"> (שם ה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ואחרי שהתעורר מעצמו להכרת הבורא והסתכן עבורו, העיר ה' את רוחו להתרחק ממולדתו וממשפחתו, מטבעם, מהרגלם ומלמודם. אל הארץ - ששם יראהו גדולות ונצורות שלא יגיעוהו בארצו מצד הדעות הנפסדות. אבל ארץ ישראל מצבה ואוירה טוב, והעם שם יותר מוכן לשמע מפיו, כי יושביה מזרע שם. (בראשית יב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ויותר נראה כחכמי האומות, שהכשדים עבדו לאור ולשמש, ואם כן אור כשדים וחרן במחוז אחד. ומספר על ידי מה התגלגל שיצאו מאור כשדים, כי הצווי לך לך נאמר לו רק בחרן. כי תרח הוליד רק בן ע', ורק ג' בנים, וחרן מת בבחרותו, והדגיש שהוא מת באור כשדים, ולכן חשב תרח שהמקום גורם, ויצא משם. (שם יא כח)</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אברהם התעורר מעצמו ללכת לכנען, כי באור כשדים כבר החליטו על כך, וכי אוירה מחכים, ושם חי מלכי צדק המאמין, וידע באצטגנינות שאינה תחת ממשלת השרים כי אם תחת השגחה, וכי ירושלים במקום גן עדן, ובטח בה' ללכת, למרות מלחמות הכנעני שהיו אז. (שם יב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אראך - אשר אראה אותך במראות אלקים, לפיכך עבר בארץ ולא נטע אהלו עד המקום שנראה אליו שם הא-ל ית'. (שם שם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ארצה כנען - המפורסמת אצלם כמוכנה להתבודדות ולעבודת ה'. (שם שם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ויעבר אברם - לא התעכב במקום ממנה עד שנראה אליו הא-ל ית' כאשר יעדו, באמרו אל הארץ אשר אראך. (שם שם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לך לך - </w:t>
      </w:r>
      <w:r w:rsidR="005C34B0" w:rsidRPr="005C34B0">
        <w:rPr>
          <w:rStyle w:val="HebrewChar"/>
          <w:rFonts w:cs="FrankRuehl" w:hint="cs"/>
          <w:rtl/>
        </w:rPr>
        <w:t>...</w:t>
      </w:r>
      <w:r w:rsidRPr="005C34B0">
        <w:rPr>
          <w:rStyle w:val="HebrewChar"/>
          <w:rFonts w:cs="FrankRuehl" w:hint="cs"/>
          <w:rtl/>
        </w:rPr>
        <w:t xml:space="preserve">יוצא מזה, כי הישראלי השוכן בארץ </w:t>
      </w:r>
      <w:r w:rsidRPr="005C34B0">
        <w:rPr>
          <w:rStyle w:val="HebrewChar"/>
          <w:rFonts w:cs="FrankRuehl" w:hint="cs"/>
          <w:rtl/>
        </w:rPr>
        <w:lastRenderedPageBreak/>
        <w:t>ישראל דבק בשורשו, כי אויר ארץ ישראל קדוש, ימשך אליו בדרך ישרה איכות שורש נפשו, ונמצא שהוא שלם בלי פירוד. ובחוץ לארץ ימשך אליו בדרך עקלתון, בדרך אויר טמא, וזה שאמר לו לך לך, כי אתה נפרד משורשך. מארצך - אל תחשב שסדנא דארעא חד הוא, כי שם אתה כאילו בגופה של ארץ אחרת, וממולדתך - מעולם הגלגלים של כאן, מה שיגזרו עליך פה במולדתך לא יגזור עליך בארץ ישראל, כי תצא מתחת לשליטת המזלות. אשר אראך - שם אראה אותך מראה, ולא רק דבור. ואעשך לגוי גדול - בארץ ישראל לא יעמד תחת שליטת המלאכים וישנה את מזלו</w:t>
      </w:r>
      <w:r w:rsidR="005C34B0" w:rsidRPr="005C34B0">
        <w:rPr>
          <w:rStyle w:val="HebrewChar"/>
          <w:rFonts w:cs="FrankRuehl" w:hint="cs"/>
          <w:rtl/>
        </w:rPr>
        <w:t>...</w:t>
      </w:r>
      <w:r w:rsidRPr="005C34B0">
        <w:rPr>
          <w:rStyle w:val="HebrewChar"/>
          <w:rFonts w:cs="FrankRuehl" w:hint="cs"/>
          <w:rtl/>
        </w:rPr>
        <w:t xml:space="preserve"> (שם שם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עשר שנים וכו', יש לך להבין דברים אלו, כי אברהם מתיחס אליו עשרה שנים, שלשה ושבעה, כי כאשר יצא לפעל חלק ה' הוא אברהם שלא היה נמצא עד אותו זמן שלא היה בעולם מי שהוא חלק השם, וכמו שהיו מתנגדים לזרעו של אברהם במצרים ד' מאות שנה עד שיצאו ישראל לחירות, כך היה לאברהם אבינו שנחבש בבית האסורים גם כן, והכל משפט אחד, </w:t>
      </w:r>
      <w:r>
        <w:rPr>
          <w:rStyle w:val="HebrewChar"/>
          <w:rtl/>
        </w:rPr>
        <w:t> </w:t>
      </w:r>
      <w:r w:rsidRPr="005C34B0">
        <w:rPr>
          <w:rStyle w:val="HebrewChar"/>
          <w:rFonts w:cs="FrankRuehl" w:hint="cs"/>
          <w:bCs/>
          <w:rtl/>
        </w:rPr>
        <w:t xml:space="preserve"> כי המתנגדים היו גוברים עליו עד שיצא אל הפועל הגמור, אשר הוא חלק השי"ת. </w:t>
      </w:r>
      <w:r>
        <w:rPr>
          <w:rStyle w:val="HebrewChar"/>
          <w:rtl/>
        </w:rPr>
        <w:t> </w:t>
      </w:r>
      <w:r w:rsidRPr="005C34B0">
        <w:rPr>
          <w:rStyle w:val="HebrewChar"/>
          <w:rFonts w:cs="FrankRuehl" w:hint="cs"/>
          <w:rtl/>
        </w:rPr>
        <w:t xml:space="preserve"> וכשם שנתנסה אברהם בי' נסיונות, כך צרפו הקב"ה עשר שנים על ידי האומות, שלשה שנים בכותא ושבעה שנים בקרדו, ואז יצא מן האומות להיות נבדל מהם</w:t>
      </w:r>
      <w:r w:rsidR="005C34B0" w:rsidRPr="005C34B0">
        <w:rPr>
          <w:rStyle w:val="HebrewChar"/>
          <w:rFonts w:cs="FrankRuehl" w:hint="cs"/>
          <w:rtl/>
        </w:rPr>
        <w:t>...</w:t>
      </w:r>
      <w:r w:rsidRPr="005C34B0">
        <w:rPr>
          <w:rStyle w:val="HebrewChar"/>
          <w:rFonts w:cs="FrankRuehl" w:hint="cs"/>
          <w:rtl/>
        </w:rPr>
        <w:t xml:space="preserve"> נראה כי מחלקותם הוא דבר זה, כי קרדו הוא בקצה המזרח רחוק מן הישוב, ואלו שלשה ושבעה שנים שנחבש אברהם, כי היה לאברהם שתי כחות חיצוניות מתנגדים, מתחלה שבעה, ועוד שלשה שהם יותר שולטים</w:t>
      </w:r>
      <w:r w:rsidR="005C34B0" w:rsidRPr="005C34B0">
        <w:rPr>
          <w:rStyle w:val="HebrewChar"/>
          <w:rFonts w:cs="FrankRuehl" w:hint="cs"/>
          <w:rtl/>
        </w:rPr>
        <w:t>...</w:t>
      </w:r>
      <w:r w:rsidRPr="005C34B0">
        <w:rPr>
          <w:rStyle w:val="HebrewChar"/>
          <w:rFonts w:cs="FrankRuehl" w:hint="cs"/>
          <w:rtl/>
        </w:rPr>
        <w:t xml:space="preserve"> עד שהוציא השי"ת אותו מהם. (חידושי אגדות בבא בתרא צא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מזה תראה, כי באור כשדים נגלה אליו מלך מלכי המלכים, והוציא אותו משם, כמו שהוציא את ישראל ממצרים. ויש דמיון גדול ביניהם, שהיו ישראל יושבים בארץ מצרים ולא היו מקולקלים כמותם, זרע קדוש וטהור, וכך הכשדים עם שלא היה, כרז"ל בסוכה נ"ב ב' שהקב"ה מתחרט עליהם על שבראם. ואברהם </w:t>
      </w:r>
      <w:r w:rsidRPr="005C34B0">
        <w:rPr>
          <w:rStyle w:val="HebrewChar"/>
          <w:rFonts w:cs="FrankRuehl" w:hint="cs"/>
          <w:rtl/>
        </w:rPr>
        <w:lastRenderedPageBreak/>
        <w:t>הפך זה, שעקר הבריאה הוא אברהם, שבשבילו נברא העולם</w:t>
      </w:r>
      <w:r w:rsidR="005C34B0" w:rsidRPr="005C34B0">
        <w:rPr>
          <w:rStyle w:val="HebrewChar"/>
          <w:rFonts w:cs="FrankRuehl" w:hint="cs"/>
          <w:rtl/>
        </w:rPr>
        <w:t>...</w:t>
      </w:r>
      <w:r w:rsidRPr="005C34B0">
        <w:rPr>
          <w:rStyle w:val="HebrewChar"/>
          <w:rFonts w:cs="FrankRuehl" w:hint="cs"/>
          <w:rtl/>
        </w:rPr>
        <w:t xml:space="preserve"> וכשהיה אברהם בן נ"ב היה עוסק בתורה, כדכתיב ואת הנפש אשר עשו בחרן, וקיימא לן שהיה בן נ"ב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ומה שנולד אברהם באור כשדים הוא ענין נפלא, כי אברהם היה התחלת העולם, ולפניו היה הכל תוהו, ואין בריאה כלל, </w:t>
      </w:r>
      <w:r>
        <w:rPr>
          <w:rStyle w:val="HebrewChar"/>
          <w:rtl/>
        </w:rPr>
        <w:t> </w:t>
      </w:r>
      <w:r w:rsidRPr="005C34B0">
        <w:rPr>
          <w:rStyle w:val="HebrewChar"/>
          <w:rFonts w:cs="FrankRuehl" w:hint="cs"/>
          <w:rtl/>
        </w:rPr>
        <w:t xml:space="preserve"> כי כל התחלה לפניה וסמוך לה העדר, שבשביל כך היא התחלה. ולפיכך לא נולד אברהם בארץ אחרת, שאם כן לא היה התחלה</w:t>
      </w:r>
      <w:r w:rsidR="005C34B0" w:rsidRPr="005C34B0">
        <w:rPr>
          <w:rStyle w:val="HebrewChar"/>
          <w:rFonts w:cs="FrankRuehl" w:hint="cs"/>
          <w:rtl/>
        </w:rPr>
        <w:t>...</w:t>
      </w:r>
      <w:r w:rsidRPr="005C34B0">
        <w:rPr>
          <w:rStyle w:val="HebrewChar"/>
          <w:rFonts w:cs="FrankRuehl" w:hint="cs"/>
          <w:rtl/>
        </w:rPr>
        <w:t xml:space="preserve"> ובבראשית רבה לך לך אמרו חז"ל ויאמר ה' אל אברם לך לך, מה כתיב למעלה מן הענין, וימת תרח בחרן</w:t>
      </w:r>
      <w:r w:rsidR="005C34B0" w:rsidRPr="005C34B0">
        <w:rPr>
          <w:rStyle w:val="HebrewChar"/>
          <w:rFonts w:cs="FrankRuehl" w:hint="cs"/>
          <w:rtl/>
        </w:rPr>
        <w:t>...</w:t>
      </w:r>
      <w:r w:rsidRPr="005C34B0">
        <w:rPr>
          <w:rStyle w:val="HebrewChar"/>
          <w:rFonts w:cs="FrankRuehl" w:hint="cs"/>
          <w:rtl/>
        </w:rPr>
        <w:t xml:space="preserve"> לפי שהיה אברהם מפחד ואומר, אצא, ויהיו מחללים בי שם שמים, ויאמרו הניח אביו לעת זקנתו וכו', אמר לו הקב"ה לך ואני פוטרך מכבוד אב ואם וכו', יש בזה דבר נפלא מאד, כי יש באברהם דבר שלא תמצא בכל אדם, כי אברהם אינו נקשר ואינו מתייחס אל אביו תרח, כי אברהם הוא האור, שהרי הדורות הראשונים היו תוהו וחושך</w:t>
      </w:r>
      <w:r w:rsidR="005C34B0" w:rsidRPr="005C34B0">
        <w:rPr>
          <w:rStyle w:val="HebrewChar"/>
          <w:rFonts w:cs="FrankRuehl" w:hint="cs"/>
          <w:rtl/>
        </w:rPr>
        <w:t>...</w:t>
      </w:r>
      <w:r w:rsidRPr="005C34B0">
        <w:rPr>
          <w:rStyle w:val="HebrewChar"/>
          <w:rFonts w:cs="FrankRuehl" w:hint="cs"/>
          <w:rtl/>
        </w:rPr>
        <w:t xml:space="preserve"> שהרי הוא מציאות חדשה, שאין לה קשר עם הקודמים</w:t>
      </w:r>
      <w:r w:rsidR="005C34B0" w:rsidRPr="005C34B0">
        <w:rPr>
          <w:rStyle w:val="HebrewChar"/>
          <w:rFonts w:cs="FrankRuehl" w:hint="cs"/>
          <w:rtl/>
        </w:rPr>
        <w:t>...</w:t>
      </w:r>
      <w:r w:rsidRPr="005C34B0">
        <w:rPr>
          <w:rStyle w:val="HebrewChar"/>
          <w:rFonts w:cs="FrankRuehl" w:hint="cs"/>
          <w:rtl/>
        </w:rPr>
        <w:t xml:space="preserve"> כי אברהם הוא אור, וכאשר זורח האור, אין כאן חושך בעולם. ואף על גב שהיה תרח חי, הרי חייו של תרח כאילו הוא מת</w:t>
      </w:r>
      <w:r w:rsidR="005C34B0" w:rsidRPr="005C34B0">
        <w:rPr>
          <w:rStyle w:val="HebrewChar"/>
          <w:rFonts w:cs="FrankRuehl" w:hint="cs"/>
          <w:rtl/>
        </w:rPr>
        <w:t>...</w:t>
      </w:r>
      <w:r w:rsidRPr="005C34B0">
        <w:rPr>
          <w:rStyle w:val="HebrewChar"/>
          <w:rFonts w:cs="FrankRuehl" w:hint="cs"/>
          <w:rtl/>
        </w:rPr>
        <w:t xml:space="preserve"> ולפיכך ישבו ישראל במצרים ואברהם באור כשדים, מפני ששני הפכים מהוים ביחד את הכל. ואל יקשה לך, כי דבר זה שייך דוקא בהפכים כמו אש ומים, שכל אחד נחשב מציאות, אבל בהפכים של רע וטוב אין שייך לומר כן. זה אינו, דודאי אף שהוא רע ואינו מציאות, מכל מקום שניהם משלימים להכל, כי הרע הוא גם כן צורך הבריאה</w:t>
      </w:r>
      <w:r w:rsidR="005C34B0" w:rsidRPr="005C34B0">
        <w:rPr>
          <w:rStyle w:val="HebrewChar"/>
          <w:rFonts w:cs="FrankRuehl" w:hint="cs"/>
          <w:rtl/>
        </w:rPr>
        <w:t>...</w:t>
      </w:r>
      <w:r w:rsidRPr="005C34B0">
        <w:rPr>
          <w:rStyle w:val="HebrewChar"/>
          <w:rFonts w:cs="FrankRuehl" w:hint="cs"/>
          <w:rtl/>
        </w:rPr>
        <w:t xml:space="preserve"> כי מפני שההפכים יש להם סבה אחת, כי אין המציאות מחולקת</w:t>
      </w:r>
      <w:r w:rsidR="005C34B0" w:rsidRPr="005C34B0">
        <w:rPr>
          <w:rStyle w:val="HebrewChar"/>
          <w:rFonts w:cs="FrankRuehl" w:hint="cs"/>
          <w:rtl/>
        </w:rPr>
        <w:t>...</w:t>
      </w:r>
      <w:r w:rsidRPr="005C34B0">
        <w:rPr>
          <w:rStyle w:val="HebrewChar"/>
          <w:rFonts w:cs="FrankRuehl" w:hint="cs"/>
          <w:rtl/>
        </w:rPr>
        <w:t xml:space="preserve"> לפיכך יוצאים ההפכים זה מזה</w:t>
      </w:r>
      <w:r w:rsidR="005C34B0" w:rsidRPr="005C34B0">
        <w:rPr>
          <w:rStyle w:val="HebrewChar"/>
          <w:rFonts w:cs="FrankRuehl" w:hint="cs"/>
          <w:rtl/>
        </w:rPr>
        <w:t>...</w:t>
      </w:r>
      <w:r w:rsidRPr="005C34B0">
        <w:rPr>
          <w:rStyle w:val="HebrewChar"/>
          <w:rFonts w:cs="FrankRuehl" w:hint="cs"/>
          <w:rtl/>
        </w:rPr>
        <w:t xml:space="preserve"> וככל שההפכים רחוקים זה מזה יותר ראויים לצאת זה מזה</w:t>
      </w:r>
      <w:r w:rsidR="005C34B0" w:rsidRPr="005C34B0">
        <w:rPr>
          <w:rStyle w:val="HebrewChar"/>
          <w:rFonts w:cs="FrankRuehl" w:hint="cs"/>
          <w:rtl/>
        </w:rPr>
        <w:t>...</w:t>
      </w:r>
      <w:r w:rsidRPr="005C34B0">
        <w:rPr>
          <w:rStyle w:val="HebrewChar"/>
          <w:rFonts w:cs="FrankRuehl" w:hint="cs"/>
          <w:rtl/>
        </w:rPr>
        <w:t xml:space="preserve"> (גבורות ה' פרק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נצח ישראל פרק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ויש לומר דאברהם היה באותו פעם בארץ ישראל באקראי בעלמא לאיזה סיבה וצורך ומשא ומתן שהיה לו שם, וכרת השי"ת עמו שם ברית, ואחר כך חזר לביתו. וחמשה שנים אחר כך אמר לו השי"ת לך לך</w:t>
      </w:r>
      <w:r w:rsidRPr="005C34B0">
        <w:rPr>
          <w:rStyle w:val="HebrewChar"/>
          <w:rFonts w:cs="FrankRuehl" w:hint="cs"/>
          <w:rtl/>
        </w:rPr>
        <w:t>...</w:t>
      </w:r>
      <w:r w:rsidR="001C46BF" w:rsidRPr="005C34B0">
        <w:rPr>
          <w:rStyle w:val="HebrewChar"/>
          <w:rFonts w:cs="FrankRuehl" w:hint="cs"/>
          <w:rtl/>
        </w:rPr>
        <w:t xml:space="preserve"> ובמלחמות המלכים </w:t>
      </w:r>
      <w:r w:rsidR="001C46BF" w:rsidRPr="005C34B0">
        <w:rPr>
          <w:rStyle w:val="HebrewChar"/>
          <w:rFonts w:cs="FrankRuehl" w:hint="cs"/>
          <w:rtl/>
        </w:rPr>
        <w:lastRenderedPageBreak/>
        <w:t>היה בן ע"ג שנה, שהרי כל הימים של סדום נ"ב שנה כדאמרינן פרק קמא דשבת, צא מהם י"ב שעבדו את כדרלעומר וי"ג שנה של מרידה, ונשאר מישיבה כ"ו שנים שהיתה בשלוה, ובהפיכתם היה אברהם בן צ"ט שנה, שהרי היתה ההפיכה שנה אחת קודם שנולד יצחק, צא מהם כ"ו שנה למפרע של שלוה, נמצא שבן ע"ג שנה היה במלחמת המלכים, אם כן היתה פרשת בין הבתרים קודם לפרשת אחר הדברים ג' שנה, ואותה פרשה מסיימת ויחשבה לו צדקה</w:t>
      </w:r>
      <w:r w:rsidRPr="005C34B0">
        <w:rPr>
          <w:rStyle w:val="HebrewChar"/>
          <w:rFonts w:cs="FrankRuehl" w:hint="cs"/>
          <w:rtl/>
        </w:rPr>
        <w:t>...</w:t>
      </w:r>
      <w:r w:rsidR="001C46BF" w:rsidRPr="005C34B0">
        <w:rPr>
          <w:rStyle w:val="HebrewChar"/>
          <w:rFonts w:cs="FrankRuehl" w:hint="cs"/>
          <w:rtl/>
        </w:rPr>
        <w:t xml:space="preserve"> (תורה שבכתב לך לך,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אשר בזה מתורץ למה לא כתבה התורה קידוש השם שמסר אברהם אבינו את עצמו באור כשדים, כמו שכתבה קידוש דדניאל, אלא התורה לא רצתה לכתוב מעשה אברהם אבינו ע"ה שלא ילמדו ממנו הדורות אחריו לעשות כמעשהו, שהלך בבחירתו וכיתת כל הצלמים, ומי הכריחו לזה</w:t>
      </w:r>
      <w:r w:rsidRPr="005C34B0">
        <w:rPr>
          <w:rStyle w:val="HebrewChar"/>
          <w:rFonts w:cs="FrankRuehl" w:hint="cs"/>
          <w:rtl/>
        </w:rPr>
        <w:t>...</w:t>
      </w:r>
      <w:r w:rsidR="001C46BF" w:rsidRPr="005C34B0">
        <w:rPr>
          <w:rStyle w:val="HebrewChar"/>
          <w:rFonts w:cs="FrankRuehl" w:hint="cs"/>
          <w:rtl/>
        </w:rPr>
        <w:t xml:space="preserve"> (שם תצוה זכור)</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כשבא אברהם אבינו ע"ה וצפה והביט שברא עולם בחסד, עמד גם הוא ואחז מדה זו, וראה כל בני אדם להוטים אחר עבודה זרה, וכל אחד ואחד נדבק בעבודה זרה מיוחדת לו, עמד אברהם אבינו והעמיד מדרשות והכריז לכל באי עולם, ואמר להם כל אלהי העמים אלילים וה' שמים עשה, דעו כל העמים כי יש בורא שברא כל העולמות כולן, והוא לבדו מושל על כולן</w:t>
      </w:r>
      <w:r w:rsidR="005C34B0" w:rsidRPr="005C34B0">
        <w:rPr>
          <w:rStyle w:val="HebrewChar"/>
          <w:rFonts w:cs="FrankRuehl" w:hint="cs"/>
          <w:rtl/>
        </w:rPr>
        <w:t>...</w:t>
      </w:r>
      <w:r w:rsidRPr="005C34B0">
        <w:rPr>
          <w:rStyle w:val="HebrewChar"/>
          <w:rFonts w:cs="FrankRuehl" w:hint="cs"/>
          <w:rtl/>
        </w:rPr>
        <w:t xml:space="preserve"> עד שעמדו עליו ובזזו כל נכסיו ואסרוהו בבית האסורים והשליכו בכבשן האש, ומדת החסד מכרזת למעלה על אברהם, אני קדמתי לעולם במדת החס"ד, והייתי יחידה בעולם והנה אברהם יחיד בעולם ואקדים אותו במדת החס"ד, וראוי הוא אברהם להחזיק בו אני וכו'. (נח)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או אפשר להיותו אדם א' בקדושה, אשר בי' דורות שקדמוהו לא היה אדם שהכיר אלוקותו ודבר אתו, לכך נהג אתו בסדר זה, שלא הראה לו שכינתו עד שבחן אותו אם מקיים גזרותיו</w:t>
      </w:r>
      <w:r w:rsidRPr="005C34B0">
        <w:rPr>
          <w:rStyle w:val="HebrewChar"/>
          <w:rFonts w:cs="FrankRuehl" w:hint="cs"/>
          <w:rtl/>
        </w:rPr>
        <w:t>...</w:t>
      </w:r>
      <w:r w:rsidR="001C46BF" w:rsidRPr="005C34B0">
        <w:rPr>
          <w:rStyle w:val="HebrewChar"/>
          <w:rFonts w:cs="FrankRuehl" w:hint="cs"/>
          <w:rtl/>
        </w:rPr>
        <w:t xml:space="preserve"> (בראשית יב א, וראה עוד אברהם-כללי-ולוט)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מלבי"ם: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 תרח - </w:t>
      </w:r>
      <w:r w:rsidR="005C34B0" w:rsidRPr="005C34B0">
        <w:rPr>
          <w:rStyle w:val="HebrewChar"/>
          <w:rFonts w:cs="FrankRuehl" w:hint="cs"/>
          <w:rtl/>
        </w:rPr>
        <w:t>...</w:t>
      </w:r>
      <w:r w:rsidRPr="005C34B0">
        <w:rPr>
          <w:rStyle w:val="HebrewChar"/>
          <w:rFonts w:cs="FrankRuehl" w:hint="cs"/>
          <w:rtl/>
        </w:rPr>
        <w:t>ועל כן יצא ללכת לארץ כנען, ששם היו בני שם בעת ההיא שנפרדו מבני חם ונמרוד מלכם, ושם היו גם בית אביו, ושם ימלט מחמת נמרוד וממשלתו. (שם יא לא)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מארצך - אמר לו </w:t>
      </w:r>
      <w:r>
        <w:rPr>
          <w:rStyle w:val="HebrewChar"/>
          <w:rtl/>
        </w:rPr>
        <w:t> </w:t>
      </w:r>
      <w:r w:rsidRPr="005C34B0">
        <w:rPr>
          <w:rStyle w:val="HebrewChar"/>
          <w:rFonts w:cs="FrankRuehl" w:hint="cs"/>
          <w:bCs/>
          <w:rtl/>
        </w:rPr>
        <w:t xml:space="preserve"> שתכלית היציאה הוא שיפרד מדעותיהם וממעלליהם הנשחתות, </w:t>
      </w:r>
      <w:r>
        <w:rPr>
          <w:rStyle w:val="HebrewChar"/>
          <w:rtl/>
        </w:rPr>
        <w:t> </w:t>
      </w:r>
      <w:r w:rsidRPr="005C34B0">
        <w:rPr>
          <w:rStyle w:val="HebrewChar"/>
          <w:rFonts w:cs="FrankRuehl" w:hint="cs"/>
          <w:rtl/>
        </w:rPr>
        <w:t xml:space="preserve"> כי האדם יקנה תכונות ומדות: א' מן הארץ מאוירה ומזגה ומערכת מזלה. ב' מן העיר ששוכן בה ומקום מולדתו שלומד וממנהגיהם ומדותיהם. ג' מבית אביו. וצוה ה' שעם היציאה הגופניית תהיה גם יציאה מחשביית שיפרד מטבע ארצו שהיה מזגה רע, וממדות אנשי מולדתו, וגם מאהבת בית אביו. ולכן תפס הסדר מארצו תחלה, שקל יותר שיכח האדם את ארצו משישכח את מולדתו</w:t>
      </w:r>
      <w:r w:rsidR="005C34B0" w:rsidRPr="005C34B0">
        <w:rPr>
          <w:rStyle w:val="HebrewChar"/>
          <w:rFonts w:cs="FrankRuehl" w:hint="cs"/>
          <w:rtl/>
        </w:rPr>
        <w:t>...</w:t>
      </w:r>
      <w:r w:rsidRPr="005C34B0">
        <w:rPr>
          <w:rStyle w:val="HebrewChar"/>
          <w:rFonts w:cs="FrankRuehl" w:hint="cs"/>
          <w:rtl/>
        </w:rPr>
        <w:t xml:space="preserve"> ואמר אל הארץ אשר אראך - שזה היה מן הנסיון, שיקל לאדם לעזוב ארצו ומולדתו אם יודע מחוז חפצו לאן ילך</w:t>
      </w:r>
      <w:r w:rsidR="005C34B0" w:rsidRPr="005C34B0">
        <w:rPr>
          <w:rStyle w:val="HebrewChar"/>
          <w:rFonts w:cs="FrankRuehl" w:hint="cs"/>
          <w:rtl/>
        </w:rPr>
        <w:t>...</w:t>
      </w:r>
      <w:r w:rsidRPr="005C34B0">
        <w:rPr>
          <w:rStyle w:val="HebrewChar"/>
          <w:rFonts w:cs="FrankRuehl" w:hint="cs"/>
          <w:rtl/>
        </w:rPr>
        <w:t xml:space="preserve"> ורצון ה' היה שילך לבדו, לכן אמר אשר אראך, וגם כי לא יזכה האדם אל הקדושה עד יטהר תחלה מן הטומאה, על כן לא גילה לו איכות מעלת הארץ וקדושתה, עד נפרד מטומאת ארצו ומולדתו</w:t>
      </w:r>
      <w:r w:rsidR="005C34B0" w:rsidRPr="005C34B0">
        <w:rPr>
          <w:rStyle w:val="HebrewChar"/>
          <w:rFonts w:cs="FrankRuehl" w:hint="cs"/>
          <w:rtl/>
        </w:rPr>
        <w:t>...</w:t>
      </w:r>
      <w:r w:rsidRPr="005C34B0">
        <w:rPr>
          <w:rStyle w:val="HebrewChar"/>
          <w:rFonts w:cs="FrankRuehl" w:hint="cs"/>
          <w:rtl/>
        </w:rPr>
        <w:t xml:space="preserve">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אינו כפול עם מה שכתוב אחר זה ויקח אברם את שרי אשתו, כי פה יכוון על ההליכה המחשביית שזאת היתה תיכף שנפרד במחשבתו ולבבו מארצו ואחר זה גם ממולדתו</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אברם - הלך מעצמו אל הארץ בה היה האדם פעם יותר קרוב אל ה', ממנה ניטל עפרו של אדם הראשון, ובה הקריבו הבל ונח. (שם, וראה עוד אברהם-כללי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אשר הוצאתיך מאור כשדים - אם מתחיל את תולדות העם הישראלי במעשה זה, סימן שהיה מאורע יוצא מן הכלל, העומד במדרגת יציאת מצרים. ממעשה זה שאבו את הכח להתמיד בגלות בת ארבע מאות השנים. מה שקרה לאב בכבשן של אור כשדים, קרה שוב לבניו בכור הברזל של מצרים. (שם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מארצך - ראוי לכתוב תחלה מבית אביך, אלא נותן בזה אזהרה על שכחת הלב, שיסיע דעתו מהם, ותחלה נשכחת ארצו וכו'</w:t>
      </w:r>
      <w:r w:rsidR="005C34B0" w:rsidRPr="005C34B0">
        <w:rPr>
          <w:rStyle w:val="HebrewChar"/>
          <w:rFonts w:cs="FrankRuehl" w:hint="cs"/>
          <w:rtl/>
        </w:rPr>
        <w:t>...</w:t>
      </w:r>
      <w:r w:rsidRPr="005C34B0">
        <w:rPr>
          <w:rStyle w:val="HebrewChar"/>
          <w:rFonts w:cs="FrankRuehl" w:hint="cs"/>
          <w:rtl/>
        </w:rPr>
        <w:t xml:space="preserve">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 תכף ומיד, והניח אשתו ושאר בני ביתו בעיר עד שמכרו הכל, והוא נתעכב מעט בדרך</w:t>
      </w:r>
      <w:r w:rsidR="005C34B0" w:rsidRPr="005C34B0">
        <w:rPr>
          <w:rStyle w:val="HebrewChar"/>
          <w:rFonts w:cs="FrankRuehl" w:hint="cs"/>
          <w:rtl/>
        </w:rPr>
        <w:t>...</w:t>
      </w:r>
      <w:r w:rsidRPr="005C34B0">
        <w:rPr>
          <w:rStyle w:val="HebrewChar"/>
          <w:rFonts w:cs="FrankRuehl" w:hint="cs"/>
          <w:rtl/>
        </w:rPr>
        <w:t xml:space="preserve"> ובאו כולם אצלו</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ומדרש למה לא גילה לו מיד וכו', פשוט כי זה עצמו בחינת ארץ ישראל, להבטל בכל החושים והרצונות רק לרצון השי"ת, כמו שאמר לך לך וגו', דהיינו כל התדבקות חיצוניות להשליך הכל עבור לראות רצונו ית', ואז נתגלה רצונו להאדם</w:t>
      </w:r>
      <w:r w:rsidR="005C34B0" w:rsidRPr="005C34B0">
        <w:rPr>
          <w:rStyle w:val="HebrewChar"/>
          <w:rFonts w:cs="FrankRuehl" w:hint="cs"/>
          <w:rtl/>
        </w:rPr>
        <w:t>...</w:t>
      </w:r>
      <w:r w:rsidRPr="005C34B0">
        <w:rPr>
          <w:rStyle w:val="HebrewChar"/>
          <w:rFonts w:cs="FrankRuehl" w:hint="cs"/>
          <w:rtl/>
        </w:rPr>
        <w:t xml:space="preserve"> (בראשית לך תרל"ב)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שמעי בת וכו', הענין </w:t>
      </w:r>
      <w:r>
        <w:rPr>
          <w:rStyle w:val="HebrewChar"/>
          <w:rtl/>
        </w:rPr>
        <w:t> </w:t>
      </w:r>
      <w:r w:rsidRPr="005C34B0">
        <w:rPr>
          <w:rStyle w:val="HebrewChar"/>
          <w:rFonts w:cs="FrankRuehl" w:hint="cs"/>
          <w:bCs/>
          <w:rtl/>
        </w:rPr>
        <w:t xml:space="preserve"> כי אברהם אבינו היה קשה לו מאד לבדול עצמו, שידע שיאבדו אם יתפרד מהם, </w:t>
      </w:r>
      <w:r>
        <w:rPr>
          <w:rStyle w:val="HebrewChar"/>
          <w:rtl/>
        </w:rPr>
        <w:t> </w:t>
      </w:r>
      <w:r w:rsidRPr="005C34B0">
        <w:rPr>
          <w:rStyle w:val="HebrewChar"/>
          <w:rFonts w:cs="FrankRuehl" w:hint="cs"/>
          <w:rtl/>
        </w:rPr>
        <w:t xml:space="preserve"> והשי"ת יודע כי המה רשעים ולא יחזרו למוטב, והשי"ת בחר באברהם אבינו ע"ה, זה עדות שלא היה אבינו אברהם נוגע בדבר, ואדרבא לאשר הוא היה מבקש רק טובת הכלל, לכן נבחר מכולם, וקבל עליו שכר כולם, והוצרך השי"ת לאמר לו לך לך שיחפוץ טובת עצמו, כי בחירה זו שיהיה הוא נבחר על ידי זה יהיה תועלת וזכות לכל העולם</w:t>
      </w:r>
      <w:r w:rsidR="005C34B0" w:rsidRPr="005C34B0">
        <w:rPr>
          <w:rStyle w:val="HebrewChar"/>
          <w:rFonts w:cs="FrankRuehl" w:hint="cs"/>
          <w:rtl/>
        </w:rPr>
        <w:t>...</w:t>
      </w:r>
      <w:r w:rsidRPr="005C34B0">
        <w:rPr>
          <w:rStyle w:val="HebrewChar"/>
          <w:rFonts w:cs="FrankRuehl" w:hint="cs"/>
          <w:rtl/>
        </w:rPr>
        <w:t xml:space="preserve"> (שם תרמ"א)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במדרש בית יעקב אשר פדה את אברהם וכו' וכי לא היה אברהם אבינו ע"ה כדאי להנצל בזכות עצמו</w:t>
      </w:r>
      <w:r w:rsidR="005C34B0" w:rsidRPr="005C34B0">
        <w:rPr>
          <w:rStyle w:val="HebrewChar"/>
          <w:rFonts w:cs="FrankRuehl" w:hint="cs"/>
          <w:szCs w:val="20"/>
          <w:rtl/>
        </w:rPr>
        <w:t>?</w:t>
      </w:r>
      <w:r w:rsidRPr="005C34B0">
        <w:rPr>
          <w:rStyle w:val="HebrewChar"/>
          <w:rFonts w:cs="FrankRuehl" w:hint="cs"/>
          <w:rtl/>
        </w:rPr>
        <w:t xml:space="preserve"> ויתכן לומר </w:t>
      </w:r>
      <w:r>
        <w:rPr>
          <w:rStyle w:val="HebrewChar"/>
          <w:rtl/>
        </w:rPr>
        <w:t> </w:t>
      </w:r>
      <w:r w:rsidRPr="005C34B0">
        <w:rPr>
          <w:rStyle w:val="HebrewChar"/>
          <w:rFonts w:cs="FrankRuehl" w:hint="cs"/>
          <w:bCs/>
          <w:rtl/>
        </w:rPr>
        <w:t xml:space="preserve"> כי אברהם אבינו ע"ה באהבת הבורא ית' היה משתוקק להשרף על דעת כבוד שמו, והיה לו מזה יותר תענוג מהיותו ניצל, </w:t>
      </w:r>
      <w:r>
        <w:rPr>
          <w:rStyle w:val="HebrewChar"/>
          <w:rtl/>
        </w:rPr>
        <w:t> </w:t>
      </w:r>
      <w:r w:rsidRPr="005C34B0">
        <w:rPr>
          <w:rStyle w:val="HebrewChar"/>
          <w:rFonts w:cs="FrankRuehl" w:hint="cs"/>
          <w:rtl/>
        </w:rPr>
        <w:t xml:space="preserve"> ואין זה חידוש כאשר חכמים הגידו יפה שעה א' בתשובה ומעשים טובים בעולם הזה מכל חיי עולם הבא וכו', רק החומר מעכב, אבל אברהם שנאמר עליו אברהם אוהבי, בלי ספק היה משתוקק לזה יותר מכל ימי היותו על האדמה, רק כדי שיבא ממנו יעקב, בעבור זה עצמו היה רצון אברהם אבינו ע"ה גם כן להנצל, וזה לבית יעקב אשר פדה את אברהם. (שם תולדות תרמ"א)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רבי ברכיה פתח</w:t>
      </w:r>
      <w:r w:rsidR="005C34B0" w:rsidRPr="005C34B0">
        <w:rPr>
          <w:rStyle w:val="HebrewChar"/>
          <w:rFonts w:cs="FrankRuehl" w:hint="cs"/>
          <w:rtl/>
        </w:rPr>
        <w:t>...</w:t>
      </w:r>
      <w:r w:rsidRPr="005C34B0">
        <w:rPr>
          <w:rStyle w:val="HebrewChar"/>
          <w:rFonts w:cs="FrankRuehl" w:hint="cs"/>
          <w:rtl/>
        </w:rPr>
        <w:t xml:space="preserve"> נראה הפירוש דנקט חנניה מישאל ועזריה, והלא כמה אלפים ורבבות מסרו עצמן על קדושת השם, דהנה </w:t>
      </w:r>
      <w:r w:rsidRPr="005C34B0">
        <w:rPr>
          <w:rStyle w:val="HebrewChar"/>
          <w:rFonts w:cs="FrankRuehl" w:hint="cs"/>
          <w:rtl/>
        </w:rPr>
        <w:lastRenderedPageBreak/>
        <w:t>אברהם עוד לא ראה שום נס, וכשירד לתוך כבשן האש לא עלה במחשבתו שום רעיון שינצל, כי לא ידע כלל שיש נסים בעולם</w:t>
      </w:r>
      <w:r w:rsidR="005C34B0" w:rsidRPr="005C34B0">
        <w:rPr>
          <w:rStyle w:val="HebrewChar"/>
          <w:rFonts w:cs="FrankRuehl" w:hint="cs"/>
          <w:rtl/>
        </w:rPr>
        <w:t>...</w:t>
      </w:r>
      <w:r w:rsidRPr="005C34B0">
        <w:rPr>
          <w:rStyle w:val="HebrewChar"/>
          <w:rFonts w:cs="FrankRuehl" w:hint="cs"/>
          <w:rtl/>
        </w:rPr>
        <w:t xml:space="preserve"> אבל מי שמוסר עצמו על קדושת השם אחר אברהם יכול להתעורר בלבו על כל פנים ספק שינצל, כיון שכבר ראה אברהם שניצל, אבל חנניה מישאל ועזריה ששאלו את יחזקאל הנביא אם יתקיים הקב"ה עליהן, והשיב להם בשם השי"ת חי אני אם אדרש לכם, אם כן מסרו עצמן על קדושת שמו ית' בלי שום ספק שינצלו, אם כן הם היו בהתדמות לאברהם אבינו ע"ה. (בראשית לך תרע"א)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יש לפרש מאמר השי"ת לאברהם אבינו ע"ה, לך לך וגו', היינו דהנה התחלת עבודתו של אברהם אבינו ע"ה כשהיה בבית אביו, שהיתה התעוררות עבודתו מפאת המניעות והרדיפות, זוהי בחינת ארץ, שגודל התשוקה בא מחמת שהשמים דוחים אותה כנ"ל, וזוהי בחינת חוץ לארץ כנ"ל, פירוש מארצך, מרצון שלך, שנצטוה שילך הלאה מבחינה זו, כי מעתה כשעלה בדרגין עליונים דרך זו אינה מספיקה לפי ערכו, ויעזוב דרכו ליקח התעוררות, רק ילך אל הארץ אשר אראך, היא ארץ ישראל, שנקראת ארץ החיים כנ"ל, ששופעת בה תמיד חיות חדשה כנ"ל</w:t>
      </w:r>
      <w:r w:rsidR="005C34B0" w:rsidRPr="005C34B0">
        <w:rPr>
          <w:rStyle w:val="HebrewChar"/>
          <w:rFonts w:cs="FrankRuehl" w:hint="cs"/>
          <w:rtl/>
        </w:rPr>
        <w:t>...</w:t>
      </w:r>
      <w:r w:rsidRPr="005C34B0">
        <w:rPr>
          <w:rStyle w:val="HebrewChar"/>
          <w:rFonts w:cs="FrankRuehl" w:hint="cs"/>
          <w:rtl/>
        </w:rPr>
        <w:t xml:space="preserve"> ולפי זה יש לפרש אשר אראך, שאראה לך תמיד השגות גדולות חדשים לבקרים, שבזה תתגדל התשוקה מעצמה יום יום</w:t>
      </w:r>
      <w:r w:rsidR="005C34B0" w:rsidRPr="005C34B0">
        <w:rPr>
          <w:rStyle w:val="HebrewChar"/>
          <w:rFonts w:cs="FrankRuehl" w:hint="cs"/>
          <w:rtl/>
        </w:rPr>
        <w:t>...</w:t>
      </w:r>
      <w:r w:rsidRPr="005C34B0">
        <w:rPr>
          <w:rStyle w:val="HebrewChar"/>
          <w:rFonts w:cs="FrankRuehl" w:hint="cs"/>
          <w:rtl/>
        </w:rPr>
        <w:t xml:space="preserve"> ויש לומר שכעין שתי הבחינות האלה, שההשתוקקות תתעורר מצד כח הדוחה או תשוקה עצמית, ישנן גם בכל אדם בצד מה ביום שבת קודש</w:t>
      </w:r>
      <w:r w:rsidR="005C34B0" w:rsidRPr="005C34B0">
        <w:rPr>
          <w:rStyle w:val="HebrewChar"/>
          <w:rFonts w:cs="FrankRuehl" w:hint="cs"/>
          <w:rtl/>
        </w:rPr>
        <w:t>...</w:t>
      </w:r>
      <w:r w:rsidRPr="005C34B0">
        <w:rPr>
          <w:rStyle w:val="HebrewChar"/>
          <w:rFonts w:cs="FrankRuehl" w:hint="cs"/>
          <w:rtl/>
        </w:rPr>
        <w:t xml:space="preserve"> (שם שם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יש לפרש הכתוב לך לך מארצך וממולדתך ומבית אביך, שהם מקבילים לגוף ונפש ושכל, כמובן שארץ היא בדוגמת הגוף, ותולדות האדם הם בצירוף כחות הנפש, ובית אביך הוא בשכל, כענין שאל אביך ויגדך, והיינו שההתעוררות שבאה לו מפאת קילקול גוף ונפש ושכל כנ"ל ילך לו מזה, כי מעתה זה איננו מספיק לו, כי מפאת השלילה בלתי אפשר להשיג רק שיש סיבה ראשונה כנ"ל, אך מהי הסיבה הראשונה זה אי אפשר להשיג בשכל אנושי אלא במראה הנבואה</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ולפי האמור יש לפרש דברי המדרש הנצבים </w:t>
      </w:r>
      <w:r w:rsidRPr="005C34B0">
        <w:rPr>
          <w:rStyle w:val="HebrewChar"/>
          <w:rFonts w:cs="FrankRuehl" w:hint="cs"/>
          <w:rtl/>
        </w:rPr>
        <w:lastRenderedPageBreak/>
        <w:t>פתח דברינו, וראה בירה דולקת</w:t>
      </w:r>
      <w:r w:rsidR="005C34B0" w:rsidRPr="005C34B0">
        <w:rPr>
          <w:rStyle w:val="HebrewChar"/>
          <w:rFonts w:cs="FrankRuehl" w:hint="cs"/>
          <w:rtl/>
        </w:rPr>
        <w:t>...</w:t>
      </w:r>
      <w:r w:rsidRPr="005C34B0">
        <w:rPr>
          <w:rStyle w:val="HebrewChar"/>
          <w:rFonts w:cs="FrankRuehl" w:hint="cs"/>
          <w:rtl/>
        </w:rPr>
        <w:t xml:space="preserve"> היינו שלקח לו ההתעוררות ממה שראה את כל העולם רודפים אחר הבל וריק</w:t>
      </w:r>
      <w:r w:rsidR="005C34B0" w:rsidRPr="005C34B0">
        <w:rPr>
          <w:rStyle w:val="HebrewChar"/>
          <w:rFonts w:cs="FrankRuehl" w:hint="cs"/>
          <w:rtl/>
        </w:rPr>
        <w:t>...</w:t>
      </w:r>
      <w:r w:rsidRPr="005C34B0">
        <w:rPr>
          <w:rStyle w:val="HebrewChar"/>
          <w:rFonts w:cs="FrankRuehl" w:hint="cs"/>
          <w:rtl/>
        </w:rPr>
        <w:t xml:space="preserve"> ואמר בודאי אי אפשר שהיה העולם בלא מנהיג שכוון בבריאת העולם </w:t>
      </w:r>
      <w:r>
        <w:rPr>
          <w:rStyle w:val="HebrewChar"/>
          <w:rtl/>
        </w:rPr>
        <w:t> </w:t>
      </w:r>
      <w:r w:rsidRPr="005C34B0">
        <w:rPr>
          <w:rStyle w:val="HebrewChar"/>
          <w:rFonts w:cs="FrankRuehl" w:hint="cs"/>
          <w:bCs/>
          <w:rtl/>
        </w:rPr>
        <w:t xml:space="preserve"> והאדם מובחר היצורים לתכלית נכבדה ולא לרדוף אחר הבל, ולקח מזה התעוררות לדרוש ולחקור עד שהשיג מה שאפשר להשיג בשכל אנושי, </w:t>
      </w:r>
      <w:r>
        <w:rPr>
          <w:rStyle w:val="HebrewChar"/>
          <w:rtl/>
        </w:rPr>
        <w:t> </w:t>
      </w:r>
      <w:r w:rsidRPr="005C34B0">
        <w:rPr>
          <w:rStyle w:val="HebrewChar"/>
          <w:rFonts w:cs="FrankRuehl" w:hint="cs"/>
          <w:rtl/>
        </w:rPr>
        <w:t xml:space="preserve"> אך בלתי אפשר היה לו להשיג בשכל אנושי מהות האלקות, עד שהציץ עליו השי"ת ואמר לו אני בעל העולם, היינו שהראה לו במראה הנבואה כנ"ל. אבל עיקר הדבר שיש סיבה ראשונה שכל הנמצאות נמצאים מאמיתת המצאו, ושהוא משגיח ומעניש ומשכיר, זה השכיל מאז בחקירתו ושכלו</w:t>
      </w:r>
      <w:r w:rsidR="005C34B0" w:rsidRPr="005C34B0">
        <w:rPr>
          <w:rStyle w:val="HebrewChar"/>
          <w:rFonts w:cs="FrankRuehl" w:hint="cs"/>
          <w:rtl/>
        </w:rPr>
        <w:t>...</w:t>
      </w:r>
      <w:r w:rsidRPr="005C34B0">
        <w:rPr>
          <w:rStyle w:val="HebrewChar"/>
          <w:rFonts w:cs="FrankRuehl" w:hint="cs"/>
          <w:rtl/>
        </w:rPr>
        <w:t xml:space="preserve"> (שם שם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w:t>
      </w:r>
      <w:r w:rsidR="005C34B0" w:rsidRPr="005C34B0">
        <w:rPr>
          <w:rStyle w:val="HebrewChar"/>
          <w:rFonts w:cs="FrankRuehl" w:hint="cs"/>
          <w:rtl/>
        </w:rPr>
        <w:t>...</w:t>
      </w:r>
      <w:r w:rsidRPr="005C34B0">
        <w:rPr>
          <w:rStyle w:val="HebrewChar"/>
          <w:rFonts w:cs="FrankRuehl" w:hint="cs"/>
          <w:rtl/>
        </w:rPr>
        <w:t xml:space="preserve"> ויש להוסיף בזה דברים על פי דברי הש"ס עבודה זרה ל"ג, דכלי חרס שתחילת תשמישו ביד נכרי ביין נסך צריך הדחה ג' פעמים, ומשום דבלע טפי. כן נמי יש לומר דאדם משול כחרס אם בתחילת הווייתו היה נכרי, אלא שנתגייר צריך מירוק להדיח בקרבו את התכונות הרעות שנשתאבו בקרבו בתחילתו, וצריך ג' הדחות, ולעומתן ג' החדשים</w:t>
      </w:r>
      <w:r w:rsidR="005C34B0" w:rsidRPr="005C34B0">
        <w:rPr>
          <w:rStyle w:val="HebrewChar"/>
          <w:rFonts w:cs="FrankRuehl" w:hint="cs"/>
          <w:rtl/>
        </w:rPr>
        <w:t>...</w:t>
      </w:r>
      <w:r w:rsidRPr="005C34B0">
        <w:rPr>
          <w:rStyle w:val="HebrewChar"/>
          <w:rFonts w:cs="FrankRuehl" w:hint="cs"/>
          <w:rtl/>
        </w:rPr>
        <w:t xml:space="preserve"> ולפי האמור יש לומר שבדוגמא זו היתה יציאת אברהם אבינו ע"ה מחוץ לארץ לארץ ישראל, שחוץ לארץ אוירה טמא, ולפי מעלת אברהם אבינו ע"ה היה חוצה לארץ אצלו בדוגמת יין נסך הנבלע בכלי חרס הנ"ל, שהיה צריך ג' הדחות, היינו ג' מיני פירוד והבדלות, והם הפירוד מארצו וממולדתו ומבית אביו</w:t>
      </w:r>
      <w:r w:rsidR="005C34B0" w:rsidRPr="005C34B0">
        <w:rPr>
          <w:rStyle w:val="HebrewChar"/>
          <w:rFonts w:cs="FrankRuehl" w:hint="cs"/>
          <w:rtl/>
        </w:rPr>
        <w:t>...</w:t>
      </w:r>
      <w:r w:rsidRPr="005C34B0">
        <w:rPr>
          <w:rStyle w:val="HebrewChar"/>
          <w:rFonts w:cs="FrankRuehl" w:hint="cs"/>
          <w:rtl/>
        </w:rPr>
        <w:t xml:space="preserve"> ולפי זה יש ליתן טעם מה שלא גילה לו תיכף שהיא ארץ כנען, על פי מה שהגיד כ"ק אבי אדומו"ר זצללה"ה דבכל מקום שדעתו של אדם שם נחשב כאילו הוא שם בפועל</w:t>
      </w:r>
      <w:r w:rsidR="005C34B0" w:rsidRPr="005C34B0">
        <w:rPr>
          <w:rStyle w:val="HebrewChar"/>
          <w:rFonts w:cs="FrankRuehl" w:hint="cs"/>
          <w:rtl/>
        </w:rPr>
        <w:t>...</w:t>
      </w:r>
      <w:r w:rsidRPr="005C34B0">
        <w:rPr>
          <w:rStyle w:val="HebrewChar"/>
          <w:rFonts w:cs="FrankRuehl" w:hint="cs"/>
          <w:rtl/>
        </w:rPr>
        <w:t xml:space="preserve"> ואם היה מגלה לו, היה תיכף דעתו שם, והיה נחשב כאילו הוא תיכף שם, והרי עדיין נצרך לג' דברים</w:t>
      </w:r>
      <w:r w:rsidR="005C34B0" w:rsidRPr="005C34B0">
        <w:rPr>
          <w:rStyle w:val="HebrewChar"/>
          <w:rFonts w:cs="FrankRuehl" w:hint="cs"/>
          <w:rtl/>
        </w:rPr>
        <w:t>...</w:t>
      </w:r>
      <w:r w:rsidRPr="005C34B0">
        <w:rPr>
          <w:rStyle w:val="HebrewChar"/>
          <w:rFonts w:cs="FrankRuehl" w:hint="cs"/>
          <w:rtl/>
        </w:rPr>
        <w:t xml:space="preserve"> (שם שם תרע"ה)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ונראה דכל שלשת הדברים האלה נרמזים במאמר השי"ת לאברהם לך לך מארצך, ממולדתך, ומבית אביך. מארצך, רומזת לגוף, שהיא הבחינה התחתונה שבאדם. וממולדתך, רומזת לנפש שממנה תוצאות כל המדות הנטועות בלב שתלוי בתולדות</w:t>
      </w:r>
      <w:r w:rsidRPr="005C34B0">
        <w:rPr>
          <w:rStyle w:val="HebrewChar"/>
          <w:rFonts w:cs="FrankRuehl" w:hint="cs"/>
          <w:rtl/>
        </w:rPr>
        <w:t>...</w:t>
      </w:r>
      <w:r w:rsidR="001C46BF" w:rsidRPr="005C34B0">
        <w:rPr>
          <w:rStyle w:val="HebrewChar"/>
          <w:rFonts w:cs="FrankRuehl" w:hint="cs"/>
          <w:rtl/>
        </w:rPr>
        <w:t xml:space="preserve"> ועל כן מה שאמר לאברהם להתרחק ממולדתו הפירוש </w:t>
      </w:r>
      <w:r w:rsidR="001C46BF" w:rsidRPr="005C34B0">
        <w:rPr>
          <w:rStyle w:val="HebrewChar"/>
          <w:rFonts w:cs="FrankRuehl" w:hint="cs"/>
          <w:rtl/>
        </w:rPr>
        <w:lastRenderedPageBreak/>
        <w:t>ממדותיהם, שהן שלימות הנפש. ומבית אביך, רומז לשכל, כמו שכתוב (דברים ל"ב) שאל אביך ויגדך, והוא שלימות השכל כאשר הוא בקדושה</w:t>
      </w:r>
      <w:r w:rsidRPr="005C34B0">
        <w:rPr>
          <w:rStyle w:val="HebrewChar"/>
          <w:rFonts w:cs="FrankRuehl" w:hint="cs"/>
          <w:rtl/>
        </w:rPr>
        <w:t>...</w:t>
      </w:r>
      <w:r w:rsidR="001C46BF" w:rsidRPr="005C34B0">
        <w:rPr>
          <w:rStyle w:val="HebrewChar"/>
          <w:rFonts w:cs="FrankRuehl" w:hint="cs"/>
          <w:rtl/>
        </w:rPr>
        <w:t xml:space="preserve"> זכה אברהם בכל ג' שלימויות אלו בכלל, ועל כן במה שהתרחק מארצו וממולדתו ומבית אביו זכה לג' שלימויות אלו. וזהו שבמדרש שלש גדולות כתיב כאן, בשרו שהם שלשה אבות, כי בכאן זכה לבחינת שלשת האבות</w:t>
      </w:r>
      <w:r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שמאמר לך לך קיים לעולם</w:t>
      </w:r>
      <w:r w:rsidR="005C34B0" w:rsidRPr="005C34B0">
        <w:rPr>
          <w:rStyle w:val="HebrewChar"/>
          <w:rFonts w:cs="FrankRuehl" w:hint="cs"/>
          <w:rtl/>
        </w:rPr>
        <w:t>...</w:t>
      </w:r>
      <w:r w:rsidRPr="005C34B0">
        <w:rPr>
          <w:rStyle w:val="HebrewChar"/>
          <w:rFonts w:cs="FrankRuehl" w:hint="cs"/>
          <w:rtl/>
        </w:rPr>
        <w:t xml:space="preserve"> לכל איש ואיש להשתלם בגוף ונפש ושכל</w:t>
      </w:r>
      <w:r w:rsidR="005C34B0" w:rsidRPr="005C34B0">
        <w:rPr>
          <w:rStyle w:val="HebrewChar"/>
          <w:rFonts w:cs="FrankRuehl" w:hint="cs"/>
          <w:rtl/>
        </w:rPr>
        <w:t>...</w:t>
      </w:r>
      <w:r w:rsidRPr="005C34B0">
        <w:rPr>
          <w:rStyle w:val="HebrewChar"/>
          <w:rFonts w:cs="FrankRuehl" w:hint="cs"/>
          <w:rtl/>
        </w:rPr>
        <w:t xml:space="preserve"> מסוגל ביותר בערב שבת להשתלם בג' שלימויות הוא בשבת בג' זמנים מתחלפין, בתוספת שבת ושבת דליליא, ושבת דיממא</w:t>
      </w:r>
      <w:r w:rsidR="005C34B0" w:rsidRPr="005C34B0">
        <w:rPr>
          <w:rStyle w:val="HebrewChar"/>
          <w:rFonts w:cs="FrankRuehl" w:hint="cs"/>
          <w:rtl/>
        </w:rPr>
        <w:t>...</w:t>
      </w:r>
      <w:r w:rsidRPr="005C34B0">
        <w:rPr>
          <w:rStyle w:val="HebrewChar"/>
          <w:rFonts w:cs="FrankRuehl" w:hint="cs"/>
          <w:rtl/>
        </w:rPr>
        <w:t xml:space="preserve"> (שם שם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הארץ אשר אראך וכו' ויש לומר עוד טעם, דהנה יציאתו מאור כשדים עם תרח היתה על מנת ללכת לארץ כנען, אלא שבסיבת תרח אביו נתישב בחרן. ואם כן אם היה מגלה לו, שוב לא היה נחשב אצלו לנסיון, אדרבה היתה שמחה אצלו שנתקיימה מחשבתו שבתחילה</w:t>
      </w:r>
      <w:r w:rsidR="005C34B0" w:rsidRPr="005C34B0">
        <w:rPr>
          <w:rStyle w:val="HebrewChar"/>
          <w:rFonts w:cs="FrankRuehl" w:hint="cs"/>
          <w:rtl/>
        </w:rPr>
        <w:t>...</w:t>
      </w:r>
      <w:r w:rsidRPr="005C34B0">
        <w:rPr>
          <w:rStyle w:val="HebrewChar"/>
          <w:rFonts w:cs="FrankRuehl" w:hint="cs"/>
          <w:rtl/>
        </w:rPr>
        <w:t xml:space="preserve"> (שם שם תרע"ז)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רבה (ל"ט) לך לך ב' פעמים, אחד מארם נהרים ומארם נחור, ואחד שהפריחו מבין הבתרים והביאו לחרן. ויש להבין </w:t>
      </w:r>
      <w:r>
        <w:rPr>
          <w:rStyle w:val="HebrewChar"/>
          <w:rtl/>
        </w:rPr>
        <w:t> </w:t>
      </w:r>
      <w:r w:rsidRPr="005C34B0">
        <w:rPr>
          <w:rStyle w:val="HebrewChar"/>
          <w:rFonts w:cs="FrankRuehl" w:hint="cs"/>
          <w:bCs/>
          <w:rtl/>
        </w:rPr>
        <w:t xml:space="preserve"> מה תועלת היתה בחזירתו לחרן. ונראה דהנה עדיין היו שקועות שמה נשמות גבוהות, </w:t>
      </w:r>
      <w:r>
        <w:rPr>
          <w:rStyle w:val="HebrewChar"/>
          <w:rtl/>
        </w:rPr>
        <w:t> </w:t>
      </w:r>
      <w:r w:rsidRPr="005C34B0">
        <w:rPr>
          <w:rStyle w:val="HebrewChar"/>
          <w:rFonts w:cs="FrankRuehl" w:hint="cs"/>
          <w:rtl/>
        </w:rPr>
        <w:t xml:space="preserve"> האמהות והשבטים ונשמת דוד המלך ע"ה, </w:t>
      </w:r>
      <w:r>
        <w:rPr>
          <w:rStyle w:val="HebrewChar"/>
          <w:rtl/>
        </w:rPr>
        <w:t> </w:t>
      </w:r>
      <w:r w:rsidRPr="005C34B0">
        <w:rPr>
          <w:rStyle w:val="HebrewChar"/>
          <w:rFonts w:cs="FrankRuehl" w:hint="cs"/>
          <w:bCs/>
          <w:rtl/>
        </w:rPr>
        <w:t xml:space="preserve"> וטרם ברית בין הבתרים לא הוי לו כח להוציאן משם, </w:t>
      </w:r>
      <w:r>
        <w:rPr>
          <w:rStyle w:val="HebrewChar"/>
          <w:rtl/>
        </w:rPr>
        <w:t> </w:t>
      </w:r>
      <w:r w:rsidRPr="005C34B0">
        <w:rPr>
          <w:rStyle w:val="HebrewChar"/>
          <w:rFonts w:cs="FrankRuehl" w:hint="cs"/>
          <w:rtl/>
        </w:rPr>
        <w:t xml:space="preserve"> ונראה דכל הנפש שעשו בחרן נמי ביציאה שניה הוציאם אתו, אך אחר שנעשה בעל ברית להשי"ת וקנה תוספת מעלה, חזר לשם להוציאם. ואף אותם שלא זכו להתגייר אז ולהעלותם אתו תיכף, מכל מקום בהיותו שמה התעוררו לצאת ויצאו בזמנם</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עוד לומר, דהנה במדרש שאברהם לא ניצל מכבשן האש אלא בזכותו של יעקב</w:t>
      </w:r>
      <w:r w:rsidR="005C34B0" w:rsidRPr="005C34B0">
        <w:rPr>
          <w:rStyle w:val="HebrewChar"/>
          <w:rFonts w:cs="FrankRuehl" w:hint="cs"/>
          <w:rtl/>
        </w:rPr>
        <w:t>...</w:t>
      </w:r>
      <w:r w:rsidRPr="005C34B0">
        <w:rPr>
          <w:rStyle w:val="HebrewChar"/>
          <w:rFonts w:cs="FrankRuehl" w:hint="cs"/>
          <w:rtl/>
        </w:rPr>
        <w:t xml:space="preserve"> ופירשנו דהיות שאברהם נולד ממה שבא תרח על אשתו בימי נדתה, ומבנה גופו היה בטומאת הנדה</w:t>
      </w:r>
      <w:r w:rsidR="005C34B0" w:rsidRPr="005C34B0">
        <w:rPr>
          <w:rStyle w:val="HebrewChar"/>
          <w:rFonts w:cs="FrankRuehl" w:hint="cs"/>
          <w:rtl/>
        </w:rPr>
        <w:t>...</w:t>
      </w:r>
      <w:r w:rsidRPr="005C34B0">
        <w:rPr>
          <w:rStyle w:val="HebrewChar"/>
          <w:rFonts w:cs="FrankRuehl" w:hint="cs"/>
          <w:rtl/>
        </w:rPr>
        <w:t xml:space="preserve"> על כן מוטב היה לו לישרף על קדושת השם, והיה כעולה כליל, ושוב היה נולד בגלגול אחר בטהרה</w:t>
      </w:r>
      <w:r w:rsidR="005C34B0" w:rsidRPr="005C34B0">
        <w:rPr>
          <w:rStyle w:val="HebrewChar"/>
          <w:rFonts w:cs="FrankRuehl" w:hint="cs"/>
          <w:rtl/>
        </w:rPr>
        <w:t>...</w:t>
      </w:r>
      <w:r w:rsidRPr="005C34B0">
        <w:rPr>
          <w:rStyle w:val="HebrewChar"/>
          <w:rFonts w:cs="FrankRuehl" w:hint="cs"/>
          <w:rtl/>
        </w:rPr>
        <w:t xml:space="preserve"> וזהו שאמרו המלאכים כמה רשעים עתידין לצאת ממנו, שזה נצמח מפאת שמבנה גופו היה בטומאה</w:t>
      </w:r>
      <w:r w:rsidR="005C34B0" w:rsidRPr="005C34B0">
        <w:rPr>
          <w:rStyle w:val="HebrewChar"/>
          <w:rFonts w:cs="FrankRuehl" w:hint="cs"/>
          <w:rtl/>
        </w:rPr>
        <w:t>...</w:t>
      </w:r>
      <w:r w:rsidRPr="005C34B0">
        <w:rPr>
          <w:rStyle w:val="HebrewChar"/>
          <w:rFonts w:cs="FrankRuehl" w:hint="cs"/>
          <w:rtl/>
        </w:rPr>
        <w:t xml:space="preserve"> אך הקב"ה אמר </w:t>
      </w:r>
      <w:r w:rsidRPr="005C34B0">
        <w:rPr>
          <w:rStyle w:val="HebrewChar"/>
          <w:rFonts w:cs="FrankRuehl" w:hint="cs"/>
          <w:rtl/>
        </w:rPr>
        <w:lastRenderedPageBreak/>
        <w:t>שעתיד יעקב לצאת ממנו, היינו שיעקב היתה מטתו שלימה בלי שום פסולת, ועל כן אין צורך שישרף ושיוולד שנית</w:t>
      </w:r>
      <w:r w:rsidR="005C34B0" w:rsidRPr="005C34B0">
        <w:rPr>
          <w:rStyle w:val="HebrewChar"/>
          <w:rFonts w:cs="FrankRuehl" w:hint="cs"/>
          <w:rtl/>
        </w:rPr>
        <w:t>...</w:t>
      </w:r>
      <w:r w:rsidRPr="005C34B0">
        <w:rPr>
          <w:rStyle w:val="HebrewChar"/>
          <w:rFonts w:cs="FrankRuehl" w:hint="cs"/>
          <w:rtl/>
        </w:rPr>
        <w:t xml:space="preserve"> (שם תולדות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rtl/>
        </w:rPr>
        <w:t>א</w:t>
      </w:r>
      <w:r w:rsidRPr="005C34B0">
        <w:rPr>
          <w:rStyle w:val="HebrewChar"/>
          <w:rFonts w:cs="FrankRuehl" w:hint="cs"/>
          <w:rtl/>
        </w:rPr>
        <w:t>ך נראה דהנה ידוע שמדתו של אברהם אבינו ע"ה היתה אהבה וחסד, ובמכילתא לאוהבי זה אברהם, ופירש הרמב"ן שאברהם מסר נפשו באהבה, כענין שכתוב חסד לאברהם. והנה ענין אהבה אינו שייך אלא בדבר שרואה ומכיר</w:t>
      </w:r>
      <w:r w:rsidR="005C34B0" w:rsidRPr="005C34B0">
        <w:rPr>
          <w:rStyle w:val="HebrewChar"/>
          <w:rFonts w:cs="FrankRuehl" w:hint="cs"/>
          <w:rtl/>
        </w:rPr>
        <w:t>...</w:t>
      </w:r>
      <w:r w:rsidRPr="005C34B0">
        <w:rPr>
          <w:rStyle w:val="HebrewChar"/>
          <w:rFonts w:cs="FrankRuehl" w:hint="cs"/>
          <w:rtl/>
        </w:rPr>
        <w:t xml:space="preserve"> ועל כן אברהם תחילת כניסתו לקדושה טרם שהיו שתי כליותיו נובעות חכמה, שבודאי לא היה זה בתחילתו, שהרי במדרש אשרי תבחר ותקרב, יש שבחרו ולא קרבו זה אברהם, דכתיב אשר בחרת באברם, ולא קרבו, אלא הוא קרב את עצמו, אי אפשר שהיתה תחילת כניסתו לקדושה באהבה ודביקות, אלא היתה בבחינת עול מלכות שמים, שהשכיל שיש נמצא בורא עולם, שאליו ראוי לעבוד במסירות הנפש, אך לעומת שהיה מקבל על עצמו עול מלכות שמים זכה אחר כך להיות מכיר את הבורא, ואז יתכן לו לדבק נפשו באהבה, ועל כן נקרא אברהם לעולם בשתי מדות אלה ירא אלקים</w:t>
      </w:r>
      <w:r w:rsidR="005C34B0" w:rsidRPr="005C34B0">
        <w:rPr>
          <w:rStyle w:val="HebrewChar"/>
          <w:rFonts w:cs="FrankRuehl" w:hint="cs"/>
          <w:rtl/>
        </w:rPr>
        <w:t>...</w:t>
      </w:r>
      <w:r w:rsidRPr="005C34B0">
        <w:rPr>
          <w:rStyle w:val="HebrewChar"/>
          <w:rFonts w:cs="FrankRuehl" w:hint="cs"/>
          <w:rtl/>
        </w:rPr>
        <w:t xml:space="preserve"> שהאהבה והדביקות שזכה להן היו רק לפי מכסת היראה ועול מלכות שמים שקדמו להן</w:t>
      </w:r>
      <w:r w:rsidR="005C34B0" w:rsidRPr="005C34B0">
        <w:rPr>
          <w:rStyle w:val="HebrewChar"/>
          <w:rFonts w:cs="FrankRuehl" w:hint="cs"/>
          <w:rtl/>
        </w:rPr>
        <w:t>...</w:t>
      </w:r>
      <w:r w:rsidRPr="005C34B0">
        <w:rPr>
          <w:rStyle w:val="HebrewChar"/>
          <w:rFonts w:cs="FrankRuehl" w:hint="cs"/>
          <w:rtl/>
        </w:rPr>
        <w:t xml:space="preserve"> (שם שם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להבין, היתכן לומר שאברהם אבינו היה מסופק חס ושלום בהעדר השגחה, והרי בן ג' או בן מ"ח שנה הכיר בוראו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ויש לומר שחקירת אברהם אבינו ע"ה היתה אולי מחמת רשעות הדור מסלק השי"ת השגחתו מהם והניחם למקרים, </w:t>
      </w:r>
      <w:r>
        <w:rPr>
          <w:rStyle w:val="HebrewChar"/>
          <w:rtl/>
        </w:rPr>
        <w:t> </w:t>
      </w:r>
      <w:r w:rsidRPr="005C34B0">
        <w:rPr>
          <w:rStyle w:val="HebrewChar"/>
          <w:rFonts w:cs="FrankRuehl" w:hint="cs"/>
          <w:rtl/>
        </w:rPr>
        <w:t xml:space="preserve"> וזהו המשל בירה אחת דולקת, ואין איש מכבה הדליקה, שיש מקום לחשוב שבעל הבירה עזבה ולא איכפת ליה בקיומה. אך באמת חס ושלום לומר ששום דבר בעולם מסולקת ממנו ההשגחה</w:t>
      </w:r>
      <w:r w:rsidR="005C34B0" w:rsidRPr="005C34B0">
        <w:rPr>
          <w:rStyle w:val="HebrewChar"/>
          <w:rFonts w:cs="FrankRuehl" w:hint="cs"/>
          <w:rtl/>
        </w:rPr>
        <w:t>...</w:t>
      </w:r>
      <w:r w:rsidRPr="005C34B0">
        <w:rPr>
          <w:rStyle w:val="HebrewChar"/>
          <w:rFonts w:cs="FrankRuehl" w:hint="cs"/>
          <w:rtl/>
        </w:rPr>
        <w:t xml:space="preserve"> (שם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והנה תנור</w:t>
      </w:r>
      <w:r w:rsidR="005C34B0" w:rsidRPr="005C34B0">
        <w:rPr>
          <w:rStyle w:val="HebrewChar"/>
          <w:rFonts w:cs="FrankRuehl" w:hint="cs"/>
          <w:rtl/>
        </w:rPr>
        <w:t>...</w:t>
      </w:r>
      <w:r w:rsidRPr="005C34B0">
        <w:rPr>
          <w:rStyle w:val="HebrewChar"/>
          <w:rFonts w:cs="FrankRuehl" w:hint="cs"/>
          <w:rtl/>
        </w:rPr>
        <w:t xml:space="preserve"> ובאשר התורה מגבהת את הנפש ומתפשטת ממטה למעלה וכן קרבנות ותפלה שממשיכים רצון ושפע ממעלה מעלה ומתפשט מטה מטה, על כן שניהם נקראים בלשון גדולה, ושניהם היה באברהם, שהיו שתי כליותיו נובעות חכמה</w:t>
      </w:r>
      <w:r w:rsidR="005C34B0" w:rsidRPr="005C34B0">
        <w:rPr>
          <w:rStyle w:val="HebrewChar"/>
          <w:rFonts w:cs="FrankRuehl" w:hint="cs"/>
          <w:rtl/>
        </w:rPr>
        <w:t>...</w:t>
      </w:r>
      <w:r w:rsidRPr="005C34B0">
        <w:rPr>
          <w:rStyle w:val="HebrewChar"/>
          <w:rFonts w:cs="FrankRuehl" w:hint="cs"/>
          <w:rtl/>
        </w:rPr>
        <w:t xml:space="preserve"> וגם ענין תפילה לא מצינו בכתוב מיום שנברא העולם עד אברהם, והוא הראשון שנכתב בו לשון תפלה, על כן נקרא גם כן גדול</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אמר השי"ת לך לך מארצך וממולדתך </w:t>
      </w:r>
      <w:r w:rsidRPr="005C34B0">
        <w:rPr>
          <w:rStyle w:val="HebrewChar"/>
          <w:rFonts w:cs="FrankRuehl" w:hint="cs"/>
          <w:rtl/>
        </w:rPr>
        <w:lastRenderedPageBreak/>
        <w:t>ומבית אביך, וכבר אמרנו שהם מקבילים לגוף ונפש ושכל, היינו להיות נבדל מהם בבחינת הגוף ובבחינת הנפש ובבחינת השכל</w:t>
      </w:r>
      <w:r w:rsidR="005C34B0" w:rsidRPr="005C34B0">
        <w:rPr>
          <w:rStyle w:val="HebrewChar"/>
          <w:rFonts w:cs="FrankRuehl" w:hint="cs"/>
          <w:rtl/>
        </w:rPr>
        <w:t>...</w:t>
      </w:r>
      <w:r w:rsidRPr="005C34B0">
        <w:rPr>
          <w:rStyle w:val="HebrewChar"/>
          <w:rFonts w:cs="FrankRuehl" w:hint="cs"/>
          <w:rtl/>
        </w:rPr>
        <w:t xml:space="preserve"> ונראה דלעומת שלשה אלה זכה לעומתם בקדושה, והיינו שלשת המזבחות שבנה, הראשון בשכם, השני בין בית אל ובין העי, השלישי בחברון והרביעי שבעקידה לא היה בזכות לך לך</w:t>
      </w:r>
      <w:r w:rsidR="005C34B0" w:rsidRPr="005C34B0">
        <w:rPr>
          <w:rStyle w:val="HebrewChar"/>
          <w:rFonts w:cs="FrankRuehl" w:hint="cs"/>
          <w:rtl/>
        </w:rPr>
        <w:t>...</w:t>
      </w:r>
      <w:r w:rsidRPr="005C34B0">
        <w:rPr>
          <w:rStyle w:val="HebrewChar"/>
          <w:rFonts w:cs="FrankRuehl" w:hint="cs"/>
          <w:rtl/>
        </w:rPr>
        <w:t xml:space="preserve"> לעומת היציאה מארצך שהיא בחינת הגוף שהוא נראה בפועל זכה למזבח לה' הנראה אליו, והוא בשכם, ראשי תיבות שם כבוד מלכותו, והבן, ולעומת מולדתך שהיא בנפש שהיא בהעלם בתוך האדם זכה למזבח השני בין בית אל ובין העי, בית אל מים וגו', והנה המזבח מזרח לבית אל והוא בדרגא היותר גבוהה</w:t>
      </w:r>
      <w:r w:rsidR="005C34B0" w:rsidRPr="005C34B0">
        <w:rPr>
          <w:rStyle w:val="HebrewChar"/>
          <w:rFonts w:cs="FrankRuehl" w:hint="cs"/>
          <w:rtl/>
        </w:rPr>
        <w:t>...</w:t>
      </w:r>
      <w:r w:rsidRPr="005C34B0">
        <w:rPr>
          <w:rStyle w:val="HebrewChar"/>
          <w:rFonts w:cs="FrankRuehl" w:hint="cs"/>
          <w:rtl/>
        </w:rPr>
        <w:t xml:space="preserve"> (שם תרע"ח)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הענין מגן עוד דברים בגו, דהנה אמרו ז"ל בפסוק אשרי תבחר ותקרב, יש שבחרו אבל לא קרבו, אברהם בחרו שנאמר אשר בחרת באברם, אבל לא קרבו אלא הוא קרב את עצמו, ויש להתבונן מהי תועלת הבחירה קודם הקירוב של עצמו יותר מאחר הקירוב</w:t>
      </w:r>
      <w:r w:rsidR="005C34B0" w:rsidRPr="005C34B0">
        <w:rPr>
          <w:rStyle w:val="HebrewChar"/>
          <w:rFonts w:cs="FrankRuehl" w:hint="cs"/>
          <w:rtl/>
        </w:rPr>
        <w:t>...</w:t>
      </w:r>
      <w:r w:rsidRPr="005C34B0">
        <w:rPr>
          <w:rStyle w:val="HebrewChar"/>
          <w:rFonts w:cs="FrankRuehl" w:hint="cs"/>
          <w:rtl/>
        </w:rPr>
        <w:t xml:space="preserve"> ונראה דבבריאת האדם היו כמה מקטרגים, ומובן אשר נגד אברהם היו מקטרגים עוד יותר</w:t>
      </w:r>
      <w:r w:rsidR="005C34B0" w:rsidRPr="005C34B0">
        <w:rPr>
          <w:rStyle w:val="HebrewChar"/>
          <w:rFonts w:cs="FrankRuehl" w:hint="cs"/>
          <w:rtl/>
        </w:rPr>
        <w:t>...</w:t>
      </w:r>
      <w:r w:rsidRPr="005C34B0">
        <w:rPr>
          <w:rStyle w:val="HebrewChar"/>
          <w:rFonts w:cs="FrankRuehl" w:hint="cs"/>
          <w:rtl/>
        </w:rPr>
        <w:t xml:space="preserve"> וכולם היו יודעים בו מראש</w:t>
      </w:r>
      <w:r w:rsidR="005C34B0" w:rsidRPr="005C34B0">
        <w:rPr>
          <w:rStyle w:val="HebrewChar"/>
          <w:rFonts w:cs="FrankRuehl" w:hint="cs"/>
          <w:rtl/>
        </w:rPr>
        <w:t>...</w:t>
      </w:r>
      <w:r w:rsidRPr="005C34B0">
        <w:rPr>
          <w:rStyle w:val="HebrewChar"/>
          <w:rFonts w:cs="FrankRuehl" w:hint="cs"/>
          <w:rtl/>
        </w:rPr>
        <w:t xml:space="preserve"> ובודאי כל טצדקי דהיה אפשר למעבד שלא יצא זה לאור עולם היו עושין, והשנאה שהיתה עליו מצד הכחות החיצוניים למעלה גרם נמי למטה שכל האומות קמו נגדו, עד שהשליכו נמרוד לכבשן האש</w:t>
      </w:r>
      <w:r w:rsidR="005C34B0" w:rsidRPr="005C34B0">
        <w:rPr>
          <w:rStyle w:val="HebrewChar"/>
          <w:rFonts w:cs="FrankRuehl" w:hint="cs"/>
          <w:rtl/>
        </w:rPr>
        <w:t>...</w:t>
      </w:r>
      <w:r w:rsidRPr="005C34B0">
        <w:rPr>
          <w:rStyle w:val="HebrewChar"/>
          <w:rFonts w:cs="FrankRuehl" w:hint="cs"/>
          <w:rtl/>
        </w:rPr>
        <w:t xml:space="preserve"> אך במה שבחרו השי"ת לחלקו זה היה לו למגן ותריס בפני כל המקטרגים וכל מזיקי עולם</w:t>
      </w:r>
      <w:r w:rsidR="005C34B0" w:rsidRPr="005C34B0">
        <w:rPr>
          <w:rStyle w:val="HebrewChar"/>
          <w:rFonts w:cs="FrankRuehl" w:hint="cs"/>
          <w:rtl/>
        </w:rPr>
        <w:t>...</w:t>
      </w:r>
      <w:r w:rsidRPr="005C34B0">
        <w:rPr>
          <w:rStyle w:val="HebrewChar"/>
          <w:rFonts w:cs="FrankRuehl" w:hint="cs"/>
          <w:rtl/>
        </w:rPr>
        <w:t xml:space="preserve"> וזהו הפירוש אנכי מגן לך, כמו מגן החוצץ בפני החץ שלא יכה בו, כן הבחירה שבחר באברהם היתה חוצצת בפני המקטרגים והמזיקים, וכמו למעלה כן פעלה למטה, שהיתה הבחירה מגינה עליו בפני האומות, שלא עשו כולם יד אחת לאבדו ולהכחידו מן העולם</w:t>
      </w:r>
      <w:r w:rsidR="005C34B0" w:rsidRPr="005C34B0">
        <w:rPr>
          <w:rStyle w:val="HebrewChar"/>
          <w:rFonts w:cs="FrankRuehl" w:hint="cs"/>
          <w:rtl/>
        </w:rPr>
        <w:t>...</w:t>
      </w:r>
      <w:r w:rsidRPr="005C34B0">
        <w:rPr>
          <w:rStyle w:val="HebrewChar"/>
          <w:rFonts w:cs="FrankRuehl" w:hint="cs"/>
          <w:rtl/>
        </w:rPr>
        <w:t xml:space="preserve"> ובענין הסעד נראה לומר דהוא כלשון חיזוק, היינו חוזק הלב להיות קורא בקול לפרסם האלקות בעולם, ולא ישוב מפני כל</w:t>
      </w:r>
      <w:r w:rsidR="005C34B0" w:rsidRPr="005C34B0">
        <w:rPr>
          <w:rStyle w:val="HebrewChar"/>
          <w:rFonts w:cs="FrankRuehl" w:hint="cs"/>
          <w:rtl/>
        </w:rPr>
        <w:t>...</w:t>
      </w:r>
      <w:r w:rsidRPr="005C34B0">
        <w:rPr>
          <w:rStyle w:val="HebrewChar"/>
          <w:rFonts w:cs="FrankRuehl" w:hint="cs"/>
          <w:rtl/>
        </w:rPr>
        <w:t xml:space="preserve"> בקיצור שלשת הדברים שחשב המדרש הם, מגן הוא שמירתו מנזק מן החוץ שלא יפריעו אותו משלימותו, סעד הוא התחזקות הלב להשלמת זולתו, ענוה היא שיהיה בו שפע הנבואה בלי הכנה. ונראה דשלשה דברים אלו זכה מפאת השתדלות עצומה בגוף </w:t>
      </w:r>
      <w:r w:rsidRPr="005C34B0">
        <w:rPr>
          <w:rStyle w:val="HebrewChar"/>
          <w:rFonts w:cs="FrankRuehl" w:hint="cs"/>
          <w:rtl/>
        </w:rPr>
        <w:lastRenderedPageBreak/>
        <w:t>ונפש ושכל, כי ידוע שמחשבה דבור ומעשה הם לבושי הנפש, והוא כעין הגוף המלביש את הנפש, ועל כן לעומת השתדלותו לזכך את המחשבה הדבור והמעשה שלו שיהיה נוכח ה' דרכו, זכה לעומתו למגן ישעו ית"ש, ובמה שהוא בעצמו חיזק את לבו ושנס את מתניו ואחז דרכו דרך הקדוש, שלא שערום צדיקים הקודמים לו, ושם כל מגמתו להשלים את זולתו, זכה לסעד שהוא חוזק הלב וגבורת הנפש</w:t>
      </w:r>
      <w:r w:rsidR="005C34B0" w:rsidRPr="005C34B0">
        <w:rPr>
          <w:rStyle w:val="HebrewChar"/>
          <w:rFonts w:cs="FrankRuehl" w:hint="cs"/>
          <w:rtl/>
        </w:rPr>
        <w:t>...</w:t>
      </w:r>
      <w:r w:rsidRPr="005C34B0">
        <w:rPr>
          <w:rStyle w:val="HebrewChar"/>
          <w:rFonts w:cs="FrankRuehl" w:hint="cs"/>
          <w:rtl/>
        </w:rPr>
        <w:t xml:space="preserve"> ענוה שהרבה לו השי"ת להיות שופע עליו שפע נבואה בלי הכנה, זכה בשביל שלימות שכלו שהשכיל להיות בעיני עצמו כעפר ואפר לעומת גודל חובתו לאלקים, וזוהי שלימות השכל. ונראה עוד לומר שכל השלמויות שלו, אף שהיו בו מעולם, מכל מקום לא נתגלו בו כל כך עד אחר המילה, שכנגדן במילה שלש מצוות, חיתוך פריעה הטפת דם ברית, חיתוך הוא שלימות הגוף</w:t>
      </w:r>
      <w:r w:rsidR="005C34B0" w:rsidRPr="005C34B0">
        <w:rPr>
          <w:rStyle w:val="HebrewChar"/>
          <w:rFonts w:cs="FrankRuehl" w:hint="cs"/>
          <w:rtl/>
        </w:rPr>
        <w:t>...</w:t>
      </w:r>
      <w:r w:rsidRPr="005C34B0">
        <w:rPr>
          <w:rStyle w:val="HebrewChar"/>
          <w:rFonts w:cs="FrankRuehl" w:hint="cs"/>
          <w:rtl/>
        </w:rPr>
        <w:t xml:space="preserve"> הטפת דם ברית היא שלימות הנפש</w:t>
      </w:r>
      <w:r w:rsidR="005C34B0" w:rsidRPr="005C34B0">
        <w:rPr>
          <w:rStyle w:val="HebrewChar"/>
          <w:rFonts w:cs="FrankRuehl" w:hint="cs"/>
          <w:rtl/>
        </w:rPr>
        <w:t>...</w:t>
      </w:r>
      <w:r w:rsidRPr="005C34B0">
        <w:rPr>
          <w:rStyle w:val="HebrewChar"/>
          <w:rFonts w:cs="FrankRuehl" w:hint="cs"/>
          <w:rtl/>
        </w:rPr>
        <w:t xml:space="preserve"> פריעה היא לשון גלוי, היא בשכל, כי השכל הוא המגלה את הדברים הנעלמים</w:t>
      </w:r>
      <w:r w:rsidR="005C34B0" w:rsidRPr="005C34B0">
        <w:rPr>
          <w:rStyle w:val="HebrewChar"/>
          <w:rFonts w:cs="FrankRuehl" w:hint="cs"/>
          <w:rtl/>
        </w:rPr>
        <w:t>...</w:t>
      </w:r>
      <w:r w:rsidRPr="005C34B0">
        <w:rPr>
          <w:rStyle w:val="HebrewChar"/>
          <w:rFonts w:cs="FrankRuehl" w:hint="cs"/>
          <w:rtl/>
        </w:rPr>
        <w:t xml:space="preserve"> (שם וירא תרע"ו)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ולפי האמור יש לפרש הכתוב כי ידעתיו, היינו שהשפיע בו שפע חכמה ובינה כל כך שלא יכילו אותו כלי החכמה והבינה עד שנתרבה שפע החכמה והבינה ויצא לחוץ, היינו למדות שבלב שנתפעלו ונתרגשו. ולפי האמור נמשך מזה כח המדות הטובות בתולדותיו וזרעו אחריו, והם נעשים עמו של הקב"ה לקבל מצוותיו ככל אשר הורם אבינו אברהם לשמור דרך ה', ולפי זה תבא תיבת למען כפשוטה, כי שפע חכמה ובינה בתוספת מרובה, שנקרא דעת ניתן באברהם, למען אשר יצוה, שבלתי שפע זה של דעת לא היו תולדותיו כל כך בעלי מדות, ולא היה שייך בהם הציווי לשמור דרך ה', כי טבעם היה נמשך לצד אחר</w:t>
      </w:r>
      <w:r w:rsidRPr="005C34B0">
        <w:rPr>
          <w:rStyle w:val="HebrewChar"/>
          <w:rFonts w:cs="FrankRuehl" w:hint="cs"/>
          <w:rtl/>
        </w:rPr>
        <w:t>...</w:t>
      </w:r>
      <w:r w:rsidR="001C46BF"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לומר שזכה לזה בשביל שהיה מהפך את הקליפה הרביעית שהיא קליפת נוגה לקדושה, על פי מה שהגדנו לעיל, שקליפת נוגה היא יצר הרע בדבר הרשות, ועל כן אברהם שהתקדש במותר לו, ואפילו בדידיה לא הוה מסתכל, וקיים בכל דרכיך דעהו, והיה עושה מכל דבר הרשות מצוה, בזה היה מהפך את קליפת נוגה לקדושה כנ"ל</w:t>
      </w:r>
      <w:r w:rsidR="005C34B0" w:rsidRPr="005C34B0">
        <w:rPr>
          <w:rStyle w:val="HebrewChar"/>
          <w:rFonts w:cs="FrankRuehl" w:hint="cs"/>
          <w:rtl/>
        </w:rPr>
        <w:t>...</w:t>
      </w:r>
      <w:r w:rsidRPr="005C34B0">
        <w:rPr>
          <w:rStyle w:val="HebrewChar"/>
          <w:rFonts w:cs="FrankRuehl" w:hint="cs"/>
          <w:rtl/>
        </w:rPr>
        <w:t xml:space="preserve"> על כן שכרו נמי לא היה בהצלה </w:t>
      </w:r>
      <w:r w:rsidRPr="005C34B0">
        <w:rPr>
          <w:rStyle w:val="HebrewChar"/>
          <w:rFonts w:cs="FrankRuehl" w:hint="cs"/>
          <w:rtl/>
        </w:rPr>
        <w:lastRenderedPageBreak/>
        <w:t>פרטית כענין כבשן האש רעבון ובמלכים, רק הבטחה כללית בכל דבר, אנכי מגן לך</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ועל כן, כלפי שדחה אברהם אבינו ע"ה ממנו את שלש הקליפות הטמאות שזכה לעומתן בכבשן האש וברעבון ובמלכים, זכה נמי במצות מילה לו ולזרעו אחריו, לסלק מהם כח שלש הקליפות הטמאות, ויהיה קבוע זה בבשרם עדי עד בלי השתנות, ועל כל פנים לא יתקפם בכח להמשך לדבר איסור, וכן נמי כלפי שהפך את קליפת נוגה לקדושה, על ידי קידוש במותר לו, ובכל דרכיך דעהו כנ"ל, זכה נמי להתגלות העטרה השלמת השם הנ"ל, האומר די שיהיה קבוע באדם כדי שיהיה ביכולתו להתקדש במותר לו, ויהיה חותם קבוע באדם כבלא דעבדא דמארי עלמא</w:t>
      </w:r>
      <w:r w:rsidRPr="005C34B0">
        <w:rPr>
          <w:rStyle w:val="HebrewChar"/>
          <w:rFonts w:cs="FrankRuehl" w:hint="cs"/>
          <w:rtl/>
        </w:rPr>
        <w:t>...</w:t>
      </w:r>
      <w:r w:rsidR="001C46BF" w:rsidRPr="005C34B0">
        <w:rPr>
          <w:rStyle w:val="HebrewChar"/>
          <w:rFonts w:cs="FrankRuehl" w:hint="cs"/>
          <w:rtl/>
        </w:rPr>
        <w:t xml:space="preserve"> (שם שם תרע"ח)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 דעת התנחומא, דהנה במדרש על אברהם עין שעשתה מדת הדין בעולם, ואינו מובן, שהרי אברהם איש החסד, והרבה פירושים נאמרו בזה. ובעניותן יש לומר, שהחסד לאברהם גם מדת הדין הסכימה, שגם במדת הדין מגיע לעשות לו או לכל העולם בזכותו חסד, וזהו שעשתה מדת הדין בעולם, היינו שתיקנה, מלשון ועשתה את צפרניה, והיינו שתיקן את מדת הדין שתסכים לחסד</w:t>
      </w:r>
      <w:r w:rsidR="005C34B0" w:rsidRPr="005C34B0">
        <w:rPr>
          <w:rStyle w:val="HebrewChar"/>
          <w:rFonts w:cs="FrankRuehl" w:hint="cs"/>
          <w:rtl/>
        </w:rPr>
        <w:t>...</w:t>
      </w:r>
      <w:r w:rsidRPr="005C34B0">
        <w:rPr>
          <w:rStyle w:val="HebrewChar"/>
          <w:rFonts w:cs="FrankRuehl" w:hint="cs"/>
          <w:rtl/>
        </w:rPr>
        <w:t xml:space="preserve"> והנה הוא תכלית הדין בפנימיות, אלא החיצוניות נראית כחסד, דין בלבוש חסד, על כן נמדד לו כמדתו, אלא להיפוך שהחסדים שהיו ראויים לו באו לו בלבוש דין</w:t>
      </w:r>
      <w:r w:rsidR="005C34B0" w:rsidRPr="005C34B0">
        <w:rPr>
          <w:rStyle w:val="HebrewChar"/>
          <w:rFonts w:cs="FrankRuehl" w:hint="cs"/>
          <w:rtl/>
        </w:rPr>
        <w:t>...</w:t>
      </w:r>
      <w:r w:rsidRPr="005C34B0">
        <w:rPr>
          <w:rStyle w:val="HebrewChar"/>
          <w:rFonts w:cs="FrankRuehl" w:hint="cs"/>
          <w:rtl/>
        </w:rPr>
        <w:t xml:space="preserve"> (שם שם תרפ"א)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דהנה דברי הזוהר הקדש דאברהם ושרה הם נשמה וגוף לאו בדרך רמז ומליצה ואסמכתא בעלמא כתב כן, אלא כן הוא באמת, והיינו שהשכל האלקי וההארה האלקית שנמצאים בישראל הכל נמשך מאברהם אבינו ע"ה, וכל תשוקת ישראל לאביהן שבשמים והדביקות שיש בישראל הכל נמשך משרה, באופן </w:t>
      </w:r>
      <w:r>
        <w:rPr>
          <w:rStyle w:val="HebrewChar"/>
          <w:rtl/>
        </w:rPr>
        <w:t> </w:t>
      </w:r>
      <w:r w:rsidRPr="005C34B0">
        <w:rPr>
          <w:rStyle w:val="HebrewChar"/>
          <w:rFonts w:cs="FrankRuehl" w:hint="cs"/>
          <w:bCs/>
          <w:rtl/>
        </w:rPr>
        <w:t xml:space="preserve"> שאברהם אבינו ע"ה הוא הנשמה והשכל שבישראל, ושרה היא הלב שבישראל, </w:t>
      </w:r>
      <w:r>
        <w:rPr>
          <w:rStyle w:val="HebrewChar"/>
          <w:rtl/>
        </w:rPr>
        <w:t> </w:t>
      </w:r>
      <w:r w:rsidRPr="005C34B0">
        <w:rPr>
          <w:rStyle w:val="HebrewChar"/>
          <w:rFonts w:cs="FrankRuehl" w:hint="cs"/>
          <w:rtl/>
        </w:rPr>
        <w:t xml:space="preserve"> כי האבות כל מה שפעלו לא לעצמם לבדם פעלו, אלא גם לזרעם אחריהם וכלל ישראל כולו. ואברהם שהיה חכם גדול בכל עניני העולם כולו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והיינו דביטל את חכמתו הגדולה להשי"ת והלך בתמימות, ואף מה שלא הסכים עמו שכלו והיה נראה זר בעיניו לא השגיח על שכלו, </w:t>
      </w:r>
      <w:r>
        <w:rPr>
          <w:rStyle w:val="HebrewChar"/>
          <w:rtl/>
        </w:rPr>
        <w:t> </w:t>
      </w:r>
      <w:r w:rsidRPr="005C34B0">
        <w:rPr>
          <w:rStyle w:val="HebrewChar"/>
          <w:rFonts w:cs="FrankRuehl" w:hint="cs"/>
          <w:rtl/>
        </w:rPr>
        <w:t xml:space="preserve"> וכמו שהיה הענין בהעקדה, </w:t>
      </w:r>
      <w:r w:rsidRPr="005C34B0">
        <w:rPr>
          <w:rStyle w:val="HebrewChar"/>
          <w:rFonts w:cs="FrankRuehl" w:hint="cs"/>
          <w:rtl/>
        </w:rPr>
        <w:lastRenderedPageBreak/>
        <w:t>שאברהם ידע שפיר סוד הקרבן, וידע שאין אדם ראוי לקרבן, ואף על פי כן לא השגיח על שכלו וקיבל דבר השי"ת בתמימות, וממנו תקיש לשאר הנסיונות</w:t>
      </w:r>
      <w:r w:rsidR="005C34B0" w:rsidRPr="005C34B0">
        <w:rPr>
          <w:rStyle w:val="HebrewChar"/>
          <w:rFonts w:cs="FrankRuehl" w:hint="cs"/>
          <w:rtl/>
        </w:rPr>
        <w:t>...</w:t>
      </w:r>
      <w:r w:rsidRPr="005C34B0">
        <w:rPr>
          <w:rStyle w:val="HebrewChar"/>
          <w:rFonts w:cs="FrankRuehl" w:hint="cs"/>
          <w:rtl/>
        </w:rPr>
        <w:t xml:space="preserve"> וכמו כן אברהם אבינו ע"ה באשר ביטל את שכלו לרצון השי"ת, זכה להארת שכל אלקית מאד מאד לו וגם לכל זרעו אחריו בצד מה</w:t>
      </w:r>
      <w:r w:rsidR="005C34B0" w:rsidRPr="005C34B0">
        <w:rPr>
          <w:rStyle w:val="HebrewChar"/>
          <w:rFonts w:cs="FrankRuehl" w:hint="cs"/>
          <w:rtl/>
        </w:rPr>
        <w:t>...</w:t>
      </w:r>
      <w:r w:rsidRPr="005C34B0">
        <w:rPr>
          <w:rStyle w:val="HebrewChar"/>
          <w:rFonts w:cs="FrankRuehl" w:hint="cs"/>
          <w:rtl/>
        </w:rPr>
        <w:t xml:space="preserve"> (שם חיי שרה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בזוהר הקדש שאברהם ושרה הם נשמה וגוף, והיינו אף ששניהם היו שלמים בגוף ונשמה, מכל מקום עיקר עבודת אברהם היתה להמשיך חסדים מלמעלה למטה, ועל ידי זה איחה את כל באי העולם ומגייר את האנשים, ושרה היתה עיקר עבודתה מלמטה למעלה, להמשיך את תשוקת התחתונים לעליונים, וזהו שהיתה מגיירת את הנשים</w:t>
      </w:r>
      <w:r w:rsidR="005C34B0" w:rsidRPr="005C34B0">
        <w:rPr>
          <w:rStyle w:val="HebrewChar"/>
          <w:rFonts w:cs="FrankRuehl" w:hint="cs"/>
          <w:rtl/>
        </w:rPr>
        <w:t>...</w:t>
      </w:r>
      <w:r w:rsidRPr="005C34B0">
        <w:rPr>
          <w:rStyle w:val="HebrewChar"/>
          <w:rFonts w:cs="FrankRuehl" w:hint="cs"/>
          <w:rtl/>
        </w:rPr>
        <w:t xml:space="preserve"> (שם שם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זה יובן שאברהם אבינו ע"ה שמעלתו מעלת השכל כנ"ל, היה כח הדבור חלש אצלו לעומת שרה שמעלתה כח הגוף, שהשיגה קדושת הגוף וקדושת השכל היתה נמשכת אחר קדושת הגוף</w:t>
      </w:r>
      <w:r w:rsidR="005C34B0" w:rsidRPr="005C34B0">
        <w:rPr>
          <w:rStyle w:val="HebrewChar"/>
          <w:rFonts w:cs="FrankRuehl" w:hint="cs"/>
          <w:rtl/>
        </w:rPr>
        <w:t>...</w:t>
      </w:r>
      <w:r w:rsidRPr="005C34B0">
        <w:rPr>
          <w:rStyle w:val="HebrewChar"/>
          <w:rFonts w:cs="FrankRuehl" w:hint="cs"/>
          <w:rtl/>
        </w:rPr>
        <w:t xml:space="preserve"> אבל כלפי מעלת השכל וקדושתו היה אברהם גדול ממנה וכמעלת הנשמה על הגוף</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שזה נמי היה ענין אברהם ויצחק, אברהם איש החסד איחה את כל באי העולם על ידי שהכניס בהם אור אלקי ומשכם באהבת אלקות, ואף לאותם שכסבור ערביים הם, וחשדם שמשתחוים לאבק שברגליהם, מכל מקום משכם בעבותות אהבה. ומובן שסעודת אברהם לא דבר קל היתה, והיו בה חלקי קדושה מרובים לעורר את לב האדם לאהבה, וזוהי מדת ימין מקרבת, קו ימין שהוא חסד ואהבה, חסד לאברהם, אבל יצחק מדה אחרת היתה בו, שהוא הכניס יראת ה' טהורה בלב האדם, וידע כי אית דין ואית דיין</w:t>
      </w:r>
      <w:r w:rsidR="005C34B0" w:rsidRPr="005C34B0">
        <w:rPr>
          <w:rStyle w:val="HebrewChar"/>
          <w:rFonts w:cs="FrankRuehl" w:hint="cs"/>
          <w:rtl/>
        </w:rPr>
        <w:t>...</w:t>
      </w:r>
      <w:r w:rsidRPr="005C34B0">
        <w:rPr>
          <w:rStyle w:val="HebrewChar"/>
          <w:rFonts w:cs="FrankRuehl" w:hint="cs"/>
          <w:rtl/>
        </w:rPr>
        <w:t xml:space="preserve"> דאברהם התחיל בהארות אלקות בלב אדם, וזהו ויקרא אלקים לאור יום, ועל ידי כן הולך ואור עד נכון היום שזוהי שלימות האדם, היינו סילוק החושך, ולחושך קרא לילה, זהו יצחק, דאיהו חושך, היינו שמדתו בענין החושך תחילה לסלקו מלב האדם</w:t>
      </w:r>
      <w:r w:rsidR="005C34B0" w:rsidRPr="005C34B0">
        <w:rPr>
          <w:rStyle w:val="HebrewChar"/>
          <w:rFonts w:cs="FrankRuehl" w:hint="cs"/>
          <w:rtl/>
        </w:rPr>
        <w:t>...</w:t>
      </w:r>
      <w:r w:rsidRPr="005C34B0">
        <w:rPr>
          <w:rStyle w:val="HebrewChar"/>
          <w:rFonts w:cs="FrankRuehl" w:hint="cs"/>
          <w:rtl/>
        </w:rPr>
        <w:t xml:space="preserve"> (שם וישלח תרפ"א)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ששלשה חטאים אלו שדקדקו ומצאו הם מקבילים לנפש רוח ונשמה, ושלש המתנות תורה וארץ ישראל ועולם הבא כנ"ל. והיינו דבר זה שעשה אנגריא בתלמידי חכמים היה נחשב </w:t>
      </w:r>
      <w:r w:rsidRPr="005C34B0">
        <w:rPr>
          <w:rStyle w:val="HebrewChar"/>
          <w:rFonts w:cs="FrankRuehl" w:hint="cs"/>
          <w:rtl/>
        </w:rPr>
        <w:lastRenderedPageBreak/>
        <w:t>אליו ע"ה כפגם בכבוד התורה ופגם ברוח, ודבר זה שאמר במה אדע, היינו שהיה מסופק שמא יחטאו ישראל ולא יזכו לירושת הארץ, אף ששורש ישראל דבקים במקום</w:t>
      </w:r>
      <w:r w:rsidR="005C34B0" w:rsidRPr="005C34B0">
        <w:rPr>
          <w:rStyle w:val="HebrewChar"/>
          <w:rFonts w:cs="FrankRuehl" w:hint="cs"/>
          <w:rtl/>
        </w:rPr>
        <w:t>...</w:t>
      </w:r>
      <w:r w:rsidRPr="005C34B0">
        <w:rPr>
          <w:rStyle w:val="HebrewChar"/>
          <w:rFonts w:cs="FrankRuehl" w:hint="cs"/>
          <w:rtl/>
        </w:rPr>
        <w:t xml:space="preserve"> ואם כן פגם בזה קצת בכבוד ארץ ישראל ובנפש. ודבר זה שהפריש בני אדם מלהכנס תחת כנפי השכינה, לבי אומר לי, בהיות ידוע שהיו נשמות גבוהות מאד בדור המבול ובדור הפלגה, שהיו צריכין צירוף ומירוק, שאחר כך נתגלגלו במצרים, אחשוב שגם בסדום היה כן, ואלמלי קבלם אז אברהם היו נעשים מתוקנים בנקל, אך באשר נשארו בסדום וחטאו עוד ביותר, עד שאמרו ז"ל (סנהדרין ק"ט) אנשי סדום אין להם חלק לעולם הבא, ואף שעצם הנשמות בודאי נתמרקו ונתקנו, מכל מקום כמה וכמה ניצוצות שבאם היו נתקנים בהדבקם באברהם היה גם להם עליה, ורק בלא זה הלכו לאיבוד</w:t>
      </w:r>
      <w:r w:rsidR="005C34B0" w:rsidRPr="005C34B0">
        <w:rPr>
          <w:rStyle w:val="HebrewChar"/>
          <w:rFonts w:cs="FrankRuehl" w:hint="cs"/>
          <w:rtl/>
        </w:rPr>
        <w:t>...</w:t>
      </w:r>
      <w:r w:rsidRPr="005C34B0">
        <w:rPr>
          <w:rStyle w:val="HebrewChar"/>
          <w:rFonts w:cs="FrankRuehl" w:hint="cs"/>
          <w:rtl/>
        </w:rPr>
        <w:t xml:space="preserve"> ואם כן חטא אברהם בזה נחשב לפגם עולם הבא ובנשמות.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קיצור הדברים, שבודאי לאדם אחר לא היה זה נחשב לחטא כלל, אך אברהם אבינו ע"ה לרגל גודל מעלתו ושלימותו בנפש רוח ונשמה, היו שלשה דברים אלו קצת פגם, ושעל כן לא היו דורותיו כיוצא בו בשלימות נפש רוח ונשמה, ובג' מתנות טובות, ונצרכו להתמרק במצרים. (שמות תרע"ד)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כל הכפרות הראה לו הקב"ה לאברהם אבינו ע"ה חוץ מעשירית האיפה, רבי שמעון בן יוחאי אומר אף עשירית האיפה הראה לו</w:t>
      </w:r>
      <w:r w:rsidR="005C34B0" w:rsidRPr="005C34B0">
        <w:rPr>
          <w:rStyle w:val="HebrewChar"/>
          <w:rFonts w:cs="FrankRuehl" w:hint="cs"/>
          <w:rtl/>
        </w:rPr>
        <w:t>...</w:t>
      </w:r>
      <w:r w:rsidRPr="005C34B0">
        <w:rPr>
          <w:rStyle w:val="HebrewChar"/>
          <w:rFonts w:cs="FrankRuehl" w:hint="cs"/>
          <w:rtl/>
        </w:rPr>
        <w:t xml:space="preserve"> כי מדתו של אברהם אבינו היתה בחמימות ובהתלהבות וחוזק גדול לא ישוב מפני כל, ואחד היה אברהם והיה מכריז לגוים וקורא בשם ה', והוא נקרא איתן, והוא נקרא תוקפא דדרום בלשון המקובלים</w:t>
      </w:r>
      <w:r w:rsidR="005C34B0" w:rsidRPr="005C34B0">
        <w:rPr>
          <w:rStyle w:val="HebrewChar"/>
          <w:rFonts w:cs="FrankRuehl" w:hint="cs"/>
          <w:rtl/>
        </w:rPr>
        <w:t>...</w:t>
      </w:r>
      <w:r w:rsidRPr="005C34B0">
        <w:rPr>
          <w:rStyle w:val="HebrewChar"/>
          <w:rFonts w:cs="FrankRuehl" w:hint="cs"/>
          <w:rtl/>
        </w:rPr>
        <w:t xml:space="preserve"> ועל כן הכפרות שהן ממיני דמים הראה לו לאברהם, מפני שהם ממדתו, אבל כפרות שמעשירית האיפה לא הראה לו. ומר סבר דאף עשירית האיפה הראה לו, שהוא קרבן עני</w:t>
      </w:r>
      <w:r w:rsidR="005C34B0" w:rsidRPr="005C34B0">
        <w:rPr>
          <w:rStyle w:val="HebrewChar"/>
          <w:rFonts w:cs="FrankRuehl" w:hint="cs"/>
          <w:rtl/>
        </w:rPr>
        <w:t>...</w:t>
      </w:r>
      <w:r w:rsidRPr="005C34B0">
        <w:rPr>
          <w:rStyle w:val="HebrewChar"/>
          <w:rFonts w:cs="FrankRuehl" w:hint="cs"/>
          <w:rtl/>
        </w:rPr>
        <w:t xml:space="preserve"> שעם כל חוזקו והתלהבותו והגבהת לבו בדרכי ה' היה בעיני עצמו שפל ועני נגד השי"ת, ועל זה מורה עשירית האיפה</w:t>
      </w:r>
      <w:r w:rsidR="005C34B0" w:rsidRPr="005C34B0">
        <w:rPr>
          <w:rStyle w:val="HebrewChar"/>
          <w:rFonts w:cs="FrankRuehl" w:hint="cs"/>
          <w:rtl/>
        </w:rPr>
        <w:t>...</w:t>
      </w:r>
      <w:r w:rsidRPr="005C34B0">
        <w:rPr>
          <w:rStyle w:val="HebrewChar"/>
          <w:rFonts w:cs="FrankRuehl" w:hint="cs"/>
          <w:rtl/>
        </w:rPr>
        <w:t xml:space="preserve"> (ויקרא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בזה יתבארו דברי המדרש ואל הבקר רץ אברהם, אמר רבי לוי רץ לקדם אותה אומה שכתוב בה אפרים עגלה מלומדה אוהבתי לדוש </w:t>
      </w:r>
      <w:r w:rsidRPr="005C34B0">
        <w:rPr>
          <w:rStyle w:val="HebrewChar"/>
          <w:rFonts w:cs="FrankRuehl" w:hint="cs"/>
          <w:rtl/>
        </w:rPr>
        <w:lastRenderedPageBreak/>
        <w:t>(בראשית רבה מ"ח)</w:t>
      </w:r>
      <w:r w:rsidR="005C34B0" w:rsidRPr="005C34B0">
        <w:rPr>
          <w:rStyle w:val="HebrewChar"/>
          <w:rFonts w:cs="FrankRuehl" w:hint="cs"/>
          <w:rtl/>
        </w:rPr>
        <w:t>...</w:t>
      </w:r>
      <w:r w:rsidRPr="005C34B0">
        <w:rPr>
          <w:rStyle w:val="HebrewChar"/>
          <w:rFonts w:cs="FrankRuehl" w:hint="cs"/>
          <w:rtl/>
        </w:rPr>
        <w:t xml:space="preserve"> יש לומר דאברהם אבינו ע"ה היו בו שתי המדות יחד, שהיה נקרא איתן, כמו שאמרו ז"ל (בבא בתרא ט"ו) איתן זה אברהם, והיינו שגובה וחוזק לבבו הוא עד להפליא, שאיש יחיד התיצב כחומה בצורה נגד כל העולם בהתגלות, והיה הולך וכורז נגד דעת כל העולם שהיו מבקשים את נפשו. ועם זה היה לבו רך ונכנע מאד לרצון השי"ת, וכמו שאמר ואנכי עפר ואפר, והיה ממשיך חסד לכל העולם, והיה משפיל את עצמו נגד אנשים אפילו פחותים כערביים המשתחוים לאבק שברגליהם, ולהמשיכם תחת כנפי השכינה</w:t>
      </w:r>
      <w:r w:rsidR="005C34B0" w:rsidRPr="005C34B0">
        <w:rPr>
          <w:rStyle w:val="HebrewChar"/>
          <w:rFonts w:cs="FrankRuehl" w:hint="cs"/>
          <w:rtl/>
        </w:rPr>
        <w:t>...</w:t>
      </w:r>
      <w:r w:rsidRPr="005C34B0">
        <w:rPr>
          <w:rStyle w:val="HebrewChar"/>
          <w:rFonts w:cs="FrankRuehl" w:hint="cs"/>
          <w:rtl/>
        </w:rPr>
        <w:t xml:space="preserve"> (שם צו תרע"ט)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עשה לך</w:t>
      </w:r>
      <w:r w:rsidR="005C34B0" w:rsidRPr="005C34B0">
        <w:rPr>
          <w:rStyle w:val="HebrewChar"/>
          <w:rFonts w:cs="FrankRuehl" w:hint="cs"/>
          <w:rtl/>
        </w:rPr>
        <w:t>...</w:t>
      </w:r>
      <w:r w:rsidRPr="005C34B0">
        <w:rPr>
          <w:rStyle w:val="HebrewChar"/>
          <w:rFonts w:cs="FrankRuehl" w:hint="cs"/>
          <w:rtl/>
        </w:rPr>
        <w:t xml:space="preserve"> ומכל מקום עיקר הדבר שלא יתפגם במחשבות העם תלוי ביראתו מהשי"ת, שבה במדה שהוא ירא את השי"ת ועומד מרחוק, באותה מדה עומדים העם מרחוק ממנו, ואין מחשבתם פוגמת אותו, ועל כן כל מי שירא את ה' הוא ראוי להיות מלך. וכך היה אברהם שהיה איש אחד בעולם, והשפיע לכל העולם חסדים ולימד דעת את העם, ולא היה העולם פוגמים אותו כלל, מפני שהיה ירא את ה'. והנה לכאורה זה שייך באברהם שהשפיל את עצמו אף לפחותי אנשים להגביהם משפל מצבם, כי היה מתחבר עמהם ומאכילם ומשקם, והיה כמו ערך הראש לגוף, והיה שייך לקרא אותו מלך</w:t>
      </w:r>
      <w:r w:rsidR="005C34B0" w:rsidRPr="005C34B0">
        <w:rPr>
          <w:rStyle w:val="HebrewChar"/>
          <w:rFonts w:cs="FrankRuehl" w:hint="cs"/>
          <w:rtl/>
        </w:rPr>
        <w:t>...</w:t>
      </w:r>
      <w:r w:rsidRPr="005C34B0">
        <w:rPr>
          <w:rStyle w:val="HebrewChar"/>
          <w:rFonts w:cs="FrankRuehl" w:hint="cs"/>
          <w:rtl/>
        </w:rPr>
        <w:t xml:space="preserve"> (במדבר בהעלותך תרע"ה)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אותו</w:t>
      </w:r>
      <w:r w:rsidR="005C34B0" w:rsidRPr="005C34B0">
        <w:rPr>
          <w:rStyle w:val="HebrewChar"/>
          <w:rFonts w:cs="FrankRuehl" w:hint="cs"/>
          <w:rtl/>
        </w:rPr>
        <w:t>...</w:t>
      </w:r>
      <w:r w:rsidRPr="005C34B0">
        <w:rPr>
          <w:rStyle w:val="HebrewChar"/>
          <w:rFonts w:cs="FrankRuehl" w:hint="cs"/>
          <w:rtl/>
        </w:rPr>
        <w:t xml:space="preserve"> ונראה דהנה אברהם איש חסד שהשפיל את עצמו ממדרגתו ועסק לקרב את כל העולם תחת כנפי השכינה, ואפילו אנשים פחותים שכסבור ערביים הם שמשתחוים לאבק רגליהם, היה רץ אחריהם להכניסם לביתו והשפיע להם לקרבם ולגיירם, על כן זכה שתהיה קדושה עליונה חופפת גם בפרטי אבריו הגשמיים, ועל כן ניתנה לו מצות מילה, שהיא להשלים הגוף שיהיו בו שלש האותיות של השם, שגם הגוף יהיה מרכבה לשם השם, וכמו כן אנשי ביתו נמולו אתו, עד שחלה קדושה גם על אבריהם הגשמיים</w:t>
      </w:r>
      <w:r w:rsidR="005C34B0" w:rsidRPr="005C34B0">
        <w:rPr>
          <w:rStyle w:val="HebrewChar"/>
          <w:rFonts w:cs="FrankRuehl" w:hint="cs"/>
          <w:rtl/>
        </w:rPr>
        <w:t>...</w:t>
      </w:r>
      <w:r w:rsidRPr="005C34B0">
        <w:rPr>
          <w:rStyle w:val="HebrewChar"/>
          <w:rFonts w:cs="FrankRuehl" w:hint="cs"/>
          <w:rtl/>
        </w:rPr>
        <w:t xml:space="preserve"> (שם חקת תע"ר)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w:t>
      </w:r>
      <w:r w:rsidR="005C34B0" w:rsidRPr="005C34B0">
        <w:rPr>
          <w:rStyle w:val="HebrewChar"/>
          <w:rFonts w:cs="FrankRuehl" w:hint="cs"/>
          <w:rtl/>
        </w:rPr>
        <w:t>...</w:t>
      </w:r>
      <w:r w:rsidRPr="005C34B0">
        <w:rPr>
          <w:rStyle w:val="HebrewChar"/>
          <w:rFonts w:cs="FrankRuehl" w:hint="cs"/>
          <w:rtl/>
        </w:rPr>
        <w:t xml:space="preserve"> אם כן מה שהקב"ה משלח את האושפיזין קדישין לסוכה, זהו שכר בזכות אברהם אבינו ע"ה</w:t>
      </w:r>
      <w:r w:rsidR="005C34B0" w:rsidRPr="005C34B0">
        <w:rPr>
          <w:rStyle w:val="HebrewChar"/>
          <w:rFonts w:cs="FrankRuehl" w:hint="cs"/>
          <w:rtl/>
        </w:rPr>
        <w:t>...</w:t>
      </w:r>
      <w:r w:rsidRPr="005C34B0">
        <w:rPr>
          <w:rStyle w:val="HebrewChar"/>
          <w:rFonts w:cs="FrankRuehl" w:hint="cs"/>
          <w:rtl/>
        </w:rPr>
        <w:t xml:space="preserve"> והיינו דהנה מדתו של אברהם אבינו ע"ה לקרב את כל באי עולם אל </w:t>
      </w:r>
      <w:r w:rsidRPr="005C34B0">
        <w:rPr>
          <w:rStyle w:val="HebrewChar"/>
          <w:rFonts w:cs="FrankRuehl" w:hint="cs"/>
          <w:rtl/>
        </w:rPr>
        <w:lastRenderedPageBreak/>
        <w:t>תחת כנפי השכינה, והניח את הדרגין שלו שהיה חכם גדול, וכל מלכי מזרח ומערב משכימין לפתחו, ולא עוד אלא שהיה מרכבה לשכינה וטרוד בעבודתו ודביקותו באלקים, ומכל מקום הניח את הכל ועסק עם אנשים פשוטים להאכילם ולהשקותם, כדי לקרבם למקום, ולא השגיח על עצמו כלל, אלא הכל צורך גבוה, זכה לעומתו שהשי"ת פרע לבניו במדבר ובישוב ולעתיד לבא</w:t>
      </w:r>
      <w:r w:rsidR="005C34B0" w:rsidRPr="005C34B0">
        <w:rPr>
          <w:rStyle w:val="HebrewChar"/>
          <w:rFonts w:cs="FrankRuehl" w:hint="cs"/>
          <w:rtl/>
        </w:rPr>
        <w:t>...</w:t>
      </w:r>
      <w:r w:rsidRPr="005C34B0">
        <w:rPr>
          <w:rStyle w:val="HebrewChar"/>
          <w:rFonts w:cs="FrankRuehl" w:hint="cs"/>
          <w:rtl/>
        </w:rPr>
        <w:t xml:space="preserve"> על כן לעומתו היא השפלת האושפיזין ממרום חופת כבודם בגן עדן לסוכה לצורך עליית ישראל</w:t>
      </w:r>
      <w:r w:rsidR="005C34B0" w:rsidRPr="005C34B0">
        <w:rPr>
          <w:rStyle w:val="HebrewChar"/>
          <w:rFonts w:cs="FrankRuehl" w:hint="cs"/>
          <w:rtl/>
        </w:rPr>
        <w:t>...</w:t>
      </w:r>
      <w:r w:rsidRPr="005C34B0">
        <w:rPr>
          <w:rStyle w:val="HebrewChar"/>
          <w:rFonts w:cs="FrankRuehl" w:hint="cs"/>
          <w:rtl/>
        </w:rPr>
        <w:t xml:space="preserve"> (סוכות תרע"ז)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אך באברהם מצינו שתחילה אמר להם והשענו תחת העץ, דפירש הזוהר הקדש דאיהו אילנא דחיי, ומשמע בזוהר שם דכך היה דרכו בכל אותן שהכניס לביתו</w:t>
      </w:r>
      <w:r w:rsidR="005C34B0" w:rsidRPr="005C34B0">
        <w:rPr>
          <w:rStyle w:val="HebrewChar"/>
          <w:rFonts w:cs="FrankRuehl" w:hint="cs"/>
          <w:rtl/>
        </w:rPr>
        <w:t>...</w:t>
      </w:r>
      <w:r w:rsidRPr="005C34B0">
        <w:rPr>
          <w:rStyle w:val="HebrewChar"/>
          <w:rFonts w:cs="FrankRuehl" w:hint="cs"/>
          <w:rtl/>
        </w:rPr>
        <w:t xml:space="preserve"> אם כן הרי אברהם הכניסם תחילה תחת אילנא דחיי, בעוד שלא ידע אם יקבלו עליהם לומר בסוף א-ל עולם וגו', והיה כעין מאכיל לטמא את הקודש, בחשבו שאחר כך יטהר, וכמו אכילת אדם הראשון מעץ החיים אחר שאכל מעץ הדעת טוב ורע. אבל אברהם בהיות כל מגמתו לקרב רחוקים תחת כנפי השכינה, לא השגיח בסכנת מכניס את הטמא לקודש, כי מצא את הדרך הזה נכון לפניו ביותר לקרב רחוקים ויהי מה, והיה כעין עבירה לשמה, ועל כן היה זה תיקון על חטא אדם הראשון, שבשביל זה נאסר בעץ החיים</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יש לומר, שבשביל זה זיכה לבניו אחריו מצות סוכה, שהיא כעין הביאני המלך חדריו. והיינו שהשי"ת מכניס את ישראל לסוכה, שהיא כולה השמות הקדושים, וחל שם שמים על הסוכה, ומשרה שם את האושפיזין קדישין, אף שעדיין לאו כולם ראויים לכך, אלא שעל ידי קירוב זה יכניס בלבבם אהבה ודביקות, ויזכו לתשובה ואהבה, מקביל למעשה אברהם, שתחילה השעינם תחת העץ כנ"ל</w:t>
      </w:r>
      <w:r w:rsidR="005C34B0" w:rsidRPr="005C34B0">
        <w:rPr>
          <w:rStyle w:val="HebrewChar"/>
          <w:rFonts w:cs="FrankRuehl" w:hint="cs"/>
          <w:rtl/>
        </w:rPr>
        <w:t>...</w:t>
      </w:r>
      <w:r w:rsidRPr="005C34B0">
        <w:rPr>
          <w:rStyle w:val="HebrewChar"/>
          <w:rFonts w:cs="FrankRuehl" w:hint="cs"/>
          <w:rtl/>
        </w:rPr>
        <w:t xml:space="preserve"> (שם תרע"ט)</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 לומר הענין, דאברהם אבינו ע"ה שנולד מטיפה פסולה, ולא עוד אלא בימי נדתה, ואף על פי כן הפך כל אבריו לקדושה להיות מרכבה לשכינה, זכה מדה במדה שזכותו תעמוד לבניו להפוך הפסולת שבהן לטובה, עד שלא תהיה עוד השתוות בין הפסולת שבהם לגיהנם שהיא פסולת הבריאה, זולת מי שאינו נימול, שהערלה </w:t>
      </w:r>
      <w:r w:rsidRPr="005C34B0">
        <w:rPr>
          <w:rStyle w:val="HebrewChar"/>
          <w:rFonts w:cs="FrankRuehl" w:hint="cs"/>
          <w:rtl/>
        </w:rPr>
        <w:lastRenderedPageBreak/>
        <w:t>בעצמה היא פסולת</w:t>
      </w:r>
      <w:r w:rsidR="005C34B0" w:rsidRPr="005C34B0">
        <w:rPr>
          <w:rStyle w:val="HebrewChar"/>
          <w:rFonts w:cs="FrankRuehl" w:hint="cs"/>
          <w:rtl/>
        </w:rPr>
        <w:t>...</w:t>
      </w:r>
      <w:r w:rsidRPr="005C34B0">
        <w:rPr>
          <w:rStyle w:val="HebrewChar"/>
          <w:rFonts w:cs="FrankRuehl" w:hint="cs"/>
          <w:rtl/>
        </w:rPr>
        <w:t xml:space="preserve"> (שם תרפ"א)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וזה טעם שקיבל אברהם אע"ה מתנות ממצרים, שעל ידי זה זכה לב' כליותיו כב' רבנים, והיו מלמדין אותו חכמה, (כמ"ש ב"ר פרשה ס"א), שקלט החשק לחכמה שלהם, רק שהוא חשק לחכמת אמת. (וכך שמעתי כי אברהם אע"ה קיבל רוח חכמה ובינה ממצרים ורוח עצה וגבורה מאבימלך, וזה טעם שאמרו מאבימלך נתעברה שרה, כי בעת שניטל כח ההולדה מאבימלך אז ניתן כחו לאברהם אע"ה). וזה ענין הבטחת יצאו ברכוש גדול וביזת הים, והוא הכנה לחכמת התורה. רק מכל מקום שרשו מצד חכמות חיצונות, ובשלמה המע"ה כתיב ותרב חכמת וגו' ומכל חכמת מצרים, דהיינו בחכמות חיצונות שלהם</w:t>
      </w:r>
      <w:r w:rsidR="005C34B0" w:rsidRPr="005C34B0">
        <w:rPr>
          <w:rStyle w:val="HebrewChar"/>
          <w:rFonts w:cs="FrankRuehl" w:hint="cs"/>
          <w:rtl/>
        </w:rPr>
        <w:t>...</w:t>
      </w:r>
      <w:r w:rsidRPr="005C34B0">
        <w:rPr>
          <w:rStyle w:val="HebrewChar"/>
          <w:rFonts w:cs="FrankRuehl" w:hint="cs"/>
          <w:rtl/>
        </w:rPr>
        <w:t xml:space="preserve"> ולזה חשק שישק וחזר למקומו, כי באמת חכמת חיצונות הוא חלקם, רק שהיה בשאלה לשעה לבני ישראל לצורך לקבוע בלבם על ידי זה חכמת השי"ת, ועד שלמה המע"ה שחבר משלי בבירור חכמת התורה, ואז לא הוצרכו עוד לחכמת חיצונות, וחזר כל אחד למקומו. (חלק ב צדקת הצדיק רמט, עמוד קכט)</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וזה שאמרו מה בין תלמידיו וכו' אברהם אבינו נגד בלעם הרשע, כי אברהם אבינו הוא שורש כל מיני תאוות וחשקות שבכל ישראל כידוע, והוא הכניסם הכל אל הקודש פנימה, וזהו הסימן רוח שפלה וכו', היינו שהכל רצה במילוי תאותו רק כפי רצון השי"ת, ומה שנגד רצונו ית' ממאס בכל מיני תאות וחמדות היותר יקרות, ומסר נפשו למיתה ממש. מה שאינו כן בלעם הרשע הכולל כל מיני תאות דעולם הזה דר"ל זולת רצון השי"ת, כידוע. (חלק ג דובר צדק עמוד קה)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ערך אבות.</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והיינו דמדרגת אברהם אבינו היה האהבה ומדתו מדת חסד, וכל עסקו היה לברר שיהיה אהבתו זכה רק להשי"ת לבדו, ולא יבא בלבו שום חמדה מעניני העולם הזה, וזה שנאמר הלוך ונסוע הנגבה, על דרך מה שדרשו (תמורה ט"ז) כי ארץ הנגב נתתני, בית שמנוגב מכל טובה, וזהו דרגא דאברהם שהיה מברר מדתו שהיה </w:t>
      </w:r>
      <w:r w:rsidR="001C46BF" w:rsidRPr="005C34B0">
        <w:rPr>
          <w:rStyle w:val="HebrewChar"/>
          <w:rFonts w:cs="FrankRuehl" w:hint="cs"/>
          <w:rtl/>
        </w:rPr>
        <w:lastRenderedPageBreak/>
        <w:t>חסד, שיהיה זכה לה' ולא יתערב שום חמדה מעניני עולם הזה</w:t>
      </w:r>
      <w:r w:rsidRPr="005C34B0">
        <w:rPr>
          <w:rStyle w:val="HebrewChar"/>
          <w:rFonts w:cs="FrankRuehl" w:hint="cs"/>
          <w:rtl/>
        </w:rPr>
        <w:t>...</w:t>
      </w:r>
      <w:r w:rsidR="001C46BF" w:rsidRPr="005C34B0">
        <w:rPr>
          <w:rStyle w:val="HebrewChar"/>
          <w:rFonts w:cs="FrankRuehl" w:hint="cs"/>
          <w:rtl/>
        </w:rPr>
        <w:t xml:space="preserve"> אך ענין המזבחות כמו שאמרנו, שמקודם כתוב וירא ה' אל אברם, והיינו שהאיר לו שם, וכתוב לזרעך אתן את הארץ הזאת, מלת הזאת מורה שהאיר לו מדת הארץ שמורה על תורה שבעל פה, והאיר לו כל כך עד שהיה מפורש לנגד עיניו שיתכן לומר לשון הזאת, שהוא מבורר בלב עד שהוא כעומד לנגד עיניו</w:t>
      </w:r>
      <w:r w:rsidRPr="005C34B0">
        <w:rPr>
          <w:rStyle w:val="HebrewChar"/>
          <w:rFonts w:cs="FrankRuehl" w:hint="cs"/>
          <w:rtl/>
        </w:rPr>
        <w:t>...</w:t>
      </w:r>
      <w:r w:rsidR="001C46BF" w:rsidRPr="005C34B0">
        <w:rPr>
          <w:rStyle w:val="HebrewChar"/>
          <w:rFonts w:cs="FrankRuehl" w:hint="cs"/>
          <w:rtl/>
        </w:rPr>
        <w:t xml:space="preserve"> וזה שנאמר ויבן שם מזבח לה' הנראה אליו, והוא כדי שיושאר שם מקום קבוע וקדוש להשיג שם תורה שבעל פה, שזה היה עיקר תורתו של אברהם אבינו שהשיג הכל מלבו</w:t>
      </w:r>
      <w:r w:rsidRPr="005C34B0">
        <w:rPr>
          <w:rStyle w:val="HebrewChar"/>
          <w:rFonts w:cs="FrankRuehl" w:hint="cs"/>
          <w:rtl/>
        </w:rPr>
        <w:t>...</w:t>
      </w:r>
      <w:r w:rsidR="001C46BF" w:rsidRPr="005C34B0">
        <w:rPr>
          <w:rStyle w:val="HebrewChar"/>
          <w:rFonts w:cs="FrankRuehl" w:hint="cs"/>
          <w:rtl/>
        </w:rPr>
        <w:t xml:space="preserve"> וכל מקום שיש השראת השכינה נשאר הקדושה לעולמי עד</w:t>
      </w:r>
      <w:r w:rsidRPr="005C34B0">
        <w:rPr>
          <w:rStyle w:val="HebrewChar"/>
          <w:rFonts w:cs="FrankRuehl" w:hint="cs"/>
          <w:rtl/>
        </w:rPr>
        <w:t>...</w:t>
      </w:r>
      <w:r w:rsidR="001C46BF" w:rsidRPr="005C34B0">
        <w:rPr>
          <w:rStyle w:val="HebrewChar"/>
          <w:rFonts w:cs="FrankRuehl" w:hint="cs"/>
          <w:rtl/>
        </w:rPr>
        <w:t xml:space="preserve"> וזה ענין מזבח ראשון מקום תורה, ואחר כך מזבח השני קבע למקום תפלה שרצה להתפלל על מה שנאמר הלוך ונסוע הנגבה, שרצה להשתלם במדרגתו ומדת חסד שלו, ונתיירא פן יכנוס היצר הרע ויכניס בלבו חמדות זרות ואהבת עניני עולם הזה, ועל זה נאמר ויקרא בשם ה', שהתפלל על זה וקבע מקום תפלה. אך למה בנה מזבח חדש</w:t>
      </w:r>
      <w:r w:rsidRPr="005C34B0">
        <w:rPr>
          <w:rStyle w:val="HebrewChar"/>
          <w:rFonts w:cs="FrankRuehl" w:hint="cs"/>
          <w:rtl/>
        </w:rPr>
        <w:t>...</w:t>
      </w:r>
      <w:r w:rsidR="001C46BF" w:rsidRPr="005C34B0">
        <w:rPr>
          <w:rStyle w:val="HebrewChar"/>
          <w:rFonts w:cs="FrankRuehl" w:hint="cs"/>
          <w:rtl/>
        </w:rPr>
        <w:t xml:space="preserve"> על זה אמרו במדרש רבה שמפני שהיה בעי התפלל שם על בניו, שראה שעתידין להכשל שם, והתפלל שלא יתקלקלו חס ושלום</w:t>
      </w:r>
      <w:r w:rsidRPr="005C34B0">
        <w:rPr>
          <w:rStyle w:val="HebrewChar"/>
          <w:rFonts w:cs="FrankRuehl" w:hint="cs"/>
          <w:rtl/>
        </w:rPr>
        <w:t>...</w:t>
      </w:r>
      <w:r w:rsidR="001C46BF" w:rsidRPr="005C34B0">
        <w:rPr>
          <w:rStyle w:val="HebrewChar"/>
          <w:rFonts w:cs="FrankRuehl" w:hint="cs"/>
          <w:rtl/>
        </w:rPr>
        <w:t xml:space="preserve"> ואחר כך כשנכנס למצרים ערות הארץ ויצא משם עם המתנות</w:t>
      </w:r>
      <w:r w:rsidRPr="005C34B0">
        <w:rPr>
          <w:rStyle w:val="HebrewChar"/>
          <w:rFonts w:cs="FrankRuehl" w:hint="cs"/>
          <w:rtl/>
        </w:rPr>
        <w:t>...</w:t>
      </w:r>
      <w:r w:rsidR="001C46BF" w:rsidRPr="005C34B0">
        <w:rPr>
          <w:rStyle w:val="HebrewChar"/>
          <w:rFonts w:cs="FrankRuehl" w:hint="cs"/>
          <w:rtl/>
        </w:rPr>
        <w:t xml:space="preserve"> ויקרא שם אברם בשם ה', והיינו שהלך לשם להתפלל עוד שלא יכנוס היצר הרע להסטינו</w:t>
      </w:r>
      <w:r w:rsidRPr="005C34B0">
        <w:rPr>
          <w:rStyle w:val="HebrewChar"/>
          <w:rFonts w:cs="FrankRuehl" w:hint="cs"/>
          <w:rtl/>
        </w:rPr>
        <w:t>...</w:t>
      </w:r>
      <w:r w:rsidR="001C46BF" w:rsidRPr="005C34B0">
        <w:rPr>
          <w:rStyle w:val="HebrewChar"/>
          <w:rFonts w:cs="FrankRuehl" w:hint="cs"/>
          <w:rtl/>
        </w:rPr>
        <w:t xml:space="preserve"> (פרי צדיק לך לך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והעיקר הוא הרצון, כמו שאנו רואים שמכל פעולת אברהם אבינו ע"ה שהיה מכניס אורחים ומקרבן לידיעת ה' והקריא שם ה' בפי כל בריותיו לא נכתב בתורה רק ברמז ויטע אשל וגו' כמו שנדרש ויקרא בשם ה' ויקריא, ובפרשה זו כתבה תורה כל פרטי הסעודה שהאכיל למלאכים, שלא היו צריכין למזונותיו ואכלו רק לכבודו</w:t>
      </w:r>
      <w:r w:rsidRPr="005C34B0">
        <w:rPr>
          <w:rStyle w:val="HebrewChar"/>
          <w:rFonts w:cs="FrankRuehl" w:hint="cs"/>
          <w:rtl/>
        </w:rPr>
        <w:t>...</w:t>
      </w:r>
      <w:r w:rsidR="001C46BF" w:rsidRPr="005C34B0">
        <w:rPr>
          <w:rStyle w:val="HebrewChar"/>
          <w:rFonts w:cs="FrankRuehl" w:hint="cs"/>
          <w:rtl/>
        </w:rPr>
        <w:t xml:space="preserve"> ולכאורה טפי היה להתורה להזכיר מה שזן לבני אדם הצריכין למזונות, ושפרסם אלקותו יתברך</w:t>
      </w:r>
      <w:r w:rsidRPr="005C34B0">
        <w:rPr>
          <w:rStyle w:val="HebrewChar"/>
          <w:rFonts w:cs="FrankRuehl" w:hint="cs"/>
          <w:rtl/>
        </w:rPr>
        <w:t>...</w:t>
      </w:r>
      <w:r w:rsidR="001C46BF" w:rsidRPr="005C34B0">
        <w:rPr>
          <w:rStyle w:val="HebrewChar"/>
          <w:rFonts w:cs="FrankRuehl" w:hint="cs"/>
          <w:rtl/>
        </w:rPr>
        <w:t xml:space="preserve"> אך הענין על פי מה שנאמר כי קרוב וגו' בפיך ובלבבך לעשותו, ולא כתוב ובמעשיך, והטעם שהשי"ת דורש מהאדם רק הרצון בפיך ובלבבך, וגמר המעשה מסייע השי"ת</w:t>
      </w:r>
      <w:r w:rsidRPr="005C34B0">
        <w:rPr>
          <w:rStyle w:val="HebrewChar"/>
          <w:rFonts w:cs="FrankRuehl" w:hint="cs"/>
          <w:rtl/>
        </w:rPr>
        <w:t>...</w:t>
      </w:r>
      <w:r w:rsidR="001C46BF" w:rsidRPr="005C34B0">
        <w:rPr>
          <w:rStyle w:val="HebrewChar"/>
          <w:rFonts w:cs="FrankRuehl" w:hint="cs"/>
          <w:rtl/>
        </w:rPr>
        <w:t xml:space="preserve"> ובכאן אחר המילה השיג אברהם אבינו ע"ה חשק מחודש לעבדות השי"ת</w:t>
      </w:r>
      <w:r w:rsidRPr="005C34B0">
        <w:rPr>
          <w:rStyle w:val="HebrewChar"/>
          <w:rFonts w:cs="FrankRuehl" w:hint="cs"/>
          <w:rtl/>
        </w:rPr>
        <w:t>...</w:t>
      </w:r>
      <w:r w:rsidR="001C46BF" w:rsidRPr="005C34B0">
        <w:rPr>
          <w:rStyle w:val="HebrewChar"/>
          <w:rFonts w:cs="FrankRuehl" w:hint="cs"/>
          <w:rtl/>
        </w:rPr>
        <w:t xml:space="preserve"> </w:t>
      </w:r>
      <w:r w:rsidR="001C46BF" w:rsidRPr="005C34B0">
        <w:rPr>
          <w:rStyle w:val="HebrewChar"/>
          <w:rFonts w:cs="FrankRuehl" w:hint="cs"/>
          <w:rtl/>
        </w:rPr>
        <w:lastRenderedPageBreak/>
        <w:t>ועשה כל דבר בחשק נפלא, ולכן נפרע לבניו על כל פרט ופרט</w:t>
      </w:r>
      <w:r w:rsidRPr="005C34B0">
        <w:rPr>
          <w:rStyle w:val="HebrewChar"/>
          <w:rFonts w:cs="FrankRuehl" w:hint="cs"/>
          <w:rtl/>
        </w:rPr>
        <w:t>...</w:t>
      </w:r>
      <w:r w:rsidR="001C46BF" w:rsidRPr="005C34B0">
        <w:rPr>
          <w:rStyle w:val="HebrewChar"/>
          <w:rFonts w:cs="FrankRuehl" w:hint="cs"/>
          <w:rtl/>
        </w:rPr>
        <w:t xml:space="preserve"> (שם וירא י)</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הוא אברהם אבינו ע"ה שאמר עליו "ומצאת את לבבו נאמן לפניך", ושם לבבו להשים עצמו כשור לעול, לקבל עליו עול מלכות שמים, לקשר חושיו ותנועותיו להיות נעבד לשכלו החזק, לסבול יסורים קשים ומרים לגוף העכור ונעימים לשכלו, כי בזה יתחזק שכלו. עד שראה מלך מלכי המלכים את בחירתו וחכמתו החזקה, נגלה אליו, וקרבו וברכו. וכמה יש לנו לשבח שהוא הוריד אור גדול בעולם, וגלה ופרסם, והקנהו לקב"ה שמים וארץ, ומאז נפתחו שערי שמים לבניו בזכותו בנסים גלויים</w:t>
      </w:r>
      <w:r w:rsidR="005C34B0" w:rsidRPr="005C34B0">
        <w:rPr>
          <w:rStyle w:val="HebrewChar"/>
          <w:rFonts w:cs="FrankRuehl" w:hint="cs"/>
          <w:rtl/>
        </w:rPr>
        <w:t>...</w:t>
      </w:r>
      <w:r w:rsidRPr="005C34B0">
        <w:rPr>
          <w:rStyle w:val="HebrewChar"/>
          <w:rFonts w:cs="FrankRuehl" w:hint="cs"/>
          <w:rtl/>
        </w:rPr>
        <w:t xml:space="preserve"> (חלק א 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זה שנים אשר לא הבנתי בפרשת חיי שרה, כששלח אברהם אבינו ע"ה את זקן ביתו להשיא אשה לבנו, והשביעו וכו', מה החרדה הרבה, הלא אם ישנה בטלה כל שליחותו</w:t>
      </w:r>
      <w:r w:rsidR="005C34B0" w:rsidRPr="005C34B0">
        <w:rPr>
          <w:rStyle w:val="HebrewChar"/>
          <w:rFonts w:cs="FrankRuehl" w:hint="cs"/>
          <w:szCs w:val="20"/>
          <w:rtl/>
        </w:rPr>
        <w:t>?</w:t>
      </w:r>
      <w:r w:rsidRPr="005C34B0">
        <w:rPr>
          <w:rStyle w:val="HebrewChar"/>
          <w:rFonts w:cs="FrankRuehl" w:hint="cs"/>
          <w:rtl/>
        </w:rPr>
        <w:t xml:space="preserve"> והנה מצינו שאמר "אם מחוט ועד שרוך נעל וגו' ולא תאמר אני העשרתי את אברם", ובאמת כבוש מלחמה מן הדין היה שלו, וגם כבר מקודם היה עשיר מופלג, ועם כל זה חשש בספק רחוק והפקיר אוצרות מרובים בשביל חשש של גרעון בקדוש השם! וכן חשש שגם עבדו לא יכשל בזה, ולא סמך עליו אלא בשבועה חמורה</w:t>
      </w:r>
      <w:r w:rsidR="005C34B0" w:rsidRPr="005C34B0">
        <w:rPr>
          <w:rStyle w:val="HebrewChar"/>
          <w:rFonts w:cs="FrankRuehl" w:hint="cs"/>
          <w:rtl/>
        </w:rPr>
        <w:t>...</w:t>
      </w:r>
      <w:r w:rsidRPr="005C34B0">
        <w:rPr>
          <w:rStyle w:val="HebrewChar"/>
          <w:rFonts w:cs="FrankRuehl" w:hint="cs"/>
          <w:rtl/>
        </w:rPr>
        <w:t xml:space="preserve"> (שם מד)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אברהם אבינו ע"ה זכה לעונג הנפלא הזה "וירא אליו ה'", ובפרט שבא לבקר החולה מחולי של מצוה גדולה, ונוכל להבין העונג הבלתי משוער שהיה לו. ועם כל זה כשראה ג' אנשים שנדמו לו כערביים, היה ישר בעיניו לבקש מהקב"ה שיפסיק מהעונג הבלתי משוער הזה, עד שיכניס האורחים, ובנחת היה עוסק עמהם ולא בחפזה</w:t>
      </w:r>
      <w:r w:rsidR="005C34B0" w:rsidRPr="005C34B0">
        <w:rPr>
          <w:rStyle w:val="HebrewChar"/>
          <w:rFonts w:cs="FrankRuehl" w:hint="cs"/>
          <w:rtl/>
        </w:rPr>
        <w:t>...</w:t>
      </w:r>
      <w:r w:rsidRPr="005C34B0">
        <w:rPr>
          <w:rStyle w:val="HebrewChar"/>
          <w:rFonts w:cs="FrankRuehl" w:hint="cs"/>
          <w:rtl/>
        </w:rPr>
        <w:t xml:space="preserve"> הרי כי רדיפתו אחרי קיום המצוות למעשה גרמה לו לבקש מהקב"ה רשיון בהפסקה זו בשביל תענוג קיום המצוות, אשר זהו רצון קונו</w:t>
      </w:r>
      <w:r w:rsidR="005C34B0" w:rsidRPr="005C34B0">
        <w:rPr>
          <w:rStyle w:val="HebrewChar"/>
          <w:rFonts w:cs="FrankRuehl" w:hint="cs"/>
          <w:rtl/>
        </w:rPr>
        <w:t>...</w:t>
      </w:r>
      <w:r w:rsidRPr="005C34B0">
        <w:rPr>
          <w:rStyle w:val="HebrewChar"/>
          <w:rFonts w:cs="FrankRuehl" w:hint="cs"/>
          <w:rtl/>
        </w:rPr>
        <w:t xml:space="preserve"> (שם קנה)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בנוהג שבעולם, איש חולה ורוצה מנוחה, שמח כאשר ינוח מטרדות. היאומן כי יסופר בן צ"ט מל את עצמו, והיה חולה מאד, עד שבא הקב"ה לבקרו, והוציא חמה מנרתיקה שלא להטריחו באורחים, והנה היה לו לשמוח שפטור מן הדין, ובפרט שסובל יסורין, כדאיתא "כד חזיוהו דהוי </w:t>
      </w:r>
      <w:r w:rsidRPr="005C34B0">
        <w:rPr>
          <w:rStyle w:val="HebrewChar"/>
          <w:rFonts w:cs="FrankRuehl" w:hint="cs"/>
          <w:rtl/>
        </w:rPr>
        <w:lastRenderedPageBreak/>
        <w:t>שרי ואסר", הרי שהיה סובל יסורין, והיה קשה לו הצער של העדר אורחים יום אחד יותר מהיסורין שסבל לעת זקנתו, עד שהוצרך הקב"ה להביא אליו מלאכים בדמות אנשים להשקיטו מצערו החזק!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היה די לו העונג, אם היו באים אליו בדמות מלאכים, ולא נשקט כי רצה מעשה המצות דוקא, להיטיב עם זולתו, ולא די ששמח, אבל לבש עוז ותעצומות והתגבר לרוץ לקראתם, ולמהר האוהלה אל שרה בעצמו, ואל הבקר רץ, והוא עומד עליהם לשרתם</w:t>
      </w:r>
      <w:r w:rsidR="005C34B0" w:rsidRPr="005C34B0">
        <w:rPr>
          <w:rStyle w:val="HebrewChar"/>
          <w:rFonts w:cs="FrankRuehl" w:hint="cs"/>
          <w:rtl/>
        </w:rPr>
        <w:t>...</w:t>
      </w:r>
      <w:r w:rsidRPr="005C34B0">
        <w:rPr>
          <w:rStyle w:val="HebrewChar"/>
          <w:rFonts w:cs="FrankRuehl" w:hint="cs"/>
          <w:rtl/>
        </w:rPr>
        <w:t xml:space="preserve"> והכל לקיים מעשה המצות ולהדמות אליו יתברך בהטבה.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האדם הגדול בענקים הזה, במדת טוב למעלה משכל אנושי, מצינו לו מדה להיפך מקצה אל קצה. "ותרא שרה את בן הגר וגו' מצחק", לרש"י לשון מצחק, עבודה זרה, גילוי עריות ורציחה. אבל הרמב"ן הביא לשון הברייתא</w:t>
      </w:r>
      <w:r w:rsidR="005C34B0" w:rsidRPr="005C34B0">
        <w:rPr>
          <w:rStyle w:val="HebrewChar"/>
          <w:rFonts w:cs="FrankRuehl" w:hint="cs"/>
          <w:rtl/>
        </w:rPr>
        <w:t>...</w:t>
      </w:r>
      <w:r w:rsidRPr="005C34B0">
        <w:rPr>
          <w:rStyle w:val="HebrewChar"/>
          <w:rFonts w:cs="FrankRuehl" w:hint="cs"/>
          <w:rtl/>
        </w:rPr>
        <w:t xml:space="preserve"> ואני אומר חס ושלום שיהא בביתו של הצדיק כך, מי שכתוב בו "כי ידעתיו למען אשר יצוה את בניו וגו'" יהא בביתו עבודה זרה וכו', אלא צחוק האמור כאן לשון ירושה וכו'. נמצא כי ישמעאל היה אדם גדול מאד, והיה רע בעיני אברהם לגרשו מביתו, לפי מדת טובו הנשגבה לאחרים, וכל שכן לבנו הגדול מאד. עם כל זה כאשר אמר לו הקב"ה "כל אשר תאמר אליך שרה שמע בקולה", שלחו מיד, ולא נתן לו שום דבר לפרנס בנו האהוב, אף שישמעאל היה חולה, ולא לתת לו אף גמל אחד</w:t>
      </w:r>
      <w:r w:rsidR="005C34B0" w:rsidRPr="005C34B0">
        <w:rPr>
          <w:rStyle w:val="HebrewChar"/>
          <w:rFonts w:cs="FrankRuehl" w:hint="cs"/>
          <w:rtl/>
        </w:rPr>
        <w:t>...</w:t>
      </w:r>
      <w:r w:rsidRPr="005C34B0">
        <w:rPr>
          <w:rStyle w:val="HebrewChar"/>
          <w:rFonts w:cs="FrankRuehl" w:hint="cs"/>
          <w:rtl/>
        </w:rPr>
        <w:t xml:space="preserve"> ומזה נבין, כי מדת טובו היתה גם כן רק להדמות אליו יתברך. (שם קסח)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פלא מאד לראות כמה גדול טמטום החטא, ידוע כי אברהם אבינו ע"ה ראש האבות אשר הקנה להקב"ה שמים וארץ, בן ג' הכיר את בוראהו, ע"ה שנה סבל סבל רב מאחרים לבד אשר סגף ומרר עצמו, וכל ע"ה שנה נבואה לא ראה, רק הכל בשכלו הזך מעצמו. כל השנים לא ידע כי שרה אמנו יפת תאר, ורק על ידי מעשה הכיר בה. והנה כתב "ויפול אברם על פניו וידבר אתו אלקים", ופירש רש"י ז"ל, שעד שלא מל לא היה בו כח לעמוד ורוח הקודש נצבת עליו. ולמה לא מל</w:t>
      </w:r>
      <w:r w:rsidR="005C34B0" w:rsidRPr="005C34B0">
        <w:rPr>
          <w:rStyle w:val="HebrewChar"/>
          <w:rFonts w:cs="FrankRuehl" w:hint="cs"/>
          <w:szCs w:val="20"/>
          <w:rtl/>
        </w:rPr>
        <w:t>?</w:t>
      </w:r>
      <w:r w:rsidRPr="005C34B0">
        <w:rPr>
          <w:rStyle w:val="HebrewChar"/>
          <w:rFonts w:cs="FrankRuehl" w:hint="cs"/>
          <w:rtl/>
        </w:rPr>
        <w:t xml:space="preserve"> כי ידע שיצטוה, ורצה להיות מצווה ועושה, ועם כל זה לא היה בו כח לעמוד. הרי כי כל המצוות הן כטבע, ובטבע אם אדם </w:t>
      </w:r>
      <w:r w:rsidRPr="005C34B0">
        <w:rPr>
          <w:rStyle w:val="HebrewChar"/>
          <w:rFonts w:cs="FrankRuehl" w:hint="cs"/>
          <w:rtl/>
        </w:rPr>
        <w:lastRenderedPageBreak/>
        <w:t>עושה דבר מזיק, אף באונס, מזיק לו. ומזה נוכל להבין כמה יגדל הטמטום כשמטמטם את כל אבריו במעשה רחמנא ליצלן</w:t>
      </w:r>
      <w:r w:rsidR="005C34B0" w:rsidRPr="005C34B0">
        <w:rPr>
          <w:rStyle w:val="HebrewChar"/>
          <w:rFonts w:cs="FrankRuehl" w:hint="cs"/>
          <w:rtl/>
        </w:rPr>
        <w:t>...</w:t>
      </w:r>
      <w:r w:rsidRPr="005C34B0">
        <w:rPr>
          <w:rStyle w:val="HebrewChar"/>
          <w:rFonts w:cs="FrankRuehl" w:hint="cs"/>
          <w:rtl/>
        </w:rPr>
        <w:t xml:space="preserve"> (שם קפו)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ובדרך זה ניחא לי מה שהיה קשה לי הרבה מדוע לא נזכר מעשה אור כשדים שמסר עצמו למיתה</w:t>
      </w:r>
      <w:r w:rsidR="005C34B0" w:rsidRPr="005C34B0">
        <w:rPr>
          <w:rStyle w:val="HebrewChar"/>
          <w:rFonts w:cs="FrankRuehl" w:hint="cs"/>
          <w:rtl/>
        </w:rPr>
        <w:t>...</w:t>
      </w:r>
      <w:r w:rsidRPr="005C34B0">
        <w:rPr>
          <w:rStyle w:val="HebrewChar"/>
          <w:rFonts w:cs="FrankRuehl" w:hint="cs"/>
          <w:rtl/>
        </w:rPr>
        <w:t xml:space="preserve"> ומעשה נורא כזה שיעמוד אדם משכלו נגד כל העולם בדעתו, ולא יפותה מהם, ואדרבא לחם בהם ומרד במלך גדול כנמרוד, ורבים השיב מעוון, ולא פעל עליו מעשה השכנים</w:t>
      </w:r>
      <w:r w:rsidR="005C34B0" w:rsidRPr="005C34B0">
        <w:rPr>
          <w:rStyle w:val="HebrewChar"/>
          <w:rFonts w:cs="FrankRuehl" w:hint="cs"/>
          <w:rtl/>
        </w:rPr>
        <w:t>...</w:t>
      </w:r>
      <w:r w:rsidRPr="005C34B0">
        <w:rPr>
          <w:rStyle w:val="HebrewChar"/>
          <w:rFonts w:cs="FrankRuehl" w:hint="cs"/>
          <w:rtl/>
        </w:rPr>
        <w:t xml:space="preserve"> ולפי השערתנו מעשה זה גדול הרבה מעקדת יצחק שהיא פרשה שלמה בתורה.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והנראה לי דבר נפלא, כי התורה באה רק למעלה מהשכל, וכל המכין עצמו במה שיוכל להבין ולהשכיל בשכלו, אז בא לכלל התורה שהיא למעלה מהשכל. ולכן כל הדברים והגבורות שפעל אברהם אבינו ע"ה קודם שנגלה אליו הקב"ה הכל היה בשכלו, ולא בציווי, וכיוון שהיה רק בשכלו בא בתורה רק ברמז, מה שאינו כן העקדה שהיתה בציווי השי"ת.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מי יוכל לשער השמחה הגדולה שזכינו להיות מצווים, והכל בזכות אבינו ע"ה שהוא עשה המסילה, ואנו הולכים על המסילה שלו. (שם רמה)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אברהם אבינו ע"ה לא היה "פרום" (דתי) מתחילה, רק "קלוג", חכם פילוסוף, כי הלא גדל אצל תרח עובד עבודה זרה, ורק רצה לחפש לפניו דרך שיהיה לו טוב באמת, והבין כי מה שהעולם סוברים אינו טוב. ולכן יגע וחקר מהו הטוב האמיתי, ולא משום פרומקייט (דתיות), כי היה גדל בבית תרח. והתחיל להתבונן כי בנין העולם בעל כרחו הוא במכוון מהמכוון, ומי היה המכוון</w:t>
      </w:r>
      <w:r w:rsidR="005C34B0" w:rsidRPr="005C34B0">
        <w:rPr>
          <w:rStyle w:val="HebrewChar"/>
          <w:rFonts w:cs="FrankRuehl" w:hint="cs"/>
          <w:szCs w:val="20"/>
          <w:rtl/>
        </w:rPr>
        <w:t>?</w:t>
      </w:r>
      <w:r w:rsidRPr="005C34B0">
        <w:rPr>
          <w:rStyle w:val="HebrewChar"/>
          <w:rFonts w:cs="FrankRuehl" w:hint="cs"/>
          <w:rtl/>
        </w:rPr>
        <w:t xml:space="preserve"> על כרחך הוא יתברך מחוייב המציאות</w:t>
      </w:r>
      <w:r w:rsidR="005C34B0" w:rsidRPr="005C34B0">
        <w:rPr>
          <w:rStyle w:val="HebrewChar"/>
          <w:rFonts w:cs="FrankRuehl" w:hint="cs"/>
          <w:rtl/>
        </w:rPr>
        <w:t>...</w:t>
      </w:r>
      <w:r w:rsidRPr="005C34B0">
        <w:rPr>
          <w:rStyle w:val="HebrewChar"/>
          <w:rFonts w:cs="FrankRuehl" w:hint="cs"/>
          <w:rtl/>
        </w:rPr>
        <w:t xml:space="preserve"> (חלק ב עמוד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ועתה בין תבין את אשר לפניך. הלא נראה בעליל רום ערכו של אברהם אבינו ע"ה באלוקות, ובודאי היתה מחשבתו תמיד במחשבות הנשואות האלה, והיה לו לשכוח מחשבות גשמיות לגמרי. ולא כן היה אתו, כי הוא הלך בדרכי התורה, אשר תחלתה וסופה גמילות חסדים לחבר גשמיות ורוחניות יחד. ולא עוד אלא שבאותה שעה שנראתה אליו הנבואה בקש מהקב"ה "אל נא תעבור מעל עבדך", הניח הנבואה והלך לקראת האורחים. ומדוע</w:t>
      </w:r>
      <w:r w:rsidR="005C34B0" w:rsidRPr="005C34B0">
        <w:rPr>
          <w:rStyle w:val="HebrewChar"/>
          <w:rFonts w:cs="FrankRuehl" w:hint="cs"/>
          <w:szCs w:val="20"/>
          <w:rtl/>
        </w:rPr>
        <w:t>?</w:t>
      </w:r>
      <w:r w:rsidRPr="005C34B0">
        <w:rPr>
          <w:rStyle w:val="HebrewChar"/>
          <w:rFonts w:cs="FrankRuehl" w:hint="cs"/>
          <w:rtl/>
        </w:rPr>
        <w:t xml:space="preserve"> הלא </w:t>
      </w:r>
      <w:r w:rsidRPr="005C34B0">
        <w:rPr>
          <w:rStyle w:val="HebrewChar"/>
          <w:rFonts w:cs="FrankRuehl" w:hint="cs"/>
          <w:rtl/>
        </w:rPr>
        <w:lastRenderedPageBreak/>
        <w:t>הנבואה עונג נפלא, כי היא ידיעת אלוקות</w:t>
      </w:r>
      <w:r w:rsidR="005C34B0" w:rsidRPr="005C34B0">
        <w:rPr>
          <w:rStyle w:val="HebrewChar"/>
          <w:rFonts w:cs="FrankRuehl" w:hint="cs"/>
          <w:szCs w:val="20"/>
          <w:rtl/>
        </w:rPr>
        <w:t>?</w:t>
      </w:r>
      <w:r w:rsidRPr="005C34B0">
        <w:rPr>
          <w:rStyle w:val="HebrewChar"/>
          <w:rFonts w:cs="FrankRuehl" w:hint="cs"/>
          <w:rtl/>
        </w:rPr>
        <w:t xml:space="preserve"> כי לא המדרש עיקר אלא המעשה</w:t>
      </w:r>
      <w:r w:rsidR="005C34B0" w:rsidRPr="005C34B0">
        <w:rPr>
          <w:rStyle w:val="HebrewChar"/>
          <w:rFonts w:cs="FrankRuehl" w:hint="cs"/>
          <w:rtl/>
        </w:rPr>
        <w:t>...</w:t>
      </w:r>
      <w:r w:rsidRPr="005C34B0">
        <w:rPr>
          <w:rStyle w:val="HebrewChar"/>
          <w:rFonts w:cs="FrankRuehl" w:hint="cs"/>
          <w:rtl/>
        </w:rPr>
        <w:t xml:space="preserve"> כי זה רצונו יתברך להדמות אליו יתברך להטיב, ורצונו הרי הוא כבודו. ואדם לא יבין איך יצטרפו שתי הידיעות האלה, ידיעת ומחשבת אלוקות, וידיעה שפלה ופחותה של בשר ודם, וזה יוכל להיות רק במי שהוא מחצי ומעלה אלקים ומחצי ולמטה אדם, מלאך ואדם יחד, וכן כיוון אברהם אבינו. (שם ריא)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וזהו ביאור הענין שאברהם אבינו ע"ה הלך ליטול עצה (על המילה מממרא), היינו כדי להשקיט ההתפעלות, כי קודם המצוה היה בבחינת לימוד, שצריך להיות בלי התפעלות. (שם רסב)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ואם דורות שלמים חולפים ועוברים ואין איש יודע את ה', אזי האחד העובד את ה' הקם אחריהם, נמצאת עבודתו בהתגברות נפשית כה גדולה, שהיתה נמצאת בעבודת כל אלו הדורות. ולכן, כשעשר דורות מנח עד אברהם כלם היו מכעיסין ובאין, כשכל העולם היה כל כך נסוג אחור מדרך האמת</w:t>
      </w:r>
      <w:r w:rsidRPr="005C34B0">
        <w:rPr>
          <w:rStyle w:val="HebrewChar"/>
          <w:rFonts w:cs="FrankRuehl" w:hint="cs"/>
          <w:rtl/>
        </w:rPr>
        <w:t>...</w:t>
      </w:r>
      <w:r w:rsidR="001C46BF" w:rsidRPr="005C34B0">
        <w:rPr>
          <w:rStyle w:val="HebrewChar"/>
          <w:rFonts w:cs="FrankRuehl" w:hint="cs"/>
          <w:rtl/>
        </w:rPr>
        <w:t xml:space="preserve"> בכמה וכמה כחות היה צריך אברהם אבינו לעמוד כנגדם, נגד כל המכעיסים, ולעשות רצון אביו שבשמים, לכמה התאמצות וחרוף נפש היה צריך על כל מעשה טוב אשר עשה. ולכן עבודתו רבת הנסיונות זו נשאה אותו למלאות רצון ה', ובזה זכה לשכר כלם, היינו, שאם היו כולם יחד עובדים את ה', גם כן לא היתה יוצאת אך התכלית האחת הלזו, שהביאה עבודת אברהם את ה'</w:t>
      </w:r>
      <w:r w:rsidRPr="005C34B0">
        <w:rPr>
          <w:rStyle w:val="HebrewChar"/>
          <w:rFonts w:cs="FrankRuehl" w:hint="cs"/>
          <w:rtl/>
        </w:rPr>
        <w:t>...</w:t>
      </w:r>
      <w:r w:rsidR="001C46BF" w:rsidRPr="005C34B0">
        <w:rPr>
          <w:rStyle w:val="HebrewChar"/>
          <w:rFonts w:cs="FrankRuehl" w:hint="cs"/>
          <w:rtl/>
        </w:rPr>
        <w:t xml:space="preserve"> (חלק ג עמוד קמט, כענבים במדבר)</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מבהילים הדברים עד מאד, כי בשני אלפים הראשונים, אם כי היה בהם גם אדם הראשון אורו של עולם, גם נח ובניו הצדיקים, והכתוב הלא אומר "איש צדיק תמים היה בדורותיו את האלקים התהלך נח", והרי אפילו קין גם כן נביא היה, ומכל זה נקרא זה הזמן שני אלפים תוהו, וזה על כי לא היה בהם קורא בשם ה', לא היה להם כח התולדה והצמיחה, והנה כולם כלא כלום הם, תוהו הם, ואין קיום להם, עד שבא </w:t>
      </w:r>
      <w:r w:rsidR="001C46BF" w:rsidRPr="005C34B0">
        <w:rPr>
          <w:rStyle w:val="HebrewChar"/>
          <w:rFonts w:cs="FrankRuehl" w:hint="cs"/>
          <w:rtl/>
        </w:rPr>
        <w:lastRenderedPageBreak/>
        <w:t>אברהם אבינו ע"ה, הוא גדל עד מאד, בו ובמציאותו היה כח התולדה והצמיחה בשלמותו, ובכן פרה ורבה עד למאד, אברהם מגייר אנשים ושרה מגיירת נשים, ובכן ידע אותו ה' "למען אשר יצוה את בניו ואת ביתו אחריו ושמרו דרך ה'", והוא הוא ישובו של עולם והמכוון בו</w:t>
      </w:r>
      <w:r w:rsidRPr="005C34B0">
        <w:rPr>
          <w:rStyle w:val="HebrewChar"/>
          <w:rFonts w:cs="FrankRuehl" w:hint="cs"/>
          <w:rtl/>
        </w:rPr>
        <w:t>...</w:t>
      </w:r>
      <w:r w:rsidR="001C46BF" w:rsidRPr="005C34B0">
        <w:rPr>
          <w:rStyle w:val="HebrewChar"/>
          <w:rFonts w:cs="FrankRuehl" w:hint="cs"/>
          <w:rtl/>
        </w:rPr>
        <w:t xml:space="preserve"> עבודת האדם היא להיות מפרה ומרבה, אל לו להיות יחידי בשום אופן, אלא תמיד להיות מוליד ומצמיח ומגדל לכל סביבותיו, יהא ממלא את הארץ ויהא ברכה</w:t>
      </w:r>
      <w:r w:rsidRPr="005C34B0">
        <w:rPr>
          <w:rStyle w:val="HebrewChar"/>
          <w:rFonts w:cs="FrankRuehl" w:hint="cs"/>
          <w:rtl/>
        </w:rPr>
        <w:t>...</w:t>
      </w:r>
      <w:r w:rsidR="001C46BF" w:rsidRPr="005C34B0">
        <w:rPr>
          <w:rStyle w:val="HebrewChar"/>
          <w:rFonts w:cs="FrankRuehl" w:hint="cs"/>
          <w:rtl/>
        </w:rPr>
        <w:t xml:space="preserve"> (דעת תורה בראשית א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וכשאנו מדברים על ענין הכרת אברהם את אלקיו, אין הכוונה על חקירות וידיעות בעלמא כדרך הפילוסופים, כי על כגון דא לא היה שייך לומר "אלוקי אברהם", מה סמיכות הוא ה"אלקי" ל"אברהם", הכרה פילוסופית היא דבר חיצוני, ומה שחוץ לאדם אין שייכות לאדם. הפירוש של "אלוקי אברהם" הוא במדה שהיה לו לאברהם את ה"אלקי" בו ובמציאותו</w:t>
      </w:r>
      <w:r w:rsidRPr="005C34B0">
        <w:rPr>
          <w:rStyle w:val="HebrewChar"/>
          <w:rFonts w:cs="FrankRuehl" w:hint="cs"/>
          <w:rtl/>
        </w:rPr>
        <w:t>...</w:t>
      </w:r>
      <w:r w:rsidR="001C46BF" w:rsidRPr="005C34B0">
        <w:rPr>
          <w:rStyle w:val="HebrewChar"/>
          <w:rFonts w:cs="FrankRuehl" w:hint="cs"/>
          <w:rtl/>
        </w:rPr>
        <w:t xml:space="preserve"> כל כולו של אברהם אבינו היה "מלך העולם", כל ההנהגה היתה אצלו הנהגת מלכות, אבימלך אמר "אלקים עמך" (בראשית כ"א) דייקא, וכשרואים אברהם כשמזכירים אברהם, הנה זה הזכרה וראיה להאלקים, כי חד הוא</w:t>
      </w:r>
      <w:r w:rsidRPr="005C34B0">
        <w:rPr>
          <w:rStyle w:val="HebrewChar"/>
          <w:rFonts w:cs="FrankRuehl" w:hint="cs"/>
          <w:rtl/>
        </w:rPr>
        <w:t>...</w:t>
      </w:r>
      <w:r w:rsidR="001C46BF" w:rsidRPr="005C34B0">
        <w:rPr>
          <w:rStyle w:val="HebrewChar"/>
          <w:rFonts w:cs="FrankRuehl" w:hint="cs"/>
          <w:rtl/>
        </w:rPr>
        <w:t xml:space="preserve"> (שם לך לך עמוד פ)</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דרך זה צריכים לבאר מה שאמרו חז"ל (ברכות ט"ז) "אין קורין אבות אלא לשלשה ואין קורין אמהות אלא לארבע", כי סוד האבות והאמהות הוא שהנם שרשי הבריאה, תופסים מסוף העולם ועד סופו. והוא מה שאמרו חז"ל (בראשית רבה ע') "וללבן שתי בנות, כשתי קורות מפולשות מסוף העולם ועד סופו", גילו לנו חז"ל סוד האבות והאמהות, שהם תופסי כל הבריאה, מסוף העולם ועד סופו. גדולים היו הרבה, אבל למדרגת "שרשים" לא הגיעו אלא האבות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כשאנו אומרים גם אלקי יצחק ואלקי יעקב, בודאי ישנם עוד ענינים ואופנים שגם יצחק ויעקב לבדם תופסין מקום מסוף העולם ועד סופו, אבל המבין יבין, כי גם יצחק ויעקב הנם כלולים באלקי אברהם</w:t>
      </w:r>
      <w:r w:rsidR="005C34B0" w:rsidRPr="005C34B0">
        <w:rPr>
          <w:rStyle w:val="HebrewChar"/>
          <w:rFonts w:cs="FrankRuehl" w:hint="cs"/>
          <w:rtl/>
        </w:rPr>
        <w:t>...</w:t>
      </w:r>
      <w:r w:rsidRPr="005C34B0">
        <w:rPr>
          <w:rStyle w:val="HebrewChar"/>
          <w:rFonts w:cs="FrankRuehl" w:hint="cs"/>
          <w:rtl/>
        </w:rPr>
        <w:t xml:space="preserve"> בזה נאמר לנו גדולתו של אברהם אבינו ע"ה, אמנם כי האבות הקדושים כולם היו שרשים, אבל שורש </w:t>
      </w:r>
      <w:r w:rsidRPr="005C34B0">
        <w:rPr>
          <w:rStyle w:val="HebrewChar"/>
          <w:rFonts w:cs="FrankRuehl" w:hint="cs"/>
          <w:rtl/>
        </w:rPr>
        <w:lastRenderedPageBreak/>
        <w:t>השרשים היה רק אברהם אבינו ע"ה, בך חותמין, כך נסתיים הכל, ואין עוד יותר</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אם כן איפוא, כשאנו אומרים שהאבות הקדושים הנם שרשים ואברהם אבינו ע"ה שורש השרשים, הלא כי יש מצות עשה של "ולדבקה בו", להתדבק בהאבות הקדושים ובאברהם אבינו ביחוד, כי הרי צריך להיות מחובר ומדובק אל השורש, וצריך אם כן להתדבק במדותיהם של האבות הקדושים</w:t>
      </w:r>
      <w:r w:rsidR="005C34B0" w:rsidRPr="005C34B0">
        <w:rPr>
          <w:rStyle w:val="HebrewChar"/>
          <w:rFonts w:cs="FrankRuehl" w:hint="cs"/>
          <w:rtl/>
        </w:rPr>
        <w:t>...</w:t>
      </w:r>
      <w:r w:rsidRPr="005C34B0">
        <w:rPr>
          <w:rStyle w:val="HebrewChar"/>
          <w:rFonts w:cs="FrankRuehl" w:hint="cs"/>
          <w:rtl/>
        </w:rPr>
        <w:t xml:space="preserve"> (שם עמוד פד)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תירא אברם אנכי מגן לך, ובמדרש רבה כאן אמר</w:t>
      </w:r>
      <w:r w:rsidR="005C34B0" w:rsidRPr="005C34B0">
        <w:rPr>
          <w:rStyle w:val="HebrewChar"/>
          <w:rFonts w:cs="FrankRuehl" w:hint="cs"/>
          <w:rtl/>
        </w:rPr>
        <w:t>...</w:t>
      </w:r>
      <w:r w:rsidRPr="005C34B0">
        <w:rPr>
          <w:rStyle w:val="HebrewChar"/>
          <w:rFonts w:cs="FrankRuehl" w:hint="cs"/>
          <w:rtl/>
        </w:rPr>
        <w:t xml:space="preserve"> "אברהם הרהר</w:t>
      </w:r>
      <w:r w:rsidR="005C34B0" w:rsidRPr="005C34B0">
        <w:rPr>
          <w:rStyle w:val="HebrewChar"/>
          <w:rFonts w:cs="FrankRuehl" w:hint="cs"/>
          <w:rtl/>
        </w:rPr>
        <w:t>...</w:t>
      </w:r>
      <w:r w:rsidRPr="005C34B0">
        <w:rPr>
          <w:rStyle w:val="HebrewChar"/>
          <w:rFonts w:cs="FrankRuehl" w:hint="cs"/>
          <w:rtl/>
        </w:rPr>
        <w:t xml:space="preserve"> תאמר שאחר עומד ומסגל מצוות ומעשים טובים יותר ממני ותדחה בריתו לבריתי, אמר לו הקב"ה מנח לא העמדתי מגינים של צדיקים, אבל ממך אני מעמיד מגינים של צדיקים." אל נבין זה המאמר באופן פשוט, חלילה לאברהם להיות עינו צרה בצדיקים הבאים כי יעמדו ויסגלו מצוות ומעשים טובים יותר ממנו</w:t>
      </w:r>
      <w:r w:rsidR="005C34B0" w:rsidRPr="005C34B0">
        <w:rPr>
          <w:rStyle w:val="HebrewChar"/>
          <w:rFonts w:cs="FrankRuehl" w:hint="cs"/>
          <w:rtl/>
        </w:rPr>
        <w:t>...</w:t>
      </w:r>
      <w:r w:rsidRPr="005C34B0">
        <w:rPr>
          <w:rStyle w:val="HebrewChar"/>
          <w:rFonts w:cs="FrankRuehl" w:hint="cs"/>
          <w:rtl/>
        </w:rPr>
        <w:t xml:space="preserve"> אלא במעשיו הוא, דאג כאן אברהם אבינו ע"ה, כי יהיו חזקים שלא יתמוטטו לעולם</w:t>
      </w:r>
      <w:r w:rsidR="005C34B0" w:rsidRPr="005C34B0">
        <w:rPr>
          <w:rStyle w:val="HebrewChar"/>
          <w:rFonts w:cs="FrankRuehl" w:hint="cs"/>
          <w:rtl/>
        </w:rPr>
        <w:t>...</w:t>
      </w:r>
      <w:r w:rsidRPr="005C34B0">
        <w:rPr>
          <w:rStyle w:val="HebrewChar"/>
          <w:rFonts w:cs="FrankRuehl" w:hint="cs"/>
          <w:rtl/>
        </w:rPr>
        <w:t xml:space="preserve"> האבות הנה כל עבודתם ועמלם כל מטרתם לתכלית אחת פנו, כי יהיו שרשים, והוא אשר הבטיח לו הקב"ה "אל תירא אברם, ממך אני מעמיד מגינים של צדיקים"</w:t>
      </w:r>
      <w:r w:rsidR="005C34B0" w:rsidRPr="005C34B0">
        <w:rPr>
          <w:rStyle w:val="HebrewChar"/>
          <w:rFonts w:cs="FrankRuehl" w:hint="cs"/>
          <w:rtl/>
        </w:rPr>
        <w:t>...</w:t>
      </w:r>
      <w:r w:rsidRPr="005C34B0">
        <w:rPr>
          <w:rStyle w:val="HebrewChar"/>
          <w:rFonts w:cs="FrankRuehl" w:hint="cs"/>
          <w:rtl/>
        </w:rPr>
        <w:t xml:space="preserve"> (שם טו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על אברהם אבינו ע"ה כתוב "ומצאת את לבבו נאמן לפניך", הוא היה מושרש ונטוע לגמרי, שום דבר לא הזיז אותו ממקומו, שום אש לא עשתה עליו רושם, הנה כי היה לו כח האמונה, וכפי שביארנו לעיל, כי אמונה זוהי ענין של מציאות, מציאות שאינה מוטלת תחת שינויים, ללא כל תנועה, זהו "ומצאת את לבבו נאמן לפניך"</w:t>
      </w:r>
      <w:r w:rsidR="005C34B0" w:rsidRPr="005C34B0">
        <w:rPr>
          <w:rStyle w:val="HebrewChar"/>
          <w:rFonts w:cs="FrankRuehl" w:hint="cs"/>
          <w:rtl/>
        </w:rPr>
        <w:t>...</w:t>
      </w:r>
      <w:r w:rsidRPr="005C34B0">
        <w:rPr>
          <w:rStyle w:val="HebrewChar"/>
          <w:rFonts w:cs="FrankRuehl" w:hint="cs"/>
          <w:rtl/>
        </w:rPr>
        <w:t xml:space="preserve"> (שם עמוד רלד)</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בשביל ה"במה אדע" של אברהם אבינו הוצרכו ישראל לעבור דרך הקשיים של ארבע מאות שנה עוני בעבודת פרך, בהשקעות נוראה בכל המ"ט שערי טומאה, ולא בנקל יצאו משם, לולי נגלה עליהם מלך מלכי המלכים הקב"ה וגאלם. ופשוט שאם אנחנו אומרים שבלא ה"במה אדע" היה נחדל מהם כל הדרך הארוך הזה עם כל קשייו, הרי הביאו, שכל התקון שהיה מן הצורך להתקיים על ידי אלה הת' שנה, היה מתקיים על ידי אברהם אבינו, רוצה לומר, שהיה אברהם אבינו הוא המתקן והמשלים כל העבודה </w:t>
      </w:r>
      <w:r w:rsidRPr="005C34B0">
        <w:rPr>
          <w:rStyle w:val="HebrewChar"/>
          <w:rFonts w:cs="FrankRuehl" w:hint="cs"/>
          <w:rtl/>
        </w:rPr>
        <w:lastRenderedPageBreak/>
        <w:t>שנעשתה אחר כך על ידי בני ישראל במצרים, אם כן הרי כבר יודעים אנו מזה, כמה עבודה גדולה וקשה היתה מוטלת לפני אברהם, כמה מלחמה גדולה וקשה, מעין המלחמה הקשה של הת' שנה ענוי ושעבוד של אחרי כן, וכל זה הוא רק במחשבה, כמה בנסיון האמונה היה עומד בזה כל אברהם אבינו</w:t>
      </w:r>
      <w:r w:rsidR="005C34B0" w:rsidRPr="005C34B0">
        <w:rPr>
          <w:rStyle w:val="HebrewChar"/>
          <w:rFonts w:cs="FrankRuehl" w:hint="cs"/>
          <w:rtl/>
        </w:rPr>
        <w:t>...</w:t>
      </w:r>
      <w:r w:rsidRPr="005C34B0">
        <w:rPr>
          <w:rStyle w:val="HebrewChar"/>
          <w:rFonts w:cs="FrankRuehl" w:hint="cs"/>
          <w:rtl/>
        </w:rPr>
        <w:t xml:space="preserve"> אם כן מי הוא זה כבר הבעל חשבון לחשוב פי כמה פעמים אלפים ורבבות של ת' שנה ענוי ושעבוד חשך ממנו אברהם אבינו בעבודתו ונסיונותיו אשר אמנם עמד בהם</w:t>
      </w:r>
      <w:r w:rsidR="005C34B0" w:rsidRPr="005C34B0">
        <w:rPr>
          <w:rStyle w:val="HebrewChar"/>
          <w:rFonts w:cs="FrankRuehl" w:hint="cs"/>
          <w:rtl/>
        </w:rPr>
        <w:t>...</w:t>
      </w:r>
      <w:r w:rsidRPr="005C34B0">
        <w:rPr>
          <w:rStyle w:val="HebrewChar"/>
          <w:rFonts w:cs="FrankRuehl" w:hint="cs"/>
          <w:rtl/>
        </w:rPr>
        <w:t xml:space="preserve"> (שם שמות עמוד קצח)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מתחילה עובדי עבודה זרה וכו', למה מתחילים לספר את הגדת יציאת מצרים בזה</w:t>
      </w:r>
      <w:r w:rsidR="005C34B0" w:rsidRPr="005C34B0">
        <w:rPr>
          <w:rStyle w:val="HebrewChar"/>
          <w:rFonts w:cs="FrankRuehl" w:hint="cs"/>
          <w:szCs w:val="20"/>
          <w:rtl/>
        </w:rPr>
        <w:t>?</w:t>
      </w:r>
      <w:r w:rsidRPr="005C34B0">
        <w:rPr>
          <w:rStyle w:val="HebrewChar"/>
          <w:rFonts w:cs="FrankRuehl" w:hint="cs"/>
          <w:rtl/>
        </w:rPr>
        <w:t xml:space="preserve"> אלא שמספרים מגדולתו של אברהם אבינו ע"ה, כי בהיותו בין עובדי עבודה זרה מכמה דורות, כשהכיר את בוראו והשיג את הטומאה הנוראה שבכל סביבותיו, על ידי זה עלה אל קצה הקדושה, עד כי אמיצות קדושתו היתה כל כך, שלא תתבטל עוד בכל הדורות עד סוף הבריאה, ומשורש קדושתו עוד יצמח המשיח ותכלית הבריאה בסוף הדורות. (חלק א עמוד קנח)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דרך זיכוך הצל הזה הוא כדרך זיכוך החומר עצמו. נאמר על אברהם אבינו, "ואברהם זקן בא בימים", פירש בזוהר הקדש, שכל זמן ורגע ניתן לאדם לעלות איזו דרגא במדרגות העליה, ואברהם אבינו בא בכל המדרגות של כל רגעי ימיו</w:t>
      </w:r>
      <w:r w:rsidR="005C34B0" w:rsidRPr="005C34B0">
        <w:rPr>
          <w:rStyle w:val="HebrewChar"/>
          <w:rFonts w:cs="FrankRuehl" w:hint="cs"/>
          <w:rtl/>
        </w:rPr>
        <w:t>...</w:t>
      </w:r>
      <w:r w:rsidRPr="005C34B0">
        <w:rPr>
          <w:rStyle w:val="HebrewChar"/>
          <w:rFonts w:cs="FrankRuehl" w:hint="cs"/>
          <w:rtl/>
        </w:rPr>
        <w:t xml:space="preserve"> וכשהגיע אברהם אבינו לעוצם מדרגתו למקום שאין שם לילה, שאין שם עולם הזה, מה היתה עבודתו אז</w:t>
      </w:r>
      <w:r w:rsidR="005C34B0" w:rsidRPr="005C34B0">
        <w:rPr>
          <w:rStyle w:val="HebrewChar"/>
          <w:rFonts w:cs="FrankRuehl" w:hint="cs"/>
          <w:szCs w:val="20"/>
          <w:rtl/>
        </w:rPr>
        <w:t>?</w:t>
      </w:r>
      <w:r w:rsidRPr="005C34B0">
        <w:rPr>
          <w:rStyle w:val="HebrewChar"/>
          <w:rFonts w:cs="FrankRuehl" w:hint="cs"/>
          <w:rtl/>
        </w:rPr>
        <w:t xml:space="preserve"> לימוד המוסר לזכך את צלו של העולם הזה. ועל האחריות למניעת זיכוך הצל הזה אמרו חז"ל "הקב"ה מדקדק עם חסידיו כחוט השערה". (שם עמוד קסח)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וכן באברהם אבינו, כשהבטיחו הקב"ה על כל העתיד לצאת ממנו, תכלית כל הבריאה! שאל שהרי ראה באצטגנינות שלא יהיה לו בן. ואמר לו הקב"ה צא מאצטגנינות שלך, שאצטגנינות היא על פי הטבע</w:t>
      </w:r>
      <w:r w:rsidRPr="005C34B0">
        <w:rPr>
          <w:rStyle w:val="HebrewChar"/>
          <w:rFonts w:cs="FrankRuehl"/>
          <w:rtl/>
        </w:rPr>
        <w:t xml:space="preserve">, </w:t>
      </w:r>
      <w:r w:rsidRPr="005C34B0">
        <w:rPr>
          <w:rStyle w:val="HebrewChar"/>
          <w:rFonts w:cs="FrankRuehl" w:hint="cs"/>
          <w:rtl/>
        </w:rPr>
        <w:t>והיא סותרת ומחריבה התכלית הרוחנית אפילו בתחילת בנינה. אבל התכלית נבנית על פי למעלה מדרך הטבע</w:t>
      </w:r>
      <w:r w:rsidR="005C34B0" w:rsidRPr="005C34B0">
        <w:rPr>
          <w:rStyle w:val="HebrewChar"/>
          <w:rFonts w:cs="FrankRuehl" w:hint="cs"/>
          <w:rtl/>
        </w:rPr>
        <w:t>...</w:t>
      </w:r>
      <w:r w:rsidRPr="005C34B0">
        <w:rPr>
          <w:rStyle w:val="HebrewChar"/>
          <w:rFonts w:cs="FrankRuehl" w:hint="cs"/>
          <w:rtl/>
        </w:rPr>
        <w:t xml:space="preserve"> (שם עמוד קפו)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ושמעתי בשם רבינו נפתלי אמשטרדם זצ"ל </w:t>
      </w:r>
      <w:r w:rsidRPr="005C34B0">
        <w:rPr>
          <w:rStyle w:val="HebrewChar"/>
          <w:rFonts w:cs="FrankRuehl" w:hint="cs"/>
          <w:rtl/>
        </w:rPr>
        <w:lastRenderedPageBreak/>
        <w:t>שאמר בשם החתם סופר, חסד גדול עשה השי"ת עם אברהם אבינו ע"ה ששמרו שלא יפסיד ממדרגתו הגבוהה על ידי התערבו עם ההמון שעשה חסד עמהם. ומכל האבות מצאנו רק באברהם "מגן אברהם"</w:t>
      </w:r>
      <w:r w:rsidR="005C34B0" w:rsidRPr="005C34B0">
        <w:rPr>
          <w:rStyle w:val="HebrewChar"/>
          <w:rFonts w:cs="FrankRuehl" w:hint="cs"/>
          <w:rtl/>
        </w:rPr>
        <w:t>...</w:t>
      </w:r>
      <w:r w:rsidRPr="005C34B0">
        <w:rPr>
          <w:rStyle w:val="HebrewChar"/>
          <w:rFonts w:cs="FrankRuehl" w:hint="cs"/>
          <w:rtl/>
        </w:rPr>
        <w:t xml:space="preserve"> (שם עמוד רכא)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אמרו חז"ל</w:t>
      </w:r>
      <w:r w:rsidR="005C34B0" w:rsidRPr="005C34B0">
        <w:rPr>
          <w:rStyle w:val="HebrewChar"/>
          <w:rFonts w:cs="FrankRuehl" w:hint="cs"/>
          <w:rtl/>
        </w:rPr>
        <w:t>...</w:t>
      </w:r>
      <w:r w:rsidRPr="005C34B0">
        <w:rPr>
          <w:rStyle w:val="HebrewChar"/>
          <w:rFonts w:cs="FrankRuehl" w:hint="cs"/>
          <w:rtl/>
        </w:rPr>
        <w:t xml:space="preserve"> כל הדורות היו מכעיסין ובאים עד שבא אברהם אבינו ונטל שכר כנגד כולם. פירוש, אברהם אבינו ע"ה עצמו גילה את כל קידוש השם של כל העולם במשך י' דורות, והוא השלים את אשר הפסידו, וזהו נטל שכר נגד כולם, דהיינו שנטל את תוכן כולם. ונעשה זה במדת החסד של אברהם אבינו ע"ה, שהתחסד עם העולם כולו, ובזה התאחד עמהם</w:t>
      </w:r>
      <w:r w:rsidR="005C34B0" w:rsidRPr="005C34B0">
        <w:rPr>
          <w:rStyle w:val="HebrewChar"/>
          <w:rFonts w:cs="FrankRuehl" w:hint="cs"/>
          <w:rtl/>
        </w:rPr>
        <w:t>...</w:t>
      </w:r>
      <w:r w:rsidRPr="005C34B0">
        <w:rPr>
          <w:rStyle w:val="HebrewChar"/>
          <w:rFonts w:cs="FrankRuehl" w:hint="cs"/>
          <w:rtl/>
        </w:rPr>
        <w:t xml:space="preserve"> (שם עמוד רנא)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דוקא זאת רוצים ללמדנו, שנתאר לעצמנו את אמיצות דעתו של אברהם אבינו, שקם נגד בית אביו וכל משפחתו, ונגד כל העולם כולו, ונלחם למען אמיתת יחודו יתברך. </w:t>
      </w:r>
      <w:r w:rsidR="001C46BF">
        <w:rPr>
          <w:rStyle w:val="HebrewChar"/>
          <w:rtl/>
        </w:rPr>
        <w:t> </w:t>
      </w:r>
      <w:r w:rsidR="001C46BF" w:rsidRPr="005C34B0">
        <w:rPr>
          <w:rStyle w:val="HebrewChar"/>
          <w:rFonts w:cs="FrankRuehl" w:hint="cs"/>
          <w:bCs/>
          <w:rtl/>
        </w:rPr>
        <w:t xml:space="preserve"> הרי כולנו יודעים כמה קשה לשחות נגד הזרם הכללי, אפילו בסביבה המתנגדת רק מעט לדעותינו, על אחת כמה וכמה למי שהוא יחיד ובודד בתוך סביבה שכולה מתנגדת בהחלט. הרי לנו ציור למדת האמיצות שהצטרך לה אברהם אבינו כדי לעמוד נגד תרבות של עבודה זרה מושרשת ויציבה מדורי דורות. </w:t>
      </w:r>
      <w:r w:rsidR="001C46BF">
        <w:rPr>
          <w:rStyle w:val="HebrewChar"/>
          <w:rtl/>
        </w:rPr>
        <w:t> </w:t>
      </w:r>
      <w:r w:rsidR="001C46BF" w:rsidRPr="005C34B0">
        <w:rPr>
          <w:rStyle w:val="HebrewChar"/>
          <w:rFonts w:cs="FrankRuehl" w:hint="cs"/>
          <w:rtl/>
        </w:rPr>
        <w:t xml:space="preserve"> אין זאת אלא ממש קשיות עורף לצד הטוב, ואי אפשר להגיע לזאת אלא בהחלטה מוצקת כברזל שלא להכנע בשום פנים, שהצד שכנגד לא בא בחשבון כלל, ואז אין ליצר הרע אחיזה כלל. ובכח זה קיבל אברהם אבינו ע"ה הבטחה בגדר ברית שלא תופר לעולמים שלא יכלה זרעו, שהנקודה הקדושה הטמונה בלבו של כל אחד מישראל לא תתבטל לעולם</w:t>
      </w:r>
      <w:r w:rsidRPr="005C34B0">
        <w:rPr>
          <w:rStyle w:val="HebrewChar"/>
          <w:rFonts w:cs="FrankRuehl" w:hint="cs"/>
          <w:rtl/>
        </w:rPr>
        <w:t>...</w:t>
      </w:r>
      <w:r w:rsidR="001C46BF" w:rsidRPr="005C34B0">
        <w:rPr>
          <w:rStyle w:val="HebrewChar"/>
          <w:rFonts w:cs="FrankRuehl" w:hint="cs"/>
          <w:rtl/>
        </w:rPr>
        <w:t xml:space="preserve"> (חלק ב עמוד כא)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האבות תקנו לגמרי את העבר. אברהם אבינו ע"ה הוא תחילה לגרים, אבל לא נשאר בבחינת גר. השי"ת הוסיף בשמו אות ה"א, דהיינו ששינה את תוכנו. הוא נעשה לאב המון גוים, שזכה לתקן את עצמו להיות שורש לתכלית כל הבריאה, על ידי שנעשה שורש לכנסת ישראל. ולא רק את העבר שלו תיקן, אלא גם את י' הדורות שהיו לפניו ומכעיסין לפני הקב"ה, עד </w:t>
      </w:r>
      <w:r>
        <w:rPr>
          <w:rStyle w:val="HebrewChar"/>
          <w:rtl/>
        </w:rPr>
        <w:t> </w:t>
      </w:r>
      <w:r w:rsidRPr="005C34B0">
        <w:rPr>
          <w:rStyle w:val="HebrewChar"/>
          <w:rFonts w:cs="FrankRuehl" w:hint="cs"/>
          <w:bCs/>
          <w:rtl/>
        </w:rPr>
        <w:t xml:space="preserve"> שבא אברהם אבינו וקבל שכר כולם, כי הפך את כל החושך שלהם לסבת האור. כי ככל שאלה </w:t>
      </w:r>
      <w:r w:rsidRPr="005C34B0">
        <w:rPr>
          <w:rStyle w:val="HebrewChar"/>
          <w:rFonts w:cs="FrankRuehl" w:hint="cs"/>
          <w:bCs/>
          <w:rtl/>
        </w:rPr>
        <w:lastRenderedPageBreak/>
        <w:t xml:space="preserve">החשיכו יותר, כי הוכבד נסיונו, וממילא היו גילויו יותר גדולים </w:t>
      </w:r>
      <w:r>
        <w:rPr>
          <w:rStyle w:val="HebrewChar"/>
          <w:rtl/>
        </w:rPr>
        <w:t> </w:t>
      </w:r>
      <w:r w:rsidRPr="005C34B0">
        <w:rPr>
          <w:rStyle w:val="HebrewChar"/>
          <w:rFonts w:cs="FrankRuehl" w:hint="cs"/>
          <w:rtl/>
        </w:rPr>
        <w:t>, (אחר שהתגבר על הנסיונות). נמצא שחטאיהם נעשו סבה לגודל קידוש ה' של מעשה אברהם אבינו ע"ה. (שם עמוד פב)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חסד זה שרשו בצדק, בחינת חסד שביסוד, וזו דרגתו של נח, "איש צדיק תמים", אבל לא חסיד. אולם אברהם אבינו ע"ה זכה לבחינת ההתחסדות הגמורה, שהיא למעלה מן המדות, לשמה גמור, ועל כן זכה לארץ ישראל שבחינתה היא הראיה הבהירה בהשפעה ישירה מהקב"ה, בחינת "תמיד עיני ה' אלקיך בה", והיא גדר הנתינה לשמה ממש, כי רק המתחסד רואה תמיד את חסדיו יתברך</w:t>
      </w:r>
      <w:r w:rsidR="005C34B0" w:rsidRPr="005C34B0">
        <w:rPr>
          <w:rStyle w:val="HebrewChar"/>
          <w:rFonts w:cs="FrankRuehl" w:hint="cs"/>
          <w:rtl/>
        </w:rPr>
        <w:t>...</w:t>
      </w:r>
      <w:r w:rsidRPr="005C34B0">
        <w:rPr>
          <w:rStyle w:val="HebrewChar"/>
          <w:rFonts w:cs="FrankRuehl" w:hint="cs"/>
          <w:rtl/>
        </w:rPr>
        <w:t xml:space="preserve"> (שם עמוד קנה)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וכן מצינו באברהם אבינו, </w:t>
      </w:r>
      <w:r>
        <w:rPr>
          <w:rStyle w:val="HebrewChar"/>
          <w:rtl/>
        </w:rPr>
        <w:t> </w:t>
      </w:r>
      <w:r w:rsidRPr="005C34B0">
        <w:rPr>
          <w:rStyle w:val="HebrewChar"/>
          <w:rFonts w:cs="FrankRuehl" w:hint="cs"/>
          <w:bCs/>
          <w:rtl/>
        </w:rPr>
        <w:t xml:space="preserve"> שקודם שנתגלה לו השי"ת בחרן, כבר הגיע מעצמו לשלמות החסד, </w:t>
      </w:r>
      <w:r>
        <w:rPr>
          <w:rStyle w:val="HebrewChar"/>
          <w:rtl/>
        </w:rPr>
        <w:t> </w:t>
      </w:r>
      <w:r w:rsidRPr="005C34B0">
        <w:rPr>
          <w:rStyle w:val="HebrewChar"/>
          <w:rFonts w:cs="FrankRuehl" w:hint="cs"/>
          <w:rtl/>
        </w:rPr>
        <w:t xml:space="preserve"> כמו שכתוב "ואת הנפש אשר עשו בחרן", שהכניסם תחת כנפי השכינה, והנחילם בזה את הטוב הנעלה ביותר בעולם הזה ובעולם הבא. </w:t>
      </w:r>
      <w:r>
        <w:rPr>
          <w:rStyle w:val="HebrewChar"/>
          <w:rtl/>
        </w:rPr>
        <w:t> </w:t>
      </w:r>
      <w:r w:rsidRPr="005C34B0">
        <w:rPr>
          <w:rStyle w:val="HebrewChar"/>
          <w:rFonts w:cs="FrankRuehl" w:hint="cs"/>
          <w:bCs/>
          <w:rtl/>
        </w:rPr>
        <w:t xml:space="preserve"> וכמעט כל נסיונותיו שבאו אחר כך היו בכיוון הגבורה. </w:t>
      </w:r>
      <w:r>
        <w:rPr>
          <w:rStyle w:val="HebrewChar"/>
          <w:rtl/>
        </w:rPr>
        <w:t> </w:t>
      </w:r>
      <w:r w:rsidRPr="005C34B0">
        <w:rPr>
          <w:rStyle w:val="HebrewChar"/>
          <w:rFonts w:cs="FrankRuehl" w:hint="cs"/>
          <w:rtl/>
        </w:rPr>
        <w:t xml:space="preserve"> לך לך-לעזוב את אביו לעת זקנתו לשם קיום מצות ה'. מלחמת המלכים, ברית מילה שהפרידה בינו לבין שאר האנושות</w:t>
      </w:r>
      <w:r w:rsidR="005C34B0" w:rsidRPr="005C34B0">
        <w:rPr>
          <w:rStyle w:val="HebrewChar"/>
          <w:rFonts w:cs="FrankRuehl" w:hint="cs"/>
          <w:rtl/>
        </w:rPr>
        <w:t>...</w:t>
      </w:r>
      <w:r w:rsidRPr="005C34B0">
        <w:rPr>
          <w:rStyle w:val="HebrewChar"/>
          <w:rFonts w:cs="FrankRuehl" w:hint="cs"/>
          <w:rtl/>
        </w:rPr>
        <w:t xml:space="preserve"> אבל דוקא על ידי ניגוד זה והעבודה הכרוכה בו התעורר להכיר את אלוקותו יתברך באופן הרבה יותר נעלה, כי מה שעשה קודם על פי מדתו הוא, עשה כעת על פי הכרה עמוקה ומחוזקת הרבה יותר באמונתו יתברך. ועל הכל בנסיונו הקשה ביותר, בעקדה, שבעמדו בו נאמר לו מאת ה' "עתה ידעתי כי ירא אלקים אתה", כלומר, שזכה לקנות את שלמות מדת היראה במובנה העליון ביותר, שמקבל עליו עול מלכותו יתברך בלי שום הסתייגויות כאחד מפני הדר גאון עוזו. (שם עמוד קסב)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בגמרא נדרים ל"ב מוצאים אנו טעמים על סיבת גלות מצרים, נשאלת שם השאלה "מפני מה נענש אברהם אבינו ונשתעבדו בניו למצרים מאתים ועשר שנים</w:t>
      </w:r>
      <w:r w:rsidR="005C34B0" w:rsidRPr="005C34B0">
        <w:rPr>
          <w:rStyle w:val="HebrewChar"/>
          <w:rFonts w:cs="FrankRuehl" w:hint="cs"/>
          <w:szCs w:val="20"/>
          <w:rtl/>
        </w:rPr>
        <w:t>?</w:t>
      </w:r>
      <w:r w:rsidRPr="005C34B0">
        <w:rPr>
          <w:rStyle w:val="HebrewChar"/>
          <w:rFonts w:cs="FrankRuehl" w:hint="cs"/>
          <w:rtl/>
        </w:rPr>
        <w:t xml:space="preserve">" ונותנים שם האמוראים שלשה טעמים, א' מפני שעשה אנגריא בתלמידי חכמים. ב' מפני שהפריז על מדותיו של הקב"ה, שנאמר "במה אדע". ג' שהפריש בני אדם מלהכנס תחת כנפי השכינה. ומהר"ל בספר גבורות ה' ביאר שגדר ענינים אלו הוא חסרון דק </w:t>
      </w:r>
      <w:r w:rsidRPr="005C34B0">
        <w:rPr>
          <w:rStyle w:val="HebrewChar"/>
          <w:rFonts w:cs="FrankRuehl" w:hint="cs"/>
          <w:rtl/>
        </w:rPr>
        <w:lastRenderedPageBreak/>
        <w:t>באמונה.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ידוע שהאבות הקדושים ע"ה עבדו את השי"ת בכל רע ורגע מחייהם</w:t>
      </w:r>
      <w:r w:rsidR="005C34B0" w:rsidRPr="005C34B0">
        <w:rPr>
          <w:rStyle w:val="HebrewChar"/>
          <w:rFonts w:cs="FrankRuehl" w:hint="cs"/>
          <w:rtl/>
        </w:rPr>
        <w:t>...</w:t>
      </w:r>
      <w:r w:rsidRPr="005C34B0">
        <w:rPr>
          <w:rStyle w:val="HebrewChar"/>
          <w:rFonts w:cs="FrankRuehl" w:hint="cs"/>
          <w:rtl/>
        </w:rPr>
        <w:t xml:space="preserve"> ואף על פי כן מצאה התורה הקדושה מקום לבחון במשפטה המעמיק את מעשיהם של האבות, וגילתה בהם חסרונות דקים, עד שכמעט אי אפשר לעין להבחין בהן, והן ברור שה"חסרונות" האלה היו רק בבחינת "צלו של גוף"</w:t>
      </w:r>
      <w:r w:rsidR="005C34B0" w:rsidRPr="005C34B0">
        <w:rPr>
          <w:rStyle w:val="HebrewChar"/>
          <w:rFonts w:cs="FrankRuehl" w:hint="cs"/>
          <w:rtl/>
        </w:rPr>
        <w:t>...</w:t>
      </w:r>
      <w:r w:rsidRPr="005C34B0">
        <w:rPr>
          <w:rStyle w:val="HebrewChar"/>
          <w:rFonts w:cs="FrankRuehl" w:hint="cs"/>
          <w:rtl/>
        </w:rPr>
        <w:t xml:space="preserve"> שגם בהיות המעשה לשם שמים בשלמות שלמעלה מהשגתנו, מתלווה עמו לפעמים "מעין מדה" שעדיין אפשר להוסיף ולזככה</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שהוריקן בתורה</w:t>
      </w:r>
      <w:r w:rsidRPr="005C34B0">
        <w:rPr>
          <w:rStyle w:val="HebrewChar"/>
          <w:rFonts w:cs="FrankRuehl" w:hint="cs"/>
          <w:rtl/>
        </w:rPr>
        <w:t>...</w:t>
      </w:r>
      <w:r w:rsidR="001C46BF" w:rsidRPr="005C34B0">
        <w:rPr>
          <w:rStyle w:val="HebrewChar"/>
          <w:rFonts w:cs="FrankRuehl" w:hint="cs"/>
          <w:rtl/>
        </w:rPr>
        <w:t xml:space="preserve"> ברור שאין זה אלא בבחינת ה"צל", כי אף שצאתו למלחמה היתה בכוונה גמורה לשם שמים לשם מצות הצלת נפשות, וכך לימד אברהם לתלמידיו חניכי ביתו, אפשר שנתלוותה אליה נקודה קטנה מאד של קרבת אחים, כעין צל של מחשבה, שחניכיו מוכרחים לעזרו משום שלוט בן אחיו נתון בסכנה</w:t>
      </w:r>
      <w:r w:rsidRPr="005C34B0">
        <w:rPr>
          <w:rStyle w:val="HebrewChar"/>
          <w:rFonts w:cs="FrankRuehl" w:hint="cs"/>
          <w:rtl/>
        </w:rPr>
        <w:t>...</w:t>
      </w:r>
      <w:r w:rsidR="001C46BF" w:rsidRPr="005C34B0">
        <w:rPr>
          <w:rStyle w:val="HebrewChar"/>
          <w:rFonts w:cs="FrankRuehl" w:hint="cs"/>
          <w:rtl/>
        </w:rPr>
        <w:t xml:space="preserve"> וכן אמרו "במה אדע"</w:t>
      </w:r>
      <w:r w:rsidRPr="005C34B0">
        <w:rPr>
          <w:rStyle w:val="HebrewChar"/>
          <w:rFonts w:cs="FrankRuehl" w:hint="cs"/>
          <w:rtl/>
        </w:rPr>
        <w:t>...</w:t>
      </w:r>
      <w:r w:rsidR="001C46BF" w:rsidRPr="005C34B0">
        <w:rPr>
          <w:rStyle w:val="HebrewChar"/>
          <w:rFonts w:cs="FrankRuehl" w:hint="cs"/>
          <w:rtl/>
        </w:rPr>
        <w:t xml:space="preserve"> היתה עצה עמוקה של אברהם אבינו בכוונה צרופה וטהורה כדי לסבב הבטחה מוחלטת מאת השי"ת על ירושת הארץ ועל נצחיות ישראל</w:t>
      </w:r>
      <w:r w:rsidRPr="005C34B0">
        <w:rPr>
          <w:rStyle w:val="HebrewChar"/>
          <w:rFonts w:cs="FrankRuehl" w:hint="cs"/>
          <w:rtl/>
        </w:rPr>
        <w:t>...</w:t>
      </w:r>
      <w:r w:rsidR="001C46BF" w:rsidRPr="005C34B0">
        <w:rPr>
          <w:rStyle w:val="HebrewChar"/>
          <w:rFonts w:cs="FrankRuehl" w:hint="cs"/>
          <w:rtl/>
        </w:rPr>
        <w:t xml:space="preserve"> על כל פנים יש בשאלת "במה אדע" חטא של "מיחזי" כלפי חוץ כחסרון אמונה. אך אברהם אבינו ע"ה החליט כעין הוראת שעה של עבירה לשמה לשאול שאלה זו, כדי להבטיח את האמצעים לגאולה</w:t>
      </w:r>
      <w:r w:rsidRPr="005C34B0">
        <w:rPr>
          <w:rStyle w:val="HebrewChar"/>
          <w:rFonts w:cs="FrankRuehl" w:hint="cs"/>
          <w:rtl/>
        </w:rPr>
        <w:t>...</w:t>
      </w:r>
      <w:r w:rsidR="001C46BF" w:rsidRPr="005C34B0">
        <w:rPr>
          <w:rStyle w:val="HebrewChar"/>
          <w:rFonts w:cs="FrankRuehl" w:hint="cs"/>
          <w:rtl/>
        </w:rPr>
        <w:t xml:space="preserve"> אלא שגם ב"מיחזי" יש קצת אחיזה לצל של מדה כי הפגם של "מיחזי" אינו עושה רושם רע רק על האחרים, אלא פוגם גם בעושה עצמו. על ידי מעשה של מיחזי כיוהרא, העושה עצמו נפגם במדת הגאוה, כמו כן כיון שעשה אברהם אבינו ע"ה מעשה של "מיחזי" כחסרון אמונה, על ידי שאלתו "במה אדע", נפגם במשהו על ידי ה"מיחזי".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וכן בתשובתו למלך סדום, אף שהפסק שלא לכבוש אותם לעבדים היה אמיתי, יתכן שנצטרפה אליו נקודת הרגש של ריחוק לאנשי סדום שהתנגדו בהחלט למדת החסד שלו, קצת יותר מן המדה בבחינה דקה מן הדקה, וגם זה נחשב לו לחטא</w:t>
      </w:r>
      <w:r w:rsidR="005C34B0" w:rsidRPr="005C34B0">
        <w:rPr>
          <w:rStyle w:val="HebrewChar"/>
          <w:rFonts w:cs="FrankRuehl" w:hint="cs"/>
          <w:rtl/>
        </w:rPr>
        <w:t>...</w:t>
      </w:r>
      <w:r w:rsidRPr="005C34B0">
        <w:rPr>
          <w:rStyle w:val="HebrewChar"/>
          <w:rFonts w:cs="FrankRuehl" w:hint="cs"/>
          <w:rtl/>
        </w:rPr>
        <w:t xml:space="preserve"> (שם עמוד קעג)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הרי לך ההבדל שבין חסד להטבה ורחמנות. </w:t>
      </w:r>
      <w:r>
        <w:rPr>
          <w:rStyle w:val="HebrewChar"/>
          <w:rtl/>
        </w:rPr>
        <w:t> </w:t>
      </w:r>
      <w:r w:rsidRPr="005C34B0">
        <w:rPr>
          <w:rStyle w:val="HebrewChar"/>
          <w:rFonts w:cs="FrankRuehl" w:hint="cs"/>
          <w:rtl/>
        </w:rPr>
        <w:t xml:space="preserve"> איוב רק השלים את החסר לאורחים, זוהי רחמנות, </w:t>
      </w:r>
      <w:r>
        <w:rPr>
          <w:rStyle w:val="HebrewChar"/>
          <w:rtl/>
        </w:rPr>
        <w:t> </w:t>
      </w:r>
      <w:r w:rsidRPr="005C34B0">
        <w:rPr>
          <w:rStyle w:val="HebrewChar"/>
          <w:rFonts w:cs="FrankRuehl" w:hint="cs"/>
          <w:bCs/>
          <w:rtl/>
        </w:rPr>
        <w:t xml:space="preserve"> אבל אברהם נתן אפילו מה שלא היה </w:t>
      </w:r>
      <w:r w:rsidRPr="005C34B0">
        <w:rPr>
          <w:rStyle w:val="HebrewChar"/>
          <w:rFonts w:cs="FrankRuehl" w:hint="cs"/>
          <w:bCs/>
          <w:rtl/>
        </w:rPr>
        <w:lastRenderedPageBreak/>
        <w:t xml:space="preserve">חסר להם. כי מדת החסד היא אהבת עצם הנתינה. הוא לא רק ריחם על הנצרכים שבאו לפניו, אלא חיפש אפשרות לעשות חסד. </w:t>
      </w:r>
      <w:r>
        <w:rPr>
          <w:rStyle w:val="HebrewChar"/>
          <w:rtl/>
        </w:rPr>
        <w:t> </w:t>
      </w:r>
      <w:r w:rsidRPr="005C34B0">
        <w:rPr>
          <w:rStyle w:val="HebrewChar"/>
          <w:rFonts w:cs="FrankRuehl" w:hint="cs"/>
          <w:rtl/>
        </w:rPr>
        <w:t xml:space="preserve"> (שם עמוד קעח)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היה נח דבק בשכינה, וזהו הסעד שעשה לו הקב"ה, שמי שדבוק באלוקים אי אפשר לו לזוז ממנו ולחטא. אבל באברהם כתוב "התהלך לפני", שהיה מהלך מעצמו בלי אותו דבוק שכינה שהיה עמו, שהרי כמה פעמים היה מנסה אותו, ואז לא היה מסייע לו הדיבוק, כיון שהיה מנסה אותו. והבן זה היטב.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הרי שגם הדבקות בה' אינה המדרגה האחרונה, מה אחריה</w:t>
      </w:r>
      <w:r w:rsidR="005C34B0" w:rsidRPr="005C34B0">
        <w:rPr>
          <w:rStyle w:val="HebrewChar"/>
          <w:rFonts w:cs="FrankRuehl" w:hint="cs"/>
          <w:szCs w:val="20"/>
          <w:rtl/>
        </w:rPr>
        <w:t>?</w:t>
      </w:r>
      <w:r w:rsidRPr="005C34B0">
        <w:rPr>
          <w:rStyle w:val="HebrewChar"/>
          <w:rFonts w:cs="FrankRuehl" w:hint="cs"/>
          <w:rtl/>
        </w:rPr>
        <w:t xml:space="preserve"> עבודת החסד! הנה לדבקות שלמה זכה אברהם אבינו ע"ה אחר מלחמת המלכים, כשאמר לו הקב"ה "אל תירא אברם אנכי מגן לך". בחינת אנוכי היא יותר גבוהה מבחינת אני, ולכן הוזכרה בי' הדברות. השגה זו באה על ידי דבקות רבה, מתוך אהבה טהורה להשי"ת. בחינה זו היא מגן בפני היצר הרע, שלא יוכל לדחוק ולהכניס בין הדבקים, אולם כל זה עדיין בחינת "הוצרך סעד לתמכו". </w:t>
      </w:r>
      <w:r>
        <w:rPr>
          <w:rStyle w:val="HebrewChar"/>
          <w:rtl/>
        </w:rPr>
        <w:t> </w:t>
      </w:r>
      <w:r w:rsidRPr="005C34B0">
        <w:rPr>
          <w:rStyle w:val="HebrewChar"/>
          <w:rFonts w:cs="FrankRuehl" w:hint="cs"/>
          <w:bCs/>
          <w:rtl/>
        </w:rPr>
        <w:t xml:space="preserve"> רק בנסיון השמיני, במילה, אמר לו הקב"ה התהלך לפני, שאין עוד צורך במגן, בשמירה, </w:t>
      </w:r>
      <w:r>
        <w:rPr>
          <w:rStyle w:val="HebrewChar"/>
          <w:rtl/>
        </w:rPr>
        <w:t> </w:t>
      </w:r>
      <w:r w:rsidRPr="005C34B0">
        <w:rPr>
          <w:rStyle w:val="HebrewChar"/>
          <w:rFonts w:cs="FrankRuehl" w:hint="cs"/>
          <w:rtl/>
        </w:rPr>
        <w:t xml:space="preserve"> אף לא בשמירה שמקורה בדבקות, כי אברהם אבינו ע"ה התעלה אל שיא מדרגת העבודה מפאת החסד, שהיא למעלה מעבודת הדבקות. כי במצב הדבקות יש לו סיוע מהקב"ה שהוא דבק בו, אבל עבודת החסד התמימה נובעת כולה מעצם מהות העובד, בלי שום התעוררות על ידי סבות חיצוניות וסיוע אחר כלל, והיא המעולה שבעבודות.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מדתו של אברהם אבינו ע"ה בעבודת ה' היתה מדת החסד, בכל אשר לו התחסד עם קונו, וכולו היה מסור בעצם פנימיותו לשמו יתברך ולעבודתו. לכן נתקיים בו הכתוב "גם אויביו ישלים אתו", וזכה להפוך את היצר הרע לטוב, כבירושלמי ברכות, "אברהם אבינו עשה יצר הרע טוב, דכתיב ומצאת את לבבו נאמן לפניך". (שם עמוד רד)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מגן אברהם, בחינה זו גבוהה מאד, ככתוב "אנכי מגן לך, שכרך הרבה מאד". פירוש, מדרגתך-"הרבה מאד" בלי גבול, ועל כן "אל תירא". ואף שאמרו רז"ל: "אל תאמין בעצמך" וכו', זה נאמר על מדרגות קודם הדבקות, אבל כשזוכה </w:t>
      </w:r>
      <w:r w:rsidRPr="005C34B0">
        <w:rPr>
          <w:rStyle w:val="HebrewChar"/>
          <w:rFonts w:cs="FrankRuehl" w:hint="cs"/>
          <w:rtl/>
        </w:rPr>
        <w:lastRenderedPageBreak/>
        <w:t>ל"מגן" אין עליו להתיירא עוד לאבד בקלות את מדרגתו, כי הקב"ה בעצמו מגין עליו מפני החטא. (חלק ג עמוד פד)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כאן אנו מוצאים את גדרי שתי המעלות, ולבי חלל בקרבי היא בחינת טהרה, אבל בחינת קדושה היא מדת אברהם היפוך יצר הרע לטוב. </w:t>
      </w:r>
      <w:r>
        <w:rPr>
          <w:rStyle w:val="HebrewChar"/>
          <w:rtl/>
        </w:rPr>
        <w:t> </w:t>
      </w:r>
      <w:r w:rsidRPr="005C34B0">
        <w:rPr>
          <w:rStyle w:val="HebrewChar"/>
          <w:rFonts w:cs="FrankRuehl" w:hint="cs"/>
          <w:bCs/>
          <w:rtl/>
        </w:rPr>
        <w:t xml:space="preserve"> גדר "הרגו בלבו" הוא מדרגה, בה אין האדם נהנה כלל מהנאות גשמיות, כל כך הוא מתרחק מעניני העולם הזה, </w:t>
      </w:r>
      <w:r>
        <w:rPr>
          <w:rStyle w:val="HebrewChar"/>
          <w:rtl/>
        </w:rPr>
        <w:t> </w:t>
      </w:r>
      <w:r w:rsidRPr="005C34B0">
        <w:rPr>
          <w:rStyle w:val="HebrewChar"/>
          <w:rFonts w:cs="FrankRuehl" w:hint="cs"/>
          <w:rtl/>
        </w:rPr>
        <w:t xml:space="preserve"> וההנאה הגשמית אינה נחשבת בעיניו, אדרבא, היא </w:t>
      </w:r>
      <w:r>
        <w:rPr>
          <w:rStyle w:val="HebrewChar"/>
          <w:rtl/>
        </w:rPr>
        <w:t> </w:t>
      </w:r>
      <w:r w:rsidRPr="005C34B0">
        <w:rPr>
          <w:rStyle w:val="HebrewChar"/>
          <w:rFonts w:cs="FrankRuehl" w:hint="cs"/>
          <w:bCs/>
          <w:rtl/>
        </w:rPr>
        <w:t xml:space="preserve"> מאוסה ומשוקצת בעיניו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באברהם דייק שכתוב "ומצאת את לבבו", ולא כתיב לבו אלא לבבו, כלומר שהיה נאמן בשני יצריו, גם ביצר הרע השתמש בנאמנות גמורה לעבודתו יתברך, </w:t>
      </w:r>
      <w:r>
        <w:rPr>
          <w:rStyle w:val="HebrewChar"/>
          <w:rtl/>
        </w:rPr>
        <w:t> </w:t>
      </w:r>
      <w:r w:rsidRPr="005C34B0">
        <w:rPr>
          <w:rStyle w:val="HebrewChar"/>
          <w:rFonts w:cs="FrankRuehl" w:hint="cs"/>
          <w:bCs/>
          <w:rtl/>
        </w:rPr>
        <w:t xml:space="preserve"> כל חמודות עולם שישמו לו רק אמצעים להכרת הבורא ועוצם חסדו יתברך, וכלימוד להדבק במדת חסדו. </w:t>
      </w:r>
      <w:r>
        <w:rPr>
          <w:rStyle w:val="HebrewChar"/>
          <w:rtl/>
        </w:rPr>
        <w:t> </w:t>
      </w:r>
      <w:r w:rsidRPr="005C34B0">
        <w:rPr>
          <w:rStyle w:val="HebrewChar"/>
          <w:rFonts w:cs="FrankRuehl" w:hint="cs"/>
          <w:rtl/>
        </w:rPr>
        <w:t xml:space="preserve"> וכן שימשו לו כאמצעים לגמול חסד עם הבריות. (שם עמוד קמט)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הדרך השלישית היא דרך הקדושה, עולים אליה על ידי שלשה גדרים. הגדר הראשון מדת האמת, לחנך את עצמו להיות נאמן בלבו, יודה תמיד על האמת, ויסרב לקבל את השקר כאמת, זוהי בחינת האמונה שנאמרה על אברהם אבינו ע"ה, "ומצאת את לבבו נאמן לפניך", לבו היה נאמן לאמת שהכיר</w:t>
      </w:r>
      <w:r w:rsidR="005C34B0" w:rsidRPr="005C34B0">
        <w:rPr>
          <w:rStyle w:val="HebrewChar"/>
          <w:rFonts w:cs="FrankRuehl" w:hint="cs"/>
          <w:rtl/>
        </w:rPr>
        <w:t>...</w:t>
      </w:r>
      <w:r w:rsidRPr="005C34B0">
        <w:rPr>
          <w:rStyle w:val="HebrewChar"/>
          <w:rFonts w:cs="FrankRuehl" w:hint="cs"/>
          <w:rtl/>
        </w:rPr>
        <w:t xml:space="preserve"> (שם עמוד קסב)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המדרגה הרמה של הכרת "מלא כל הארץ כבודו", היא ההשגה, שאין מציאות בבריאה זולת גילוי כבודו יתברך. בחינה זו נבחנת רק בדבקות כשמעמיק למסור גם את הלעצמי (של האדם), עד שלא תשאר בו גם נקודה אחת בלי דבקות. אמונה בבחינה זו, שהאדם מבטל כל ערך אחר זולתו יתברך היא נדירה מאד, על כן הפליא השי"ת כל כך את אמונת אברהם אבינו ע"ה, שהיא היתה אמונה תולדת הדבקות.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גילו לנו חז"ל "ויוצא אותו החוצה", הוציאו מחללו של עולם, והגביהו למעלה מהכוכבים, זו היתה הקדמה אל והאמין בה', כל זמן שתפס במחשבתו רק את כל סדרי הנהגתו יתברך בעולמו שלמטה, לא היה יכול עדיין לתפוס במחשבתו את המובטח לו, שהיה היפך מכל סדרי הבריאה, ובמקום שמרגישים סתירה אין תפיסה מציאותית למחשבת האדם. ועל כן הגביהו השי"ת לראות את ההנהגה לא מתוכה, </w:t>
      </w:r>
      <w:r w:rsidRPr="005C34B0">
        <w:rPr>
          <w:rStyle w:val="HebrewChar"/>
          <w:rFonts w:cs="FrankRuehl" w:hint="cs"/>
          <w:rtl/>
        </w:rPr>
        <w:lastRenderedPageBreak/>
        <w:t>אלא מלמעלה הימנה, גילה לו את שורשה, פתח לפניו את תכלית הבריאה וסדריה, ומשם מצא מקום תפיסה להשגת ענין הבטחת הזרע. ואז, רק אז הגיע אל היכולת של "והאמין", שהיא הבחינה היותר קשה ועליונה, שלא יהיה חוצץ, ולו גם הרהור קל, בינו לבין הקב"ה. (שם עמוד קסט)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"אברהם תבע זקנה. אמר לפניו, רבונו של עולם, אדם ובנו נכנסים למקום אחד, אין העולם יודעים למי לכבד"</w:t>
      </w:r>
      <w:r w:rsidR="005C34B0" w:rsidRPr="005C34B0">
        <w:rPr>
          <w:rStyle w:val="HebrewChar"/>
          <w:rFonts w:cs="FrankRuehl" w:hint="cs"/>
          <w:rtl/>
        </w:rPr>
        <w:t>...</w:t>
      </w:r>
      <w:r w:rsidRPr="005C34B0">
        <w:rPr>
          <w:rStyle w:val="HebrewChar"/>
          <w:rFonts w:cs="FrankRuehl" w:hint="cs"/>
          <w:rtl/>
        </w:rPr>
        <w:t xml:space="preserve"> פירוש אברהם אבינו היה חלקו במדת החסד, לכבד את הבריות לא בדרך חנופה, דהיינו לשם נטילה, להפיק תועלת מהאדם שהוא מכבד, אלא בדרך האמת, להנאות את המכובד. משום כך הרגיש אברהם אבינו כחסרון את אי האפשרות להבדיל במי שיש להקדים בכבודו, והיה סבור שיש לו צורך בכלי חדש-זקנה. (שם עמוד קפז)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לפעמים חל מפנה במצב הגילוים של דור או של כמה דורות, ובשעה כזו יש אפשרות שיקבל אדם אחד שפע גדול ממזל עליון שישנה את מזלו הפרטי מן הקצה אל הקצה. כך היה בימיו של אברהם אבינו. </w:t>
      </w:r>
      <w:r>
        <w:rPr>
          <w:rStyle w:val="HebrewChar"/>
          <w:rtl/>
        </w:rPr>
        <w:t> </w:t>
      </w:r>
      <w:r w:rsidRPr="005C34B0">
        <w:rPr>
          <w:rStyle w:val="HebrewChar"/>
          <w:rFonts w:cs="FrankRuehl" w:hint="cs"/>
          <w:bCs/>
          <w:rtl/>
        </w:rPr>
        <w:t xml:space="preserve"> אברהם אבינו נולד "אברם", כי היה חלקו להיות "אב לארם", היינו האב הרוחני לבני ארם נהרים, ולצורך זה היה במזלו שלא יוליד בנים. </w:t>
      </w:r>
      <w:r>
        <w:rPr>
          <w:rStyle w:val="HebrewChar"/>
          <w:rtl/>
        </w:rPr>
        <w:t> </w:t>
      </w:r>
      <w:r w:rsidRPr="005C34B0">
        <w:rPr>
          <w:rStyle w:val="HebrewChar"/>
          <w:rFonts w:cs="FrankRuehl" w:hint="cs"/>
          <w:rtl/>
        </w:rPr>
        <w:t xml:space="preserve"> אבל הוא חי בסוף עשרה דורות, שכולם היו מכעיסים לפני הקב"ה, וכיון שכן עמד בעת מפנה של השתלשלות הגלויים של כל העולם כולו. והוא בחר להיות הראשון לגלות האמונה הטהורה בו ית' ולהורות דרכו הישרה לכל באי עולם, ופעל זאת למרות כל ההסתר שהצטבר על ידי ההכעסה של עשרה דורות שלמים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ומכיון שנשתנה מצב כל הגילויים ואברהם נעשה "אב המון גוים", וזכה שתצא ממנו תכלית כל הבריאה כולה, היה מוכרח שישתנה מזלו שינוי יסודי, ושיהיו לו בנים כדי שיצאו ממנו כלל ישראל, </w:t>
      </w:r>
      <w:r>
        <w:rPr>
          <w:rStyle w:val="HebrewChar"/>
          <w:rtl/>
        </w:rPr>
        <w:t> </w:t>
      </w:r>
      <w:r w:rsidRPr="005C34B0">
        <w:rPr>
          <w:rStyle w:val="HebrewChar"/>
          <w:rFonts w:cs="FrankRuehl" w:hint="cs"/>
          <w:rtl/>
        </w:rPr>
        <w:t xml:space="preserve"> ולבסוף המלך המשיח ותיקון הכללי</w:t>
      </w:r>
      <w:r w:rsidR="005C34B0" w:rsidRPr="005C34B0">
        <w:rPr>
          <w:rStyle w:val="HebrewChar"/>
          <w:rFonts w:cs="FrankRuehl" w:hint="cs"/>
          <w:rtl/>
        </w:rPr>
        <w:t>...</w:t>
      </w:r>
      <w:r w:rsidRPr="005C34B0">
        <w:rPr>
          <w:rStyle w:val="HebrewChar"/>
          <w:rFonts w:cs="FrankRuehl" w:hint="cs"/>
          <w:rtl/>
        </w:rPr>
        <w:t xml:space="preserve"> (חלק ד עמוד קב)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וכן מצאנו במדרש תנחומא בפרשת העקידה שאמרו ז"ל שאחת מטענותיו של השטן אל אברהם בדרכו אל העקדה היתה "תשמע מן המשטין ותאבד נשמה שתחייב עליה בדין</w:t>
      </w:r>
      <w:r w:rsidR="005C34B0" w:rsidRPr="005C34B0">
        <w:rPr>
          <w:rStyle w:val="HebrewChar"/>
          <w:rFonts w:cs="FrankRuehl" w:hint="cs"/>
          <w:szCs w:val="20"/>
          <w:rtl/>
        </w:rPr>
        <w:t>?</w:t>
      </w:r>
      <w:r w:rsidRPr="005C34B0">
        <w:rPr>
          <w:rStyle w:val="HebrewChar"/>
          <w:rFonts w:cs="FrankRuehl" w:hint="cs"/>
          <w:rtl/>
        </w:rPr>
        <w:t xml:space="preserve">", היינו שהשטן טען שאולי הציווי אל אברהם </w:t>
      </w:r>
      <w:r w:rsidRPr="005C34B0">
        <w:rPr>
          <w:rStyle w:val="HebrewChar"/>
          <w:rFonts w:cs="FrankRuehl" w:hint="cs"/>
          <w:rtl/>
        </w:rPr>
        <w:lastRenderedPageBreak/>
        <w:t>לשחוט את בנו לא בא מן הקב"ה אלא מן השטן, על זאת השיב לו אברהם: "לא משטין היה אלא הקב"ה", שאברהם אבינו ע"ה המלומד בדרכי האמת והדבק בה בכל נפשו היה יכול להבחין מיד מהו קול האמת ומהו קול השקר. (שם עמוד רלט)</w:t>
      </w:r>
    </w:p>
    <w:p w:rsidR="005C34B0" w:rsidRDefault="001C46BF" w:rsidP="005C34B0">
      <w:pPr>
        <w:pStyle w:val="NormalPar"/>
        <w:widowControl w:val="0"/>
        <w:spacing w:before="200" w:line="254" w:lineRule="exact"/>
        <w:jc w:val="both"/>
        <w:rPr>
          <w:rStyle w:val="HebrewChar"/>
          <w:rFonts w:hint="cs"/>
          <w:rtl/>
        </w:rPr>
      </w:pPr>
      <w:r w:rsidRPr="005C34B0">
        <w:rPr>
          <w:rStyle w:val="Code01"/>
          <w:rFonts w:hint="cs"/>
          <w:rtl/>
        </w:rPr>
        <w:t>אברהם - ואבימלך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גם: אבימלך-ואברהם, שרה)</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ומנין שאם לא מחל לו שהוא אכזרי, שנאמר ויתפלל אברהם אל האלקים וירפא אלקים את אבימלך וגו'</w:t>
      </w:r>
      <w:r w:rsidR="005C34B0" w:rsidRPr="005C34B0">
        <w:rPr>
          <w:rStyle w:val="HebrewChar"/>
          <w:rFonts w:cs="FrankRuehl" w:hint="cs"/>
          <w:rtl/>
        </w:rPr>
        <w:t>...</w:t>
      </w:r>
      <w:r w:rsidRPr="005C34B0">
        <w:rPr>
          <w:rStyle w:val="HebrewChar"/>
          <w:rFonts w:cs="FrankRuehl" w:hint="cs"/>
          <w:rtl/>
        </w:rPr>
        <w:t xml:space="preserve"> השב אשת האיש כי נביא הוא ויתפלל בעדך, דאשת נביא בעי אהדורי אשת אחר לא בעי אהדורי, אמר רבי שמואל בר נחמני אמר רבי יונתן השב אשת האיש מכל מקום, ודקא אמרת הגוי גם צדיק תהרוג, הלא הוא אמר לי אחותי היא וגו', נביא הוא וכבר לימד אכסנאי שבא לעיר על עסקי אכילה ושתיה שואלין אותו או על עסקי אשתו שואלין אותו, אשתך היא אחותך היא, מכאן לבן נח שנהרג שהיה לו ללמוד ולא למד</w:t>
      </w:r>
      <w:r w:rsidR="005C34B0" w:rsidRPr="005C34B0">
        <w:rPr>
          <w:rStyle w:val="HebrewChar"/>
          <w:rFonts w:cs="FrankRuehl" w:hint="cs"/>
          <w:rtl/>
        </w:rPr>
        <w:t>...</w:t>
      </w:r>
      <w:r w:rsidRPr="005C34B0">
        <w:rPr>
          <w:rStyle w:val="HebrewChar"/>
          <w:rFonts w:cs="FrankRuehl" w:hint="cs"/>
          <w:rtl/>
        </w:rPr>
        <w:t xml:space="preserve"> אמר ליה רבא לרבה בר מרי מנא הא מילתא דאמור רבנן כל המבקש רחמים על חבירו והוא צריך לאותו דבר הוא נענה תחילה, אמר ליה דכתיב</w:t>
      </w:r>
      <w:r w:rsidR="005C34B0" w:rsidRPr="005C34B0">
        <w:rPr>
          <w:rStyle w:val="HebrewChar"/>
          <w:rFonts w:cs="FrankRuehl" w:hint="cs"/>
          <w:rtl/>
        </w:rPr>
        <w:t>...</w:t>
      </w:r>
      <w:r w:rsidRPr="005C34B0">
        <w:rPr>
          <w:rStyle w:val="HebrewChar"/>
          <w:rFonts w:cs="FrankRuehl" w:hint="cs"/>
          <w:rtl/>
        </w:rPr>
        <w:t xml:space="preserve"> ואנא אמינא מהכא, ויתפלל אברהם אל האלקים וירפא אלקים את אבימלך ואת אשתו ואמהותיו וגו', וכתיב וה' פקד את שרה כאשר אמר, כאשר אמר אברהם אל אבימלך</w:t>
      </w:r>
      <w:r w:rsidR="005C34B0" w:rsidRPr="005C34B0">
        <w:rPr>
          <w:rStyle w:val="HebrewChar"/>
          <w:rFonts w:cs="FrankRuehl" w:hint="cs"/>
          <w:rtl/>
        </w:rPr>
        <w:t>...</w:t>
      </w:r>
      <w:r w:rsidRPr="005C34B0">
        <w:rPr>
          <w:rStyle w:val="HebrewChar"/>
          <w:rFonts w:cs="FrankRuehl" w:hint="cs"/>
          <w:rtl/>
        </w:rPr>
        <w:t xml:space="preserve"> (בבא קמא צב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בעבור תהיה לי לעדה - מלמד שהפריש אברהם אבינו שבע כבשות כנגד שבע מצוות שנצטוו בני נח, שהיו נוהגות באותו הדור, והניחם פרושות ומובדלות כגל וכמצבה שעשה יעקב אבינו ללבן, כך עשה אלו השבעה כבשות, ואם מתה אחת מהן העמיד אבימלך אחרת תחתיה לעולם כדי שיהיו לעד. (בראשית כא ל)</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בשביל שנתן אברהם אבינו לאבימלך שבע כבשות שנאמר (בראשית כ"א) ויצב אברהם את שבע כבשות הצאן לבדהן, הרגו פלשתים מבניו </w:t>
      </w:r>
      <w:r w:rsidRPr="005C34B0">
        <w:rPr>
          <w:rStyle w:val="HebrewChar"/>
          <w:rFonts w:cs="FrankRuehl" w:hint="cs"/>
          <w:rtl/>
        </w:rPr>
        <w:lastRenderedPageBreak/>
        <w:t>שבעה צדיקים, שאול ושלשת בניו, וחפני ופנחס בני עלי ושמשון. דבר אחר לכך הציב שבע כבשות הצאן לבדהן מפני שארון הברית היה אצלם שבעה חדשים, דבר אחר מפני שעתידין להחריב שבעה היכלות ואלו הן, אהל מועד, וגלגל, נוב, ושילה, וגבעון, ובית העולמים שנים. (מדרש ג' וד')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אחותי בת אבי - </w:t>
      </w:r>
      <w:r w:rsidR="005C34B0" w:rsidRPr="005C34B0">
        <w:rPr>
          <w:rStyle w:val="HebrewChar"/>
          <w:rFonts w:cs="FrankRuehl" w:hint="cs"/>
          <w:rtl/>
        </w:rPr>
        <w:t>...</w:t>
      </w:r>
      <w:r w:rsidRPr="005C34B0">
        <w:rPr>
          <w:rStyle w:val="HebrewChar"/>
          <w:rFonts w:cs="FrankRuehl" w:hint="cs"/>
          <w:rtl/>
        </w:rPr>
        <w:t>וכדי לאמת את דבריו השיבם כן</w:t>
      </w:r>
      <w:r w:rsidR="005C34B0" w:rsidRPr="005C34B0">
        <w:rPr>
          <w:rStyle w:val="HebrewChar"/>
          <w:rFonts w:cs="FrankRuehl" w:hint="cs"/>
          <w:rtl/>
        </w:rPr>
        <w:t>...</w:t>
      </w:r>
      <w:r w:rsidRPr="005C34B0">
        <w:rPr>
          <w:rStyle w:val="HebrewChar"/>
          <w:rFonts w:cs="FrankRuehl" w:hint="cs"/>
          <w:rtl/>
        </w:rPr>
        <w:t xml:space="preserve"> (שם כ יב)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אבימלך - כדי שיתפייס ויתפלל עליו. (שם שם יד)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והוכיח אברהם - נתווכח אתו על כך</w:t>
      </w:r>
      <w:r w:rsidR="005C34B0" w:rsidRPr="005C34B0">
        <w:rPr>
          <w:rStyle w:val="HebrewChar"/>
          <w:rFonts w:cs="FrankRuehl" w:hint="cs"/>
          <w:rtl/>
        </w:rPr>
        <w:t>...</w:t>
      </w:r>
      <w:r w:rsidRPr="005C34B0">
        <w:rPr>
          <w:rStyle w:val="HebrewChar"/>
          <w:rFonts w:cs="FrankRuehl" w:hint="cs"/>
          <w:rtl/>
        </w:rPr>
        <w:t xml:space="preserve"> אמרו, כל מי שיתראה על הבאר ויעלו המים לקראתו שלו הוא, ועלו לקראת אברהם. (שם כא כה 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היבוסי - מזרעו של אבימלך, והיו להם ב' עבודה זרה, עוור ופסח, שנעשו על שם יצחק ויעקב, ובפיהם השבועה שנשבע אברהם לאבימלך, ולכן לא יכלו להוריש המצודה. (שמואל ב ה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נסה את אברהם - קנטרו על הברית עם אבימלך, אתה נסית ונתגאית בבן שנתתי לך לכרות עליו ברית, עתה העלהו לעולה</w:t>
      </w:r>
      <w:r w:rsidR="005C34B0" w:rsidRPr="005C34B0">
        <w:rPr>
          <w:rStyle w:val="HebrewChar"/>
          <w:rFonts w:cs="FrankRuehl" w:hint="cs"/>
          <w:rtl/>
        </w:rPr>
        <w:t>...</w:t>
      </w:r>
      <w:r w:rsidRPr="005C34B0">
        <w:rPr>
          <w:rStyle w:val="HebrewChar"/>
          <w:rFonts w:cs="FrankRuehl" w:hint="cs"/>
          <w:rtl/>
        </w:rPr>
        <w:t xml:space="preserve"> אתה נתת לו שבע כבשות, חייך שבניו עושים ז' מלחמות, והורגים ז' צדיקים מבניך. (שם כב א0</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אם תמצא ראוי לכך, שיענה על תוכחתו. (שם כא כד)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הדרן לאברהם שאמר למלך סדום "אם אקח מכל אשר לך", ולא קבל מתנות מאבימלך אלא להורות הפיוס, ועל מנת להחזיר, שכן אף כסף דקאמר לשרה משפטו שוה כסף בלי ספק, והן הן צאן ובקר שזכר הכתוב בנתינה עצמה</w:t>
      </w:r>
      <w:r w:rsidR="005C34B0" w:rsidRPr="005C34B0">
        <w:rPr>
          <w:rStyle w:val="HebrewChar"/>
          <w:rFonts w:cs="FrankRuehl" w:hint="cs"/>
          <w:rtl/>
        </w:rPr>
        <w:t>...</w:t>
      </w:r>
      <w:r w:rsidRPr="005C34B0">
        <w:rPr>
          <w:rStyle w:val="HebrewChar"/>
          <w:rFonts w:cs="FrankRuehl" w:hint="cs"/>
          <w:rtl/>
        </w:rPr>
        <w:t xml:space="preserve"> וגם אחרי כן החזירם אברהם לאבימלך בכריתת הברית, אך לא השיב עבדים ושפחות שמלו וטבלו והם בכלל הנפש אשר עשו, ואיך יחזירם לסורם, אלא המה היו עבדי יצחק הנזכרים </w:t>
      </w:r>
      <w:r w:rsidRPr="005C34B0">
        <w:rPr>
          <w:rStyle w:val="HebrewChar"/>
          <w:rFonts w:cs="FrankRuehl" w:hint="cs"/>
          <w:rtl/>
        </w:rPr>
        <w:lastRenderedPageBreak/>
        <w:t>בפרשת הבארות שחפרו בנחל גרר, כי אנשי המקום המה ובקיאים במוצאי מים</w:t>
      </w:r>
      <w:r w:rsidR="005C34B0" w:rsidRPr="005C34B0">
        <w:rPr>
          <w:rStyle w:val="HebrewChar"/>
          <w:rFonts w:cs="FrankRuehl" w:hint="cs"/>
          <w:rtl/>
        </w:rPr>
        <w:t>...</w:t>
      </w:r>
      <w:r w:rsidRPr="005C34B0">
        <w:rPr>
          <w:rStyle w:val="HebrewChar"/>
          <w:rFonts w:cs="FrankRuehl" w:hint="cs"/>
          <w:rtl/>
        </w:rPr>
        <w:t xml:space="preserve"> (מאמר אם כל חי חלק א סימן 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אנכי אישבע - ואתה לא</w:t>
      </w:r>
      <w:r w:rsidR="005C34B0" w:rsidRPr="005C34B0">
        <w:rPr>
          <w:rStyle w:val="HebrewChar"/>
          <w:rFonts w:cs="FrankRuehl" w:hint="cs"/>
          <w:szCs w:val="20"/>
          <w:rtl/>
        </w:rPr>
        <w:t>?</w:t>
      </w:r>
      <w:r w:rsidRPr="005C34B0">
        <w:rPr>
          <w:rStyle w:val="HebrewChar"/>
          <w:rFonts w:cs="FrankRuehl" w:hint="cs"/>
          <w:rtl/>
        </w:rPr>
        <w:t xml:space="preserve"> והלא אינך נאמן לי, כפי שהוכיח מעשה הבאר.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בפרשת העקדה, ויהי אחר הדברים האלה, כי הנה אברהם אבינו ע"ה היה איש חסד, והמשיך החסדים לכל העולם ורצה לקרב כל הברואים, </w:t>
      </w:r>
      <w:r>
        <w:rPr>
          <w:rStyle w:val="HebrewChar"/>
          <w:rtl/>
        </w:rPr>
        <w:t> </w:t>
      </w:r>
      <w:r w:rsidRPr="005C34B0">
        <w:rPr>
          <w:rStyle w:val="HebrewChar"/>
          <w:rFonts w:cs="FrankRuehl" w:hint="cs"/>
          <w:bCs/>
          <w:rtl/>
        </w:rPr>
        <w:t xml:space="preserve"> אבל התחיל להתפשט החסד יותר מדאי, לכן אחר שכרת ברית עם אבימלך האלקים נסה, </w:t>
      </w:r>
      <w:r>
        <w:rPr>
          <w:rStyle w:val="HebrewChar"/>
          <w:rtl/>
        </w:rPr>
        <w:t> </w:t>
      </w:r>
      <w:r w:rsidRPr="005C34B0">
        <w:rPr>
          <w:rStyle w:val="HebrewChar"/>
          <w:rFonts w:cs="FrankRuehl" w:hint="cs"/>
          <w:rtl/>
        </w:rPr>
        <w:t xml:space="preserve"> דאיתא מדת החסד הוא להתפשט, ומדת הגבורה להרים לשורשה</w:t>
      </w:r>
      <w:r w:rsidR="005C34B0" w:rsidRPr="005C34B0">
        <w:rPr>
          <w:rStyle w:val="HebrewChar"/>
          <w:rFonts w:cs="FrankRuehl" w:hint="cs"/>
          <w:rtl/>
        </w:rPr>
        <w:t>...</w:t>
      </w:r>
      <w:r w:rsidRPr="005C34B0">
        <w:rPr>
          <w:rStyle w:val="HebrewChar"/>
          <w:rFonts w:cs="FrankRuehl" w:hint="cs"/>
          <w:rtl/>
        </w:rPr>
        <w:t xml:space="preserve"> וכאן האלקים נסה והרים אברהם לעצור רוב החסד ולעכבו במדת הדין</w:t>
      </w:r>
      <w:r w:rsidR="005C34B0" w:rsidRPr="005C34B0">
        <w:rPr>
          <w:rStyle w:val="HebrewChar"/>
          <w:rFonts w:cs="FrankRuehl" w:hint="cs"/>
          <w:rtl/>
        </w:rPr>
        <w:t>...</w:t>
      </w:r>
      <w:r w:rsidRPr="005C34B0">
        <w:rPr>
          <w:rStyle w:val="HebrewChar"/>
          <w:rFonts w:cs="FrankRuehl" w:hint="cs"/>
          <w:rtl/>
        </w:rPr>
        <w:t xml:space="preserve"> (בראשית וירא תרנ"ח)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וכבר אמרתי לכם מה שיש ללמוד מדברי אברהם אל אבימלך: "רק אין יראת אלקים במקום הזה והרגוני". כי אבימלך היה חושב את עצמו לצדיק, כמו שאמר להשי"ת: "הגוי גם צדיק תהרוג", כי היו מתנהגים בנימוס ובדרך ארץ, וחשבו את עצמם לבני אדם ישרים מאד, "מתורבתים", והיתה לאבימלך תרעומת על אברהם איך יחשדו שיעשה נבלה כזאת. והשיב לו אברהם אבינו ע"ה כי באמת אינו מאמין כלל לציביליזציה שלהם, ולא לישרותם ולנימוסיהם, אחרי שאין בהם יראת שמים, כי כל אשר יחפוץ האדם יאמר על רע שהוא טוב, ורק יעשה באופן שיהיה יפה עבורו, והיינו שימצאו איזו תואנה או רמאות להרוג את אברהם, ולעיני בני אדם יהיה ישר וטוב. רק יראת שמים היא שמעמידה את האדם על האמת שלא יעשה רע</w:t>
      </w:r>
      <w:r w:rsidR="005C34B0" w:rsidRPr="005C34B0">
        <w:rPr>
          <w:rStyle w:val="HebrewChar"/>
          <w:rFonts w:cs="FrankRuehl" w:hint="cs"/>
          <w:rtl/>
        </w:rPr>
        <w:t>...</w:t>
      </w:r>
      <w:r w:rsidRPr="005C34B0">
        <w:rPr>
          <w:rStyle w:val="HebrewChar"/>
          <w:rFonts w:cs="FrankRuehl" w:hint="cs"/>
          <w:rtl/>
        </w:rPr>
        <w:t xml:space="preserve"> (חלק א עמוד 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אחר גירוש הגר וישמעאל מתחילה פרשה </w:t>
      </w:r>
      <w:r w:rsidRPr="005C34B0">
        <w:rPr>
          <w:rStyle w:val="HebrewChar"/>
          <w:rFonts w:cs="FrankRuehl" w:hint="cs"/>
          <w:rtl/>
        </w:rPr>
        <w:lastRenderedPageBreak/>
        <w:t>חדשה: "ויאמר אבימלך וגו' ויכרתו שניהם ברית". למה הודיעה תורה שכריתת הברית היתה דוקא "ויהי בעת ההיא"</w:t>
      </w:r>
      <w:r w:rsidR="005C34B0" w:rsidRPr="005C34B0">
        <w:rPr>
          <w:rStyle w:val="HebrewChar"/>
          <w:rFonts w:cs="FrankRuehl" w:hint="cs"/>
          <w:szCs w:val="20"/>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גדול החסד בודאי אהב ורדף תמיד שלום בכל סביבתו. אך בעת ההיא אחר שהוצרך להשתמש במדת הגבורה, ולעשות מעשה שנראה בחיצוניותו כעין אכזריות, רדף שלום במדה עוד יותר גדולה, ושמח על ההזדמנות לכרות ברית עם אבימלך.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אך מצאנו שחז"ל מצאו מקום להעיר על כריתת ברית זו. עיין ברשב"ם שמביא מדרש בתחילת העקדה: "חייך שבניו עושים שבע מלחמות עם בניך ונוצחים אותם</w:t>
      </w:r>
      <w:r w:rsidR="005C34B0" w:rsidRPr="005C34B0">
        <w:rPr>
          <w:rStyle w:val="HebrewChar"/>
          <w:rFonts w:cs="FrankRuehl" w:hint="cs"/>
          <w:rtl/>
        </w:rPr>
        <w:t>...</w:t>
      </w:r>
      <w:r w:rsidRPr="005C34B0">
        <w:rPr>
          <w:rStyle w:val="HebrewChar"/>
          <w:rFonts w:cs="FrankRuehl" w:hint="cs"/>
          <w:rtl/>
        </w:rPr>
        <w:t>" העירו חז"ל ברוח קדשם שהפריז בזה במקצת על המדה בבחינה דקה מאד, בכרתו ברית עם מלך רשע מיושבי ארץ ירושתו. (חלק ב עמוד קפט, וראה עוד אברהם-נסיון)</w:t>
      </w:r>
    </w:p>
    <w:p w:rsidR="005C34B0" w:rsidRDefault="001C46BF" w:rsidP="005C34B0">
      <w:pPr>
        <w:pStyle w:val="NormalPar"/>
        <w:widowControl w:val="0"/>
        <w:spacing w:before="200" w:line="254" w:lineRule="exact"/>
        <w:jc w:val="both"/>
        <w:rPr>
          <w:rStyle w:val="HebrewChar"/>
          <w:rFonts w:hint="cs"/>
          <w:rtl/>
        </w:rPr>
      </w:pPr>
      <w:r w:rsidRPr="005C34B0">
        <w:rPr>
          <w:rStyle w:val="Code01"/>
          <w:rFonts w:hint="cs"/>
          <w:rtl/>
        </w:rPr>
        <w:t>אברהם - באור כשדים ויציאתו משם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אברהם-כללי)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תרח את אברם בנו ואת לוט בן הרן בן בנו ואת שרי כלתו אשת אברם בנו, ויצאו אתם מאור כשדים ללכת ארצה כנען ויבאו עד חרן וישבו שם. (בראשית יא לא)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מארצך וממולדתך ומבית אביך אל הארץ אשר אראך</w:t>
      </w:r>
      <w:r w:rsidR="005C34B0" w:rsidRPr="005C34B0">
        <w:rPr>
          <w:rStyle w:val="HebrewChar"/>
          <w:rFonts w:cs="FrankRuehl" w:hint="cs"/>
          <w:rtl/>
        </w:rPr>
        <w:t>...</w:t>
      </w:r>
      <w:r w:rsidRPr="005C34B0">
        <w:rPr>
          <w:rStyle w:val="HebrewChar"/>
          <w:rFonts w:cs="FrankRuehl" w:hint="cs"/>
          <w:rtl/>
        </w:rPr>
        <w:t xml:space="preserve"> וילך אברם כאשר דבר אליו ה' וילך אתו לוט, ואברם בן חמש שנים ושבעים שנה בצאתו מחרן. ויקח אברם את שרי אשתו ואת לוט בן אחיו ואת כל רכושם אשר רכשו ואת הנפש אשר עשו בחרן, ויצאו ללכת ארצה כנען ויבאו ארצה כנען. (שם יב א והלאה)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ויאמר אליו, אני ה' אשר הוצאתיך מאור כשדים לתת לך את הארץ הזאת לרשתה. (שם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מה כתוב ויקח תרח וגו' ויצאו אתם מאור כשדים. ושואל, כתוב ויצאו אתם, ויצאו אתו (צריך לכתוב, דהיינו עם תרח), כי כתוב ויקח תרח וגו' למה כתוב ויצאו אתם. ומשיב אלא תרח ולוט עם אברהם ושרה יצאו, כי הם שרצו לצאת בעיקר מתוך הרשעים, ואחר שראה </w:t>
      </w:r>
      <w:r w:rsidRPr="005C34B0">
        <w:rPr>
          <w:rStyle w:val="HebrewChar"/>
          <w:rFonts w:cs="FrankRuehl" w:hint="cs"/>
          <w:rtl/>
        </w:rPr>
        <w:lastRenderedPageBreak/>
        <w:t>תרח שאברהם בנו ניצל מתוך האש חזר לעשות רצונו של אברהם, ומשום זה, ויצאו אתם תרח ולוט. ובשעה שיצאו מה כתוב בהם, ללכת ארצה כנען, כי רצונם היה ללכת לשם, מכאן למדנו שכל מי שבא לטהר עוזרים לו, תא חזי שכך הוא, כי כיון שכתוב ללכת ארצה כנען, מיד כתוב ויאמר ה' אל אברם לך לך וגו', ומטרם שנתעורר מעצמו מתחילה ללכת לארץ כנען, לא כתוב לך לך, הרי שהבא ומתעורר מעצמו מלמטה, מסייעים לו מלמעלה</w:t>
      </w:r>
      <w:r w:rsidR="005C34B0" w:rsidRPr="005C34B0">
        <w:rPr>
          <w:rStyle w:val="HebrewChar"/>
          <w:rFonts w:cs="FrankRuehl" w:hint="cs"/>
          <w:rtl/>
        </w:rPr>
        <w:t>...</w:t>
      </w:r>
      <w:r w:rsidRPr="005C34B0">
        <w:rPr>
          <w:rStyle w:val="HebrewChar"/>
          <w:rFonts w:cs="FrankRuehl" w:hint="cs"/>
          <w:rtl/>
        </w:rPr>
        <w:t xml:space="preserve"> (לך לך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אלעזר היה יושב לפני רבי שמעון אביו, והיה עמו רבי יהודה ורבי יצחק ורבי חזקיה. אמר רבי אלעזר לרבי שמעון אביו, מה זה שכתוב לך לך מארצך וממולדתך, כיון שכולם יצאו (מאור כשדים) ללכת למה לא נאמר לו שכולם ילכו. כי הגם שתרח היה עובד עבודה זרה, אבל כיון שנתעורר בהתעוררות יפה לצאת עם אברהם, וראינו שהקב"ה חפץ בתשובת הרשעים והוא התחיל לצאת, למה לא כתוב לכו לכם</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רבי שמעון, אם תחשוב כשתרח יצא מאור כשדים היה זה כדי לעשות תשובה, אינו כן, אלא כשיצא רק להנצל יצא, כי כל אנשי ארצו היו רוצים להורגו, כי אחר שראו שאברהם ניצל (מכבשן האש) היו אומרים לתרח, אתה הוא שהיית מטעה אותנו בפסילים הללו, ומשום הפחד מפניהם יצא תרח. כיון שהגיע לחרן לא יצא עוד משם, כי כתוב, וילך אברם וגו' וילך אתו לוט, ואלו תרח לא נזכר בהכתוב.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וימנע מרשעים אורם וגו', מקרא זה כבר ביארוהו, אבל וימנע רשעים אורם זה נמרוד ובני דורו, שיצא אברהם מהם, שהוא היה אורם, וזרוע רמה תשבר זהו נמרוד. (שם לד)</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כל רכושם אשר רכשו, אלו הם מעשים הטובים שאדם עושה בעולם הזה בכח התעוררות הנשמה, ואת הנפש אשר עשו בחרן, היינו אותה הנפש שהיתה בתחילה בדביקות ובהתחברות של הערלה עם הגוף, ואחר כך תקנה אותה הנשמה, עליה אומר הכתוב, ואת הנפש אשר עשו בחרן, והיינו נפש המתאוה, שיש לה קורבה חזקה אל תאות הגוף והקליפות</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וילך אברם, אמר רבי אלעזר תא חזי, כי לא כתוב </w:t>
      </w:r>
      <w:r w:rsidRPr="005C34B0">
        <w:rPr>
          <w:rStyle w:val="HebrewChar"/>
          <w:rFonts w:cs="FrankRuehl" w:hint="cs"/>
          <w:rtl/>
        </w:rPr>
        <w:lastRenderedPageBreak/>
        <w:t>ויצא אברם כאשר דבר אליו ה' אלא וילך, כמו שאתה אומר לך לך, הוא, משום שהיציאה כבר עשו מקודם לכן, שכתוב, ויצאו אתם מאור כשדים ללכת ארצה כנען, ועל כן כתוב עתה וילך. כאשר דבר אליו ה', היינו כפי שהבטיח לו בכל ההבטחות. וילך אתו לוט, שנתחבר עמו כדי ללמוד ממעשיו, ועם כל זה לא למד כל כך</w:t>
      </w:r>
      <w:r w:rsidR="005C34B0" w:rsidRPr="005C34B0">
        <w:rPr>
          <w:rStyle w:val="HebrewChar"/>
          <w:rFonts w:cs="FrankRuehl" w:hint="cs"/>
          <w:rtl/>
        </w:rPr>
        <w:t>...</w:t>
      </w:r>
      <w:r w:rsidRPr="005C34B0">
        <w:rPr>
          <w:rStyle w:val="HebrewChar"/>
          <w:rFonts w:cs="FrankRuehl" w:hint="cs"/>
          <w:rtl/>
        </w:rPr>
        <w:t xml:space="preserve"> (שם מז)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אמר רבי שמעון מה הטעם, שגילוי הראשון שנגלה הקב"ה על אברהם פתח בלך לך, שהרי עד כאן עוד לא דבר הקב"ה עם אברהם, אלא שאמרו, שרמז לו בהחשבון של לך לך שהוא בגמטריא מאה, כי יולד לו בן למאה שנים. אבל תא חזי, כל מה שעושה הקב"ה בארץ הכל הוא בסוד החכמה, </w:t>
      </w:r>
      <w:r>
        <w:rPr>
          <w:rStyle w:val="HebrewChar"/>
          <w:rtl/>
        </w:rPr>
        <w:t> </w:t>
      </w:r>
      <w:r w:rsidRPr="005C34B0">
        <w:rPr>
          <w:rStyle w:val="HebrewChar"/>
          <w:rFonts w:cs="FrankRuehl" w:hint="cs"/>
          <w:bCs/>
          <w:rtl/>
        </w:rPr>
        <w:t xml:space="preserve"> משום שאברהם עוד לא היה דבוק אז בהקב"ה כראוי, אמר לו לך לך, וזהו רומז לאותו המקום שהיה צריך להתקרב להקב"ה, </w:t>
      </w:r>
      <w:r>
        <w:rPr>
          <w:rStyle w:val="HebrewChar"/>
          <w:rtl/>
        </w:rPr>
        <w:t> </w:t>
      </w:r>
      <w:r w:rsidRPr="005C34B0">
        <w:rPr>
          <w:rStyle w:val="HebrewChar"/>
          <w:rFonts w:cs="FrankRuehl" w:hint="cs"/>
          <w:rtl/>
        </w:rPr>
        <w:t xml:space="preserve"> והוא מדרגה ראשונה לבא להקב"ה, משום זה כתוב לך לך. ומדרגה הזו לא יכול אברהם להתאחז בה מטרם שיכנס לארץ ישראל, כי שם מקבלים מדרגה הזו</w:t>
      </w:r>
      <w:r w:rsidR="005C34B0" w:rsidRPr="005C34B0">
        <w:rPr>
          <w:rStyle w:val="HebrewChar"/>
          <w:rFonts w:cs="FrankRuehl" w:hint="cs"/>
          <w:rtl/>
        </w:rPr>
        <w:t>...</w:t>
      </w:r>
      <w:r w:rsidRPr="005C34B0">
        <w:rPr>
          <w:rStyle w:val="HebrewChar"/>
          <w:rFonts w:cs="FrankRuehl" w:hint="cs"/>
          <w:rtl/>
        </w:rPr>
        <w:t xml:space="preserve"> (שם סב)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בהתעוררות של מטה מתעורר למעלה, טרם שמתעוררים למטה, לא יתעורר למעלה לשרות עליו. מה כתוב באברהם, ויצאו אתם מאור כשדים, ויצאו אתם, ויצאו אתו היה צריך לומר, שהרי כתוב ויקח תרח את אברם בנו וגו', אלא תרח ולוט יצאו עם אברהם ושרה, כי אחר שניצל אברהם מן האש, חזר תרח לעשות רצונו</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שמעון אומר לך לך, היינו לתיקון שלך עצמך. מארצך, מאותו צד הישוב שאתה שוקל, ששם נולדת (דהיינו מצד ימין מטרם שנכלל בשמאל, ואמר לו הקב"ה ללכת משם), וממולדתך, מתולדה ההוא שלך, (דהיינו מצד שמאל מטרם שנכלל בימין שהשמאל הוא תולדה של הימין). ומבית אביך, שאתה משגיח בשורשם, (ואמר לו הקב"ה) שלא יסתכל בהם יותר, אל הארץ אשר אראך, כי שם יתגלה לך מה שאתה חפץ, דהיינו הכח הממונה עליה, שהוא עמוק וסתום. מיד וילך אברם כאשר דבר אליו ה'</w:t>
      </w:r>
      <w:r w:rsidR="005C34B0" w:rsidRPr="005C34B0">
        <w:rPr>
          <w:rStyle w:val="HebrewChar"/>
          <w:rFonts w:cs="FrankRuehl" w:hint="cs"/>
          <w:rtl/>
        </w:rPr>
        <w:t>...</w:t>
      </w:r>
      <w:r w:rsidRPr="005C34B0">
        <w:rPr>
          <w:rStyle w:val="HebrewChar"/>
          <w:rFonts w:cs="FrankRuehl" w:hint="cs"/>
          <w:rtl/>
        </w:rPr>
        <w:t xml:space="preserve"> (וארא קצו)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אברהם-כללי, יתרו קלג.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וזה הוא שאמר לאברם לך לך מארצך, למה ב' </w:t>
      </w:r>
      <w:r w:rsidRPr="005C34B0">
        <w:rPr>
          <w:rStyle w:val="HebrewChar"/>
          <w:rFonts w:cs="FrankRuehl" w:hint="cs"/>
          <w:rtl/>
        </w:rPr>
        <w:lastRenderedPageBreak/>
        <w:t>פעמים, (דהיינו מארצך וממולדתך), אלא לך מדירתך ומגופך, (ממולדתך היינו מדירתך, ומארצך היינו מן הגוף שלך), ומבית אביך משלמות שיש לך (עתה) מלמעלה, אל הארץ אשר אראך הוא הגוף, שהוא תיבת נח, (דהיינו גוף הראוי להלביש הנשמה). (זהר חדש נח יח)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תא חזי, בשעה שהפילו את אברהם בשריפת האש, היו דנים אותו תחילה למעלה, אמר הקב"ה (אל הכסא) כסא שלי, (שהוא המלכות), לך והצל את אברהם מאור כשדים, כי לכבודי עשה מה שעשה.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אמרו לו מלאכי השרת, רבונו של עולם, אדם שיצא ממנו ישמעאל שיעשו לישראל מה שיעשו, (אתה רוצה להצילו), אמר להם כן יצא ממנו יצחק שיושיט צוארו על המזבח, אמרו לו הרי עשו שיצא מיצחק יחריב בית המקדש. אמר הרי יצא ממנו יעקב, שהוא כסא שלם. אמרו הנה ודאי בזכותו של יעקב ינצל, זה שאמר כה אמר ה' אל בית יעקב אשר פדה את אברהם. (שם אחרי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בבא בתרא צ"א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אלא כיון שיצא מאור כשדים עמדו כל גדולי הדור ונתנו לו מתנות, ועמד נמרוד וכתב את עבדו אליעזר לאברהם</w:t>
      </w:r>
      <w:r w:rsidRPr="005C34B0">
        <w:rPr>
          <w:rStyle w:val="HebrewChar"/>
          <w:rFonts w:cs="FrankRuehl" w:hint="cs"/>
          <w:rtl/>
        </w:rPr>
        <w:t>...</w:t>
      </w:r>
      <w:r w:rsidR="001C46BF" w:rsidRPr="005C34B0">
        <w:rPr>
          <w:rStyle w:val="HebrewChar"/>
          <w:rFonts w:cs="FrankRuehl" w:hint="cs"/>
          <w:rtl/>
        </w:rPr>
        <w:t xml:space="preserve"> (פרק טז)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עשרה נסיונות נתנסה אברהם אבינו ועמד בכולם, </w:t>
      </w:r>
      <w:r>
        <w:rPr>
          <w:rStyle w:val="HebrewChar"/>
          <w:rtl/>
        </w:rPr>
        <w:t> </w:t>
      </w:r>
      <w:r w:rsidRPr="005C34B0">
        <w:rPr>
          <w:rStyle w:val="HebrewChar"/>
          <w:rFonts w:cs="FrankRuehl" w:hint="cs"/>
          <w:rtl/>
        </w:rPr>
        <w:t xml:space="preserve"> וצפוי היה לפני שעתידין בניו לנסות להקב"ה עשרה נסיונות, והקדים הרפואה למכתם, ונסהו בעשר נסיונות.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הראשון, כשנולד אברהם אבינו בקשו כל גדולי הדור מנמרוד להרגו, ונחבא מתחת לארץ י"ג שנה שלא ראה לא שמש ולא ירח. ולאחר י"ג שנה יצא מתחת לארץ, מדבר בלשון הקודש, מאס אשרים ושקץ את הגלולים ובטח בצל יוצרו, ואמר (תהלים פ"ד) ה' צב-אות אשרי אדם בוטח בך.</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השני, נתנוהו בבית האסורים עשר שנים, ג' בכותא וז' בקרדו, וי"א ג' בקרדו וז' בכותא, לאחר עשרה שנים שלחו והביאו אותו ונתנוהו בתוך כבשן האש, והמלך הכבוד פשט יד ימינו </w:t>
      </w:r>
      <w:r w:rsidRPr="005C34B0">
        <w:rPr>
          <w:rStyle w:val="HebrewChar"/>
          <w:rFonts w:cs="FrankRuehl" w:hint="cs"/>
          <w:rtl/>
        </w:rPr>
        <w:lastRenderedPageBreak/>
        <w:t>והצילו מתוך כבשן האש, שנאמר (בראשית ט"ו) ויאמר אליו אני ה' אשר הוצאתיך מאור כשדים.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ג' טלטלו מבית אביו וממשפחתו והביאו לחרן, ושם מת תרח אביו ואמתלאי אמו. הטלטול קשה לאדם יותר מכל</w:t>
      </w:r>
      <w:r w:rsidR="005C34B0" w:rsidRPr="005C34B0">
        <w:rPr>
          <w:rStyle w:val="HebrewChar"/>
          <w:rFonts w:cs="FrankRuehl" w:hint="cs"/>
          <w:rtl/>
        </w:rPr>
        <w:t>...</w:t>
      </w:r>
      <w:r w:rsidRPr="005C34B0">
        <w:rPr>
          <w:rStyle w:val="HebrewChar"/>
          <w:rFonts w:cs="FrankRuehl" w:hint="cs"/>
          <w:rtl/>
        </w:rPr>
        <w:t xml:space="preserve"> (פרק כו)</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שבעה דברים מופתיים נבראו בעולם שלא היה כמותן. מופת הראשון, מיום שנבראו שמים וארץ לא היה אדם ניצול מכבשן האש, עד שבא אברהם אבינו וניצול, וראו כל אנשי הארץ ותמהו, שלא היה כמוהו משנברא העולם</w:t>
      </w:r>
      <w:r w:rsidR="005C34B0" w:rsidRPr="005C34B0">
        <w:rPr>
          <w:rStyle w:val="HebrewChar"/>
          <w:rFonts w:cs="FrankRuehl" w:hint="cs"/>
          <w:rtl/>
        </w:rPr>
        <w:t>...</w:t>
      </w:r>
      <w:r w:rsidRPr="005C34B0">
        <w:rPr>
          <w:rStyle w:val="HebrewChar"/>
          <w:rFonts w:cs="FrankRuehl" w:hint="cs"/>
          <w:rtl/>
        </w:rPr>
        <w:t xml:space="preserve"> (פרק נב)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אברהם-כללי בראשית ל יא.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וימת הרן על פני תרח אביו, רבי חייא בריה דרב אדא דיפו אמר, תרח עובד לצלמים ומוכר היה, חד זמן נפיק לאתר, הושיב לאברהם מוכר תחתיו. הוה אתי בר איניש בעי דיזבן, והוה אמר ליה בר כמה שנין את, והוה אמר ליה בר חמשין או שיתין, והוה אמר ליה ווי ליה לההוא גברא דהוא בר שיתין ובעי למסגד לבר יומא, והיה מתבייש והולך לו. חד זמן אתת חדא איתתא טעינא בידה חדא פינך דסולת, אמרה ליה הא לך קרב קודמיהון, </w:t>
      </w:r>
      <w:r>
        <w:rPr>
          <w:rStyle w:val="HebrewChar"/>
          <w:rtl/>
        </w:rPr>
        <w:t> </w:t>
      </w:r>
      <w:r w:rsidRPr="005C34B0">
        <w:rPr>
          <w:rStyle w:val="HebrewChar"/>
          <w:rFonts w:cs="FrankRuehl" w:hint="cs"/>
          <w:bCs/>
          <w:rtl/>
        </w:rPr>
        <w:t xml:space="preserve"> קם נסיב בוקלסא בידיה ותברהון לכולהון פסיליא ויהב בוקלסא בידא דרבה דהוה ביניהון. </w:t>
      </w:r>
      <w:r>
        <w:rPr>
          <w:rStyle w:val="HebrewChar"/>
          <w:rtl/>
        </w:rPr>
        <w:t> </w:t>
      </w:r>
      <w:r w:rsidRPr="005C34B0">
        <w:rPr>
          <w:rStyle w:val="HebrewChar"/>
          <w:rFonts w:cs="FrankRuehl" w:hint="cs"/>
          <w:rtl/>
        </w:rPr>
        <w:t xml:space="preserve"> כיון דאתא אבוה אמר ליה מאן עביד להון כדין. אמר ליה מה נכפור מינך, אתת חדא איתתא טעינא לה חדא פינך דסולת, ואמרת ליהא לך קריב קדמיהון. קריבת לקדמיהון, הוה דין אמר אנא איכול קדמיא, ודין אמר אנא איכול קדמאי, קם הדין רבה דהוה ביניהון, נסיב בוקלסא ותברינון. אמר ליה מה אתה מפלה בי, וידעון אינון. אמר ליה ולא ישמעו אזניך מה שפיך אומר, נסביה ומסריה לנמרוד. אמר ליה נסגוד לנורא, אמר ליה אברהם ונסגוד למיא דמטפין נורא. אמר ליה נמרוד נסגדו למיא, אמר ליה אם כן נסגוד לרוחא דמבדר עננא, אמר ליה נסגוד לרוחא, אמר ליה ונסגוד לבר אינש דסביל רוחא. אמר ליה מילין את משתעי, אני איני משתחוה אלא לאור, הרי אני משליכך בתוכו, ויבא א-לוה שאתה משתחוה לו ויצילך הימנו. </w:t>
      </w:r>
      <w:r>
        <w:rPr>
          <w:rStyle w:val="HebrewChar"/>
          <w:rtl/>
        </w:rPr>
        <w:t> </w:t>
      </w:r>
      <w:r w:rsidRPr="005C34B0">
        <w:rPr>
          <w:rStyle w:val="HebrewChar"/>
          <w:rFonts w:cs="FrankRuehl" w:hint="cs"/>
          <w:bCs/>
          <w:rtl/>
        </w:rPr>
        <w:t xml:space="preserve"> הוה תמן הרן קאים </w:t>
      </w:r>
      <w:r w:rsidRPr="005C34B0">
        <w:rPr>
          <w:rStyle w:val="HebrewChar"/>
          <w:rFonts w:cs="FrankRuehl" w:hint="cs"/>
          <w:bCs/>
          <w:rtl/>
        </w:rPr>
        <w:lastRenderedPageBreak/>
        <w:t xml:space="preserve">פליג, אמר מה נפשך, אם נצח אברהם אנא אמר מן דאברהם אנא, ואם נצח נמרוד אנא אמר דנמרוד אנא, </w:t>
      </w:r>
      <w:r>
        <w:rPr>
          <w:rStyle w:val="HebrewChar"/>
          <w:rtl/>
        </w:rPr>
        <w:t> </w:t>
      </w:r>
      <w:r w:rsidRPr="005C34B0">
        <w:rPr>
          <w:rStyle w:val="HebrewChar"/>
          <w:rFonts w:cs="FrankRuehl" w:hint="cs"/>
          <w:rtl/>
        </w:rPr>
        <w:t xml:space="preserve"> כיון שירד אברהם לכבשן האש וניצול, אמרין ליה דמאן את, אמר להו מן דאברהם, נטלוהו והשליכוהו לאור ונחמרו בני מעיו, ויצא ומת על פני תרח אביו</w:t>
      </w:r>
      <w:r w:rsidR="005C34B0" w:rsidRPr="005C34B0">
        <w:rPr>
          <w:rStyle w:val="HebrewChar"/>
          <w:rFonts w:cs="FrankRuehl" w:hint="cs"/>
          <w:rtl/>
        </w:rPr>
        <w:t>...</w:t>
      </w:r>
      <w:r w:rsidRPr="005C34B0">
        <w:rPr>
          <w:rStyle w:val="HebrewChar"/>
          <w:rFonts w:cs="FrankRuehl" w:hint="cs"/>
          <w:rtl/>
        </w:rPr>
        <w:t xml:space="preserve"> (בראשית לח יט)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א') לריח שמניך טובים שמן תורק שמך, אמר רבי ברכיה למה היה אברהם אבינו דומה, לצלוחית של אפופילסימון מוקפת צמיד פתיל ומונחת בזוית, ולא היה ריחה נודף, כיון שהיתה מטלטלת היה ריחה נודף, כך אמר הקב"ה לאברהם אבינו טלטל עצמך ממקום למקום ושמך מתגדל בעולם. (שם לט 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לך לך, מה כתיב למעלה מן הענין וימת תרח בחרן</w:t>
      </w:r>
      <w:r w:rsidR="005C34B0" w:rsidRPr="005C34B0">
        <w:rPr>
          <w:rStyle w:val="HebrewChar"/>
          <w:rFonts w:cs="FrankRuehl" w:hint="cs"/>
          <w:rtl/>
        </w:rPr>
        <w:t>...</w:t>
      </w:r>
      <w:r w:rsidRPr="005C34B0">
        <w:rPr>
          <w:rStyle w:val="HebrewChar"/>
          <w:rFonts w:cs="FrankRuehl" w:hint="cs"/>
          <w:rtl/>
        </w:rPr>
        <w:t xml:space="preserve"> אמר רבי יצחק</w:t>
      </w:r>
      <w:r w:rsidR="005C34B0" w:rsidRPr="005C34B0">
        <w:rPr>
          <w:rStyle w:val="HebrewChar"/>
          <w:rFonts w:cs="FrankRuehl" w:hint="cs"/>
          <w:rtl/>
        </w:rPr>
        <w:t>...</w:t>
      </w:r>
      <w:r w:rsidRPr="005C34B0">
        <w:rPr>
          <w:rStyle w:val="HebrewChar"/>
          <w:rFonts w:cs="FrankRuehl" w:hint="cs"/>
          <w:rtl/>
        </w:rPr>
        <w:t xml:space="preserve"> לפי שהיה אברהם אבינו מפחד ואומר, אצא ויהיו מחללין בי שם שמים, ואומרים הניח אביו והלך לו לעת זקנתו, אמר לו הקב"ה לך אני פוטרך מכבוד אב ואם</w:t>
      </w:r>
      <w:r w:rsidR="005C34B0" w:rsidRPr="005C34B0">
        <w:rPr>
          <w:rStyle w:val="HebrewChar"/>
          <w:rFonts w:cs="FrankRuehl" w:hint="cs"/>
          <w:rtl/>
        </w:rPr>
        <w:t>...</w:t>
      </w:r>
      <w:r w:rsidRPr="005C34B0">
        <w:rPr>
          <w:rStyle w:val="HebrewChar"/>
          <w:rFonts w:cs="FrankRuehl" w:hint="cs"/>
          <w:rtl/>
        </w:rPr>
        <w:t xml:space="preserve"> ולא עוד אלא שאני מקדים מיתתו ליציאתך, בתחילה וימת תרח בחרן, ואחר כך ויאמר ה' אל אברם וגו'. (שם שם 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יהודה אומר </w:t>
      </w:r>
      <w:r>
        <w:rPr>
          <w:rStyle w:val="HebrewChar"/>
          <w:rtl/>
        </w:rPr>
        <w:t> </w:t>
      </w:r>
      <w:r w:rsidRPr="005C34B0">
        <w:rPr>
          <w:rStyle w:val="HebrewChar"/>
          <w:rFonts w:cs="FrankRuehl" w:hint="cs"/>
          <w:bCs/>
          <w:rtl/>
        </w:rPr>
        <w:t xml:space="preserve"> לך לך שני פעמים אחד מארם נהרים ואחד מארם נחור, ורבי נחמיה אמר לך לך שני פעמים אחד מארם נהרים ומארם נחור, ואחד שהפריחו מבין הבתרים והביאו לחרן. </w:t>
      </w:r>
      <w:r>
        <w:rPr>
          <w:rStyle w:val="HebrewChar"/>
          <w:rtl/>
        </w:rPr>
        <w:t> </w:t>
      </w:r>
      <w:r w:rsidRPr="005C34B0">
        <w:rPr>
          <w:rStyle w:val="HebrewChar"/>
          <w:rFonts w:cs="FrankRuehl" w:hint="cs"/>
          <w:rtl/>
        </w:rPr>
        <w:t xml:space="preserve"> (שם שם ח)</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אליו אני ה' אשר הוצאתיך מאור כשדים וגו', רבי אליעזר בן יעקב אמר מיכאל ירד והצילו מכבשן האש, ורבנן אמרי הקב"ה הצילו, הדא היא דכתיב אני ה' אשר הוצאתיך מאור כשדים</w:t>
      </w:r>
      <w:r w:rsidR="005C34B0" w:rsidRPr="005C34B0">
        <w:rPr>
          <w:rStyle w:val="HebrewChar"/>
          <w:rFonts w:cs="FrankRuehl" w:hint="cs"/>
          <w:rtl/>
        </w:rPr>
        <w:t>...</w:t>
      </w:r>
      <w:r w:rsidRPr="005C34B0">
        <w:rPr>
          <w:rStyle w:val="HebrewChar"/>
          <w:rFonts w:cs="FrankRuehl" w:hint="cs"/>
          <w:rtl/>
        </w:rPr>
        <w:t xml:space="preserve"> (שם מד טז)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 אלקי השמים אשר לקחני מבית אבי זה ביתו של אביו, ומארץ מולדתי זו שכונתו, ואשר נשבע לי בחרן, ואשר דבר לי בין הבתרים. (שם נט יג)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שמואל ברבי יצחק אמר, אברהם לא ניצל מכבשן האש אלא בזכותו של יעקב. משל לאחד שהיה לו דין לפני השלטון ויצא דינו מלפני השלטון לישרף, וצפה אותו השלטון באסטרולוגיא שלו שהוא עתיד להוליד בת והיא נשאת למלך, אמר כדאי הוא להנצל בזכות בתו </w:t>
      </w:r>
      <w:r w:rsidRPr="005C34B0">
        <w:rPr>
          <w:rStyle w:val="HebrewChar"/>
          <w:rFonts w:cs="FrankRuehl" w:hint="cs"/>
          <w:rtl/>
        </w:rPr>
        <w:lastRenderedPageBreak/>
        <w:t>שהוא עתיד להוליד והיא נשאת למלך. כך אברהם יצא דינו מלפני נמרוד לישרף, וצפה הקב"ה שיעקב עתיד לעמוד ממנו, אמר כדאי הוא אברהם להנצל בזכותו של יעקב, הדא הוא דכתיב, (ישעיה כ"ט) לכן כה אמר ה' אל בית יעקב אשר פדה את אברהם, יעקב פדה אברהם. (שם סג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רבי ברכיה פתר קרא באברהם אבינו. אחות לנו קטנה זה אברהם, שנאמר (יחזקאל ל"ג) אחד היה אברהם ויירש את הארץ, ואיחה את כל באי העולם לפני הקב"ה. בר קפרא אמר כאדם שהוא מאחה הקרע, עד שהוא קטן היה עסוק במצוות ומעשים טובים. ושדים אין לה, שעדיין לא בא לכלל מצוות ומעשים טובים, מה נעשה לאחותנו ביום שידובר בה, ביום שגזר נמרוד הרשע ואמר לירד לכבשן האש, אם חומה היא נבנה עליה טירת כסף, אם חומה היא זה אברהם, אמר הקב"ה אם מעמיד הוא דברים כחומה, נבנה עליה טירת כסף, נצילנו ונבנה אותו בעולם, ואם דלת היא נצור עליה לוח ארז, אם דל הוא ממצות וטלטל מעשיו כדלת נצור עליה לוח ארז, מה צורה זו אינה מתקיימת אלא לשעה אחת, כך איני מתקיים עליו אלא לשעה אחת. אני חומה, אמר אברהם לפני הקב"ה אני חומה ואעמיד מעשים טובים כחומה, ושדי כמגדלות, שאני עתידה להעמיד כתים כתים וחבורות של צדיקים כיוצא בי בעולמך. אז הייתי בעיניו כמוצאת שלום אמר לו הקב"ה כשם שירדת לכבשן האש כך אני מוציאך בשלום, הדא הוא דכתיב (בראשית ט"ו) אני ה' אשר הוצאתיך מאור כשדים. (שיר השירים ח 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אל הארץ אשר אראך, לא אמר ליה למקום פלוני, זו נסיון בתוך נסיון. יש אדם שהולך ואינו יודע לאיזו מקום הוא הולך, מה עשה נטל את כליו ואת אשתו וילך</w:t>
      </w:r>
      <w:r w:rsidR="005C34B0" w:rsidRPr="005C34B0">
        <w:rPr>
          <w:rStyle w:val="HebrewChar"/>
          <w:rFonts w:cs="FrankRuehl" w:hint="cs"/>
          <w:rtl/>
        </w:rPr>
        <w:t>...</w:t>
      </w:r>
      <w:r w:rsidRPr="005C34B0">
        <w:rPr>
          <w:rStyle w:val="HebrewChar"/>
          <w:rFonts w:cs="FrankRuehl" w:hint="cs"/>
          <w:rtl/>
        </w:rPr>
        <w:t xml:space="preserve"> (לך לך 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דבר אחר הללו את ה', כיון שהושלך אברהם לכבשן האש בקש גבריאל לירד ולהצילו, אמר לו הקב"ה אני יחיד בעולמי והוא יחיד בעולמו, שנאמר (יחזקאל ל"ד) אחד היה אברהם, נאה </w:t>
      </w:r>
      <w:r w:rsidRPr="005C34B0">
        <w:rPr>
          <w:rStyle w:val="HebrewChar"/>
          <w:rFonts w:cs="FrankRuehl" w:hint="cs"/>
          <w:rtl/>
        </w:rPr>
        <w:lastRenderedPageBreak/>
        <w:t>ליחיד שיציל את היחיד. (תהלים קיח)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זוטא: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 xml:space="preserve">ואומר להם הקב"ה בזכות חסד אברהם אביהם אני נושא להם פנים ואני עושה עמהם חסד. ואומרים המלאכים לפניו למה אתה נושא להם פנים בשביל אברהם אביהם, ואמר להם הקב"ה בשעה שנתן לו לאברהם תרח אביו הרבה אלהות ואמר לו לאברהם לך ומכור אותם בשוק, והלך אברהם ושבר אותם והיה מבטל לכל עבודת אלילים שבשוק מן העולם וקידש את שמי בעולם. אמרו עליו על אברהם אבינו שבשעה שנתן לו אביו מלא קופות של אלהות למכור אותם בשוק, בא אדם אחד אל אברהם בשוק אומר לו לאברהם יש לך אלוה אחד למכור, ואמר לו אברהם איזה אלוה אתה רוצה ליקח, ואמר לו לאברהם אני הוא גבור תן לי אלוה גבור כמותי, ונטל אברהם פסל אחד שהיה עומד למעלה מכולם, ואמר לו טול לך את זה ואמר לו לאברהם וכי אלוה זה הוא גבור כמותי, ואומר לו, ריקה, עדיין אין אתה יודע משפט אלהות ועכשיו מה אתה מבקש מהם. ואמר לו אברהם והלא שוטה שבעולם אתה, אלמלא לא היה אלוה זה גבור מכולם לא היה יושב למעלה מכולם, אבל איני רוצה לדבר עמך כלום, עד שתתן לי את הדמים. מיד נתן לאברהם את הדמים ונטל לו את אותו האלוה. </w:t>
      </w:r>
      <w:r w:rsidR="001C46BF">
        <w:rPr>
          <w:rStyle w:val="HebrewChar"/>
          <w:rtl/>
        </w:rPr>
        <w:t> </w:t>
      </w:r>
      <w:r w:rsidR="001C46BF" w:rsidRPr="005C34B0">
        <w:rPr>
          <w:rStyle w:val="HebrewChar"/>
          <w:rFonts w:cs="FrankRuehl" w:hint="cs"/>
          <w:bCs/>
          <w:rtl/>
        </w:rPr>
        <w:t xml:space="preserve"> בשעת פטירתו להלוך אמר לו אברהם, בן כמה שנים אתה, ואמר לו בן שבעים שנה אני. ואמר לו אברהם אלוה זה שקנית אתה משתחוה לו או הוא משתחוה לך, אמר אני משתחוה לו. ואמר לו אברהם והלא אתה גדול מאלהיך, שאתה נבראת מן שבעים שנה, והאיך תשתחוה לאלוה זה שנעשה היום בקורנס. </w:t>
      </w:r>
      <w:r w:rsidR="001C46BF">
        <w:rPr>
          <w:rStyle w:val="HebrewChar"/>
          <w:rtl/>
        </w:rPr>
        <w:t> </w:t>
      </w:r>
      <w:r w:rsidR="001C46BF" w:rsidRPr="005C34B0">
        <w:rPr>
          <w:rStyle w:val="HebrewChar"/>
          <w:rFonts w:cs="FrankRuehl" w:hint="cs"/>
          <w:rtl/>
        </w:rPr>
        <w:t xml:space="preserve"> מיד החזיר והשליך לאותו אלוה לתוך קופתו של אברהם וחזר ונטל מאברהם את דמיו והלך לו.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ואחר כך באה אשה אחת אלמנה ואומרת לו לאברהם אשה עניה אלמנה אני תן לי אלוה עני כמותי, מיד נטל אברהם פסל א' שהיה יושב למטה מכולם, ואמר לה אברהם לאותה אשה בעניותך טלי לך את אלוה זה, ואמרה לו לאברהם, אלוה זה קשה הוא ואין יכולה לעמוד לפניו, ואמר לה אברהם והלא שוטית שבעולם </w:t>
      </w:r>
      <w:r w:rsidRPr="005C34B0">
        <w:rPr>
          <w:rStyle w:val="HebrewChar"/>
          <w:rFonts w:cs="FrankRuehl" w:hint="cs"/>
          <w:rtl/>
        </w:rPr>
        <w:lastRenderedPageBreak/>
        <w:t>את, אלמלא לאו שפל הוא מכולם לא היה יושב למטה תחת כולם, ואין הוא רוצה לזוז ממקומו עד שתתן לי את הדמים, מיד נתנה הדמים ונטלה את הפסל. בשעת פטירתה להלוך אמר לה אברהם בת כמה שנים את, ואמרה לו בת שנים הרבה אני, ואמר לה אברהם תיפח נפשה דההיא אתתא, את שנבראת משנים הרבה האיך תשתחוה לאלוה זה שעשה אותו אבא אתמול בקורנס, מיד החזירה לאותו אלוה לתוך קופתו של אברהם וחזרה ונטלה מן אברהם את דמיה והולכת לה. באותה שעה נטל אברהם את כל האלהות והביא אותם אצל תרח אביו, ואמרו לו שאר בניו לאביהם תרח, אברהם זה אינו יכול למכור אלהות, בא ונעשה אותו כומר. ואמר לו אברהם מה מלאכתו של כומר, אמרו לו לאברהם מכבדין מלפניהם ומרביצין מים לפניהם ומאכילין אותן ומשקין להם ונותנין לפניהם אכילה ושתיה. מיד נתן אברהם לפניהם אכילה ושתיה, ואמר להם קחו ואכלו טלו ושתו למען תדעו שתיטיבו לבני אדם בשביל שנתתי לפניכם אכילה ושתיה. ולא היה בהם אחד שהיה נוטל כלום לאכול ולשתות. מיד פתח אברהם ואמר (תהלים קט"ז) פה להם ולא ידברו, עינים להם ולא יראו, אזנים להם ולא יאזינו</w:t>
      </w:r>
      <w:r w:rsidR="005C34B0" w:rsidRPr="005C34B0">
        <w:rPr>
          <w:rStyle w:val="HebrewChar"/>
          <w:rFonts w:cs="FrankRuehl" w:hint="cs"/>
          <w:rtl/>
        </w:rPr>
        <w:t>...</w:t>
      </w:r>
      <w:r w:rsidRPr="005C34B0">
        <w:rPr>
          <w:rStyle w:val="HebrewChar"/>
          <w:rFonts w:cs="FrankRuehl" w:hint="cs"/>
          <w:rtl/>
        </w:rPr>
        <w:t xml:space="preserve"> מה עשה אברהם נוטל את המקל והיה משבר את כולן והשליך אותן אל תוך מדורת האש. ובא וישב עליהן. ובתוך כך בא נמרוד ומצא לאברהם שעשה כך, ואמר לו נמרוד לאברהם, הכי אתה הוא אברהם בן תרח, ואמר לו אברהם הן. ואמר לו נמרוד לאברהם וכי אין אתה יודע שאני אדון של כל המעשים והחמה והלבנה והכוכבים והמזלות ובני האדם מלפני יוצאין כולן, ואתה למה אבדת את יראתי, באותה שעה נתן הקב"ה בינה לאברהם </w:t>
      </w:r>
      <w:r>
        <w:rPr>
          <w:rStyle w:val="HebrewChar"/>
          <w:rtl/>
        </w:rPr>
        <w:t> </w:t>
      </w:r>
      <w:r w:rsidRPr="005C34B0">
        <w:rPr>
          <w:rStyle w:val="HebrewChar"/>
          <w:rFonts w:cs="FrankRuehl" w:hint="cs"/>
          <w:bCs/>
          <w:rtl/>
        </w:rPr>
        <w:t xml:space="preserve"> ואמר לו אברהם לנמרוד, אדוני המלך, לא הייתי יודע רצונך, אומר לפניך דבר אחד לגדולתך, אמר לו אמור. אמר לו מנהג של עולם וכו' שמיום שנברא העולם ועד עכשיו היתה החמה יוצאת ממזרח ושוקעת במערב, למחר תהא מצוה את החמה שתצא ממערב ותשקע במזרח, ואז אני מעיד בך שאדון של כל המעשים אתה, ואם אתה הוא אדון העולם כמו שאמרת בודאי כל הנסתרות הם גלויות לך, אם כן אמור לי מה יש בלבי ומה אני עתיד לעשות. </w:t>
      </w:r>
      <w:r>
        <w:rPr>
          <w:rStyle w:val="HebrewChar"/>
          <w:rtl/>
        </w:rPr>
        <w:t> </w:t>
      </w:r>
      <w:r w:rsidRPr="005C34B0">
        <w:rPr>
          <w:rStyle w:val="HebrewChar"/>
          <w:rFonts w:cs="FrankRuehl" w:hint="cs"/>
          <w:rtl/>
        </w:rPr>
        <w:t xml:space="preserve"> </w:t>
      </w:r>
      <w:r w:rsidRPr="005C34B0">
        <w:rPr>
          <w:rStyle w:val="HebrewChar"/>
          <w:rFonts w:cs="FrankRuehl" w:hint="cs"/>
          <w:rtl/>
        </w:rPr>
        <w:lastRenderedPageBreak/>
        <w:t>באותה שעה הניח אותו רשע נמרוד ידו על זקנו והיה מתמה בלבו, ואמר לו אברהם אל תתמה בלבך, כי לא אדון העולם אתה, בנו של כוש אתה, ואם אדון העולם אתה, למה לא הצלת את אביך מן המיתה, אלא כשם שלא הצלת את אביך מן המיתה, כך אתה לא תוכל להנצל מן המיתה.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מיד קרא נמרוד לתרח אביו, ואמר לו מה תהא משפטו של אברהם בנך זה ששרף אלהות שלי, אין משפטו אלא שרפה, מיד לקח נמרוד את אברהם וחבשו בבית האסורים והוציאו להשליכו לכבשן האש. מיד כפתוהו ועקדוהו לאברהם והניחוהו על גבי האבן והקיפו לו עצים מד' רוחותיו חמש אמות לכל צד, וגבהן של עצים חמש אמות. ועד אותה שעה לא הכיר תרח את בוראו. מיד נתגלגלו רחמיו של הקב"ה וירד בעצמו אצלו, שנאמר (בראשית ט"ו) אני ה' אשר הוצאתיך מאור כשדים. אמר תרח בלבו שמא יעמדו ויהרגו את בני, מיד עמד תרח ויצא משם עם אברם בנו, שנאמר (שם י"א) ויקח תרח את אברם בנו ואת לוט בן הרן בן בנו וגו' ויצאו אתם מאור כשדים ללכת ארצה כנען, ויבואו עד חרן וישבו שם. ובשכר שיצא משם תרח עם אברהם בנו לשם שמים, המליכו הקב"ה לאברהם אבינו בחיי תרח אביו ל"ה שנה, שנאמר (שם כ"ג) ויענו בני חת את אברהם לאמר לו שמענו אדוני נשיא אלקים אתה בתוכנו</w:t>
      </w:r>
      <w:r w:rsidR="005C34B0" w:rsidRPr="005C34B0">
        <w:rPr>
          <w:rStyle w:val="HebrewChar"/>
          <w:rFonts w:cs="FrankRuehl" w:hint="cs"/>
          <w:rtl/>
        </w:rPr>
        <w:t>...</w:t>
      </w:r>
      <w:r w:rsidRPr="005C34B0">
        <w:rPr>
          <w:rStyle w:val="HebrewChar"/>
          <w:rFonts w:cs="FrankRuehl" w:hint="cs"/>
          <w:rtl/>
        </w:rPr>
        <w:t xml:space="preserve"> ואחר מיתתו של תרח מלך אברהם מ' שנה, ועליו הכתוב אומר (שיר ד') לבבתני אחותי כלה וגו'. מיד ירד הקב"ה בעצמו להציל את אברהם, ואמרו מלאכי השרת לפני הקב"ה, רבונו של עולם, והלא אתה מצאת באדם הראשון מה שעשה לך לאחר שהשפלת את דעתך לעשות לו חופה בגן עדן, ולבסוף היה עובר על כל מצותיך</w:t>
      </w:r>
      <w:r w:rsidR="005C34B0" w:rsidRPr="005C34B0">
        <w:rPr>
          <w:rStyle w:val="HebrewChar"/>
          <w:rFonts w:cs="FrankRuehl" w:hint="cs"/>
          <w:rtl/>
        </w:rPr>
        <w:t>...</w:t>
      </w:r>
      <w:r w:rsidRPr="005C34B0">
        <w:rPr>
          <w:rStyle w:val="HebrewChar"/>
          <w:rFonts w:cs="FrankRuehl" w:hint="cs"/>
          <w:rtl/>
        </w:rPr>
        <w:t xml:space="preserve"> מיד השיב הקב"ה להם ואמר להם תשובתכם בצדכם, מה אעשה לבשר ודם שהוא שרוי במקום טומאה ויצר הרע</w:t>
      </w:r>
      <w:r w:rsidR="005C34B0" w:rsidRPr="005C34B0">
        <w:rPr>
          <w:rStyle w:val="HebrewChar"/>
          <w:rFonts w:cs="FrankRuehl" w:hint="cs"/>
          <w:rtl/>
        </w:rPr>
        <w:t>...</w:t>
      </w:r>
      <w:r w:rsidRPr="005C34B0">
        <w:rPr>
          <w:rStyle w:val="HebrewChar"/>
          <w:rFonts w:cs="FrankRuehl" w:hint="cs"/>
          <w:rtl/>
        </w:rPr>
        <w:t xml:space="preserve"> אבל אברהם זה קדש את שמי בעולם ועומד לקדש את שמי בעולם. מיד ירד הקב"ה בעצמו והציל את אברהם מכבשן האש. (פרק כה)</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ומבית אביך, אמר רבי שמואל בר נחמני אמר אברהם לפני הקב"ה שמא יהרהרו עלי בני אדם </w:t>
      </w:r>
      <w:r w:rsidRPr="005C34B0">
        <w:rPr>
          <w:rStyle w:val="HebrewChar"/>
          <w:rFonts w:cs="FrankRuehl" w:hint="cs"/>
          <w:rtl/>
        </w:rPr>
        <w:lastRenderedPageBreak/>
        <w:t>ויאמרו זה שהוא מקרב את הבריות תחת כנפי השכינה הניח אביו זקן והלך לו. אמר לו הקב"ה הרי אביך ואחיך מדברין בך טובות אל תאמן בם, שהרי כולן עומדין עליך בעצה ומבקשין להרגך, שנאמר כי גם אחיך ובית אביך גם המה בגדו בך, גם המה קראו אחריך מלא אל תאמן בם כי ידברו אליך טובות. (בראשית יב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אמרו שקודם שנולד אברהם היה נמרוד כופר באמונת הא-ל ית' והיה מתגאה בעצמו ואומר שהוא אלוה ואנשי זמנו היו עובדים ומשתחוים לו. והיה זה המלך תוכן וחכם וראה בחכמת הכוכבים שיולד אדם א' בימיו שיעמוד כנגדו להכחיש אותו מאמונתו ולנצחו, ויחרד חרדה גדולה ומפחדו מה עשה, שלח אחרי השרים והפחות שלו והגיד להם הדבר ואמר להם מה תיעצוני</w:t>
      </w:r>
      <w:r w:rsidR="005C34B0" w:rsidRPr="005C34B0">
        <w:rPr>
          <w:rStyle w:val="HebrewChar"/>
          <w:rFonts w:cs="FrankRuehl" w:hint="cs"/>
          <w:rtl/>
        </w:rPr>
        <w:t>...</w:t>
      </w:r>
      <w:r w:rsidRPr="005C34B0">
        <w:rPr>
          <w:rStyle w:val="HebrewChar"/>
          <w:rFonts w:cs="FrankRuehl" w:hint="cs"/>
          <w:rtl/>
        </w:rPr>
        <w:t xml:space="preserve"> אמרו לו העצה שאנו מסכימים עליה היא שתבנה בית גדול ותשים שומר בפתחו ותכריז בכל מלכותך שכל הנשים שהן מעוברות שיבואו לשם</w:t>
      </w:r>
      <w:r w:rsidR="005C34B0" w:rsidRPr="005C34B0">
        <w:rPr>
          <w:rStyle w:val="HebrewChar"/>
          <w:rFonts w:cs="FrankRuehl" w:hint="cs"/>
          <w:rtl/>
        </w:rPr>
        <w:t>...</w:t>
      </w:r>
      <w:r w:rsidRPr="005C34B0">
        <w:rPr>
          <w:rStyle w:val="HebrewChar"/>
          <w:rFonts w:cs="FrankRuehl" w:hint="cs"/>
          <w:rtl/>
        </w:rPr>
        <w:t xml:space="preserve"> ומרוב פחדה יצאה מן העיר והלכה דרך המדבר קרוב לנהר אחד ומצאה שם מערה גדולה ונכנסה לשם, ולמחר אחזוה חבלי יולדה ותלד בן, ותראה את המערה כולה מאירה כשמש מאור פני הילד, ושמחה שמחה גדולה, והוא היה אברהם אע"ה</w:t>
      </w:r>
      <w:r w:rsidR="005C34B0" w:rsidRPr="005C34B0">
        <w:rPr>
          <w:rStyle w:val="HebrewChar"/>
          <w:rFonts w:cs="FrankRuehl" w:hint="cs"/>
          <w:rtl/>
        </w:rPr>
        <w:t>...</w:t>
      </w:r>
      <w:r w:rsidRPr="005C34B0">
        <w:rPr>
          <w:rStyle w:val="HebrewChar"/>
          <w:rFonts w:cs="FrankRuehl" w:hint="cs"/>
          <w:rtl/>
        </w:rPr>
        <w:t xml:space="preserve"> אמר להם (נמרוד) הראיתם מימיכם ילד מעשרים יום הולך על רגליו ומדבר בפיו ובלשונו מבשר ואומר שיש א-לוה בשמים אחד ואין שני לו והוא רואה ואינו נראה</w:t>
      </w:r>
      <w:r w:rsidR="005C34B0" w:rsidRPr="005C34B0">
        <w:rPr>
          <w:rStyle w:val="HebrewChar"/>
          <w:rFonts w:cs="FrankRuehl" w:hint="cs"/>
          <w:rtl/>
        </w:rPr>
        <w:t>...</w:t>
      </w:r>
      <w:r w:rsidRPr="005C34B0">
        <w:rPr>
          <w:rStyle w:val="HebrewChar"/>
          <w:rFonts w:cs="FrankRuehl" w:hint="cs"/>
          <w:rtl/>
        </w:rPr>
        <w:t xml:space="preserve"> וירא את דמעותיו וישלח לו מלאך גבריאל להציל אותו מידם</w:t>
      </w:r>
      <w:r w:rsidR="005C34B0" w:rsidRPr="005C34B0">
        <w:rPr>
          <w:rStyle w:val="HebrewChar"/>
          <w:rFonts w:cs="FrankRuehl" w:hint="cs"/>
          <w:rtl/>
        </w:rPr>
        <w:t>...</w:t>
      </w:r>
      <w:r w:rsidRPr="005C34B0">
        <w:rPr>
          <w:rStyle w:val="HebrewChar"/>
          <w:rFonts w:cs="FrankRuehl" w:hint="cs"/>
          <w:rtl/>
        </w:rPr>
        <w:t xml:space="preserve"> א"ל לא תירא ולא תפחד כי האלקים עמך והוא יצילך מכף כל אויביך, אמר המגיד שהקב"ה צוה לגבריאל שישים ענן וערפל בינו וביניהם</w:t>
      </w:r>
      <w:r w:rsidR="005C34B0" w:rsidRPr="005C34B0">
        <w:rPr>
          <w:rStyle w:val="HebrewChar"/>
          <w:rFonts w:cs="FrankRuehl" w:hint="cs"/>
          <w:rtl/>
        </w:rPr>
        <w:t>...</w:t>
      </w:r>
      <w:r w:rsidRPr="005C34B0">
        <w:rPr>
          <w:rStyle w:val="HebrewChar"/>
          <w:rFonts w:cs="FrankRuehl" w:hint="cs"/>
          <w:rtl/>
        </w:rPr>
        <w:t xml:space="preserve"> (מעשה אברהם אע"ה ונמרוד, וראה שם עוד באורך)</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בעוד תרח באור כשדים היה הדבור אל אברהם לך לך, ואף על פי כן תרח יצא עמו ומת בחרן אחר זמן, ואברהם יצא מחרן והיה בן שבעים שנה, וכרת עמו ברית בין הבתרים, ועוד חזר לחרן וכשהיה בן שבעים וחמש שנה יצא מחרן לגמרי, הוא השנה שבא אל ארץ ישראל כשהיה </w:t>
      </w:r>
      <w:r w:rsidRPr="005C34B0">
        <w:rPr>
          <w:rStyle w:val="HebrewChar"/>
          <w:rFonts w:cs="FrankRuehl" w:hint="cs"/>
          <w:rtl/>
        </w:rPr>
        <w:lastRenderedPageBreak/>
        <w:t>מלחמות ארבעה מלכים את החמשה.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אנא ה' דאפקית יתך מאתון נורא דכשדאי</w:t>
      </w:r>
      <w:r w:rsidRPr="005C34B0">
        <w:rPr>
          <w:rStyle w:val="HebrewChar"/>
          <w:rFonts w:cs="FrankRuehl" w:hint="cs"/>
          <w:rtl/>
        </w:rPr>
        <w:t>...</w:t>
      </w:r>
      <w:r w:rsidR="001C46BF" w:rsidRPr="005C34B0">
        <w:rPr>
          <w:rStyle w:val="HebrewChar"/>
          <w:rFonts w:cs="FrankRuehl" w:hint="cs"/>
          <w:rtl/>
        </w:rPr>
        <w:t xml:space="preserve"> (בראשית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 והלא כבר יצא משם עם אביו ובא עד חרן, אלא אמר לו התרחק עוד משם וצא מבית אביך. (שם יב ב)</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מבית אבי - מחרן. ומארץ מולדתי - מאור כשדים. (שם כד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והנכון בעיני שפרשת לך לך שאמר השם לאברהם קודם זה הפסוק שהוא ויקח תרח</w:t>
      </w:r>
      <w:r w:rsidR="005C34B0" w:rsidRPr="005C34B0">
        <w:rPr>
          <w:rStyle w:val="HebrewChar"/>
          <w:rFonts w:cs="FrankRuehl" w:hint="cs"/>
          <w:rtl/>
        </w:rPr>
        <w:t>...</w:t>
      </w:r>
      <w:r w:rsidRPr="005C34B0">
        <w:rPr>
          <w:rStyle w:val="HebrewChar"/>
          <w:rFonts w:cs="FrankRuehl" w:hint="cs"/>
          <w:rtl/>
        </w:rPr>
        <w:t xml:space="preserve"> (שם יא כט)</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השם צוה לאברהם ועודנו באור כשדים שיעזוב ארצו ומקום מולדתו גם בית אביו. והטעם שידע השם שתרח אחר שיצא ללכת אל ארץ כנען ישב בחרן</w:t>
      </w:r>
      <w:r w:rsidR="005C34B0" w:rsidRPr="005C34B0">
        <w:rPr>
          <w:rStyle w:val="HebrewChar"/>
          <w:rFonts w:cs="FrankRuehl" w:hint="cs"/>
          <w:rtl/>
        </w:rPr>
        <w:t>...</w:t>
      </w:r>
      <w:r w:rsidRPr="005C34B0">
        <w:rPr>
          <w:rStyle w:val="HebrewChar"/>
          <w:rFonts w:cs="FrankRuehl" w:hint="cs"/>
          <w:rtl/>
        </w:rPr>
        <w:t xml:space="preserve"> (שם יב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הוצאתיך מאור כשדים - לעד כי פרשת לך לך נאמרה שם כאשר פירשתיו, ולא נאמרה בחרן. (שם טו ז)</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כי אל ארצי - זאת חרן שדר שם, מולדתי - אור כשדים. (שם כד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על דעת רבותינו יהיה אור כשדים כפשוטו מלשון חמותי ראיתי אור, ואומר ויצאו אתם מאור כשדים, ותרח לא יצא מן הכבשן, אבל אברהם הוא עיקר, או המקום נקרא כן בעבור הנס</w:t>
      </w:r>
      <w:r w:rsidR="005C34B0" w:rsidRPr="005C34B0">
        <w:rPr>
          <w:rStyle w:val="HebrewChar"/>
          <w:rFonts w:cs="FrankRuehl" w:hint="cs"/>
          <w:rtl/>
        </w:rPr>
        <w:t>...</w:t>
      </w:r>
      <w:r w:rsidRPr="005C34B0">
        <w:rPr>
          <w:rStyle w:val="HebrewChar"/>
          <w:rFonts w:cs="FrankRuehl" w:hint="cs"/>
          <w:rtl/>
        </w:rPr>
        <w:t xml:space="preserve"> וירמוז הכתוב כי בצאת אברהם מן הכבשן ברחו להם כלם משם</w:t>
      </w:r>
      <w:r w:rsidR="005C34B0" w:rsidRPr="005C34B0">
        <w:rPr>
          <w:rStyle w:val="HebrewChar"/>
          <w:rFonts w:cs="FrankRuehl" w:hint="cs"/>
          <w:rtl/>
        </w:rPr>
        <w:t>...</w:t>
      </w:r>
      <w:r w:rsidRPr="005C34B0">
        <w:rPr>
          <w:rStyle w:val="HebrewChar"/>
          <w:rFonts w:cs="FrankRuehl" w:hint="cs"/>
          <w:rtl/>
        </w:rPr>
        <w:t xml:space="preserve"> (שם יא כח, וראה עוד אברהם-כללי לכאן)</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וממולדתך - רש"י ורבי אברהם</w:t>
      </w:r>
      <w:r w:rsidR="005C34B0" w:rsidRPr="005C34B0">
        <w:rPr>
          <w:rStyle w:val="HebrewChar"/>
          <w:rFonts w:cs="FrankRuehl" w:hint="cs"/>
          <w:rtl/>
        </w:rPr>
        <w:t>...</w:t>
      </w:r>
      <w:r w:rsidRPr="005C34B0">
        <w:rPr>
          <w:rStyle w:val="HebrewChar"/>
          <w:rFonts w:cs="FrankRuehl" w:hint="cs"/>
          <w:rtl/>
        </w:rPr>
        <w:t xml:space="preserve"> ואיננו נכון, כי אם היה כן היה אברהם עיקר הנסיעה מבית אביו במצות האלקים, ותרח אביו ברצון נפשו הלך עמו, והכתוב אמר ויקח תרח את אברם בנו, יורה כי אברם אחרי אביו ובעצתו יצא מאור כשדים ללכת ארצה כנען, עוד כי הכתוב שאמר ואקח את אביכם את אברהם מעבר הנהר ואולך אותו בכל ארץ כנען, היה </w:t>
      </w:r>
      <w:r w:rsidRPr="005C34B0">
        <w:rPr>
          <w:rStyle w:val="HebrewChar"/>
          <w:rFonts w:cs="FrankRuehl" w:hint="cs"/>
          <w:rtl/>
        </w:rPr>
        <w:lastRenderedPageBreak/>
        <w:t xml:space="preserve">ראוי שיאמר ואקח את אביכם מאור כשדים ואולך אותו בכל ארץ כנען כי משם לקוח ושם נצטוה בזה. ועוד יקשה עליהם כי אברהם בצוותו את אליעזר לקחת אשה לבנו </w:t>
      </w:r>
      <w:r>
        <w:rPr>
          <w:rStyle w:val="HebrewChar"/>
          <w:rtl/>
        </w:rPr>
        <w:t> </w:t>
      </w:r>
      <w:r w:rsidRPr="005C34B0">
        <w:rPr>
          <w:rStyle w:val="HebrewChar"/>
          <w:rFonts w:cs="FrankRuehl" w:hint="cs"/>
          <w:bCs/>
          <w:rtl/>
        </w:rPr>
        <w:t xml:space="preserve"> אמר לו כי אל ארצי ואל מולדתי תלך, והוא הלך אל ארם נהרים אל עיר נחור אם כן היא ארצו ומולדתו </w:t>
      </w:r>
      <w:r>
        <w:rPr>
          <w:rStyle w:val="HebrewChar"/>
          <w:rtl/>
        </w:rPr>
        <w:t> </w:t>
      </w:r>
      <w:r w:rsidRPr="005C34B0">
        <w:rPr>
          <w:rStyle w:val="HebrewChar"/>
          <w:rFonts w:cs="FrankRuehl" w:hint="cs"/>
          <w:rtl/>
        </w:rPr>
        <w:t xml:space="preserve"> ושם נאמר אם לא אל בית אבי תלך ואל משפחתי, כי שם בית אביו ומשפחתו שהיא מולדתו לא כאשר השתבש רבי אברהם לומר אל ארצי חרן ומולדתי אור כשדים, והנה הוא האומר כאן כי באור כשדים נאמר לו לך לך מארצך וממולדתך ומבית אביך, והנה לו ארצות רבות, אבל העיקר כבר ידעת אותו ממה שכתבנו בסדר שלפני זה, כי חרן היא ארצו ושם מולדתו, והיא ארץ אביו מעולם ושם נצטוה לעזוב אותם. וכך אמרו בבראשית רבה, לך לך, אחת מארם נהרים ואחת מארם נחור. וטעם להזכיר ארצך ומולדתך ובית אביך כי יקשה על האדם לעזוב ארצו אחר שהוא יושב בה ושם אוהביו ורעיו, וכל שכן כשהיא ארץ מולדתו ששם נולד, וכל שכן כשיש שם כל בית אביו, ולכך הוצרך לומר לו שיעזוב הכל לאהבתו של הקב"ה. אל הארץ אשר אראך - היה נודד והולך מגוי אל גוי ומממלכה אל עם אחר עד שבא אל ארץ כנען, ואמר לו לזרעך אתן את הארץ הזאת</w:t>
      </w:r>
      <w:r w:rsidR="005C34B0" w:rsidRPr="005C34B0">
        <w:rPr>
          <w:rStyle w:val="HebrewChar"/>
          <w:rFonts w:cs="FrankRuehl" w:hint="cs"/>
          <w:rtl/>
        </w:rPr>
        <w:t>...</w:t>
      </w:r>
      <w:r w:rsidRPr="005C34B0">
        <w:rPr>
          <w:rStyle w:val="HebrewChar"/>
          <w:rFonts w:cs="FrankRuehl" w:hint="cs"/>
          <w:rtl/>
        </w:rPr>
        <w:t xml:space="preserve"> כי עדיין לא ידע כי על הארץ ההיא נצטוה, אלא שאחז צדיק דרכו דרך ארץ כנען, כי כן היה בדעתו ובדעת אביו גם מתחלה בצאתם מאור כשדים. (שם יב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אבל הטעם מפני שעשו אנשי אור כשדים עמו רעות רבות על אמונתו בהקב"ה, והוא ברח מהם ללכת ארצה כנען, ונתעכב בחרן, אמר לו לעזוב גם אלו ולעשות כאשר חשב מתחלה, שתהיה עבודתו לו וקריאת בני האדם לשם ה' בארץ הנבחרת, ושם יגדל שמו</w:t>
      </w:r>
      <w:r w:rsidRPr="005C34B0">
        <w:rPr>
          <w:rStyle w:val="HebrewChar"/>
          <w:rFonts w:cs="FrankRuehl" w:hint="cs"/>
          <w:rtl/>
        </w:rPr>
        <w:t>...</w:t>
      </w:r>
      <w:r w:rsidR="001C46BF" w:rsidRPr="005C34B0">
        <w:rPr>
          <w:rStyle w:val="HebrewChar"/>
          <w:rFonts w:cs="FrankRuehl" w:hint="cs"/>
          <w:rtl/>
        </w:rPr>
        <w:t xml:space="preserve"> אבל התורה לא תרצה להאריך בדעות עובדי עבודה זרה ולפרש הענין שהיה בינו ובין הכשדים באמונה, כאשר קצרה בענין דור אנוש וסברתם בעבודה זרה שחדשו. (שם שם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ה' - וכבר אמר לו קודם צאתו מאור כשדים, ועל פיו יצא, כמו שאמר לו אשר </w:t>
      </w:r>
      <w:r w:rsidRPr="005C34B0">
        <w:rPr>
          <w:rStyle w:val="HebrewChar"/>
          <w:rFonts w:cs="FrankRuehl" w:hint="cs"/>
          <w:rtl/>
        </w:rPr>
        <w:lastRenderedPageBreak/>
        <w:t>הוצאתיך מאור כשדים. ואפשר שבא אליו הדבור פעם אחרת בחרן. (שם שם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ובא עד חרן, והניח שם אביו ובא לו לארץ כנען. כאשר דבר - שלא שאל ולא נסה אלא האמין שיקיים מה שאמר לו. בצאתו - אולי נתעכב שם ימים לפתותו אולי ילך עמו, ולא רצה, והניחו ויצא</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בן חמש ושבעים שנה - יקשה שהרי הברית בין הבתרים היתה לאחר יציאתו מחרן, ובפרשת בא ויהי מקץ ת"ל שנה וגו', שיש ל' שנה מברית בין הבתרים עד שנולד יצחק, ואברהם היה בן ק' שנה כשנולד יצחק, ואם כן לא היה בברית בין הבתרים אלא בן ע' שנה. וצריך לומר, </w:t>
      </w:r>
      <w:r>
        <w:rPr>
          <w:rStyle w:val="HebrewChar"/>
          <w:rtl/>
        </w:rPr>
        <w:t> </w:t>
      </w:r>
      <w:r w:rsidRPr="005C34B0">
        <w:rPr>
          <w:rStyle w:val="HebrewChar"/>
          <w:rFonts w:cs="FrankRuehl" w:hint="cs"/>
          <w:bCs/>
          <w:rtl/>
        </w:rPr>
        <w:t xml:space="preserve"> ששתי יציאות היו, בפעם א' כשהיה בן ע' וילך אתו לוט, ובאותה שעה נשבה לוט ואברהם כבש המלכים, ומיד היתה ברית בין הבתרים</w:t>
      </w:r>
      <w:r w:rsidR="005C34B0" w:rsidRPr="005C34B0">
        <w:rPr>
          <w:rStyle w:val="HebrewChar"/>
          <w:rFonts w:cs="FrankRuehl" w:hint="cs"/>
          <w:bCs/>
          <w:rtl/>
        </w:rPr>
        <w:t>...</w:t>
      </w:r>
      <w:r w:rsidRPr="005C34B0">
        <w:rPr>
          <w:rStyle w:val="HebrewChar"/>
          <w:rFonts w:cs="FrankRuehl" w:hint="cs"/>
          <w:bCs/>
          <w:rtl/>
        </w:rPr>
        <w:t xml:space="preserve"> ואחר ברית בין הבתרים חזר לחרן, </w:t>
      </w:r>
      <w:r>
        <w:rPr>
          <w:rStyle w:val="HebrewChar"/>
          <w:rtl/>
        </w:rPr>
        <w:t> </w:t>
      </w:r>
      <w:r w:rsidRPr="005C34B0">
        <w:rPr>
          <w:rStyle w:val="HebrewChar"/>
          <w:rFonts w:cs="FrankRuehl" w:hint="cs"/>
          <w:rtl/>
        </w:rPr>
        <w:t xml:space="preserve"> ושהה שם ה' שנים, ועל אותה יציאה קא מהדר קרא, וכן מצאתי בסדר עולם, אברהם היה בן מ"ח בהפלגה, וכשדבר אתו ברית בין הבתרים היה בן ע', וחזר ובא לו לחרן ועשה בה ה' שנים</w:t>
      </w:r>
      <w:r w:rsidR="005C34B0" w:rsidRPr="005C34B0">
        <w:rPr>
          <w:rStyle w:val="HebrewChar"/>
          <w:rFonts w:cs="FrankRuehl" w:hint="cs"/>
          <w:rtl/>
        </w:rPr>
        <w:t>...</w:t>
      </w:r>
      <w:r w:rsidRPr="005C34B0">
        <w:rPr>
          <w:rStyle w:val="HebrewChar"/>
          <w:rFonts w:cs="FrankRuehl" w:hint="cs"/>
          <w:rtl/>
        </w:rPr>
        <w:t xml:space="preserve"> (שם)</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מהר"י יעבץ:</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ויש להקשות ומדוע לא האריכה התורה לבאר הנס הגדול אור כשדים, ויש לומר כי לא היה חולק על עובדי עבודה זרה אלא כפי השכל, כחק כל פילוסוף יחזיק בדעתו והשכל הישר מכריחו לכך לאהבת האמת, אבל עיקר השכר כשנעשה לשם ה'</w:t>
      </w:r>
      <w:r w:rsidRPr="005C34B0">
        <w:rPr>
          <w:rStyle w:val="HebrewChar"/>
          <w:rFonts w:cs="FrankRuehl" w:hint="cs"/>
          <w:rtl/>
        </w:rPr>
        <w:t>...</w:t>
      </w:r>
      <w:r w:rsidR="001C46BF" w:rsidRPr="005C34B0">
        <w:rPr>
          <w:rStyle w:val="HebrewChar"/>
          <w:rFonts w:cs="FrankRuehl" w:hint="cs"/>
          <w:rtl/>
        </w:rPr>
        <w:t xml:space="preserve"> (אבות ה ב)</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יונה: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עשרה נסיונות וכו', הראשון, אור כשדים שהפילו נמרוד לכבשן האש וניצל, וזה אינו מפורש בתורה ומדברי קבלה הוא, ויש לנו רמז לדבר זה בתורה, שקודם פרשת לך לך נזכר למעלה שני פעמים אור כשדים, להודיע </w:t>
      </w:r>
      <w:r>
        <w:rPr>
          <w:rStyle w:val="HebrewChar"/>
          <w:rtl/>
        </w:rPr>
        <w:t> </w:t>
      </w:r>
      <w:r w:rsidRPr="005C34B0">
        <w:rPr>
          <w:rStyle w:val="HebrewChar"/>
          <w:rFonts w:cs="FrankRuehl" w:hint="cs"/>
          <w:bCs/>
          <w:rtl/>
        </w:rPr>
        <w:t xml:space="preserve"> כי בשביל אותו הנסיון שעמד בו הבטיחו השי"ת והביאו אל הארץ, </w:t>
      </w:r>
      <w:r>
        <w:rPr>
          <w:rStyle w:val="HebrewChar"/>
          <w:rtl/>
        </w:rPr>
        <w:t> </w:t>
      </w:r>
      <w:r w:rsidRPr="005C34B0">
        <w:rPr>
          <w:rStyle w:val="HebrewChar"/>
          <w:rFonts w:cs="FrankRuehl" w:hint="cs"/>
          <w:rtl/>
        </w:rPr>
        <w:t xml:space="preserve"> כמו שמצינו בנח, כי מתחלה כתוב ונח מצא חן בעיני ה', ואחר כך פרשת אלה תולדות נח. ושני שצוהו לצאת מארצו, שנאמר לך לך מארצך</w:t>
      </w:r>
      <w:r w:rsidR="005C34B0" w:rsidRPr="005C34B0">
        <w:rPr>
          <w:rStyle w:val="HebrewChar"/>
          <w:rFonts w:cs="FrankRuehl" w:hint="cs"/>
          <w:rtl/>
        </w:rPr>
        <w:t>...</w:t>
      </w:r>
      <w:r w:rsidRPr="005C34B0">
        <w:rPr>
          <w:rStyle w:val="HebrewChar"/>
          <w:rFonts w:cs="FrankRuehl" w:hint="cs"/>
          <w:rtl/>
        </w:rPr>
        <w:t xml:space="preserve"> (שם ה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עקדה: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ואחרי שהתעורר מעצמו להכרת הבורא והסתכן עבורו, העיר ה' את רוחו להתרחק ממולדתו וממשפחתו, מטבעם, מהרגלם ומלמודם. אל הארץ - ששם יראהו גדולות ונצורות שלא יגיעוהו בארצו מצד הדעות הנפסדות. אבל ארץ ישראל מצבה ואוירה טוב, והעם שם יותר מוכן לשמע מפיו, כי יושביה מזרע שם. (בראשית יב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ויותר נראה כחכמי האומות, שהכשדים עבדו לאור ולשמש, ואם כן אור כשדים וחרן במחוז אחד. ומספר על ידי מה התגלגל שיצאו מאור כשדים, כי הצווי לך לך נאמר לו רק בחרן. כי תרח הוליד רק בן ע', ורק ג' בנים, וחרן מת בבחרותו, והדגיש שהוא מת באור כשדים, ולכן חשב תרח שהמקום גורם, ויצא משם. (שם יא כח)</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אברהם התעורר מעצמו ללכת לכנען, כי באור כשדים כבר החליטו על כך, וכי אוירה מחכים, ושם חי מלכי צדק המאמין, וידע באצטגנינות שאינה תחת ממשלת השרים כי אם תחת השגחה, וכי ירושלים במקום גן עדן, ובטח בה' ללכת, למרות מלחמות הכנעני שהיו אז. (שם יב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אראך - אשר אראה אותך במראות אלקים, לפיכך עבר בארץ ולא נטע אהלו עד המקום שנראה אליו שם הא-ל ית'. (שם שם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ארצה כנען - המפורסמת אצלם כמוכנה להתבודדות ולעבודת ה'. (שם שם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ויעבר אברם - לא התעכב במקום ממנה עד שנראה אליו הא-ל ית' כאשר יעדו, באמרו אל הארץ אשר אראך. (שם שם ו)</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לך לך - </w:t>
      </w:r>
      <w:r w:rsidR="005C34B0" w:rsidRPr="005C34B0">
        <w:rPr>
          <w:rStyle w:val="HebrewChar"/>
          <w:rFonts w:cs="FrankRuehl" w:hint="cs"/>
          <w:rtl/>
        </w:rPr>
        <w:t>...</w:t>
      </w:r>
      <w:r w:rsidRPr="005C34B0">
        <w:rPr>
          <w:rStyle w:val="HebrewChar"/>
          <w:rFonts w:cs="FrankRuehl" w:hint="cs"/>
          <w:rtl/>
        </w:rPr>
        <w:t xml:space="preserve">יוצא מזה, כי הישראלי השוכן בארץ ישראל דבק בשורשו, כי אויר ארץ ישראל קדוש, ימשך אליו בדרך ישרה איכות שורש נפשו, ונמצא שהוא שלם בלי פירוד. ובחוץ לארץ ימשך אליו בדרך עקלתון, בדרך אויר </w:t>
      </w:r>
      <w:r w:rsidRPr="005C34B0">
        <w:rPr>
          <w:rStyle w:val="HebrewChar"/>
          <w:rFonts w:cs="FrankRuehl" w:hint="cs"/>
          <w:rtl/>
        </w:rPr>
        <w:lastRenderedPageBreak/>
        <w:t>טמא, וזה שאמר לו לך לך, כי אתה נפרד משורשך. מארצך - אל תחשב שסדנא דארעא חד הוא, כי שם אתה כאילו בגופה של ארץ אחרת, וממולדתך - מעולם הגלגלים של כאן, מה שיגזרו עליך פה במולדתך לא יגזור עליך בארץ ישראל, כי תצא מתחת לשליטת המזלות. אשר אראך - שם אראה אותך מראה, ולא רק דבור. ואעשך לגוי גדול - בארץ ישראל לא יעמד תחת שליטת המלאכים וישנה את מזלו</w:t>
      </w:r>
      <w:r w:rsidR="005C34B0" w:rsidRPr="005C34B0">
        <w:rPr>
          <w:rStyle w:val="HebrewChar"/>
          <w:rFonts w:cs="FrankRuehl" w:hint="cs"/>
          <w:rtl/>
        </w:rPr>
        <w:t>...</w:t>
      </w:r>
      <w:r w:rsidRPr="005C34B0">
        <w:rPr>
          <w:rStyle w:val="HebrewChar"/>
          <w:rFonts w:cs="FrankRuehl" w:hint="cs"/>
          <w:rtl/>
        </w:rPr>
        <w:t xml:space="preserve"> (שם שם 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עשר שנים וכו', יש לך להבין דברים אלו, כי אברהם מתיחס אליו עשרה שנים, שלשה ושבעה, כי כאשר יצא לפעל חלק ה' הוא אברהם שלא היה נמצא עד אותו זמן שלא היה בעולם מי שהוא חלק השם, וכמו שהיו מתנגדים לזרעו של אברהם במצרים ד' מאות שנה עד שיצאו ישראל לחירות, כך היה לאברהם אבינו שנחבש בבית האסורים גם כן, והכל משפט אחד, </w:t>
      </w:r>
      <w:r>
        <w:rPr>
          <w:rStyle w:val="HebrewChar"/>
          <w:rtl/>
        </w:rPr>
        <w:t> </w:t>
      </w:r>
      <w:r w:rsidRPr="005C34B0">
        <w:rPr>
          <w:rStyle w:val="HebrewChar"/>
          <w:rFonts w:cs="FrankRuehl" w:hint="cs"/>
          <w:bCs/>
          <w:rtl/>
        </w:rPr>
        <w:t xml:space="preserve"> כי המתנגדים היו גוברים עליו עד שיצא אל הפועל הגמור, אשר הוא חלק השי"ת. </w:t>
      </w:r>
      <w:r>
        <w:rPr>
          <w:rStyle w:val="HebrewChar"/>
          <w:rtl/>
        </w:rPr>
        <w:t> </w:t>
      </w:r>
      <w:r w:rsidRPr="005C34B0">
        <w:rPr>
          <w:rStyle w:val="HebrewChar"/>
          <w:rFonts w:cs="FrankRuehl" w:hint="cs"/>
          <w:rtl/>
        </w:rPr>
        <w:t xml:space="preserve"> וכשם שנתנסה אברהם בי' נסיונות, כך צרפו הקב"ה עשר שנים על ידי האומות, שלשה שנים בכותא ושבעה שנים בקרדו, ואז יצא מן האומות להיות נבדל מהם</w:t>
      </w:r>
      <w:r w:rsidR="005C34B0" w:rsidRPr="005C34B0">
        <w:rPr>
          <w:rStyle w:val="HebrewChar"/>
          <w:rFonts w:cs="FrankRuehl" w:hint="cs"/>
          <w:rtl/>
        </w:rPr>
        <w:t>...</w:t>
      </w:r>
      <w:r w:rsidRPr="005C34B0">
        <w:rPr>
          <w:rStyle w:val="HebrewChar"/>
          <w:rFonts w:cs="FrankRuehl" w:hint="cs"/>
          <w:rtl/>
        </w:rPr>
        <w:t xml:space="preserve"> נראה כי מחלקותם הוא דבר זה, כי קרדו הוא בקצה המזרח רחוק מן הישוב, ואלו שלשה ושבעה שנים שנחבש אברהם, כי היה לאברהם שתי כחות חיצוניות מתנגדים, מתחלה שבעה, ועוד שלשה שהם יותר שולטים</w:t>
      </w:r>
      <w:r w:rsidR="005C34B0" w:rsidRPr="005C34B0">
        <w:rPr>
          <w:rStyle w:val="HebrewChar"/>
          <w:rFonts w:cs="FrankRuehl" w:hint="cs"/>
          <w:rtl/>
        </w:rPr>
        <w:t>...</w:t>
      </w:r>
      <w:r w:rsidRPr="005C34B0">
        <w:rPr>
          <w:rStyle w:val="HebrewChar"/>
          <w:rFonts w:cs="FrankRuehl" w:hint="cs"/>
          <w:rtl/>
        </w:rPr>
        <w:t xml:space="preserve"> עד שהוציא השי"ת אותו מהם. (חידושי אגדות בבא בתרא צא 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מזה תראה, כי באור כשדים נגלה אליו מלך מלכי המלכים, והוציא אותו משם, כמו שהוציא את ישראל ממצרים. ויש דמיון גדול ביניהם, שהיו ישראל יושבים בארץ מצרים ולא היו מקולקלים כמותם, זרע קדוש וטהור, וכך הכשדים עם שלא היה, כרז"ל בסוכה נ"ב ב' שהקב"ה מתחרט עליהם על שבראם. ואברהם הפך זה, שעקר הבריאה הוא אברהם, שבשבילו נברא העולם</w:t>
      </w:r>
      <w:r w:rsidR="005C34B0" w:rsidRPr="005C34B0">
        <w:rPr>
          <w:rStyle w:val="HebrewChar"/>
          <w:rFonts w:cs="FrankRuehl" w:hint="cs"/>
          <w:rtl/>
        </w:rPr>
        <w:t>...</w:t>
      </w:r>
      <w:r w:rsidRPr="005C34B0">
        <w:rPr>
          <w:rStyle w:val="HebrewChar"/>
          <w:rFonts w:cs="FrankRuehl" w:hint="cs"/>
          <w:rtl/>
        </w:rPr>
        <w:t xml:space="preserve"> וכשהיה אברהם בן נ"ב היה עוסק בתורה, כדכתיב ואת הנפש אשר עשו בחרן, וקיימא לן שהיה בן נ"ב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ומה שנולד </w:t>
      </w:r>
      <w:r w:rsidRPr="005C34B0">
        <w:rPr>
          <w:rStyle w:val="HebrewChar"/>
          <w:rFonts w:cs="FrankRuehl" w:hint="cs"/>
          <w:bCs/>
          <w:rtl/>
        </w:rPr>
        <w:lastRenderedPageBreak/>
        <w:t xml:space="preserve">אברהם באור כשדים הוא ענין נפלא, כי אברהם היה התחלת העולם, ולפניו היה הכל תוהו, ואין בריאה כלל, </w:t>
      </w:r>
      <w:r>
        <w:rPr>
          <w:rStyle w:val="HebrewChar"/>
          <w:rtl/>
        </w:rPr>
        <w:t> </w:t>
      </w:r>
      <w:r w:rsidRPr="005C34B0">
        <w:rPr>
          <w:rStyle w:val="HebrewChar"/>
          <w:rFonts w:cs="FrankRuehl" w:hint="cs"/>
          <w:rtl/>
        </w:rPr>
        <w:t xml:space="preserve"> כי כל התחלה לפניה וסמוך לה העדר, שבשביל כך היא התחלה. ולפיכך לא נולד אברהם בארץ אחרת, שאם כן לא היה התחלה</w:t>
      </w:r>
      <w:r w:rsidR="005C34B0" w:rsidRPr="005C34B0">
        <w:rPr>
          <w:rStyle w:val="HebrewChar"/>
          <w:rFonts w:cs="FrankRuehl" w:hint="cs"/>
          <w:rtl/>
        </w:rPr>
        <w:t>...</w:t>
      </w:r>
      <w:r w:rsidRPr="005C34B0">
        <w:rPr>
          <w:rStyle w:val="HebrewChar"/>
          <w:rFonts w:cs="FrankRuehl" w:hint="cs"/>
          <w:rtl/>
        </w:rPr>
        <w:t xml:space="preserve"> ובבראשית רבה לך לך אמרו חז"ל ויאמר ה' אל אברם לך לך, מה כתיב למעלה מן הענין, וימת תרח בחרן</w:t>
      </w:r>
      <w:r w:rsidR="005C34B0" w:rsidRPr="005C34B0">
        <w:rPr>
          <w:rStyle w:val="HebrewChar"/>
          <w:rFonts w:cs="FrankRuehl" w:hint="cs"/>
          <w:rtl/>
        </w:rPr>
        <w:t>...</w:t>
      </w:r>
      <w:r w:rsidRPr="005C34B0">
        <w:rPr>
          <w:rStyle w:val="HebrewChar"/>
          <w:rFonts w:cs="FrankRuehl" w:hint="cs"/>
          <w:rtl/>
        </w:rPr>
        <w:t xml:space="preserve"> לפי שהיה אברהם מפחד ואומר, אצא, ויהיו מחללים בי שם שמים, ויאמרו הניח אביו לעת זקנתו וכו', אמר לו הקב"ה לך ואני פוטרך מכבוד אב ואם וכו', יש בזה דבר נפלא מאד, כי יש באברהם דבר שלא תמצא בכל אדם, כי אברהם אינו נקשר ואינו מתייחס אל אביו תרח, כי אברהם הוא האור, שהרי הדורות הראשונים היו תוהו וחושך</w:t>
      </w:r>
      <w:r w:rsidR="005C34B0" w:rsidRPr="005C34B0">
        <w:rPr>
          <w:rStyle w:val="HebrewChar"/>
          <w:rFonts w:cs="FrankRuehl" w:hint="cs"/>
          <w:rtl/>
        </w:rPr>
        <w:t>...</w:t>
      </w:r>
      <w:r w:rsidRPr="005C34B0">
        <w:rPr>
          <w:rStyle w:val="HebrewChar"/>
          <w:rFonts w:cs="FrankRuehl" w:hint="cs"/>
          <w:rtl/>
        </w:rPr>
        <w:t xml:space="preserve"> שהרי הוא מציאות חדשה, שאין לה קשר עם הקודמים</w:t>
      </w:r>
      <w:r w:rsidR="005C34B0" w:rsidRPr="005C34B0">
        <w:rPr>
          <w:rStyle w:val="HebrewChar"/>
          <w:rFonts w:cs="FrankRuehl" w:hint="cs"/>
          <w:rtl/>
        </w:rPr>
        <w:t>...</w:t>
      </w:r>
      <w:r w:rsidRPr="005C34B0">
        <w:rPr>
          <w:rStyle w:val="HebrewChar"/>
          <w:rFonts w:cs="FrankRuehl" w:hint="cs"/>
          <w:rtl/>
        </w:rPr>
        <w:t xml:space="preserve"> כי אברהם הוא אור, וכאשר זורח האור, אין כאן חושך בעולם. ואף על גב שהיה תרח חי, הרי חייו של תרח כאילו הוא מת</w:t>
      </w:r>
      <w:r w:rsidR="005C34B0" w:rsidRPr="005C34B0">
        <w:rPr>
          <w:rStyle w:val="HebrewChar"/>
          <w:rFonts w:cs="FrankRuehl" w:hint="cs"/>
          <w:rtl/>
        </w:rPr>
        <w:t>...</w:t>
      </w:r>
      <w:r w:rsidRPr="005C34B0">
        <w:rPr>
          <w:rStyle w:val="HebrewChar"/>
          <w:rFonts w:cs="FrankRuehl" w:hint="cs"/>
          <w:rtl/>
        </w:rPr>
        <w:t xml:space="preserve"> ולפיכך ישבו ישראל במצרים ואברהם באור כשדים, מפני ששני הפכים מהוים ביחד את הכל. ואל יקשה לך, כי דבר זה שייך דוקא בהפכים כמו אש ומים, שכל אחד נחשב מציאות, אבל בהפכים של רע וטוב אין שייך לומר כן. זה אינו, דודאי אף שהוא רע ואינו מציאות, מכל מקום שניהם משלימים להכל, כי הרע הוא גם כן צורך הבריאה</w:t>
      </w:r>
      <w:r w:rsidR="005C34B0" w:rsidRPr="005C34B0">
        <w:rPr>
          <w:rStyle w:val="HebrewChar"/>
          <w:rFonts w:cs="FrankRuehl" w:hint="cs"/>
          <w:rtl/>
        </w:rPr>
        <w:t>...</w:t>
      </w:r>
      <w:r w:rsidRPr="005C34B0">
        <w:rPr>
          <w:rStyle w:val="HebrewChar"/>
          <w:rFonts w:cs="FrankRuehl" w:hint="cs"/>
          <w:rtl/>
        </w:rPr>
        <w:t xml:space="preserve"> כי מפני שההפכים יש להם סבה אחת, כי אין המציאות מחולקת</w:t>
      </w:r>
      <w:r w:rsidR="005C34B0" w:rsidRPr="005C34B0">
        <w:rPr>
          <w:rStyle w:val="HebrewChar"/>
          <w:rFonts w:cs="FrankRuehl" w:hint="cs"/>
          <w:rtl/>
        </w:rPr>
        <w:t>...</w:t>
      </w:r>
      <w:r w:rsidRPr="005C34B0">
        <w:rPr>
          <w:rStyle w:val="HebrewChar"/>
          <w:rFonts w:cs="FrankRuehl" w:hint="cs"/>
          <w:rtl/>
        </w:rPr>
        <w:t xml:space="preserve"> לפיכך יוצאים ההפכים זה מזה</w:t>
      </w:r>
      <w:r w:rsidR="005C34B0" w:rsidRPr="005C34B0">
        <w:rPr>
          <w:rStyle w:val="HebrewChar"/>
          <w:rFonts w:cs="FrankRuehl" w:hint="cs"/>
          <w:rtl/>
        </w:rPr>
        <w:t>...</w:t>
      </w:r>
      <w:r w:rsidRPr="005C34B0">
        <w:rPr>
          <w:rStyle w:val="HebrewChar"/>
          <w:rFonts w:cs="FrankRuehl" w:hint="cs"/>
          <w:rtl/>
        </w:rPr>
        <w:t xml:space="preserve"> וככל שההפכים רחוקים זה מזה יותר ראויים לצאת זה מזה</w:t>
      </w:r>
      <w:r w:rsidR="005C34B0" w:rsidRPr="005C34B0">
        <w:rPr>
          <w:rStyle w:val="HebrewChar"/>
          <w:rFonts w:cs="FrankRuehl" w:hint="cs"/>
          <w:rtl/>
        </w:rPr>
        <w:t>...</w:t>
      </w:r>
      <w:r w:rsidRPr="005C34B0">
        <w:rPr>
          <w:rStyle w:val="HebrewChar"/>
          <w:rFonts w:cs="FrankRuehl" w:hint="cs"/>
          <w:rtl/>
        </w:rPr>
        <w:t xml:space="preserve"> (גבורות ה' פרק ה)</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נצח ישראל פרק לג.</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ויש לומר דאברהם היה באותו פעם בארץ ישראל באקראי בעלמא לאיזה סיבה וצורך ומשא ומתן שהיה לו שם, וכרת השי"ת עמו שם ברית, ואחר כך חזר לביתו. וחמשה שנים אחר כך אמר לו השי"ת לך לך</w:t>
      </w:r>
      <w:r w:rsidRPr="005C34B0">
        <w:rPr>
          <w:rStyle w:val="HebrewChar"/>
          <w:rFonts w:cs="FrankRuehl" w:hint="cs"/>
          <w:rtl/>
        </w:rPr>
        <w:t>...</w:t>
      </w:r>
      <w:r w:rsidR="001C46BF" w:rsidRPr="005C34B0">
        <w:rPr>
          <w:rStyle w:val="HebrewChar"/>
          <w:rFonts w:cs="FrankRuehl" w:hint="cs"/>
          <w:rtl/>
        </w:rPr>
        <w:t xml:space="preserve"> ובמלחמות המלכים היה בן ע"ג שנה, שהרי כל הימים של סדום נ"ב שנה כדאמרינן פרק קמא דשבת, צא מהם י"ב שעבדו את כדרלעומר וי"ג שנה של מרידה, ונשאר מישיבה כ"ו שנים שהיתה בשלוה, </w:t>
      </w:r>
      <w:r w:rsidR="001C46BF" w:rsidRPr="005C34B0">
        <w:rPr>
          <w:rStyle w:val="HebrewChar"/>
          <w:rFonts w:cs="FrankRuehl" w:hint="cs"/>
          <w:rtl/>
        </w:rPr>
        <w:lastRenderedPageBreak/>
        <w:t>ובהפיכתם היה אברהם בן צ"ט שנה, שהרי היתה ההפיכה שנה אחת קודם שנולד יצחק, צא מהם כ"ו שנה למפרע של שלוה, נמצא שבן ע"ג שנה היה במלחמת המלכים, אם כן היתה פרשת בין הבתרים קודם לפרשת אחר הדברים ג' שנה, ואותה פרשה מסיימת ויחשבה לו צדקה</w:t>
      </w:r>
      <w:r w:rsidRPr="005C34B0">
        <w:rPr>
          <w:rStyle w:val="HebrewChar"/>
          <w:rFonts w:cs="FrankRuehl" w:hint="cs"/>
          <w:rtl/>
        </w:rPr>
        <w:t>...</w:t>
      </w:r>
      <w:r w:rsidR="001C46BF" w:rsidRPr="005C34B0">
        <w:rPr>
          <w:rStyle w:val="HebrewChar"/>
          <w:rFonts w:cs="FrankRuehl" w:hint="cs"/>
          <w:rtl/>
        </w:rPr>
        <w:t xml:space="preserve"> (תורה שבכתב לך לך, וראה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אשר בזה מתורץ למה לא כתבה התורה קידוש השם שמסר אברהם אבינו את עצמו באור כשדים, כמו שכתבה קידוש דדניאל, אלא התורה לא רצתה לכתוב מעשה אברהם אבינו ע"ה שלא ילמדו ממנו הדורות אחריו לעשות כמעשהו, שהלך בבחירתו וכיתת כל הצלמים, ומי הכריחו לזה</w:t>
      </w:r>
      <w:r w:rsidRPr="005C34B0">
        <w:rPr>
          <w:rStyle w:val="HebrewChar"/>
          <w:rFonts w:cs="FrankRuehl" w:hint="cs"/>
          <w:rtl/>
        </w:rPr>
        <w:t>...</w:t>
      </w:r>
      <w:r w:rsidR="001C46BF" w:rsidRPr="005C34B0">
        <w:rPr>
          <w:rStyle w:val="HebrewChar"/>
          <w:rFonts w:cs="FrankRuehl" w:hint="cs"/>
          <w:rtl/>
        </w:rPr>
        <w:t xml:space="preserve"> (שם תצוה זכור)</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כשבא אברהם אבינו ע"ה וצפה והביט שברא עולם בחסד, עמד גם הוא ואחז מדה זו, וראה כל בני אדם להוטים אחר עבודה זרה, וכל אחד ואחד נדבק בעבודה זרה מיוחדת לו, עמד אברהם אבינו והעמיד מדרשות והכריז לכל באי עולם, ואמר להם כל אלהי העמים אלילים וה' שמים עשה, דעו כל העמים כי יש בורא שברא כל העולמות כולן, והוא לבדו מושל על כולן</w:t>
      </w:r>
      <w:r w:rsidR="005C34B0" w:rsidRPr="005C34B0">
        <w:rPr>
          <w:rStyle w:val="HebrewChar"/>
          <w:rFonts w:cs="FrankRuehl" w:hint="cs"/>
          <w:rtl/>
        </w:rPr>
        <w:t>...</w:t>
      </w:r>
      <w:r w:rsidRPr="005C34B0">
        <w:rPr>
          <w:rStyle w:val="HebrewChar"/>
          <w:rFonts w:cs="FrankRuehl" w:hint="cs"/>
          <w:rtl/>
        </w:rPr>
        <w:t xml:space="preserve"> עד שעמדו עליו ובזזו כל נכסיו ואסרוהו בבית האסורים והשליכו בכבשן האש, ומדת החסד מכרזת למעלה על אברהם, אני קדמתי לעולם במדת החס"ד, והייתי יחידה בעולם והנה אברהם יחיד בעולם ואקדים אותו במדת החס"ד, וראוי הוא אברהם להחזיק בו אני וכו'. (נח)</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1C46BF" w:rsidRPr="005C34B0">
        <w:rPr>
          <w:rStyle w:val="HebrewChar"/>
          <w:rFonts w:cs="FrankRuehl" w:hint="cs"/>
          <w:rtl/>
        </w:rPr>
        <w:t>או אפשר להיותו אדם א' בקדושה, אשר בי' דורות שקדמוהו לא היה אדם שהכיר אלוקותו ודבר אתו, לכך נהג אתו בסדר זה, שלא הראה לו שכינתו עד שבחן אותו אם מקיים גזרותיו</w:t>
      </w:r>
      <w:r w:rsidRPr="005C34B0">
        <w:rPr>
          <w:rStyle w:val="HebrewChar"/>
          <w:rFonts w:cs="FrankRuehl" w:hint="cs"/>
          <w:rtl/>
        </w:rPr>
        <w:t>...</w:t>
      </w:r>
      <w:r w:rsidR="001C46BF" w:rsidRPr="005C34B0">
        <w:rPr>
          <w:rStyle w:val="HebrewChar"/>
          <w:rFonts w:cs="FrankRuehl" w:hint="cs"/>
          <w:rtl/>
        </w:rPr>
        <w:t xml:space="preserve"> (בראשית יב א, וראה עוד אברהם-כללי-ולוט)</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 תרח - </w:t>
      </w:r>
      <w:r w:rsidR="005C34B0" w:rsidRPr="005C34B0">
        <w:rPr>
          <w:rStyle w:val="HebrewChar"/>
          <w:rFonts w:cs="FrankRuehl" w:hint="cs"/>
          <w:rtl/>
        </w:rPr>
        <w:t>...</w:t>
      </w:r>
      <w:r w:rsidRPr="005C34B0">
        <w:rPr>
          <w:rStyle w:val="HebrewChar"/>
          <w:rFonts w:cs="FrankRuehl" w:hint="cs"/>
          <w:rtl/>
        </w:rPr>
        <w:t xml:space="preserve">ועל כן יצא ללכת לארץ כנען, ששם היו בני שם בעת ההיא שנפרדו מבני חם ונמרוד מלכם, ושם היו גם בית אביו, ושם ימלט </w:t>
      </w:r>
      <w:r w:rsidRPr="005C34B0">
        <w:rPr>
          <w:rStyle w:val="HebrewChar"/>
          <w:rFonts w:cs="FrankRuehl" w:hint="cs"/>
          <w:rtl/>
        </w:rPr>
        <w:lastRenderedPageBreak/>
        <w:t>מחמת נמרוד וממשלתו. (שם יא לא)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לך לך מארצך - אמר לו </w:t>
      </w:r>
      <w:r>
        <w:rPr>
          <w:rStyle w:val="HebrewChar"/>
          <w:rtl/>
        </w:rPr>
        <w:t> </w:t>
      </w:r>
      <w:r w:rsidRPr="005C34B0">
        <w:rPr>
          <w:rStyle w:val="HebrewChar"/>
          <w:rFonts w:cs="FrankRuehl" w:hint="cs"/>
          <w:bCs/>
          <w:rtl/>
        </w:rPr>
        <w:t xml:space="preserve"> שתכלית היציאה הוא שיפרד מדעותיהם וממעלליהם הנשחתות, </w:t>
      </w:r>
      <w:r>
        <w:rPr>
          <w:rStyle w:val="HebrewChar"/>
          <w:rtl/>
        </w:rPr>
        <w:t> </w:t>
      </w:r>
      <w:r w:rsidRPr="005C34B0">
        <w:rPr>
          <w:rStyle w:val="HebrewChar"/>
          <w:rFonts w:cs="FrankRuehl" w:hint="cs"/>
          <w:rtl/>
        </w:rPr>
        <w:t xml:space="preserve"> כי האדם יקנה תכונות ומדות: א' מן הארץ מאוירה ומזגה ומערכת מזלה. ב' מן העיר ששוכן בה ומקום מולדתו שלומד וממנהגיהם ומדותיהם. ג' מבית אביו. וצוה ה' שעם היציאה הגופניית תהיה גם יציאה מחשביית שיפרד מטבע ארצו שהיה מזגה רע, וממדות אנשי מולדתו, וגם מאהבת בית אביו. ולכן תפס הסדר מארצו תחלה, שקל יותר שיכח האדם את ארצו משישכח את מולדתו</w:t>
      </w:r>
      <w:r w:rsidR="005C34B0" w:rsidRPr="005C34B0">
        <w:rPr>
          <w:rStyle w:val="HebrewChar"/>
          <w:rFonts w:cs="FrankRuehl" w:hint="cs"/>
          <w:rtl/>
        </w:rPr>
        <w:t>...</w:t>
      </w:r>
      <w:r w:rsidRPr="005C34B0">
        <w:rPr>
          <w:rStyle w:val="HebrewChar"/>
          <w:rFonts w:cs="FrankRuehl" w:hint="cs"/>
          <w:rtl/>
        </w:rPr>
        <w:t xml:space="preserve"> ואמר אל הארץ אשר אראך - שזה היה מן הנסיון, שיקל לאדם לעזוב ארצו ומולדתו אם יודע מחוז חפצו לאן ילך</w:t>
      </w:r>
      <w:r w:rsidR="005C34B0" w:rsidRPr="005C34B0">
        <w:rPr>
          <w:rStyle w:val="HebrewChar"/>
          <w:rFonts w:cs="FrankRuehl" w:hint="cs"/>
          <w:rtl/>
        </w:rPr>
        <w:t>...</w:t>
      </w:r>
      <w:r w:rsidRPr="005C34B0">
        <w:rPr>
          <w:rStyle w:val="HebrewChar"/>
          <w:rFonts w:cs="FrankRuehl" w:hint="cs"/>
          <w:rtl/>
        </w:rPr>
        <w:t xml:space="preserve"> ורצון ה' היה שילך לבדו, לכן אמר אשר אראך, וגם כי לא יזכה האדם אל הקדושה עד יטהר תחלה מן הטומאה, על כן לא גילה לו איכות מעלת הארץ וקדושתה, עד נפרד מטומאת ארצו ומולדתו</w:t>
      </w:r>
      <w:r w:rsidR="005C34B0" w:rsidRPr="005C34B0">
        <w:rPr>
          <w:rStyle w:val="HebrewChar"/>
          <w:rFonts w:cs="FrankRuehl" w:hint="cs"/>
          <w:rtl/>
        </w:rPr>
        <w:t>...</w:t>
      </w:r>
      <w:r w:rsidRPr="005C34B0">
        <w:rPr>
          <w:rStyle w:val="HebrewChar"/>
          <w:rFonts w:cs="FrankRuehl" w:hint="cs"/>
          <w:rtl/>
        </w:rPr>
        <w:t xml:space="preserve">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וילך אברם - אינו כפול עם מה שכתוב אחר זה ויקח אברם את שרי אשתו, כי פה יכוון על ההליכה המחשביית שזאת היתה תיכף שנפרד במחשבתו ולבבו מארצו ואחר זה גם ממולדתו</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אברם - הלך מעצמו אל הארץ בה היה האדם פעם יותר קרוב אל ה', ממנה ניטל עפרו של אדם הראשון, ובה הקריבו הבל ונח. (שם, וראה עוד אברהם-כללי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אשר הוצאתיך מאור כשדים - אם מתחיל את תולדות העם הישראלי במעשה זה, סימן שהיה מאורע יוצא מן הכלל, העומד במדרגת יציאת מצרים. ממעשה זה שאבו את הכח להתמיד בגלות בת ארבע מאות השנים. מה שקרה לאב בכבשן של אור כשדים, קרה שוב לבניו בכור הברזל של מצרים. (שם טו ז)</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מארצך - ראוי לכתוב תחלה מבית אביך, אלא נותן בזה אזהרה על שכחת הלב, שיסיע דעתו מהם, ותחלה נשכחת ארצו וכו'</w:t>
      </w:r>
      <w:r w:rsidR="005C34B0" w:rsidRPr="005C34B0">
        <w:rPr>
          <w:rStyle w:val="HebrewChar"/>
          <w:rFonts w:cs="FrankRuehl" w:hint="cs"/>
          <w:rtl/>
        </w:rPr>
        <w:t>...</w:t>
      </w:r>
      <w:r w:rsidRPr="005C34B0">
        <w:rPr>
          <w:rStyle w:val="HebrewChar"/>
          <w:rFonts w:cs="FrankRuehl" w:hint="cs"/>
          <w:rtl/>
        </w:rPr>
        <w:t xml:space="preserve"> (שם יב 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וילך - תכף ומיד, והניח אשתו ושאר בני ביתו </w:t>
      </w:r>
      <w:r w:rsidRPr="005C34B0">
        <w:rPr>
          <w:rStyle w:val="HebrewChar"/>
          <w:rFonts w:cs="FrankRuehl" w:hint="cs"/>
          <w:rtl/>
        </w:rPr>
        <w:lastRenderedPageBreak/>
        <w:t>בעיר עד שמכרו הכל, והוא נתעכב מעט בדרך</w:t>
      </w:r>
      <w:r w:rsidR="005C34B0" w:rsidRPr="005C34B0">
        <w:rPr>
          <w:rStyle w:val="HebrewChar"/>
          <w:rFonts w:cs="FrankRuehl" w:hint="cs"/>
          <w:rtl/>
        </w:rPr>
        <w:t>...</w:t>
      </w:r>
      <w:r w:rsidRPr="005C34B0">
        <w:rPr>
          <w:rStyle w:val="HebrewChar"/>
          <w:rFonts w:cs="FrankRuehl" w:hint="cs"/>
          <w:rtl/>
        </w:rPr>
        <w:t xml:space="preserve"> ובאו כולם אצלו</w:t>
      </w:r>
      <w:r w:rsidR="005C34B0" w:rsidRPr="005C34B0">
        <w:rPr>
          <w:rStyle w:val="HebrewChar"/>
          <w:rFonts w:cs="FrankRuehl" w:hint="cs"/>
          <w:rtl/>
        </w:rPr>
        <w:t>...</w:t>
      </w:r>
      <w:r w:rsidRPr="005C34B0">
        <w:rPr>
          <w:rStyle w:val="HebrewChar"/>
          <w:rFonts w:cs="FrankRuehl" w:hint="cs"/>
          <w:rtl/>
        </w:rPr>
        <w:t xml:space="preserve"> (שם שם ד)</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ומדרש למה לא גילה לו מיד וכו', פשוט כי זה עצמו בחינת ארץ ישראל, להבטל בכל החושים והרצונות רק לרצון השי"ת, כמו שאמר לך לך וגו', דהיינו כל התדבקות חיצוניות להשליך הכל עבור לראות רצונו ית', ואז נתגלה רצונו להאדם</w:t>
      </w:r>
      <w:r w:rsidR="005C34B0" w:rsidRPr="005C34B0">
        <w:rPr>
          <w:rStyle w:val="HebrewChar"/>
          <w:rFonts w:cs="FrankRuehl" w:hint="cs"/>
          <w:rtl/>
        </w:rPr>
        <w:t>...</w:t>
      </w:r>
      <w:r w:rsidRPr="005C34B0">
        <w:rPr>
          <w:rStyle w:val="HebrewChar"/>
          <w:rFonts w:cs="FrankRuehl" w:hint="cs"/>
          <w:rtl/>
        </w:rPr>
        <w:t xml:space="preserve"> (בראשית לך תרל"ב)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שמעי בת וכו', הענין </w:t>
      </w:r>
      <w:r>
        <w:rPr>
          <w:rStyle w:val="HebrewChar"/>
          <w:rtl/>
        </w:rPr>
        <w:t> </w:t>
      </w:r>
      <w:r w:rsidRPr="005C34B0">
        <w:rPr>
          <w:rStyle w:val="HebrewChar"/>
          <w:rFonts w:cs="FrankRuehl" w:hint="cs"/>
          <w:bCs/>
          <w:rtl/>
        </w:rPr>
        <w:t xml:space="preserve"> כי אברהם אבינו היה קשה לו מאד לבדול עצמו, שידע שיאבדו אם יתפרד מהם, </w:t>
      </w:r>
      <w:r>
        <w:rPr>
          <w:rStyle w:val="HebrewChar"/>
          <w:rtl/>
        </w:rPr>
        <w:t> </w:t>
      </w:r>
      <w:r w:rsidRPr="005C34B0">
        <w:rPr>
          <w:rStyle w:val="HebrewChar"/>
          <w:rFonts w:cs="FrankRuehl" w:hint="cs"/>
          <w:rtl/>
        </w:rPr>
        <w:t xml:space="preserve"> והשי"ת יודע כי המה רשעים ולא יחזרו למוטב, והשי"ת בחר באברהם אבינו ע"ה, זה עדות שלא היה אבינו אברהם נוגע בדבר, ואדרבא לאשר הוא היה מבקש רק טובת הכלל, לכן נבחר מכולם, וקבל עליו שכר כולם, והוצרך השי"ת לאמר לו לך לך שיחפוץ טובת עצמו, כי בחירה זו שיהיה הוא נבחר על ידי זה יהיה תועלת וזכות לכל העולם</w:t>
      </w:r>
      <w:r w:rsidR="005C34B0" w:rsidRPr="005C34B0">
        <w:rPr>
          <w:rStyle w:val="HebrewChar"/>
          <w:rFonts w:cs="FrankRuehl" w:hint="cs"/>
          <w:rtl/>
        </w:rPr>
        <w:t>...</w:t>
      </w:r>
      <w:r w:rsidRPr="005C34B0">
        <w:rPr>
          <w:rStyle w:val="HebrewChar"/>
          <w:rFonts w:cs="FrankRuehl" w:hint="cs"/>
          <w:rtl/>
        </w:rPr>
        <w:t xml:space="preserve"> (שם תרמ"א)</w:t>
      </w:r>
    </w:p>
    <w:p w:rsidR="005C34B0" w:rsidRDefault="001C46BF" w:rsidP="005C34B0">
      <w:pPr>
        <w:pStyle w:val="NormalPar"/>
        <w:widowControl w:val="0"/>
        <w:spacing w:line="254" w:lineRule="exact"/>
        <w:jc w:val="both"/>
        <w:rPr>
          <w:rStyle w:val="HebrewChar"/>
          <w:rFonts w:hint="cs"/>
          <w:rtl/>
        </w:rPr>
      </w:pPr>
      <w:r w:rsidRPr="005C34B0">
        <w:rPr>
          <w:rStyle w:val="HebrewChar"/>
          <w:rFonts w:cs="FrankRuehl" w:hint="cs"/>
          <w:rtl/>
        </w:rPr>
        <w:t>במדרש בית יעקב אשר פדה את אברהם וכו' וכי לא היה אברהם אבינו ע"ה כדאי להנצל בזכות עצמו</w:t>
      </w:r>
      <w:r w:rsidR="005C34B0" w:rsidRPr="005C34B0">
        <w:rPr>
          <w:rStyle w:val="HebrewChar"/>
          <w:rFonts w:cs="FrankRuehl" w:hint="cs"/>
          <w:szCs w:val="20"/>
          <w:rtl/>
        </w:rPr>
        <w:t>?</w:t>
      </w:r>
      <w:r w:rsidRPr="005C34B0">
        <w:rPr>
          <w:rStyle w:val="HebrewChar"/>
          <w:rFonts w:cs="FrankRuehl" w:hint="cs"/>
          <w:rtl/>
        </w:rPr>
        <w:t xml:space="preserve"> ויתכן לומר </w:t>
      </w:r>
      <w:r>
        <w:rPr>
          <w:rStyle w:val="HebrewChar"/>
          <w:rtl/>
        </w:rPr>
        <w:t> </w:t>
      </w:r>
      <w:r w:rsidRPr="005C34B0">
        <w:rPr>
          <w:rStyle w:val="HebrewChar"/>
          <w:rFonts w:cs="FrankRuehl" w:hint="cs"/>
          <w:bCs/>
          <w:rtl/>
        </w:rPr>
        <w:t xml:space="preserve"> כי אברהם אבינו ע"ה באהבת הבורא ית' היה משתוקק להשרף על דעת כבוד שמו, והיה לו מזה יותר תענוג מהיותו ניצל, </w:t>
      </w:r>
      <w:r>
        <w:rPr>
          <w:rStyle w:val="HebrewChar"/>
          <w:rtl/>
        </w:rPr>
        <w:t> </w:t>
      </w:r>
      <w:r w:rsidRPr="005C34B0">
        <w:rPr>
          <w:rStyle w:val="HebrewChar"/>
          <w:rFonts w:cs="FrankRuehl" w:hint="cs"/>
          <w:rtl/>
        </w:rPr>
        <w:t xml:space="preserve"> ואין זה חידוש כאשר חכמים הגידו יפה שעה א' בתשובה ומעשים טובים בעולם הזה מכל חיי עולם הבא וכו', רק החומר מעכב, אבל אברהם שנאמר עליו אברהם אוהבי, בלי ספק היה משתוקק לזה יותר מכל ימי היותו על האדמה, רק כדי שיבא ממנו יעקב, בעבור זה עצמו היה רצון אברהם אבינו ע"ה גם כן להנצל, וזה לבית יעקב אשר פדה את אברהם. (שם תולדות תרמ"א)</w:t>
      </w:r>
    </w:p>
    <w:p w:rsidR="005C34B0" w:rsidRDefault="001C46BF"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רבי ברכיה פתח</w:t>
      </w:r>
      <w:r w:rsidR="005C34B0" w:rsidRPr="005C34B0">
        <w:rPr>
          <w:rStyle w:val="HebrewChar"/>
          <w:rFonts w:cs="FrankRuehl" w:hint="cs"/>
          <w:rtl/>
        </w:rPr>
        <w:t>...</w:t>
      </w:r>
      <w:r w:rsidRPr="005C34B0">
        <w:rPr>
          <w:rStyle w:val="HebrewChar"/>
          <w:rFonts w:cs="FrankRuehl" w:hint="cs"/>
          <w:rtl/>
        </w:rPr>
        <w:t xml:space="preserve"> נראה הפירוש דנקט חנניה מישאל ועזריה, והלא כמה אלפים ורבבות מסרו עצמן על קדושת השם, דהנה אברהם עוד לא ראה שום נס, וכשירד לתוך כבשן האש לא עלה במחשבתו שום רעיון שינצל, כי לא ידע כלל שיש נסים בעולם</w:t>
      </w:r>
      <w:r w:rsidR="005C34B0" w:rsidRPr="005C34B0">
        <w:rPr>
          <w:rStyle w:val="HebrewChar"/>
          <w:rFonts w:cs="FrankRuehl" w:hint="cs"/>
          <w:rtl/>
        </w:rPr>
        <w:t>...</w:t>
      </w:r>
      <w:r w:rsidRPr="005C34B0">
        <w:rPr>
          <w:rStyle w:val="HebrewChar"/>
          <w:rFonts w:cs="FrankRuehl" w:hint="cs"/>
          <w:rtl/>
        </w:rPr>
        <w:t xml:space="preserve"> אבל מי שמוסר עצמו על קדושת השם אחר אברהם </w:t>
      </w:r>
      <w:r w:rsidRPr="005C34B0">
        <w:rPr>
          <w:rStyle w:val="HebrewChar"/>
          <w:rFonts w:cs="FrankRuehl" w:hint="cs"/>
          <w:rtl/>
        </w:rPr>
        <w:lastRenderedPageBreak/>
        <w:t>יכול להתעורר בלבו על כל פנים ספק שינצל, כיון שכבר ראה אברהם שניצל, אבל חנניה מישאל ועזריה ששאלו את יחזקאל הנביא אם יתקיים הקב"ה עליהן, והשיב להם בשם השי"ת חי אני אם אדרש לכם, אם כן מסרו עצמן על קדושת שמו ית' בלי שום ספק שינצלו, אם כן הם היו בהתדמות לאברהם אבינו ע"ה. (בראשית לך תרע"א)</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יש לפרש מאמר השי"ת לאברהם אבינו ע"ה, לך לך וגו', היינו דהנה התחלת עבודתו של אברהם אבינו ע"ה כשהיה בבית אביו, שהיתה התעוררות עבודתו מפאת המניעות והרדיפות, זוהי בחינת ארץ, שגודל התשוקה בא מחמת שהשמים דוחים אותה כנ"ל, וזוהי בחינת חוץ לארץ כנ"ל, פירוש מארצך, מרצון שלך, שנצטוה שילך הלאה מבחינה זו, כי מעתה כשעלה בדרגין עליונים דרך זו אינה מספיקה לפי ערכו, ויעזוב דרכו ליקח התעוררות, רק ילך אל הארץ אשר אראך, היא ארץ ישראל, שנקראת ארץ החיים כנ"ל, ששופעת בה תמיד חיות חדשה כנ"ל</w:t>
      </w:r>
      <w:r w:rsidR="005C34B0" w:rsidRPr="005C34B0">
        <w:rPr>
          <w:rStyle w:val="HebrewChar"/>
          <w:rFonts w:cs="FrankRuehl" w:hint="cs"/>
          <w:rtl/>
        </w:rPr>
        <w:t>...</w:t>
      </w:r>
      <w:r w:rsidRPr="005C34B0">
        <w:rPr>
          <w:rStyle w:val="HebrewChar"/>
          <w:rFonts w:cs="FrankRuehl" w:hint="cs"/>
          <w:rtl/>
        </w:rPr>
        <w:t xml:space="preserve"> ולפי זה יש לפרש אשר אראך, שאראה לך תמיד השגות גדולות חדשים לבקרים, שבזה תתגדל התשוקה מעצמה יום יום</w:t>
      </w:r>
      <w:r w:rsidR="005C34B0" w:rsidRPr="005C34B0">
        <w:rPr>
          <w:rStyle w:val="HebrewChar"/>
          <w:rFonts w:cs="FrankRuehl" w:hint="cs"/>
          <w:rtl/>
        </w:rPr>
        <w:t>...</w:t>
      </w:r>
      <w:r w:rsidRPr="005C34B0">
        <w:rPr>
          <w:rStyle w:val="HebrewChar"/>
          <w:rFonts w:cs="FrankRuehl" w:hint="cs"/>
          <w:rtl/>
        </w:rPr>
        <w:t xml:space="preserve"> ויש לומר שכעין שתי הבחינות האלה, שההשתוקקות תתעורר מצד כח הדוחה או תשוקה עצמית, ישנן גם בכל אדם בצד מה ביום שבת קודש</w:t>
      </w:r>
      <w:r w:rsidR="005C34B0" w:rsidRPr="005C34B0">
        <w:rPr>
          <w:rStyle w:val="HebrewChar"/>
          <w:rFonts w:cs="FrankRuehl" w:hint="cs"/>
          <w:rtl/>
        </w:rPr>
        <w:t>...</w:t>
      </w:r>
      <w:r w:rsidRPr="005C34B0">
        <w:rPr>
          <w:rStyle w:val="HebrewChar"/>
          <w:rFonts w:cs="FrankRuehl" w:hint="cs"/>
          <w:rtl/>
        </w:rPr>
        <w:t xml:space="preserve"> (שם שם תרע"ב)</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ובזה יש לפרש הכתוב לך לך מארצך וממולדתך ומבית אביך, שהם מקבילים לגוף ונפש ושכל, כמובן שארץ היא בדוגמת הגוף, ותולדות האדם הם בצירוף כחות הנפש, ובית אביך הוא בשכל, כענין שאל אביך ויגדך, והיינו שההתעוררות שבאה לו מפאת קילקול גוף ונפש ושכל כנ"ל ילך לו מזה, כי מעתה זה איננו מספיק לו, כי מפאת השלילה בלתי אפשר להשיג רק שיש סיבה ראשונה כנ"ל, אך מהי הסיבה הראשונה זה אי אפשר להשיג בשכל אנושי אלא במראה הנבואה</w:t>
      </w:r>
      <w:r w:rsidR="005C34B0"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האמור יש לפרש דברי המדרש הנצבים פתח דברינו, וראה בירה דולקת</w:t>
      </w:r>
      <w:r w:rsidR="005C34B0" w:rsidRPr="005C34B0">
        <w:rPr>
          <w:rStyle w:val="HebrewChar"/>
          <w:rFonts w:cs="FrankRuehl" w:hint="cs"/>
          <w:rtl/>
        </w:rPr>
        <w:t>...</w:t>
      </w:r>
      <w:r w:rsidRPr="005C34B0">
        <w:rPr>
          <w:rStyle w:val="HebrewChar"/>
          <w:rFonts w:cs="FrankRuehl" w:hint="cs"/>
          <w:rtl/>
        </w:rPr>
        <w:t xml:space="preserve"> היינו שלקח לו ההתעוררות ממה שראה את כל העולם רודפים אחר הבל וריק</w:t>
      </w:r>
      <w:r w:rsidR="005C34B0" w:rsidRPr="005C34B0">
        <w:rPr>
          <w:rStyle w:val="HebrewChar"/>
          <w:rFonts w:cs="FrankRuehl" w:hint="cs"/>
          <w:rtl/>
        </w:rPr>
        <w:t>...</w:t>
      </w:r>
      <w:r w:rsidRPr="005C34B0">
        <w:rPr>
          <w:rStyle w:val="HebrewChar"/>
          <w:rFonts w:cs="FrankRuehl" w:hint="cs"/>
          <w:rtl/>
        </w:rPr>
        <w:t xml:space="preserve"> ואמר בודאי אי אפשר שהיה העולם בלא מנהיג שכוון בבריאת העולם </w:t>
      </w:r>
      <w:r>
        <w:rPr>
          <w:rStyle w:val="HebrewChar"/>
          <w:rtl/>
        </w:rPr>
        <w:lastRenderedPageBreak/>
        <w:t> </w:t>
      </w:r>
      <w:r w:rsidRPr="005C34B0">
        <w:rPr>
          <w:rStyle w:val="HebrewChar"/>
          <w:rFonts w:cs="FrankRuehl" w:hint="cs"/>
          <w:bCs/>
          <w:rtl/>
        </w:rPr>
        <w:t xml:space="preserve"> והאדם מובחר היצורים לתכלית נכבדה ולא לרדוף אחר הבל, ולקח מזה התעוררות לדרוש ולחקור עד שהשיג מה שאפשר להשיג בשכל אנושי, </w:t>
      </w:r>
      <w:r>
        <w:rPr>
          <w:rStyle w:val="HebrewChar"/>
          <w:rtl/>
        </w:rPr>
        <w:t> </w:t>
      </w:r>
      <w:r w:rsidRPr="005C34B0">
        <w:rPr>
          <w:rStyle w:val="HebrewChar"/>
          <w:rFonts w:cs="FrankRuehl" w:hint="cs"/>
          <w:rtl/>
        </w:rPr>
        <w:t xml:space="preserve"> אך בלתי אפשר היה לו להשיג בשכל אנושי מהות האלקות, עד שהציץ עליו השי"ת ואמר לו אני בעל העולם, היינו שהראה לו במראה הנבואה כנ"ל. אבל עיקר הדבר שיש סיבה ראשונה שכל הנמצאות נמצאים מאמיתת המצאו, ושהוא משגיח ומעניש ומשכיר, זה השכיל מאז בחקירתו ושכלו</w:t>
      </w:r>
      <w:r w:rsidR="005C34B0" w:rsidRPr="005C34B0">
        <w:rPr>
          <w:rStyle w:val="HebrewChar"/>
          <w:rFonts w:cs="FrankRuehl" w:hint="cs"/>
          <w:rtl/>
        </w:rPr>
        <w:t>...</w:t>
      </w:r>
      <w:r w:rsidRPr="005C34B0">
        <w:rPr>
          <w:rStyle w:val="HebrewChar"/>
          <w:rFonts w:cs="FrankRuehl" w:hint="cs"/>
          <w:rtl/>
        </w:rPr>
        <w:t xml:space="preserve"> (שם שם תרע"ג)</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w:t>
      </w:r>
      <w:r w:rsidR="005C34B0" w:rsidRPr="005C34B0">
        <w:rPr>
          <w:rStyle w:val="HebrewChar"/>
          <w:rFonts w:cs="FrankRuehl" w:hint="cs"/>
          <w:rtl/>
        </w:rPr>
        <w:t>...</w:t>
      </w:r>
      <w:r w:rsidRPr="005C34B0">
        <w:rPr>
          <w:rStyle w:val="HebrewChar"/>
          <w:rFonts w:cs="FrankRuehl" w:hint="cs"/>
          <w:rtl/>
        </w:rPr>
        <w:t xml:space="preserve"> ויש להוסיף בזה דברים על פי דברי הש"ס עבודה זרה ל"ג, דכלי חרס שתחילת תשמישו ביד נכרי ביין נסך צריך הדחה ג' פעמים, ומשום דבלע טפי. כן נמי יש לומר דאדם משול כחרס אם בתחילת הווייתו היה נכרי, אלא שנתגייר צריך מירוק להדיח בקרבו את התכונות הרעות שנשתאבו בקרבו בתחילתו, וצריך ג' הדחות, ולעומתן ג' החדשים</w:t>
      </w:r>
      <w:r w:rsidR="005C34B0" w:rsidRPr="005C34B0">
        <w:rPr>
          <w:rStyle w:val="HebrewChar"/>
          <w:rFonts w:cs="FrankRuehl" w:hint="cs"/>
          <w:rtl/>
        </w:rPr>
        <w:t>...</w:t>
      </w:r>
      <w:r w:rsidRPr="005C34B0">
        <w:rPr>
          <w:rStyle w:val="HebrewChar"/>
          <w:rFonts w:cs="FrankRuehl" w:hint="cs"/>
          <w:rtl/>
        </w:rPr>
        <w:t xml:space="preserve"> ולפי האמור יש לומר שבדוגמא זו היתה יציאת אברהם אבינו ע"ה מחוץ לארץ לארץ ישראל, שחוץ לארץ אוירה טמא, ולפי מעלת אברהם אבינו ע"ה היה חוצה לארץ אצלו בדוגמת יין נסך הנבלע בכלי חרס הנ"ל, שהיה צריך ג' הדחות, היינו ג' מיני פירוד והבדלות, והם הפירוד מארצו וממולדתו ומבית אביו</w:t>
      </w:r>
      <w:r w:rsidR="005C34B0" w:rsidRPr="005C34B0">
        <w:rPr>
          <w:rStyle w:val="HebrewChar"/>
          <w:rFonts w:cs="FrankRuehl" w:hint="cs"/>
          <w:rtl/>
        </w:rPr>
        <w:t>...</w:t>
      </w:r>
      <w:r w:rsidRPr="005C34B0">
        <w:rPr>
          <w:rStyle w:val="HebrewChar"/>
          <w:rFonts w:cs="FrankRuehl" w:hint="cs"/>
          <w:rtl/>
        </w:rPr>
        <w:t xml:space="preserve"> ולפי זה יש ליתן טעם מה שלא גילה לו תיכף שהיא ארץ כנען, על פי מה שהגיד כ"ק אבי אדומו"ר זצללה"ה דבכל מקום שדעתו של אדם שם נחשב כאילו הוא שם בפועל</w:t>
      </w:r>
      <w:r w:rsidR="005C34B0" w:rsidRPr="005C34B0">
        <w:rPr>
          <w:rStyle w:val="HebrewChar"/>
          <w:rFonts w:cs="FrankRuehl" w:hint="cs"/>
          <w:rtl/>
        </w:rPr>
        <w:t>...</w:t>
      </w:r>
      <w:r w:rsidRPr="005C34B0">
        <w:rPr>
          <w:rStyle w:val="HebrewChar"/>
          <w:rFonts w:cs="FrankRuehl" w:hint="cs"/>
          <w:rtl/>
        </w:rPr>
        <w:t xml:space="preserve"> ואם היה מגלה לו, היה תיכף דעתו שם, והיה נחשב כאילו הוא תיכף שם, והרי עדיין נצרך לג' דברים</w:t>
      </w:r>
      <w:r w:rsidR="005C34B0" w:rsidRPr="005C34B0">
        <w:rPr>
          <w:rStyle w:val="HebrewChar"/>
          <w:rFonts w:cs="FrankRuehl" w:hint="cs"/>
          <w:rtl/>
        </w:rPr>
        <w:t>...</w:t>
      </w:r>
      <w:r w:rsidRPr="005C34B0">
        <w:rPr>
          <w:rStyle w:val="HebrewChar"/>
          <w:rFonts w:cs="FrankRuehl" w:hint="cs"/>
          <w:rtl/>
        </w:rPr>
        <w:t xml:space="preserve"> (שם שם תרע"ה)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1C46BF" w:rsidRPr="005C34B0">
        <w:rPr>
          <w:rStyle w:val="HebrewChar"/>
          <w:rFonts w:cs="FrankRuehl" w:hint="cs"/>
          <w:rtl/>
        </w:rPr>
        <w:t>ונראה דכל שלשת הדברים האלה נרמזים במאמר השי"ת לאברהם לך לך מארצך, ממולדתך, ומבית אביך. מארצך, רומזת לגוף, שהיא הבחינה התחתונה שבאדם. וממולדתך, רומזת לנפש שממנה תוצאות כל המדות הנטועות בלב שתלוי בתולדות</w:t>
      </w:r>
      <w:r w:rsidRPr="005C34B0">
        <w:rPr>
          <w:rStyle w:val="HebrewChar"/>
          <w:rFonts w:cs="FrankRuehl" w:hint="cs"/>
          <w:rtl/>
        </w:rPr>
        <w:t>...</w:t>
      </w:r>
      <w:r w:rsidR="001C46BF" w:rsidRPr="005C34B0">
        <w:rPr>
          <w:rStyle w:val="HebrewChar"/>
          <w:rFonts w:cs="FrankRuehl" w:hint="cs"/>
          <w:rtl/>
        </w:rPr>
        <w:t xml:space="preserve"> ועל כן מה שאמר לאברהם להתרחק ממולדתו הפירוש ממדותיהם, שהן שלימות הנפש. ומבית אביך, רומז לשכל, כמו שכתוב (דברים ל"ב) שאל אביך ויגדך, והוא שלימות השכל כאשר הוא בקדושה</w:t>
      </w:r>
      <w:r w:rsidRPr="005C34B0">
        <w:rPr>
          <w:rStyle w:val="HebrewChar"/>
          <w:rFonts w:cs="FrankRuehl" w:hint="cs"/>
          <w:rtl/>
        </w:rPr>
        <w:t>...</w:t>
      </w:r>
      <w:r w:rsidR="001C46BF" w:rsidRPr="005C34B0">
        <w:rPr>
          <w:rStyle w:val="HebrewChar"/>
          <w:rFonts w:cs="FrankRuehl" w:hint="cs"/>
          <w:rtl/>
        </w:rPr>
        <w:t xml:space="preserve"> זכה אברהם בכל ג' שלימויות אלו </w:t>
      </w:r>
      <w:r w:rsidR="001C46BF" w:rsidRPr="005C34B0">
        <w:rPr>
          <w:rStyle w:val="HebrewChar"/>
          <w:rFonts w:cs="FrankRuehl" w:hint="cs"/>
          <w:rtl/>
        </w:rPr>
        <w:lastRenderedPageBreak/>
        <w:t>בכלל, ועל כן במה שהתרחק מארצו וממולדתו ומבית אביו זכה לג' שלימויות אלו. וזהו שבמדרש שלש גדולות כתיב כאן, בשרו שהם שלשה אבות, כי בכאן זכה לבחינת שלשת האבות</w:t>
      </w:r>
      <w:r w:rsidRPr="005C34B0">
        <w:rPr>
          <w:rStyle w:val="HebrewChar"/>
          <w:rFonts w:cs="FrankRuehl" w:hint="cs"/>
          <w:rtl/>
        </w:rPr>
        <w:t>...</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שמאמר לך לך קיים לעולם</w:t>
      </w:r>
      <w:r w:rsidR="005C34B0" w:rsidRPr="005C34B0">
        <w:rPr>
          <w:rStyle w:val="HebrewChar"/>
          <w:rFonts w:cs="FrankRuehl" w:hint="cs"/>
          <w:rtl/>
        </w:rPr>
        <w:t>...</w:t>
      </w:r>
      <w:r w:rsidRPr="005C34B0">
        <w:rPr>
          <w:rStyle w:val="HebrewChar"/>
          <w:rFonts w:cs="FrankRuehl" w:hint="cs"/>
          <w:rtl/>
        </w:rPr>
        <w:t xml:space="preserve"> לכל איש ואיש להשתלם בגוף ונפש ושכל</w:t>
      </w:r>
      <w:r w:rsidR="005C34B0" w:rsidRPr="005C34B0">
        <w:rPr>
          <w:rStyle w:val="HebrewChar"/>
          <w:rFonts w:cs="FrankRuehl" w:hint="cs"/>
          <w:rtl/>
        </w:rPr>
        <w:t>...</w:t>
      </w:r>
      <w:r w:rsidRPr="005C34B0">
        <w:rPr>
          <w:rStyle w:val="HebrewChar"/>
          <w:rFonts w:cs="FrankRuehl" w:hint="cs"/>
          <w:rtl/>
        </w:rPr>
        <w:t xml:space="preserve"> מסוגל ביותר בערב שבת להשתלם בג' שלימויות הוא בשבת בג' זמנים מתחלפין, בתוספת שבת ושבת דליליא, ושבת דיממא</w:t>
      </w:r>
      <w:r w:rsidR="005C34B0" w:rsidRPr="005C34B0">
        <w:rPr>
          <w:rStyle w:val="HebrewChar"/>
          <w:rFonts w:cs="FrankRuehl" w:hint="cs"/>
          <w:rtl/>
        </w:rPr>
        <w:t>...</w:t>
      </w:r>
      <w:r w:rsidRPr="005C34B0">
        <w:rPr>
          <w:rStyle w:val="HebrewChar"/>
          <w:rFonts w:cs="FrankRuehl" w:hint="cs"/>
          <w:rtl/>
        </w:rPr>
        <w:t xml:space="preserve"> (שם שם תרע"ו)</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אל הארץ אשר אראך וכו' ויש לומר עוד טעם, דהנה יציאתו מאור כשדים עם תרח היתה על מנת ללכת לארץ כנען, אלא שבסיבת תרח אביו נתישב בחרן. ואם כן אם היה מגלה לו, שוב לא היה נחשב אצלו לנסיון, אדרבה היתה שמחה אצלו שנתקיימה מחשבתו שבתחילה</w:t>
      </w:r>
      <w:r w:rsidR="005C34B0" w:rsidRPr="005C34B0">
        <w:rPr>
          <w:rStyle w:val="HebrewChar"/>
          <w:rFonts w:cs="FrankRuehl" w:hint="cs"/>
          <w:rtl/>
        </w:rPr>
        <w:t>...</w:t>
      </w:r>
      <w:r w:rsidRPr="005C34B0">
        <w:rPr>
          <w:rStyle w:val="HebrewChar"/>
          <w:rFonts w:cs="FrankRuehl" w:hint="cs"/>
          <w:rtl/>
        </w:rPr>
        <w:t xml:space="preserve"> (שם שם תרע"ז)</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רבה (ל"ט) לך לך ב' פעמים, אחד מארם נהרים ומארם נחור, ואחד שהפריחו מבין הבתרים והביאו לחרן. ויש להבין </w:t>
      </w:r>
      <w:r>
        <w:rPr>
          <w:rStyle w:val="HebrewChar"/>
          <w:rtl/>
        </w:rPr>
        <w:t> </w:t>
      </w:r>
      <w:r w:rsidRPr="005C34B0">
        <w:rPr>
          <w:rStyle w:val="HebrewChar"/>
          <w:rFonts w:cs="FrankRuehl" w:hint="cs"/>
          <w:bCs/>
          <w:rtl/>
        </w:rPr>
        <w:t xml:space="preserve"> מה תועלת היתה בחזירתו לחרן. ונראה דהנה עדיין היו שקועות שמה נשמות גבוהות, </w:t>
      </w:r>
      <w:r>
        <w:rPr>
          <w:rStyle w:val="HebrewChar"/>
          <w:rtl/>
        </w:rPr>
        <w:t> </w:t>
      </w:r>
      <w:r w:rsidRPr="005C34B0">
        <w:rPr>
          <w:rStyle w:val="HebrewChar"/>
          <w:rFonts w:cs="FrankRuehl" w:hint="cs"/>
          <w:rtl/>
        </w:rPr>
        <w:t xml:space="preserve"> האמהות והשבטים ונשמת דוד המלך ע"ה, </w:t>
      </w:r>
      <w:r>
        <w:rPr>
          <w:rStyle w:val="HebrewChar"/>
          <w:rtl/>
        </w:rPr>
        <w:t> </w:t>
      </w:r>
      <w:r w:rsidRPr="005C34B0">
        <w:rPr>
          <w:rStyle w:val="HebrewChar"/>
          <w:rFonts w:cs="FrankRuehl" w:hint="cs"/>
          <w:bCs/>
          <w:rtl/>
        </w:rPr>
        <w:t xml:space="preserve"> וטרם ברית בין הבתרים לא הוי לו כח להוציאן משם, </w:t>
      </w:r>
      <w:r>
        <w:rPr>
          <w:rStyle w:val="HebrewChar"/>
          <w:rtl/>
        </w:rPr>
        <w:t> </w:t>
      </w:r>
      <w:r w:rsidRPr="005C34B0">
        <w:rPr>
          <w:rStyle w:val="HebrewChar"/>
          <w:rFonts w:cs="FrankRuehl" w:hint="cs"/>
          <w:rtl/>
        </w:rPr>
        <w:t xml:space="preserve"> ונראה דכל הנפש שעשו בחרן נמי ביציאה שניה הוציאם אתו, אך אחר שנעשה בעל ברית להשי"ת וקנה תוספת מעלה, חזר לשם להוציאם. ואף אותם שלא זכו להתגייר אז ולהעלותם אתו תיכף, מכל מקום בהיותו שמה התעוררו לצאת ויצאו בזמנם</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1C46BF"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עוד לומר, דהנה במדרש שאברהם לא ניצל מכבשן האש אלא בזכותו של יעקב</w:t>
      </w:r>
      <w:r w:rsidR="005C34B0" w:rsidRPr="005C34B0">
        <w:rPr>
          <w:rStyle w:val="HebrewChar"/>
          <w:rFonts w:cs="FrankRuehl" w:hint="cs"/>
          <w:rtl/>
        </w:rPr>
        <w:t>...</w:t>
      </w:r>
      <w:r w:rsidRPr="005C34B0">
        <w:rPr>
          <w:rStyle w:val="HebrewChar"/>
          <w:rFonts w:cs="FrankRuehl" w:hint="cs"/>
          <w:rtl/>
        </w:rPr>
        <w:t xml:space="preserve"> ופירשנו דהיות שאברהם נולד ממה שבא תרח על אשתו בימי נדתה, ומבנה גופו היה בטומאת הנדה</w:t>
      </w:r>
      <w:r w:rsidR="005C34B0" w:rsidRPr="005C34B0">
        <w:rPr>
          <w:rStyle w:val="HebrewChar"/>
          <w:rFonts w:cs="FrankRuehl" w:hint="cs"/>
          <w:rtl/>
        </w:rPr>
        <w:t>...</w:t>
      </w:r>
      <w:r w:rsidRPr="005C34B0">
        <w:rPr>
          <w:rStyle w:val="HebrewChar"/>
          <w:rFonts w:cs="FrankRuehl" w:hint="cs"/>
          <w:rtl/>
        </w:rPr>
        <w:t xml:space="preserve"> על כן מוטב היה לו לישרף על קדושת השם, והיה כעולה כליל, ושוב היה נולד בגלגול אחר בטהרה</w:t>
      </w:r>
      <w:r w:rsidR="005C34B0" w:rsidRPr="005C34B0">
        <w:rPr>
          <w:rStyle w:val="HebrewChar"/>
          <w:rFonts w:cs="FrankRuehl" w:hint="cs"/>
          <w:rtl/>
        </w:rPr>
        <w:t>...</w:t>
      </w:r>
      <w:r w:rsidRPr="005C34B0">
        <w:rPr>
          <w:rStyle w:val="HebrewChar"/>
          <w:rFonts w:cs="FrankRuehl" w:hint="cs"/>
          <w:rtl/>
        </w:rPr>
        <w:t xml:space="preserve"> וזהו שאמרו המלאכים כמה רשעים עתידין לצאת ממנו, שזה נצמח מפאת שמבנה גופו היה בטומאה</w:t>
      </w:r>
      <w:r w:rsidR="005C34B0" w:rsidRPr="005C34B0">
        <w:rPr>
          <w:rStyle w:val="HebrewChar"/>
          <w:rFonts w:cs="FrankRuehl" w:hint="cs"/>
          <w:rtl/>
        </w:rPr>
        <w:t>...</w:t>
      </w:r>
      <w:r w:rsidRPr="005C34B0">
        <w:rPr>
          <w:rStyle w:val="HebrewChar"/>
          <w:rFonts w:cs="FrankRuehl" w:hint="cs"/>
          <w:rtl/>
        </w:rPr>
        <w:t xml:space="preserve"> אך הקב"ה אמר שעתיד יעקב לצאת ממנו, היינו שיעקב היתה מטתו שלימה בלי שום פסולת, ועל כן אין צורך שישרף ושיוולד שנית</w:t>
      </w:r>
      <w:r w:rsidR="005C34B0" w:rsidRPr="005C34B0">
        <w:rPr>
          <w:rStyle w:val="HebrewChar"/>
          <w:rFonts w:cs="FrankRuehl" w:hint="cs"/>
          <w:rtl/>
        </w:rPr>
        <w:t>...</w:t>
      </w:r>
      <w:r w:rsidRPr="005C34B0">
        <w:rPr>
          <w:rStyle w:val="HebrewChar"/>
          <w:rFonts w:cs="FrankRuehl" w:hint="cs"/>
          <w:rtl/>
        </w:rPr>
        <w:t xml:space="preserve"> (שם תולדות תרע"ו)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rtl/>
        </w:rPr>
        <w:t>ו</w:t>
      </w:r>
      <w:r w:rsidRPr="005C34B0">
        <w:rPr>
          <w:rStyle w:val="HebrewChar"/>
          <w:rFonts w:cs="FrankRuehl" w:hint="cs"/>
          <w:rtl/>
        </w:rPr>
        <w:t xml:space="preserve">הנה דוגמת בריאת העולם היתה בריאת </w:t>
      </w:r>
      <w:r w:rsidRPr="005C34B0">
        <w:rPr>
          <w:rStyle w:val="HebrewChar"/>
          <w:rFonts w:cs="FrankRuehl" w:hint="cs"/>
          <w:rtl/>
        </w:rPr>
        <w:lastRenderedPageBreak/>
        <w:t>האבות</w:t>
      </w:r>
      <w:r w:rsidR="005C34B0" w:rsidRPr="005C34B0">
        <w:rPr>
          <w:rStyle w:val="HebrewChar"/>
          <w:rFonts w:cs="FrankRuehl" w:hint="cs"/>
          <w:rtl/>
        </w:rPr>
        <w:t>...</w:t>
      </w:r>
      <w:r w:rsidRPr="005C34B0">
        <w:rPr>
          <w:rStyle w:val="HebrewChar"/>
          <w:rFonts w:cs="FrankRuehl" w:hint="cs"/>
          <w:rtl/>
        </w:rPr>
        <w:t xml:space="preserve"> והיה אברהם דוגמת האור שנברא ביום הראשון שהוא חסד ואהבה, וכמו שכתוב (מיכה ז') חסד לאברהם. ולפי האמור יצא לנו טעם נכון למאמר לך לך, דהנה בזוהר הקדש וימנע מרשעים אורם דא נמרוד ובני דריה, דנפק אברהם מנייהו דהוה אורם וכו'. דבר אחר דא תרח ובני ביתיה, אורם דא אברהם האור לא כתיב אלא אורם</w:t>
      </w:r>
      <w:r w:rsidR="005C34B0" w:rsidRPr="005C34B0">
        <w:rPr>
          <w:rStyle w:val="HebrewChar"/>
          <w:rFonts w:cs="FrankRuehl" w:hint="cs"/>
          <w:rtl/>
        </w:rPr>
        <w:t>...</w:t>
      </w:r>
      <w:r w:rsidRPr="005C34B0">
        <w:rPr>
          <w:rStyle w:val="HebrewChar"/>
          <w:rFonts w:cs="FrankRuehl" w:hint="cs"/>
          <w:rtl/>
        </w:rPr>
        <w:t xml:space="preserve"> כן אברהם אבינו ע"ה שמולדתו וארצו ובית אביו שהיה להם חיבור אליו היה חסד אברהם מאיר עליהם ממילא, והיו משתמשין באור החסד לחיצוניות, על כן נצטוה ללכת משם להפסיק החיבור שבינו לבינם</w:t>
      </w:r>
      <w:r w:rsidR="005C34B0" w:rsidRPr="005C34B0">
        <w:rPr>
          <w:rStyle w:val="HebrewChar"/>
          <w:rFonts w:cs="FrankRuehl" w:hint="cs"/>
          <w:rtl/>
        </w:rPr>
        <w:t>...</w:t>
      </w:r>
      <w:r w:rsidRPr="005C34B0">
        <w:rPr>
          <w:rStyle w:val="HebrewChar"/>
          <w:rFonts w:cs="FrankRuehl" w:hint="cs"/>
          <w:rtl/>
        </w:rPr>
        <w:t xml:space="preserve"> (במדבר בהעלותך תרע"ה)</w:t>
      </w:r>
    </w:p>
    <w:p w:rsidR="005C34B0" w:rsidRDefault="004C62E2" w:rsidP="005C34B0">
      <w:pPr>
        <w:pStyle w:val="NormalPar"/>
        <w:widowControl w:val="0"/>
        <w:spacing w:before="240" w:line="254" w:lineRule="exact"/>
        <w:jc w:val="both"/>
        <w:rPr>
          <w:rStyle w:val="HebrewChar"/>
          <w:rtl/>
        </w:rPr>
      </w:pPr>
      <w:r w:rsidRPr="005C34B0">
        <w:rPr>
          <w:rStyle w:val="HebrewChar"/>
          <w:rFonts w:cs="FrankRuehl" w:hint="cs"/>
          <w:bCs/>
          <w:szCs w:val="28"/>
          <w:rtl/>
        </w:rPr>
        <w:t>ר' צדוק:</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כל פעולות הישועות שישתנה וימולא החסרון על ידי תפלה הכל על ידי התורה שהיא הנהגת העולם</w:t>
      </w:r>
      <w:r w:rsidR="005C34B0" w:rsidRPr="005C34B0">
        <w:rPr>
          <w:rStyle w:val="HebrewChar"/>
          <w:rFonts w:cs="FrankRuehl" w:hint="cs"/>
          <w:rtl/>
        </w:rPr>
        <w:t>...</w:t>
      </w:r>
      <w:r w:rsidRPr="005C34B0">
        <w:rPr>
          <w:rStyle w:val="HebrewChar"/>
          <w:rFonts w:cs="FrankRuehl" w:hint="cs"/>
          <w:rtl/>
        </w:rPr>
        <w:t xml:space="preserve"> ועל כן התחלת פעולת הישועות שמצינו בתורה היה על ידי אברהם אע"ה שממנו התחלת ב' אלפים תורה, ומקודם לא מצינו בתורה שום נס לשום אדם, שהצלת נח בתיבה הוא בטבע</w:t>
      </w:r>
      <w:r w:rsidR="005C34B0" w:rsidRPr="005C34B0">
        <w:rPr>
          <w:rStyle w:val="HebrewChar"/>
          <w:rFonts w:cs="FrankRuehl" w:hint="cs"/>
          <w:rtl/>
        </w:rPr>
        <w:t>...</w:t>
      </w:r>
      <w:r w:rsidRPr="005C34B0">
        <w:rPr>
          <w:rStyle w:val="HebrewChar"/>
          <w:rFonts w:cs="FrankRuehl" w:hint="cs"/>
          <w:rtl/>
        </w:rPr>
        <w:t xml:space="preserve"> והתחלת ב' אלפים תורה הוא מ"את הנפש אשר עשו" וזמן ביאתו לחרן, כמ"ש בע"ז (ט' א'), ונס דאור כשדים היה זמן מועט קודם זה, ואז היתה התחלת התנוצצות אור תורה</w:t>
      </w:r>
      <w:r w:rsidR="005C34B0" w:rsidRPr="005C34B0">
        <w:rPr>
          <w:rStyle w:val="HebrewChar"/>
          <w:rFonts w:cs="FrankRuehl" w:hint="cs"/>
          <w:rtl/>
        </w:rPr>
        <w:t>...</w:t>
      </w:r>
      <w:r w:rsidRPr="005C34B0">
        <w:rPr>
          <w:rStyle w:val="HebrewChar"/>
          <w:rFonts w:cs="FrankRuehl" w:hint="cs"/>
          <w:rtl/>
        </w:rPr>
        <w:t xml:space="preserve"> ומכל מקום לא היתה עדיין בהתגלות בפועל לחוץ רק בלב אברהם אע"ה, ועל כן לא היה יכול להציל הרן בזכותו, אף שאמר דאברהם אנא, ומסתמא היה רוצה להצילו, ואילו היה אחר ב' אלפים תורה ודאי היה יכול להצילו</w:t>
      </w:r>
      <w:r w:rsidR="005C34B0" w:rsidRPr="005C34B0">
        <w:rPr>
          <w:rStyle w:val="HebrewChar"/>
          <w:rFonts w:cs="FrankRuehl" w:hint="cs"/>
          <w:rtl/>
        </w:rPr>
        <w:t>...</w:t>
      </w:r>
      <w:r w:rsidRPr="005C34B0">
        <w:rPr>
          <w:rStyle w:val="HebrewChar"/>
          <w:rFonts w:cs="FrankRuehl" w:hint="cs"/>
          <w:rtl/>
        </w:rPr>
        <w:t xml:space="preserve"> (חלק ב פוקד עקרים עמוד יג)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 xml:space="preserve">שעל פי דין תורה לא היה נצרך אברהם אבינו ע"ה למסור את עצמו להשליכו לכבשן, שבן נח אינו מצווה על קדושת השם, כמו שאמרו (סנהדרין ע"ד), ושלא לאבד את עצמו בן נח מצווה ומוזהר, וכמו שנאמר ואך את דמכם לנפשתיכם וגו', ולשיטת הרמב"ם מי שנאמר בו יעבור ואל יהרג ונהרג ולא עבר הרי זה מתחייב בנפשו (יסודי התורה ה' ד'), ורק אברהם אבינו ע"ה ראה לצורך השעה למיגדר מלתא לקדש שם שמים, ומסר עצמו להשליכו לכבשן כדי שיתפרסם כבוד מלכותו ית' וזה משורש תורה </w:t>
      </w:r>
      <w:r w:rsidR="004C62E2" w:rsidRPr="005C34B0">
        <w:rPr>
          <w:rStyle w:val="HebrewChar"/>
          <w:rFonts w:cs="FrankRuehl" w:hint="cs"/>
          <w:rtl/>
        </w:rPr>
        <w:lastRenderedPageBreak/>
        <w:t>שבעל פה, וכמו שכתבו תוספות (יבמות צ') דבלא נביא גם כן שרי לעבור על דברי תורה למגדר מלתא לצורך השעה</w:t>
      </w:r>
      <w:r w:rsidRPr="005C34B0">
        <w:rPr>
          <w:rStyle w:val="HebrewChar"/>
          <w:rFonts w:cs="FrankRuehl" w:hint="cs"/>
          <w:rtl/>
        </w:rPr>
        <w:t>...</w:t>
      </w:r>
      <w:r w:rsidR="004C62E2" w:rsidRPr="005C34B0">
        <w:rPr>
          <w:rStyle w:val="HebrewChar"/>
          <w:rFonts w:cs="FrankRuehl" w:hint="cs"/>
          <w:rtl/>
        </w:rPr>
        <w:t xml:space="preserve"> ועל כן לא נזכר נסיון זה בתורה רק ברמז</w:t>
      </w:r>
      <w:r w:rsidRPr="005C34B0">
        <w:rPr>
          <w:rStyle w:val="HebrewChar"/>
          <w:rFonts w:cs="FrankRuehl" w:hint="cs"/>
          <w:rtl/>
        </w:rPr>
        <w:t>...</w:t>
      </w:r>
      <w:r w:rsidR="004C62E2" w:rsidRPr="005C34B0">
        <w:rPr>
          <w:rStyle w:val="HebrewChar"/>
          <w:rFonts w:cs="FrankRuehl" w:hint="cs"/>
          <w:rtl/>
        </w:rPr>
        <w:t xml:space="preserve"> (פרי צדיק בראשית נח ט)</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אמונה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אברהם-זכות ואמונה.</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אלקי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גם: אבות-אלקי, אלקים-אדם)</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דבר אחר </w:t>
      </w:r>
      <w:r>
        <w:rPr>
          <w:rStyle w:val="HebrewChar"/>
          <w:rtl/>
        </w:rPr>
        <w:t> </w:t>
      </w:r>
      <w:r w:rsidRPr="005C34B0">
        <w:rPr>
          <w:rStyle w:val="HebrewChar"/>
          <w:rFonts w:cs="FrankRuehl" w:hint="cs"/>
          <w:bCs/>
          <w:rtl/>
        </w:rPr>
        <w:t xml:space="preserve"> ואעשך לגוי גדול זה שאומרים אלקי אברהם, </w:t>
      </w:r>
      <w:r>
        <w:rPr>
          <w:rStyle w:val="HebrewChar"/>
          <w:rtl/>
        </w:rPr>
        <w:t> </w:t>
      </w:r>
      <w:r w:rsidRPr="005C34B0">
        <w:rPr>
          <w:rStyle w:val="HebrewChar"/>
          <w:rFonts w:cs="FrankRuehl" w:hint="cs"/>
          <w:rtl/>
        </w:rPr>
        <w:t xml:space="preserve"> ואברכך זה שאומרים אלקי יצחק, ואגדלה שמך זה שאומרים אלקי יעקב, יכול יהיו חותמין בכולן, תלמוד לומר והיה ברכה, בך חותמין ולא בהם. (בראשית יב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אלקי אברהם - שכרתי אתו ברית על הארץ</w:t>
      </w:r>
      <w:r w:rsidR="005C34B0" w:rsidRPr="005C34B0">
        <w:rPr>
          <w:rStyle w:val="HebrewChar"/>
          <w:rFonts w:cs="FrankRuehl" w:hint="cs"/>
          <w:rtl/>
        </w:rPr>
        <w:t>...</w:t>
      </w:r>
      <w:r w:rsidRPr="005C34B0">
        <w:rPr>
          <w:rStyle w:val="HebrewChar"/>
          <w:rFonts w:cs="FrankRuehl" w:hint="cs"/>
          <w:rtl/>
        </w:rPr>
        <w:t xml:space="preserve"> (שמות ג טז)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כוזרי: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וראה איך שב הענין האלקי להדבק באברהם, ואחר כך בהמון סגולתו ובארץ הקדושה, מעלה את האומה מדרגה אחר מדרגה</w:t>
      </w:r>
      <w:r w:rsidR="005C34B0" w:rsidRPr="005C34B0">
        <w:rPr>
          <w:rStyle w:val="HebrewChar"/>
          <w:rFonts w:cs="FrankRuehl" w:hint="cs"/>
          <w:rtl/>
        </w:rPr>
        <w:t>...</w:t>
      </w:r>
      <w:r w:rsidRPr="005C34B0">
        <w:rPr>
          <w:rStyle w:val="HebrewChar"/>
          <w:rFonts w:cs="FrankRuehl" w:hint="cs"/>
          <w:rtl/>
        </w:rPr>
        <w:t xml:space="preserve"> עד שהעתיק אותם ונטעם באדמה הראויה לסגולה. ונקרא אלקי אברהם ואלקי יצחק, כאשר נקרא יושב הכרובים</w:t>
      </w:r>
      <w:r w:rsidR="005C34B0" w:rsidRPr="005C34B0">
        <w:rPr>
          <w:rStyle w:val="HebrewChar"/>
          <w:rFonts w:cs="FrankRuehl" w:hint="cs"/>
          <w:rtl/>
        </w:rPr>
        <w:t>...</w:t>
      </w:r>
      <w:r w:rsidRPr="005C34B0">
        <w:rPr>
          <w:rStyle w:val="HebrewChar"/>
          <w:rFonts w:cs="FrankRuehl" w:hint="cs"/>
          <w:rtl/>
        </w:rPr>
        <w:t xml:space="preserve"> מפני הראות אורו באלה, כהראותו בשמים באמצעותו ראויים לקבל את האור ההוא, והוא מאציל אותו עליהם, ונקרא ענין זה ממנו אהבה</w:t>
      </w:r>
      <w:r w:rsidR="005C34B0" w:rsidRPr="005C34B0">
        <w:rPr>
          <w:rStyle w:val="HebrewChar"/>
          <w:rFonts w:cs="FrankRuehl" w:hint="cs"/>
          <w:rtl/>
        </w:rPr>
        <w:t>...</w:t>
      </w:r>
      <w:r w:rsidRPr="005C34B0">
        <w:rPr>
          <w:rStyle w:val="HebrewChar"/>
          <w:rFonts w:cs="FrankRuehl" w:hint="cs"/>
          <w:rtl/>
        </w:rPr>
        <w:t xml:space="preserve"> (מאמר ב נ)</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בריתי ביני ובינך - שיהיה לו לא-לוה ולפטרון, דהיינו שלא יכנס שום שר בינתים, וכן לבניו אם יקבלו אלקותו, שאז יכנסו לארץ</w:t>
      </w:r>
      <w:r w:rsidR="005C34B0" w:rsidRPr="005C34B0">
        <w:rPr>
          <w:rStyle w:val="HebrewChar"/>
          <w:rFonts w:cs="FrankRuehl" w:hint="cs"/>
          <w:rtl/>
        </w:rPr>
        <w:t>...</w:t>
      </w:r>
      <w:r w:rsidRPr="005C34B0">
        <w:rPr>
          <w:rStyle w:val="HebrewChar"/>
          <w:rFonts w:cs="FrankRuehl" w:hint="cs"/>
          <w:rtl/>
        </w:rPr>
        <w:t xml:space="preserve"> (בראשית יז 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ואעשך לגוי גדול - </w:t>
      </w:r>
      <w:r>
        <w:rPr>
          <w:rStyle w:val="HebrewChar"/>
          <w:rtl/>
        </w:rPr>
        <w:t> </w:t>
      </w:r>
      <w:r w:rsidRPr="005C34B0">
        <w:rPr>
          <w:rStyle w:val="HebrewChar"/>
          <w:rFonts w:cs="FrankRuehl" w:hint="cs"/>
          <w:bCs/>
          <w:rtl/>
        </w:rPr>
        <w:t xml:space="preserve"> זה שאומרים אלקי אברהם וכו', כי הוא השיג את ה' במחקר וידיעה, </w:t>
      </w:r>
      <w:r>
        <w:rPr>
          <w:rStyle w:val="HebrewChar"/>
          <w:rtl/>
        </w:rPr>
        <w:t> </w:t>
      </w:r>
      <w:r w:rsidRPr="005C34B0">
        <w:rPr>
          <w:rStyle w:val="HebrewChar"/>
          <w:rFonts w:cs="FrankRuehl" w:hint="cs"/>
          <w:rtl/>
        </w:rPr>
        <w:t xml:space="preserve"> וזו אינה מספיקה בלי אמונה, ולכן אומרים אלוקי </w:t>
      </w:r>
      <w:r w:rsidRPr="005C34B0">
        <w:rPr>
          <w:rStyle w:val="HebrewChar"/>
          <w:rFonts w:cs="FrankRuehl" w:hint="cs"/>
          <w:rtl/>
        </w:rPr>
        <w:lastRenderedPageBreak/>
        <w:t>יצחק, שזרעו יתחזק באמונה, ועל כך אמר לו ואברכך וגו'</w:t>
      </w:r>
      <w:r w:rsidR="005C34B0" w:rsidRPr="005C34B0">
        <w:rPr>
          <w:rStyle w:val="HebrewChar"/>
          <w:rFonts w:cs="FrankRuehl" w:hint="cs"/>
          <w:rtl/>
        </w:rPr>
        <w:t>...</w:t>
      </w:r>
      <w:r w:rsidRPr="005C34B0">
        <w:rPr>
          <w:rStyle w:val="HebrewChar"/>
          <w:rFonts w:cs="FrankRuehl" w:hint="cs"/>
          <w:rtl/>
        </w:rPr>
        <w:t xml:space="preserve"> (שם יב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וידבר אתו אלקים - זה הפעם הראשון שנזכר בדבור ה' אל אברהם שם אלקים, כי שם אלקים מצאנוהו מצורף אל בריותיו, אלקי אברהם אלקי יצחק אלקי ישראל, מה שלא מצאנו כן ביתר שמות, שיש אלקות המתפשטת בכלל הבריאה, שהם הכחות האלקיות שהטביע בכלל העולם, שמצד זה נקרא אלקי עולם, והוא שם אלקים הנזכר בכל פרשת מעשה בראשית, שבו הטביע חוקי הטבע וכח כל יצור, ויש אלקות החלה על כל איש המוכן לזה על פי הכנתו, שהאבות אשר נתקדשו להיות מרכבה לשכינה שכן עליהם האלקות בענין אחר נשגב מן האלקות הנמצא בטבע, ותחת המרכבה הכללית שבה ינהיג ה' ההנהגה הכללית, היו הם מרכבה מיוחדת להנהגה מיוחדת לפי המעשים הבחיריים, </w:t>
      </w:r>
      <w:r>
        <w:rPr>
          <w:rStyle w:val="HebrewChar"/>
          <w:rtl/>
        </w:rPr>
        <w:t> </w:t>
      </w:r>
      <w:r w:rsidRPr="005C34B0">
        <w:rPr>
          <w:rStyle w:val="HebrewChar"/>
          <w:rFonts w:cs="FrankRuehl" w:hint="cs"/>
          <w:bCs/>
          <w:rtl/>
        </w:rPr>
        <w:t xml:space="preserve"> ונקרא אלקי אברהם מצד האלקות ששכן ושפעל נסים נסתרים לפי הנהגת חסדי אברהם, </w:t>
      </w:r>
      <w:r>
        <w:rPr>
          <w:rStyle w:val="HebrewChar"/>
          <w:rtl/>
        </w:rPr>
        <w:t> </w:t>
      </w:r>
      <w:r w:rsidRPr="005C34B0">
        <w:rPr>
          <w:rStyle w:val="HebrewChar"/>
          <w:rFonts w:cs="FrankRuehl" w:hint="cs"/>
          <w:rtl/>
        </w:rPr>
        <w:t xml:space="preserve"> וכן אלקי יצחק ואלקי ישראל</w:t>
      </w:r>
      <w:r w:rsidR="005C34B0" w:rsidRPr="005C34B0">
        <w:rPr>
          <w:rStyle w:val="HebrewChar"/>
          <w:rFonts w:cs="FrankRuehl" w:hint="cs"/>
          <w:rtl/>
        </w:rPr>
        <w:t>...</w:t>
      </w:r>
      <w:r w:rsidRPr="005C34B0">
        <w:rPr>
          <w:rStyle w:val="HebrewChar"/>
          <w:rFonts w:cs="FrankRuehl" w:hint="cs"/>
          <w:rtl/>
        </w:rPr>
        <w:t xml:space="preserve"> (שם יז 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אלוקי אברהם - המיוחד להגנה, </w:t>
      </w:r>
      <w:r>
        <w:rPr>
          <w:rStyle w:val="HebrewChar"/>
          <w:rtl/>
        </w:rPr>
        <w:t> </w:t>
      </w:r>
      <w:r w:rsidRPr="005C34B0">
        <w:rPr>
          <w:rStyle w:val="HebrewChar"/>
          <w:rFonts w:cs="FrankRuehl" w:hint="cs"/>
          <w:rtl/>
        </w:rPr>
        <w:t xml:space="preserve"> ועל זה אנו אומרים מגן אברהם</w:t>
      </w:r>
      <w:r w:rsidR="005C34B0" w:rsidRPr="005C34B0">
        <w:rPr>
          <w:rStyle w:val="HebrewChar"/>
          <w:rFonts w:cs="FrankRuehl" w:hint="cs"/>
          <w:rtl/>
        </w:rPr>
        <w:t>...</w:t>
      </w:r>
      <w:r w:rsidRPr="005C34B0">
        <w:rPr>
          <w:rStyle w:val="HebrewChar"/>
          <w:rFonts w:cs="FrankRuehl" w:hint="cs"/>
          <w:rtl/>
        </w:rPr>
        <w:t xml:space="preserve"> (שם כו כד)</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ובני חת</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אברהם-וסביבתו, מערת המכפלה, עפרון, שרה)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אמר אברהם אבינו</w:t>
      </w:r>
      <w:r w:rsidR="005C34B0" w:rsidRPr="005C34B0">
        <w:rPr>
          <w:rStyle w:val="HebrewChar"/>
          <w:rFonts w:cs="FrankRuehl" w:hint="cs"/>
          <w:rtl/>
        </w:rPr>
        <w:t>...</w:t>
      </w:r>
      <w:r w:rsidRPr="005C34B0">
        <w:rPr>
          <w:rStyle w:val="HebrewChar"/>
          <w:rFonts w:cs="FrankRuehl" w:hint="cs"/>
          <w:rtl/>
        </w:rPr>
        <w:t xml:space="preserve"> איני קוברה במקום חנם, שלא יאמרו הבריות כעורה היא זו, שאפילו קבורה לא היתה לה. </w:t>
      </w:r>
      <w:r>
        <w:rPr>
          <w:rStyle w:val="HebrewChar"/>
          <w:rtl/>
        </w:rPr>
        <w:t> </w:t>
      </w:r>
      <w:r w:rsidRPr="005C34B0">
        <w:rPr>
          <w:rStyle w:val="HebrewChar"/>
          <w:rFonts w:cs="FrankRuehl" w:hint="cs"/>
          <w:bCs/>
          <w:rtl/>
        </w:rPr>
        <w:t xml:space="preserve"> ולא קיבלו עליהם למכור לו עד שאמרו לו השבע לנו שאין אתה יורש את ארצנו, </w:t>
      </w:r>
      <w:r>
        <w:rPr>
          <w:rStyle w:val="HebrewChar"/>
          <w:rtl/>
        </w:rPr>
        <w:t> </w:t>
      </w:r>
      <w:r w:rsidRPr="005C34B0">
        <w:rPr>
          <w:rStyle w:val="HebrewChar"/>
          <w:rFonts w:cs="FrankRuehl" w:hint="cs"/>
          <w:rtl/>
        </w:rPr>
        <w:t xml:space="preserve"> שכבר ידענו שהקב"ה עתיד ליתן לך ולזרעך את כל הארצות האלה, כרות לנו ברית שלא תירשו את עיר היבוסי, וכרת להם ברית ואחר כך מכרו לו, וכן עשו ישראל, ואת היבוסי יושב ירושלם לא הורישו בני ישראל. (בראשית כג יג)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גר ותושב - </w:t>
      </w:r>
      <w:r w:rsidR="005C34B0" w:rsidRPr="005C34B0">
        <w:rPr>
          <w:rStyle w:val="HebrewChar"/>
          <w:rFonts w:cs="FrankRuehl" w:hint="cs"/>
          <w:rtl/>
        </w:rPr>
        <w:t>...</w:t>
      </w:r>
      <w:r w:rsidRPr="005C34B0">
        <w:rPr>
          <w:rStyle w:val="HebrewChar"/>
          <w:rFonts w:cs="FrankRuehl" w:hint="cs"/>
          <w:rtl/>
        </w:rPr>
        <w:t>ומדרש אגדה, אם תרצו הריני גר, ואם לאו אהיה תושב ואטלנה מן הדין, שאמר לי הקב"ה לזרעך אתן את הארץ הזאת. (שם שם ד)</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ועפרון ישב - כתיב חסר, </w:t>
      </w:r>
      <w:r>
        <w:rPr>
          <w:rStyle w:val="HebrewChar"/>
          <w:rtl/>
        </w:rPr>
        <w:t> </w:t>
      </w:r>
      <w:r w:rsidRPr="005C34B0">
        <w:rPr>
          <w:rStyle w:val="HebrewChar"/>
          <w:rFonts w:cs="FrankRuehl" w:hint="cs"/>
          <w:bCs/>
          <w:rtl/>
        </w:rPr>
        <w:t xml:space="preserve"> אותו היום מנוהו שוטר עליהם, מפני חשיבותו של אברהם שהיה צריך לו עלה לגדולה. </w:t>
      </w:r>
      <w:r>
        <w:rPr>
          <w:rStyle w:val="HebrewChar"/>
          <w:rtl/>
        </w:rPr>
        <w:t> </w:t>
      </w:r>
      <w:r w:rsidRPr="005C34B0">
        <w:rPr>
          <w:rStyle w:val="HebrewChar"/>
          <w:rFonts w:cs="FrankRuehl" w:hint="cs"/>
          <w:rtl/>
        </w:rPr>
        <w:t xml:space="preserve"> (שם שם י)</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גר ותושב - </w:t>
      </w:r>
      <w:r>
        <w:rPr>
          <w:rStyle w:val="HebrewChar"/>
          <w:rtl/>
        </w:rPr>
        <w:t> </w:t>
      </w:r>
      <w:r w:rsidRPr="005C34B0">
        <w:rPr>
          <w:rStyle w:val="HebrewChar"/>
          <w:rFonts w:cs="FrankRuehl" w:hint="cs"/>
          <w:bCs/>
          <w:rtl/>
        </w:rPr>
        <w:t xml:space="preserve"> היה המנהג להיות להם בתי קברות איש לבית אבותיו, ושדה קבורה אחד יקברו בו כל הגרים, והנה אברהם אמר אל בני חת אני גר מארץ אחרת, ולא הנחלתי מאבותי בית הקברות בארץ הזאת, והנה עתה אני תושב עמכם, כי חפצתי לשבת בארץ הזאת, ולכן תנו קבר להיות לי לאחזת עולם כאחד מכם. </w:t>
      </w:r>
      <w:r>
        <w:rPr>
          <w:rStyle w:val="HebrewChar"/>
          <w:rtl/>
        </w:rPr>
        <w:t> </w:t>
      </w:r>
      <w:r w:rsidRPr="005C34B0">
        <w:rPr>
          <w:rStyle w:val="HebrewChar"/>
          <w:rFonts w:cs="FrankRuehl" w:hint="cs"/>
          <w:rtl/>
        </w:rPr>
        <w:t xml:space="preserve"> ומפני שאמר תנו חשדו שבקש אותה מהם במתנה, וענו אותו אינך נחשב בעינינו כגר ותושב, אבל אתה מלך המליכך האלקים עלינו, ואנחנו ואדמתנו עבדים לך, תקח כל בית הקברות שתחפוץ בו וקבור מתך שם, ויהיה לך לאחזת קבר לעולם. (שם שם ד)</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יש את נפשכם - </w:t>
      </w:r>
      <w:r w:rsidR="005C34B0" w:rsidRPr="005C34B0">
        <w:rPr>
          <w:rStyle w:val="HebrewChar"/>
          <w:rFonts w:cs="FrankRuehl" w:hint="cs"/>
          <w:rtl/>
        </w:rPr>
        <w:t>...</w:t>
      </w:r>
      <w:r w:rsidRPr="005C34B0">
        <w:rPr>
          <w:rStyle w:val="HebrewChar"/>
          <w:rFonts w:cs="FrankRuehl" w:hint="cs"/>
          <w:rtl/>
        </w:rPr>
        <w:t>וטעם ופגעו לי, כי היה עפרון עשיר ונכבד כאשר אמר ביני ובינך מה היא, ולא יהיה לו לכבוד למכור נחלת אבותיו, על כן לא הלך אברהם אליו להרבות לו מחיר השדה, ובקש מאנשי העיר שיפגעו בעבורו דרך כבוד</w:t>
      </w:r>
      <w:r w:rsidR="005C34B0" w:rsidRPr="005C34B0">
        <w:rPr>
          <w:rStyle w:val="HebrewChar"/>
          <w:rFonts w:cs="FrankRuehl" w:hint="cs"/>
          <w:rtl/>
        </w:rPr>
        <w:t>...</w:t>
      </w:r>
      <w:r w:rsidRPr="005C34B0">
        <w:rPr>
          <w:rStyle w:val="HebrewChar"/>
          <w:rFonts w:cs="FrankRuehl" w:hint="cs"/>
          <w:rtl/>
        </w:rPr>
        <w:t xml:space="preserve"> (שם שם ח)</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מערת המכפלה - </w:t>
      </w:r>
      <w:r w:rsidR="005C34B0" w:rsidRPr="005C34B0">
        <w:rPr>
          <w:rStyle w:val="HebrewChar"/>
          <w:rFonts w:cs="FrankRuehl" w:hint="cs"/>
          <w:rtl/>
        </w:rPr>
        <w:t>...</w:t>
      </w:r>
      <w:r w:rsidRPr="005C34B0">
        <w:rPr>
          <w:rStyle w:val="HebrewChar"/>
          <w:rFonts w:cs="FrankRuehl" w:hint="cs"/>
          <w:rtl/>
        </w:rPr>
        <w:t>ועל דעתם היה כל המקום ההוא נקרא כן מעולם, והם לא ידעו טעמו, כי עפרון בדמי השדה מכל לו הכל, על דעתו שאין שם קבר. והנה אברהם לא היה מבקש רק למכר לו המערה, כי היא בקצה השדה, וישאר השדה לעפרון. והוא אמר לו דרך מוסר או מרמה, שיתן לו השדה והמערה אשר בו, כי לא יתכן לאדם נכבד כמהו שתהיה לו המערה לאחזת קבר, והשדה יהיה לאחר, ואברהם שמח בכך, וקנה הכל בדמים שהזכיר לו</w:t>
      </w:r>
      <w:r w:rsidR="005C34B0" w:rsidRPr="005C34B0">
        <w:rPr>
          <w:rStyle w:val="HebrewChar"/>
          <w:rFonts w:cs="FrankRuehl" w:hint="cs"/>
          <w:rtl/>
        </w:rPr>
        <w:t>...</w:t>
      </w:r>
      <w:r w:rsidRPr="005C34B0">
        <w:rPr>
          <w:rStyle w:val="HebrewChar"/>
          <w:rFonts w:cs="FrankRuehl" w:hint="cs"/>
          <w:rtl/>
        </w:rPr>
        <w:t xml:space="preserve"> (שם שם ט)</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לעיני בני עמי - הנה כל העם הנה, והם היודעים ועדים ואל תחוש לכפירה או לחזרה, וקבור מתך שם מעתה כי שלך היא ולא אוכל לשוב. ואברהם לא עשה כן, כי גם אחרי שפרע הכסף מלא החזיק תחלה בשדה ובמערה והקימם ברשותו לעיני בני העיר וכל באי שער העיר </w:t>
      </w:r>
      <w:r w:rsidRPr="005C34B0">
        <w:rPr>
          <w:rStyle w:val="HebrewChar"/>
          <w:rFonts w:cs="FrankRuehl" w:hint="cs"/>
          <w:rtl/>
        </w:rPr>
        <w:lastRenderedPageBreak/>
        <w:t>הסוחרים והגרים הנמצאים שם</w:t>
      </w:r>
      <w:r w:rsidR="005C34B0" w:rsidRPr="005C34B0">
        <w:rPr>
          <w:rStyle w:val="HebrewChar"/>
          <w:rFonts w:cs="FrankRuehl" w:hint="cs"/>
          <w:rtl/>
        </w:rPr>
        <w:t>...</w:t>
      </w:r>
      <w:r w:rsidRPr="005C34B0">
        <w:rPr>
          <w:rStyle w:val="HebrewChar"/>
          <w:rFonts w:cs="FrankRuehl" w:hint="cs"/>
          <w:rtl/>
        </w:rPr>
        <w:t xml:space="preserve"> (שם שם יא)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גר ותושב - ובשביל היותי גר אין לי פה קבר</w:t>
      </w:r>
      <w:r w:rsidR="005C34B0" w:rsidRPr="005C34B0">
        <w:rPr>
          <w:rStyle w:val="HebrewChar"/>
          <w:rFonts w:cs="FrankRuehl" w:hint="cs"/>
          <w:rtl/>
        </w:rPr>
        <w:t>...</w:t>
      </w:r>
      <w:r w:rsidRPr="005C34B0">
        <w:rPr>
          <w:rStyle w:val="HebrewChar"/>
          <w:rFonts w:cs="FrankRuehl" w:hint="cs"/>
          <w:rtl/>
        </w:rPr>
        <w:t xml:space="preserve"> והטעם שאני מבקש לקנותו הוא, מפני שאני תושב עמכם, שבאתי להשתקע לא לגור בלבד. תנו לי אחזת קבר - הסכימו שתהיה לי אחוזת קבר. (שם שם ד)</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וישתחו לעם הארץ לבני חת - השתחוה לאותם ראשי העם הנועדים, מפני שהם היו במקום כל הצבור. (שם שם ז)</w:t>
      </w:r>
    </w:p>
    <w:p w:rsidR="004C62E2" w:rsidRPr="005C34B0" w:rsidRDefault="004C62E2" w:rsidP="005C34B0">
      <w:pPr>
        <w:pStyle w:val="NormalPar"/>
        <w:widowControl w:val="0"/>
        <w:spacing w:line="254" w:lineRule="exact"/>
        <w:jc w:val="both"/>
        <w:rPr>
          <w:rStyle w:val="HebrewChar"/>
          <w:rFonts w:cs="FrankRuehl"/>
          <w:rtl/>
        </w:rPr>
      </w:pPr>
      <w:r w:rsidRPr="005C34B0">
        <w:rPr>
          <w:rStyle w:val="HebrewChar"/>
          <w:rFonts w:cs="FrankRuehl" w:hint="cs"/>
          <w:rtl/>
        </w:rPr>
        <w:t>בתוככם - במעמד כלכם, שאיני מבקש שום זמן לפרוע אליו המעות, כן עשה, כאמרו וישקול אברהם לעפרון את הכסף וגו' לעיני בני חת. לאחזת קבר - שאף על פי שימכר אולי יערער שלא אקבור אצל גבולו לכן אני שואל שימכרנה לאחזת קבר. (שם שם ט)</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וישתחו אברהם - השתחוה לתת להם הודאה, כמודה שבשביל כבודם הסכים עפרון לתת את שאלתו</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וישתחו אברהם - גילה להם היפך דבריהם, כי אינו מחזיק עצמו נשיא להם, אלא שהם בכבוד למעלה ממנו. אם יש - יש בדבריהם, ב' דרכים א' שהוא גדול מאד ותקיף,יעשה חפצו כי אין מוחה בידו, וכפי זה אין לו דין חזקה בקבר, ולכשתשיג ידם יפנו המת מקברו, וזה יגיד שאינם חפצים שיקבר מתו, זולת אם אם יעשה בזרע. ב' נשיא אלקים - אין לך לחשוש לדין דבי ריש גלותא, שאין חזקתם חזקה כי נחשדים על הגזל והחמס, אבל אתה נשיא אלקים לצד מעלת צדקותך ונקיות כפיך, ואולי לזה נתכוונו באמרם שמענו, הבן להיכן דברינו נוטים. לזה אמר אם יש - אם כוונתכם שאתם חפצים לקבר וכו', שמעוני והיו סרסורים ביני ובין עפרון. (שם שם ז וח)</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ויתן לי - דקדק לומר לשון מתנה, הגם שנטל ממנו דמים, גם דקדק לומר בתוככם, הנה </w:t>
      </w:r>
      <w:r>
        <w:rPr>
          <w:rStyle w:val="HebrewChar"/>
          <w:rtl/>
        </w:rPr>
        <w:t> </w:t>
      </w:r>
      <w:r w:rsidRPr="005C34B0">
        <w:rPr>
          <w:rStyle w:val="HebrewChar"/>
          <w:rFonts w:cs="FrankRuehl" w:hint="cs"/>
          <w:bCs/>
          <w:rtl/>
        </w:rPr>
        <w:t xml:space="preserve"> נתחכם לקנות מערת המכפלה בסדר שאין אחריו ערעור. </w:t>
      </w:r>
      <w:r>
        <w:rPr>
          <w:rStyle w:val="HebrewChar"/>
          <w:rtl/>
        </w:rPr>
        <w:t> </w:t>
      </w:r>
      <w:r w:rsidRPr="005C34B0">
        <w:rPr>
          <w:rStyle w:val="HebrewChar"/>
          <w:rFonts w:cs="FrankRuehl" w:hint="cs"/>
          <w:rtl/>
        </w:rPr>
        <w:t xml:space="preserve"> ולהיות שרז"ל אמרו שעפרון מימיו לא ראה במערה זולת החשך והבהלה, ואם כן יכול לבא בטענה כשידע שהמערה יקרת ערך, ואפילו </w:t>
      </w:r>
      <w:r w:rsidRPr="005C34B0">
        <w:rPr>
          <w:rStyle w:val="HebrewChar"/>
          <w:rFonts w:cs="FrankRuehl" w:hint="cs"/>
          <w:rtl/>
        </w:rPr>
        <w:lastRenderedPageBreak/>
        <w:t xml:space="preserve">לעולם חוזר, והגם שאין אונאה לקרקעות, חש אברהם לירושלמי, שכתבו התוספות שיש להם אונאה בחצי דמיהם. עוד יש לחוש שמא יערערו אחר המכר מדין המצר או שיצא אחר כך שטר שעבוד על הקרקע, לזה נתחכם לתקן כל זה, </w:t>
      </w:r>
      <w:r>
        <w:rPr>
          <w:rStyle w:val="HebrewChar"/>
          <w:rtl/>
        </w:rPr>
        <w:t> </w:t>
      </w:r>
      <w:r w:rsidRPr="005C34B0">
        <w:rPr>
          <w:rStyle w:val="HebrewChar"/>
          <w:rFonts w:cs="FrankRuehl" w:hint="cs"/>
          <w:bCs/>
          <w:rtl/>
        </w:rPr>
        <w:t xml:space="preserve"> ואמר לשון מתנה ומכר, הכוונה שיעשה באופן שיש בו שניהם, והוא החליפין, שיכול להחליף מעט בגמל, ואין בהם אונאה בשום אופן</w:t>
      </w:r>
      <w:r w:rsidR="005C34B0" w:rsidRPr="005C34B0">
        <w:rPr>
          <w:rStyle w:val="HebrewChar"/>
          <w:rFonts w:cs="FrankRuehl" w:hint="cs"/>
          <w:bCs/>
          <w:rtl/>
        </w:rPr>
        <w:t>...</w:t>
      </w:r>
      <w:r w:rsidRPr="005C34B0">
        <w:rPr>
          <w:rStyle w:val="HebrewChar"/>
          <w:rFonts w:cs="FrankRuehl" w:hint="cs"/>
          <w:bCs/>
          <w:rtl/>
        </w:rPr>
        <w:t xml:space="preserve"> ומעתה לא נשאר לעפרון לבא בטענה. ולחששת מצר ושעבוד עשה כל בני העיר סרסורים בדבר</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ואומר לאחוזת קבר, להיות שלא בקש ממנו אלא המערה, אבל השדה עודנו עומד לזכות עפרון, יש מקום לומר אליו אחר כך שלא יחפץ בדריסת הרגל, והוא לא מכרו אלא לקבר שרה, לזה אמר לאחוזת קבר. (שם שם ט)</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נתתי כסף - אם הוא גמר ליתן לו השדה בתורת מתנה, הוא גמר לתת לו הכסף במתנה קח ממני ואז אקבל מתנתך. (שם שם יג)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גר ותושב - אברהם רצה דוקא אחוזת קבר שהוא בית קברות מיוחד אל כל המשפחה. והנה הגר לא ישאל אחוזת קבר, אחר שאין דעתו לישב שם בקבע הוא ובני ביתו, והתושב לא יצטרך לשאול אחוזת קבר באשר יש לו שם שדה ונחלה</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שמענו אדוני - מבואר מענין הפרשה כמו שכתב הרמב"ן, שהיה חק ונימוס לבני חת, שלא ליתן אחוזת קבר לגר הבא לגור בארצם, ולא היה אחוזת קבר רק לתושבי הארץ והגדולים שבהם, ולדלת העם וכן לגרים הבאים לגור היה בית הקברות כולל, והיה תקנה ביניהם שלא לתת לגר מארץ אחרת אחוזת קבר, ועל פי זה השיבו לו, שלא יוכלו למלאות שאלתו לעבור על נמוסיהם לתת לו אחוזת קבר, ועל כן אמרו שמענו, והבן דברינו</w:t>
      </w:r>
      <w:r w:rsidR="005C34B0" w:rsidRPr="005C34B0">
        <w:rPr>
          <w:rStyle w:val="HebrewChar"/>
          <w:rFonts w:cs="FrankRuehl" w:hint="cs"/>
          <w:rtl/>
        </w:rPr>
        <w:t>...</w:t>
      </w:r>
      <w:r w:rsidRPr="005C34B0">
        <w:rPr>
          <w:rStyle w:val="HebrewChar"/>
          <w:rFonts w:cs="FrankRuehl" w:hint="cs"/>
          <w:rtl/>
        </w:rPr>
        <w:t xml:space="preserve"> אבל יש לך ברירה, במבחר קברינו קבר - אם תרצה לקבור בבית הקברות הכולל תוכל לבחור לך הקבר המובחר הנמצא שם</w:t>
      </w:r>
      <w:r w:rsidR="005C34B0" w:rsidRPr="005C34B0">
        <w:rPr>
          <w:rStyle w:val="HebrewChar"/>
          <w:rFonts w:cs="FrankRuehl" w:hint="cs"/>
          <w:rtl/>
        </w:rPr>
        <w:t>...</w:t>
      </w:r>
      <w:r w:rsidRPr="005C34B0">
        <w:rPr>
          <w:rStyle w:val="HebrewChar"/>
          <w:rFonts w:cs="FrankRuehl" w:hint="cs"/>
          <w:rtl/>
        </w:rPr>
        <w:t xml:space="preserve"> אבל על בקשתו לתת לו אחוזת קבר לא הסכימו. (שם שם 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יש את נפשכם - שבאר להם שנית, שאם לא יהיה לו אחוזת קבר יהיה נחשב אצלו שלא קברה כראוי. והעצה היתה באופן זה, כי התקנה </w:t>
      </w:r>
      <w:r w:rsidRPr="005C34B0">
        <w:rPr>
          <w:rStyle w:val="HebrewChar"/>
          <w:rFonts w:cs="FrankRuehl" w:hint="cs"/>
          <w:rtl/>
        </w:rPr>
        <w:lastRenderedPageBreak/>
        <w:t>הזאת שלא לתת אחוזת קבר לאיש נכרי יש בה שני טעמים, א' יש לומר שהיא תקנה כללית שזר לא יהיה לו אחוזה בתוכם</w:t>
      </w:r>
      <w:r w:rsidR="005C34B0" w:rsidRPr="005C34B0">
        <w:rPr>
          <w:rStyle w:val="HebrewChar"/>
          <w:rFonts w:cs="FrankRuehl" w:hint="cs"/>
          <w:rtl/>
        </w:rPr>
        <w:t>...</w:t>
      </w:r>
      <w:r w:rsidRPr="005C34B0">
        <w:rPr>
          <w:rStyle w:val="HebrewChar"/>
          <w:rFonts w:cs="FrankRuehl" w:hint="cs"/>
          <w:rtl/>
        </w:rPr>
        <w:t xml:space="preserve"> מפני שהאזרחים קודמים לקנות, ובזה יש לומר שהיתה התקנה רק על המכר לא על המתנה</w:t>
      </w:r>
      <w:r w:rsidR="005C34B0" w:rsidRPr="005C34B0">
        <w:rPr>
          <w:rStyle w:val="HebrewChar"/>
          <w:rFonts w:cs="FrankRuehl" w:hint="cs"/>
          <w:rtl/>
        </w:rPr>
        <w:t>...</w:t>
      </w:r>
      <w:r w:rsidRPr="005C34B0">
        <w:rPr>
          <w:rStyle w:val="HebrewChar"/>
          <w:rFonts w:cs="FrankRuehl" w:hint="cs"/>
          <w:rtl/>
        </w:rPr>
        <w:t xml:space="preserve"> ב' יש לומר שהתקנה היא רק אל אחוזת קבר, מפני שאין רוצים שאיש נכרי יהיה לו הכבוד הזה שיש לו בית קברות מיוחד למשפחתו</w:t>
      </w:r>
      <w:r w:rsidR="005C34B0" w:rsidRPr="005C34B0">
        <w:rPr>
          <w:rStyle w:val="HebrewChar"/>
          <w:rFonts w:cs="FrankRuehl" w:hint="cs"/>
          <w:rtl/>
        </w:rPr>
        <w:t>...</w:t>
      </w:r>
      <w:r w:rsidRPr="005C34B0">
        <w:rPr>
          <w:rStyle w:val="HebrewChar"/>
          <w:rFonts w:cs="FrankRuehl" w:hint="cs"/>
          <w:rtl/>
        </w:rPr>
        <w:t xml:space="preserve"> ואחוזת קבר אין לתת לו גם במתנה, ואחר שיש ספק בתקנה זאת איך היתה, יש רשות ביד המושל שהוא ממונה על חוקי המדינה לעשות פירוש לתקנה זו כטוב בעיניו. לכן אמר שמעוני </w:t>
      </w:r>
      <w:r>
        <w:rPr>
          <w:rStyle w:val="HebrewChar"/>
          <w:rtl/>
        </w:rPr>
        <w:t> </w:t>
      </w:r>
      <w:r w:rsidRPr="005C34B0">
        <w:rPr>
          <w:rStyle w:val="HebrewChar"/>
          <w:rFonts w:cs="FrankRuehl" w:hint="cs"/>
          <w:bCs/>
          <w:rtl/>
        </w:rPr>
        <w:t xml:space="preserve"> ופגעו לי בעפרון - אחר שהוא השופט יוכל להסכים שהפירוש הוא טעם הראשון, שהתקנה הוא מצד שהאזרח קודם לקנות, ובזה הצד יוכל הוא לתת אחוזת קבר במתנה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בכסף מלא - בינו לבין עצמו יקבל גם הוא ממנו מתנה כסף מלא, אך יתננה לי בתוככם - שבפני העם יהיה בתורת מתנה. (שם שם ח וט)</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וידבר אל עפרון - אחר שאתה מפרש התקנה שלא היתה רק על אחוזת קבר לא על אחוזה אחרת, ואם כן השדה שאתה נותן לי לזריעה תוכל לתת בין במכר בין במתנה, אם כן אין צריך כלל שיהיה דרך מתנה, רק נתתי כסף השדה - וגם זה השיב בחכמה, כי אחר שהוא נותן לו השדה לזריעה לא לאחוזת קבר, והוא ישנה אחר כך ויעשה ממנו אחוזת קבר, אם כן אם יהיה בדרך מתנה תבוטל המתנה, כי אדעתא דהכי לא נתנה לו, מה שאינו כן אם יהיה דרך מכר, שאגב זוזי גמר ומקנה</w:t>
      </w:r>
      <w:r w:rsidR="005C34B0" w:rsidRPr="005C34B0">
        <w:rPr>
          <w:rStyle w:val="HebrewChar"/>
          <w:rFonts w:cs="FrankRuehl" w:hint="cs"/>
          <w:rtl/>
        </w:rPr>
        <w:t>...</w:t>
      </w:r>
      <w:r w:rsidRPr="005C34B0">
        <w:rPr>
          <w:rStyle w:val="HebrewChar"/>
          <w:rFonts w:cs="FrankRuehl" w:hint="cs"/>
          <w:rtl/>
        </w:rPr>
        <w:t xml:space="preserve"> (שם שם יג)</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ויקם השדה - ואחר כך הסכימו כל בני חת לשנות התקנה לכבוד אברהם שנעשה תושב בתוכם, והיה לו רשות ליחד לו אחוזת קבר, עד שקם לאחוזת קבר גם מאת בני חת והסכמתם, שכולם הסכימו לזה. (שם שם כ)</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גר ותושב - באשר כבר עקר דירתו מחברון הוא כגר, ובאשר היה דר שם כבר כ"ה שנים ורוצה לקבע שם מקום קבורה הרי זה כתושב, והקדים גר, להתנצל על שלא הכין לו אחוזת קבר מכבר. (שם שם ד)</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נשיא אלקים - מנהיג המדינה בחכמה וגם בעניני אלוקות. (שם שם 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לאמר לו - עתה לא השיב לפני עם הארץ, אלא שלח לומר לו ביחידות, כי בוש לומר מחיר גדול כזה, והיינו דכתיב את הכסף אשר דבר באזני בני חת, כי אך המה ידעו מתחילה שבדעתו לקחת מחיר כזה. (שם שם יד)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דהנה בזוהר הקדש וישקול אברהם לעפרון את הכסף, דא הוא כספא רבתא דאינון עלמין וכסופין ארבע מאות שקל כסף ד' מאות עולמות והנאות וכסופין עיין שם</w:t>
      </w:r>
      <w:r w:rsidR="005C34B0" w:rsidRPr="005C34B0">
        <w:rPr>
          <w:rStyle w:val="HebrewChar"/>
          <w:rFonts w:cs="FrankRuehl" w:hint="cs"/>
          <w:rtl/>
        </w:rPr>
        <w:t>...</w:t>
      </w:r>
      <w:r w:rsidRPr="005C34B0">
        <w:rPr>
          <w:rStyle w:val="HebrewChar"/>
          <w:rFonts w:cs="FrankRuehl" w:hint="cs"/>
          <w:rtl/>
        </w:rPr>
        <w:t xml:space="preserve"> אבל הפירוש, שאברהם מסר לעפרון הנאות וכסופין דהאי עלמא, על כן זכה לעומתם לד' מאות עלמין דכסופין דההוא עלמא</w:t>
      </w:r>
      <w:r w:rsidR="005C34B0" w:rsidRPr="005C34B0">
        <w:rPr>
          <w:rStyle w:val="HebrewChar"/>
          <w:rFonts w:cs="FrankRuehl" w:hint="cs"/>
          <w:rtl/>
        </w:rPr>
        <w:t>...</w:t>
      </w:r>
      <w:r w:rsidRPr="005C34B0">
        <w:rPr>
          <w:rStyle w:val="HebrewChar"/>
          <w:rFonts w:cs="FrankRuehl" w:hint="cs"/>
          <w:rtl/>
        </w:rPr>
        <w:t xml:space="preserve"> (שמות תצוה תרע"ד)</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ונראה </w:t>
      </w:r>
      <w:r>
        <w:rPr>
          <w:rStyle w:val="HebrewChar"/>
          <w:rtl/>
        </w:rPr>
        <w:t> </w:t>
      </w:r>
      <w:r w:rsidRPr="005C34B0">
        <w:rPr>
          <w:rStyle w:val="HebrewChar"/>
          <w:rFonts w:cs="FrankRuehl" w:hint="cs"/>
          <w:bCs/>
          <w:rtl/>
        </w:rPr>
        <w:t xml:space="preserve"> דכוונת עפרון בתחילה היתה ליתנה במתנה לאברהם, אבל לא מחמת טובת לב ונדיבות לב, אלא לגרמיה, כדי שיהיה לו חיבור לאברהם, כחיבור הנותן למקבל, ויהיה לו חלק עמו בברכת אברהם. </w:t>
      </w:r>
      <w:r>
        <w:rPr>
          <w:rStyle w:val="HebrewChar"/>
          <w:rtl/>
        </w:rPr>
        <w:t> </w:t>
      </w:r>
      <w:r w:rsidRPr="005C34B0">
        <w:rPr>
          <w:rStyle w:val="HebrewChar"/>
          <w:rFonts w:cs="FrankRuehl" w:hint="cs"/>
          <w:rtl/>
        </w:rPr>
        <w:t xml:space="preserve"> ואם היה מתרצה לעזוב דרכו הרע, שהיה משוקע בגשמיות, כשמו עפרון, ולהתחבר באברם, היה טוב, אך לא רצה לסור מרעתו מאומה, אלא עם כל רוע מדותיו ומהותו וגשמיותו יהיה מחובר באברהם, למען יהיו לו תוספת ואומץ ברשעתו, ויקח את ברכת אברהם וקדושתו לחיצוניות. ואברהם הרגיש בכוונתו, ולא רצה לקבל ממנו במתנה, אף שמן הדין לא היתה מתנה כלל, כי לא זכה בה עפרון כלל, כי לית מלה מתגליא אלא למרה. ועוד שהיה מזרע חם הניתן לעבד</w:t>
      </w:r>
      <w:r w:rsidR="005C34B0" w:rsidRPr="005C34B0">
        <w:rPr>
          <w:rStyle w:val="HebrewChar"/>
          <w:rFonts w:cs="FrankRuehl" w:hint="cs"/>
          <w:rtl/>
        </w:rPr>
        <w:t>...</w:t>
      </w:r>
      <w:r w:rsidRPr="005C34B0">
        <w:rPr>
          <w:rStyle w:val="HebrewChar"/>
          <w:rFonts w:cs="FrankRuehl" w:hint="cs"/>
          <w:rtl/>
        </w:rPr>
        <w:t xml:space="preserve"> מכל מקום אברהם לאו משום שונא מתנות לא נתרצה במתנה, אלא  מיאן שיתחבר עמו עפרון בעודו בגשמיותו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ומעתה יובן ענין הלימוד של קדושי אשה משדה עפרון, שכמו ששם היה חיבור אברהם לעפרון על ידי הכסף, </w:t>
      </w:r>
      <w:r>
        <w:rPr>
          <w:rStyle w:val="HebrewChar"/>
          <w:rtl/>
        </w:rPr>
        <w:t> </w:t>
      </w:r>
      <w:r w:rsidRPr="005C34B0">
        <w:rPr>
          <w:rStyle w:val="HebrewChar"/>
          <w:rFonts w:cs="FrankRuehl" w:hint="cs"/>
          <w:rtl/>
        </w:rPr>
        <w:t xml:space="preserve"> ושעל ידי כך משך ממנו את קדושת אות הוא"ו, ומכל מקום נקרא קנין כמו שכתוב השדה אשר קנה אברהם, כן נמי קדושי אשה, אף שאיננו קונה מאומה, אלא מכל מקום הכסף עושה חיבור שהוא מתחבר אליו על ידי הכסף ונעשית אגידא ביה, אחר שנתרצית להיות נאסרת אכולי עלמא. וכמו בענין שדה עפרון, אלא באשר היה רע עין, ועם חפצו בחיבור אברהם לא סר מרוע מדותיו, נמשכה הקדושה שהיתה בו מאז ונדבקה </w:t>
      </w:r>
      <w:r w:rsidRPr="005C34B0">
        <w:rPr>
          <w:rStyle w:val="HebrewChar"/>
          <w:rFonts w:cs="FrankRuehl" w:hint="cs"/>
          <w:rtl/>
        </w:rPr>
        <w:lastRenderedPageBreak/>
        <w:t>באברהם, והוא נשאר ריק</w:t>
      </w:r>
      <w:r w:rsidR="005C34B0" w:rsidRPr="005C34B0">
        <w:rPr>
          <w:rStyle w:val="HebrewChar"/>
          <w:rFonts w:cs="FrankRuehl" w:hint="cs"/>
          <w:rtl/>
        </w:rPr>
        <w:t>...</w:t>
      </w:r>
      <w:r w:rsidRPr="005C34B0">
        <w:rPr>
          <w:rStyle w:val="HebrewChar"/>
          <w:rFonts w:cs="FrankRuehl" w:hint="cs"/>
          <w:rtl/>
        </w:rPr>
        <w:t xml:space="preserve"> (שמיני עצרת תרע"ח)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ובזה נוכל להבין מה שאמרו חז"ל על הפסוק ועפרון יושב בתוך בני חת, "אותו היום מנו אותו ארכוסטרטיגוס, שלא יהא בר נש רב זבין מן בר נש זעיר" (ב"ר נ"ח). איזו חשיבות יש לו לאברהם בזה ואיזו הנאה הוא מרגיש בהיותו קונה את השדה מאיש נושא משרה</w:t>
      </w:r>
      <w:r w:rsidR="005C34B0" w:rsidRPr="005C34B0">
        <w:rPr>
          <w:rStyle w:val="HebrewChar"/>
          <w:rFonts w:cs="FrankRuehl" w:hint="cs"/>
          <w:szCs w:val="20"/>
          <w:rtl/>
        </w:rPr>
        <w:t>?</w:t>
      </w:r>
      <w:r w:rsidRPr="005C34B0">
        <w:rPr>
          <w:rStyle w:val="HebrewChar"/>
          <w:rFonts w:cs="FrankRuehl" w:hint="cs"/>
          <w:rtl/>
        </w:rPr>
        <w:t xml:space="preserve"> אלא הענין כמו שהזכרנו לעיל, שכל אדם לפי מדרגתו נמצא תחת מערכת השגחה מיוחדת המתאמת למעלת נפשו ומעשיו הטובים</w:t>
      </w:r>
      <w:r w:rsidR="005C34B0" w:rsidRPr="005C34B0">
        <w:rPr>
          <w:rStyle w:val="HebrewChar"/>
          <w:rFonts w:cs="FrankRuehl" w:hint="cs"/>
          <w:rtl/>
        </w:rPr>
        <w:t>...</w:t>
      </w:r>
      <w:r w:rsidRPr="005C34B0">
        <w:rPr>
          <w:rStyle w:val="HebrewChar"/>
          <w:rFonts w:cs="FrankRuehl" w:hint="cs"/>
          <w:rtl/>
        </w:rPr>
        <w:t xml:space="preserve"> כי כל תנועה וקמט עושים רושם בנפשו של האדם, ויש בכחם לשנות הרבה כל עניני חייו וחיי תולדותיו</w:t>
      </w:r>
      <w:r w:rsidR="005C34B0" w:rsidRPr="005C34B0">
        <w:rPr>
          <w:rStyle w:val="HebrewChar"/>
          <w:rFonts w:cs="FrankRuehl" w:hint="cs"/>
          <w:rtl/>
        </w:rPr>
        <w:t>...</w:t>
      </w:r>
      <w:r w:rsidRPr="005C34B0">
        <w:rPr>
          <w:rStyle w:val="HebrewChar"/>
          <w:rFonts w:cs="FrankRuehl" w:hint="cs"/>
          <w:rtl/>
        </w:rPr>
        <w:t xml:space="preserve"> ולכן לא דבר קל הוא מה שהוסב על פי מהלך ההשגחה שיהיה לאברהם עסק עם ממונה על בני עירו ולא עם הדיוט, כי מכיון שמורגשת איזו השפלה לאדם גדול כשיש לו עסק עם הדיוט, ואיזו נעימות ורגש של התרוממות כשהוא נושא ונותן עם שר ומושל, מובן לנו שדבר זה יכול להשתרש בנפשו ולהתגדל אצל בניו עד שיצאו מזה ענינים חשובים ורבי הערך</w:t>
      </w:r>
      <w:r w:rsidR="005C34B0" w:rsidRPr="005C34B0">
        <w:rPr>
          <w:rStyle w:val="HebrewChar"/>
          <w:rFonts w:cs="FrankRuehl" w:hint="cs"/>
          <w:rtl/>
        </w:rPr>
        <w:t>...</w:t>
      </w:r>
      <w:r w:rsidRPr="005C34B0">
        <w:rPr>
          <w:rStyle w:val="HebrewChar"/>
          <w:rFonts w:cs="FrankRuehl" w:hint="cs"/>
          <w:rtl/>
        </w:rPr>
        <w:t xml:space="preserve"> (חלק ג עמוד לט)</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בניו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אברהם-נסיון)</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כי כל הספרים האלו מתעים בני אדם, משום שבני קדם חכמים היו, וירושת החכמה הזו ירשו מאברהם שנתן לבני הפלגשים, שכתוב ולבני הפלגשים אשר לאברהם נתן אברהם מתנות וגו', ולאחר כך נמשכו בחכמה זו לכמה צדדים. אבל זרע יצחק, חלקו של יעקב, אינו כן, שכתוב ויתן אברהם את כל אשר לו ליצחק, זהו חלק הקדוש של האמונה, שנתדבק בו אברהם, ומגורל הזה ומצד הזה יצא יעקב</w:t>
      </w:r>
      <w:r w:rsidRPr="005C34B0">
        <w:rPr>
          <w:rStyle w:val="HebrewChar"/>
          <w:rFonts w:cs="FrankRuehl" w:hint="cs"/>
          <w:rtl/>
        </w:rPr>
        <w:t>...</w:t>
      </w:r>
      <w:r w:rsidR="004C62E2" w:rsidRPr="005C34B0">
        <w:rPr>
          <w:rStyle w:val="HebrewChar"/>
          <w:rFonts w:cs="FrankRuehl" w:hint="cs"/>
          <w:rtl/>
        </w:rPr>
        <w:t xml:space="preserve"> (וירא פט)</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אימתי כבד אותו, בשעה שעקד אותו על המזבח, ורצה להקריבו לקרבן, ויצחק היה אז בן ל"ז שנים, ואברהם היה זקן, שאלו היה בועט בו ברגל אחד לא היה יכול לעמוד מפניו, והוא כבד את אביו, ואביו עקד אותו כמו כבשה אחת, כדי לעשות רצון אביו. (שם קמב)</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תא חזי, אף כל פי שכתוב באברהם ויסע אברם הלוך ונסוע הנגבה, וכל נסיעותיו היו לצד דרום, (שהוא ימין, דהיינו חסד) ונקשר בו, לא נתעלה למקומו כראוי, עד שנולד יצחק</w:t>
      </w:r>
      <w:r w:rsidR="005C34B0" w:rsidRPr="005C34B0">
        <w:rPr>
          <w:rStyle w:val="HebrewChar"/>
          <w:rFonts w:cs="FrankRuehl" w:hint="cs"/>
          <w:rtl/>
        </w:rPr>
        <w:t>...</w:t>
      </w:r>
      <w:r w:rsidRPr="005C34B0">
        <w:rPr>
          <w:rStyle w:val="HebrewChar"/>
          <w:rFonts w:cs="FrankRuehl" w:hint="cs"/>
          <w:rtl/>
        </w:rPr>
        <w:t xml:space="preserve"> משום זה אברהם קרא אותו יצחק ולא אחר, כדי לשתף בזה מים באש</w:t>
      </w:r>
      <w:r w:rsidR="005C34B0" w:rsidRPr="005C34B0">
        <w:rPr>
          <w:rStyle w:val="HebrewChar"/>
          <w:rFonts w:cs="FrankRuehl" w:hint="cs"/>
          <w:rtl/>
        </w:rPr>
        <w:t>...</w:t>
      </w:r>
      <w:r w:rsidRPr="005C34B0">
        <w:rPr>
          <w:rStyle w:val="HebrewChar"/>
          <w:rFonts w:cs="FrankRuehl" w:hint="cs"/>
          <w:rtl/>
        </w:rPr>
        <w:t xml:space="preserve"> (שם תסא)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ועל ידי מעשה העקדה נכלל ביצחק, נתעטר על ידו בהארת החכמה ונשתלם</w:t>
      </w:r>
      <w:r w:rsidRPr="005C34B0">
        <w:rPr>
          <w:rStyle w:val="HebrewChar"/>
          <w:rFonts w:cs="FrankRuehl" w:hint="cs"/>
          <w:rtl/>
        </w:rPr>
        <w:t>...</w:t>
      </w:r>
      <w:r w:rsidR="004C62E2" w:rsidRPr="005C34B0">
        <w:rPr>
          <w:rStyle w:val="HebrewChar"/>
          <w:rFonts w:cs="FrankRuehl" w:hint="cs"/>
          <w:rtl/>
        </w:rPr>
        <w:t xml:space="preserve"> (שם תצ)</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רק את בני לא תשב שמה</w:t>
      </w:r>
      <w:r w:rsidR="005C34B0" w:rsidRPr="005C34B0">
        <w:rPr>
          <w:rStyle w:val="HebrewChar"/>
          <w:rFonts w:cs="FrankRuehl" w:hint="cs"/>
          <w:rtl/>
        </w:rPr>
        <w:t>...</w:t>
      </w:r>
      <w:r w:rsidRPr="005C34B0">
        <w:rPr>
          <w:rStyle w:val="HebrewChar"/>
          <w:rFonts w:cs="FrankRuehl" w:hint="cs"/>
          <w:rtl/>
        </w:rPr>
        <w:t xml:space="preserve"> שידע אברהם אשר חוץ ממנו בלבדו לא היה בכולם מי שיכיר את הקב"ה, ולא רצה שתהיה דירתו של יצחק ביניהם, אלא שתהיה דירתו עמו, ויצחק ילמד תמיד ממנו דרכיו של הקב"ה, שלא יטה לא לימין ולא לשמאל, ועל כן לא רצה אברהם שתהיה דירתו של יצחק ביניהם. (חיי שרה ריז)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וזהו שכתוב ויתן אברהם את כל אשר לו ליצחק, כי סובב על צורה ההיא של שרה שהיתה באותו האהל, שנתנה ליצחק להסתכל בה. דבר אחר (היינו שנתן לו סוד האמונה העליונה, שהיא בינה), כדי שיצחק יתדבק במדרגות חלקו כראוי, (כי לולא נתן לו סוד הבינה לא היה יכול להתדבק בקו שמאל)</w:t>
      </w:r>
      <w:r w:rsidRPr="005C34B0">
        <w:rPr>
          <w:rStyle w:val="HebrewChar"/>
          <w:rFonts w:cs="FrankRuehl" w:hint="cs"/>
          <w:rtl/>
        </w:rPr>
        <w:t>...</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ושואל מהו מתנות, ואומר אלא הן מיני מדרגות תחתונות (של קדושה בלתי מתוקנות), שהן שמות של מיני רוח טומאה, (ונתנם להם) כדי להשלים המדרגות, (כלומר שיטהרו אותם וישלימו את המדרגות של הקדושה). ויצחק נתעלה על כולם באמונה העליונה כראוי, שהיא בינה.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ולבני הפלגשים, אלו הם בני קטורה, על שם שהיתה פלגש מקודם לכן (מטרם שגרשה), ופלגש עתה (שחזר ולקחה), רבי חייא אמר פלגשים ממש, ואינו סובב על קטורה, וישלחם מעל יצחק בנו, כדי שלא ישלטו אצל יצחק, בעודנו חי, היינו בעוד שהיה אברהם חי וקיים בעולם, בכדי שלא יריבו עמו אחר כך. ובכדי שיצחק יתקן צד דין הקשה העליון, להתגבר על כולם, וכולם נכנעו לפניו. קדמה אל ארץ קדם, כי שם הם מיני כשפים של הטומאה. (שם רס)</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מהו את כל אשר לו (שנתן ליצחק, ומשיב) זהו חכמה עלאה שהיה יודע בשמו הקדוש של הקב"ה, וזהו נשמע ממה שכתוב את כל אשר לו, דהיינו שהיא שלו, שזו חכמה עלאה כמו </w:t>
      </w:r>
      <w:r w:rsidRPr="005C34B0">
        <w:rPr>
          <w:rStyle w:val="HebrewChar"/>
          <w:rFonts w:cs="FrankRuehl" w:hint="cs"/>
          <w:rtl/>
        </w:rPr>
        <w:lastRenderedPageBreak/>
        <w:t>שלמדנו באותה הבת שהיה לאברהם ובכל שמה</w:t>
      </w:r>
      <w:r w:rsidR="005C34B0" w:rsidRPr="005C34B0">
        <w:rPr>
          <w:rStyle w:val="HebrewChar"/>
          <w:rFonts w:cs="FrankRuehl" w:hint="cs"/>
          <w:rtl/>
        </w:rPr>
        <w:t>...</w:t>
      </w:r>
      <w:r w:rsidRPr="005C34B0">
        <w:rPr>
          <w:rStyle w:val="HebrewChar"/>
          <w:rFonts w:cs="FrankRuehl" w:hint="cs"/>
          <w:rtl/>
        </w:rPr>
        <w:t xml:space="preserve"> ולבני הפלגשים נתן מתנות וגו', שנתן להם דברים ידועים בכתרים התחתונים, ובאיזה מקום השרה אותם, אל ארץ קדם, ומשם ירשו בני קדם חכמה, דהיינו מכתרים תחתונים, והיינו שכתוב מחכמת כל בני קדם. (ויחי רעז)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דתניא וה' ברך את אברהם בכל, רבי מאיר אומר </w:t>
      </w:r>
      <w:r>
        <w:rPr>
          <w:rStyle w:val="HebrewChar"/>
          <w:rtl/>
        </w:rPr>
        <w:t> </w:t>
      </w:r>
      <w:r w:rsidRPr="005C34B0">
        <w:rPr>
          <w:rStyle w:val="HebrewChar"/>
          <w:rFonts w:cs="FrankRuehl" w:hint="cs"/>
          <w:bCs/>
          <w:rtl/>
        </w:rPr>
        <w:t xml:space="preserve"> שלא היה לו בת, רבי יהודה אומר שהיתה לו בת ובכל שמה. </w:t>
      </w:r>
      <w:r>
        <w:rPr>
          <w:rStyle w:val="HebrewChar"/>
          <w:rtl/>
        </w:rPr>
        <w:t> </w:t>
      </w:r>
      <w:r w:rsidRPr="005C34B0">
        <w:rPr>
          <w:rStyle w:val="HebrewChar"/>
          <w:rFonts w:cs="FrankRuehl" w:hint="cs"/>
          <w:rtl/>
        </w:rPr>
        <w:t xml:space="preserve"> (בבא בתרא קמא 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ולבני הפלגשים אשר לאברהם נתן אברהם מתנות</w:t>
      </w:r>
      <w:r w:rsidR="005C34B0" w:rsidRPr="005C34B0">
        <w:rPr>
          <w:rStyle w:val="HebrewChar"/>
          <w:rFonts w:cs="FrankRuehl" w:hint="cs"/>
          <w:rtl/>
        </w:rPr>
        <w:t>...</w:t>
      </w:r>
      <w:r w:rsidRPr="005C34B0">
        <w:rPr>
          <w:rStyle w:val="HebrewChar"/>
          <w:rFonts w:cs="FrankRuehl" w:hint="cs"/>
          <w:rtl/>
        </w:rPr>
        <w:t xml:space="preserve"> מאי מתנות, אמר רבי ירמיה בר אבא מלמד </w:t>
      </w:r>
      <w:r>
        <w:rPr>
          <w:rStyle w:val="HebrewChar"/>
          <w:rtl/>
        </w:rPr>
        <w:t> </w:t>
      </w:r>
      <w:r w:rsidRPr="005C34B0">
        <w:rPr>
          <w:rStyle w:val="HebrewChar"/>
          <w:rFonts w:cs="FrankRuehl" w:hint="cs"/>
          <w:bCs/>
          <w:rtl/>
        </w:rPr>
        <w:t xml:space="preserve"> שמסר להם שם טומאה. </w:t>
      </w:r>
      <w:r>
        <w:rPr>
          <w:rStyle w:val="HebrewChar"/>
          <w:rtl/>
        </w:rPr>
        <w:t> </w:t>
      </w:r>
      <w:r w:rsidRPr="005C34B0">
        <w:rPr>
          <w:rStyle w:val="HebrewChar"/>
          <w:rFonts w:cs="FrankRuehl" w:hint="cs"/>
          <w:rtl/>
        </w:rPr>
        <w:t xml:space="preserve"> (סנהדרין צא 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וישלחם מעל יצחק בנו, אמר להם כל מה שאתם יכולים להזריח תזריחו, שלא תכוו בגחלתו של יצחק. (בראשית סא ז)</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שכל המונע בנו מן המרדות סוף בא לתרבות רעה ושונאהו, </w:t>
      </w:r>
      <w:r>
        <w:rPr>
          <w:rStyle w:val="HebrewChar"/>
          <w:rtl/>
        </w:rPr>
        <w:t> </w:t>
      </w:r>
      <w:r w:rsidRPr="005C34B0">
        <w:rPr>
          <w:rStyle w:val="HebrewChar"/>
          <w:rFonts w:cs="FrankRuehl" w:hint="cs"/>
          <w:bCs/>
          <w:rtl/>
        </w:rPr>
        <w:t xml:space="preserve"> שכן מצינו בישמעאל שהיה לו געגועים על אברהם אביו ולא רידהו, ויצא לתרבות רעה ושנאהו והוציאו מביתו ריקם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א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כך ראתה שרה לישמעאל יוצא לתרבות רעה, והיתה אומרת לו לאברהם גרש את האמה הזאת ואת בנה, והרע לו, נגלה עליו הקב"ה אמר לו אל ירע בעיניך וגו' שמע בקולה, ונשתכר שנקרא זרעו לשמו של יצחק. (דברים ד 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לאחר שלש שנים הלך אברהם לראות את ישמעאל בנו, ונשבע לשרה שלא ירד מעל הגמל במקום שישמעאל שרוי שם, </w:t>
      </w:r>
      <w:r>
        <w:rPr>
          <w:rStyle w:val="HebrewChar"/>
          <w:rtl/>
        </w:rPr>
        <w:t> </w:t>
      </w:r>
      <w:r w:rsidRPr="005C34B0">
        <w:rPr>
          <w:rStyle w:val="HebrewChar"/>
          <w:rFonts w:cs="FrankRuehl" w:hint="cs"/>
          <w:rtl/>
        </w:rPr>
        <w:t xml:space="preserve"> והגיע לשם בחצי היום ומצא שם אשתו של ישמעאל, אמר לה היכן הוא ישמעאל, אמרה לו הלך הוא ואמו להביא פירות תמרים מן המדבר, אמר לה תני לי מעט לחם ומעט מים כי עיפה נפשי מדרך המדבר, אמרה לו אין לחם ואין מים, אמר לה כשיבא ישמעאל תגידי לו את הדברים האלה, ואמרי לו שבא זקן אחד מארץ כנען לראותך, ואמר שסף הבית אינה טובה. וכשבא ישמעאל </w:t>
      </w:r>
      <w:r w:rsidRPr="005C34B0">
        <w:rPr>
          <w:rStyle w:val="HebrewChar"/>
          <w:rFonts w:cs="FrankRuehl" w:hint="cs"/>
          <w:rtl/>
        </w:rPr>
        <w:lastRenderedPageBreak/>
        <w:t>הגידה לו אשתו את הדבר הזה, שלחה. ושלחה אמו ולקחו לו אשה מבית אביה ושמה פטומה. עוד לאחר ג' שנים הלך אברהם לראות את ישמעאל בנו, ונשבע לשרה כפעם ראשונה שאינו יורד מן הגמל במקום ישמעאל</w:t>
      </w:r>
      <w:r w:rsidR="005C34B0" w:rsidRPr="005C34B0">
        <w:rPr>
          <w:rStyle w:val="HebrewChar"/>
          <w:rFonts w:cs="FrankRuehl" w:hint="cs"/>
          <w:rtl/>
        </w:rPr>
        <w:t>...</w:t>
      </w:r>
      <w:r w:rsidRPr="005C34B0">
        <w:rPr>
          <w:rStyle w:val="HebrewChar"/>
          <w:rFonts w:cs="FrankRuehl" w:hint="cs"/>
          <w:rtl/>
        </w:rPr>
        <w:t xml:space="preserve"> אמר לה תני לי מעט לחם ומעט מים, כי עיפה נפשי מדרך, הוציאה ונתנה לו, עמד אברהם והיה מתפלל לפני הקב"ה על בנו, ונתמלא ביתו של ישמעאל מכל טוב ממין הברכות, </w:t>
      </w:r>
      <w:r>
        <w:rPr>
          <w:rStyle w:val="HebrewChar"/>
          <w:rtl/>
        </w:rPr>
        <w:t> </w:t>
      </w:r>
      <w:r w:rsidRPr="005C34B0">
        <w:rPr>
          <w:rStyle w:val="HebrewChar"/>
          <w:rFonts w:cs="FrankRuehl" w:hint="cs"/>
          <w:bCs/>
          <w:rtl/>
        </w:rPr>
        <w:t xml:space="preserve"> וכשבא ישמעאל הגידה לו אשתו את הדבר הזה, וידע ישמעאל שעד עכשיו רחמי אביו עליו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(פרק ל)</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ויצחק בא מבא, רבי אושעיה אומר, כיון שראה יצחק שאביו שלח ליקח לו אשה, אמר אפשר אתייחד עמה ויהיה אבי יושב לבדו, אלא אלך ואחזיר לו את הגר ואמציא לו קורת רוח, ולא יבטל מפריה ורביה</w:t>
      </w:r>
      <w:r w:rsidR="005C34B0" w:rsidRPr="005C34B0">
        <w:rPr>
          <w:rStyle w:val="HebrewChar"/>
          <w:rFonts w:cs="FrankRuehl" w:hint="cs"/>
          <w:rtl/>
        </w:rPr>
        <w:t>...</w:t>
      </w:r>
      <w:r w:rsidRPr="005C34B0">
        <w:rPr>
          <w:rStyle w:val="HebrewChar"/>
          <w:rFonts w:cs="FrankRuehl" w:hint="cs"/>
          <w:rtl/>
        </w:rPr>
        <w:t xml:space="preserve"> (בראשית כד סב)</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וישלחם מעל יצחק בנו, אמר רבי שמואל בר נחמני, כין שראה אברהם אבינו את כל האוכלוסין האלו, וידע שאין ליצחק צורך בהן, שהן כקוצין, עמד ושלחן למזרחו שלעולם, אמר להן, יצחק בני יניק הוא וכל אומה ולשון שהיא משתעבדת בו ובבניו נטרדין לגיהנם, אלא לכו ועמדו במזרח, כל זמן שבניו שליצחק משועבדין בין האומות שבו למקומכם, וכשתשמעו שהן יושבין בטח ושאנן בואו ושמשו אותן כדי שתזכו לשלחנו שלמשיח</w:t>
      </w:r>
      <w:r w:rsidR="005C34B0" w:rsidRPr="005C34B0">
        <w:rPr>
          <w:rStyle w:val="HebrewChar"/>
          <w:rFonts w:cs="FrankRuehl" w:hint="cs"/>
          <w:rtl/>
        </w:rPr>
        <w:t>...</w:t>
      </w:r>
      <w:r w:rsidRPr="005C34B0">
        <w:rPr>
          <w:rStyle w:val="HebrewChar"/>
          <w:rFonts w:cs="FrankRuehl" w:hint="cs"/>
          <w:rtl/>
        </w:rPr>
        <w:t xml:space="preserve"> והיו יושבין במקומן עד שעמד שלמה וישבו ישראל לבטח</w:t>
      </w:r>
      <w:r w:rsidR="005C34B0" w:rsidRPr="005C34B0">
        <w:rPr>
          <w:rStyle w:val="HebrewChar"/>
          <w:rFonts w:cs="FrankRuehl" w:hint="cs"/>
          <w:rtl/>
        </w:rPr>
        <w:t>...</w:t>
      </w:r>
      <w:r w:rsidRPr="005C34B0">
        <w:rPr>
          <w:rStyle w:val="HebrewChar"/>
          <w:rFonts w:cs="FrankRuehl" w:hint="cs"/>
          <w:rtl/>
        </w:rPr>
        <w:t xml:space="preserve"> דמו שהוא המלך המשיח, ובאו כולן להשתעבד לו, שנאמר ומלכת שבא שמעת את שמע שלמה</w:t>
      </w:r>
      <w:r w:rsidR="005C34B0" w:rsidRPr="005C34B0">
        <w:rPr>
          <w:rStyle w:val="HebrewChar"/>
          <w:rFonts w:cs="FrankRuehl" w:hint="cs"/>
          <w:rtl/>
        </w:rPr>
        <w:t>...</w:t>
      </w:r>
      <w:r w:rsidRPr="005C34B0">
        <w:rPr>
          <w:rStyle w:val="HebrewChar"/>
          <w:rFonts w:cs="FrankRuehl" w:hint="cs"/>
          <w:rtl/>
        </w:rPr>
        <w:t xml:space="preserve"> שבאת כל מלכות שבא בימי שלמה לשמש את ישראל</w:t>
      </w:r>
      <w:r w:rsidR="005C34B0" w:rsidRPr="005C34B0">
        <w:rPr>
          <w:rStyle w:val="HebrewChar"/>
          <w:rFonts w:cs="FrankRuehl" w:hint="cs"/>
          <w:rtl/>
        </w:rPr>
        <w:t>...</w:t>
      </w:r>
      <w:r w:rsidRPr="005C34B0">
        <w:rPr>
          <w:rStyle w:val="HebrewChar"/>
          <w:rFonts w:cs="FrankRuehl" w:hint="cs"/>
          <w:rtl/>
        </w:rPr>
        <w:t xml:space="preserve"> (שם כה 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בא וראה שכל מה שאירע לאברהם אירע ליצחק, אברהם ברח מאחיו ויצחק ברח מאחיו, אברהם גלה ויצחק גלה</w:t>
      </w:r>
      <w:r w:rsidR="005C34B0" w:rsidRPr="005C34B0">
        <w:rPr>
          <w:rStyle w:val="HebrewChar"/>
          <w:rFonts w:cs="FrankRuehl" w:hint="cs"/>
          <w:rtl/>
        </w:rPr>
        <w:t>...</w:t>
      </w:r>
      <w:r w:rsidRPr="005C34B0">
        <w:rPr>
          <w:rStyle w:val="HebrewChar"/>
          <w:rFonts w:cs="FrankRuehl" w:hint="cs"/>
          <w:rtl/>
        </w:rPr>
        <w:t xml:space="preserve"> (שם כו 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ומלבד אלו היו לו עוד בנים, ולא זכר אלא בני הנשים שהיו בחופה ובמשתה, ופלגשים ביחוד בלבד, שהיו מיוחדות לו למשכבו</w:t>
      </w:r>
      <w:r w:rsidRPr="005C34B0">
        <w:rPr>
          <w:rStyle w:val="HebrewChar"/>
          <w:rFonts w:cs="FrankRuehl" w:hint="cs"/>
          <w:rtl/>
        </w:rPr>
        <w:t>...</w:t>
      </w:r>
      <w:r w:rsidR="004C62E2" w:rsidRPr="005C34B0">
        <w:rPr>
          <w:rStyle w:val="HebrewChar"/>
          <w:rFonts w:cs="FrankRuehl" w:hint="cs"/>
          <w:rtl/>
        </w:rPr>
        <w:t xml:space="preserve"> (בראשית כה 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 xml:space="preserve">ולבני הפלגשים - לא היו פלגשיו שהיו לו בנים מהם, אלא </w:t>
      </w:r>
      <w:r>
        <w:rPr>
          <w:rStyle w:val="HebrewChar"/>
          <w:rtl/>
        </w:rPr>
        <w:t> </w:t>
      </w:r>
      <w:r w:rsidRPr="005C34B0">
        <w:rPr>
          <w:rStyle w:val="HebrewChar"/>
          <w:rFonts w:cs="FrankRuehl" w:hint="cs"/>
          <w:bCs/>
          <w:rtl/>
        </w:rPr>
        <w:t xml:space="preserve"> פלגשי עבדיו היו, ואותם הבנים היו ילידי ביתו ונמולו עמו ואוחזים דרכו, ונתן להם מתנות מכסף ומזהב ומקנה כראוי, וכל שכן שנתן לישמעאל ולבני קטורה. </w:t>
      </w:r>
      <w:r>
        <w:rPr>
          <w:rStyle w:val="HebrewChar"/>
          <w:rtl/>
        </w:rPr>
        <w:t> </w:t>
      </w:r>
      <w:r w:rsidRPr="005C34B0">
        <w:rPr>
          <w:rStyle w:val="HebrewChar"/>
          <w:rFonts w:cs="FrankRuehl" w:hint="cs"/>
          <w:rtl/>
        </w:rPr>
        <w:t xml:space="preserve"> מעל יצחק - שלא יהיו עליו לטורח, ולא יריבו אותו על דבר הירושה. (שם שם 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ותלד לו - </w:t>
      </w:r>
      <w:r>
        <w:rPr>
          <w:rStyle w:val="HebrewChar"/>
          <w:rtl/>
        </w:rPr>
        <w:t> </w:t>
      </w:r>
      <w:r w:rsidRPr="005C34B0">
        <w:rPr>
          <w:rStyle w:val="HebrewChar"/>
          <w:rFonts w:cs="FrankRuehl" w:hint="cs"/>
          <w:bCs/>
          <w:rtl/>
        </w:rPr>
        <w:t xml:space="preserve"> גדלה אותם בביתו על דרך חמשת בני מיכל שגדלה אותם שלא היו בניו, אמנם אברהם לא הוליד כי אם יצחק וישמעאל, </w:t>
      </w:r>
      <w:r>
        <w:rPr>
          <w:rStyle w:val="HebrewChar"/>
          <w:rtl/>
        </w:rPr>
        <w:t> </w:t>
      </w:r>
      <w:r w:rsidRPr="005C34B0">
        <w:rPr>
          <w:rStyle w:val="HebrewChar"/>
          <w:rFonts w:cs="FrankRuehl" w:hint="cs"/>
          <w:rtl/>
        </w:rPr>
        <w:t xml:space="preserve"> כמבואר בדברי הימים. (שם שם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עבודה זרה של אברהם אבינו ת' פרקים הוי לה, בו הוה כתוב כל עניני כישוף ולהשיג אדם תאוותו, ולפי שהתאוה שרצה אדם להשיג לעבודה זרה אחרת וכישוף אחר, וזה סוד שם הטומאה שמסר אברהם לבני הפלגשים</w:t>
      </w:r>
      <w:r w:rsidR="005C34B0" w:rsidRPr="005C34B0">
        <w:rPr>
          <w:rStyle w:val="HebrewChar"/>
          <w:rFonts w:cs="FrankRuehl" w:hint="cs"/>
          <w:rtl/>
        </w:rPr>
        <w:t>...</w:t>
      </w:r>
      <w:r w:rsidRPr="005C34B0">
        <w:rPr>
          <w:rStyle w:val="HebrewChar"/>
          <w:rFonts w:cs="FrankRuehl" w:hint="cs"/>
          <w:rtl/>
        </w:rPr>
        <w:t xml:space="preserve"> (חיי שרה )</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את כל אשר לו ליצחק - העביר נחלה מכל בניו, כי כך רצתה שרה, באמרה כי לא יירש בן האמה וגו', והסכים הקב"ה על ידה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ונתן להם מתנות שקבל מהמצרים על דעת שרה, שממקום שבאו שם הם שבים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על אודות בנו - לבל יצא לתרבות רעה וישתקע באמונות רעות בצאתו מבית אביו, וסוף כל סוף בנו הוא, ועוד על אודות בנו, שייחסה אותו שרה להגר, ובא הקב"ה והצדיק דברי שרה, ואמר לו שמע בקולה, ואל תחשוב אותו בנך, והוא אומרו על הנער וגו', עקר לו שם בנו</w:t>
      </w:r>
      <w:r w:rsidR="005C34B0" w:rsidRPr="005C34B0">
        <w:rPr>
          <w:rStyle w:val="HebrewChar"/>
          <w:rFonts w:cs="FrankRuehl" w:hint="cs"/>
          <w:rtl/>
        </w:rPr>
        <w:t>...</w:t>
      </w:r>
      <w:r w:rsidRPr="005C34B0">
        <w:rPr>
          <w:rStyle w:val="HebrewChar"/>
          <w:rFonts w:cs="FrankRuehl" w:hint="cs"/>
          <w:rtl/>
        </w:rPr>
        <w:t xml:space="preserve"> (שם כא יא)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ותלד לו - מבארם בשמותם שנעשו גוים גדולים למלא פני האדמה, להיות צוותא אל הלב והסגולה, אם בישוב הארץ אם לעשות מלאכה, ושעל זה אמר ובני דדן היו אשורים וגו', שהוא על שם מלאכתם.</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ויתן אברהם - באשר עקר תולדתו היה יצחק, </w:t>
      </w:r>
      <w:r w:rsidRPr="005C34B0">
        <w:rPr>
          <w:rStyle w:val="HebrewChar"/>
          <w:rFonts w:cs="FrankRuehl" w:hint="cs"/>
          <w:rtl/>
        </w:rPr>
        <w:lastRenderedPageBreak/>
        <w:t xml:space="preserve">לכן הבדילו מיתר בניו, א' במה שנתן לו כל אשר לו בין נכסיו בין הברכה והבכורה וכו', ולבני הפלגשים נתן מתנות - שם של טומאה מסר להם, רוצה לומר שנתן דבר שאין ראוי להחזיקו רק לתתו לאחרים, כי ידע שהם יהיו תחת המערכת, </w:t>
      </w:r>
      <w:r>
        <w:rPr>
          <w:rStyle w:val="HebrewChar"/>
          <w:rtl/>
        </w:rPr>
        <w:t> </w:t>
      </w:r>
      <w:r w:rsidRPr="005C34B0">
        <w:rPr>
          <w:rStyle w:val="HebrewChar"/>
          <w:rFonts w:cs="FrankRuehl" w:hint="cs"/>
          <w:bCs/>
          <w:rtl/>
        </w:rPr>
        <w:t xml:space="preserve"> ומסר להם השמות המושלים על המערכה ומוציאים כח מן המזל והכוכב. </w:t>
      </w:r>
      <w:r>
        <w:rPr>
          <w:rStyle w:val="HebrewChar"/>
          <w:rtl/>
        </w:rPr>
        <w:t> </w:t>
      </w:r>
      <w:r w:rsidRPr="005C34B0">
        <w:rPr>
          <w:rStyle w:val="HebrewChar"/>
          <w:rFonts w:cs="FrankRuehl" w:hint="cs"/>
          <w:rtl/>
        </w:rPr>
        <w:t xml:space="preserve"> ב', ששלחם מעל יצחק בנו שלא יהיה להם חלק בירושת הארץ, ושלא יעמדו אחרי מותו קטטות ביניהם ובין יצחק. (שם כה ב וה)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יצחק - הוא הגיד הדבר ליצחק בשעה מאוחרת כמה שאפשר</w:t>
      </w:r>
      <w:r w:rsidR="005C34B0" w:rsidRPr="005C34B0">
        <w:rPr>
          <w:rStyle w:val="HebrewChar"/>
          <w:rFonts w:cs="FrankRuehl" w:hint="cs"/>
          <w:rtl/>
        </w:rPr>
        <w:t>...</w:t>
      </w:r>
      <w:r w:rsidRPr="005C34B0">
        <w:rPr>
          <w:rStyle w:val="HebrewChar"/>
          <w:rFonts w:cs="FrankRuehl" w:hint="cs"/>
          <w:rtl/>
        </w:rPr>
        <w:t xml:space="preserve"> לחסוך ממנו את המאבק זמן רב, וכן למנוע שיהיה לבדו עם יצחק. יצחק לא היה נער, גדולת נפשו בכל מעשה העקדה היא ממין גבורת אברהם אבינו. יצחק לא נצטוה מפי הגבורה, הוא שמע על כך רק מפי אביו כ"תורה שבעל פה", והוא מקריב את עצמו למען המסורת ששמע עליה מפי אביו</w:t>
      </w:r>
      <w:r w:rsidR="005C34B0" w:rsidRPr="005C34B0">
        <w:rPr>
          <w:rStyle w:val="HebrewChar"/>
          <w:rFonts w:cs="FrankRuehl" w:hint="cs"/>
          <w:rtl/>
        </w:rPr>
        <w:t>...</w:t>
      </w:r>
      <w:r w:rsidRPr="005C34B0">
        <w:rPr>
          <w:rStyle w:val="HebrewChar"/>
          <w:rFonts w:cs="FrankRuehl" w:hint="cs"/>
          <w:rtl/>
        </w:rPr>
        <w:t xml:space="preserve"> (שם כב ג)</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הנה רק מעטים, רק בחירי זרע אברהם ויצחק הוכשרו לא רק ליטול מתנות, אלא לנחול נחלה לרשת מידי האב את כל אשר לו, את כל ירושתו הרוחנית. ובניגוד לדורות האחרונים, בהם נדרש אדם מישראל להכניס כל בניו לברית הרוחנית, </w:t>
      </w:r>
      <w:r>
        <w:rPr>
          <w:rStyle w:val="HebrewChar"/>
          <w:rtl/>
        </w:rPr>
        <w:t> </w:t>
      </w:r>
      <w:r w:rsidRPr="005C34B0">
        <w:rPr>
          <w:rStyle w:val="HebrewChar"/>
          <w:rFonts w:cs="FrankRuehl" w:hint="cs"/>
          <w:bCs/>
          <w:rtl/>
        </w:rPr>
        <w:t xml:space="preserve"> הרי לא עלה בידו של אברהם לחנך את כל בניו לרוחו. אין להתפלא על כך, שכן אברהם ויצחק נלחמו כבודדים עם כל בני תקופתם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כה 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בפרשת העקדה</w:t>
      </w:r>
      <w:r w:rsidR="005C34B0" w:rsidRPr="005C34B0">
        <w:rPr>
          <w:rStyle w:val="HebrewChar"/>
          <w:rFonts w:cs="FrankRuehl" w:hint="cs"/>
          <w:rtl/>
        </w:rPr>
        <w:t>...</w:t>
      </w:r>
      <w:r w:rsidRPr="005C34B0">
        <w:rPr>
          <w:rStyle w:val="HebrewChar"/>
          <w:rFonts w:cs="FrankRuehl" w:hint="cs"/>
          <w:rtl/>
        </w:rPr>
        <w:t xml:space="preserve"> ולאשר כי מדת אברהם היה החסד, ומדת יצחק הגבורה, היה אפשר לחשוב כי היו מתנגדים זה לזה, לכן יצונו לשוחטו, על כן נאמר אשר אהבת, יישר כוחך שאהבת, כי שרש האבות הם אחדות אחת, הגם כי מדותיהם שונות</w:t>
      </w:r>
      <w:r w:rsidR="005C34B0" w:rsidRPr="005C34B0">
        <w:rPr>
          <w:rStyle w:val="HebrewChar"/>
          <w:rFonts w:cs="FrankRuehl" w:hint="cs"/>
          <w:rtl/>
        </w:rPr>
        <w:t>...</w:t>
      </w:r>
      <w:r w:rsidRPr="005C34B0">
        <w:rPr>
          <w:rStyle w:val="HebrewChar"/>
          <w:rFonts w:cs="FrankRuehl" w:hint="cs"/>
          <w:rtl/>
        </w:rPr>
        <w:t xml:space="preserve"> (בראשית וירא תרנ"ב)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בפסוק את כל אשר לו ליצחק - על פי הידוע שאברהם אבינו ע"ה לקח לו מדת האהבה ויצחק מדת היראה, עם כל זה על ידי היראה יכול אדם לבא לאהבה, וזה שאמר ויתן אשר לו ליצחק. (שם חיי שרה תרל"ח)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שם משמואל: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בזוהר הקדש</w:t>
      </w:r>
      <w:r w:rsidR="005C34B0" w:rsidRPr="005C34B0">
        <w:rPr>
          <w:rStyle w:val="HebrewChar"/>
          <w:rFonts w:cs="FrankRuehl" w:hint="cs"/>
          <w:rtl/>
        </w:rPr>
        <w:t>...</w:t>
      </w:r>
      <w:r w:rsidRPr="005C34B0">
        <w:rPr>
          <w:rStyle w:val="HebrewChar"/>
          <w:rFonts w:cs="FrankRuehl" w:hint="cs"/>
          <w:rtl/>
        </w:rPr>
        <w:t xml:space="preserve"> ויש לומר שמטעם זה נתבשרה שרה ביצחק ממצות הכנסת אורחים, שהיא גמילות חסד, כדי שיבא יצחק לעולם ממצות גמילות חסד, ובפסח שהוא זמן החסד נולד יצחק, כדי שלא יהיו גבורותיו כל כך קשות, ועל כן יש לומר כשנתבשר אברהם אבינו ע"ה בפרשת מילה, שהיא ענין שמאל דוחה, בלידת יצחק, חשב שזוהי קבלת שכר על המילה, ואם כן יהיו גבורותיו קשות כנ"ל ויתנהגו בזרעו במדת הדין הקשה, ואם חס ושלום לא יהיו כל כך זכאין יהיו מעותדים לברות מדת הדין הקשה, ועל כן אמר לו ישמעאל יחיה לפניך, היינו שקבלת שכר המילה תהיה שישמעאל יחיה לפניך, ועליו לא איכפת ליה אם תהיה ההנהגה עמו במדת הדין, מה גם שהוא בעצמו אינו במדת הדין, ולא תהיה מדת הדין קשה כל כך, אך על </w:t>
      </w:r>
      <w:r>
        <w:rPr>
          <w:rStyle w:val="HebrewChar"/>
          <w:rtl/>
        </w:rPr>
        <w:t> </w:t>
      </w:r>
      <w:r w:rsidRPr="005C34B0">
        <w:rPr>
          <w:rStyle w:val="HebrewChar"/>
          <w:rFonts w:cs="FrankRuehl" w:hint="cs"/>
          <w:bCs/>
          <w:rtl/>
        </w:rPr>
        <w:t xml:space="preserve"> יצחק היה רצונו שיבא במדת הרחמים וחסד ולא בתורת קבלת שכר מצות מילה</w:t>
      </w:r>
      <w:r w:rsidR="005C34B0" w:rsidRPr="005C34B0">
        <w:rPr>
          <w:rStyle w:val="HebrewChar"/>
          <w:rFonts w:cs="FrankRuehl" w:hint="cs"/>
          <w:bCs/>
          <w:rtl/>
        </w:rPr>
        <w:t>...</w:t>
      </w:r>
      <w:r w:rsidRPr="005C34B0">
        <w:rPr>
          <w:rStyle w:val="HebrewChar"/>
          <w:rFonts w:cs="FrankRuehl" w:hint="cs"/>
          <w:bCs/>
          <w:rtl/>
        </w:rPr>
        <w:t xml:space="preserve"> ועל זה השיב לו אבל שרה אשתך וגו', אף שאין לשרה שכר מצות מילה, ואם כן מצד שרה יהיה נוטה לחסד</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לך לך תרע"ו)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ונראה דהנה ידוע, דישמעאל וכל בני קטורה הם הפסולת שיצאה מאברהם, ויש להבין </w:t>
      </w:r>
      <w:r>
        <w:rPr>
          <w:rStyle w:val="HebrewChar"/>
          <w:rtl/>
        </w:rPr>
        <w:t> </w:t>
      </w:r>
      <w:r w:rsidRPr="005C34B0">
        <w:rPr>
          <w:rStyle w:val="HebrewChar"/>
          <w:rFonts w:cs="FrankRuehl" w:hint="cs"/>
          <w:bCs/>
          <w:rtl/>
        </w:rPr>
        <w:t xml:space="preserve"> למה לא יצאו גם בני קטורה קודם לידת יצחק, </w:t>
      </w:r>
      <w:r>
        <w:rPr>
          <w:rStyle w:val="HebrewChar"/>
          <w:rtl/>
        </w:rPr>
        <w:t> </w:t>
      </w:r>
      <w:r w:rsidRPr="005C34B0">
        <w:rPr>
          <w:rStyle w:val="HebrewChar"/>
          <w:rFonts w:cs="FrankRuehl" w:hint="cs"/>
          <w:rtl/>
        </w:rPr>
        <w:t xml:space="preserve"> כדי שיוליד את יצחק כשהוא נקי בלי פסולת</w:t>
      </w:r>
      <w:r w:rsidR="005C34B0" w:rsidRPr="005C34B0">
        <w:rPr>
          <w:rStyle w:val="HebrewChar"/>
          <w:rFonts w:cs="FrankRuehl" w:hint="cs"/>
          <w:rtl/>
        </w:rPr>
        <w:t>...</w:t>
      </w:r>
      <w:r w:rsidRPr="005C34B0">
        <w:rPr>
          <w:rStyle w:val="HebrewChar"/>
          <w:rFonts w:cs="FrankRuehl" w:hint="cs"/>
          <w:rtl/>
        </w:rPr>
        <w:t xml:space="preserve"> ונראה מזה שזוהי נמי מעלה לאברהם, דלא מה שנקרא לזה פסולת יקרא פסולת גם לזה, כי לפי גודל מעלת האיש נחשבת לו פסולת, מה שלזולתו איננה פסולת כלל. ועל כן לפי הדרגין שהיו לאברהם קודם לידת יצחק עדיין לא היו אלו נחשבין פסולת כלל. ויובן יותר לפי פסק הרמב"ם דבני קטורה חייבין במילה וישמעאלים אינם חייבין במילה, </w:t>
      </w:r>
      <w:r>
        <w:rPr>
          <w:rStyle w:val="HebrewChar"/>
          <w:rtl/>
        </w:rPr>
        <w:t> </w:t>
      </w:r>
      <w:r w:rsidRPr="005C34B0">
        <w:rPr>
          <w:rStyle w:val="HebrewChar"/>
          <w:rFonts w:cs="FrankRuehl" w:hint="cs"/>
          <w:bCs/>
          <w:rtl/>
        </w:rPr>
        <w:t xml:space="preserve"> הרי דישמעאלים נחשבים פסולת לגבי בני קטורה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חיי שרה תרע"ד)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והעיקר כגרסת פענח רזא, שמסר להם שם בטומאה, והיינו שידע אברהם אבינו שלא יהיו טהורים, ומסר להם שם שיוכלו להזכירו אף בטומאה, והיינו שיהיה בהם איזה שורש קדושה </w:t>
      </w:r>
      <w:r w:rsidRPr="005C34B0">
        <w:rPr>
          <w:rStyle w:val="HebrewChar"/>
          <w:rFonts w:cs="FrankRuehl" w:hint="cs"/>
          <w:rtl/>
        </w:rPr>
        <w:lastRenderedPageBreak/>
        <w:t>שיושאר מהם אף לעתיד שיהיו גרים גרורים</w:t>
      </w:r>
      <w:r w:rsidR="005C34B0" w:rsidRPr="005C34B0">
        <w:rPr>
          <w:rStyle w:val="HebrewChar"/>
          <w:rFonts w:cs="FrankRuehl" w:hint="cs"/>
          <w:rtl/>
        </w:rPr>
        <w:t>...</w:t>
      </w:r>
      <w:r w:rsidRPr="005C34B0">
        <w:rPr>
          <w:rStyle w:val="HebrewChar"/>
          <w:rFonts w:cs="FrankRuehl" w:hint="cs"/>
          <w:rtl/>
        </w:rPr>
        <w:t xml:space="preserve"> (שם חיי שרה 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מצינו בפרשת עקדה ויקח אברהם את עצי העולה וישם על יצחק בנו, הוא הולך להשחט, והעצים שם עליו דוקא, ולא על הנער שהלך עמו. דברנו כי למד זאת מפי הגבורה, ועד יום מותו הלעיטהו בעבודת השם</w:t>
      </w:r>
      <w:r w:rsidR="005C34B0" w:rsidRPr="005C34B0">
        <w:rPr>
          <w:rStyle w:val="HebrewChar"/>
          <w:rFonts w:cs="FrankRuehl" w:hint="cs"/>
          <w:rtl/>
        </w:rPr>
        <w:t>...</w:t>
      </w:r>
      <w:r w:rsidRPr="005C34B0">
        <w:rPr>
          <w:rStyle w:val="HebrewChar"/>
          <w:rFonts w:cs="FrankRuehl" w:hint="cs"/>
          <w:rtl/>
        </w:rPr>
        <w:t xml:space="preserve"> (חלק ב רטז)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זהו ביאור מה שכתב רש"י על הפסוק "ולבני הפלגשים אשר לאברהם נתן אברהם מתנות", שפירש "שם טומאה מסר להם". ולכאורה מדוע מסר להם דבר רע</w:t>
      </w:r>
      <w:r w:rsidR="005C34B0" w:rsidRPr="005C34B0">
        <w:rPr>
          <w:rStyle w:val="HebrewChar"/>
          <w:rFonts w:cs="FrankRuehl" w:hint="cs"/>
          <w:szCs w:val="20"/>
          <w:rtl/>
        </w:rPr>
        <w:t>?</w:t>
      </w:r>
      <w:r w:rsidRPr="005C34B0">
        <w:rPr>
          <w:rStyle w:val="HebrewChar"/>
          <w:rFonts w:cs="FrankRuehl" w:hint="cs"/>
          <w:rtl/>
        </w:rPr>
        <w:t xml:space="preserve"> אלא </w:t>
      </w:r>
      <w:r>
        <w:rPr>
          <w:rStyle w:val="HebrewChar"/>
          <w:rtl/>
        </w:rPr>
        <w:t> </w:t>
      </w:r>
      <w:r w:rsidRPr="005C34B0">
        <w:rPr>
          <w:rStyle w:val="HebrewChar"/>
          <w:rFonts w:cs="FrankRuehl" w:hint="cs"/>
          <w:bCs/>
          <w:rtl/>
        </w:rPr>
        <w:t xml:space="preserve"> שענין "שם טומאה" הוא העסק בגשמיות כשהיא לעצמה. </w:t>
      </w:r>
      <w:r>
        <w:rPr>
          <w:rStyle w:val="HebrewChar"/>
          <w:rtl/>
        </w:rPr>
        <w:t> </w:t>
      </w:r>
      <w:r w:rsidRPr="005C34B0">
        <w:rPr>
          <w:rStyle w:val="HebrewChar"/>
          <w:rFonts w:cs="FrankRuehl" w:hint="cs"/>
          <w:rtl/>
        </w:rPr>
        <w:t xml:space="preserve"> בני נח אשר אינם שייכים לעבודת ה', חלקם להיות כלים לישראל, לבנות עולם מתוקן שיתעסקו בו ישראל בעבודת ה' בהרחבה, אבל עסק זה של הגשמיות מכיון שאינו עבודת ה' בעצמה, הריהו טמא</w:t>
      </w:r>
      <w:r w:rsidR="005C34B0" w:rsidRPr="005C34B0">
        <w:rPr>
          <w:rStyle w:val="HebrewChar"/>
          <w:rFonts w:cs="FrankRuehl" w:hint="cs"/>
          <w:rtl/>
        </w:rPr>
        <w:t>...</w:t>
      </w:r>
      <w:r w:rsidRPr="005C34B0">
        <w:rPr>
          <w:rStyle w:val="HebrewChar"/>
          <w:rFonts w:cs="FrankRuehl" w:hint="cs"/>
          <w:rtl/>
        </w:rPr>
        <w:t xml:space="preserve"> בני קטורה שלא השיגו מעלת אביהם נשארו בבחינת בני נח, אשר תוכנם רק שם טומאה, סוד זה מסר להם אברהם אבינו בחסדו, שאם ירצו להצליח בעולם הזה, עליהם למלא את חלקם בעשיית עולם הזה מתוקן בסדרי משפט וישוב שיוכל לשמש כלי נאות לעלייתם הרוחנית של ישראל. אך כדי לשמור על טהרת התכלית העליונה שנמסרה ליצחק, שלחם בחייו מעל יצחק בנו, כדי שלא תתערב הטומאה עם הקדושה. (חלק ב עמוד קצ)</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ברית</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אבות-ברית, אברהם-מילה)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ביום ההוא כרת ה' את אברהם ברית לאמר, לזרעך נתתי את הארץ הזאת מנהר מצרים עד הנהר הגדול נהר פרת. את הקיני ואת הקניזי ואת הקדמוני. (בראשית טו יח)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וכתיב ויאמר ה' אלקים במה אדע כי אירשנה, אמר אברהם לפני הקב"ה, רבונו של עולם, </w:t>
      </w:r>
      <w:r>
        <w:rPr>
          <w:rStyle w:val="HebrewChar"/>
          <w:rtl/>
        </w:rPr>
        <w:t> </w:t>
      </w:r>
      <w:r w:rsidRPr="005C34B0">
        <w:rPr>
          <w:rStyle w:val="HebrewChar"/>
          <w:rFonts w:cs="FrankRuehl" w:hint="cs"/>
          <w:bCs/>
          <w:rtl/>
        </w:rPr>
        <w:t xml:space="preserve"> שמא חס ושלום ישראל חוטאים לפניך ואתה עושה להם כדור המבול וכדור ההפלגה, </w:t>
      </w:r>
      <w:r>
        <w:rPr>
          <w:rStyle w:val="HebrewChar"/>
          <w:rtl/>
        </w:rPr>
        <w:t> </w:t>
      </w:r>
      <w:r w:rsidRPr="005C34B0">
        <w:rPr>
          <w:rStyle w:val="HebrewChar"/>
          <w:rFonts w:cs="FrankRuehl" w:hint="cs"/>
          <w:rtl/>
        </w:rPr>
        <w:t xml:space="preserve"> אמר לו לאו, אמר לפניו רבונו של עולם במה אדע, </w:t>
      </w:r>
      <w:r w:rsidRPr="005C34B0">
        <w:rPr>
          <w:rStyle w:val="HebrewChar"/>
          <w:rFonts w:cs="FrankRuehl" w:hint="cs"/>
          <w:rtl/>
        </w:rPr>
        <w:lastRenderedPageBreak/>
        <w:t xml:space="preserve">אמר לו קחה לי עגלה משולשת וגו' אמר לפניו, רבונו של עולם, תינח בזמן שבית המקדש קיים, בזמן שאין בית המקדש קיים מה תהא עליהם, </w:t>
      </w:r>
      <w:r>
        <w:rPr>
          <w:rStyle w:val="HebrewChar"/>
          <w:rtl/>
        </w:rPr>
        <w:t> </w:t>
      </w:r>
      <w:r w:rsidRPr="005C34B0">
        <w:rPr>
          <w:rStyle w:val="HebrewChar"/>
          <w:rFonts w:cs="FrankRuehl" w:hint="cs"/>
          <w:bCs/>
          <w:rtl/>
        </w:rPr>
        <w:t xml:space="preserve"> אמר לו כבר תקנתי להם סדר קרבנות, כל זמן שקוראין בהן מעלה אני עליהן כאילו מקריבין לפני קרבן, </w:t>
      </w:r>
      <w:r>
        <w:rPr>
          <w:rStyle w:val="HebrewChar"/>
          <w:rtl/>
        </w:rPr>
        <w:t> </w:t>
      </w:r>
      <w:r w:rsidRPr="005C34B0">
        <w:rPr>
          <w:rStyle w:val="HebrewChar"/>
          <w:rFonts w:cs="FrankRuehl" w:hint="cs"/>
          <w:rtl/>
        </w:rPr>
        <w:t xml:space="preserve"> ומוחל אני על כל עונותיהם. (מגילה לא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אברהם הרהר, אמר לפני הקב"ה רבון העולמים כרת ברית עם נח שאינך מכלה את בניו, עמדתי וסיגלתי מצוות ומעשים טובים יותר ממנו ודחתה בריתי לבריתו, תאמר שאחר עומד ומסגל מצוות ומעשים טובים יותר ממני תדחה בריתו לבריתי, אמר לו הקב"ה מהם לא העמדתי מגינים של צדיקים, אבל ממך אני מעמיד מגינים של צדיקים</w:t>
      </w:r>
      <w:r w:rsidRPr="005C34B0">
        <w:rPr>
          <w:rStyle w:val="HebrewChar"/>
          <w:rFonts w:cs="FrankRuehl" w:hint="cs"/>
          <w:rtl/>
        </w:rPr>
        <w:t>...</w:t>
      </w:r>
      <w:r w:rsidR="004C62E2" w:rsidRPr="005C34B0">
        <w:rPr>
          <w:rStyle w:val="HebrewChar"/>
          <w:rFonts w:cs="FrankRuehl" w:hint="cs"/>
          <w:rtl/>
        </w:rPr>
        <w:t xml:space="preserve"> (בראשית מד 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תנור עשן ולפיד, שמעון בר אבא בשם רבי יוחנן אמר ד' דברים הראה לו, גיהנם, ומלכיות, ומתן תורה, ובית המקדש, אמר לו כל זמן שבניך עסוקים בשתים הם ניצולים משתים, פירשו משתים הם נדונין בשתים, אמר לו במה אתה רוצה שירדו בניך, בגיהנם או במלכיות, רבי חנינא בר פפא אמר אברהם ברר לו את המלכיות, רבי יודן ורבי אידי ורבי חמא בר חנינא אמרו </w:t>
      </w:r>
      <w:r>
        <w:rPr>
          <w:rStyle w:val="HebrewChar"/>
          <w:rtl/>
        </w:rPr>
        <w:t> </w:t>
      </w:r>
      <w:r w:rsidRPr="005C34B0">
        <w:rPr>
          <w:rStyle w:val="HebrewChar"/>
          <w:rFonts w:cs="FrankRuehl" w:hint="cs"/>
          <w:bCs/>
          <w:rtl/>
        </w:rPr>
        <w:t xml:space="preserve"> אברהם ברר גיהנם, והקב"ה ברר לו את המלכיות, </w:t>
      </w:r>
      <w:r>
        <w:rPr>
          <w:rStyle w:val="HebrewChar"/>
          <w:rtl/>
        </w:rPr>
        <w:t> </w:t>
      </w:r>
      <w:r w:rsidRPr="005C34B0">
        <w:rPr>
          <w:rStyle w:val="HebrewChar"/>
          <w:rFonts w:cs="FrankRuehl" w:hint="cs"/>
          <w:rtl/>
        </w:rPr>
        <w:t xml:space="preserve"> הדא הוא דכתיב (דברים ל"ב) אם לא כי צורם מכרם זה אברהם, וה' הסגירם מלמד שהסכים הקב"ה לדבריו</w:t>
      </w:r>
      <w:r w:rsidR="005C34B0" w:rsidRPr="005C34B0">
        <w:rPr>
          <w:rStyle w:val="HebrewChar"/>
          <w:rFonts w:cs="FrankRuehl" w:hint="cs"/>
          <w:rtl/>
        </w:rPr>
        <w:t>...</w:t>
      </w:r>
      <w:r w:rsidRPr="005C34B0">
        <w:rPr>
          <w:rStyle w:val="HebrewChar"/>
          <w:rFonts w:cs="FrankRuehl" w:hint="cs"/>
          <w:rtl/>
        </w:rPr>
        <w:t xml:space="preserve"> רבי יהושע בן לוי אמר </w:t>
      </w:r>
      <w:r>
        <w:rPr>
          <w:rStyle w:val="HebrewChar"/>
          <w:rtl/>
        </w:rPr>
        <w:t> </w:t>
      </w:r>
      <w:r w:rsidRPr="005C34B0">
        <w:rPr>
          <w:rStyle w:val="HebrewChar"/>
          <w:rFonts w:cs="FrankRuehl" w:hint="cs"/>
          <w:bCs/>
          <w:rtl/>
        </w:rPr>
        <w:t xml:space="preserve"> אף קריעת ים סוף הראה לו, </w:t>
      </w:r>
      <w:r>
        <w:rPr>
          <w:rStyle w:val="HebrewChar"/>
          <w:rtl/>
        </w:rPr>
        <w:t> </w:t>
      </w:r>
      <w:r w:rsidRPr="005C34B0">
        <w:rPr>
          <w:rStyle w:val="HebrewChar"/>
          <w:rFonts w:cs="FrankRuehl" w:hint="cs"/>
          <w:rtl/>
        </w:rPr>
        <w:t xml:space="preserve"> דכתיב אשר עבר בין הגזרים האלה, הדא מה דאת אומר לגוזר ים סוף לגזרים. (שם שם כד)</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ביום ההוא כרת ה' את אברם ברית לאמר, רבי יודן ורבי יוחנן בן זכאי ורבי עקיבא, חד אמר העולם הזה גלה לו אבל העולם הבא לא גלה לו, ואוחרנא אמר אחד העולם הזה ואחד העולם הבא גלה לו</w:t>
      </w:r>
      <w:r w:rsidR="005C34B0" w:rsidRPr="005C34B0">
        <w:rPr>
          <w:rStyle w:val="HebrewChar"/>
          <w:rFonts w:cs="FrankRuehl" w:hint="cs"/>
          <w:rtl/>
        </w:rPr>
        <w:t>...</w:t>
      </w:r>
      <w:r w:rsidRPr="005C34B0">
        <w:rPr>
          <w:rStyle w:val="HebrewChar"/>
          <w:rFonts w:cs="FrankRuehl" w:hint="cs"/>
          <w:rtl/>
        </w:rPr>
        <w:t xml:space="preserve"> (שם שם כה)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סדר עולם:</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אברהם אבינו היה בשעה שנדבר עמו בין הבתרים בן ע' שנה, </w:t>
      </w:r>
      <w:r>
        <w:rPr>
          <w:rStyle w:val="HebrewChar"/>
          <w:rtl/>
        </w:rPr>
        <w:t> </w:t>
      </w:r>
      <w:r w:rsidRPr="005C34B0">
        <w:rPr>
          <w:rStyle w:val="HebrewChar"/>
          <w:rFonts w:cs="FrankRuehl" w:hint="cs"/>
          <w:rtl/>
        </w:rPr>
        <w:t xml:space="preserve"> שנאמר ויהי מקץ שלשים שנה וארבע מאות שנה וגו', לאחר שנדבר עמו ירד לחרן ועשה שם חמש שנים, שנאמר </w:t>
      </w:r>
      <w:r w:rsidRPr="005C34B0">
        <w:rPr>
          <w:rStyle w:val="HebrewChar"/>
          <w:rFonts w:cs="FrankRuehl" w:hint="cs"/>
          <w:rtl/>
        </w:rPr>
        <w:lastRenderedPageBreak/>
        <w:t>ואברהם בן חמש שנים ושבעים שנה בצאתו מחרן, נמצא מן הפלגה ועד שיצא אברהם אבינו מחרן כ"ז שנים הן</w:t>
      </w:r>
      <w:r w:rsidR="005C34B0" w:rsidRPr="005C34B0">
        <w:rPr>
          <w:rStyle w:val="HebrewChar"/>
          <w:rFonts w:cs="FrankRuehl" w:hint="cs"/>
          <w:rtl/>
        </w:rPr>
        <w:t>...</w:t>
      </w:r>
      <w:r w:rsidRPr="005C34B0">
        <w:rPr>
          <w:rStyle w:val="HebrewChar"/>
          <w:rFonts w:cs="FrankRuehl" w:hint="cs"/>
          <w:rtl/>
        </w:rPr>
        <w:t xml:space="preserve"> (פרק 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רבי יוחנן בן זכאי פתח, ביום ההוא כרת ה' את אברם ברית וגו', אמר אברהם לפני הקב"ה, רבונו של עולם לא נתת לי זרע, ואתה אומר לי לזרעך אתן את הארץ הזאת, שנאמר הן לי לא נתת זרע, במה אדע כי אירשנה, אמר לו הקב"ה אברהם, כל העולם כולו בדבורי הוא עומד, ואין אתה מאמין בדברי, אלא אתה אומר במה אדע כי אירשנה, חייך שני פעמים ידוע תדע כי גר, שנאמר ידוע תדע כי גר יהיה זרעך</w:t>
      </w:r>
      <w:r w:rsidR="005C34B0" w:rsidRPr="005C34B0">
        <w:rPr>
          <w:rStyle w:val="HebrewChar"/>
          <w:rFonts w:cs="FrankRuehl" w:hint="cs"/>
          <w:rtl/>
        </w:rPr>
        <w:t>...</w:t>
      </w:r>
      <w:r w:rsidRPr="005C34B0">
        <w:rPr>
          <w:rStyle w:val="HebrewChar"/>
          <w:rFonts w:cs="FrankRuehl" w:hint="cs"/>
          <w:rtl/>
        </w:rPr>
        <w:t xml:space="preserve"> (פרק מח)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אומר, </w:t>
      </w:r>
      <w:r>
        <w:rPr>
          <w:rStyle w:val="HebrewChar"/>
          <w:rtl/>
        </w:rPr>
        <w:t> </w:t>
      </w:r>
      <w:r w:rsidRPr="005C34B0">
        <w:rPr>
          <w:rStyle w:val="HebrewChar"/>
          <w:rFonts w:cs="FrankRuehl" w:hint="cs"/>
          <w:bCs/>
          <w:rtl/>
        </w:rPr>
        <w:t xml:space="preserve"> הוציא את אברהם החוצה בליל יום טוב של פסח, </w:t>
      </w:r>
      <w:r>
        <w:rPr>
          <w:rStyle w:val="HebrewChar"/>
          <w:rtl/>
        </w:rPr>
        <w:t> </w:t>
      </w:r>
      <w:r w:rsidRPr="005C34B0">
        <w:rPr>
          <w:rStyle w:val="HebrewChar"/>
          <w:rFonts w:cs="FrankRuehl" w:hint="cs"/>
          <w:rtl/>
        </w:rPr>
        <w:t xml:space="preserve"> ואמר לו כה יהיה זרעך, רבי אליעזר אומר </w:t>
      </w:r>
      <w:r>
        <w:rPr>
          <w:rStyle w:val="HebrewChar"/>
          <w:rtl/>
        </w:rPr>
        <w:t> </w:t>
      </w:r>
      <w:r w:rsidRPr="005C34B0">
        <w:rPr>
          <w:rStyle w:val="HebrewChar"/>
          <w:rFonts w:cs="FrankRuehl" w:hint="cs"/>
          <w:bCs/>
          <w:rtl/>
        </w:rPr>
        <w:t xml:space="preserve"> הראה הקב"ה לאברהם אבינו בברית בין הבתרים ארבע מלכיות מושלן ואובדן, </w:t>
      </w:r>
      <w:r>
        <w:rPr>
          <w:rStyle w:val="HebrewChar"/>
          <w:rtl/>
        </w:rPr>
        <w:t> </w:t>
      </w:r>
      <w:r w:rsidRPr="005C34B0">
        <w:rPr>
          <w:rStyle w:val="HebrewChar"/>
          <w:rFonts w:cs="FrankRuehl" w:hint="cs"/>
          <w:rtl/>
        </w:rPr>
        <w:t xml:space="preserve"> שנאמר ויאמר אליו קחה לי עגלה משולשת זו מלכות אדום שהיא כעגלה דשה, עז משולשת זו מלכות יון, שנאמר וצפיר העזים הגדיל עד מאד, ואיל משולש זו מלכות מדי ופרס, שנאמר האיל אשר ראית בעל הקרנים, ותור אלו בני ישמעאל, ותור לשון ארמית שור תור</w:t>
      </w:r>
      <w:r w:rsidR="005C34B0" w:rsidRPr="005C34B0">
        <w:rPr>
          <w:rStyle w:val="HebrewChar"/>
          <w:rFonts w:cs="FrankRuehl" w:hint="cs"/>
          <w:rtl/>
        </w:rPr>
        <w:t>...</w:t>
      </w:r>
      <w:r w:rsidRPr="005C34B0">
        <w:rPr>
          <w:rStyle w:val="HebrewChar"/>
          <w:rFonts w:cs="FrankRuehl" w:hint="cs"/>
          <w:rtl/>
        </w:rPr>
        <w:t xml:space="preserve"> וגוזל אלו ישראל שנמשלו לגוזל, יונתי בחגוי הסלע, אחת היא יונתי</w:t>
      </w:r>
      <w:r w:rsidR="005C34B0" w:rsidRPr="005C34B0">
        <w:rPr>
          <w:rStyle w:val="HebrewChar"/>
          <w:rFonts w:cs="FrankRuehl" w:hint="cs"/>
          <w:rtl/>
        </w:rPr>
        <w:t>...</w:t>
      </w:r>
      <w:r w:rsidRPr="005C34B0">
        <w:rPr>
          <w:rStyle w:val="HebrewChar"/>
          <w:rFonts w:cs="FrankRuehl" w:hint="cs"/>
          <w:rtl/>
        </w:rPr>
        <w:t xml:space="preserve"> וירד העיט על הפגרים זה דוד בן ישי שנמשל כעיט, העיט צבוע נחלתי לי. כצאת השמש מן המזרח היה אברהם יושב מניף עליהם בסודרו, כדי שלא ימשול בהן העיט עד שבא הערב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עמד אברהם והיה מתפלל לפני הקב"ה שלא ישתעבדו בניו בארבע מלכיות, </w:t>
      </w:r>
      <w:r>
        <w:rPr>
          <w:rStyle w:val="HebrewChar"/>
          <w:rtl/>
        </w:rPr>
        <w:t> </w:t>
      </w:r>
      <w:r w:rsidRPr="005C34B0">
        <w:rPr>
          <w:rStyle w:val="HebrewChar"/>
          <w:rFonts w:cs="FrankRuehl" w:hint="cs"/>
          <w:rtl/>
        </w:rPr>
        <w:t xml:space="preserve"> ונפלה עליו שנת תרדמה וישן לו, וכי יש לך אדם שהוא שוכב וישן ויכול להתפלל, אלא ללמדך שהיה אברהם ישן מכח התפלה כדי שלא ישתעבדו בניו</w:t>
      </w:r>
      <w:r w:rsidR="005C34B0" w:rsidRPr="005C34B0">
        <w:rPr>
          <w:rStyle w:val="HebrewChar"/>
          <w:rFonts w:cs="FrankRuehl" w:hint="cs"/>
          <w:rtl/>
        </w:rPr>
        <w:t>...</w:t>
      </w:r>
      <w:r w:rsidRPr="005C34B0">
        <w:rPr>
          <w:rStyle w:val="HebrewChar"/>
          <w:rFonts w:cs="FrankRuehl" w:hint="cs"/>
          <w:rtl/>
        </w:rPr>
        <w:t xml:space="preserve"> (בראשית פרק טו, טז)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ושמר ה' אלקיך לך את הברית - זו ברית בין הבתרים, שאין הקב"ה מפר אותה לעולם. (דברים ז יב)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תרגום יונתן:</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ונחתו אומיא עובדי אלילים הינון מדמיין לעופא מסאבה למיבזז נכסיהון דישראל, והות זכותיה דאברהם מגנא עליהון. (בראשית טו יא)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והות שמשא טמעא וחומטא הות, והא חמא אברם גיהנם מסיק תננא וגומרין דאשא ומבעיר שביבין דנור למידן ביה רשעיא והא עבר בין פסגיא האליון. ביומא ההוא גזר ה' עם אברם קיים דלא למידן ביה בנוי ולמפרוקינון מן מלכותא למימר, לבנך אתן ית ארעא הדא מנילוס דמצרים עד נהרא רבא נהרא פרת. (שם שם יז ויח)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ואתנה בריתי - ברית אהבה וברית הארץ, להורישה לך על ידי מצוה זו. (שם יז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ויבתר אותם - לכרות עמו ברית לעבור בין הבתרים האלה, ונרמז לו גם כן כי מאלה יהיה כל קרבן בבהמה ובעוף, כי הגוזל בן יונה, ואמר בו גוזל שלא הוכשרו במין ההוא אלא הקטנים</w:t>
      </w:r>
      <w:r w:rsidR="005C34B0" w:rsidRPr="005C34B0">
        <w:rPr>
          <w:rStyle w:val="HebrewChar"/>
          <w:rFonts w:cs="FrankRuehl" w:hint="cs"/>
          <w:rtl/>
        </w:rPr>
        <w:t>...</w:t>
      </w:r>
      <w:r w:rsidRPr="005C34B0">
        <w:rPr>
          <w:rStyle w:val="HebrewChar"/>
          <w:rFonts w:cs="FrankRuehl" w:hint="cs"/>
          <w:rtl/>
        </w:rPr>
        <w:t xml:space="preserve"> וישב אותם - נרמז לו כי יבאו העמים לבטל הקרבנות, וזרע אברהם יבריחום. (שם שם י ויא, ראה עוד אברהם-ברכה)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אימה - דרשו בו רמז לשעבוד מלכויות, כי מצא הנביא בנפשו אימה, ואח"כ בא בחשכה, ואח"כ גדלה החשכה, ואח"כ הרגיש כאלו היא נופלת עליו כמשא כבד תכבד ממנו. אמרו אימה זו בבל, חשכה זו מדי, גדולה זו יון, נופלת עליו זו אדום. והיה הענין הזה לאברהם, כי כשהקב"ה כרת עמו ברית לתת הארץ לזרעו לאחזת עולם, אמר לו כמשייר במתנתו שארבע מלכיות ישתעבדו בבניו וימשלו בארצם, וזה בעל מנת אם יחטאו לפניו, ואחרי כן הודיעו בבאור גלות אחרת שיגלו תחלה, שהוא גלות מצרים, שכבר נענש בו כאשר פירשתי. (שם שם יב)</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תנור עשן - ראה כאלו תנור עשן כולו ובתוכו לפיד אש בוערה, כענין עשן גדול ואש מתלקחת, והעשן הוא הענן והערפל הנזכר במתן תורה</w:t>
      </w:r>
      <w:r w:rsidR="005C34B0" w:rsidRPr="005C34B0">
        <w:rPr>
          <w:rStyle w:val="HebrewChar"/>
          <w:rFonts w:cs="FrankRuehl" w:hint="cs"/>
          <w:rtl/>
        </w:rPr>
        <w:t>...</w:t>
      </w:r>
      <w:r w:rsidRPr="005C34B0">
        <w:rPr>
          <w:rStyle w:val="HebrewChar"/>
          <w:rFonts w:cs="FrankRuehl" w:hint="cs"/>
          <w:rtl/>
        </w:rPr>
        <w:t xml:space="preserve"> והנה השכינה עברה בין הבתרים, והוא הברית אשר היתה אתו מעולם, וזה טעם כרת ה' </w:t>
      </w:r>
      <w:r w:rsidRPr="005C34B0">
        <w:rPr>
          <w:rStyle w:val="HebrewChar"/>
          <w:rFonts w:cs="FrankRuehl" w:hint="cs"/>
          <w:rtl/>
        </w:rPr>
        <w:lastRenderedPageBreak/>
        <w:t>את אברם ברית, כי הקב"ה בעצמו העביר ברית בין הבתרים, והמשכיל יבין. (שם שם יז)</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ביום ההוא כרת ה' - </w:t>
      </w:r>
      <w:r>
        <w:rPr>
          <w:rStyle w:val="HebrewChar"/>
          <w:rtl/>
        </w:rPr>
        <w:t> </w:t>
      </w:r>
      <w:r w:rsidRPr="005C34B0">
        <w:rPr>
          <w:rStyle w:val="HebrewChar"/>
          <w:rFonts w:cs="FrankRuehl" w:hint="cs"/>
          <w:bCs/>
          <w:rtl/>
        </w:rPr>
        <w:t xml:space="preserve"> הנה הקב"ה הבטיח את אברהם במתנת הארץ פעמים רבים, וכולם לצורך ענין, </w:t>
      </w:r>
      <w:r>
        <w:rPr>
          <w:rStyle w:val="HebrewChar"/>
          <w:rtl/>
        </w:rPr>
        <w:t> </w:t>
      </w:r>
      <w:r w:rsidRPr="005C34B0">
        <w:rPr>
          <w:rStyle w:val="HebrewChar"/>
          <w:rFonts w:cs="FrankRuehl" w:hint="cs"/>
          <w:rtl/>
        </w:rPr>
        <w:t xml:space="preserve"> בבואו בארץ מתחלה אמר לו לזרעך אתן את הארץ הזאת, ולא באר מתנתו, כי אין במשמע רק במה שהלך בארץ עד מקום שכם, ואחרי כן כשרבו זכיותיו בארץ הוסיף לו שא נא עיניך וראה צפונה ונגבה וקדמה וימה, כי יתן לו כל הארצות ההן בכללן, ואין הטעם אשר אתה רואה בעיניך, כי ראות האדם איננו למרחק רק שיתן לו לכל מראה עינו הרוחות, או שהראהו כל ארץ ישראל כאשר היה במשה רבינו, והוסיף לו בברכה השנית הזאת עוד ולזרעך עד עולם, ושירבה זרעו כעפר הארץ. ובפעם השלישית באר לו תחומי הארץ, והזכיר לו כל העמים עשרה אומות, והוסיף לכרות לו ברית עליהן שלא יגרום החטא, וכאשר צוהו על המילה אמר לו לאחזת עולם, לאמר שאם יגלו ממנה עוד ישובו וינחלוה. והוסיף והייתי להם לאלקים, שהוא בכבודו ינהיג אותם ולא יהיו בממשלת כוכב ומזל או שר משרי מעלה</w:t>
      </w:r>
      <w:r w:rsidR="005C34B0" w:rsidRPr="005C34B0">
        <w:rPr>
          <w:rStyle w:val="HebrewChar"/>
          <w:rFonts w:cs="FrankRuehl" w:hint="cs"/>
          <w:rtl/>
        </w:rPr>
        <w:t>...</w:t>
      </w:r>
      <w:r w:rsidRPr="005C34B0">
        <w:rPr>
          <w:rStyle w:val="HebrewChar"/>
          <w:rFonts w:cs="FrankRuehl" w:hint="cs"/>
          <w:rtl/>
        </w:rPr>
        <w:t xml:space="preserve"> (שם שם יח)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לזרעך אתן - ולא לך, כי אתה רק יחיד, אבל היא מתנה לך, ותעבור בה בלי מכלים. (שם יב 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בן ע"ה - יקשה שהרי הברית בין הבתרים היתה לאחר יציאתו מחרן, ובפרשת בא ויהי מקץ ת"ל שנה וגו', שיש ל' שנה מברית בין הבתרים עד שנולד יצחק, ואברהם בן ק' שנה כשנולד יצחק, ואם כן </w:t>
      </w:r>
      <w:r>
        <w:rPr>
          <w:rStyle w:val="HebrewChar"/>
          <w:rtl/>
        </w:rPr>
        <w:t> </w:t>
      </w:r>
      <w:r w:rsidRPr="005C34B0">
        <w:rPr>
          <w:rStyle w:val="HebrewChar"/>
          <w:rFonts w:cs="FrankRuehl" w:hint="cs"/>
          <w:bCs/>
          <w:rtl/>
        </w:rPr>
        <w:t xml:space="preserve"> לא היה בברית בין הבתרים אלא בן ע', וצריך לומר ששתי יציאות היו בפעם א' כשהיה בן ע', וילך אתו לוט, ובאותה שעה נשבה לוט, ואברהם כבש המלכים, ומיד היתה ברית הבתרים</w:t>
      </w:r>
      <w:r w:rsidR="005C34B0" w:rsidRPr="005C34B0">
        <w:rPr>
          <w:rStyle w:val="HebrewChar"/>
          <w:rFonts w:cs="FrankRuehl" w:hint="cs"/>
          <w:bCs/>
          <w:rtl/>
        </w:rPr>
        <w:t>...</w:t>
      </w:r>
      <w:r w:rsidRPr="005C34B0">
        <w:rPr>
          <w:rStyle w:val="HebrewChar"/>
          <w:rFonts w:cs="FrankRuehl" w:hint="cs"/>
          <w:bCs/>
          <w:rtl/>
        </w:rPr>
        <w:t xml:space="preserve"> ואחר ברית בין הבתרים חזר לחרן </w:t>
      </w:r>
      <w:r>
        <w:rPr>
          <w:rStyle w:val="HebrewChar"/>
          <w:rtl/>
        </w:rPr>
        <w:t> </w:t>
      </w:r>
      <w:r w:rsidRPr="005C34B0">
        <w:rPr>
          <w:rStyle w:val="HebrewChar"/>
          <w:rFonts w:cs="FrankRuehl" w:hint="cs"/>
          <w:rtl/>
        </w:rPr>
        <w:t xml:space="preserve"> ושהה שם ה' שנים, ועל אותה יציאה קא מהדר קרא</w:t>
      </w:r>
      <w:r w:rsidR="005C34B0" w:rsidRPr="005C34B0">
        <w:rPr>
          <w:rStyle w:val="HebrewChar"/>
          <w:rFonts w:cs="FrankRuehl" w:hint="cs"/>
          <w:rtl/>
        </w:rPr>
        <w:t>...</w:t>
      </w:r>
      <w:r w:rsidRPr="005C34B0">
        <w:rPr>
          <w:rStyle w:val="HebrewChar"/>
          <w:rFonts w:cs="FrankRuehl" w:hint="cs"/>
          <w:rtl/>
        </w:rPr>
        <w:t xml:space="preserve"> (שם יב 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אברם - </w:t>
      </w:r>
      <w:r w:rsidR="005C34B0" w:rsidRPr="005C34B0">
        <w:rPr>
          <w:rStyle w:val="HebrewChar"/>
          <w:rFonts w:cs="FrankRuehl" w:hint="cs"/>
          <w:rtl/>
        </w:rPr>
        <w:t>...</w:t>
      </w:r>
      <w:r w:rsidRPr="005C34B0">
        <w:rPr>
          <w:rStyle w:val="HebrewChar"/>
          <w:rFonts w:cs="FrankRuehl" w:hint="cs"/>
          <w:rtl/>
        </w:rPr>
        <w:t xml:space="preserve">וכפי שכרת ברית לנח על קיום הנמצאים, כן כרת עתה ברית חדשה עם אברהם </w:t>
      </w:r>
      <w:r w:rsidRPr="005C34B0">
        <w:rPr>
          <w:rStyle w:val="HebrewChar"/>
          <w:rFonts w:cs="FrankRuehl" w:hint="cs"/>
          <w:rtl/>
        </w:rPr>
        <w:lastRenderedPageBreak/>
        <w:t>לקיים את שלמותו ושלמות אומתו</w:t>
      </w:r>
      <w:r w:rsidR="005C34B0" w:rsidRPr="005C34B0">
        <w:rPr>
          <w:rStyle w:val="HebrewChar"/>
          <w:rFonts w:cs="FrankRuehl" w:hint="cs"/>
          <w:rtl/>
        </w:rPr>
        <w:t>...</w:t>
      </w:r>
      <w:r w:rsidRPr="005C34B0">
        <w:rPr>
          <w:rStyle w:val="HebrewChar"/>
          <w:rFonts w:cs="FrankRuehl" w:hint="cs"/>
          <w:rtl/>
        </w:rPr>
        <w:t xml:space="preserve"> ותקנו בענין הכולל כל השלמויות, כי הוא באבר העקרי העומד במקום תקפו של אדם, ואליו ישפכו כל עורקי הגוף</w:t>
      </w:r>
      <w:r w:rsidR="005C34B0" w:rsidRPr="005C34B0">
        <w:rPr>
          <w:rStyle w:val="HebrewChar"/>
          <w:rFonts w:cs="FrankRuehl" w:hint="cs"/>
          <w:rtl/>
        </w:rPr>
        <w:t>...</w:t>
      </w:r>
      <w:r w:rsidRPr="005C34B0">
        <w:rPr>
          <w:rStyle w:val="HebrewChar"/>
          <w:rFonts w:cs="FrankRuehl" w:hint="cs"/>
          <w:rtl/>
        </w:rPr>
        <w:t xml:space="preserve"> (שם יז 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והקימותי את בריתי - ברית חדשה, לכלל את זרעו ולתת לו הארץ במתנה ואת הגדולה, ומעלות אלו פוסלות את מעלותיו הראשונות, לכן הקורא לאברהם אברם עובר בעשה. (שם שם 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והדר נחית אברהם שקיים כל המצות וירד לאור כשדים על קדוש השם ובזכותו מסיק להוא, לקיים מה שהובטח בברית בין הבתרים, שהראה לו הקב"ה גיהנם ומלכיות, כדי שיבחר לזרעו את הגליות. והיה אדם הראשון לו למופת, דטבא ליה עבדי ליה כי דנוהו בשלוחין חוץ לגן עדן ובגרושין מאקלים לאקלים</w:t>
      </w:r>
      <w:r w:rsidRPr="005C34B0">
        <w:rPr>
          <w:rStyle w:val="HebrewChar"/>
          <w:rFonts w:cs="FrankRuehl" w:hint="cs"/>
          <w:rtl/>
        </w:rPr>
        <w:t>...</w:t>
      </w:r>
      <w:r w:rsidR="004C62E2" w:rsidRPr="005C34B0">
        <w:rPr>
          <w:rStyle w:val="HebrewChar"/>
          <w:rFonts w:cs="FrankRuehl" w:hint="cs"/>
          <w:rtl/>
        </w:rPr>
        <w:t xml:space="preserve"> והנה צוהו הקב"ה לאברהם אבינו ע"ה להכין לו פעל דמיוני בעגלה יפיפיה מצרים, ובמחריבי הבית בראשונה ובשניה שנמשלו לבהמה דקה הנוחה ליכבש, כך אלה לנו נוחים ליכבש אם נזכה בתורה הגולה עמנו עכשיו לא היה כן במצרים. ובאו משולשים מהדמותם זה לזה במחשבה רעה, ויבתר אותם בתוך כי שבר אחר מטה רשעים, ואת הצפור נודדת מקנה לא בתר, והרמז לישראל שהם קיימים לעולם. ובאו בשני שמות תור וגוזל על שם יהודה ואפרים. וירד העיט זו כנופיא של מלאכי השרת שבקשו לכלות את הבתרים הן הם הפגרים שזכר למען לא ישתעבדו בנו, כדרך שקטרגו על ישמעאל כשהיה צחא צמא, וישב אותם אברם, הפריח לפי שעה אותו העיט</w:t>
      </w:r>
      <w:r w:rsidRPr="005C34B0">
        <w:rPr>
          <w:rStyle w:val="HebrewChar"/>
          <w:rFonts w:cs="FrankRuehl" w:hint="cs"/>
          <w:rtl/>
        </w:rPr>
        <w:t>...</w:t>
      </w:r>
      <w:r w:rsidR="004C62E2" w:rsidRPr="005C34B0">
        <w:rPr>
          <w:rStyle w:val="HebrewChar"/>
          <w:rFonts w:cs="FrankRuehl" w:hint="cs"/>
          <w:rtl/>
        </w:rPr>
        <w:t xml:space="preserve"> כי רצה לשמע מה יצוה ה' על הפגרים ההם, ואז הראה בין הערבים אימה חשכה גדולה נופלת עליו כל זמן שהפגרים קיימים, והודיע הגלות הראשון של ארבע מאות שנה המוגבל לדור רביעי להכין צד תקון אף על הנדונים לדורי דורות מעוטם ארבעה כמו שיבא. (מאמר חקור דין חלק ג פרק טו)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קחה לי - להיות ברית, ולמען יהיה דברי גזר דין </w:t>
      </w:r>
      <w:r w:rsidRPr="005C34B0">
        <w:rPr>
          <w:rStyle w:val="HebrewChar"/>
          <w:rFonts w:cs="FrankRuehl" w:hint="cs"/>
          <w:rtl/>
        </w:rPr>
        <w:lastRenderedPageBreak/>
        <w:t>שיש עמו שבועה שאינו נתקרע, כדבריהם ז"ל. (שם טו ט)</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ידע תדע - הודיעו סבת אחור ירושת הבנים, והיא כי לא שלם עוון האמורי</w:t>
      </w:r>
      <w:r w:rsidR="005C34B0" w:rsidRPr="005C34B0">
        <w:rPr>
          <w:rStyle w:val="HebrewChar"/>
          <w:rFonts w:cs="FrankRuehl" w:hint="cs"/>
          <w:rtl/>
        </w:rPr>
        <w:t>...</w:t>
      </w:r>
      <w:r w:rsidRPr="005C34B0">
        <w:rPr>
          <w:rStyle w:val="HebrewChar"/>
          <w:rFonts w:cs="FrankRuehl" w:hint="cs"/>
          <w:rtl/>
        </w:rPr>
        <w:t xml:space="preserve"> ועם זה הגיד קורות השעבוד והענוי העתידים אז לקצת דורות מזרעו בסבלותם, כי אמנם זה לא קרה להם בדורות הצדיקים</w:t>
      </w:r>
      <w:r w:rsidR="005C34B0" w:rsidRPr="005C34B0">
        <w:rPr>
          <w:rStyle w:val="HebrewChar"/>
          <w:rFonts w:cs="FrankRuehl" w:hint="cs"/>
          <w:rtl/>
        </w:rPr>
        <w:t>...</w:t>
      </w:r>
      <w:r w:rsidRPr="005C34B0">
        <w:rPr>
          <w:rStyle w:val="HebrewChar"/>
          <w:rFonts w:cs="FrankRuehl" w:hint="cs"/>
          <w:rtl/>
        </w:rPr>
        <w:t xml:space="preserve"> וכל זה הגיד למען ידע דור אחרון בקבלה כי דבר ה' הוא, ולא ייחסו הדבר לזולתו. (שם שם יג)</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ואתה את בריתי תשמור - וכמו שאני הנה בריתי אתך, אתה שמור בריתי, שאם לא כן לא תקום הברית. להיות לך לאלקים - לייחד שמי עליכם בלתי אמצעי, כמו שהוא מתייחד על כל הנצחיים</w:t>
      </w:r>
      <w:r w:rsidR="005C34B0" w:rsidRPr="005C34B0">
        <w:rPr>
          <w:rStyle w:val="HebrewChar"/>
          <w:rFonts w:cs="FrankRuehl" w:hint="cs"/>
          <w:rtl/>
        </w:rPr>
        <w:t>...</w:t>
      </w:r>
      <w:r w:rsidRPr="005C34B0">
        <w:rPr>
          <w:rStyle w:val="HebrewChar"/>
          <w:rFonts w:cs="FrankRuehl" w:hint="cs"/>
          <w:rtl/>
        </w:rPr>
        <w:t xml:space="preserve"> אם כן שבהקמת הברית ושמירתו יהיו הוא וזרעו נצחיים באיש לפניו</w:t>
      </w:r>
      <w:r w:rsidR="005C34B0" w:rsidRPr="005C34B0">
        <w:rPr>
          <w:rStyle w:val="HebrewChar"/>
          <w:rFonts w:cs="FrankRuehl" w:hint="cs"/>
          <w:rtl/>
        </w:rPr>
        <w:t>...</w:t>
      </w:r>
      <w:r w:rsidRPr="005C34B0">
        <w:rPr>
          <w:rStyle w:val="HebrewChar"/>
          <w:rFonts w:cs="FrankRuehl" w:hint="cs"/>
          <w:rtl/>
        </w:rPr>
        <w:t xml:space="preserve"> (שם יז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במה אדע - ולא שאל אות על נתינת הזרע, שאין בו חדוש כל כך, ואין כאן מעשה כלל, רק חדוש המזל, אבל בנתינת הארץ שהוא מעשה יהיה סבור שמא לא יבא המעשה על כל פנים אלא על תנאי, שכל זמן שלא יצא לפועל יכול להשתנות, </w:t>
      </w:r>
      <w:r>
        <w:rPr>
          <w:rStyle w:val="HebrewChar"/>
          <w:rtl/>
        </w:rPr>
        <w:t> </w:t>
      </w:r>
      <w:r w:rsidRPr="005C34B0">
        <w:rPr>
          <w:rStyle w:val="HebrewChar"/>
          <w:rFonts w:cs="FrankRuehl" w:hint="cs"/>
          <w:bCs/>
          <w:rtl/>
        </w:rPr>
        <w:t xml:space="preserve"> וירא שמא יגרום החטא, והבטחה על נתינה אינה נתינה ממש, לפיכך שאל אות שתתקיים על כל פנים. </w:t>
      </w:r>
      <w:r>
        <w:rPr>
          <w:rStyle w:val="HebrewChar"/>
          <w:rtl/>
        </w:rPr>
        <w:t> </w:t>
      </w:r>
      <w:r w:rsidRPr="005C34B0">
        <w:rPr>
          <w:rStyle w:val="HebrewChar"/>
          <w:rFonts w:cs="FrankRuehl" w:hint="cs"/>
          <w:rtl/>
        </w:rPr>
        <w:t xml:space="preserve"> ומה שאמר באיזה זכות יתקיימו, יש לומר שראה הכנענים גולים ממנה, ושמא ישראל גם כן יהיו גולים ממנה בשל חטא, ועל זה אמר שבזכות הקרבנות שהם כפרת ישראל יתקיימו. ואף שהרבה חטאים אין להם כפרה בקרבן, לא היה ירא אלא מעבירות שוגגים וקלות, כי אין אדם צדיק, אבל בעבירות מזיד דין שיגלם. (גור אריה בראשית טו 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ונראה כי פירוש במה אדע כי אירשנה, כלומר, שתהיה לי הארץ ירושה לאחוזת עולם, דאף אם יגלו ממנה ירושה היא להם, שהיה ירא שמא יעבור זרעו חס ושלום מן העולם לגמרי, ואז תתבטל הירושה. ותבין התשובה שהשיב לו, כי ישראל יש להם מעלה מיוחדת, שהם נבדלים מן הפחיתות לגמרי, והחטא שמקבלים אין זה אלא מקרה, ולפיכך אין ראוי להעביר את ישראל בשביל החטא, בשביל שבעצם הם טהורים, ואין החטא להם בעצם</w:t>
      </w:r>
      <w:r w:rsidRPr="005C34B0">
        <w:rPr>
          <w:rStyle w:val="HebrewChar"/>
          <w:rFonts w:cs="FrankRuehl" w:hint="cs"/>
          <w:rtl/>
        </w:rPr>
        <w:t>...</w:t>
      </w:r>
      <w:r w:rsidR="004C62E2" w:rsidRPr="005C34B0">
        <w:rPr>
          <w:rStyle w:val="HebrewChar"/>
          <w:rFonts w:cs="FrankRuehl" w:hint="cs"/>
          <w:rtl/>
        </w:rPr>
        <w:t xml:space="preserve"> ולפיכך אמר "בשביל הכפרות", שיש להם כפרה על חטאם, ודבר זה </w:t>
      </w:r>
      <w:r w:rsidR="004C62E2" w:rsidRPr="005C34B0">
        <w:rPr>
          <w:rStyle w:val="HebrewChar"/>
          <w:rFonts w:cs="FrankRuehl" w:hint="cs"/>
          <w:rtl/>
        </w:rPr>
        <w:lastRenderedPageBreak/>
        <w:t>לישראל בפרט, לא לשום אומה, ובשביל כך יתקיימו. ובזמן שאין בית המקדש קיים סדר קרבנות עומד במקום הקרבן, כי אין הקרבן זולת הקירוב והדיבוק בו יתברך לצאת מן החטא ולשוב אליו יתברך, ואין חבור ודבוק יותר מהתורה.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יש לך לדעת, כי מראה זה (ברית בין הבתרים) יש לו פנים הרבה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כלל הדבר, המראה הזה הוא שהראה לו הדברים העתידים, כי אברהם שהיה ראש ועיקר לישראל, וידוע כי אחרי התחלת הדבר ימשך הכל</w:t>
      </w:r>
      <w:r w:rsidR="005C34B0" w:rsidRPr="005C34B0">
        <w:rPr>
          <w:rStyle w:val="HebrewChar"/>
          <w:rFonts w:cs="FrankRuehl" w:hint="cs"/>
          <w:bCs/>
          <w:rtl/>
        </w:rPr>
        <w:t>...</w:t>
      </w:r>
      <w:r w:rsidRPr="005C34B0">
        <w:rPr>
          <w:rStyle w:val="HebrewChar"/>
          <w:rFonts w:cs="FrankRuehl" w:hint="cs"/>
          <w:bCs/>
          <w:rtl/>
        </w:rPr>
        <w:t xml:space="preserve"> ועכשיו היא התחלת בחירת אברהם במה שכרת אתו ברית, והראה לו כל דבר אשר ימשך ממנו. </w:t>
      </w:r>
      <w:r>
        <w:rPr>
          <w:rStyle w:val="HebrewChar"/>
          <w:rtl/>
        </w:rPr>
        <w:t> </w:t>
      </w:r>
      <w:r w:rsidRPr="005C34B0">
        <w:rPr>
          <w:rStyle w:val="HebrewChar"/>
          <w:rFonts w:cs="FrankRuehl" w:hint="cs"/>
          <w:rtl/>
        </w:rPr>
        <w:t xml:space="preserve"> וכאשר אמרו האצטגנינים, כי כאשר יוולד אדם באותה שעה יוכל לראות כל מקריו אשר הם עתידים לבא עליו כל ימיו, מצד שהכל נמשך אחר שעה ראשונה, ולפיכך גם כן כאשר כרת הקב"ה ברית עם אברהם היא שעה ראשונה אשר לקח הקב"ה אותו אליו, והראה לו העתידות כולן אשר ראויות לבא על ישראל. (גבורות ה' פרק 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ויאמר לאברם, כשאמר הקב"ה לאברהם בברית בין הבתרים, שתק אברהם ולא עשה תפלה, בשביל שידע שאותו גלות יהיה לטובה לישראל ולהציל נפשם מיד סט"א שהיו בידו תפוסים מקדמת דנא, כי כל הנפשות שינוח מן תתקע"ד דורות שקמטו בלא עת, והוצרכו להתגלגל בתוך מצרים ולהתעסק בלבנים כדי שיחזירו ויתלבנו למקום הראשון, ועל כן נתגלגל במדבר עד תמו כל אותם שנולדו במצרים</w:t>
      </w:r>
      <w:r w:rsidR="005C34B0" w:rsidRPr="005C34B0">
        <w:rPr>
          <w:rStyle w:val="HebrewChar"/>
          <w:rFonts w:cs="FrankRuehl" w:hint="cs"/>
          <w:rtl/>
        </w:rPr>
        <w:t>...</w:t>
      </w:r>
      <w:r w:rsidRPr="005C34B0">
        <w:rPr>
          <w:rStyle w:val="HebrewChar"/>
          <w:rFonts w:cs="FrankRuehl" w:hint="cs"/>
          <w:rtl/>
        </w:rPr>
        <w:t xml:space="preserve"> (בראשית לך לך)</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תורה שבכתב לך לך.</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על כן לבי אומר לי, שגלות מצרים היו לו סבות אחרות</w:t>
      </w:r>
      <w:r w:rsidRPr="005C34B0">
        <w:rPr>
          <w:rStyle w:val="HebrewChar"/>
          <w:rFonts w:cs="FrankRuehl" w:hint="cs"/>
          <w:rtl/>
        </w:rPr>
        <w:t>...</w:t>
      </w:r>
      <w:r w:rsidR="004C62E2" w:rsidRPr="005C34B0">
        <w:rPr>
          <w:rStyle w:val="HebrewChar"/>
          <w:rFonts w:cs="FrankRuehl" w:hint="cs"/>
          <w:rtl/>
        </w:rPr>
        <w:t xml:space="preserve"> אך למה הגיד הקב"ה בשורה רעה זו לאברהם לצערו בחנם, על כן אמר שבעוון שאמר במה אדע, שרצה לדעת דבר שלא היה לו צורך בו לידע, על כן נענש בידוע תדע, שמודיע לו דבר זה לצערו מדה כנגד מדה</w:t>
      </w:r>
      <w:r w:rsidRPr="005C34B0">
        <w:rPr>
          <w:rStyle w:val="HebrewChar"/>
          <w:rFonts w:cs="FrankRuehl" w:hint="cs"/>
          <w:rtl/>
        </w:rPr>
        <w:t>...</w:t>
      </w:r>
      <w:r w:rsidR="004C62E2" w:rsidRPr="005C34B0">
        <w:rPr>
          <w:rStyle w:val="HebrewChar"/>
          <w:rFonts w:cs="FrankRuehl" w:hint="cs"/>
          <w:rtl/>
        </w:rPr>
        <w:t xml:space="preserve"> ואני אומר שהאות ששאל לא שהיה אברהם מסופק </w:t>
      </w:r>
      <w:r w:rsidR="004C62E2" w:rsidRPr="005C34B0">
        <w:rPr>
          <w:rStyle w:val="HebrewChar"/>
          <w:rFonts w:cs="FrankRuehl" w:hint="cs"/>
          <w:rtl/>
        </w:rPr>
        <w:lastRenderedPageBreak/>
        <w:t>ביעוד הא-ל, זולת שרצה שיכרות לו הקב"ה ברית, לסלק מעליו כל טוען ומערער, לפי שלמעלה אמר לזרעך אתן, משמע מתנה בעלמא, ועל זה לא היה מבקש כריתת ברית, כי מי יערער על המתנה של הקב"ה, אבל אחר שאמר לו לתת לך לרשתה וגו', כשבא בתורת ירושה אולי יערערו שאר יורשי שם, על כן אמר במה אדע, שאני היורש בלי ערעור</w:t>
      </w:r>
      <w:r w:rsidRPr="005C34B0">
        <w:rPr>
          <w:rStyle w:val="HebrewChar"/>
          <w:rFonts w:cs="FrankRuehl" w:hint="cs"/>
          <w:rtl/>
        </w:rPr>
        <w:t>...</w:t>
      </w:r>
      <w:r w:rsidR="004C62E2" w:rsidRPr="005C34B0">
        <w:rPr>
          <w:rStyle w:val="HebrewChar"/>
          <w:rFonts w:cs="FrankRuehl" w:hint="cs"/>
          <w:rtl/>
        </w:rPr>
        <w:t xml:space="preserve"> (שם שם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במה אדע - אדע במה, </w:t>
      </w:r>
      <w:r>
        <w:rPr>
          <w:rStyle w:val="HebrewChar"/>
          <w:rtl/>
        </w:rPr>
        <w:t> </w:t>
      </w:r>
      <w:r w:rsidRPr="005C34B0">
        <w:rPr>
          <w:rStyle w:val="HebrewChar"/>
          <w:rFonts w:cs="FrankRuehl" w:hint="cs"/>
          <w:bCs/>
          <w:rtl/>
        </w:rPr>
        <w:t xml:space="preserve"> מה הם המעשים שאצטרך לזה להבא, שיאריך הזכות גם לעתיד. ויאמר אליו - בזכות הקרבנות, רוצה לומר, שזכות מה שמסרת את עצמך להשרף על כבוד שמי, והוא מתמיד בקרבנות, </w:t>
      </w:r>
      <w:r>
        <w:rPr>
          <w:rStyle w:val="HebrewChar"/>
          <w:rtl/>
        </w:rPr>
        <w:t> </w:t>
      </w:r>
      <w:r w:rsidRPr="005C34B0">
        <w:rPr>
          <w:rStyle w:val="HebrewChar"/>
          <w:rFonts w:cs="FrankRuehl" w:hint="cs"/>
          <w:rtl/>
        </w:rPr>
        <w:t xml:space="preserve"> שהענין הקרבן הוא, שיחשוב החוטא שהוא המוסר את עצמו להשחט ולהקרב על כבוד שמו</w:t>
      </w:r>
      <w:r w:rsidR="005C34B0" w:rsidRPr="005C34B0">
        <w:rPr>
          <w:rStyle w:val="HebrewChar"/>
          <w:rFonts w:cs="FrankRuehl" w:hint="cs"/>
          <w:rtl/>
        </w:rPr>
        <w:t>...</w:t>
      </w:r>
      <w:r w:rsidRPr="005C34B0">
        <w:rPr>
          <w:rStyle w:val="HebrewChar"/>
          <w:rFonts w:cs="FrankRuehl" w:hint="cs"/>
          <w:rtl/>
        </w:rPr>
        <w:t xml:space="preserve"> אולם מה שצוה לו לקחת עגלה משולשת וכו', רמז לו בזה שיכניע כל כחות גופו תחת הנפש האלקית שבו, עד שידכא כל כחות החומר</w:t>
      </w:r>
      <w:r w:rsidR="005C34B0" w:rsidRPr="005C34B0">
        <w:rPr>
          <w:rStyle w:val="HebrewChar"/>
          <w:rFonts w:cs="FrankRuehl" w:hint="cs"/>
          <w:rtl/>
        </w:rPr>
        <w:t>...</w:t>
      </w:r>
      <w:r w:rsidRPr="005C34B0">
        <w:rPr>
          <w:rStyle w:val="HebrewChar"/>
          <w:rFonts w:cs="FrankRuehl" w:hint="cs"/>
          <w:rtl/>
        </w:rPr>
        <w:t xml:space="preserve"> (שם שם ז וט)</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וירד העיט - אחר שבטלו כל כחות גויתו ירד העיט, רוצה לומר נשמתו האלקית ירדה על הפגרים להחיותם ברוחניותה ומפעליה הטובים, ואברהם עצמו הוא העיט המחיה. (שם שם יא)</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השמש - אחר שהודיע לו הזכות שיש לו על שיתקיימו בידו המתנות האלוקיות</w:t>
      </w:r>
      <w:r w:rsidR="005C34B0" w:rsidRPr="005C34B0">
        <w:rPr>
          <w:rStyle w:val="HebrewChar"/>
          <w:rFonts w:cs="FrankRuehl" w:hint="cs"/>
          <w:rtl/>
        </w:rPr>
        <w:t>...</w:t>
      </w:r>
      <w:r w:rsidRPr="005C34B0">
        <w:rPr>
          <w:rStyle w:val="HebrewChar"/>
          <w:rFonts w:cs="FrankRuehl" w:hint="cs"/>
          <w:rtl/>
        </w:rPr>
        <w:t xml:space="preserve"> שב להודיע לו איך יתקיימו המתנות האלה ביד בניו, שהם יצורפו בכור עוני, ועל ידי הגלות והשעבוד והענוי יכנע חמרם וישוב עד דכא, בל ישתרר על הנפש הרוחנית שבו. (שם שם יב)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והנה תנור עשן - הוא העשן שעלה מן הקרבנות, ולפיד אש - היא האש שירדה מן השמים ותאכל את הקרבנות. (שם שם יז)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במה אדע - </w:t>
      </w:r>
      <w:r>
        <w:rPr>
          <w:rStyle w:val="HebrewChar"/>
          <w:rtl/>
        </w:rPr>
        <w:t> </w:t>
      </w:r>
      <w:r w:rsidRPr="005C34B0">
        <w:rPr>
          <w:rStyle w:val="HebrewChar"/>
          <w:rFonts w:cs="FrankRuehl" w:hint="cs"/>
          <w:bCs/>
          <w:rtl/>
        </w:rPr>
        <w:t xml:space="preserve"> אברהם שאל במה אדע אם הגיע השעה לכבוש את הארץ, </w:t>
      </w:r>
      <w:r>
        <w:rPr>
          <w:rStyle w:val="HebrewChar"/>
          <w:rtl/>
        </w:rPr>
        <w:t> </w:t>
      </w:r>
      <w:r w:rsidRPr="005C34B0">
        <w:rPr>
          <w:rStyle w:val="HebrewChar"/>
          <w:rFonts w:cs="FrankRuehl" w:hint="cs"/>
          <w:rtl/>
        </w:rPr>
        <w:t xml:space="preserve"> וה' השיב לו ידע תדע, לא אתה עצמך תירש את הארץ, וגם לא בניך יירשו את הארץ מיד תוך רווחה מתמדת</w:t>
      </w:r>
      <w:r w:rsidR="005C34B0" w:rsidRPr="005C34B0">
        <w:rPr>
          <w:rStyle w:val="HebrewChar"/>
          <w:rFonts w:cs="FrankRuehl" w:hint="cs"/>
          <w:rtl/>
        </w:rPr>
        <w:t>...</w:t>
      </w:r>
      <w:r w:rsidRPr="005C34B0">
        <w:rPr>
          <w:rStyle w:val="HebrewChar"/>
          <w:rFonts w:cs="FrankRuehl" w:hint="cs"/>
          <w:rtl/>
        </w:rPr>
        <w:t xml:space="preserve"> זו ההודעה שנתנה לאברהם כתשובה לשאלתו, היא הגידה מראשית אחרית, וכך היתה לבניו מקור עידוד, ממנה למדו לצפות לגאולה </w:t>
      </w:r>
      <w:r w:rsidRPr="005C34B0">
        <w:rPr>
          <w:rStyle w:val="HebrewChar"/>
          <w:rFonts w:cs="FrankRuehl" w:hint="cs"/>
          <w:rtl/>
        </w:rPr>
        <w:lastRenderedPageBreak/>
        <w:t>בעיצומן של צרות הגלות. והיא לא נאמרה לאברהם במלים בלבד, אלא נחרתה במעמקי לבו על ידי אות סמלית</w:t>
      </w:r>
      <w:r w:rsidR="005C34B0" w:rsidRPr="005C34B0">
        <w:rPr>
          <w:rStyle w:val="HebrewChar"/>
          <w:rFonts w:cs="FrankRuehl" w:hint="cs"/>
          <w:rtl/>
        </w:rPr>
        <w:t>...</w:t>
      </w:r>
      <w:r w:rsidRPr="005C34B0">
        <w:rPr>
          <w:rStyle w:val="HebrewChar"/>
          <w:rFonts w:cs="FrankRuehl" w:hint="cs"/>
          <w:rtl/>
        </w:rPr>
        <w:t xml:space="preserve"> (שם שם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אליו - </w:t>
      </w:r>
      <w:r w:rsidR="005C34B0" w:rsidRPr="005C34B0">
        <w:rPr>
          <w:rStyle w:val="HebrewChar"/>
          <w:rFonts w:cs="FrankRuehl" w:hint="cs"/>
          <w:rtl/>
        </w:rPr>
        <w:t>...</w:t>
      </w:r>
      <w:r w:rsidRPr="005C34B0">
        <w:rPr>
          <w:rStyle w:val="HebrewChar"/>
          <w:rFonts w:cs="FrankRuehl" w:hint="cs"/>
          <w:rtl/>
        </w:rPr>
        <w:t xml:space="preserve">ונראה לי דגם בסדר עולם אין הכוונה שהיה הדבור אליו, </w:t>
      </w:r>
      <w:r>
        <w:rPr>
          <w:rStyle w:val="HebrewChar"/>
          <w:rtl/>
        </w:rPr>
        <w:t> </w:t>
      </w:r>
      <w:r w:rsidRPr="005C34B0">
        <w:rPr>
          <w:rStyle w:val="HebrewChar"/>
          <w:rFonts w:cs="FrankRuehl" w:hint="cs"/>
          <w:bCs/>
          <w:rtl/>
        </w:rPr>
        <w:t xml:space="preserve"> אלא בהיותו בן ע' היתה לו הערה לצאת מאור כשדים, כבישעיה מ"א מי העיר ממזרח וגו', ומשום שאז עלה ברצון כל ענין ברית בין הבתרים, ובמלחמת ד' המלכים בא הדבור של הקב"ה בשלמות. </w:t>
      </w:r>
      <w:r>
        <w:rPr>
          <w:rStyle w:val="HebrewChar"/>
          <w:rtl/>
        </w:rPr>
        <w:t> </w:t>
      </w:r>
      <w:r w:rsidRPr="005C34B0">
        <w:rPr>
          <w:rStyle w:val="HebrewChar"/>
          <w:rFonts w:cs="FrankRuehl" w:hint="cs"/>
          <w:rtl/>
        </w:rPr>
        <w:t xml:space="preserve"> לרשתה - בטבע יצירתה, ומזה הטעם אין לך לירא שמא יגרום החטא, אחר שטבע היצירה הוא, ולא משום שהיא צדקה, וכאשר למדו שהוא בטבע, שאל במה אדע. (שם שם ז)</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במה אדע - באיזו בחינה היא מסוגלת ביחוד משאר ארצות, עד שתפול עליה שם ירושה לזרעי דוקא. קחה לי - והשיב לו שסגולת ארץ ישראל הקרבנות, ואך לישראל היושבים בה</w:t>
      </w:r>
      <w:r w:rsidR="005C34B0" w:rsidRPr="005C34B0">
        <w:rPr>
          <w:rStyle w:val="HebrewChar"/>
          <w:rFonts w:cs="FrankRuehl" w:hint="cs"/>
          <w:rtl/>
        </w:rPr>
        <w:t>...</w:t>
      </w:r>
      <w:r w:rsidRPr="005C34B0">
        <w:rPr>
          <w:rStyle w:val="HebrewChar"/>
          <w:rFonts w:cs="FrankRuehl" w:hint="cs"/>
          <w:rtl/>
        </w:rPr>
        <w:t xml:space="preserve"> (שם שם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ויבא יעקב שלם</w:t>
      </w:r>
      <w:r w:rsidR="005C34B0" w:rsidRPr="005C34B0">
        <w:rPr>
          <w:rStyle w:val="HebrewChar"/>
          <w:rFonts w:cs="FrankRuehl" w:hint="cs"/>
          <w:rtl/>
        </w:rPr>
        <w:t>...</w:t>
      </w:r>
      <w:r w:rsidRPr="005C34B0">
        <w:rPr>
          <w:rStyle w:val="HebrewChar"/>
          <w:rFonts w:cs="FrankRuehl" w:hint="cs"/>
          <w:rtl/>
        </w:rPr>
        <w:t xml:space="preserve"> דהעצה העמוקה של אברהם אבינו היתה, היות שידוע בטבע אנשים שכל דבר שאדם מורגל בו אי אפשר שיהיה חביב עליו כל כך כמו דבר חדש, מה גם אם אדם נולד על ברכי זה הדבר ומורגל בו מתולדתו</w:t>
      </w:r>
      <w:r w:rsidR="005C34B0" w:rsidRPr="005C34B0">
        <w:rPr>
          <w:rStyle w:val="HebrewChar"/>
          <w:rFonts w:cs="FrankRuehl" w:hint="cs"/>
          <w:rtl/>
        </w:rPr>
        <w:t>...</w:t>
      </w:r>
      <w:r w:rsidRPr="005C34B0">
        <w:rPr>
          <w:rStyle w:val="HebrewChar"/>
          <w:rFonts w:cs="FrankRuehl" w:hint="cs"/>
          <w:rtl/>
        </w:rPr>
        <w:t xml:space="preserve"> והנה ישראל מלידה מבטן ומהריון נולדו ונתגדלו על ברכי הקדושה, מה גם זרע האבות שהיו מלאכים רגילין ותדירין אצלו כאנשים, אפשר </w:t>
      </w:r>
      <w:r>
        <w:rPr>
          <w:rStyle w:val="HebrewChar"/>
          <w:rtl/>
        </w:rPr>
        <w:t> </w:t>
      </w:r>
      <w:r w:rsidRPr="005C34B0">
        <w:rPr>
          <w:rStyle w:val="HebrewChar"/>
          <w:rFonts w:cs="FrankRuehl" w:hint="cs"/>
          <w:bCs/>
          <w:rtl/>
        </w:rPr>
        <w:t xml:space="preserve"> שתתקרר אצלם מעט מעט האהבה והחביבות לדברי קדושה, על כן היתה העצה העמוקה שלו שירדו לגלות ויתעלם מהם שפע הקדושה, וכאשר יגאלו תהיה הקדושה חביבה עליהם עד לאחת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(בראשית וישלח תרע"ו)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ולפי זה יש לומר דהנה חטא אברהם אבינו ע"ה שאמר במה אדע שהיה חטא קל וקלוש מאד</w:t>
      </w:r>
      <w:r w:rsidR="005C34B0" w:rsidRPr="005C34B0">
        <w:rPr>
          <w:rStyle w:val="HebrewChar"/>
          <w:rFonts w:cs="FrankRuehl" w:hint="cs"/>
          <w:rtl/>
        </w:rPr>
        <w:t>...</w:t>
      </w:r>
      <w:r w:rsidRPr="005C34B0">
        <w:rPr>
          <w:rStyle w:val="HebrewChar"/>
          <w:rFonts w:cs="FrankRuehl" w:hint="cs"/>
          <w:rtl/>
        </w:rPr>
        <w:t xml:space="preserve"> ועל כן לא נגזר עליו רק שיעבוד מלכיות, אבל אברהם ידע מה שיהיה בזרעו אחריו במצרים, שהפרו ברית מילה ואיש שיקוצי עיניו לא השליכו, והיתה סברא לומר שמאחר שסוף סוף ירשו גיהנם לא ידונו בשתיהן, ודי שקים ליה בדרבה מיניה, ולא ישתעבדו במלכיות כלל, ועל </w:t>
      </w:r>
      <w:r w:rsidRPr="005C34B0">
        <w:rPr>
          <w:rStyle w:val="HebrewChar"/>
          <w:rFonts w:cs="FrankRuehl" w:hint="cs"/>
          <w:rtl/>
        </w:rPr>
        <w:lastRenderedPageBreak/>
        <w:t>זה היתה עיקר עצתו שבל נחוש שבודאי אחר כך יבואו לתורה כנ"ל, וזוהי העצה העמוקה של אותו צדיק הקבור בחברון. (שם וישב תרע"ג)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ועל כן כשאמר לו הקב"ה לתת לך את הארץ לרשתה, שאל במה אדע כי אירשנה, שאף שהאמין שבודאי יתן ה' הארץ לזרעו, מכל מקום שאל במה אדע שיתקיימו בה, באיזה כח יתגברו שלא יכשלו עוד בעון דור המבול, ולא תקיא הארץ אותם, ועל זה השיבו השי"ת כי גר יהיה זרעך וגו', ועל ידי העבדות והעינוי יתבררו ויתלבנו מחטא דור המבול, כי בחטא פגם הברית המשפט להיות עבד</w:t>
      </w:r>
      <w:r w:rsidRPr="005C34B0">
        <w:rPr>
          <w:rStyle w:val="HebrewChar"/>
          <w:rFonts w:cs="FrankRuehl" w:hint="cs"/>
          <w:rtl/>
        </w:rPr>
        <w:t>...</w:t>
      </w:r>
      <w:r w:rsidR="004C62E2" w:rsidRPr="005C34B0">
        <w:rPr>
          <w:rStyle w:val="HebrewChar"/>
          <w:rFonts w:cs="FrankRuehl" w:hint="cs"/>
          <w:rtl/>
        </w:rPr>
        <w:t xml:space="preserve"> (נח ב)</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ברכה והבטחה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אברהם-כללי-ברית)</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 (בכתוב הזה יש שבע ברכות), ואעשך לגוי גדול, ואברכך, ואגדלה שמך, והיה ברכה, ואברכה מברכיך, ומקללך אאר, ונברכו בך כל משפחות האדמה הרי שבע. ואחר שנתברך בשבע ברכות הללו, מה כתוב, וילך אברם כאשר דבר אליו ה'</w:t>
      </w:r>
      <w:r w:rsidR="005C34B0" w:rsidRPr="005C34B0">
        <w:rPr>
          <w:rStyle w:val="HebrewChar"/>
          <w:rFonts w:cs="FrankRuehl" w:hint="cs"/>
          <w:rtl/>
        </w:rPr>
        <w:t>...</w:t>
      </w:r>
      <w:r w:rsidRPr="005C34B0">
        <w:rPr>
          <w:rStyle w:val="HebrewChar"/>
          <w:rFonts w:cs="FrankRuehl" w:hint="cs"/>
          <w:rtl/>
        </w:rPr>
        <w:t xml:space="preserve"> (לך לך מא)</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שבא אברהם נמשכו הברכות לעולם, שכתוב ואברכך והיה ברכה, והוא והיה ברכה, רמז שבזכותו תמצאנה הברכות למעלה בעולמות העליונים ולמטה</w:t>
      </w:r>
      <w:r w:rsidR="005C34B0" w:rsidRPr="005C34B0">
        <w:rPr>
          <w:rStyle w:val="HebrewChar"/>
          <w:rFonts w:cs="FrankRuehl" w:hint="cs"/>
          <w:rtl/>
        </w:rPr>
        <w:t>...</w:t>
      </w:r>
      <w:r w:rsidRPr="005C34B0">
        <w:rPr>
          <w:rStyle w:val="HebrewChar"/>
          <w:rFonts w:cs="FrankRuehl" w:hint="cs"/>
          <w:rtl/>
        </w:rPr>
        <w:t xml:space="preserve"> (שם רנג, וראה עוד אברהם-כללי)</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ואעשך לגוי גדול הוא כנגד לך לך, ואברכך הוא כנגד מארצך, ואגדלה שמך הוא כנגד וממולדתך, והיה ברכה הוא כנגד ומבית אביך. רבי שמעון אומר סוד החכמה יש כאן, ואעשך לגוי גדול הוא כנגד צד ימין, ואברכך הוא כנגד צד שמאל, ואגדלה שמך הוא כנגד צד האמצעי, והיה ברכה הוא כנגד צד ארץ ישראל (שהיא המלכות), והכל הוא סוד המרכבה הקדושה</w:t>
      </w:r>
      <w:r w:rsidR="005C34B0" w:rsidRPr="005C34B0">
        <w:rPr>
          <w:rStyle w:val="HebrewChar"/>
          <w:rFonts w:cs="FrankRuehl" w:hint="cs"/>
          <w:rtl/>
        </w:rPr>
        <w:t>...</w:t>
      </w:r>
      <w:r w:rsidRPr="005C34B0">
        <w:rPr>
          <w:rStyle w:val="HebrewChar"/>
          <w:rFonts w:cs="FrankRuehl" w:hint="cs"/>
          <w:rtl/>
        </w:rPr>
        <w:t xml:space="preserve"> (וארא קצד, ועיין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 xml:space="preserve">ועל זה אברהם בימין הזה, (שהוא חסד שבמלכות, שהוא סוד הה' שהוסיף לו), עשה אותו הקב"ה בריה חדשה, ונתחדש המזל שלו להוליד, ונתגדל על הכל, ועל כן וה' ברך את אברהם בכל, דהיינו (שברך אותו עם) בכל זה, </w:t>
      </w:r>
      <w:r w:rsidR="004C62E2" w:rsidRPr="005C34B0">
        <w:rPr>
          <w:rStyle w:val="HebrewChar"/>
          <w:rFonts w:cs="FrankRuehl" w:hint="cs"/>
          <w:rtl/>
        </w:rPr>
        <w:lastRenderedPageBreak/>
        <w:t>שהיא בת מלך (שהיא המלכות) שנתנה לו. ומהי הברכה, שמן הטוב שירד על ראשו, זה שאמר מה טוב ומה נעים ודאי כשמן הטוב</w:t>
      </w:r>
      <w:r w:rsidRPr="005C34B0">
        <w:rPr>
          <w:rStyle w:val="HebrewChar"/>
          <w:rFonts w:cs="FrankRuehl" w:hint="cs"/>
          <w:rtl/>
        </w:rPr>
        <w:t>...</w:t>
      </w:r>
      <w:r w:rsidR="004C62E2" w:rsidRPr="005C34B0">
        <w:rPr>
          <w:rStyle w:val="HebrewChar"/>
          <w:rFonts w:cs="FrankRuehl" w:hint="cs"/>
          <w:rtl/>
        </w:rPr>
        <w:t xml:space="preserve"> (זהר חדש חקת עה, ועיין שם עוד)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בבא בתרא טז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אמר לו ומנח לא העמדת שבעים אומות, אמר לו אותה אומה שכתוב בה כי מי גוי גדול, אני מעמיד ממך</w:t>
      </w:r>
      <w:r w:rsidR="005C34B0" w:rsidRPr="005C34B0">
        <w:rPr>
          <w:rStyle w:val="HebrewChar"/>
          <w:rFonts w:cs="FrankRuehl" w:hint="cs"/>
          <w:rtl/>
        </w:rPr>
        <w:t>...</w:t>
      </w:r>
      <w:r w:rsidRPr="005C34B0">
        <w:rPr>
          <w:rStyle w:val="HebrewChar"/>
          <w:rFonts w:cs="FrankRuehl" w:hint="cs"/>
          <w:rtl/>
        </w:rPr>
        <w:t xml:space="preserve"> רבי לוי בר חייתא ורבי אבא בריה דרבי חייא בר אבא אמרו, שלש גדולות וארבעה ברכות כתיב כאן, בשרו שהן שלשה אבות וארבע אמהות, אמר רבי חייא לפי שהדרך מגרמת לשלשה דברים, ממעטת פריה ורביה, וממעטת את היציאה, וממעטת את השם, ממעטת פריה ורביה, ואעשך לגוי גדול, ממעטת את היציאה, ואברכך, וממעטת את השם ואגדלה שמך</w:t>
      </w:r>
      <w:r w:rsidR="005C34B0" w:rsidRPr="005C34B0">
        <w:rPr>
          <w:rStyle w:val="HebrewChar"/>
          <w:rFonts w:cs="FrankRuehl" w:hint="cs"/>
          <w:rtl/>
        </w:rPr>
        <w:t>...</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חלבו אמר שיצא מוניטון שלו בעולם</w:t>
      </w:r>
      <w:r w:rsidR="005C34B0" w:rsidRPr="005C34B0">
        <w:rPr>
          <w:rStyle w:val="HebrewChar"/>
          <w:rFonts w:cs="FrankRuehl" w:hint="cs"/>
          <w:rtl/>
        </w:rPr>
        <w:t>...</w:t>
      </w:r>
      <w:r w:rsidRPr="005C34B0">
        <w:rPr>
          <w:rStyle w:val="HebrewChar"/>
          <w:rFonts w:cs="FrankRuehl" w:hint="cs"/>
          <w:rtl/>
        </w:rPr>
        <w:t xml:space="preserve"> אמר רבי יודן קובע אני לך ברכה בשמונה עשרה, אבל אין את יודע אם שלי קודמת אם שלך קודמת, אמר רבי אחויה בשם רבי זעירא שלך קודמת לשלי, בשעה שהוא אומר מגן אברהם אחר כך מחיה המתים</w:t>
      </w:r>
      <w:r w:rsidR="005C34B0" w:rsidRPr="005C34B0">
        <w:rPr>
          <w:rStyle w:val="HebrewChar"/>
          <w:rFonts w:cs="FrankRuehl" w:hint="cs"/>
          <w:rtl/>
        </w:rPr>
        <w:t>...</w:t>
      </w:r>
      <w:r w:rsidRPr="005C34B0">
        <w:rPr>
          <w:rStyle w:val="HebrewChar"/>
          <w:rFonts w:cs="FrankRuehl" w:hint="cs"/>
          <w:rtl/>
        </w:rPr>
        <w:t xml:space="preserve"> אמר רבי לוי </w:t>
      </w:r>
      <w:r>
        <w:rPr>
          <w:rStyle w:val="HebrewChar"/>
          <w:rtl/>
        </w:rPr>
        <w:t> </w:t>
      </w:r>
      <w:r w:rsidRPr="005C34B0">
        <w:rPr>
          <w:rStyle w:val="HebrewChar"/>
          <w:rFonts w:cs="FrankRuehl" w:hint="cs"/>
          <w:bCs/>
          <w:rtl/>
        </w:rPr>
        <w:t xml:space="preserve"> לא שם אדם פרה מאברהם עד שנתברך, ולא שמה לו עד שנתברך מאברהם, </w:t>
      </w:r>
      <w:r>
        <w:rPr>
          <w:rStyle w:val="HebrewChar"/>
          <w:rtl/>
        </w:rPr>
        <w:t> </w:t>
      </w:r>
      <w:r w:rsidRPr="005C34B0">
        <w:rPr>
          <w:rStyle w:val="HebrewChar"/>
          <w:rFonts w:cs="FrankRuehl" w:hint="cs"/>
          <w:rtl/>
        </w:rPr>
        <w:t xml:space="preserve"> כיצד אברהם היה מתפלל על עקרות והם נפקדות, ועל החולים והם מרויחים</w:t>
      </w:r>
      <w:r w:rsidR="005C34B0" w:rsidRPr="005C34B0">
        <w:rPr>
          <w:rStyle w:val="HebrewChar"/>
          <w:rFonts w:cs="FrankRuehl" w:hint="cs"/>
          <w:rtl/>
        </w:rPr>
        <w:t>...</w:t>
      </w:r>
      <w:r w:rsidRPr="005C34B0">
        <w:rPr>
          <w:rStyle w:val="HebrewChar"/>
          <w:rFonts w:cs="FrankRuehl" w:hint="cs"/>
          <w:rtl/>
        </w:rPr>
        <w:t xml:space="preserve"> אמר רבי חנינא </w:t>
      </w:r>
      <w:r>
        <w:rPr>
          <w:rStyle w:val="HebrewChar"/>
          <w:rtl/>
        </w:rPr>
        <w:t> </w:t>
      </w:r>
      <w:r w:rsidRPr="005C34B0">
        <w:rPr>
          <w:rStyle w:val="HebrewChar"/>
          <w:rFonts w:cs="FrankRuehl" w:hint="cs"/>
          <w:bCs/>
          <w:rtl/>
        </w:rPr>
        <w:t xml:space="preserve"> אפילו ספינות שהיו מפרשות בים הגדול היו ניצולות בזכותו של אברהם אבינו. </w:t>
      </w:r>
      <w:r>
        <w:rPr>
          <w:rStyle w:val="HebrewChar"/>
          <w:rtl/>
        </w:rPr>
        <w:t> </w:t>
      </w:r>
      <w:r w:rsidRPr="005C34B0">
        <w:rPr>
          <w:rStyle w:val="HebrewChar"/>
          <w:rFonts w:cs="FrankRuehl" w:hint="cs"/>
          <w:rtl/>
        </w:rPr>
        <w:t xml:space="preserve"> (בראשית לט יד-יז)</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והיה ברכה קרי ביה בריכה, מה בריכה זו מטהרת את הטמאים </w:t>
      </w:r>
      <w:r>
        <w:rPr>
          <w:rStyle w:val="HebrewChar"/>
          <w:rtl/>
        </w:rPr>
        <w:t> </w:t>
      </w:r>
      <w:r w:rsidRPr="005C34B0">
        <w:rPr>
          <w:rStyle w:val="HebrewChar"/>
          <w:rFonts w:cs="FrankRuehl" w:hint="cs"/>
          <w:bCs/>
          <w:rtl/>
        </w:rPr>
        <w:t xml:space="preserve"> אף את מקרב רחוקים ומטהרם לאביהם שבשמים. </w:t>
      </w:r>
      <w:r>
        <w:rPr>
          <w:rStyle w:val="HebrewChar"/>
          <w:rtl/>
        </w:rPr>
        <w:t> </w:t>
      </w:r>
      <w:r w:rsidRPr="005C34B0">
        <w:rPr>
          <w:rStyle w:val="HebrewChar"/>
          <w:rFonts w:cs="FrankRuehl" w:hint="cs"/>
          <w:rtl/>
        </w:rPr>
        <w:t xml:space="preserve"> אמר רבי ברכיה, כבר כתיב ואברככה, מה תלמוד לומר והיה ברכה, אלא אמר לו, עד כאן הייתי זקוק לברך את עולמי, </w:t>
      </w:r>
      <w:r>
        <w:rPr>
          <w:rStyle w:val="HebrewChar"/>
          <w:rtl/>
        </w:rPr>
        <w:t> </w:t>
      </w:r>
      <w:r w:rsidRPr="005C34B0">
        <w:rPr>
          <w:rStyle w:val="HebrewChar"/>
          <w:rFonts w:cs="FrankRuehl" w:hint="cs"/>
          <w:bCs/>
          <w:rtl/>
        </w:rPr>
        <w:t xml:space="preserve"> מיכן ואילך הרי הברכות מסורות לך, ולמאן דחזי לך למברכה בריך</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בך, הגשמים בזכותך</w:t>
      </w:r>
      <w:r w:rsidR="005C34B0" w:rsidRPr="005C34B0">
        <w:rPr>
          <w:rStyle w:val="HebrewChar"/>
          <w:rFonts w:cs="FrankRuehl" w:hint="cs"/>
          <w:rtl/>
        </w:rPr>
        <w:t>...</w:t>
      </w:r>
      <w:r w:rsidRPr="005C34B0">
        <w:rPr>
          <w:rStyle w:val="HebrewChar"/>
          <w:rFonts w:cs="FrankRuehl" w:hint="cs"/>
          <w:rtl/>
        </w:rPr>
        <w:t xml:space="preserve"> ורבי נחמיה אמר הקב"ה לאברהם אבינו ונברכו בך, כל משפחות האדמה ובזרעך, אין תימר דלהוי עתירין, הרי עתירין אנון מינן, אלא לשאלה, כשהן נכנסין </w:t>
      </w:r>
      <w:r w:rsidRPr="005C34B0">
        <w:rPr>
          <w:rStyle w:val="HebrewChar"/>
          <w:rFonts w:cs="FrankRuehl" w:hint="cs"/>
          <w:rtl/>
        </w:rPr>
        <w:lastRenderedPageBreak/>
        <w:t>לצרה הם נשאלים לנו, ואנו מגלים להם. (שם יח ויט)</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אברהם את כל אשר לו ליצחק</w:t>
      </w:r>
      <w:r w:rsidR="005C34B0" w:rsidRPr="005C34B0">
        <w:rPr>
          <w:rStyle w:val="HebrewChar"/>
          <w:rFonts w:cs="FrankRuehl" w:hint="cs"/>
          <w:rtl/>
        </w:rPr>
        <w:t>...</w:t>
      </w:r>
      <w:r w:rsidRPr="005C34B0">
        <w:rPr>
          <w:rStyle w:val="HebrewChar"/>
          <w:rFonts w:cs="FrankRuehl" w:hint="cs"/>
          <w:rtl/>
        </w:rPr>
        <w:t xml:space="preserve"> רבי נחמיה אמר ברכה, רבי חמא אמר לא ברכות אלא מתנות נתן לו, משל למלך שהיה לו פרדס ומסרו לאריס, והיו בו שתי אילנות כרוכים זה לזה בכרך אחד, אחד של סם חיים ואחד של סם המות, אמר אותו אריס אם משקה אני זה של סם חיים, זה של סם המות שותה עמו</w:t>
      </w:r>
      <w:r w:rsidR="005C34B0" w:rsidRPr="005C34B0">
        <w:rPr>
          <w:rStyle w:val="HebrewChar"/>
          <w:rFonts w:cs="FrankRuehl" w:hint="cs"/>
          <w:rtl/>
        </w:rPr>
        <w:t>...</w:t>
      </w:r>
      <w:r w:rsidRPr="005C34B0">
        <w:rPr>
          <w:rStyle w:val="HebrewChar"/>
          <w:rFonts w:cs="FrankRuehl" w:hint="cs"/>
          <w:rtl/>
        </w:rPr>
        <w:t xml:space="preserve"> אנא אריס עביד אנא אריסותי, ומאי דאהני למאריה דפרדיסא למיעבד יעביד ליה. אך אמר אברהם אם מברך אני את יצחק עכשיו בני ישמעאל ובני קטורה בכלל</w:t>
      </w:r>
      <w:r w:rsidR="005C34B0" w:rsidRPr="005C34B0">
        <w:rPr>
          <w:rStyle w:val="HebrewChar"/>
          <w:rFonts w:cs="FrankRuehl" w:hint="cs"/>
          <w:rtl/>
        </w:rPr>
        <w:t>...</w:t>
      </w:r>
      <w:r w:rsidRPr="005C34B0">
        <w:rPr>
          <w:rStyle w:val="HebrewChar"/>
          <w:rFonts w:cs="FrankRuehl" w:hint="cs"/>
          <w:rtl/>
        </w:rPr>
        <w:t xml:space="preserve"> מכאן ואילך מה שהקב"ה רוצה לעשות בעולמו יעשה</w:t>
      </w:r>
      <w:r w:rsidR="005C34B0" w:rsidRPr="005C34B0">
        <w:rPr>
          <w:rStyle w:val="HebrewChar"/>
          <w:rFonts w:cs="FrankRuehl" w:hint="cs"/>
          <w:rtl/>
        </w:rPr>
        <w:t>...</w:t>
      </w:r>
      <w:r w:rsidRPr="005C34B0">
        <w:rPr>
          <w:rStyle w:val="HebrewChar"/>
          <w:rFonts w:cs="FrankRuehl" w:hint="cs"/>
          <w:rtl/>
        </w:rPr>
        <w:t xml:space="preserve"> (שם סא 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פנחס בן יאיר </w:t>
      </w:r>
      <w:r>
        <w:rPr>
          <w:rStyle w:val="HebrewChar"/>
          <w:rtl/>
        </w:rPr>
        <w:t> </w:t>
      </w:r>
      <w:r w:rsidRPr="005C34B0">
        <w:rPr>
          <w:rStyle w:val="HebrewChar"/>
          <w:rFonts w:cs="FrankRuehl" w:hint="cs"/>
          <w:bCs/>
          <w:rtl/>
        </w:rPr>
        <w:t xml:space="preserve"> ז' ברכות ברך הקב"ה את אברהם, ואלו הן, ואעשך לגוי גדול, ואברכך, ואגדלה שמך, והיה ברכה, ואברכה מברכיך, ומקללך אאור, ונברכו בך, </w:t>
      </w:r>
      <w:r>
        <w:rPr>
          <w:rStyle w:val="HebrewChar"/>
          <w:rtl/>
        </w:rPr>
        <w:t> </w:t>
      </w:r>
      <w:r w:rsidRPr="005C34B0">
        <w:rPr>
          <w:rStyle w:val="HebrewChar"/>
          <w:rFonts w:cs="FrankRuehl" w:hint="cs"/>
          <w:rtl/>
        </w:rPr>
        <w:t xml:space="preserve"> כנגד ז' פסוקים שבמעשה בראשית שכתוב בהן כי טוב. רבי לוי בר חיתא ורבי אבא בריה דרבי חייא בר אבא אמר, ג' גדולות וד' ברכות כתוב כאן, בישר שהן ג' אבות וד' אמהות</w:t>
      </w:r>
      <w:r w:rsidR="005C34B0" w:rsidRPr="005C34B0">
        <w:rPr>
          <w:rStyle w:val="HebrewChar"/>
          <w:rFonts w:cs="FrankRuehl" w:hint="cs"/>
          <w:rtl/>
        </w:rPr>
        <w:t>...</w:t>
      </w:r>
      <w:r w:rsidRPr="005C34B0">
        <w:rPr>
          <w:rStyle w:val="HebrewChar"/>
          <w:rFonts w:cs="FrankRuehl" w:hint="cs"/>
          <w:rtl/>
        </w:rPr>
        <w:t xml:space="preserve"> אמר רבי שמעון בן לקיש, ואעשך לגוי גדול, זה שאומרים אלקי אברהם, ואברכך זה שאומרים אלקי יצחק, ואגדלה שמך זה שאומרים אלקי יעקב, יכול יהיו חותמין בכולן, תלמוד לומר והיה ברכה, בך חותמין ואומרין מגן אברהם, ואין חותמין בכולן</w:t>
      </w:r>
      <w:r w:rsidR="005C34B0" w:rsidRPr="005C34B0">
        <w:rPr>
          <w:rStyle w:val="HebrewChar"/>
          <w:rFonts w:cs="FrankRuehl" w:hint="cs"/>
          <w:rtl/>
        </w:rPr>
        <w:t>...</w:t>
      </w:r>
      <w:r w:rsidRPr="005C34B0">
        <w:rPr>
          <w:rStyle w:val="HebrewChar"/>
          <w:rFonts w:cs="FrankRuehl" w:hint="cs"/>
          <w:rtl/>
        </w:rPr>
        <w:t xml:space="preserve"> אמר רבי פנחס הכהן בר חמא אימתי עשה הקב"ה אברהם לגוי גדול, כשיצאו ישראל ממצרים ובאו לסיני וקבלו את התורה והגיעו לארץ ישראל, הביט בהם משה ואמר, הרי הן עשויין כשם שהבטיח הקב"ה לזקן, שנאמר ומי גוי גדול.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לגוי גדול שאתן לבניך את התורה וממנה יקראו גוי גדול, שנאמר רק עם חכם ונבון הגוי הגדול הזה (דברים ד')</w:t>
      </w:r>
      <w:r w:rsidR="005C34B0" w:rsidRPr="005C34B0">
        <w:rPr>
          <w:rStyle w:val="HebrewChar"/>
          <w:rFonts w:cs="FrankRuehl" w:hint="cs"/>
          <w:rtl/>
        </w:rPr>
        <w:t>...</w:t>
      </w:r>
      <w:r w:rsidRPr="005C34B0">
        <w:rPr>
          <w:rStyle w:val="HebrewChar"/>
          <w:rFonts w:cs="FrankRuehl" w:hint="cs"/>
          <w:rtl/>
        </w:rPr>
        <w:t xml:space="preserve"> (במדבר יא 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ומהיכן למדו, מאבות העולם, למה שלא היה אחד מתחיל אלא ממקום שפסק חברו, כיצד אברהם בירך את יצחק, מנין, דכתיב (בראשית כ"ה) ויתן אברהם את כל אשר לו ליצחק</w:t>
      </w:r>
      <w:r w:rsidRPr="005C34B0">
        <w:rPr>
          <w:rStyle w:val="HebrewChar"/>
          <w:rFonts w:cs="FrankRuehl" w:hint="cs"/>
          <w:rtl/>
        </w:rPr>
        <w:t>...</w:t>
      </w:r>
      <w:r w:rsidR="004C62E2" w:rsidRPr="005C34B0">
        <w:rPr>
          <w:rStyle w:val="HebrewChar"/>
          <w:rFonts w:cs="FrankRuehl" w:hint="cs"/>
          <w:rtl/>
        </w:rPr>
        <w:t xml:space="preserve"> עמד יצחק לברך את יעקב אמר ממקום שפסק אבא משם אני מתחיל, אבא הפסיק ביתן, אף אני מתחיל ביתן, שנאמר ויתן לך האלקים</w:t>
      </w:r>
      <w:r w:rsidRPr="005C34B0">
        <w:rPr>
          <w:rStyle w:val="HebrewChar"/>
          <w:rFonts w:cs="FrankRuehl" w:hint="cs"/>
          <w:rtl/>
        </w:rPr>
        <w:t>...</w:t>
      </w:r>
      <w:r w:rsidR="004C62E2" w:rsidRPr="005C34B0">
        <w:rPr>
          <w:rStyle w:val="HebrewChar"/>
          <w:rFonts w:cs="FrankRuehl" w:hint="cs"/>
          <w:rtl/>
        </w:rPr>
        <w:t xml:space="preserve"> (דברים יא 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תנחומא: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דבר אחר ואברכה מברכך, אמר לו עתיד אני להעמיד מבני בניך שבט שמברך ישראל, זהו שבט לוי</w:t>
      </w:r>
      <w:r w:rsidRPr="005C34B0">
        <w:rPr>
          <w:rStyle w:val="HebrewChar"/>
          <w:rFonts w:cs="FrankRuehl" w:hint="cs"/>
          <w:rtl/>
        </w:rPr>
        <w:t>...</w:t>
      </w:r>
      <w:r w:rsidR="004C62E2" w:rsidRPr="005C34B0">
        <w:rPr>
          <w:rStyle w:val="HebrewChar"/>
          <w:rFonts w:cs="FrankRuehl" w:hint="cs"/>
          <w:rtl/>
        </w:rPr>
        <w:t xml:space="preserve"> (לך 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 ברך את אברהם בכל, עד שהוא בין הבתרים בשרו שהוא נותן לו בן אחר נ"ב שנה</w:t>
      </w:r>
      <w:r w:rsidR="005C34B0" w:rsidRPr="005C34B0">
        <w:rPr>
          <w:rStyle w:val="HebrewChar"/>
          <w:rFonts w:cs="FrankRuehl" w:hint="cs"/>
          <w:rtl/>
        </w:rPr>
        <w:t>...</w:t>
      </w:r>
      <w:r w:rsidRPr="005C34B0">
        <w:rPr>
          <w:rStyle w:val="HebrewChar"/>
          <w:rFonts w:cs="FrankRuehl" w:hint="cs"/>
          <w:rtl/>
        </w:rPr>
        <w:t xml:space="preserve"> בכל בזכות המעשר, שנאמר ויתן לו מעשר מכל. (בראשית פרק כד, קו)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ומן בגלל דלא הוה אברהם צבי לברכא ית ישמעאל בגין כן לא בריך ית יצחק, דאין הוה מברך ליצחק ולא מברך לישמעאל הוה נטיר ליה בבוי, ובתר דמית אברהם בריך ה' ית יצחק. (שם כה יא)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והאמין בה' - </w:t>
      </w:r>
      <w:r w:rsidR="005C34B0" w:rsidRPr="005C34B0">
        <w:rPr>
          <w:rStyle w:val="HebrewChar"/>
          <w:rFonts w:cs="FrankRuehl" w:hint="cs"/>
          <w:rtl/>
        </w:rPr>
        <w:t>...</w:t>
      </w:r>
      <w:r w:rsidRPr="005C34B0">
        <w:rPr>
          <w:rStyle w:val="HebrewChar"/>
          <w:rFonts w:cs="FrankRuehl" w:hint="cs"/>
          <w:rtl/>
        </w:rPr>
        <w:t>והנכון בעיני כי יאמר שהאמין בה', וחשב כי בצדקו של הקב"ה יתן לו זרע על כל פנים לא בצדקת אברהם ובשכרו, אף על פי שאמר לו שכרך הרבה מאד, ומעתה לא יירא פן יגרום החטא. ואף על פי שהנבואה הראשונה חשב שתהיה על תנאי, כפי שכר מעשיו, עתה כיון שהבטיחו שלא יירא מן החטא ויתן לו זרע, האמין כי נכון הדבר מעם האלקים אמת לא ישוב ממנה, כי צדקת ה' היא ואין לה הפסק</w:t>
      </w:r>
      <w:r w:rsidR="005C34B0" w:rsidRPr="005C34B0">
        <w:rPr>
          <w:rStyle w:val="HebrewChar"/>
          <w:rFonts w:cs="FrankRuehl" w:hint="cs"/>
          <w:rtl/>
        </w:rPr>
        <w:t>...</w:t>
      </w:r>
      <w:r w:rsidRPr="005C34B0">
        <w:rPr>
          <w:rStyle w:val="HebrewChar"/>
          <w:rFonts w:cs="FrankRuehl" w:hint="cs"/>
          <w:rtl/>
        </w:rPr>
        <w:t xml:space="preserve"> (שם טו 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לתת לך את הארץ - </w:t>
      </w:r>
      <w:r w:rsidR="005C34B0" w:rsidRPr="005C34B0">
        <w:rPr>
          <w:rStyle w:val="HebrewChar"/>
          <w:rFonts w:cs="FrankRuehl" w:hint="cs"/>
          <w:rtl/>
        </w:rPr>
        <w:t>...</w:t>
      </w:r>
      <w:r w:rsidRPr="005C34B0">
        <w:rPr>
          <w:rStyle w:val="HebrewChar"/>
          <w:rFonts w:cs="FrankRuehl" w:hint="cs"/>
          <w:rtl/>
        </w:rPr>
        <w:t>והנה עתה לא גזר שיתננה לו, אבל אמר שהוציאו מאור כשדים על דעת שיתננה לו, ולכן חשש אברהם פן יהיה בירושת הארץ תנאי המעשים, אע"פ שאמר לו פעמים לזרעך אתן את הארץ הזאת, כי עתה לא יגזור המתנה כאשר גזר לו זרע, ולכן אמר במה אדע כי אירשנה, ואינו כשאלת מה אות</w:t>
      </w:r>
      <w:r w:rsidR="005C34B0" w:rsidRPr="005C34B0">
        <w:rPr>
          <w:rStyle w:val="HebrewChar"/>
          <w:rFonts w:cs="FrankRuehl" w:hint="cs"/>
          <w:rtl/>
        </w:rPr>
        <w:t>...</w:t>
      </w:r>
      <w:r w:rsidRPr="005C34B0">
        <w:rPr>
          <w:rStyle w:val="HebrewChar"/>
          <w:rFonts w:cs="FrankRuehl" w:hint="cs"/>
          <w:rtl/>
        </w:rPr>
        <w:t xml:space="preserve"> אבל בקש אברהם שידע ידיעה אמיתית שיירשנה ולא יגרום חטאו או חטא זרעו למנעה מהם, או שמא יעשו הכנענים תשובה</w:t>
      </w:r>
      <w:r w:rsidR="005C34B0" w:rsidRPr="005C34B0">
        <w:rPr>
          <w:rStyle w:val="HebrewChar"/>
          <w:rFonts w:cs="FrankRuehl" w:hint="cs"/>
          <w:rtl/>
        </w:rPr>
        <w:t>...</w:t>
      </w:r>
      <w:r w:rsidRPr="005C34B0">
        <w:rPr>
          <w:rStyle w:val="HebrewChar"/>
          <w:rFonts w:cs="FrankRuehl" w:hint="cs"/>
          <w:rtl/>
        </w:rPr>
        <w:t xml:space="preserve"> והקב"ה כרת עמו ברית שיירשנה על כל פנים. (שם שם ז)</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יען אשר עשית - גם מתחלה הבטיחו כי ירבה את זרעו ככוכבי השמים וכעפר הארץ, אבל עתה הוסיף לו יען אשר עשית המעשה הגדול הזה, </w:t>
      </w:r>
      <w:r w:rsidRPr="005C34B0">
        <w:rPr>
          <w:rStyle w:val="HebrewChar"/>
          <w:rFonts w:cs="FrankRuehl" w:hint="cs"/>
          <w:rtl/>
        </w:rPr>
        <w:lastRenderedPageBreak/>
        <w:t xml:space="preserve">שנשבע בשמו הגדול ושיירש זרעו את שער אויביו, </w:t>
      </w:r>
      <w:r>
        <w:rPr>
          <w:rStyle w:val="HebrewChar"/>
          <w:rtl/>
        </w:rPr>
        <w:t> </w:t>
      </w:r>
      <w:r w:rsidRPr="005C34B0">
        <w:rPr>
          <w:rStyle w:val="HebrewChar"/>
          <w:rFonts w:cs="FrankRuehl" w:hint="cs"/>
          <w:bCs/>
          <w:rtl/>
        </w:rPr>
        <w:t xml:space="preserve"> והנה הובטח שלא יגרום שום חטא שיכלה זרעו או שיפול ביד אויביו ולא יקום, והנה זו הבטחה שלמה בגאולה העתידה לנו. </w:t>
      </w:r>
      <w:r>
        <w:rPr>
          <w:rStyle w:val="HebrewChar"/>
          <w:rtl/>
        </w:rPr>
        <w:t> </w:t>
      </w:r>
      <w:r w:rsidRPr="005C34B0">
        <w:rPr>
          <w:rStyle w:val="HebrewChar"/>
          <w:rFonts w:cs="FrankRuehl" w:hint="cs"/>
          <w:rtl/>
        </w:rPr>
        <w:t xml:space="preserve"> (שם כב טז)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אע"פ שאשתך עקרה אני ארפאנה, ובזכות הארץ תלד, ואברכך - אוסיף ברכתך בעושר ובנכסים ובכבוד, ואגדלה שמך - שיהיה שמך נודע בגוים לרוב ברכתך וליושר מעשיך, והצלחתך, כמו שקרה לו בדבר ד' המלכים שעשה לו שם גדול</w:t>
      </w:r>
      <w:r w:rsidR="005C34B0" w:rsidRPr="005C34B0">
        <w:rPr>
          <w:rStyle w:val="HebrewChar"/>
          <w:rFonts w:cs="FrankRuehl" w:hint="cs"/>
          <w:rtl/>
        </w:rPr>
        <w:t>...</w:t>
      </w:r>
      <w:r w:rsidRPr="005C34B0">
        <w:rPr>
          <w:rStyle w:val="HebrewChar"/>
          <w:rFonts w:cs="FrankRuehl" w:hint="cs"/>
          <w:rtl/>
        </w:rPr>
        <w:t xml:space="preserve"> ובני חת אמרו לו נשיא אלקים אתה בתוכינו, וזהו מטובת הא-ל לאדם. והיה ברכה - אמר לו כל כך תהיה ברכתך והצלחתך גדולה, עד שתהיה ברכה לאחרים, כי כשיברך אדם בנו יאמר לו הא-ל יברכך כברכת אברהם. (שם יב ב)</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לזרעך אתן - אע"פ שהוצאתיך מארץ מולדתך להושיבך בארץ הזאת, לא אמרתי שאתננה לך מיד, ואוריש הגוים מפניך, כי זה לא יתכן, כי אתה יחיד לא תוכל לישב הארץ עד שיהיו בניך רבים, אבל עתה תהיה לך מתנה שתעבר ותלך לארכה ולרחבה עם מקנך ורכושך הרב ואין מי שיאמר לך דבר</w:t>
      </w:r>
      <w:r w:rsidR="005C34B0" w:rsidRPr="005C34B0">
        <w:rPr>
          <w:rStyle w:val="HebrewChar"/>
          <w:rFonts w:cs="FrankRuehl" w:hint="cs"/>
          <w:rtl/>
        </w:rPr>
        <w:t>...</w:t>
      </w:r>
      <w:r w:rsidRPr="005C34B0">
        <w:rPr>
          <w:rStyle w:val="HebrewChar"/>
          <w:rFonts w:cs="FrankRuehl" w:hint="cs"/>
          <w:rtl/>
        </w:rPr>
        <w:t xml:space="preserve"> (שם שם ז)</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בי נשבעתי - הוסיף לו בברכה הזאת בשבועה, והשבועה כמו אם אמר חי אני, ולומר בעצמי נשבעתי שאני חי וקיים לעולם, כן תהיה שבועתי קיימת, ואף על פי שדברו קיים הוסיף שבועה, שאע"פ שיחטאו בניו לא ישבתו מהיות גוי גדול לפניו. והתברכו בזרעך - יסבבו לעצמם הברכה בתפלתם, ויאמרו הא-ל יברכנו כמו שברך זרע אברהם, רוצה לומר כל כך יהיה זרעך מבורך, עד שכל גויי הארץ יתלו ברכתם בזרעך. (שם כב טז ויח)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ונברכו בך - כי יתערבו כל המשפחות, שהכל יתאוו להתחבר עמך. (שם יב 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ואעשך לגוי - ברכו כאן ז' ברכות, לגוי גדול הגדולה שבכולם, שעם זאת נכלל השעבוד </w:t>
      </w:r>
      <w:r w:rsidRPr="005C34B0">
        <w:rPr>
          <w:rStyle w:val="HebrewChar"/>
          <w:rFonts w:cs="FrankRuehl" w:hint="cs"/>
          <w:rtl/>
        </w:rPr>
        <w:lastRenderedPageBreak/>
        <w:t>והשחרור, והשנית שבהיות אברם טרם הכנסו בברית יברכהו ברכת הממון, כמו שנאמר ואברם כבד מאד, והשלישי שיגדל שמו מאברם לאברהם, והרביעי שיהיה הוא בעצמו ברכה, והחמישי שיברך השם מבורכיו, והשישי שיאור כל מבקשי רעתו, והשביעי שיתברכו בו כל משפחות האדמה. (שם יב 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ברכה - ברכת ה' היא שישמח במעשיו, כמו שאמרו רז"ל ישמעאל בני ברכני</w:t>
      </w:r>
      <w:r w:rsidR="005C34B0" w:rsidRPr="005C34B0">
        <w:rPr>
          <w:rStyle w:val="HebrewChar"/>
          <w:rFonts w:cs="FrankRuehl" w:hint="cs"/>
          <w:rtl/>
        </w:rPr>
        <w:t>...</w:t>
      </w:r>
      <w:r w:rsidRPr="005C34B0">
        <w:rPr>
          <w:rStyle w:val="HebrewChar"/>
          <w:rFonts w:cs="FrankRuehl" w:hint="cs"/>
          <w:rtl/>
        </w:rPr>
        <w:t xml:space="preserve"> אמר אם כן היה לי ברכה, במה שתתבונן ותקנה שלמות ותלמד דעת את העם. (שם שם 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והתברכו בזרעך - כשיקראו כולם בשם ה' לעבדו שכם אחד, כלם יתברכו בזרעך וישתדלו להרבות להם, עקב - ששכר מצוה מצוה, שתזכה בזה שיהיו  נביאי  בניך לנס עמים, מורים לגוים עבודת הא-ל ית', ולך תהיה צדקה. (שם כב יח)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כה יהיה - גם אם יתמהמה אל תחוש, כי זרעך יהיה ככוכבים שאין להם בושה, ולא כשמש וירח שנאמר בהם וחפרה הלבנה ובושה החמה. ועוד בישר לו, כי בכל דור ל' צדיקים כמנין יהיה, ועל זה אמר והאמין בה', אף שהוא פלא, כי הכל בידי שמים חוץ מיראת שמים. (שם טו 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אני ה' - ועוד הבטיחו שיירש הארץ אחר התחיה, ועל זה שאל במה אדע, שזרעו לא יאבד בינתיים ברוע בחירתם ובגלויות. (שם שם ז וח)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ודעת אחרים כי היה לו בת ושמה בכל, ובאור ענין זה, שאם לא היתה לו בת היה חסר לו דבר, ואברהם נתברך בכל, ואם היה לו בת והיה נמשך מזה חסרון שהיה צריך להשיאה לעובדי עבודה זרה, אין זה ברכה, ולפיכך אמר שהיה לו בת ובכל שמה, וביאור זה, כי כאשר ברך אברהם ברכה אם כן בכלל בכל היא הבת, והרי יש לו בת, כלומר כיון שנתברך בכל בכח הכלל הזה יש לו בת, ומכל מקום בפרטות לא נמצא לו הבת, כי לא נתן השי"ת אליו בת בפרטות</w:t>
      </w:r>
      <w:r w:rsidR="005C34B0" w:rsidRPr="005C34B0">
        <w:rPr>
          <w:rStyle w:val="HebrewChar"/>
          <w:rFonts w:cs="FrankRuehl" w:hint="cs"/>
          <w:rtl/>
        </w:rPr>
        <w:t>...</w:t>
      </w:r>
      <w:r w:rsidRPr="005C34B0">
        <w:rPr>
          <w:rStyle w:val="HebrewChar"/>
          <w:rFonts w:cs="FrankRuehl" w:hint="cs"/>
          <w:rtl/>
        </w:rPr>
        <w:t xml:space="preserve"> ואל יקשה לך סוף סוף היה חסר בת, כי אין זה קשיא, כי </w:t>
      </w:r>
      <w:r w:rsidRPr="005C34B0">
        <w:rPr>
          <w:rStyle w:val="HebrewChar"/>
          <w:rFonts w:cs="FrankRuehl" w:hint="cs"/>
          <w:rtl/>
        </w:rPr>
        <w:lastRenderedPageBreak/>
        <w:t>לא היה צריך לבת, רק שיהיה לו גם כן ברכה זאת מה שיש בבת, וכאשר ברכו הקב"ה בכל הרי לא היה חסר שום ברכה</w:t>
      </w:r>
      <w:r w:rsidR="005C34B0" w:rsidRPr="005C34B0">
        <w:rPr>
          <w:rStyle w:val="HebrewChar"/>
          <w:rFonts w:cs="FrankRuehl" w:hint="cs"/>
          <w:rtl/>
        </w:rPr>
        <w:t>...</w:t>
      </w:r>
      <w:r w:rsidRPr="005C34B0">
        <w:rPr>
          <w:rStyle w:val="HebrewChar"/>
          <w:rFonts w:cs="FrankRuehl" w:hint="cs"/>
          <w:rtl/>
        </w:rPr>
        <w:t xml:space="preserve"> (חידושי אגדות בבא בתרא טז ב, וראה שם עוד)</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ותדע כי לא נאמר כך רק אצל אברהם, שנאמר ואברכה מברכיך ומקללך אאור, וכן ביעקב אורריך ארור ומברכיך ברוך. וכל זה מפני כי אברהם היה עיקר מציאות העולם, והוא ראשית הבריאה נחשב, וכמו שהתבאר למעלה </w:t>
      </w:r>
      <w:r>
        <w:rPr>
          <w:rStyle w:val="HebrewChar"/>
          <w:rtl/>
        </w:rPr>
        <w:t> </w:t>
      </w:r>
      <w:r w:rsidRPr="005C34B0">
        <w:rPr>
          <w:rStyle w:val="HebrewChar"/>
          <w:rFonts w:cs="FrankRuehl" w:hint="cs"/>
          <w:bCs/>
          <w:rtl/>
        </w:rPr>
        <w:t xml:space="preserve"> כי אברהם היה יסוד העולם, ובשביל כך הבטיחו השי"ת ואברכה מברכיך, לומר כי הוא יסוד ועצם עולם שהכל תלוי בו, </w:t>
      </w:r>
      <w:r>
        <w:rPr>
          <w:rStyle w:val="HebrewChar"/>
          <w:rtl/>
        </w:rPr>
        <w:t> </w:t>
      </w:r>
      <w:r w:rsidRPr="005C34B0">
        <w:rPr>
          <w:rStyle w:val="HebrewChar"/>
          <w:rFonts w:cs="FrankRuehl" w:hint="cs"/>
          <w:rtl/>
        </w:rPr>
        <w:t xml:space="preserve"> ולכך זכה אל ברכה זאת. (נצח ישראל פרק נט)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הורה לו שאפילו ג' תועליות המדומות שיש לך מארצך וממולדתך ומבית אביך יהיו לך גם שם, מה שלא יהיו לך אחים ומרחמים על זה אמר ואעשך לגוי גדול, ועל ירושת הממון ואברכך, ועל השם שיש לך בארצך ואגדלה שמך, וכנגד לך לך אמר והיה ברכה, אתה תהיה מקור הברכות, על ידי שתדבק במקום הקדוש אשר ממנו יוצא השפע לעולם</w:t>
      </w:r>
      <w:r w:rsidR="005C34B0" w:rsidRPr="005C34B0">
        <w:rPr>
          <w:rStyle w:val="HebrewChar"/>
          <w:rFonts w:cs="FrankRuehl" w:hint="cs"/>
          <w:rtl/>
        </w:rPr>
        <w:t>...</w:t>
      </w:r>
      <w:r w:rsidRPr="005C34B0">
        <w:rPr>
          <w:rStyle w:val="HebrewChar"/>
          <w:rFonts w:cs="FrankRuehl" w:hint="cs"/>
          <w:rtl/>
        </w:rPr>
        <w:t xml:space="preserve"> (בראשית יב 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יען - </w:t>
      </w:r>
      <w:r w:rsidR="005C34B0" w:rsidRPr="005C34B0">
        <w:rPr>
          <w:rStyle w:val="HebrewChar"/>
          <w:rFonts w:cs="FrankRuehl" w:hint="cs"/>
          <w:rtl/>
        </w:rPr>
        <w:t>...</w:t>
      </w:r>
      <w:r w:rsidRPr="005C34B0">
        <w:rPr>
          <w:rStyle w:val="HebrewChar"/>
          <w:rFonts w:cs="FrankRuehl" w:hint="cs"/>
          <w:rtl/>
        </w:rPr>
        <w:t>כי בזכות הקרבנות נאמרו לו כל ההבטחות</w:t>
      </w:r>
      <w:r w:rsidR="005C34B0" w:rsidRPr="005C34B0">
        <w:rPr>
          <w:rStyle w:val="HebrewChar"/>
          <w:rFonts w:cs="FrankRuehl" w:hint="cs"/>
          <w:rtl/>
        </w:rPr>
        <w:t>...</w:t>
      </w:r>
      <w:r w:rsidRPr="005C34B0">
        <w:rPr>
          <w:rStyle w:val="HebrewChar"/>
          <w:rFonts w:cs="FrankRuehl" w:hint="cs"/>
          <w:rtl/>
        </w:rPr>
        <w:t xml:space="preserve"> ככוכבי - בזמן השלוה וההצלחה נמשלים לכוכבים, לשון גדולה</w:t>
      </w:r>
      <w:r w:rsidR="005C34B0" w:rsidRPr="005C34B0">
        <w:rPr>
          <w:rStyle w:val="HebrewChar"/>
          <w:rFonts w:cs="FrankRuehl" w:hint="cs"/>
          <w:rtl/>
        </w:rPr>
        <w:t>...</w:t>
      </w:r>
      <w:r w:rsidRPr="005C34B0">
        <w:rPr>
          <w:rStyle w:val="HebrewChar"/>
          <w:rFonts w:cs="FrankRuehl" w:hint="cs"/>
          <w:rtl/>
        </w:rPr>
        <w:t xml:space="preserve"> ודמיון כחול מורה על הזמן שאומות העולם קמים על ישראל לכלותם, ולא יכלו להם, כמו הגלים המתנשאים כאלו רצו לשטוף את כל העולם, ומיד כאשר יגיעו לחול הם נשברים</w:t>
      </w:r>
      <w:r w:rsidR="005C34B0" w:rsidRPr="005C34B0">
        <w:rPr>
          <w:rStyle w:val="HebrewChar"/>
          <w:rFonts w:cs="FrankRuehl" w:hint="cs"/>
          <w:rtl/>
        </w:rPr>
        <w:t>...</w:t>
      </w:r>
      <w:r w:rsidRPr="005C34B0">
        <w:rPr>
          <w:rStyle w:val="HebrewChar"/>
          <w:rFonts w:cs="FrankRuehl" w:hint="cs"/>
          <w:rtl/>
        </w:rPr>
        <w:t xml:space="preserve"> וירש זרעך - לא זו שלא יוכלו להם, אלא אף זו שהמה יירשו שער אויביהם, כי בזמן שיהיו בדיוטא התחתונה משם יעלו ויפרצו לכל רוח, וטעמו לפי שאין ישראל דורשים את ה' בכל לבבם, כי אם בזמן שהם בתכלית השפלות. (שם כב יז)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ואברכה מברכיך - ברכה זו כנגד מה שהעלים ממנו הארץ ולא הודיעו קודם צאתו, ונסיון זה גדול הוא, ובזה כל מקום אשר ידרוך כף רגלו הצלחתו ומעלתו עמו</w:t>
      </w:r>
      <w:r w:rsidR="005C34B0" w:rsidRPr="005C34B0">
        <w:rPr>
          <w:rStyle w:val="HebrewChar"/>
          <w:rFonts w:cs="FrankRuehl" w:hint="cs"/>
          <w:rtl/>
        </w:rPr>
        <w:t>...</w:t>
      </w:r>
      <w:r w:rsidRPr="005C34B0">
        <w:rPr>
          <w:rStyle w:val="HebrewChar"/>
          <w:rFonts w:cs="FrankRuehl" w:hint="cs"/>
          <w:rtl/>
        </w:rPr>
        <w:t xml:space="preserve"> (שם יב ג)</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הן לי - שלהיות שבשורת הזרע שאמר לו ה' </w:t>
      </w:r>
      <w:r w:rsidRPr="005C34B0">
        <w:rPr>
          <w:rStyle w:val="HebrewChar"/>
          <w:rFonts w:cs="FrankRuehl" w:hint="cs"/>
          <w:rtl/>
        </w:rPr>
        <w:lastRenderedPageBreak/>
        <w:t>כעפר הארץ, וידוע כי הנמשלים לעפר הארץ הם בני אדם בזויים שאין בהם נפש קדושה, והם הנקראים עמי הארץ, ובני אדם כאלו לא יתמלא רצון הצדיקים בהם, ולזה אמר הן לי וגו', פירוש דבר השוה לי, ולזה השיבו וספור הכוכבים וגו' כה יהיה זרעך, שהם הצדיקים המשולים לכוכבים, ובזה נחה דעתו</w:t>
      </w:r>
      <w:r w:rsidR="005C34B0" w:rsidRPr="005C34B0">
        <w:rPr>
          <w:rStyle w:val="HebrewChar"/>
          <w:rFonts w:cs="FrankRuehl" w:hint="cs"/>
          <w:rtl/>
        </w:rPr>
        <w:t>...</w:t>
      </w:r>
      <w:r w:rsidRPr="005C34B0">
        <w:rPr>
          <w:rStyle w:val="HebrewChar"/>
          <w:rFonts w:cs="FrankRuehl" w:hint="cs"/>
          <w:rtl/>
        </w:rPr>
        <w:t xml:space="preserve"> (שם טו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ברכה - כשיבא לארץ חפץ יהיה הוא הבאר שממנו יביע מי הברכה על כל העולם, והוא יהיה אוצר הברכה להזיל מימיה. (שם יב ב)</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ואברכה - שאברהם באשר חלק על דעות בני אדם, כולם מגנים ומבזים אותו, וכאשר סבל הכל בעבור השם אמר ואברכה מברכיך</w:t>
      </w:r>
      <w:r w:rsidR="005C34B0" w:rsidRPr="005C34B0">
        <w:rPr>
          <w:rStyle w:val="HebrewChar"/>
          <w:rFonts w:cs="FrankRuehl" w:hint="cs"/>
          <w:rtl/>
        </w:rPr>
        <w:t>...</w:t>
      </w:r>
      <w:r w:rsidRPr="005C34B0">
        <w:rPr>
          <w:rStyle w:val="HebrewChar"/>
          <w:rFonts w:cs="FrankRuehl" w:hint="cs"/>
          <w:rtl/>
        </w:rPr>
        <w:t xml:space="preserve"> עד שלבסוף על ידך יבורכו כל משפחות האדמה, שעל ידך יכירו כי יש א-ל עליון ויודע להם שרשי האמונה, ויתברכו מה'. (שם שם ג)</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ברך אברכך - תוספות המקור על הפעל מורה התמדת הברכה, שבכל עת יברכהו בברכות חדשות</w:t>
      </w:r>
      <w:r w:rsidR="005C34B0" w:rsidRPr="005C34B0">
        <w:rPr>
          <w:rStyle w:val="HebrewChar"/>
          <w:rFonts w:cs="FrankRuehl" w:hint="cs"/>
          <w:rtl/>
        </w:rPr>
        <w:t>...</w:t>
      </w:r>
      <w:r w:rsidRPr="005C34B0">
        <w:rPr>
          <w:rStyle w:val="HebrewChar"/>
          <w:rFonts w:cs="FrankRuehl" w:hint="cs"/>
          <w:rtl/>
        </w:rPr>
        <w:t xml:space="preserve"> ככוכבי השמים - וגם שהרבוי כולל גם הגדולה, שיהיו בבניך צדיקים שכל אחד יהיה עולם מלא בפני עצמו, וגם יהיה רבוי הכמות כחול</w:t>
      </w:r>
      <w:r w:rsidR="005C34B0" w:rsidRPr="005C34B0">
        <w:rPr>
          <w:rStyle w:val="HebrewChar"/>
          <w:rFonts w:cs="FrankRuehl" w:hint="cs"/>
          <w:rtl/>
        </w:rPr>
        <w:t>...</w:t>
      </w:r>
      <w:r w:rsidRPr="005C34B0">
        <w:rPr>
          <w:rStyle w:val="HebrewChar"/>
          <w:rFonts w:cs="FrankRuehl" w:hint="cs"/>
          <w:rtl/>
        </w:rPr>
        <w:t xml:space="preserve"> (שם כב יז)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כד 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שיתקבצו אליו אנשים רבים, ויהא אב להם באמונה המיוחדת לו. ואברכך - בכל טוב והצלחה, ואגדלה שמך - דאפילו מי שלא ירצה לעמד באמונתו ידע  ויבין כי אמונת אברהם לא-ל עליון גדולה, אלא שטעונה פרישות מתאוה וכדומה שלא הכל נתרצו לכך. והיה ברכה - שיבאו בני אדם להתברך ממך</w:t>
      </w:r>
      <w:r w:rsidR="005C34B0" w:rsidRPr="005C34B0">
        <w:rPr>
          <w:rStyle w:val="HebrewChar"/>
          <w:rFonts w:cs="FrankRuehl" w:hint="cs"/>
          <w:rtl/>
        </w:rPr>
        <w:t>...</w:t>
      </w:r>
      <w:r w:rsidRPr="005C34B0">
        <w:rPr>
          <w:rStyle w:val="HebrewChar"/>
          <w:rFonts w:cs="FrankRuehl" w:hint="cs"/>
          <w:rtl/>
        </w:rPr>
        <w:t xml:space="preserve"> (שם יב 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והרבה ארבה - אין הכוונה רבוי בכמות, שהרי כבר נתברך כעפר הארץ, אלא רבוי זה הוא גדולת הנפש</w:t>
      </w:r>
      <w:r w:rsidR="005C34B0" w:rsidRPr="005C34B0">
        <w:rPr>
          <w:rStyle w:val="HebrewChar"/>
          <w:rFonts w:cs="FrankRuehl" w:hint="cs"/>
          <w:rtl/>
        </w:rPr>
        <w:t>...</w:t>
      </w:r>
      <w:r w:rsidRPr="005C34B0">
        <w:rPr>
          <w:rStyle w:val="HebrewChar"/>
          <w:rFonts w:cs="FrankRuehl" w:hint="cs"/>
          <w:rtl/>
        </w:rPr>
        <w:t xml:space="preserve"> שער אויביו - הוא מקום ישיבת החכמים וגדולי המדינה, ובסוף ישבו ישראל בשערי האומות שרדפום. והתברכו - שישאו חן וחסד בעיני אומות העולם עד שיתברכו בם. (שם </w:t>
      </w:r>
      <w:r w:rsidRPr="005C34B0">
        <w:rPr>
          <w:rStyle w:val="HebrewChar"/>
          <w:rFonts w:cs="FrankRuehl" w:hint="cs"/>
          <w:rtl/>
        </w:rPr>
        <w:lastRenderedPageBreak/>
        <w:t>כב טז ויז)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 ברך וגו', עתה נתקיים הבטחה של ואברכך, ונראה לומר כי לא ברכו הקב"ה קודם לידת יצחק, בעבור שהיה עתיד עשו לצאת ממנו, ומהאי טעמא לא בירך הקב"ה ליצחק גם כן עד אחר לידת עשו, כי אם היה נתברך בכל לא היה יכול לצאת ממנו שום חסרון. (חיי שרה תרל"ז)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ואגדלה שמך, מה ברכה היא זו לאברהם, וכי חס ושלום לשם בעולם היה צריך</w:t>
      </w:r>
      <w:r w:rsidR="005C34B0" w:rsidRPr="005C34B0">
        <w:rPr>
          <w:rStyle w:val="HebrewChar"/>
          <w:rFonts w:cs="FrankRuehl" w:hint="cs"/>
          <w:rtl/>
        </w:rPr>
        <w:t>...</w:t>
      </w:r>
      <w:r w:rsidRPr="005C34B0">
        <w:rPr>
          <w:rStyle w:val="HebrewChar"/>
          <w:rFonts w:cs="FrankRuehl" w:hint="cs"/>
          <w:rtl/>
        </w:rPr>
        <w:t xml:space="preserve"> ונראה לפרש דהנה ידוע דמלת גדול היא התפשטות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וזוהי הברכה ואגדלה שמך, שמהות אברהם תהיה מתפשטת לזרעו אחריו, אפילו כשיהיו חס ושלום מטה מטה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(לך לך תרע"ח)</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והגר</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אברהם-וישמעאל, הגר, שרה-והגר)</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ויאמר אברם אל שרי וגו' עשי לה הטוב בעיניך, </w:t>
      </w:r>
      <w:r>
        <w:rPr>
          <w:rStyle w:val="HebrewChar"/>
          <w:rtl/>
        </w:rPr>
        <w:t> </w:t>
      </w:r>
      <w:r w:rsidRPr="005C34B0">
        <w:rPr>
          <w:rStyle w:val="HebrewChar"/>
          <w:rFonts w:cs="FrankRuehl" w:hint="cs"/>
          <w:bCs/>
          <w:rtl/>
        </w:rPr>
        <w:t xml:space="preserve"> אמר לה לא איכפת לי לא בטובתה ולא ברעתה, </w:t>
      </w:r>
      <w:r>
        <w:rPr>
          <w:rStyle w:val="HebrewChar"/>
          <w:rtl/>
        </w:rPr>
        <w:t> </w:t>
      </w:r>
      <w:r w:rsidRPr="005C34B0">
        <w:rPr>
          <w:rStyle w:val="HebrewChar"/>
          <w:rFonts w:cs="FrankRuehl" w:hint="cs"/>
          <w:rtl/>
        </w:rPr>
        <w:t xml:space="preserve"> כתיב (דברים כ"א) לא תתעמר בה תחת אשר עניתה, וזו מאחר שציערנו אותה אנו משתעבדין בה, לא איכפת לי לא בטובתה ולא ברעתה, כתיב (שמות כ"א) לעם נכרי לא ימשל למכרה בבגדו בה, וזו מאחר שעשינו אותה גבירה אנו עושין אותה שפחה, לא איכפת לי לא בטובתה ולא ברעתה. ותענה שרי, רבי אבא בר כהנא אמר מנעתה מתשמיש המטה, רבי ברכיה אמר טפחתה בקורדקייסון על פניה, רבי ברכיה בשם רבי אבא בר כהנא דליים ופנדיות הוליכה לה למרחץ. (בראשית מה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 xml:space="preserve">אמרה שרה לאברהם כתוב גט גרושין ושלח את האמה הזאת ובנה מעלי ומעל בני. </w:t>
      </w:r>
      <w:r w:rsidR="004C62E2">
        <w:rPr>
          <w:rStyle w:val="HebrewChar"/>
          <w:rtl/>
        </w:rPr>
        <w:t> </w:t>
      </w:r>
      <w:r w:rsidR="004C62E2" w:rsidRPr="005C34B0">
        <w:rPr>
          <w:rStyle w:val="HebrewChar"/>
          <w:rFonts w:cs="FrankRuehl" w:hint="cs"/>
          <w:bCs/>
          <w:rtl/>
        </w:rPr>
        <w:t xml:space="preserve"> ומכל הרעות שבאו על אברהם היה קשה ורע בעיניו הדבר הזה מאד, שנאמר וירע הדבר מאד בעיני אברהם על אודות בנו. </w:t>
      </w:r>
      <w:r w:rsidR="004C62E2">
        <w:rPr>
          <w:rStyle w:val="HebrewChar"/>
          <w:rtl/>
        </w:rPr>
        <w:t> </w:t>
      </w:r>
      <w:r w:rsidR="004C62E2" w:rsidRPr="005C34B0">
        <w:rPr>
          <w:rStyle w:val="HebrewChar"/>
          <w:rFonts w:cs="FrankRuehl" w:hint="cs"/>
          <w:rtl/>
        </w:rPr>
        <w:t xml:space="preserve"> רבי יהודה אומר באותה הלילה נגלה הקב"ה על אברהם אבינו, אמר לו אברהם, אי אתה יודע שהיתה שרה ראויה לך </w:t>
      </w:r>
      <w:r w:rsidR="004C62E2" w:rsidRPr="005C34B0">
        <w:rPr>
          <w:rStyle w:val="HebrewChar"/>
          <w:rFonts w:cs="FrankRuehl" w:hint="cs"/>
          <w:rtl/>
        </w:rPr>
        <w:lastRenderedPageBreak/>
        <w:t>לאשה היא חברתך ואשת נעורים, לא נקראת הגר אשתך ולא נקראת שרה שפחתך</w:t>
      </w:r>
      <w:r w:rsidRPr="005C34B0">
        <w:rPr>
          <w:rStyle w:val="HebrewChar"/>
          <w:rFonts w:cs="FrankRuehl" w:hint="cs"/>
          <w:rtl/>
        </w:rPr>
        <w:t>...</w:t>
      </w:r>
      <w:r w:rsidR="004C62E2" w:rsidRPr="005C34B0">
        <w:rPr>
          <w:rStyle w:val="HebrewChar"/>
          <w:rFonts w:cs="FrankRuehl" w:hint="cs"/>
          <w:rtl/>
        </w:rPr>
        <w:t xml:space="preserve"> אל ירע בעיניך על הנער ועל אמתך</w:t>
      </w:r>
      <w:r w:rsidRPr="005C34B0">
        <w:rPr>
          <w:rStyle w:val="HebrewChar"/>
          <w:rFonts w:cs="FrankRuehl" w:hint="cs"/>
          <w:rtl/>
        </w:rPr>
        <w:t>...</w:t>
      </w:r>
      <w:r w:rsidR="004C62E2" w:rsidRPr="005C34B0">
        <w:rPr>
          <w:rStyle w:val="HebrewChar"/>
          <w:rFonts w:cs="FrankRuehl" w:hint="cs"/>
          <w:rtl/>
        </w:rPr>
        <w:t xml:space="preserve"> </w:t>
      </w:r>
      <w:r w:rsidR="004C62E2">
        <w:rPr>
          <w:rStyle w:val="HebrewChar"/>
          <w:rtl/>
        </w:rPr>
        <w:t> </w:t>
      </w:r>
      <w:r w:rsidR="004C62E2" w:rsidRPr="005C34B0">
        <w:rPr>
          <w:rStyle w:val="HebrewChar"/>
          <w:rFonts w:cs="FrankRuehl" w:hint="cs"/>
          <w:bCs/>
          <w:rtl/>
        </w:rPr>
        <w:t xml:space="preserve"> השכים אברהם בבקר וכתב גט גירושין וכתב לה ונתן לה ושלחה מעליו</w:t>
      </w:r>
      <w:r w:rsidRPr="005C34B0">
        <w:rPr>
          <w:rStyle w:val="HebrewChar"/>
          <w:rFonts w:cs="FrankRuehl" w:hint="cs"/>
          <w:bCs/>
          <w:rtl/>
        </w:rPr>
        <w:t>...</w:t>
      </w:r>
      <w:r w:rsidR="004C62E2" w:rsidRPr="005C34B0">
        <w:rPr>
          <w:rStyle w:val="HebrewChar"/>
          <w:rFonts w:cs="FrankRuehl" w:hint="cs"/>
          <w:bCs/>
          <w:rtl/>
        </w:rPr>
        <w:t xml:space="preserve"> </w:t>
      </w:r>
      <w:r w:rsidR="004C62E2">
        <w:rPr>
          <w:rStyle w:val="HebrewChar"/>
          <w:rtl/>
        </w:rPr>
        <w:t> </w:t>
      </w:r>
      <w:r w:rsidR="004C62E2" w:rsidRPr="005C34B0">
        <w:rPr>
          <w:rStyle w:val="HebrewChar"/>
          <w:rFonts w:cs="FrankRuehl" w:hint="cs"/>
          <w:rtl/>
        </w:rPr>
        <w:t xml:space="preserve"> ולקח את הדרדור וקשר במתניה כדי שיהא סוחף אחריה, לידע שהיא שפחה</w:t>
      </w:r>
      <w:r w:rsidRPr="005C34B0">
        <w:rPr>
          <w:rStyle w:val="HebrewChar"/>
          <w:rFonts w:cs="FrankRuehl" w:hint="cs"/>
          <w:rtl/>
        </w:rPr>
        <w:t>...</w:t>
      </w:r>
      <w:r w:rsidR="004C62E2" w:rsidRPr="005C34B0">
        <w:rPr>
          <w:rStyle w:val="HebrewChar"/>
          <w:rFonts w:cs="FrankRuehl" w:hint="cs"/>
          <w:rtl/>
        </w:rPr>
        <w:t xml:space="preserve"> וכיון שהגיעה במדבר התחילה תועה אחר גלולים של בית אביה, ומיד חסרו המים מן החמת</w:t>
      </w:r>
      <w:r w:rsidRPr="005C34B0">
        <w:rPr>
          <w:rStyle w:val="HebrewChar"/>
          <w:rFonts w:cs="FrankRuehl" w:hint="cs"/>
          <w:rtl/>
        </w:rPr>
        <w:t>...</w:t>
      </w:r>
      <w:r w:rsidR="004C62E2" w:rsidRPr="005C34B0">
        <w:rPr>
          <w:rStyle w:val="HebrewChar"/>
          <w:rFonts w:cs="FrankRuehl" w:hint="cs"/>
          <w:rtl/>
        </w:rPr>
        <w:t xml:space="preserve"> (פרק ל)</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וקשר לה במותנהא לאודועי דאמתא היא וית ריבא, ופטרה בגיטא, ואזלא וטעת מן ארחא. (בראשית כא יד)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ובאגדה שאמרו הנושאים נכריות לנביא, ולא אברהם עשה כך, שנשא הגר על אשתו, אמר להם ושאר רוח לו - לא נתן עיניו בה, אלא רצה שיהיה לו זרע. (מלאכי ב טו)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ורבים יתמהו מאברהם, איך גרש בנו גם שלח בן עם אמו ריקם, ואיה נדבת לבו. והתימה מאלה שיתמהו, כי אברהם עשה ככל אשר צוהו ה', ואלו היה נותן ממון להגר שלא ברצון שרה, לא שמר מצות ה'</w:t>
      </w:r>
      <w:r w:rsidR="005C34B0" w:rsidRPr="005C34B0">
        <w:rPr>
          <w:rStyle w:val="HebrewChar"/>
          <w:rFonts w:cs="FrankRuehl" w:hint="cs"/>
          <w:rtl/>
        </w:rPr>
        <w:t>...</w:t>
      </w:r>
      <w:r w:rsidRPr="005C34B0">
        <w:rPr>
          <w:rStyle w:val="HebrewChar"/>
          <w:rFonts w:cs="FrankRuehl" w:hint="cs"/>
          <w:rtl/>
        </w:rPr>
        <w:t xml:space="preserve"> ויתכן שנתן לה כסף וזהב ולא פירש הכתוב, ונתן לה לחם ומים מה שיספיק לה עד באר שבע</w:t>
      </w:r>
      <w:r w:rsidR="005C34B0" w:rsidRPr="005C34B0">
        <w:rPr>
          <w:rStyle w:val="HebrewChar"/>
          <w:rFonts w:cs="FrankRuehl" w:hint="cs"/>
          <w:rtl/>
        </w:rPr>
        <w:t>...</w:t>
      </w:r>
      <w:r w:rsidRPr="005C34B0">
        <w:rPr>
          <w:rStyle w:val="HebrewChar"/>
          <w:rFonts w:cs="FrankRuehl" w:hint="cs"/>
          <w:rtl/>
        </w:rPr>
        <w:t xml:space="preserve"> (שם)</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והיה כל הענין הזה לאברהם, מפני שצווה לעשות ככל אשר תאמר שרה, והיא ציותה להוציאו מיד במצותה, לא נתן להם כסף וזהב, ועבדים וגמלים נושאים אותם. (בראשית כא טו)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שם על שכמה - את החמת לאות עבדות, אבל לא חדל הצדיק לתת די מחסורם</w:t>
      </w:r>
      <w:r w:rsidR="005C34B0" w:rsidRPr="005C34B0">
        <w:rPr>
          <w:rStyle w:val="HebrewChar"/>
          <w:rFonts w:cs="FrankRuehl" w:hint="cs"/>
          <w:rtl/>
        </w:rPr>
        <w:t>...</w:t>
      </w:r>
      <w:r w:rsidRPr="005C34B0">
        <w:rPr>
          <w:rStyle w:val="HebrewChar"/>
          <w:rFonts w:cs="FrankRuehl" w:hint="cs"/>
          <w:rtl/>
        </w:rPr>
        <w:t xml:space="preserve"> וישלחה - ליוה אותה ברוב חסדו. (שם כא יד)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4C62E2" w:rsidRPr="005C34B0">
        <w:rPr>
          <w:rStyle w:val="HebrewChar"/>
          <w:rFonts w:cs="FrankRuehl" w:hint="cs"/>
          <w:rtl/>
        </w:rPr>
        <w:t xml:space="preserve">נתתי שפחתי - ואין לך בה אלא מליגת פירות, ולו יהא שתבא עליה בפירוש לשם אישות, אין </w:t>
      </w:r>
      <w:r w:rsidR="004C62E2" w:rsidRPr="005C34B0">
        <w:rPr>
          <w:rStyle w:val="HebrewChar"/>
          <w:rFonts w:cs="FrankRuehl" w:hint="cs"/>
          <w:rtl/>
        </w:rPr>
        <w:lastRenderedPageBreak/>
        <w:t>לה בזה דין שחרור, כי אינה שפחתך לשחררה</w:t>
      </w:r>
      <w:r w:rsidRPr="005C34B0">
        <w:rPr>
          <w:rStyle w:val="HebrewChar"/>
          <w:rFonts w:cs="FrankRuehl" w:hint="cs"/>
          <w:rtl/>
        </w:rPr>
        <w:t>...</w:t>
      </w:r>
      <w:r w:rsidR="004C62E2" w:rsidRPr="005C34B0">
        <w:rPr>
          <w:rStyle w:val="HebrewChar"/>
          <w:rFonts w:cs="FrankRuehl" w:hint="cs"/>
          <w:rtl/>
        </w:rPr>
        <w:t xml:space="preserve"> ואני לא הנחתי הדבר סתם, אלא </w:t>
      </w:r>
      <w:r w:rsidR="004C62E2">
        <w:rPr>
          <w:rStyle w:val="HebrewChar"/>
          <w:rtl/>
        </w:rPr>
        <w:t> </w:t>
      </w:r>
      <w:r w:rsidR="004C62E2" w:rsidRPr="005C34B0">
        <w:rPr>
          <w:rStyle w:val="HebrewChar"/>
          <w:rFonts w:cs="FrankRuehl" w:hint="cs"/>
          <w:bCs/>
          <w:rtl/>
        </w:rPr>
        <w:t xml:space="preserve"> פירשתי הדברים שלא שחררתיה</w:t>
      </w:r>
      <w:r w:rsidRPr="005C34B0">
        <w:rPr>
          <w:rStyle w:val="HebrewChar"/>
          <w:rFonts w:cs="FrankRuehl" w:hint="cs"/>
          <w:bCs/>
          <w:rtl/>
        </w:rPr>
        <w:t>...</w:t>
      </w:r>
      <w:r w:rsidR="004C62E2" w:rsidRPr="005C34B0">
        <w:rPr>
          <w:rStyle w:val="HebrewChar"/>
          <w:rFonts w:cs="FrankRuehl" w:hint="cs"/>
          <w:bCs/>
          <w:rtl/>
        </w:rPr>
        <w:t xml:space="preserve"> ואברהם הודה לדבריה, ויש בזה ב' דרכים, א' שדעתו היתה כן מתחלה, ואפילו הכי בא עליה כדלקמן, או לא חשב שנתכוונה שרה למה שגלתה דעתה, ואלו חשב כן אפשר לא היה בא עליה, מדין לא יהיה קדש. וכן תמצא משנולד ישמעאל לא יסף עוד לדעתה. </w:t>
      </w:r>
      <w:r w:rsidR="004C62E2">
        <w:rPr>
          <w:rStyle w:val="HebrewChar"/>
          <w:rtl/>
        </w:rPr>
        <w:t> </w:t>
      </w:r>
      <w:r w:rsidR="004C62E2" w:rsidRPr="005C34B0">
        <w:rPr>
          <w:rStyle w:val="HebrewChar"/>
          <w:rFonts w:cs="FrankRuehl" w:hint="cs"/>
          <w:rtl/>
        </w:rPr>
        <w:t xml:space="preserve"> וטעם שרה שלא הקפידה לתת שפחה לבן חורין</w:t>
      </w:r>
      <w:r w:rsidRPr="005C34B0">
        <w:rPr>
          <w:rStyle w:val="HebrewChar"/>
          <w:rFonts w:cs="FrankRuehl" w:hint="cs"/>
          <w:rtl/>
        </w:rPr>
        <w:t>...</w:t>
      </w:r>
      <w:r w:rsidR="004C62E2" w:rsidRPr="005C34B0">
        <w:rPr>
          <w:rStyle w:val="HebrewChar"/>
          <w:rFonts w:cs="FrankRuehl" w:hint="cs"/>
          <w:rtl/>
        </w:rPr>
        <w:t xml:space="preserve"> נוכל לומר שעדיין לא נצטוו על זה, ולצד הנבואה היו עוברים על המצוות לפי שעה</w:t>
      </w:r>
      <w:r w:rsidRPr="005C34B0">
        <w:rPr>
          <w:rStyle w:val="HebrewChar"/>
          <w:rFonts w:cs="FrankRuehl" w:hint="cs"/>
          <w:rtl/>
        </w:rPr>
        <w:t>...</w:t>
      </w:r>
      <w:r w:rsidR="004C62E2" w:rsidRPr="005C34B0">
        <w:rPr>
          <w:rStyle w:val="HebrewChar"/>
          <w:rFonts w:cs="FrankRuehl" w:hint="cs"/>
          <w:rtl/>
        </w:rPr>
        <w:t xml:space="preserve"> </w:t>
      </w:r>
      <w:r w:rsidR="004C62E2">
        <w:rPr>
          <w:rStyle w:val="HebrewChar"/>
          <w:rtl/>
        </w:rPr>
        <w:t> </w:t>
      </w:r>
      <w:r w:rsidR="004C62E2" w:rsidRPr="005C34B0">
        <w:rPr>
          <w:rStyle w:val="HebrewChar"/>
          <w:rFonts w:cs="FrankRuehl" w:hint="cs"/>
          <w:bCs/>
          <w:rtl/>
        </w:rPr>
        <w:t xml:space="preserve"> וצורך היה בדבר, להיות כי באמצעות היותה שפחה נתברר בה חלק המאוס שהיה דבק באברהם מימי קדם</w:t>
      </w:r>
      <w:r w:rsidRPr="005C34B0">
        <w:rPr>
          <w:rStyle w:val="HebrewChar"/>
          <w:rFonts w:cs="FrankRuehl" w:hint="cs"/>
          <w:bCs/>
          <w:rtl/>
        </w:rPr>
        <w:t>...</w:t>
      </w:r>
      <w:r w:rsidR="004C62E2" w:rsidRPr="005C34B0">
        <w:rPr>
          <w:rStyle w:val="HebrewChar"/>
          <w:rFonts w:cs="FrankRuehl" w:hint="cs"/>
          <w:bCs/>
          <w:rtl/>
        </w:rPr>
        <w:t xml:space="preserve"> ואילו היתה משוחררת לא היה יוצא כל הזיהום לבד, מבלי שיצא עמו חלק הטוב</w:t>
      </w:r>
      <w:r w:rsidRPr="005C34B0">
        <w:rPr>
          <w:rStyle w:val="HebrewChar"/>
          <w:rFonts w:cs="FrankRuehl" w:hint="cs"/>
          <w:bCs/>
          <w:rtl/>
        </w:rPr>
        <w:t>...</w:t>
      </w:r>
      <w:r w:rsidR="004C62E2" w:rsidRPr="005C34B0">
        <w:rPr>
          <w:rStyle w:val="HebrewChar"/>
          <w:rFonts w:cs="FrankRuehl" w:hint="cs"/>
          <w:bCs/>
          <w:rtl/>
        </w:rPr>
        <w:t xml:space="preserve"> </w:t>
      </w:r>
      <w:r w:rsidR="004C62E2">
        <w:rPr>
          <w:rStyle w:val="HebrewChar"/>
          <w:rtl/>
        </w:rPr>
        <w:t> </w:t>
      </w:r>
      <w:r w:rsidR="004C62E2" w:rsidRPr="005C34B0">
        <w:rPr>
          <w:rStyle w:val="HebrewChar"/>
          <w:rFonts w:cs="FrankRuehl" w:hint="cs"/>
          <w:rtl/>
        </w:rPr>
        <w:t xml:space="preserve"> (שם טז 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ויוסף אברהם ויקח אשה</w:t>
      </w:r>
      <w:r w:rsidR="005C34B0" w:rsidRPr="005C34B0">
        <w:rPr>
          <w:rStyle w:val="HebrewChar"/>
          <w:rFonts w:cs="FrankRuehl" w:hint="cs"/>
          <w:rtl/>
        </w:rPr>
        <w:t>...</w:t>
      </w:r>
      <w:r w:rsidRPr="005C34B0">
        <w:rPr>
          <w:rStyle w:val="HebrewChar"/>
          <w:rFonts w:cs="FrankRuehl" w:hint="cs"/>
          <w:rtl/>
        </w:rPr>
        <w:t xml:space="preserve"> וכן היה בחינת בן הגר קודם לידת יצחק ובני קטורה אחר לידת יצחק, ובאמת היה זה הכנה שיוכלו בני ישראל להתקיים בין האומות, כמו שאמרו רז"ל אברהם בירר לו המלכיות, והכין למצא הארת ונצוצי קדושה בהאומות, והם בחינת הגרים שנתוספו אחר כך לבני ישראל ונקראו ספיחים שאינם עיקר הזרע</w:t>
      </w:r>
      <w:r w:rsidR="005C34B0" w:rsidRPr="005C34B0">
        <w:rPr>
          <w:rStyle w:val="HebrewChar"/>
          <w:rFonts w:cs="FrankRuehl" w:hint="cs"/>
          <w:rtl/>
        </w:rPr>
        <w:t>...</w:t>
      </w:r>
      <w:r w:rsidRPr="005C34B0">
        <w:rPr>
          <w:rStyle w:val="HebrewChar"/>
          <w:rFonts w:cs="FrankRuehl" w:hint="cs"/>
          <w:rtl/>
        </w:rPr>
        <w:t xml:space="preserve"> (חיי שרה תר"מ)</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ונראה דהנה אברהם קיים כל התורה, והנה שפחה אסורה מן התורה, מלאו דלא יהיה קדש, והנה שרה שאמרה לאברהם בא נא אל שפחתי, ולא אמרה מפורש שתשחררה מקודם, היה לכאורה לאברהם למאן בזה. ועיין באור החיים שם, ובאמת נראה שלא שחררה, כמו שכתוב אחר כך הנה שפחתך בידך, אך אברהם בידעו צדקת שרה, בטח בה לב בעלה שבודאי נבואה או רוח הקודש דובר בה, ועל כן כתיב וישמע אברם לקול שרי, שפירש רש"י לרוח הקדש שבה. (דברים ראה תרע"ג)</w:t>
      </w:r>
    </w:p>
    <w:p w:rsidR="005C34B0" w:rsidRDefault="004C62E2" w:rsidP="005C34B0">
      <w:pPr>
        <w:pStyle w:val="NormalPar"/>
        <w:widowControl w:val="0"/>
        <w:spacing w:before="200" w:line="254" w:lineRule="exact"/>
        <w:jc w:val="both"/>
        <w:rPr>
          <w:rStyle w:val="HebrewChar"/>
          <w:rFonts w:hint="cs"/>
          <w:rtl/>
        </w:rPr>
      </w:pPr>
      <w:r w:rsidRPr="005C34B0">
        <w:rPr>
          <w:rStyle w:val="Code01"/>
          <w:rFonts w:hint="cs"/>
          <w:rtl/>
        </w:rPr>
        <w:t>אברהם - זכות ואמונה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אברהם-כללי-נסיון-תורה)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אז והאמין בה' היינו שנתדבק למעלה בהקדושה בהשם כה, ולא נתדבק למטה בסט"א, והאמין בה' ולא בכוכבים ומזלות, והאמין בה' שהבטיח לו ששכרו הרבה מאד לעולם הבא. והאמין בה' באותה המדרגה שניתן לו (דהיינו השם כה, האמין) שמשם ימשך לו להוליד בנים בעולם</w:t>
      </w:r>
      <w:r w:rsidR="005C34B0" w:rsidRPr="005C34B0">
        <w:rPr>
          <w:rStyle w:val="HebrewChar"/>
          <w:rFonts w:cs="FrankRuehl" w:hint="cs"/>
          <w:rtl/>
        </w:rPr>
        <w:t>...</w:t>
      </w:r>
      <w:r w:rsidRPr="005C34B0">
        <w:rPr>
          <w:rStyle w:val="HebrewChar"/>
          <w:rFonts w:cs="FrankRuehl" w:hint="cs"/>
          <w:rtl/>
        </w:rPr>
        <w:t xml:space="preserve"> (לך לך שכד,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והיה קשה לפניו לעבור על הדין ולקרע להם הים סוף, ולולא שהביט הקב"ה בזכות אברהם, שהקדים בבקר לעשות מצות רבונו ורצונו, שכתוב, וישכם אברהם בבקר, היו כולם נאבדים בים</w:t>
      </w:r>
      <w:r w:rsidRPr="005C34B0">
        <w:rPr>
          <w:rStyle w:val="HebrewChar"/>
          <w:rFonts w:cs="FrankRuehl" w:hint="cs"/>
          <w:rtl/>
        </w:rPr>
        <w:t>...</w:t>
      </w:r>
      <w:r w:rsidR="004C62E2" w:rsidRPr="005C34B0">
        <w:rPr>
          <w:rStyle w:val="HebrewChar"/>
          <w:rFonts w:cs="FrankRuehl" w:hint="cs"/>
          <w:rtl/>
        </w:rPr>
        <w:t xml:space="preserve"> (תרומה תתטו)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כתוב והנה דבר ה' אליו לאמר לא יירשך זה וגו', וכי אברהם שהיה הולך בשלמות לפני המלך הקדוש, איך לא האמין במאמר הקב"ה שאמר שיהיו לו בנים, שכתוב לזרעך אתן את הארץ הזאת, ואחר כך הוא אומר והנה בן ביתי יורש אותי.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הבט לראש הכתוב, מה כתוב, ואנכי הולך ערירי, וכתוב הן לי לא נתת זרע והנה בן ביתי יורש אותי, אלא בתחילה היה אברהם מאמין בהקב"ה, ואחר כך היה מסתכל בככבים ובמזלות היה רואה שלא יהיה לו בן, והוא משום שעד עתה עוד לא היה דבוק בדביקות אדונו. כיון שכתוב, ויוצא אותו החוצה, דהיינו שהוציאו מאותה הדרך וקרבהו אליו לעבודתו לדעת דרכים אחרות של החכמה</w:t>
      </w:r>
      <w:r w:rsidR="005C34B0" w:rsidRPr="005C34B0">
        <w:rPr>
          <w:rStyle w:val="HebrewChar"/>
          <w:rFonts w:cs="FrankRuehl" w:hint="cs"/>
          <w:rtl/>
        </w:rPr>
        <w:t>...</w:t>
      </w:r>
      <w:r w:rsidRPr="005C34B0">
        <w:rPr>
          <w:rStyle w:val="HebrewChar"/>
          <w:rFonts w:cs="FrankRuehl" w:hint="cs"/>
          <w:rtl/>
        </w:rPr>
        <w:t xml:space="preserve"> (זהר חדש שיר השירים תקמו, ועיין שם עוד)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4C62E2" w:rsidRPr="005C34B0">
        <w:rPr>
          <w:rStyle w:val="HebrewChar"/>
          <w:rFonts w:cs="FrankRuehl" w:hint="cs"/>
          <w:bCs/>
          <w:rtl/>
        </w:rPr>
        <w:t xml:space="preserve">שלא ירש אברהם אבינו העולם הזה והעולם הבא אלא בזכות אמנה שהאמין בה', </w:t>
      </w:r>
      <w:r w:rsidR="004C62E2">
        <w:rPr>
          <w:rStyle w:val="HebrewChar"/>
          <w:rtl/>
        </w:rPr>
        <w:t> </w:t>
      </w:r>
      <w:r w:rsidR="004C62E2" w:rsidRPr="005C34B0">
        <w:rPr>
          <w:rStyle w:val="HebrewChar"/>
          <w:rFonts w:cs="FrankRuehl" w:hint="cs"/>
          <w:rtl/>
        </w:rPr>
        <w:t xml:space="preserve"> שנאמר והאמין בה' ויחשבה לו צדקה. (בשלח פרשה 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יהושע בן קרחה </w:t>
      </w:r>
      <w:r>
        <w:rPr>
          <w:rStyle w:val="HebrewChar"/>
          <w:rtl/>
        </w:rPr>
        <w:t> </w:t>
      </w:r>
      <w:r w:rsidRPr="005C34B0">
        <w:rPr>
          <w:rStyle w:val="HebrewChar"/>
          <w:rFonts w:cs="FrankRuehl" w:hint="cs"/>
          <w:bCs/>
          <w:rtl/>
        </w:rPr>
        <w:t xml:space="preserve"> בהבראם, באברהם, בזכותו של אברהם, </w:t>
      </w:r>
      <w:r>
        <w:rPr>
          <w:rStyle w:val="HebrewChar"/>
          <w:rtl/>
        </w:rPr>
        <w:t> </w:t>
      </w:r>
      <w:r w:rsidRPr="005C34B0">
        <w:rPr>
          <w:rStyle w:val="HebrewChar"/>
          <w:rFonts w:cs="FrankRuehl" w:hint="cs"/>
          <w:rtl/>
        </w:rPr>
        <w:t xml:space="preserve"> רבי עזריה אמר על הדא דריב"ק (נחמיה ט') אתה הוא ה' לבדך אתה עשית וגו', כל האונקים הזה בשביל מה, בשביל אתה הוא ה' האלקים אשר בחרת באברהם והוצאת מאור כשדים ושמת שמו אברהם. (בראשית יב ח)</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כך הזמין הקב"ה את אדם בזכותו של אברהם, </w:t>
      </w:r>
      <w:r>
        <w:rPr>
          <w:rStyle w:val="HebrewChar"/>
          <w:rtl/>
        </w:rPr>
        <w:t> </w:t>
      </w:r>
      <w:r w:rsidRPr="005C34B0">
        <w:rPr>
          <w:rStyle w:val="HebrewChar"/>
          <w:rFonts w:cs="FrankRuehl" w:hint="cs"/>
          <w:rtl/>
        </w:rPr>
        <w:t xml:space="preserve"> </w:t>
      </w:r>
      <w:r w:rsidRPr="005C34B0">
        <w:rPr>
          <w:rStyle w:val="HebrewChar"/>
          <w:rFonts w:cs="FrankRuehl" w:hint="cs"/>
          <w:rtl/>
        </w:rPr>
        <w:lastRenderedPageBreak/>
        <w:t>הדא הוא דכתיב (תהלים קל"ט) אתה ידעת שבתי וקומי בנתה לרעי מרחוק</w:t>
      </w:r>
      <w:r w:rsidR="005C34B0" w:rsidRPr="005C34B0">
        <w:rPr>
          <w:rStyle w:val="HebrewChar"/>
          <w:rFonts w:cs="FrankRuehl" w:hint="cs"/>
          <w:rtl/>
        </w:rPr>
        <w:t>...</w:t>
      </w:r>
      <w:r w:rsidRPr="005C34B0">
        <w:rPr>
          <w:rStyle w:val="HebrewChar"/>
          <w:rFonts w:cs="FrankRuehl" w:hint="cs"/>
          <w:rtl/>
        </w:rPr>
        <w:t xml:space="preserve"> באיזה זכות יעצת לבראני, בזכות אותו שהוא בא מרחוק, הדא הוא דכתיב (ישעיה מ"ו) קורא ממזרח עיט מארץ מרחק איש עצתו. (שם טו 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אם מחוט, אמר רבי אבא בר ממל, אמר לו הקב"ה את אמרת אם מחוט, חייך שאני נותן לבניך מצות ציצית</w:t>
      </w:r>
      <w:r w:rsidR="005C34B0" w:rsidRPr="005C34B0">
        <w:rPr>
          <w:rStyle w:val="HebrewChar"/>
          <w:rFonts w:cs="FrankRuehl" w:hint="cs"/>
          <w:rtl/>
        </w:rPr>
        <w:t>...</w:t>
      </w:r>
      <w:r w:rsidRPr="005C34B0">
        <w:rPr>
          <w:rStyle w:val="HebrewChar"/>
          <w:rFonts w:cs="FrankRuehl" w:hint="cs"/>
          <w:rtl/>
        </w:rPr>
        <w:t xml:space="preserve"> ועד שרוך נעל, חייך שאני נותן לבניך מצות יבמה</w:t>
      </w:r>
      <w:r w:rsidR="005C34B0" w:rsidRPr="005C34B0">
        <w:rPr>
          <w:rStyle w:val="HebrewChar"/>
          <w:rFonts w:cs="FrankRuehl" w:hint="cs"/>
          <w:rtl/>
        </w:rPr>
        <w:t>...</w:t>
      </w:r>
      <w:r w:rsidRPr="005C34B0">
        <w:rPr>
          <w:rStyle w:val="HebrewChar"/>
          <w:rFonts w:cs="FrankRuehl" w:hint="cs"/>
          <w:rtl/>
        </w:rPr>
        <w:t xml:space="preserve"> (שם מג יג, וראה עוד אברהם-כללי)</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יוקח נא מעט מים, ר"א בשם רבי סימאי אמר, אמר הקב"ה לאברהם </w:t>
      </w:r>
      <w:r>
        <w:rPr>
          <w:rStyle w:val="HebrewChar"/>
          <w:rtl/>
        </w:rPr>
        <w:t> </w:t>
      </w:r>
      <w:r w:rsidRPr="005C34B0">
        <w:rPr>
          <w:rStyle w:val="HebrewChar"/>
          <w:rFonts w:cs="FrankRuehl" w:hint="cs"/>
          <w:bCs/>
          <w:rtl/>
        </w:rPr>
        <w:t xml:space="preserve"> אתה אמרת יקח נא מעט מים, חייך שאני פורע לבניך במדבר וביישוב ולעתיד לבא</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אתה אמרת ורחצו רגליכם, חייך שאני פורע לבניך במדבר וביישוב ולעתיד לבא</w:t>
      </w:r>
      <w:r w:rsidR="005C34B0" w:rsidRPr="005C34B0">
        <w:rPr>
          <w:rStyle w:val="HebrewChar"/>
          <w:rFonts w:cs="FrankRuehl" w:hint="cs"/>
          <w:rtl/>
        </w:rPr>
        <w:t>...</w:t>
      </w:r>
      <w:r w:rsidRPr="005C34B0">
        <w:rPr>
          <w:rStyle w:val="HebrewChar"/>
          <w:rFonts w:cs="FrankRuehl" w:hint="cs"/>
          <w:rtl/>
        </w:rPr>
        <w:t xml:space="preserve"> (שם מח י, וראה עוד אברהם-כללי)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 xml:space="preserve">ורבנן אמרי </w:t>
      </w:r>
      <w:r w:rsidR="004C62E2">
        <w:rPr>
          <w:rStyle w:val="HebrewChar"/>
          <w:rtl/>
        </w:rPr>
        <w:t> </w:t>
      </w:r>
      <w:r w:rsidR="004C62E2" w:rsidRPr="005C34B0">
        <w:rPr>
          <w:rStyle w:val="HebrewChar"/>
          <w:rFonts w:cs="FrankRuehl" w:hint="cs"/>
          <w:bCs/>
          <w:rtl/>
        </w:rPr>
        <w:t xml:space="preserve"> כל אכילות שישראל אוכלים בעולם הזה אינם אוכלים אלא בזכות אותה המאכלת. </w:t>
      </w:r>
      <w:r w:rsidR="004C62E2">
        <w:rPr>
          <w:rStyle w:val="HebrewChar"/>
          <w:rtl/>
        </w:rPr>
        <w:t> </w:t>
      </w:r>
      <w:r w:rsidR="004C62E2" w:rsidRPr="005C34B0">
        <w:rPr>
          <w:rStyle w:val="HebrewChar"/>
          <w:rFonts w:cs="FrankRuehl" w:hint="cs"/>
          <w:rtl/>
        </w:rPr>
        <w:t xml:space="preserve"> (שם נו ד)</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וישא אברהם את עיניו וירא והנה איל אחר, מהו אחר, אמר רבי יודן, אחר כל המעשים ישראל נאחזים בעבירות ומסתבכין בצרות, וסופן להגאל בקרניו של איל, שנאמר (זכריה ט') וה' אלקים בשופר יתקע וגו'</w:t>
      </w:r>
      <w:r w:rsidR="005C34B0" w:rsidRPr="005C34B0">
        <w:rPr>
          <w:rStyle w:val="HebrewChar"/>
          <w:rFonts w:cs="FrankRuehl" w:hint="cs"/>
          <w:rtl/>
        </w:rPr>
        <w:t>...</w:t>
      </w:r>
      <w:r w:rsidRPr="005C34B0">
        <w:rPr>
          <w:rStyle w:val="HebrewChar"/>
          <w:rFonts w:cs="FrankRuehl" w:hint="cs"/>
          <w:rtl/>
        </w:rPr>
        <w:t xml:space="preserve"> (שם שם יג, וראה שם עוד)</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וימטר עליהם כעפר שאר )תהלים ע"ח) ויוליכם בתהומות (שם ק"ו) וה' הולך לפניהם יומם (שמות י"ג) הכל בזכות אברהם, שנאמר (תהלים ק"ה) כי זכר את דבר קדשו את אברהם עבדו. (שמות טו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4C62E2" w:rsidRPr="005C34B0">
        <w:rPr>
          <w:rStyle w:val="HebrewChar"/>
          <w:rFonts w:cs="FrankRuehl" w:hint="cs"/>
          <w:bCs/>
          <w:rtl/>
        </w:rPr>
        <w:t xml:space="preserve">ובאיזה זכות אומרים ישראל שירה, בזכות אברהם שהאמין בהקב"ה, </w:t>
      </w:r>
      <w:r w:rsidR="004C62E2">
        <w:rPr>
          <w:rStyle w:val="HebrewChar"/>
          <w:rtl/>
        </w:rPr>
        <w:t> </w:t>
      </w:r>
      <w:r w:rsidR="004C62E2" w:rsidRPr="005C34B0">
        <w:rPr>
          <w:rStyle w:val="HebrewChar"/>
          <w:rFonts w:cs="FrankRuehl" w:hint="cs"/>
          <w:rtl/>
        </w:rPr>
        <w:t xml:space="preserve"> שנאמר (בראשית ט"ו) והאמין בה' היא האמונה שישראל נוחלין בה ועליו הכתוב אומר (חבקוק ב') וצדיק באמונתו יחיה</w:t>
      </w:r>
      <w:r w:rsidRPr="005C34B0">
        <w:rPr>
          <w:rStyle w:val="HebrewChar"/>
          <w:rFonts w:cs="FrankRuehl" w:hint="cs"/>
          <w:rtl/>
        </w:rPr>
        <w:t>...</w:t>
      </w:r>
      <w:r w:rsidR="004C62E2" w:rsidRPr="005C34B0">
        <w:rPr>
          <w:rStyle w:val="HebrewChar"/>
          <w:rFonts w:cs="FrankRuehl" w:hint="cs"/>
          <w:rtl/>
        </w:rPr>
        <w:t xml:space="preserve"> אלא אמר רבי שמעון בר אבא בשביל האמנה שהאמין אברהם להקב"ה, שנאמר והאמין בה', ממנה זכו ישראל לומר שירה על הים, שנאמר אז ישיר משה, הוי תשורי מראש אמנה. (שם כג 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הנני ממטיר לכם לחם מן השמים, הדא הוא דכתיב (קהלת י"א) שלח לחמך על פני המים כי ברוב הימים תמצאנו, רבי חנין אמר בשעה שקרא הקב"ה לאברהם ענה לו ויאמר </w:t>
      </w:r>
      <w:r w:rsidRPr="005C34B0">
        <w:rPr>
          <w:rStyle w:val="HebrewChar"/>
          <w:rFonts w:cs="FrankRuehl" w:hint="cs"/>
          <w:rtl/>
        </w:rPr>
        <w:lastRenderedPageBreak/>
        <w:t>הנני, אמר לו הקב"ה חייך, בו בלשון אני משלם שכר לבניך, שנאמר הנני ממטיר לכם לחם, ועליו הכתוב אומר (משלי כ') מתהלך בתומו צדיק, זה אברהם, דכתיב ביה (בראשית י"ז) התהלך לפני והיה תמים. אשרי בניו אחריו, אתה מוצא כל מה שעשה אברהם אבינו למלאכי השרת בעצמו, עשה הקב"ה לבניו במדבר, הוא אמר יוקח נא מעט מים על ידי שליח, והקב"ה נתן מים על ידי שליח, שנאמר (שמות י"ז) הנני עומד לפניך שם על הצור, הוא אמר ורחצו רגליכם, ופרע להם במדבר שנאמר (יחזקאל י"ו) וארחצך במים, הוא אמר והשענו תחת העץ, והקב"ה (תהלים ק"ה) פרש ענן למסך, הוא לוה אותם, שנאמר (בראשית י"ח) ואברהם הולך עמם לשלחם, ופרע הקב"ה לבניו, שנאמר (שמות י"ג) וה' הולך לפניהם יומם. הוא אמר ואקחה פת לחם, והקב"ה אמר הנני ממטיר לכם לחם. (שם כה ה)</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סימון בשם רבי אליעזר אומר בה ד' שיטין, מי הוא שעשה חסד עם מי שלא היו צריכין, אברהם עם מלאכי השרת, כתיב והוא עומד עליהם תחת העץ ויאכלו</w:t>
      </w:r>
      <w:r w:rsidR="005C34B0" w:rsidRPr="005C34B0">
        <w:rPr>
          <w:rStyle w:val="HebrewChar"/>
          <w:rFonts w:cs="FrankRuehl" w:hint="cs"/>
          <w:rtl/>
        </w:rPr>
        <w:t>...</w:t>
      </w:r>
      <w:r w:rsidRPr="005C34B0">
        <w:rPr>
          <w:rStyle w:val="HebrewChar"/>
          <w:rFonts w:cs="FrankRuehl" w:hint="cs"/>
          <w:rtl/>
        </w:rPr>
        <w:t xml:space="preserve"> ומה פרע הקב"ה לבניו המן ירד להם והבאר עולה להן והשליו מצוי להם וענני כבוד מקיפין אותם</w:t>
      </w:r>
      <w:r w:rsidR="005C34B0" w:rsidRPr="005C34B0">
        <w:rPr>
          <w:rStyle w:val="HebrewChar"/>
          <w:rFonts w:cs="FrankRuehl" w:hint="cs"/>
          <w:rtl/>
        </w:rPr>
        <w:t>...</w:t>
      </w:r>
      <w:r w:rsidRPr="005C34B0">
        <w:rPr>
          <w:rStyle w:val="HebrewChar"/>
          <w:rFonts w:cs="FrankRuehl" w:hint="cs"/>
          <w:rtl/>
        </w:rPr>
        <w:t xml:space="preserve"> (ויקרא לד ח)</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ובוקע עצים יסכן בם, אמר רבי מיאשיה </w:t>
      </w:r>
      <w:r>
        <w:rPr>
          <w:rStyle w:val="HebrewChar"/>
          <w:rtl/>
        </w:rPr>
        <w:t> </w:t>
      </w:r>
      <w:r w:rsidRPr="005C34B0">
        <w:rPr>
          <w:rStyle w:val="HebrewChar"/>
          <w:rFonts w:cs="FrankRuehl" w:hint="cs"/>
          <w:bCs/>
          <w:rtl/>
        </w:rPr>
        <w:t xml:space="preserve"> בשכר ב' בקיעות שבקע אברהם אבינו על הר המוריה, זכה ליקרע הים לבניו י"ב קרעים. </w:t>
      </w:r>
      <w:r>
        <w:rPr>
          <w:rStyle w:val="HebrewChar"/>
          <w:rtl/>
        </w:rPr>
        <w:t> </w:t>
      </w:r>
      <w:r w:rsidRPr="005C34B0">
        <w:rPr>
          <w:rStyle w:val="HebrewChar"/>
          <w:rFonts w:cs="FrankRuehl" w:hint="cs"/>
          <w:rtl/>
        </w:rPr>
        <w:t xml:space="preserve"> (קהלת י יב)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רבי ברכיה בשם ריש לקיש יושב, ישב כתיב, בא אברהם לעמד, אמר לו הקב"ה שב אברהם את סימן לבניך, מה את יושב ואני עומד, כך יהיו בניך בשעה שיכנסו לבית הכנסת ובית המדרש וקורין קריאת שמע, הם יושבין וכבודי עומד ביניהם</w:t>
      </w:r>
      <w:r w:rsidR="005C34B0" w:rsidRPr="005C34B0">
        <w:rPr>
          <w:rStyle w:val="HebrewChar"/>
          <w:rFonts w:cs="FrankRuehl" w:hint="cs"/>
          <w:rtl/>
        </w:rPr>
        <w:t>##</w:t>
      </w:r>
      <w:r w:rsidRPr="005C34B0">
        <w:rPr>
          <w:rStyle w:val="HebrewChar"/>
          <w:rFonts w:cs="FrankRuehl" w:hint="cs"/>
          <w:rtl/>
        </w:rPr>
        <w:t xml:space="preserve"> (שיר השירים ב כא)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לו הקב"ה אתה אמרת את שלך ואומר אני את שלי, עתידין בניו של יצחק לחטא לפני ואני דן אותם בראש השנה, אלא </w:t>
      </w:r>
      <w:r>
        <w:rPr>
          <w:rStyle w:val="HebrewChar"/>
          <w:rtl/>
        </w:rPr>
        <w:t> </w:t>
      </w:r>
      <w:r w:rsidRPr="005C34B0">
        <w:rPr>
          <w:rStyle w:val="HebrewChar"/>
          <w:rFonts w:cs="FrankRuehl" w:hint="cs"/>
          <w:bCs/>
          <w:rtl/>
        </w:rPr>
        <w:t xml:space="preserve"> אם מבקשין שאחפש להם זכות, ואזכור להן עקידת יצחק יהיו תוקעין לפני בשופר זה של זה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(וירא כג)</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תוספתא: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וכן מצינו באברהם שבמידה שמדד בה מדדו לו, רץ לפני המלאכים שלש ריצות, שנאמר וירא וירץ לקראתם וגו',וימהר אברהם האהלה אל שרה, ואל הבקר רץ אברהם, אף המקום רץ לפני בניו שלש ריצות, שנאמר ויאמר ה' מסיני בא, וזרח משעיר למו, הופיע מהר פארן. באברהם הוא אומר וישתחו אפים ארצה, בו בלשון בישר את בניו לעולם הבא, שנאמר והיו מלכים אומניך ושרותיהם מיניקותיך אפים ארץ ישתחוו לך. באברהם הוא אומר יקח נא מעט מים, נתן לבניו במדבר באר שהיתה שופעת בכל מחנה ישראל ומשקה על פני הישימון</w:t>
      </w:r>
      <w:r w:rsidR="005C34B0" w:rsidRPr="005C34B0">
        <w:rPr>
          <w:rStyle w:val="HebrewChar"/>
          <w:rFonts w:cs="FrankRuehl" w:hint="cs"/>
          <w:rtl/>
        </w:rPr>
        <w:t>...</w:t>
      </w:r>
      <w:r w:rsidRPr="005C34B0">
        <w:rPr>
          <w:rStyle w:val="HebrewChar"/>
          <w:rFonts w:cs="FrankRuehl" w:hint="cs"/>
          <w:rtl/>
        </w:rPr>
        <w:t xml:space="preserve"> (סוטה פרק ד, וראה שם עוד)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אמר רבי יודן לא ברא הקב"ה את עולמו אלא בזכות אברהם, שנאמר (בראשית ב') השמים והארץ בהבראם, הן הן האותיות של אברהם, אמר רבי יודן ואם תמה אתה על זה, ראה מה כתיב הרים הגבוהים ליעלים, מה אם הרים הגבוהים לא נבראו אלא בשביל היעלים, על אחת כמה וכמה שנברא העולם בזכות אברהם. (תהלים קד)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זוטא: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כיון שנולד אברהם ונתגלגלו רחמיו של הקב"ה על הכל, שנאמר (תהלים קי"ח) חנון ורחום ה' וכיון שנולד אברהם נהדר הקב"ה בפי כל בריותיו, שנאמר (איכה ג') חסדי ה' כי לא תמנו כי לא כלו רחמיו, וכיון שנולד אברהם ועסק במצות מילה </w:t>
      </w:r>
      <w:r>
        <w:rPr>
          <w:rStyle w:val="HebrewChar"/>
          <w:rtl/>
        </w:rPr>
        <w:t> </w:t>
      </w:r>
      <w:r w:rsidRPr="005C34B0">
        <w:rPr>
          <w:rStyle w:val="HebrewChar"/>
          <w:rFonts w:cs="FrankRuehl" w:hint="cs"/>
          <w:bCs/>
          <w:rtl/>
        </w:rPr>
        <w:t xml:space="preserve"> נשבע לו הקב"ה שבזכות המילה הוא מציל את ישראל מדינה של גיהנם, </w:t>
      </w:r>
      <w:r>
        <w:rPr>
          <w:rStyle w:val="HebrewChar"/>
          <w:rtl/>
        </w:rPr>
        <w:t> </w:t>
      </w:r>
      <w:r w:rsidRPr="005C34B0">
        <w:rPr>
          <w:rStyle w:val="HebrewChar"/>
          <w:rFonts w:cs="FrankRuehl" w:hint="cs"/>
          <w:rtl/>
        </w:rPr>
        <w:t xml:space="preserve"> שנאמר (זכריה ט') גם את בדם בריתך שלחתי אסיריך מבור אין מים בו</w:t>
      </w:r>
      <w:r w:rsidR="005C34B0" w:rsidRPr="005C34B0">
        <w:rPr>
          <w:rStyle w:val="HebrewChar"/>
          <w:rFonts w:cs="FrankRuehl" w:hint="cs"/>
          <w:rtl/>
        </w:rPr>
        <w:t>...</w:t>
      </w:r>
      <w:r w:rsidRPr="005C34B0">
        <w:rPr>
          <w:rStyle w:val="HebrewChar"/>
          <w:rFonts w:cs="FrankRuehl" w:hint="cs"/>
          <w:rtl/>
        </w:rPr>
        <w:t xml:space="preserve"> (פרק כה)</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חייא בר חמא בשם רבי לוי פתח אך הבל בני אדם כזב בני איש, אמר רבי נחמיה </w:t>
      </w:r>
      <w:r>
        <w:rPr>
          <w:rStyle w:val="HebrewChar"/>
          <w:rtl/>
        </w:rPr>
        <w:t> </w:t>
      </w:r>
      <w:r w:rsidRPr="005C34B0">
        <w:rPr>
          <w:rStyle w:val="HebrewChar"/>
          <w:rFonts w:cs="FrankRuehl" w:hint="cs"/>
          <w:bCs/>
          <w:rtl/>
        </w:rPr>
        <w:t xml:space="preserve"> כל הבלים וכזבים שישראל עושין בעולם הזה כדאי הוא אבינו אברהם לכפר את כולן, </w:t>
      </w:r>
      <w:r>
        <w:rPr>
          <w:rStyle w:val="HebrewChar"/>
          <w:rtl/>
        </w:rPr>
        <w:t> </w:t>
      </w:r>
      <w:r w:rsidRPr="005C34B0">
        <w:rPr>
          <w:rStyle w:val="HebrewChar"/>
          <w:rFonts w:cs="FrankRuehl" w:hint="cs"/>
          <w:rtl/>
        </w:rPr>
        <w:t xml:space="preserve"> ומה טעם האדם הגדול בענקים. (במדבר פרק כט, תשפב)</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אתה מוצא </w:t>
      </w:r>
      <w:r>
        <w:rPr>
          <w:rStyle w:val="HebrewChar"/>
          <w:rtl/>
        </w:rPr>
        <w:t> </w:t>
      </w:r>
      <w:r w:rsidRPr="005C34B0">
        <w:rPr>
          <w:rStyle w:val="HebrewChar"/>
          <w:rFonts w:cs="FrankRuehl" w:hint="cs"/>
          <w:bCs/>
          <w:rtl/>
        </w:rPr>
        <w:t xml:space="preserve"> כל נסים שנעשו לישראל בזכותו של אברהם היו, יציאת מצרים בזכותו, </w:t>
      </w:r>
      <w:r>
        <w:rPr>
          <w:rStyle w:val="HebrewChar"/>
          <w:rtl/>
        </w:rPr>
        <w:t> </w:t>
      </w:r>
      <w:r w:rsidRPr="005C34B0">
        <w:rPr>
          <w:rStyle w:val="HebrewChar"/>
          <w:rFonts w:cs="FrankRuehl" w:hint="cs"/>
          <w:rtl/>
        </w:rPr>
        <w:t xml:space="preserve"> שנאמר כי </w:t>
      </w:r>
      <w:r w:rsidRPr="005C34B0">
        <w:rPr>
          <w:rStyle w:val="HebrewChar"/>
          <w:rFonts w:cs="FrankRuehl" w:hint="cs"/>
          <w:rtl/>
        </w:rPr>
        <w:lastRenderedPageBreak/>
        <w:t>זכר את דבר קדשו את אברהם עבדו ויוציא עמו בששון, קריעת ים סוף בזכותו, שנאמר לגוזר ים סוף לגזרים, וכתיב אשר עבר בין הגזרים האלה. קריעת ירדן בזכותו, שנאמר מאדם העיר אשר מצד צרתן, שמעת מימיך עיר נקראת אדם אלא על אברהם נאמר האדם הגדול בענקים, מתן תורה בזכותו, שנאמר עלית למרום שבית שבי לקחת מתנות באדם. (יהושע פרק ג, טו)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ויחשבה לו צדקה - </w:t>
      </w:r>
      <w:r w:rsidR="005C34B0" w:rsidRPr="005C34B0">
        <w:rPr>
          <w:rStyle w:val="HebrewChar"/>
          <w:rFonts w:cs="FrankRuehl" w:hint="cs"/>
          <w:rtl/>
        </w:rPr>
        <w:t>...</w:t>
      </w:r>
      <w:r w:rsidRPr="005C34B0">
        <w:rPr>
          <w:rStyle w:val="HebrewChar"/>
          <w:rFonts w:cs="FrankRuehl" w:hint="cs"/>
          <w:rtl/>
        </w:rPr>
        <w:t>דלא אטח לקמיה במילין. (בראשית טו 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וירד העיט - אומיא עובדי אלילים הינון מדמיין לעופא מסאבא, למיבזז</w:t>
      </w:r>
      <w:r w:rsidR="005C34B0" w:rsidRPr="005C34B0">
        <w:rPr>
          <w:rStyle w:val="HebrewChar"/>
          <w:rFonts w:cs="FrankRuehl" w:hint="cs"/>
          <w:rtl/>
        </w:rPr>
        <w:t>...</w:t>
      </w:r>
      <w:r w:rsidRPr="005C34B0">
        <w:rPr>
          <w:rStyle w:val="HebrewChar"/>
          <w:rFonts w:cs="FrankRuehl" w:hint="cs"/>
          <w:rtl/>
        </w:rPr>
        <w:t xml:space="preserve"> והות זכותא דאברהם מגנא. (שם שם יא)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לא שאל לו אות על זאת, אבל על ירושת הארץ שאל אות, ויחשבה לו צדקה - הקב"ה חשבה לאברהם לזכות וצדקה שהאמין בו. דבר אחר לא שאל לו אות, אלא אמר הודיעני באיזו זכות יתקיימו בארץ</w:t>
      </w:r>
      <w:r w:rsidR="005C34B0" w:rsidRPr="005C34B0">
        <w:rPr>
          <w:rStyle w:val="HebrewChar"/>
          <w:rFonts w:cs="FrankRuehl" w:hint="cs"/>
          <w:rtl/>
        </w:rPr>
        <w:t>...</w:t>
      </w:r>
      <w:r w:rsidRPr="005C34B0">
        <w:rPr>
          <w:rStyle w:val="HebrewChar"/>
          <w:rFonts w:cs="FrankRuehl" w:hint="cs"/>
          <w:rtl/>
        </w:rPr>
        <w:t xml:space="preserve"> (שם שם 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ה' יראה - </w:t>
      </w:r>
      <w:r w:rsidR="005C34B0" w:rsidRPr="005C34B0">
        <w:rPr>
          <w:rStyle w:val="HebrewChar"/>
          <w:rFonts w:cs="FrankRuehl" w:hint="cs"/>
          <w:rtl/>
        </w:rPr>
        <w:t>...</w:t>
      </w:r>
      <w:r w:rsidRPr="005C34B0">
        <w:rPr>
          <w:rStyle w:val="HebrewChar"/>
          <w:rFonts w:cs="FrankRuehl" w:hint="cs"/>
          <w:rtl/>
        </w:rPr>
        <w:t xml:space="preserve">ומדרש אגדה, </w:t>
      </w:r>
      <w:r>
        <w:rPr>
          <w:rStyle w:val="HebrewChar"/>
          <w:rtl/>
        </w:rPr>
        <w:t> </w:t>
      </w:r>
      <w:r w:rsidRPr="005C34B0">
        <w:rPr>
          <w:rStyle w:val="HebrewChar"/>
          <w:rFonts w:cs="FrankRuehl" w:hint="cs"/>
          <w:bCs/>
          <w:rtl/>
        </w:rPr>
        <w:t xml:space="preserve"> ה' יראה עקדה זו לסלח לישראל בכל שנה ולהצילם מן הפורענות, </w:t>
      </w:r>
      <w:r>
        <w:rPr>
          <w:rStyle w:val="HebrewChar"/>
          <w:rtl/>
        </w:rPr>
        <w:t> </w:t>
      </w:r>
      <w:r w:rsidRPr="005C34B0">
        <w:rPr>
          <w:rStyle w:val="HebrewChar"/>
          <w:rFonts w:cs="FrankRuehl" w:hint="cs"/>
          <w:rtl/>
        </w:rPr>
        <w:t xml:space="preserve"> כדי שיאמר היום הזה בכל הדורות הבאים, בהר ה' יראה, אפרו של יצחק צבור ועומד לכפרה. (שם כב יד)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שכרך הרבה - בשביל נדיבותך להושיע בן אחיך ושנשענת עלי</w:t>
      </w:r>
      <w:r w:rsidR="005C34B0" w:rsidRPr="005C34B0">
        <w:rPr>
          <w:rStyle w:val="HebrewChar"/>
          <w:rFonts w:cs="FrankRuehl" w:hint="cs"/>
          <w:rtl/>
        </w:rPr>
        <w:t>...</w:t>
      </w:r>
      <w:r w:rsidRPr="005C34B0">
        <w:rPr>
          <w:rStyle w:val="HebrewChar"/>
          <w:rFonts w:cs="FrankRuehl" w:hint="cs"/>
          <w:rtl/>
        </w:rPr>
        <w:t xml:space="preserve"> (שם טו 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ויחשבה לו צדקה - לרש"י ה' חשבה לו צדקה על האמונה, ואיני מבין, מה הזכות הזאת, למה לא יאמין באלקי אמן, והוא הנביא בעצמו, ולא איש א-ל ויכזב, ומי שהאמין לשחט את בנו היחיד האהוב ושאר נסיונות איך לא יאמין בבשורה טובה. והנכון בעיני, כי יאמר </w:t>
      </w:r>
      <w:r>
        <w:rPr>
          <w:rStyle w:val="HebrewChar"/>
          <w:rtl/>
        </w:rPr>
        <w:t> </w:t>
      </w:r>
      <w:r w:rsidRPr="005C34B0">
        <w:rPr>
          <w:rStyle w:val="HebrewChar"/>
          <w:rFonts w:cs="FrankRuehl" w:hint="cs"/>
          <w:bCs/>
          <w:rtl/>
        </w:rPr>
        <w:t xml:space="preserve"> שהאמין בה' וחשב כי בצדקו של הקב"ה יתן לו זרע על כל פנים לא בצדקת אברהם ושכרו, אע"פ שאמר לו שכרך הרבה מאד, ומעתה לא יירא שמא יגרום החטא, </w:t>
      </w:r>
      <w:r>
        <w:rPr>
          <w:rStyle w:val="HebrewChar"/>
          <w:rtl/>
        </w:rPr>
        <w:t> </w:t>
      </w:r>
      <w:r w:rsidRPr="005C34B0">
        <w:rPr>
          <w:rStyle w:val="HebrewChar"/>
          <w:rFonts w:cs="FrankRuehl" w:hint="cs"/>
          <w:rtl/>
        </w:rPr>
        <w:t xml:space="preserve"> ואע"פ שבנבואה הראשונה חשב </w:t>
      </w:r>
      <w:r w:rsidRPr="005C34B0">
        <w:rPr>
          <w:rStyle w:val="HebrewChar"/>
          <w:rFonts w:cs="FrankRuehl" w:hint="cs"/>
          <w:rtl/>
        </w:rPr>
        <w:lastRenderedPageBreak/>
        <w:t>שתהיה על תנאי, כפי שכר מעשיו, עתה כיון שהבטיחו שלא יירא מן החטא ויתן לו זרע, האמין כי נכון הדבר מעם האלקים אמת, לא ישוב ממנה</w:t>
      </w:r>
      <w:r w:rsidR="005C34B0" w:rsidRPr="005C34B0">
        <w:rPr>
          <w:rStyle w:val="HebrewChar"/>
          <w:rFonts w:cs="FrankRuehl" w:hint="cs"/>
          <w:rtl/>
        </w:rPr>
        <w:t>...</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או יאמר כי אברהם האמין שיהיה לו זרע יורש על כל פנים, והקב"ה עוד חשב לו ההבטחה הזאת שהבטיחו צדקה, כי בצדקת ה' יעשה כן, כמו אלקים חשבה לטובה</w:t>
      </w:r>
      <w:r w:rsidR="005C34B0" w:rsidRPr="005C34B0">
        <w:rPr>
          <w:rStyle w:val="HebrewChar"/>
          <w:rFonts w:cs="FrankRuehl" w:hint="cs"/>
          <w:rtl/>
        </w:rPr>
        <w:t>...</w:t>
      </w:r>
      <w:r w:rsidRPr="005C34B0">
        <w:rPr>
          <w:rStyle w:val="HebrewChar"/>
          <w:rFonts w:cs="FrankRuehl" w:hint="cs"/>
          <w:rtl/>
        </w:rPr>
        <w:t xml:space="preserve"> כי לעולם ישמר לו הא-ל בעבור צדקתו וחסדו, כדרך לעולם אשמור לו חסדי.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אשר הוצאתיך - </w:t>
      </w:r>
      <w:r w:rsidR="005C34B0" w:rsidRPr="005C34B0">
        <w:rPr>
          <w:rStyle w:val="HebrewChar"/>
          <w:rFonts w:cs="FrankRuehl" w:hint="cs"/>
          <w:rtl/>
        </w:rPr>
        <w:t>...</w:t>
      </w:r>
      <w:r w:rsidRPr="005C34B0">
        <w:rPr>
          <w:rStyle w:val="HebrewChar"/>
          <w:rFonts w:cs="FrankRuehl" w:hint="cs"/>
          <w:rtl/>
        </w:rPr>
        <w:t>והנה עתה לא גזר שיתננה לו, אבל אמר שהוציאו מאור כשדים על דעת שיתננה לו, ולכן חשש אברהם פן יהיה בירושת הארץ תנאי המעשים, אע"פ שאמר לו פעמים לזרעך אתן את הארץ הזאת, כי עתה לא יגזר המתנה כאשר גזר לו זרע, ולכן אמר במה אדע כי אירשנה</w:t>
      </w:r>
      <w:r w:rsidR="005C34B0" w:rsidRPr="005C34B0">
        <w:rPr>
          <w:rStyle w:val="HebrewChar"/>
          <w:rFonts w:cs="FrankRuehl" w:hint="cs"/>
          <w:rtl/>
        </w:rPr>
        <w:t>...</w:t>
      </w:r>
      <w:r w:rsidRPr="005C34B0">
        <w:rPr>
          <w:rStyle w:val="HebrewChar"/>
          <w:rFonts w:cs="FrankRuehl" w:hint="cs"/>
          <w:rtl/>
        </w:rPr>
        <w:t xml:space="preserve"> שידע ידיעה אמיתית שיירשנה, ולא יגרום חטאו או חטא זרעו למונעה מהם, או שמא יעשו הכנענים תשובה</w:t>
      </w:r>
      <w:r w:rsidR="005C34B0" w:rsidRPr="005C34B0">
        <w:rPr>
          <w:rStyle w:val="HebrewChar"/>
          <w:rFonts w:cs="FrankRuehl" w:hint="cs"/>
          <w:rtl/>
        </w:rPr>
        <w:t>...</w:t>
      </w:r>
      <w:r w:rsidRPr="005C34B0">
        <w:rPr>
          <w:rStyle w:val="HebrewChar"/>
          <w:rFonts w:cs="FrankRuehl" w:hint="cs"/>
          <w:rtl/>
        </w:rPr>
        <w:t xml:space="preserve"> (שם שם ו וז)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וירד העיט - רמז שבכל דור ודור עומדים עלינו, והקב"ה מצילנו מידם בזכות אברהם. (שם שם יא)</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הכוזרי:</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אמר החבר</w:t>
      </w:r>
      <w:r w:rsidR="005C34B0" w:rsidRPr="005C34B0">
        <w:rPr>
          <w:rStyle w:val="HebrewChar"/>
          <w:rFonts w:cs="FrankRuehl" w:hint="cs"/>
          <w:rtl/>
        </w:rPr>
        <w:t>...</w:t>
      </w:r>
      <w:r w:rsidRPr="005C34B0">
        <w:rPr>
          <w:rStyle w:val="HebrewChar"/>
          <w:rFonts w:cs="FrankRuehl" w:hint="cs"/>
          <w:rtl/>
        </w:rPr>
        <w:t xml:space="preserve"> אך שמא היה זה העיון של אברהם אבינו כשנתבררה לו האלוקות והאחדות קודם שידבר אותו במחזה. ואחר שדבר עמו הניח כל הקשותיו, ושב לבקש רצון האלקים מעמו אחר שלמדו, ואיך הוא הרצון, ובאיזה דבר יושג, ובאיזה מקום. וכבר דרשו רז"ל ב"ויוצא אותו החוצה", שהוציאו מאצטגנינות שלו ומכל חכמה טבעית מסופקת</w:t>
      </w:r>
      <w:r w:rsidR="005C34B0" w:rsidRPr="005C34B0">
        <w:rPr>
          <w:rStyle w:val="HebrewChar"/>
          <w:rFonts w:cs="FrankRuehl" w:hint="cs"/>
          <w:rtl/>
        </w:rPr>
        <w:t>...</w:t>
      </w:r>
      <w:r w:rsidRPr="005C34B0">
        <w:rPr>
          <w:rStyle w:val="HebrewChar"/>
          <w:rFonts w:cs="FrankRuehl" w:hint="cs"/>
          <w:rtl/>
        </w:rPr>
        <w:t xml:space="preserve"> (מאמר ד כז)</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פתח בלשון אמירה, שנברא בו העולם, בי' מאמרות, שכולו לא נברא אלא בזכות אברהם. (שם יב ג)</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ונשובה אליכם - ו' ונשובה במסורת</w:t>
      </w:r>
      <w:r w:rsidR="005C34B0" w:rsidRPr="005C34B0">
        <w:rPr>
          <w:rStyle w:val="HebrewChar"/>
          <w:rFonts w:cs="FrankRuehl" w:hint="cs"/>
          <w:rtl/>
        </w:rPr>
        <w:t>...</w:t>
      </w:r>
      <w:r w:rsidRPr="005C34B0">
        <w:rPr>
          <w:rStyle w:val="HebrewChar"/>
          <w:rFonts w:cs="FrankRuehl" w:hint="cs"/>
          <w:rtl/>
        </w:rPr>
        <w:t xml:space="preserve"> בזכות אברהם שאמר נשתחוה ונשובה זכו ישראל לעשות תשובה, והיינו לכו ונשובה אל ה' (הושע ו' א')</w:t>
      </w:r>
      <w:r w:rsidR="005C34B0" w:rsidRPr="005C34B0">
        <w:rPr>
          <w:rStyle w:val="HebrewChar"/>
          <w:rFonts w:cs="FrankRuehl" w:hint="cs"/>
          <w:rtl/>
        </w:rPr>
        <w:t>...</w:t>
      </w:r>
      <w:r w:rsidRPr="005C34B0">
        <w:rPr>
          <w:rStyle w:val="HebrewChar"/>
          <w:rFonts w:cs="FrankRuehl" w:hint="cs"/>
          <w:rtl/>
        </w:rPr>
        <w:t xml:space="preserve"> ובזכותו הגלויות מתקבצות, שנאמר לכו </w:t>
      </w:r>
      <w:r w:rsidRPr="005C34B0">
        <w:rPr>
          <w:rStyle w:val="HebrewChar"/>
          <w:rFonts w:cs="FrankRuehl" w:hint="cs"/>
          <w:rtl/>
        </w:rPr>
        <w:lastRenderedPageBreak/>
        <w:t>ונשובה אל עיר ה'</w:t>
      </w:r>
      <w:r w:rsidR="005C34B0" w:rsidRPr="005C34B0">
        <w:rPr>
          <w:rStyle w:val="HebrewChar"/>
          <w:rFonts w:cs="FrankRuehl" w:hint="cs"/>
          <w:rtl/>
        </w:rPr>
        <w:t>...</w:t>
      </w:r>
      <w:r w:rsidRPr="005C34B0">
        <w:rPr>
          <w:rStyle w:val="HebrewChar"/>
          <w:rFonts w:cs="FrankRuehl" w:hint="cs"/>
          <w:rtl/>
        </w:rPr>
        <w:t xml:space="preserve"> (שם כב 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יברכך - בזכות אברהם, דכתיב ביה וה' ברך את אברהם בכל, וג' תיבות בפסוק נגד ג' ברכות שנאמרו בו, ואברכך, והיה ברכה, ואברכה מברכך. (במדבר ו כד)</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והתחזקות זו להכרת הבורא נמצאה באברהם יותר מבכל קודמיו שהשחיתו, ולא נשאו עיניהם להכיר מי בראם, ואמונתם בו היתה מצות אנשים מלומדה ומקובלת, כמו שאמר בנח, צדיק תמים, רק בתמימות לב, שתמימות היא האמונה המקובלת מפי הדת או מנביא, ואברהם לא היה כן, כי החקירה האמיתית המגיעה לאימות מציאותו צריכה למופתים שכליים אמיתיים, שהעמידה עליהם קשה מאד, והיא תשיג רק את מציאותו ית' ולא את אמיתותו בידיעתו והשגחתו ויכלתו</w:t>
      </w:r>
      <w:r w:rsidRPr="005C34B0">
        <w:rPr>
          <w:rStyle w:val="HebrewChar"/>
          <w:rFonts w:cs="FrankRuehl" w:hint="cs"/>
          <w:rtl/>
        </w:rPr>
        <w:t>...</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החל לבא בחקירה כדי לבטל דעות אבותיו הנפסדות, ואחר שהגיע עד למקום שיד העיון מגעת אליו, בא לכלל האמונה הזאת שהגיעה לראשונים מהקבלה, אבל באופן יותר מושלם. ועל זה נאמר עליו והאמין בה' וכו' ואמרו נח היה צריך סעד מה', אבל אברהם האיר לפני ה', במה שהאיר באי עולם מצד חקירתו</w:t>
      </w:r>
      <w:r w:rsidR="005C34B0" w:rsidRPr="005C34B0">
        <w:rPr>
          <w:rStyle w:val="HebrewChar"/>
          <w:rFonts w:cs="FrankRuehl" w:hint="cs"/>
          <w:rtl/>
        </w:rPr>
        <w:t>...</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וזו כוונת המדרש, משל לאחד שהיה מהלך ממקום למקום וראה בירה דולקת וכו', רוצה לומר אברהם היה נעתק בחקירתו מדעת אל דעת, עד שגזר כי סבה אחת היא סבת כל הסבות, ולא אור האצטגנינות שהאיר אז לכל באי עולם. ולכן אמר כאן, ויאמר ה' אל אברם, מבלי שהזכיר קודם איזו מעלה או זכות כמו שכתב בנח, צדיק תמים היה, אמנם עדיין לא נתאמת בלב אברהם שההשגחה תתפשט על עניני האנשים הבודדים וחלקי פעולותיהם, ולכן היה עדיין מתחכם בתחבולות אנושיות, כדי להנצל מהמקרים כאשר התהלך מגוי אל גוי (ואמר על אשתו אחותי היא, וירד מצרימה וכדומה). ואם שקרא בשם ה' לא מצינו עדיין שהתפלל, עד שקרה ענין ארבעת המלכים, ונאמר לו, אנכי מגן לך וגו', ואז הוציאו לגמרי מהאצטגנינות, ונאמר לבסוף והאמין בה', וקבל שכר והבטחת ברית בין הבתרים.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bCs/>
          <w:rtl/>
        </w:rPr>
        <w:lastRenderedPageBreak/>
        <w:t xml:space="preserve">וזהו הטעם שאברהם הצטרך יותר לנסיונות מהאבות האחרים, להודיע שיצא מהאצטגנינות לגמרי, ובא לכלל אהבה ויראה. ועם כל השלמות הזאת לא בא אל תכלית השלמות האנושית, כי מבואר שנתגלו ליעקב אבינו בתחלת ענינו דברים אלוקיים שלא סופר כי נתגלו גם לאברהם. </w:t>
      </w:r>
      <w:r>
        <w:rPr>
          <w:rStyle w:val="HebrewChar"/>
          <w:rtl/>
        </w:rPr>
        <w:t> </w:t>
      </w:r>
      <w:r w:rsidRPr="005C34B0">
        <w:rPr>
          <w:rStyle w:val="HebrewChar"/>
          <w:rFonts w:cs="FrankRuehl" w:hint="cs"/>
          <w:rtl/>
        </w:rPr>
        <w:t xml:space="preserve"> וכן במדרש רבה ס"ג, אברהם לא ניצל מכבשן האש אלא בזכות יעקב</w:t>
      </w:r>
      <w:r w:rsidR="005C34B0" w:rsidRPr="005C34B0">
        <w:rPr>
          <w:rStyle w:val="HebrewChar"/>
          <w:rFonts w:cs="FrankRuehl" w:hint="cs"/>
          <w:rtl/>
        </w:rPr>
        <w:t>...</w:t>
      </w:r>
      <w:r w:rsidRPr="005C34B0">
        <w:rPr>
          <w:rStyle w:val="HebrewChar"/>
          <w:rFonts w:cs="FrankRuehl" w:hint="cs"/>
          <w:rtl/>
        </w:rPr>
        <w:t xml:space="preserve"> (בראשית יב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4C62E2" w:rsidRPr="005C34B0">
        <w:rPr>
          <w:rStyle w:val="HebrewChar"/>
          <w:rFonts w:cs="FrankRuehl" w:hint="cs"/>
          <w:rtl/>
        </w:rPr>
        <w:t>עד שבא אברהם והראה מציאותו ואמיתותו של הבורא מתוך טבע הנמצאים, וזו המרגלית הטובה התלויה בצוארו, ואחרי מותו נתלתה בגלגל חמה, שהשמש מורה ביותר על מציאות הסבה הראשונה.</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הדורות הראשונים ההם היו פילוסופים, וטעו בחקירתם, ואברהם אבינו גבר בחקירתו, וכיון להיות דומה ליוצרו במעשיו ובמדותיו ככל מה שהחכימה אחר כך התורה ללומדיה המאושרים. והוא הענין שהופיע אחר כך על אברהם באמרו: התהלך לפני והיה תמים. </w:t>
      </w:r>
      <w:r>
        <w:rPr>
          <w:rStyle w:val="HebrewChar"/>
          <w:rtl/>
        </w:rPr>
        <w:t> </w:t>
      </w:r>
      <w:r w:rsidRPr="005C34B0">
        <w:rPr>
          <w:rStyle w:val="HebrewChar"/>
          <w:rFonts w:cs="FrankRuehl" w:hint="cs"/>
          <w:bCs/>
          <w:rtl/>
        </w:rPr>
        <w:t xml:space="preserve"> ויצוהו אז המילה היוצאת מכלל מההקש השכלי, ויורה שהיא מצוה מדעת עליונה ולא מבחינה אנושית. אם כן הכונה שהאדם לא יגיע לשלמות בכל מה שהתחכם והתפלסף, כי אם במה שיכנע לשמע אל השכל העליון בכל מעשיו. </w:t>
      </w:r>
      <w:r>
        <w:rPr>
          <w:rStyle w:val="HebrewChar"/>
          <w:rtl/>
        </w:rPr>
        <w:t> </w:t>
      </w:r>
      <w:r w:rsidRPr="005C34B0">
        <w:rPr>
          <w:rStyle w:val="HebrewChar"/>
          <w:rFonts w:cs="FrankRuehl" w:hint="cs"/>
          <w:rtl/>
        </w:rPr>
        <w:t xml:space="preserve"> (חזות קשה א ב)</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והאמין בה' - אף שהדבר נמנע או רחוק אצל הטבע. צדקה - חשב לו הבטחון הזה לצדקה ולזכות. ומודיע בזה, כי מה שאמר אחר כך במה אדע אינה חזרה מאמונתו. (בראשית טו ו)</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הן לי לא נתת זרע וגו'. יש לשאול למה אמר אברהם כך, והקב"ה כבר הבטיח אותו ואעשך לגוי גדול</w:t>
      </w:r>
      <w:r w:rsidR="005C34B0" w:rsidRPr="005C34B0">
        <w:rPr>
          <w:rStyle w:val="HebrewChar"/>
          <w:rFonts w:cs="FrankRuehl" w:hint="cs"/>
          <w:szCs w:val="20"/>
          <w:rtl/>
        </w:rPr>
        <w:t>?</w:t>
      </w:r>
      <w:r w:rsidRPr="005C34B0">
        <w:rPr>
          <w:rStyle w:val="HebrewChar"/>
          <w:rFonts w:cs="FrankRuehl" w:hint="cs"/>
          <w:rtl/>
        </w:rPr>
        <w:t xml:space="preserve"> </w:t>
      </w:r>
      <w:r w:rsidR="005C34B0" w:rsidRPr="005C34B0">
        <w:rPr>
          <w:rStyle w:val="HebrewChar"/>
          <w:rFonts w:cs="FrankRuehl" w:hint="cs"/>
          <w:rtl/>
        </w:rPr>
        <w:t>...</w:t>
      </w:r>
      <w:r w:rsidRPr="005C34B0">
        <w:rPr>
          <w:rStyle w:val="HebrewChar"/>
          <w:rFonts w:cs="FrankRuehl" w:hint="cs"/>
          <w:rtl/>
        </w:rPr>
        <w:t>אע"ג שהבטיח אותו היה ירא שמא נתלכלך בחטא</w:t>
      </w:r>
      <w:r w:rsidR="005C34B0" w:rsidRPr="005C34B0">
        <w:rPr>
          <w:rStyle w:val="HebrewChar"/>
          <w:rFonts w:cs="FrankRuehl" w:hint="cs"/>
          <w:rtl/>
        </w:rPr>
        <w:t>...</w:t>
      </w:r>
      <w:r w:rsidRPr="005C34B0">
        <w:rPr>
          <w:rStyle w:val="HebrewChar"/>
          <w:rFonts w:cs="FrankRuehl" w:hint="cs"/>
          <w:rtl/>
        </w:rPr>
        <w:t xml:space="preserve"> ובשביל זה לא היה לו זרע, וכאשר בא אליו מאמר ה' "הבט נא השמימה וגו' והאמין בה'", חשבה לו הקב"ה לצדקה. ואל תתמה למה לא יאמין בדבר זה, שהרי חזר הקב"ה להבטיח אותו, ותהיה ההבטחה מקוימת בודאי</w:t>
      </w:r>
      <w:r w:rsidR="005C34B0" w:rsidRPr="005C34B0">
        <w:rPr>
          <w:rStyle w:val="HebrewChar"/>
          <w:rFonts w:cs="FrankRuehl" w:hint="cs"/>
          <w:rtl/>
        </w:rPr>
        <w:t>...</w:t>
      </w:r>
      <w:r w:rsidRPr="005C34B0">
        <w:rPr>
          <w:rStyle w:val="HebrewChar"/>
          <w:rFonts w:cs="FrankRuehl" w:hint="cs"/>
          <w:rtl/>
        </w:rPr>
        <w:t xml:space="preserve"> כי ההבטחה לתת לו זרע היא הבטחה גדולה מאד, ובחטא קל אפשר שתשתנה</w:t>
      </w:r>
      <w:r w:rsidR="005C34B0" w:rsidRPr="005C34B0">
        <w:rPr>
          <w:rStyle w:val="HebrewChar"/>
          <w:rFonts w:cs="FrankRuehl" w:hint="cs"/>
          <w:rtl/>
        </w:rPr>
        <w:t>...</w:t>
      </w:r>
      <w:r w:rsidRPr="005C34B0">
        <w:rPr>
          <w:rStyle w:val="HebrewChar"/>
          <w:rFonts w:cs="FrankRuehl" w:hint="cs"/>
          <w:rtl/>
        </w:rPr>
        <w:t xml:space="preserve"> הרי ביארו בזה, כי היה יודע במזלות </w:t>
      </w:r>
      <w:r w:rsidRPr="005C34B0">
        <w:rPr>
          <w:rStyle w:val="HebrewChar"/>
          <w:rFonts w:cs="FrankRuehl" w:hint="cs"/>
          <w:rtl/>
        </w:rPr>
        <w:lastRenderedPageBreak/>
        <w:t>שלא יהיה לו זרע, ומי שיודע בענין המזלות דבר שהוא ברור מאד, הנה הוא נס גדול שישתנה המזל, והוא יותר קשה משינוי הטבע, כי</w:t>
      </w:r>
      <w:r w:rsidR="005C34B0" w:rsidRPr="005C34B0">
        <w:rPr>
          <w:rStyle w:val="HebrewChar"/>
          <w:rFonts w:cs="FrankRuehl" w:hint="cs"/>
          <w:rtl/>
        </w:rPr>
        <w:t>...</w:t>
      </w:r>
      <w:r w:rsidRPr="005C34B0">
        <w:rPr>
          <w:rStyle w:val="HebrewChar"/>
          <w:rFonts w:cs="FrankRuehl" w:hint="cs"/>
          <w:rtl/>
        </w:rPr>
        <w:t xml:space="preserve"> הדבר הבא מהשמים יותר קשה להשתנות מפני חוזק הפעולה והגזרה שיש לשמים. ומה שהוצרך לשינוי השם, כי אף שהוציאו החוצה, להיות לו מעלה נבדלת בלתי גשמית, הוא כדי שלא יהיה לו מתנגד מן שמו, שאם היה מתנגד לו מן שמו, שהיה מורה המזל שאין אברם מוליד, קשה לשנות המזל אף כי היה מוציאו החוצה, כי הנה מתנגד לו מן שמו הטבעי, ולפיכך קרא לו שם אחר בשם אברהם. ולפיכך מה שהקשה הרמב"ן, אחר שעשה עמו נסים ונפלאות, והוציאו מכבשן האש ועמד לו במלכים לא יהיה מאמין לו בדבר הזה. כבר השבנו, כי שינוי הטבע שהוא בעל שינוי אינו נס כל כך כשינוי המזל. ורק בעיני האדם נראה להיפך</w:t>
      </w:r>
      <w:r w:rsidR="005C34B0" w:rsidRPr="005C34B0">
        <w:rPr>
          <w:rStyle w:val="HebrewChar"/>
          <w:rFonts w:cs="FrankRuehl" w:hint="cs"/>
          <w:rtl/>
        </w:rPr>
        <w:t>...</w:t>
      </w:r>
      <w:r w:rsidRPr="005C34B0">
        <w:rPr>
          <w:rStyle w:val="HebrewChar"/>
          <w:rFonts w:cs="FrankRuehl" w:hint="cs"/>
          <w:rtl/>
        </w:rPr>
        <w:t xml:space="preserve"> (גבורות ה' פרק ז)</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שדברנו מענין הזכות של אברהם באמונה שהאמין בה' על הזרע, קשה למה לא האמין כאשר אמר לו ה' על נתינת הארץ</w:t>
      </w:r>
      <w:r w:rsidR="005C34B0" w:rsidRPr="005C34B0">
        <w:rPr>
          <w:rStyle w:val="HebrewChar"/>
          <w:rFonts w:cs="FrankRuehl" w:hint="cs"/>
          <w:szCs w:val="20"/>
          <w:rtl/>
        </w:rPr>
        <w:t>?</w:t>
      </w:r>
      <w:r w:rsidRPr="005C34B0">
        <w:rPr>
          <w:rStyle w:val="HebrewChar"/>
          <w:rFonts w:cs="FrankRuehl" w:hint="cs"/>
          <w:rtl/>
        </w:rPr>
        <w:t xml:space="preserve"> ובמדרש רבות: "אמר לו באיזו זכות</w:t>
      </w:r>
      <w:r w:rsidR="005C34B0" w:rsidRPr="005C34B0">
        <w:rPr>
          <w:rStyle w:val="HebrewChar"/>
          <w:rFonts w:cs="FrankRuehl" w:hint="cs"/>
          <w:szCs w:val="20"/>
          <w:rtl/>
        </w:rPr>
        <w:t>?</w:t>
      </w:r>
      <w:r w:rsidRPr="005C34B0">
        <w:rPr>
          <w:rStyle w:val="HebrewChar"/>
          <w:rFonts w:cs="FrankRuehl" w:hint="cs"/>
          <w:rtl/>
        </w:rPr>
        <w:t xml:space="preserve"> אמר לו בזכות כפרות שאני נותן לבניך</w:t>
      </w:r>
      <w:r w:rsidR="005C34B0" w:rsidRPr="005C34B0">
        <w:rPr>
          <w:rStyle w:val="HebrewChar"/>
          <w:rFonts w:cs="FrankRuehl" w:hint="cs"/>
          <w:rtl/>
        </w:rPr>
        <w:t>...</w:t>
      </w:r>
      <w:r w:rsidRPr="005C34B0">
        <w:rPr>
          <w:rStyle w:val="HebrewChar"/>
          <w:rFonts w:cs="FrankRuehl" w:hint="cs"/>
          <w:rtl/>
        </w:rPr>
        <w:t xml:space="preserve"> אמר אברהם לפני הקב"ה, רבונו של עולם, שמא יהיו בני חוטאים ואתה עושה להם כדור המבול ודור ההפלגה</w:t>
      </w:r>
      <w:r w:rsidR="005C34B0" w:rsidRPr="005C34B0">
        <w:rPr>
          <w:rStyle w:val="HebrewChar"/>
          <w:rFonts w:cs="FrankRuehl" w:hint="cs"/>
          <w:szCs w:val="20"/>
          <w:rtl/>
        </w:rPr>
        <w:t>?</w:t>
      </w:r>
      <w:r w:rsidRPr="005C34B0">
        <w:rPr>
          <w:rStyle w:val="HebrewChar"/>
          <w:rFonts w:cs="FrankRuehl" w:hint="cs"/>
          <w:rtl/>
        </w:rPr>
        <w:t xml:space="preserve"> אמר לו לאו</w:t>
      </w:r>
      <w:r w:rsidR="005C34B0" w:rsidRPr="005C34B0">
        <w:rPr>
          <w:rStyle w:val="HebrewChar"/>
          <w:rFonts w:cs="FrankRuehl" w:hint="cs"/>
          <w:rtl/>
        </w:rPr>
        <w:t>...</w:t>
      </w:r>
      <w:r w:rsidRPr="005C34B0">
        <w:rPr>
          <w:rStyle w:val="HebrewChar"/>
          <w:rFonts w:cs="FrankRuehl" w:hint="cs"/>
          <w:rtl/>
        </w:rPr>
        <w:t xml:space="preserve"> כבר תיקנתי להם סדר קרבנות, שבזמן שקוראים בהם מעלה אני עליהם כאילו הקריבו</w:t>
      </w:r>
      <w:r w:rsidR="005C34B0" w:rsidRPr="005C34B0">
        <w:rPr>
          <w:rStyle w:val="HebrewChar"/>
          <w:rFonts w:cs="FrankRuehl" w:hint="cs"/>
          <w:rtl/>
        </w:rPr>
        <w:t>...</w:t>
      </w:r>
      <w:r w:rsidRPr="005C34B0">
        <w:rPr>
          <w:rStyle w:val="HebrewChar"/>
          <w:rFonts w:cs="FrankRuehl" w:hint="cs"/>
          <w:rtl/>
        </w:rPr>
        <w:t>" ותבין התשובה, כי ישראל יש להם מעלה מיוחדת, שהם נבדלים מן הפחיתות לגמרי, ומקבלים החטא רק במקרה, ולכן אפשר לסלקו</w:t>
      </w:r>
      <w:r w:rsidR="005C34B0" w:rsidRPr="005C34B0">
        <w:rPr>
          <w:rStyle w:val="HebrewChar"/>
          <w:rFonts w:cs="FrankRuehl" w:hint="cs"/>
          <w:rtl/>
        </w:rPr>
        <w:t>...</w:t>
      </w:r>
      <w:r w:rsidRPr="005C34B0">
        <w:rPr>
          <w:rStyle w:val="HebrewChar"/>
          <w:rFonts w:cs="FrankRuehl" w:hint="cs"/>
          <w:rtl/>
        </w:rPr>
        <w:t xml:space="preserve"> ואין דבר שבמקרה מבטל דבר שבעצם</w:t>
      </w:r>
      <w:r w:rsidR="005C34B0" w:rsidRPr="005C34B0">
        <w:rPr>
          <w:rStyle w:val="HebrewChar"/>
          <w:rFonts w:cs="FrankRuehl" w:hint="cs"/>
          <w:rtl/>
        </w:rPr>
        <w:t>...</w:t>
      </w:r>
      <w:r w:rsidRPr="005C34B0">
        <w:rPr>
          <w:rStyle w:val="HebrewChar"/>
          <w:rFonts w:cs="FrankRuehl" w:hint="cs"/>
          <w:rtl/>
        </w:rPr>
        <w:t xml:space="preserve"> אם כן אינו כקורא תגר, אלא שאל באיזו זכות. כי הארץ אשר נתן אלקים לאברהם היא ארץ קדושה נבדלת מכל האדמה, ורצה לדעת באיזו זכות ירשו הארץ הזאת</w:t>
      </w:r>
      <w:r w:rsidR="005C34B0" w:rsidRPr="005C34B0">
        <w:rPr>
          <w:rStyle w:val="HebrewChar"/>
          <w:rFonts w:cs="FrankRuehl" w:hint="cs"/>
          <w:rtl/>
        </w:rPr>
        <w:t>...</w:t>
      </w:r>
      <w:r w:rsidRPr="005C34B0">
        <w:rPr>
          <w:rStyle w:val="HebrewChar"/>
          <w:rFonts w:cs="FrankRuehl" w:hint="cs"/>
          <w:rtl/>
        </w:rPr>
        <w:t xml:space="preserve"> (שם פרק ח)</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אבהו מפני מה נענש אברהם אבינו ונשתעבדו בניו ר"י שנים</w:t>
      </w:r>
      <w:r w:rsidR="005C34B0" w:rsidRPr="005C34B0">
        <w:rPr>
          <w:rStyle w:val="HebrewChar"/>
          <w:rFonts w:cs="FrankRuehl" w:hint="cs"/>
          <w:szCs w:val="20"/>
          <w:rtl/>
        </w:rPr>
        <w:t>?</w:t>
      </w:r>
      <w:r w:rsidRPr="005C34B0">
        <w:rPr>
          <w:rStyle w:val="HebrewChar"/>
          <w:rFonts w:cs="FrankRuehl" w:hint="cs"/>
          <w:rtl/>
        </w:rPr>
        <w:t xml:space="preserve"> מפני שעשה אנגריא בתלמידי חכמים, שנאמר וירק את חניכיו. שמואל אמר מפני שהפריז על מדותיו של הקב"ה, שאמר במה אדע כי אירשנה. ורבי יוחנן אמר, שהפריש בני אדם מלהכנס תחת כנפי השכינה, שנאמר תן לי הנפש".</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הרי ג' דעות בדבר, וכולם תלו בחטא של </w:t>
      </w:r>
      <w:r w:rsidRPr="005C34B0">
        <w:rPr>
          <w:rStyle w:val="HebrewChar"/>
          <w:rFonts w:cs="FrankRuehl" w:hint="cs"/>
          <w:rtl/>
        </w:rPr>
        <w:lastRenderedPageBreak/>
        <w:t>אברהם, מפני שאמרנו לך כבר, כי מן השורש והעיקר נמשך הכל, שאם נמצא חסרון בשורש, ימשך החסרון גם אל הנמשכים ממנו</w:t>
      </w:r>
      <w:r w:rsidR="005C34B0" w:rsidRPr="005C34B0">
        <w:rPr>
          <w:rStyle w:val="HebrewChar"/>
          <w:rFonts w:cs="FrankRuehl" w:hint="cs"/>
          <w:rtl/>
        </w:rPr>
        <w:t>...</w:t>
      </w:r>
      <w:r w:rsidRPr="005C34B0">
        <w:rPr>
          <w:rStyle w:val="HebrewChar"/>
          <w:rFonts w:cs="FrankRuehl" w:hint="cs"/>
          <w:rtl/>
        </w:rPr>
        <w:t xml:space="preserve"> אם כן דעת רז"ל, כי השי"ת הביא את זרע אברהם בגלות, </w:t>
      </w:r>
      <w:r>
        <w:rPr>
          <w:rStyle w:val="HebrewChar"/>
          <w:rtl/>
        </w:rPr>
        <w:t> </w:t>
      </w:r>
      <w:r w:rsidRPr="005C34B0">
        <w:rPr>
          <w:rStyle w:val="HebrewChar"/>
          <w:rFonts w:cs="FrankRuehl" w:hint="cs"/>
          <w:bCs/>
          <w:rtl/>
        </w:rPr>
        <w:t xml:space="preserve"> מפני שלא היה אברהם מתחזק כל כך באמונה, לכך הביא השי"ת את זרעו בגלות כדי שיקנו האמונה, </w:t>
      </w:r>
      <w:r>
        <w:rPr>
          <w:rStyle w:val="HebrewChar"/>
          <w:rtl/>
        </w:rPr>
        <w:t> </w:t>
      </w:r>
      <w:r w:rsidRPr="005C34B0">
        <w:rPr>
          <w:rStyle w:val="HebrewChar"/>
          <w:rFonts w:cs="FrankRuehl" w:hint="cs"/>
          <w:rtl/>
        </w:rPr>
        <w:t xml:space="preserve"> וידעו כח מעשיו שהוא עושה לאוהביו, וגבורותיו שהוא עושה לאויביו</w:t>
      </w:r>
      <w:r w:rsidR="005C34B0" w:rsidRPr="005C34B0">
        <w:rPr>
          <w:rStyle w:val="HebrewChar"/>
          <w:rFonts w:cs="FrankRuehl" w:hint="cs"/>
          <w:rtl/>
        </w:rPr>
        <w:t>...</w:t>
      </w:r>
      <w:r w:rsidRPr="005C34B0">
        <w:rPr>
          <w:rStyle w:val="HebrewChar"/>
          <w:rFonts w:cs="FrankRuehl" w:hint="cs"/>
          <w:rtl/>
        </w:rPr>
        <w:t xml:space="preserve"> וכאשר אמר אברהם "במה אדע" פגם דבר מה באמונה, והיה פירוד והבדל בינו ובין השי"ת, וזה מורה על חולשתו, כי האמונה אשר הוא מאמין הוא הדיבוק בו וחזקו. (שם פרק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קמח סולת - קמח משמעו גם על היפה, ודעתו של אברהם רק על היפה, אבל היא לקחה קמח שאינו מהמובחר, ולכן לא נזכר שמה על העשיה. ואמר אשוב אליך, שבזכות הכנסת אורחים זכה לבן. (בראשית יח ו)</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 xml:space="preserve">איה שרה - </w:t>
      </w:r>
      <w:r w:rsidR="005C34B0" w:rsidRPr="005C34B0">
        <w:rPr>
          <w:rStyle w:val="HebrewChar"/>
          <w:rFonts w:cs="FrankRuehl" w:hint="cs"/>
          <w:rtl/>
        </w:rPr>
        <w:t>...</w:t>
      </w:r>
      <w:r w:rsidRPr="005C34B0">
        <w:rPr>
          <w:rStyle w:val="HebrewChar"/>
          <w:rFonts w:cs="FrankRuehl" w:hint="cs"/>
          <w:rtl/>
        </w:rPr>
        <w:t>שבזכות צניעותה זכתה לבן, ומה ששאלו את שרה ואיו, רוצה לומר באיזה מדרגה הוא עומד, כי בעבור מעשיהם הטובים בצניעות ובצדקה יזכו לבן. (שם שם ט)</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 הנה זה אי אפשר לומר כלל שהיה לאברהם קצת ספק בהבטחת ה' אשר הבטיח לו ג' פעמים שיהיה לו זרע</w:t>
      </w:r>
      <w:r w:rsidR="005C34B0" w:rsidRPr="005C34B0">
        <w:rPr>
          <w:rStyle w:val="HebrewChar"/>
          <w:rFonts w:cs="FrankRuehl" w:hint="cs"/>
          <w:rtl/>
        </w:rPr>
        <w:t>...</w:t>
      </w:r>
      <w:r w:rsidRPr="005C34B0">
        <w:rPr>
          <w:rStyle w:val="HebrewChar"/>
          <w:rFonts w:cs="FrankRuehl" w:hint="cs"/>
          <w:rtl/>
        </w:rPr>
        <w:t xml:space="preserve"> אמנם באשר ראה באצטגנינות כי לא יהיה לו בן, והוא היה אז דעתו שהמחויב מהוראת המזל והמערכת מוכרח שיבא</w:t>
      </w:r>
      <w:r w:rsidR="005C34B0" w:rsidRPr="005C34B0">
        <w:rPr>
          <w:rStyle w:val="HebrewChar"/>
          <w:rFonts w:cs="FrankRuehl" w:hint="cs"/>
          <w:rtl/>
        </w:rPr>
        <w:t>...</w:t>
      </w:r>
      <w:r w:rsidRPr="005C34B0">
        <w:rPr>
          <w:rStyle w:val="HebrewChar"/>
          <w:rFonts w:cs="FrankRuehl" w:hint="cs"/>
          <w:rtl/>
        </w:rPr>
        <w:t xml:space="preserve"> שהוצרך שנוי השם שיהיה כאיש אחר אשר עליו לא חלה הוראת המערכת</w:t>
      </w:r>
      <w:r w:rsidR="005C34B0" w:rsidRPr="005C34B0">
        <w:rPr>
          <w:rStyle w:val="HebrewChar"/>
          <w:rFonts w:cs="FrankRuehl" w:hint="cs"/>
          <w:rtl/>
        </w:rPr>
        <w:t>...</w:t>
      </w:r>
      <w:r w:rsidRPr="005C34B0">
        <w:rPr>
          <w:rStyle w:val="HebrewChar"/>
          <w:rFonts w:cs="FrankRuehl" w:hint="cs"/>
          <w:rtl/>
        </w:rPr>
        <w:t xml:space="preserve"> (שם טו ב)</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והאמין בה' - ואז האמין בה' ובהשגחתו הפרטית, ועזב דעותיו הקודמים שנמשך אחר דעת האצטגנינים, והאמין שאינו נתון תחת המזל, רק תחת ההשגחה הפרטית. ויחשבה לו צדקה - רוצה לומר, אבל כאשר עיין וחקר באיזה זכות ישנה ה' את המזל וישדד את המערכה בעבורו, אם הוא על פי מעשיו וזכותו או הוא מצד החסד לבד, היה קטן בעיניו שיחשוב שזה הוא על פי מעשיו מצד המשפט, כי נדמה לו כי אין לו זכות ומעשים טובים </w:t>
      </w:r>
      <w:r w:rsidRPr="005C34B0">
        <w:rPr>
          <w:rStyle w:val="HebrewChar"/>
          <w:rFonts w:cs="FrankRuehl" w:hint="cs"/>
          <w:rtl/>
        </w:rPr>
        <w:lastRenderedPageBreak/>
        <w:t>שיזכה בהם, וחשב שה' עושה לו זה מצד הצדקה העליונה, וחסד ה' שלא מצד זכות</w:t>
      </w:r>
      <w:r w:rsidR="005C34B0" w:rsidRPr="005C34B0">
        <w:rPr>
          <w:rStyle w:val="HebrewChar"/>
          <w:rFonts w:cs="FrankRuehl" w:hint="cs"/>
          <w:rtl/>
        </w:rPr>
        <w:t>...</w:t>
      </w:r>
      <w:r w:rsidRPr="005C34B0">
        <w:rPr>
          <w:rStyle w:val="HebrewChar"/>
          <w:rFonts w:cs="FrankRuehl" w:hint="cs"/>
          <w:rtl/>
        </w:rPr>
        <w:t xml:space="preserve"> (שם שם ו)</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אליו - הודיע לו ה' שהוא טעות, כי מה שיעשה עמו אינו מצד הצדקה רק מצד המשפט, כי ראוי הוא לזה על פי מעשיו</w:t>
      </w:r>
      <w:r w:rsidR="005C34B0" w:rsidRPr="005C34B0">
        <w:rPr>
          <w:rStyle w:val="HebrewChar"/>
          <w:rFonts w:cs="FrankRuehl" w:hint="cs"/>
          <w:rtl/>
        </w:rPr>
        <w:t>...</w:t>
      </w:r>
      <w:r w:rsidRPr="005C34B0">
        <w:rPr>
          <w:rStyle w:val="HebrewChar"/>
          <w:rFonts w:cs="FrankRuehl" w:hint="cs"/>
          <w:rtl/>
        </w:rPr>
        <w:t xml:space="preserve"> באור כשדים ששם הודעת שם ה' ומסרת את עצמך למות על קדוש ה'</w:t>
      </w:r>
      <w:r w:rsidR="005C34B0" w:rsidRPr="005C34B0">
        <w:rPr>
          <w:rStyle w:val="HebrewChar"/>
          <w:rFonts w:cs="FrankRuehl" w:hint="cs"/>
          <w:rtl/>
        </w:rPr>
        <w:t>...</w:t>
      </w:r>
      <w:r w:rsidRPr="005C34B0">
        <w:rPr>
          <w:rStyle w:val="HebrewChar"/>
          <w:rFonts w:cs="FrankRuehl" w:hint="cs"/>
          <w:rtl/>
        </w:rPr>
        <w:t xml:space="preserve"> (שם שם ז)</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ויאמר - אחר ששמע שהבטחה זאת אינה מצד החסד והצדקה רק מצד הזכות, אם כן אין לו לבטח שתתקיים בידו מתנת הארץ רק בעוד יהיה לו זכות לפני ה'</w:t>
      </w:r>
      <w:r w:rsidR="005C34B0" w:rsidRPr="005C34B0">
        <w:rPr>
          <w:rStyle w:val="HebrewChar"/>
          <w:rFonts w:cs="FrankRuehl" w:hint="cs"/>
          <w:rtl/>
        </w:rPr>
        <w:t>...</w:t>
      </w:r>
      <w:r w:rsidRPr="005C34B0">
        <w:rPr>
          <w:rStyle w:val="HebrewChar"/>
          <w:rFonts w:cs="FrankRuehl" w:hint="cs"/>
          <w:rtl/>
        </w:rPr>
        <w:t xml:space="preserve"> ואם כן במה אדע כי אירשנה, מה הם המעשים שאצטרך לזה להבא שיאריך הזכות הזה גם לעתיד. (שם שם ח)</w:t>
      </w:r>
    </w:p>
    <w:p w:rsidR="005C34B0" w:rsidRDefault="004C62E2"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4C62E2"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אמונה היא עיקר היהדות, אולם המפרש "אמונה" במשמעותה המקובלת היום, מרוקן אותה מעצם תכנה, שהיא פעולה שכלית, ויש שהיא רק סברא בעלמא, וכל "מאמין" סבור שאמונתו אמת, על יסוד תבונתו והבטחתו של אחר</w:t>
      </w:r>
      <w:r w:rsidR="005C34B0" w:rsidRPr="005C34B0">
        <w:rPr>
          <w:rStyle w:val="HebrewChar"/>
          <w:rFonts w:cs="FrankRuehl" w:hint="cs"/>
          <w:rtl/>
        </w:rPr>
        <w:t>...</w:t>
      </w:r>
      <w:r w:rsidRPr="005C34B0">
        <w:rPr>
          <w:rStyle w:val="HebrewChar"/>
          <w:rFonts w:cs="FrankRuehl" w:hint="cs"/>
          <w:rtl/>
        </w:rPr>
        <w:t xml:space="preserve"> "אמונה ב" איננה רק אמונה עיונית, ביטול דעתנו מפני דעתו של אחר, אלא זו משמעותה, לתמוך את יתדותינו בה', לסמוך עליו בעיון ובמעשה, להתחזק בו וללכת אחריו</w:t>
      </w:r>
      <w:r w:rsidR="005C34B0" w:rsidRPr="005C34B0">
        <w:rPr>
          <w:rStyle w:val="HebrewChar"/>
          <w:rFonts w:cs="FrankRuehl" w:hint="cs"/>
          <w:rtl/>
        </w:rPr>
        <w:t>...</w:t>
      </w:r>
    </w:p>
    <w:p w:rsidR="005C34B0" w:rsidRDefault="004C62E2" w:rsidP="005C34B0">
      <w:pPr>
        <w:pStyle w:val="NormalPar"/>
        <w:widowControl w:val="0"/>
        <w:spacing w:line="254" w:lineRule="exact"/>
        <w:jc w:val="both"/>
        <w:rPr>
          <w:rStyle w:val="HebrewChar"/>
          <w:rFonts w:hint="cs"/>
          <w:rtl/>
        </w:rPr>
      </w:pPr>
      <w:r w:rsidRPr="005C34B0">
        <w:rPr>
          <w:rStyle w:val="HebrewChar"/>
          <w:rFonts w:cs="FrankRuehl" w:hint="cs"/>
          <w:rtl/>
        </w:rPr>
        <w:t>והנה כאן אומר על אברהם "והאמין בה'", הוא מסר את עצמו בידי הנהגתו הישירה של ה', ללא סייג וללא שיור, כי ה' "הוציא אותו החוצה", הוא העלה אותו מעל למציאות הארצית של עולם טבעי המשועבד לסיבתיות, שם הראה לו מציאות מוחשית, שנשתלשלה במישרין מרצון ה'</w:t>
      </w:r>
      <w:r w:rsidR="005C34B0" w:rsidRPr="005C34B0">
        <w:rPr>
          <w:rStyle w:val="HebrewChar"/>
          <w:rFonts w:cs="FrankRuehl" w:hint="cs"/>
          <w:rtl/>
        </w:rPr>
        <w:t>...</w:t>
      </w:r>
      <w:r w:rsidRPr="005C34B0">
        <w:rPr>
          <w:rStyle w:val="HebrewChar"/>
          <w:rFonts w:cs="FrankRuehl" w:hint="cs"/>
          <w:rtl/>
        </w:rPr>
        <w:t xml:space="preserve"> (שם שם 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ואעשך לגוי גדול - </w:t>
      </w:r>
      <w:r>
        <w:rPr>
          <w:rStyle w:val="HebrewChar"/>
          <w:rtl/>
        </w:rPr>
        <w:t> </w:t>
      </w:r>
      <w:r w:rsidRPr="005C34B0">
        <w:rPr>
          <w:rStyle w:val="HebrewChar"/>
          <w:rFonts w:cs="FrankRuehl" w:hint="cs"/>
          <w:bCs/>
          <w:rtl/>
        </w:rPr>
        <w:t xml:space="preserve"> זה שאומרים אלקי אברהם וכו', כי הוא השיג את ה' במחקר וידיעה, </w:t>
      </w:r>
      <w:r>
        <w:rPr>
          <w:rStyle w:val="HebrewChar"/>
          <w:rtl/>
        </w:rPr>
        <w:t> </w:t>
      </w:r>
      <w:r w:rsidRPr="005C34B0">
        <w:rPr>
          <w:rStyle w:val="HebrewChar"/>
          <w:rFonts w:cs="FrankRuehl" w:hint="cs"/>
          <w:rtl/>
        </w:rPr>
        <w:t xml:space="preserve"> וזו אינה מספיקה בלי אמונה, ולכן אומרים אלוקי יצחק, שזרעו יתחזק באמונה, ועל כך אמר לו ואברכך וגו'</w:t>
      </w:r>
      <w:r w:rsidR="005C34B0" w:rsidRPr="005C34B0">
        <w:rPr>
          <w:rStyle w:val="HebrewChar"/>
          <w:rFonts w:cs="FrankRuehl" w:hint="cs"/>
          <w:rtl/>
        </w:rPr>
        <w:t>...</w:t>
      </w:r>
      <w:r w:rsidRPr="005C34B0">
        <w:rPr>
          <w:rStyle w:val="HebrewChar"/>
          <w:rFonts w:cs="FrankRuehl" w:hint="cs"/>
          <w:rtl/>
        </w:rPr>
        <w:t xml:space="preserve"> (שם יב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וידבר אתו אלקים - זה הפעם הראשון שנזכר </w:t>
      </w:r>
      <w:r w:rsidRPr="005C34B0">
        <w:rPr>
          <w:rStyle w:val="HebrewChar"/>
          <w:rFonts w:cs="FrankRuehl" w:hint="cs"/>
          <w:rtl/>
        </w:rPr>
        <w:lastRenderedPageBreak/>
        <w:t xml:space="preserve">בדבור ה' אל אברהם שם אלקים, כי שם אלקים מצאנוהו מצורף אל בריותיו, אלקי אברהם אלקי יצחק אלקי ישראל, מה שלא מצאנו כן ביתר שמות, שיש אלקות המתפשטת בכלל הבריאה, שהם הכחות האלקיות שהטביע בכלל העולם, שמצד זה נקרא אלקי עולם, והוא שם אלקים הנזכר בכל פרשת מעשה בראשית, שבו הטביע חוקי הטבע וכח כל יצור, ויש אלקות החלה על כל איש המוכן לזה על פי הכנתו, שהאבות אשר נתקדשו להיות מרכבה לשכינה שכן עליהם האלקות בענין אחר נשגב מן האלקות הנמצא בטבע, ותחת המרכבה הכללית שבה ינהיג ה' ההנהגה הכללית, היו הם מרכבה מיוחדת להנהגה מיוחדת לפי המעשים הבחיריים, </w:t>
      </w:r>
      <w:r>
        <w:rPr>
          <w:rStyle w:val="HebrewChar"/>
          <w:rtl/>
        </w:rPr>
        <w:t> </w:t>
      </w:r>
      <w:r w:rsidRPr="005C34B0">
        <w:rPr>
          <w:rStyle w:val="HebrewChar"/>
          <w:rFonts w:cs="FrankRuehl" w:hint="cs"/>
          <w:bCs/>
          <w:rtl/>
        </w:rPr>
        <w:t xml:space="preserve"> ונקרא אלקי אברהם מצד האלקות ששכן ושפעל נסים נסתרים לפי הנהגת חסדי אברהם, </w:t>
      </w:r>
      <w:r>
        <w:rPr>
          <w:rStyle w:val="HebrewChar"/>
          <w:rtl/>
        </w:rPr>
        <w:t> </w:t>
      </w:r>
      <w:r w:rsidRPr="005C34B0">
        <w:rPr>
          <w:rStyle w:val="HebrewChar"/>
          <w:rFonts w:cs="FrankRuehl" w:hint="cs"/>
          <w:rtl/>
        </w:rPr>
        <w:t xml:space="preserve"> וכן אלקי יצחק ואלקי ישראל</w:t>
      </w:r>
      <w:r w:rsidR="005C34B0" w:rsidRPr="005C34B0">
        <w:rPr>
          <w:rStyle w:val="HebrewChar"/>
          <w:rFonts w:cs="FrankRuehl" w:hint="cs"/>
          <w:rtl/>
        </w:rPr>
        <w:t>...</w:t>
      </w:r>
      <w:r w:rsidRPr="005C34B0">
        <w:rPr>
          <w:rStyle w:val="HebrewChar"/>
          <w:rFonts w:cs="FrankRuehl" w:hint="cs"/>
          <w:rtl/>
        </w:rPr>
        <w:t xml:space="preserve"> (שם יז 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אלוקי אברהם - המיוחד להגנה, </w:t>
      </w:r>
      <w:r>
        <w:rPr>
          <w:rStyle w:val="HebrewChar"/>
          <w:rtl/>
        </w:rPr>
        <w:t> </w:t>
      </w:r>
      <w:r w:rsidRPr="005C34B0">
        <w:rPr>
          <w:rStyle w:val="HebrewChar"/>
          <w:rFonts w:cs="FrankRuehl" w:hint="cs"/>
          <w:rtl/>
        </w:rPr>
        <w:t xml:space="preserve"> ועל זה אנו אומרים מגן אברהם</w:t>
      </w:r>
      <w:r w:rsidR="005C34B0" w:rsidRPr="005C34B0">
        <w:rPr>
          <w:rStyle w:val="HebrewChar"/>
          <w:rFonts w:cs="FrankRuehl" w:hint="cs"/>
          <w:rtl/>
        </w:rPr>
        <w:t>...</w:t>
      </w:r>
      <w:r w:rsidRPr="005C34B0">
        <w:rPr>
          <w:rStyle w:val="HebrewChar"/>
          <w:rFonts w:cs="FrankRuehl" w:hint="cs"/>
          <w:rtl/>
        </w:rPr>
        <w:t xml:space="preserve"> (שם כו כד)</w:t>
      </w:r>
    </w:p>
    <w:p w:rsidR="005C34B0" w:rsidRDefault="00BA6889" w:rsidP="005C34B0">
      <w:pPr>
        <w:pStyle w:val="NormalPar"/>
        <w:widowControl w:val="0"/>
        <w:spacing w:before="200" w:line="254" w:lineRule="exact"/>
        <w:jc w:val="both"/>
        <w:rPr>
          <w:rStyle w:val="HebrewChar"/>
          <w:rFonts w:hint="cs"/>
          <w:rtl/>
        </w:rPr>
      </w:pPr>
      <w:r w:rsidRPr="005C34B0">
        <w:rPr>
          <w:rStyle w:val="Code01"/>
          <w:rFonts w:hint="cs"/>
          <w:rtl/>
        </w:rPr>
        <w:t>אברהם - ובני חת</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אברהם-וסביבתו, מערת המכפלה, עפרון, שרה)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אמר אברהם אבינו</w:t>
      </w:r>
      <w:r w:rsidR="005C34B0" w:rsidRPr="005C34B0">
        <w:rPr>
          <w:rStyle w:val="HebrewChar"/>
          <w:rFonts w:cs="FrankRuehl" w:hint="cs"/>
          <w:rtl/>
        </w:rPr>
        <w:t>...</w:t>
      </w:r>
      <w:r w:rsidRPr="005C34B0">
        <w:rPr>
          <w:rStyle w:val="HebrewChar"/>
          <w:rFonts w:cs="FrankRuehl" w:hint="cs"/>
          <w:rtl/>
        </w:rPr>
        <w:t xml:space="preserve"> איני קוברה במקום חנם, שלא יאמרו הבריות כעורה היא זו, שאפילו קבורה לא היתה לה. </w:t>
      </w:r>
      <w:r>
        <w:rPr>
          <w:rStyle w:val="HebrewChar"/>
          <w:rtl/>
        </w:rPr>
        <w:t> </w:t>
      </w:r>
      <w:r w:rsidRPr="005C34B0">
        <w:rPr>
          <w:rStyle w:val="HebrewChar"/>
          <w:rFonts w:cs="FrankRuehl" w:hint="cs"/>
          <w:bCs/>
          <w:rtl/>
        </w:rPr>
        <w:t xml:space="preserve"> ולא קיבלו עליהם למכור לו עד שאמרו לו השבע לנו שאין אתה יורש את ארצנו, </w:t>
      </w:r>
      <w:r>
        <w:rPr>
          <w:rStyle w:val="HebrewChar"/>
          <w:rtl/>
        </w:rPr>
        <w:t> </w:t>
      </w:r>
      <w:r w:rsidRPr="005C34B0">
        <w:rPr>
          <w:rStyle w:val="HebrewChar"/>
          <w:rFonts w:cs="FrankRuehl" w:hint="cs"/>
          <w:rtl/>
        </w:rPr>
        <w:t xml:space="preserve"> שכבר ידענו שהקב"ה עתיד ליתן לך ולזרעך את כל הארצות האלה, כרות לנו ברית שלא תירשו את עיר היבוסי, וכרת להם ברית ואחר כך מכרו לו, וכן עשו ישראל, ואת היבוסי יושב ירושלם לא הורישו בני ישראל. (בראשית כג יג)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גר ותושב - </w:t>
      </w:r>
      <w:r w:rsidR="005C34B0" w:rsidRPr="005C34B0">
        <w:rPr>
          <w:rStyle w:val="HebrewChar"/>
          <w:rFonts w:cs="FrankRuehl" w:hint="cs"/>
          <w:rtl/>
        </w:rPr>
        <w:t>...</w:t>
      </w:r>
      <w:r w:rsidRPr="005C34B0">
        <w:rPr>
          <w:rStyle w:val="HebrewChar"/>
          <w:rFonts w:cs="FrankRuehl" w:hint="cs"/>
          <w:rtl/>
        </w:rPr>
        <w:t>ומדרש אגדה, אם תרצו הריני גר, ואם לאו אהיה תושב ואטלנה מן הדין, שאמר לי הקב"ה לזרעך אתן את הארץ הזאת. (שם שם ד)</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ועפרון ישב - כתיב חסר, </w:t>
      </w:r>
      <w:r>
        <w:rPr>
          <w:rStyle w:val="HebrewChar"/>
          <w:rtl/>
        </w:rPr>
        <w:t> </w:t>
      </w:r>
      <w:r w:rsidRPr="005C34B0">
        <w:rPr>
          <w:rStyle w:val="HebrewChar"/>
          <w:rFonts w:cs="FrankRuehl" w:hint="cs"/>
          <w:bCs/>
          <w:rtl/>
        </w:rPr>
        <w:t xml:space="preserve"> אותו היום מנוהו שוטר עליהם, מפני חשיבותו של אברהם שהיה </w:t>
      </w:r>
      <w:r w:rsidRPr="005C34B0">
        <w:rPr>
          <w:rStyle w:val="HebrewChar"/>
          <w:rFonts w:cs="FrankRuehl" w:hint="cs"/>
          <w:bCs/>
          <w:rtl/>
        </w:rPr>
        <w:lastRenderedPageBreak/>
        <w:t xml:space="preserve">צריך לו עלה לגדולה. </w:t>
      </w:r>
      <w:r>
        <w:rPr>
          <w:rStyle w:val="HebrewChar"/>
          <w:rtl/>
        </w:rPr>
        <w:t> </w:t>
      </w:r>
      <w:r w:rsidRPr="005C34B0">
        <w:rPr>
          <w:rStyle w:val="HebrewChar"/>
          <w:rFonts w:cs="FrankRuehl" w:hint="cs"/>
          <w:rtl/>
        </w:rPr>
        <w:t xml:space="preserve"> (שם שם י)</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גר ותושב - </w:t>
      </w:r>
      <w:r>
        <w:rPr>
          <w:rStyle w:val="HebrewChar"/>
          <w:rtl/>
        </w:rPr>
        <w:t> </w:t>
      </w:r>
      <w:r w:rsidRPr="005C34B0">
        <w:rPr>
          <w:rStyle w:val="HebrewChar"/>
          <w:rFonts w:cs="FrankRuehl" w:hint="cs"/>
          <w:bCs/>
          <w:rtl/>
        </w:rPr>
        <w:t xml:space="preserve"> היה המנהג להיות להם בתי קברות איש לבית אבותיו, ושדה קבורה אחד יקברו בו כל הגרים, והנה אברהם אמר אל בני חת אני גר מארץ אחרת, ולא הנחלתי מאבותי בית הקברות בארץ הזאת, והנה עתה אני תושב עמכם, כי חפצתי לשבת בארץ הזאת, ולכן תנו קבר להיות לי לאחזת עולם כאחד מכם. </w:t>
      </w:r>
      <w:r>
        <w:rPr>
          <w:rStyle w:val="HebrewChar"/>
          <w:rtl/>
        </w:rPr>
        <w:t> </w:t>
      </w:r>
      <w:r w:rsidRPr="005C34B0">
        <w:rPr>
          <w:rStyle w:val="HebrewChar"/>
          <w:rFonts w:cs="FrankRuehl" w:hint="cs"/>
          <w:rtl/>
        </w:rPr>
        <w:t xml:space="preserve"> ומפני שאמר תנו חשדו שבקש אותה מהם במתנה, וענו אותו אינך נחשב בעינינו כגר ותושב, אבל אתה מלך המליכך האלקים עלינו, ואנחנו ואדמתנו עבדים לך, תקח כל בית הקברות שתחפוץ בו וקבור מתך שם, ויהיה לך לאחזת קבר לעולם. (שם שם ד)</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אם יש את נפשכם - </w:t>
      </w:r>
      <w:r w:rsidR="005C34B0" w:rsidRPr="005C34B0">
        <w:rPr>
          <w:rStyle w:val="HebrewChar"/>
          <w:rFonts w:cs="FrankRuehl" w:hint="cs"/>
          <w:rtl/>
        </w:rPr>
        <w:t>...</w:t>
      </w:r>
      <w:r w:rsidRPr="005C34B0">
        <w:rPr>
          <w:rStyle w:val="HebrewChar"/>
          <w:rFonts w:cs="FrankRuehl" w:hint="cs"/>
          <w:rtl/>
        </w:rPr>
        <w:t>וטעם ופגעו לי, כי היה עפרון עשיר ונכבד כאשר אמר ביני ובינך מה היא, ולא יהיה לו לכבוד למכור נחלת אבותיו, על כן לא הלך אברהם אליו להרבות לו מחיר השדה, ובקש מאנשי העיר שיפגעו בעבורו דרך כבוד</w:t>
      </w:r>
      <w:r w:rsidR="005C34B0" w:rsidRPr="005C34B0">
        <w:rPr>
          <w:rStyle w:val="HebrewChar"/>
          <w:rFonts w:cs="FrankRuehl" w:hint="cs"/>
          <w:rtl/>
        </w:rPr>
        <w:t>...</w:t>
      </w:r>
      <w:r w:rsidRPr="005C34B0">
        <w:rPr>
          <w:rStyle w:val="HebrewChar"/>
          <w:rFonts w:cs="FrankRuehl" w:hint="cs"/>
          <w:rtl/>
        </w:rPr>
        <w:t xml:space="preserve"> (שם שם ח)</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מערת המכפלה - </w:t>
      </w:r>
      <w:r w:rsidR="005C34B0" w:rsidRPr="005C34B0">
        <w:rPr>
          <w:rStyle w:val="HebrewChar"/>
          <w:rFonts w:cs="FrankRuehl" w:hint="cs"/>
          <w:rtl/>
        </w:rPr>
        <w:t>...</w:t>
      </w:r>
      <w:r w:rsidRPr="005C34B0">
        <w:rPr>
          <w:rStyle w:val="HebrewChar"/>
          <w:rFonts w:cs="FrankRuehl" w:hint="cs"/>
          <w:rtl/>
        </w:rPr>
        <w:t>ועל דעתם היה כל המקום ההוא נקרא כן מעולם, והם לא ידעו טעמו, כי עפרון בדמי השדה מכל לו הכל, על דעתו שאין שם קבר. והנה אברהם לא היה מבקש רק למכר לו המערה, כי היא בקצה השדה, וישאר השדה לעפרון. והוא אמר לו דרך מוסר או מרמה, שיתן לו השדה והמערה אשר בו, כי לא יתכן לאדם נכבד כמהו שתהיה לו המערה לאחזת קבר, והשדה יהיה לאחר, ואברהם שמח בכך, וקנה הכל בדמים שהזכיר לו</w:t>
      </w:r>
      <w:r w:rsidR="005C34B0" w:rsidRPr="005C34B0">
        <w:rPr>
          <w:rStyle w:val="HebrewChar"/>
          <w:rFonts w:cs="FrankRuehl" w:hint="cs"/>
          <w:rtl/>
        </w:rPr>
        <w:t>...</w:t>
      </w:r>
      <w:r w:rsidRPr="005C34B0">
        <w:rPr>
          <w:rStyle w:val="HebrewChar"/>
          <w:rFonts w:cs="FrankRuehl" w:hint="cs"/>
          <w:rtl/>
        </w:rPr>
        <w:t xml:space="preserve"> (שם שם ט)</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לעיני בני עמי - הנה כל העם הנה, והם היודעים ועדים ואל תחוש לכפירה או לחזרה, וקבור מתך שם מעתה כי שלך היא ולא אוכל לשוב. ואברהם לא עשה כן, כי גם אחרי שפרע הכסף מלא החזיק תחלה בשדה ובמערה והקימם ברשותו לעיני בני העיר וכל באי שער העיר הסוחרים והגרים הנמצאים שם</w:t>
      </w:r>
      <w:r w:rsidR="005C34B0" w:rsidRPr="005C34B0">
        <w:rPr>
          <w:rStyle w:val="HebrewChar"/>
          <w:rFonts w:cs="FrankRuehl" w:hint="cs"/>
          <w:rtl/>
        </w:rPr>
        <w:t>...</w:t>
      </w:r>
      <w:r w:rsidRPr="005C34B0">
        <w:rPr>
          <w:rStyle w:val="HebrewChar"/>
          <w:rFonts w:cs="FrankRuehl" w:hint="cs"/>
          <w:rtl/>
        </w:rPr>
        <w:t xml:space="preserve"> (שם שם יא)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גר ותושב - ובשביל היותי גר אין לי פה קבר</w:t>
      </w:r>
      <w:r w:rsidR="005C34B0" w:rsidRPr="005C34B0">
        <w:rPr>
          <w:rStyle w:val="HebrewChar"/>
          <w:rFonts w:cs="FrankRuehl" w:hint="cs"/>
          <w:rtl/>
        </w:rPr>
        <w:t>...</w:t>
      </w:r>
      <w:r w:rsidRPr="005C34B0">
        <w:rPr>
          <w:rStyle w:val="HebrewChar"/>
          <w:rFonts w:cs="FrankRuehl" w:hint="cs"/>
          <w:rtl/>
        </w:rPr>
        <w:t xml:space="preserve"> והטעם שאני מבקש לקנותו הוא, מפני שאני </w:t>
      </w:r>
      <w:r w:rsidRPr="005C34B0">
        <w:rPr>
          <w:rStyle w:val="HebrewChar"/>
          <w:rFonts w:cs="FrankRuehl" w:hint="cs"/>
          <w:rtl/>
        </w:rPr>
        <w:lastRenderedPageBreak/>
        <w:t>תושב עמכם, שבאתי להשתקע לא לגור בלבד. תנו לי אחזת קבר - הסכימו שתהיה לי אחוזת קבר. (שם שם ד)</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וישתחו לעם הארץ לבני חת - השתחוה לאותם ראשי העם הנועדים, מפני שהם היו במקום כל הצבור. (שם שם ז)</w:t>
      </w:r>
    </w:p>
    <w:p w:rsidR="00BA6889" w:rsidRPr="005C34B0" w:rsidRDefault="00BA6889" w:rsidP="005C34B0">
      <w:pPr>
        <w:pStyle w:val="NormalPar"/>
        <w:widowControl w:val="0"/>
        <w:spacing w:line="254" w:lineRule="exact"/>
        <w:jc w:val="both"/>
        <w:rPr>
          <w:rStyle w:val="HebrewChar"/>
          <w:rFonts w:cs="FrankRuehl"/>
          <w:rtl/>
        </w:rPr>
      </w:pPr>
      <w:r w:rsidRPr="005C34B0">
        <w:rPr>
          <w:rStyle w:val="HebrewChar"/>
          <w:rFonts w:cs="FrankRuehl" w:hint="cs"/>
          <w:rtl/>
        </w:rPr>
        <w:t>בתוככם - במעמד כלכם, שאיני מבקש שום זמן לפרוע אליו המעות, כן עשה, כאמרו וישקול אברהם לעפרון את הכסף וגו' לעיני בני חת. לאחזת קבר - שאף על פי שימכר אולי יערער שלא אקבור אצל גבולו לכן אני שואל שימכרנה לאחזת קבר. (שם שם ט)</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וישתחו אברהם - השתחוה לתת להם הודאה, כמודה שבשביל כבודם הסכים עפרון לתת את שאלתו</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וישתחו אברהם - גילה להם היפך דבריהם, כי אינו מחזיק עצמו נשיא להם, אלא שהם בכבוד למעלה ממנו. אם יש - יש בדבריהם, ב' דרכים א' שהוא גדול מאד ותקיף,יעשה חפצו כי אין מוחה בידו, וכפי זה אין לו דין חזקה בקבר, ולכשתשיג ידם יפנו המת מקברו, וזה יגיד שאינם חפצים שיקבר מתו, זולת אם אם יעשה בזרע. ב' נשיא אלקים - אין לך לחשוש לדין דבי ריש גלותא, שאין חזקתם חזקה כי נחשדים על הגזל והחמס, אבל אתה נשיא אלקים לצד מעלת צדקותך ונקיות כפיך, ואולי לזה נתכוונו באמרם שמענו, הבן להיכן דברינו נוטים. לזה אמר אם יש - אם כוונתכם שאתם חפצים לקבר וכו', שמעוני והיו סרסורים ביני ובין עפרון. (שם שם ז וח)</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ויתן לי - דקדק לומר לשון מתנה, הגם שנטל ממנו דמים, גם דקדק לומר בתוככם, הנה </w:t>
      </w:r>
      <w:r>
        <w:rPr>
          <w:rStyle w:val="HebrewChar"/>
          <w:rtl/>
        </w:rPr>
        <w:t> </w:t>
      </w:r>
      <w:r w:rsidRPr="005C34B0">
        <w:rPr>
          <w:rStyle w:val="HebrewChar"/>
          <w:rFonts w:cs="FrankRuehl" w:hint="cs"/>
          <w:bCs/>
          <w:rtl/>
        </w:rPr>
        <w:t xml:space="preserve"> נתחכם לקנות מערת המכפלה בסדר שאין אחריו ערעור. </w:t>
      </w:r>
      <w:r>
        <w:rPr>
          <w:rStyle w:val="HebrewChar"/>
          <w:rtl/>
        </w:rPr>
        <w:t> </w:t>
      </w:r>
      <w:r w:rsidRPr="005C34B0">
        <w:rPr>
          <w:rStyle w:val="HebrewChar"/>
          <w:rFonts w:cs="FrankRuehl" w:hint="cs"/>
          <w:rtl/>
        </w:rPr>
        <w:t xml:space="preserve"> ולהיות שרז"ל אמרו שעפרון מימיו לא ראה במערה זולת החשך והבהלה, ואם כן יכול לבא בטענה כשידע שהמערה יקרת ערך, ואפילו לעולם חוזר, והגם שאין אונאה לקרקעות, חש אברהם לירושלמי, שכתבו התוספות שיש להם אונאה בחצי דמיהם. עוד יש לחוש שמא יערערו אחר המכר מדין המצר או שיצא אחר כך שטר שעבוד על הקרקע, לזה נתחכם לתקן כל זה, </w:t>
      </w:r>
      <w:r>
        <w:rPr>
          <w:rStyle w:val="HebrewChar"/>
          <w:rtl/>
        </w:rPr>
        <w:t> </w:t>
      </w:r>
      <w:r w:rsidRPr="005C34B0">
        <w:rPr>
          <w:rStyle w:val="HebrewChar"/>
          <w:rFonts w:cs="FrankRuehl" w:hint="cs"/>
          <w:bCs/>
          <w:rtl/>
        </w:rPr>
        <w:t xml:space="preserve"> </w:t>
      </w:r>
      <w:r w:rsidRPr="005C34B0">
        <w:rPr>
          <w:rStyle w:val="HebrewChar"/>
          <w:rFonts w:cs="FrankRuehl" w:hint="cs"/>
          <w:bCs/>
          <w:rtl/>
        </w:rPr>
        <w:lastRenderedPageBreak/>
        <w:t>ואמר לשון מתנה ומכר, הכוונה שיעשה באופן שיש בו שניהם, והוא החליפין, שיכול להחליף מעט בגמל, ואין בהם אונאה בשום אופן</w:t>
      </w:r>
      <w:r w:rsidR="005C34B0" w:rsidRPr="005C34B0">
        <w:rPr>
          <w:rStyle w:val="HebrewChar"/>
          <w:rFonts w:cs="FrankRuehl" w:hint="cs"/>
          <w:bCs/>
          <w:rtl/>
        </w:rPr>
        <w:t>...</w:t>
      </w:r>
      <w:r w:rsidRPr="005C34B0">
        <w:rPr>
          <w:rStyle w:val="HebrewChar"/>
          <w:rFonts w:cs="FrankRuehl" w:hint="cs"/>
          <w:bCs/>
          <w:rtl/>
        </w:rPr>
        <w:t xml:space="preserve"> ומעתה לא נשאר לעפרון לבא בטענה. ולחששת מצר ושעבוד עשה כל בני העיר סרסורים בדבר</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ואומר לאחוזת קבר, להיות שלא בקש ממנו אלא המערה, אבל השדה עודנו עומד לזכות עפרון, יש מקום לומר אליו אחר כך שלא יחפץ בדריסת הרגל, והוא לא מכרו אלא לקבר שרה, לזה אמר לאחוזת קבר. (שם שם ט)</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נתתי כסף - אם הוא גמר ליתן לו השדה בתורת מתנה, הוא גמר לתת לו הכסף במתנה קח ממני ואז אקבל מתנתך. (שם שם יג)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גר ותושב - אברהם רצה דוקא אחוזת קבר שהוא בית קברות מיוחד אל כל המשפחה. והנה הגר לא ישאל אחוזת קבר, אחר שאין דעתו לישב שם בקבע הוא ובני ביתו, והתושב לא יצטרך לשאול אחוזת קבר באשר יש לו שם שדה ונחלה</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שמענו אדוני - מבואר מענין הפרשה כמו שכתב הרמב"ן, שהיה חק ונימוס לבני חת, שלא ליתן אחוזת קבר לגר הבא לגור בארצם, ולא היה אחוזת קבר רק לתושבי הארץ והגדולים שבהם, ולדלת העם וכן לגרים הבאים לגור היה בית הקברות כולל, והיה תקנה ביניהם שלא לתת לגר מארץ אחרת אחוזת קבר, ועל פי זה השיבו לו, שלא יוכלו למלאות שאלתו לעבור על נמוסיהם לתת לו אחוזת קבר, ועל כן אמרו שמענו, והבן דברינו</w:t>
      </w:r>
      <w:r w:rsidR="005C34B0" w:rsidRPr="005C34B0">
        <w:rPr>
          <w:rStyle w:val="HebrewChar"/>
          <w:rFonts w:cs="FrankRuehl" w:hint="cs"/>
          <w:rtl/>
        </w:rPr>
        <w:t>...</w:t>
      </w:r>
      <w:r w:rsidRPr="005C34B0">
        <w:rPr>
          <w:rStyle w:val="HebrewChar"/>
          <w:rFonts w:cs="FrankRuehl" w:hint="cs"/>
          <w:rtl/>
        </w:rPr>
        <w:t xml:space="preserve"> אבל יש לך ברירה, במבחר קברינו קבר - אם תרצה לקבור בבית הקברות הכולל תוכל לבחור לך הקבר המובחר הנמצא שם</w:t>
      </w:r>
      <w:r w:rsidR="005C34B0" w:rsidRPr="005C34B0">
        <w:rPr>
          <w:rStyle w:val="HebrewChar"/>
          <w:rFonts w:cs="FrankRuehl" w:hint="cs"/>
          <w:rtl/>
        </w:rPr>
        <w:t>...</w:t>
      </w:r>
      <w:r w:rsidRPr="005C34B0">
        <w:rPr>
          <w:rStyle w:val="HebrewChar"/>
          <w:rFonts w:cs="FrankRuehl" w:hint="cs"/>
          <w:rtl/>
        </w:rPr>
        <w:t xml:space="preserve"> אבל על בקשתו לתת לו אחוזת קבר לא הסכימו. (שם שם 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אם יש את נפשכם - שבאר להם שנית, שאם לא יהיה לו אחוזת קבר יהיה נחשב אצלו שלא קברה כראוי. והעצה היתה באופן זה, כי התקנה הזאת שלא לתת אחוזת קבר לאיש נכרי יש בה שני טעמים, א' יש לומר שהיא תקנה כללית שזר לא יהיה לו אחוזה בתוכם</w:t>
      </w:r>
      <w:r w:rsidR="005C34B0" w:rsidRPr="005C34B0">
        <w:rPr>
          <w:rStyle w:val="HebrewChar"/>
          <w:rFonts w:cs="FrankRuehl" w:hint="cs"/>
          <w:rtl/>
        </w:rPr>
        <w:t>...</w:t>
      </w:r>
      <w:r w:rsidRPr="005C34B0">
        <w:rPr>
          <w:rStyle w:val="HebrewChar"/>
          <w:rFonts w:cs="FrankRuehl" w:hint="cs"/>
          <w:rtl/>
        </w:rPr>
        <w:t xml:space="preserve"> מפני שהאזרחים קודמים לקנות, ובזה יש לומר שהיתה התקנה רק על המכר לא על המתנה</w:t>
      </w:r>
      <w:r w:rsidR="005C34B0" w:rsidRPr="005C34B0">
        <w:rPr>
          <w:rStyle w:val="HebrewChar"/>
          <w:rFonts w:cs="FrankRuehl" w:hint="cs"/>
          <w:rtl/>
        </w:rPr>
        <w:t>...</w:t>
      </w:r>
      <w:r w:rsidRPr="005C34B0">
        <w:rPr>
          <w:rStyle w:val="HebrewChar"/>
          <w:rFonts w:cs="FrankRuehl" w:hint="cs"/>
          <w:rtl/>
        </w:rPr>
        <w:t xml:space="preserve"> ב' יש לומר שהתקנה </w:t>
      </w:r>
      <w:r w:rsidRPr="005C34B0">
        <w:rPr>
          <w:rStyle w:val="HebrewChar"/>
          <w:rFonts w:cs="FrankRuehl" w:hint="cs"/>
          <w:rtl/>
        </w:rPr>
        <w:lastRenderedPageBreak/>
        <w:t>היא רק אל אחוזת קבר, מפני שאין רוצים שאיש נכרי יהיה לו הכבוד הזה שיש לו בית קברות מיוחד למשפחתו</w:t>
      </w:r>
      <w:r w:rsidR="005C34B0" w:rsidRPr="005C34B0">
        <w:rPr>
          <w:rStyle w:val="HebrewChar"/>
          <w:rFonts w:cs="FrankRuehl" w:hint="cs"/>
          <w:rtl/>
        </w:rPr>
        <w:t>...</w:t>
      </w:r>
      <w:r w:rsidRPr="005C34B0">
        <w:rPr>
          <w:rStyle w:val="HebrewChar"/>
          <w:rFonts w:cs="FrankRuehl" w:hint="cs"/>
          <w:rtl/>
        </w:rPr>
        <w:t xml:space="preserve"> ואחוזת קבר אין לתת לו גם במתנה, ואחר שיש ספק בתקנה זאת איך היתה, יש רשות ביד המושל שהוא ממונה על חוקי המדינה לעשות פירוש לתקנה זו כטוב בעיניו. לכן אמר שמעוני </w:t>
      </w:r>
      <w:r>
        <w:rPr>
          <w:rStyle w:val="HebrewChar"/>
          <w:rtl/>
        </w:rPr>
        <w:t> </w:t>
      </w:r>
      <w:r w:rsidRPr="005C34B0">
        <w:rPr>
          <w:rStyle w:val="HebrewChar"/>
          <w:rFonts w:cs="FrankRuehl" w:hint="cs"/>
          <w:bCs/>
          <w:rtl/>
        </w:rPr>
        <w:t xml:space="preserve"> ופגעו לי בעפרון - אחר שהוא השופט יוכל להסכים שהפירוש הוא טעם הראשון, שהתקנה הוא מצד שהאזרח קודם לקנות, ובזה הצד יוכל הוא לתת אחוזת קבר במתנה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בכסף מלא - בינו לבין עצמו יקבל גם הוא ממנו מתנה כסף מלא, אך יתננה לי בתוככם - שבפני העם יהיה בתורת מתנה. (שם שם ח וט)</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וידבר אל עפרון - אחר שאתה מפרש התקנה שלא היתה רק על אחוזת קבר לא על אחוזה אחרת, ואם כן השדה שאתה נותן לי לזריעה תוכל לתת בין במכר בין במתנה, אם כן אין צריך כלל שיהיה דרך מתנה, רק נתתי כסף השדה - וגם זה השיב בחכמה, כי אחר שהוא נותן לו השדה לזריעה לא לאחוזת קבר, והוא ישנה אחר כך ויעשה ממנו אחוזת קבר, אם כן אם יהיה בדרך מתנה תבוטל המתנה, כי אדעתא דהכי לא נתנה לו, מה שאינו כן אם יהיה דרך מכר, שאגב זוזי גמר ומקנה</w:t>
      </w:r>
      <w:r w:rsidR="005C34B0" w:rsidRPr="005C34B0">
        <w:rPr>
          <w:rStyle w:val="HebrewChar"/>
          <w:rFonts w:cs="FrankRuehl" w:hint="cs"/>
          <w:rtl/>
        </w:rPr>
        <w:t>...</w:t>
      </w:r>
      <w:r w:rsidRPr="005C34B0">
        <w:rPr>
          <w:rStyle w:val="HebrewChar"/>
          <w:rFonts w:cs="FrankRuehl" w:hint="cs"/>
          <w:rtl/>
        </w:rPr>
        <w:t xml:space="preserve"> (שם שם יג)</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ויקם השדה - ואחר כך הסכימו כל בני חת לשנות התקנה לכבוד אברהם שנעשה תושב בתוכם, והיה לו רשות ליחד לו אחוזת קבר, עד שקם לאחוזת קבר גם מאת בני חת והסכמתם, שכולם הסכימו לזה. (שם שם כ)</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גר ותושב - באשר כבר עקר דירתו מחברון הוא כגר, ובאשר היה דר שם כבר כ"ה שנים ורוצה לקבע שם מקום קבורה הרי זה כתושב, והקדים גר, להתנצל על שלא הכין לו אחוזת קבר מכבר. (שם שם ד)</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נשיא אלקים - מנהיג המדינה בחכמה וגם בעניני אלוקות. (שם שם 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לאמר לו - עתה לא השיב לפני עם הארץ, אלא שלח לומר לו ביחידות, כי בוש לומר מחיר גדול כזה, והיינו דכתיב את הכסף אשר דבר באזני בני חת, כי אך המה ידעו מתחילה שבדעתו לקחת מחיר כזה. (שם שם יד)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שם משמואל: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דהנה בזוהר הקדש וישקול אברהם לעפרון את הכסף, דא הוא כספא רבתא דאינון עלמין וכסופין ארבע מאות שקל כסף ד' מאות עולמות והנאות וכסופין עיין שם</w:t>
      </w:r>
      <w:r w:rsidR="005C34B0" w:rsidRPr="005C34B0">
        <w:rPr>
          <w:rStyle w:val="HebrewChar"/>
          <w:rFonts w:cs="FrankRuehl" w:hint="cs"/>
          <w:rtl/>
        </w:rPr>
        <w:t>...</w:t>
      </w:r>
      <w:r w:rsidRPr="005C34B0">
        <w:rPr>
          <w:rStyle w:val="HebrewChar"/>
          <w:rFonts w:cs="FrankRuehl" w:hint="cs"/>
          <w:rtl/>
        </w:rPr>
        <w:t xml:space="preserve"> אבל הפירוש, שאברהם מסר לעפרון הנאות וכסופין דהאי עלמא, על כן זכה לעומתם לד' מאות עלמין דכסופין דההוא עלמא</w:t>
      </w:r>
      <w:r w:rsidR="005C34B0" w:rsidRPr="005C34B0">
        <w:rPr>
          <w:rStyle w:val="HebrewChar"/>
          <w:rFonts w:cs="FrankRuehl" w:hint="cs"/>
          <w:rtl/>
        </w:rPr>
        <w:t>...</w:t>
      </w:r>
      <w:r w:rsidRPr="005C34B0">
        <w:rPr>
          <w:rStyle w:val="HebrewChar"/>
          <w:rFonts w:cs="FrankRuehl" w:hint="cs"/>
          <w:rtl/>
        </w:rPr>
        <w:t xml:space="preserve"> (שמות תצוה תרע"ד)</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ונראה </w:t>
      </w:r>
      <w:r>
        <w:rPr>
          <w:rStyle w:val="HebrewChar"/>
          <w:rtl/>
        </w:rPr>
        <w:t> </w:t>
      </w:r>
      <w:r w:rsidRPr="005C34B0">
        <w:rPr>
          <w:rStyle w:val="HebrewChar"/>
          <w:rFonts w:cs="FrankRuehl" w:hint="cs"/>
          <w:bCs/>
          <w:rtl/>
        </w:rPr>
        <w:t xml:space="preserve"> דכוונת עפרון בתחילה היתה ליתנה במתנה לאברהם, אבל לא מחמת טובת לב ונדיבות לב, אלא לגרמיה, כדי שיהיה לו חיבור לאברהם, כחיבור הנותן למקבל, ויהיה לו חלק עמו בברכת אברהם. </w:t>
      </w:r>
      <w:r>
        <w:rPr>
          <w:rStyle w:val="HebrewChar"/>
          <w:rtl/>
        </w:rPr>
        <w:t> </w:t>
      </w:r>
      <w:r w:rsidRPr="005C34B0">
        <w:rPr>
          <w:rStyle w:val="HebrewChar"/>
          <w:rFonts w:cs="FrankRuehl" w:hint="cs"/>
          <w:rtl/>
        </w:rPr>
        <w:t xml:space="preserve"> ואם היה מתרצה לעזוב דרכו הרע, שהיה משוקע בגשמיות, כשמו עפרון, ולהתחבר באברם, היה טוב, אך לא רצה לסור מרעתו מאומה, אלא עם כל רוע מדותיו ומהותו וגשמיותו יהיה מחובר באברהם, למען יהיו לו תוספת ואומץ ברשעתו, ויקח את ברכת אברהם וקדושתו לחיצוניות. ואברהם הרגיש בכוונתו, ולא רצה לקבל ממנו במתנה, אף שמן הדין לא היתה מתנה כלל, כי לא זכה בה עפרון כלל, כי לית מלה מתגליא אלא למרה. ועוד שהיה מזרע חם הניתן לעבד</w:t>
      </w:r>
      <w:r w:rsidR="005C34B0" w:rsidRPr="005C34B0">
        <w:rPr>
          <w:rStyle w:val="HebrewChar"/>
          <w:rFonts w:cs="FrankRuehl" w:hint="cs"/>
          <w:rtl/>
        </w:rPr>
        <w:t>...</w:t>
      </w:r>
      <w:r w:rsidRPr="005C34B0">
        <w:rPr>
          <w:rStyle w:val="HebrewChar"/>
          <w:rFonts w:cs="FrankRuehl" w:hint="cs"/>
          <w:rtl/>
        </w:rPr>
        <w:t xml:space="preserve"> מכל מקום אברהם לאו משום שונא מתנות לא נתרצה במתנה, אלא  מיאן שיתחבר עמו עפרון בעודו בגשמיותו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ומעתה יובן ענין הלימוד של קדושי אשה משדה עפרון, שכמו ששם היה חיבור אברהם לעפרון על ידי הכסף, </w:t>
      </w:r>
      <w:r>
        <w:rPr>
          <w:rStyle w:val="HebrewChar"/>
          <w:rtl/>
        </w:rPr>
        <w:t> </w:t>
      </w:r>
      <w:r w:rsidRPr="005C34B0">
        <w:rPr>
          <w:rStyle w:val="HebrewChar"/>
          <w:rFonts w:cs="FrankRuehl" w:hint="cs"/>
          <w:rtl/>
        </w:rPr>
        <w:t xml:space="preserve"> ושעל ידי כך משך ממנו את קדושת אות הוא"ו, ומכל מקום נקרא קנין כמו שכתוב השדה אשר קנה אברהם, כן נמי קדושי אשה, אף שאיננו קונה מאומה, אלא מכל מקום הכסף עושה חיבור שהוא מתחבר אליו על ידי הכסף ונעשית אגידא ביה, אחר שנתרצית להיות נאסרת אכולי עלמא. וכמו בענין שדה עפרון, אלא באשר היה רע עין, ועם חפצו בחיבור אברהם לא סר מרוע מדותיו, נמשכה הקדושה שהיתה בו מאז ונדבקה באברהם, והוא נשאר ריק</w:t>
      </w:r>
      <w:r w:rsidR="005C34B0" w:rsidRPr="005C34B0">
        <w:rPr>
          <w:rStyle w:val="HebrewChar"/>
          <w:rFonts w:cs="FrankRuehl" w:hint="cs"/>
          <w:rtl/>
        </w:rPr>
        <w:t>...</w:t>
      </w:r>
      <w:r w:rsidRPr="005C34B0">
        <w:rPr>
          <w:rStyle w:val="HebrewChar"/>
          <w:rFonts w:cs="FrankRuehl" w:hint="cs"/>
          <w:rtl/>
        </w:rPr>
        <w:t xml:space="preserve"> (שמיני עצרת תרע"ח)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שעורי דעת:</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ובזה נוכל להבין מה שאמרו חז"ל על הפסוק ועפרון יושב בתוך בני חת, "אותו היום מנו אותו </w:t>
      </w:r>
      <w:r w:rsidRPr="005C34B0">
        <w:rPr>
          <w:rStyle w:val="HebrewChar"/>
          <w:rFonts w:cs="FrankRuehl" w:hint="cs"/>
          <w:rtl/>
        </w:rPr>
        <w:lastRenderedPageBreak/>
        <w:t>ארכוסטרטיגוס, שלא יהא בר נש רב זבין מן בר נש זעיר" (ב"ר נ"ח). איזו חשיבות יש לו לאברהם בזה ואיזו הנאה הוא מרגיש בהיותו קונה את השדה מאיש נושא משרה</w:t>
      </w:r>
      <w:r w:rsidR="005C34B0" w:rsidRPr="005C34B0">
        <w:rPr>
          <w:rStyle w:val="HebrewChar"/>
          <w:rFonts w:cs="FrankRuehl" w:hint="cs"/>
          <w:szCs w:val="20"/>
          <w:rtl/>
        </w:rPr>
        <w:t>?</w:t>
      </w:r>
      <w:r w:rsidRPr="005C34B0">
        <w:rPr>
          <w:rStyle w:val="HebrewChar"/>
          <w:rFonts w:cs="FrankRuehl" w:hint="cs"/>
          <w:rtl/>
        </w:rPr>
        <w:t xml:space="preserve"> אלא הענין כמו שהזכרנו לעיל, שכל אדם לפי מדרגתו נמצא תחת מערכת השגחה מיוחדת המתאמת למעלת נפשו ומעשיו הטובים</w:t>
      </w:r>
      <w:r w:rsidR="005C34B0" w:rsidRPr="005C34B0">
        <w:rPr>
          <w:rStyle w:val="HebrewChar"/>
          <w:rFonts w:cs="FrankRuehl" w:hint="cs"/>
          <w:rtl/>
        </w:rPr>
        <w:t>...</w:t>
      </w:r>
      <w:r w:rsidRPr="005C34B0">
        <w:rPr>
          <w:rStyle w:val="HebrewChar"/>
          <w:rFonts w:cs="FrankRuehl" w:hint="cs"/>
          <w:rtl/>
        </w:rPr>
        <w:t xml:space="preserve"> כי כל תנועה וקמט עושים רושם בנפשו של האדם, ויש בכחם לשנות הרבה כל עניני חייו וחיי תולדותיו</w:t>
      </w:r>
      <w:r w:rsidR="005C34B0" w:rsidRPr="005C34B0">
        <w:rPr>
          <w:rStyle w:val="HebrewChar"/>
          <w:rFonts w:cs="FrankRuehl" w:hint="cs"/>
          <w:rtl/>
        </w:rPr>
        <w:t>...</w:t>
      </w:r>
      <w:r w:rsidRPr="005C34B0">
        <w:rPr>
          <w:rStyle w:val="HebrewChar"/>
          <w:rFonts w:cs="FrankRuehl" w:hint="cs"/>
          <w:rtl/>
        </w:rPr>
        <w:t xml:space="preserve"> ולכן לא דבר קל הוא מה שהוסב על פי מהלך ההשגחה שיהיה לאברהם עסק עם ממונה על בני עירו ולא עם הדיוט, כי מכיון שמורגשת איזו השפלה לאדם גדול כשיש לו עסק עם הדיוט, ואיזו נעימות ורגש של התרוממות כשהוא נושא ונותן עם שר ומושל, מובן לנו שדבר זה יכול להשתרש בנפשו ולהתגדל אצל בניו עד שיצאו מזה ענינים חשובים ורבי הערך</w:t>
      </w:r>
      <w:r w:rsidR="005C34B0" w:rsidRPr="005C34B0">
        <w:rPr>
          <w:rStyle w:val="HebrewChar"/>
          <w:rFonts w:cs="FrankRuehl" w:hint="cs"/>
          <w:rtl/>
        </w:rPr>
        <w:t>...</w:t>
      </w:r>
      <w:r w:rsidRPr="005C34B0">
        <w:rPr>
          <w:rStyle w:val="HebrewChar"/>
          <w:rFonts w:cs="FrankRuehl" w:hint="cs"/>
          <w:rtl/>
        </w:rPr>
        <w:t xml:space="preserve"> (חלק ג עמוד לט)</w:t>
      </w:r>
    </w:p>
    <w:p w:rsidR="005C34B0" w:rsidRDefault="00BA6889" w:rsidP="005C34B0">
      <w:pPr>
        <w:pStyle w:val="NormalPar"/>
        <w:widowControl w:val="0"/>
        <w:spacing w:before="200" w:line="254" w:lineRule="exact"/>
        <w:jc w:val="both"/>
        <w:rPr>
          <w:rStyle w:val="HebrewChar"/>
          <w:rFonts w:hint="cs"/>
          <w:rtl/>
        </w:rPr>
      </w:pPr>
      <w:r w:rsidRPr="005C34B0">
        <w:rPr>
          <w:rStyle w:val="Code01"/>
          <w:rFonts w:hint="cs"/>
          <w:rtl/>
        </w:rPr>
        <w:t>אברהם - בניו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אברהם-נסיון)</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כי כל הספרים האלו מתעים בני אדם, משום שבני קדם חכמים היו, וירושת החכמה הזו ירשו מאברהם שנתן לבני הפלגשים, שכתוב ולבני הפלגשים אשר לאברהם נתן אברהם מתנות וגו', ולאחר כך נמשכו בחכמה זו לכמה צדדים. אבל זרע יצחק, חלקו של יעקב, אינו כן, שכתוב ויתן אברהם את כל אשר לו ליצחק, זהו חלק הקדוש של האמונה, שנתדבק בו אברהם, ומגורל הזה ומצד הזה יצא יעקב</w:t>
      </w:r>
      <w:r w:rsidRPr="005C34B0">
        <w:rPr>
          <w:rStyle w:val="HebrewChar"/>
          <w:rFonts w:cs="FrankRuehl" w:hint="cs"/>
          <w:rtl/>
        </w:rPr>
        <w:t>...</w:t>
      </w:r>
      <w:r w:rsidR="00BA6889" w:rsidRPr="005C34B0">
        <w:rPr>
          <w:rStyle w:val="HebrewChar"/>
          <w:rFonts w:cs="FrankRuehl" w:hint="cs"/>
          <w:rtl/>
        </w:rPr>
        <w:t xml:space="preserve"> (וירא פט)</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אימתי כבד אותו, בשעה שעקד אותו על המזבח, ורצה להקריבו לקרבן, ויצחק היה אז בן ל"ז שנים, ואברהם היה זקן, שאלו היה בועט בו ברגל אחד לא היה יכול לעמוד מפניו, והוא כבד את אביו, ואביו עקד אותו כמו כבשה אחת, כדי לעשות רצון אביו. (שם קמב)</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אף כל פי שכתוב באברהם ויסע אברם הלוך ונסוע הנגבה, וכל נסיעותיו היו לצד דרום, (שהוא ימין, דהיינו חסד) ונקשר בו, לא נתעלה למקומו כראוי, עד שנולד יצחק</w:t>
      </w:r>
      <w:r w:rsidR="005C34B0" w:rsidRPr="005C34B0">
        <w:rPr>
          <w:rStyle w:val="HebrewChar"/>
          <w:rFonts w:cs="FrankRuehl" w:hint="cs"/>
          <w:rtl/>
        </w:rPr>
        <w:t>...</w:t>
      </w:r>
      <w:r w:rsidRPr="005C34B0">
        <w:rPr>
          <w:rStyle w:val="HebrewChar"/>
          <w:rFonts w:cs="FrankRuehl" w:hint="cs"/>
          <w:rtl/>
        </w:rPr>
        <w:t xml:space="preserve"> משום זה אברהם קרא אותו יצחק ולא אחר, כדי לשתף </w:t>
      </w:r>
      <w:r w:rsidRPr="005C34B0">
        <w:rPr>
          <w:rStyle w:val="HebrewChar"/>
          <w:rFonts w:cs="FrankRuehl" w:hint="cs"/>
          <w:rtl/>
        </w:rPr>
        <w:lastRenderedPageBreak/>
        <w:t>בזה מים באש</w:t>
      </w:r>
      <w:r w:rsidR="005C34B0" w:rsidRPr="005C34B0">
        <w:rPr>
          <w:rStyle w:val="HebrewChar"/>
          <w:rFonts w:cs="FrankRuehl" w:hint="cs"/>
          <w:rtl/>
        </w:rPr>
        <w:t>...</w:t>
      </w:r>
      <w:r w:rsidRPr="005C34B0">
        <w:rPr>
          <w:rStyle w:val="HebrewChar"/>
          <w:rFonts w:cs="FrankRuehl" w:hint="cs"/>
          <w:rtl/>
        </w:rPr>
        <w:t xml:space="preserve"> (שם תסא)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ועל ידי מעשה העקדה נכלל ביצחק, נתעטר על ידו בהארת החכמה ונשתלם</w:t>
      </w:r>
      <w:r w:rsidRPr="005C34B0">
        <w:rPr>
          <w:rStyle w:val="HebrewChar"/>
          <w:rFonts w:cs="FrankRuehl" w:hint="cs"/>
          <w:rtl/>
        </w:rPr>
        <w:t>...</w:t>
      </w:r>
      <w:r w:rsidR="00BA6889" w:rsidRPr="005C34B0">
        <w:rPr>
          <w:rStyle w:val="HebrewChar"/>
          <w:rFonts w:cs="FrankRuehl" w:hint="cs"/>
          <w:rtl/>
        </w:rPr>
        <w:t xml:space="preserve"> (שם תצ)</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רק את בני לא תשב שמה</w:t>
      </w:r>
      <w:r w:rsidR="005C34B0" w:rsidRPr="005C34B0">
        <w:rPr>
          <w:rStyle w:val="HebrewChar"/>
          <w:rFonts w:cs="FrankRuehl" w:hint="cs"/>
          <w:rtl/>
        </w:rPr>
        <w:t>...</w:t>
      </w:r>
      <w:r w:rsidRPr="005C34B0">
        <w:rPr>
          <w:rStyle w:val="HebrewChar"/>
          <w:rFonts w:cs="FrankRuehl" w:hint="cs"/>
          <w:rtl/>
        </w:rPr>
        <w:t xml:space="preserve"> שידע אברהם אשר חוץ ממנו בלבדו לא היה בכולם מי שיכיר את הקב"ה, ולא רצה שתהיה דירתו של יצחק ביניהם, אלא שתהיה דירתו עמו, ויצחק ילמד תמיד ממנו דרכיו של הקב"ה, שלא יטה לא לימין ולא לשמאל, ועל כן לא רצה אברהם שתהיה דירתו של יצחק ביניהם. (חיי שרה ריז)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וזהו שכתוב ויתן אברהם את כל אשר לו ליצחק, כי סובב על צורה ההיא של שרה שהיתה באותו האהל, שנתנה ליצחק להסתכל בה. דבר אחר (היינו שנתן לו סוד האמונה העליונה, שהיא בינה), כדי שיצחק יתדבק במדרגות חלקו כראוי, (כי לולא נתן לו סוד הבינה לא היה יכול להתדבק בקו שמאל)</w:t>
      </w:r>
      <w:r w:rsidRPr="005C34B0">
        <w:rPr>
          <w:rStyle w:val="HebrewChar"/>
          <w:rFonts w:cs="FrankRuehl" w:hint="cs"/>
          <w:rtl/>
        </w:rPr>
        <w:t>...</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ושואל מהו מתנות, ואומר אלא הן מיני מדרגות תחתונות (של קדושה בלתי מתוקנות), שהן שמות של מיני רוח טומאה, (ונתנם להם) כדי להשלים המדרגות, (כלומר שיטהרו אותם וישלימו את המדרגות של הקדושה). ויצחק נתעלה על כולם באמונה העליונה כראוי, שהיא בינה.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ולבני הפלגשים, אלו הם בני קטורה, על שם שהיתה פלגש מקודם לכן (מטרם שגרשה), ופלגש עתה (שחזר ולקחה), רבי חייא אמר פלגשים ממש, ואינו סובב על קטורה, וישלחם מעל יצחק בנו, כדי שלא ישלטו אצל יצחק, בעודנו חי, היינו בעוד שהיה אברהם חי וקיים בעולם, בכדי שלא יריבו עמו אחר כך. ובכדי שיצחק יתקן צד דין הקשה העליון, להתגבר על כולם, וכולם נכנעו לפניו. קדמה אל ארץ קדם, כי שם הם מיני כשפים של הטומאה. (שם רס)</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מהו את כל אשר לו (שנתן ליצחק, ומשיב) זהו חכמה עלאה שהיה יודע בשמו הקדוש של הקב"ה, וזהו נשמע ממה שכתוב את כל אשר לו, דהיינו שהיא שלו, שזו חכמה עלאה כמו שלמדנו באותה הבת שהיה לאברהם ובכל שמה</w:t>
      </w:r>
      <w:r w:rsidR="005C34B0" w:rsidRPr="005C34B0">
        <w:rPr>
          <w:rStyle w:val="HebrewChar"/>
          <w:rFonts w:cs="FrankRuehl" w:hint="cs"/>
          <w:rtl/>
        </w:rPr>
        <w:t>...</w:t>
      </w:r>
      <w:r w:rsidRPr="005C34B0">
        <w:rPr>
          <w:rStyle w:val="HebrewChar"/>
          <w:rFonts w:cs="FrankRuehl" w:hint="cs"/>
          <w:rtl/>
        </w:rPr>
        <w:t xml:space="preserve"> ולבני הפלגשים נתן מתנות וגו', שנתן להם דברים ידועים בכתרים התחתונים, ובאיזה מקום השרה אותם, אל ארץ קדם, ומשם ירשו בני קדם חכמה, דהיינו מכתרים תחתונים, והיינו </w:t>
      </w:r>
      <w:r w:rsidRPr="005C34B0">
        <w:rPr>
          <w:rStyle w:val="HebrewChar"/>
          <w:rFonts w:cs="FrankRuehl" w:hint="cs"/>
          <w:rtl/>
        </w:rPr>
        <w:lastRenderedPageBreak/>
        <w:t>שכתוב מחכמת כל בני קדם. (ויחי רעז)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דתניא וה' ברך את אברהם בכל, רבי מאיר אומר </w:t>
      </w:r>
      <w:r>
        <w:rPr>
          <w:rStyle w:val="HebrewChar"/>
          <w:rtl/>
        </w:rPr>
        <w:t> </w:t>
      </w:r>
      <w:r w:rsidRPr="005C34B0">
        <w:rPr>
          <w:rStyle w:val="HebrewChar"/>
          <w:rFonts w:cs="FrankRuehl" w:hint="cs"/>
          <w:bCs/>
          <w:rtl/>
        </w:rPr>
        <w:t xml:space="preserve"> שלא היה לו בת, רבי יהודה אומר שהיתה לו בת ובכל שמה. </w:t>
      </w:r>
      <w:r>
        <w:rPr>
          <w:rStyle w:val="HebrewChar"/>
          <w:rtl/>
        </w:rPr>
        <w:t> </w:t>
      </w:r>
      <w:r w:rsidRPr="005C34B0">
        <w:rPr>
          <w:rStyle w:val="HebrewChar"/>
          <w:rFonts w:cs="FrankRuehl" w:hint="cs"/>
          <w:rtl/>
        </w:rPr>
        <w:t xml:space="preserve"> (בבא בתרא קמא 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ולבני הפלגשים אשר לאברהם נתן אברהם מתנות</w:t>
      </w:r>
      <w:r w:rsidR="005C34B0" w:rsidRPr="005C34B0">
        <w:rPr>
          <w:rStyle w:val="HebrewChar"/>
          <w:rFonts w:cs="FrankRuehl" w:hint="cs"/>
          <w:rtl/>
        </w:rPr>
        <w:t>...</w:t>
      </w:r>
      <w:r w:rsidRPr="005C34B0">
        <w:rPr>
          <w:rStyle w:val="HebrewChar"/>
          <w:rFonts w:cs="FrankRuehl" w:hint="cs"/>
          <w:rtl/>
        </w:rPr>
        <w:t xml:space="preserve"> מאי מתנות, אמר רבי ירמיה בר אבא מלמד </w:t>
      </w:r>
      <w:r>
        <w:rPr>
          <w:rStyle w:val="HebrewChar"/>
          <w:rtl/>
        </w:rPr>
        <w:t> </w:t>
      </w:r>
      <w:r w:rsidRPr="005C34B0">
        <w:rPr>
          <w:rStyle w:val="HebrewChar"/>
          <w:rFonts w:cs="FrankRuehl" w:hint="cs"/>
          <w:bCs/>
          <w:rtl/>
        </w:rPr>
        <w:t xml:space="preserve"> שמסר להם שם טומאה. </w:t>
      </w:r>
      <w:r>
        <w:rPr>
          <w:rStyle w:val="HebrewChar"/>
          <w:rtl/>
        </w:rPr>
        <w:t> </w:t>
      </w:r>
      <w:r w:rsidRPr="005C34B0">
        <w:rPr>
          <w:rStyle w:val="HebrewChar"/>
          <w:rFonts w:cs="FrankRuehl" w:hint="cs"/>
          <w:rtl/>
        </w:rPr>
        <w:t xml:space="preserve"> (סנהדרין צא 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וישלחם מעל יצחק בנו, אמר להם כל מה שאתם יכולים להזריח תזריחו, שלא תכוו בגחלתו של יצחק. (בראשית סא ז)</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שכל המונע בנו מן המרדות סוף בא לתרבות רעה ושונאהו, </w:t>
      </w:r>
      <w:r>
        <w:rPr>
          <w:rStyle w:val="HebrewChar"/>
          <w:rtl/>
        </w:rPr>
        <w:t> </w:t>
      </w:r>
      <w:r w:rsidRPr="005C34B0">
        <w:rPr>
          <w:rStyle w:val="HebrewChar"/>
          <w:rFonts w:cs="FrankRuehl" w:hint="cs"/>
          <w:bCs/>
          <w:rtl/>
        </w:rPr>
        <w:t xml:space="preserve"> שכן מצינו בישמעאל שהיה לו געגועים על אברהם אביו ולא רידהו, ויצא לתרבות רעה ושנאהו והוציאו מביתו ריקם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(שמות א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כך ראתה שרה לישמעאל יוצא לתרבות רעה, והיתה אומרת לו לאברהם גרש את האמה הזאת ואת בנה, והרע לו, נגלה עליו הקב"ה אמר לו אל ירע בעיניך וגו' שמע בקולה, ונשתכר שנקרא זרעו לשמו של יצחק. (דברים ד 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לאחר שלש שנים הלך אברהם לראות את ישמעאל בנו, ונשבע לשרה שלא ירד מעל הגמל במקום שישמעאל שרוי שם, </w:t>
      </w:r>
      <w:r>
        <w:rPr>
          <w:rStyle w:val="HebrewChar"/>
          <w:rtl/>
        </w:rPr>
        <w:t> </w:t>
      </w:r>
      <w:r w:rsidRPr="005C34B0">
        <w:rPr>
          <w:rStyle w:val="HebrewChar"/>
          <w:rFonts w:cs="FrankRuehl" w:hint="cs"/>
          <w:rtl/>
        </w:rPr>
        <w:t xml:space="preserve"> והגיע לשם בחצי היום ומצא שם אשתו של ישמעאל, אמר לה היכן הוא ישמעאל, אמרה לו הלך הוא ואמו להביא פירות תמרים מן המדבר, אמר לה תני לי מעט לחם ומעט מים כי עיפה נפשי מדרך המדבר, אמרה לו אין לחם ואין מים, אמר לה כשיבא ישמעאל תגידי לו את הדברים האלה, ואמרי לו שבא זקן אחד מארץ כנען לראותך, ואמר שסף הבית אינה טובה. וכשבא ישמעאל הגידה לו אשתו את הדבר הזה, שלחה. ושלחה אמו ולקחו לו אשה מבית אביה ושמה פטומה. עוד לאחר ג' שנים הלך אברהם לראות את ישמעאל בנו, ונשבע לשרה כפעם ראשונה שאינו יורד מן הגמל במקום ישמעאל</w:t>
      </w:r>
      <w:r w:rsidR="005C34B0" w:rsidRPr="005C34B0">
        <w:rPr>
          <w:rStyle w:val="HebrewChar"/>
          <w:rFonts w:cs="FrankRuehl" w:hint="cs"/>
          <w:rtl/>
        </w:rPr>
        <w:t>...</w:t>
      </w:r>
      <w:r w:rsidRPr="005C34B0">
        <w:rPr>
          <w:rStyle w:val="HebrewChar"/>
          <w:rFonts w:cs="FrankRuehl" w:hint="cs"/>
          <w:rtl/>
        </w:rPr>
        <w:t xml:space="preserve"> אמר לה </w:t>
      </w:r>
      <w:r w:rsidRPr="005C34B0">
        <w:rPr>
          <w:rStyle w:val="HebrewChar"/>
          <w:rFonts w:cs="FrankRuehl" w:hint="cs"/>
          <w:rtl/>
        </w:rPr>
        <w:lastRenderedPageBreak/>
        <w:t xml:space="preserve">תני לי מעט לחם ומעט מים, כי עיפה נפשי מדרך, הוציאה ונתנה לו, עמד אברהם והיה מתפלל לפני הקב"ה על בנו, ונתמלא ביתו של ישמעאל מכל טוב ממין הברכות, </w:t>
      </w:r>
      <w:r>
        <w:rPr>
          <w:rStyle w:val="HebrewChar"/>
          <w:rtl/>
        </w:rPr>
        <w:t> </w:t>
      </w:r>
      <w:r w:rsidRPr="005C34B0">
        <w:rPr>
          <w:rStyle w:val="HebrewChar"/>
          <w:rFonts w:cs="FrankRuehl" w:hint="cs"/>
          <w:bCs/>
          <w:rtl/>
        </w:rPr>
        <w:t xml:space="preserve"> וכשבא ישמעאל הגידה לו אשתו את הדבר הזה, וידע ישמעאל שעד עכשיו רחמי אביו עליו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(פרק ל)</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ויצחק בא מבא, רבי אושעיה אומר, כיון שראה יצחק שאביו שלח ליקח לו אשה, אמר אפשר אתייחד עמה ויהיה אבי יושב לבדו, אלא אלך ואחזיר לו את הגר ואמציא לו קורת רוח, ולא יבטל מפריה ורביה</w:t>
      </w:r>
      <w:r w:rsidR="005C34B0" w:rsidRPr="005C34B0">
        <w:rPr>
          <w:rStyle w:val="HebrewChar"/>
          <w:rFonts w:cs="FrankRuehl" w:hint="cs"/>
          <w:rtl/>
        </w:rPr>
        <w:t>...</w:t>
      </w:r>
      <w:r w:rsidRPr="005C34B0">
        <w:rPr>
          <w:rStyle w:val="HebrewChar"/>
          <w:rFonts w:cs="FrankRuehl" w:hint="cs"/>
          <w:rtl/>
        </w:rPr>
        <w:t xml:space="preserve"> (בראשית כד סב)</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וישלחם מעל יצחק בנו, אמר רבי שמואל בר נחמני, כין שראה אברהם אבינו את כל האוכלוסין האלו, וידע שאין ליצחק צורך בהן, שהן כקוצין, עמד ושלחן למזרחו שלעולם, אמר להן, יצחק בני יניק הוא וכל אומה ולשון שהיא משתעבדת בו ובבניו נטרדין לגיהנם, אלא לכו ועמדו במזרח, כל זמן שבניו שליצחק משועבדין בין האומות שבו למקומכם, וכשתשמעו שהן יושבין בטח ושאנן בואו ושמשו אותן כדי שתזכו לשלחנו שלמשיח</w:t>
      </w:r>
      <w:r w:rsidR="005C34B0" w:rsidRPr="005C34B0">
        <w:rPr>
          <w:rStyle w:val="HebrewChar"/>
          <w:rFonts w:cs="FrankRuehl" w:hint="cs"/>
          <w:rtl/>
        </w:rPr>
        <w:t>...</w:t>
      </w:r>
      <w:r w:rsidRPr="005C34B0">
        <w:rPr>
          <w:rStyle w:val="HebrewChar"/>
          <w:rFonts w:cs="FrankRuehl" w:hint="cs"/>
          <w:rtl/>
        </w:rPr>
        <w:t xml:space="preserve"> והיו יושבין במקומן עד שעמד שלמה וישבו ישראל לבטח</w:t>
      </w:r>
      <w:r w:rsidR="005C34B0" w:rsidRPr="005C34B0">
        <w:rPr>
          <w:rStyle w:val="HebrewChar"/>
          <w:rFonts w:cs="FrankRuehl" w:hint="cs"/>
          <w:rtl/>
        </w:rPr>
        <w:t>...</w:t>
      </w:r>
      <w:r w:rsidRPr="005C34B0">
        <w:rPr>
          <w:rStyle w:val="HebrewChar"/>
          <w:rFonts w:cs="FrankRuehl" w:hint="cs"/>
          <w:rtl/>
        </w:rPr>
        <w:t xml:space="preserve"> דמו שהוא המלך המשיח, ובאו כולן להשתעבד לו, שנאמר ומלכת שבא שמעת את שמע שלמה</w:t>
      </w:r>
      <w:r w:rsidR="005C34B0" w:rsidRPr="005C34B0">
        <w:rPr>
          <w:rStyle w:val="HebrewChar"/>
          <w:rFonts w:cs="FrankRuehl" w:hint="cs"/>
          <w:rtl/>
        </w:rPr>
        <w:t>...</w:t>
      </w:r>
      <w:r w:rsidRPr="005C34B0">
        <w:rPr>
          <w:rStyle w:val="HebrewChar"/>
          <w:rFonts w:cs="FrankRuehl" w:hint="cs"/>
          <w:rtl/>
        </w:rPr>
        <w:t xml:space="preserve"> שבאת כל מלכות שבא בימי שלמה לשמש את ישראל</w:t>
      </w:r>
      <w:r w:rsidR="005C34B0" w:rsidRPr="005C34B0">
        <w:rPr>
          <w:rStyle w:val="HebrewChar"/>
          <w:rFonts w:cs="FrankRuehl" w:hint="cs"/>
          <w:rtl/>
        </w:rPr>
        <w:t>...</w:t>
      </w:r>
      <w:r w:rsidRPr="005C34B0">
        <w:rPr>
          <w:rStyle w:val="HebrewChar"/>
          <w:rFonts w:cs="FrankRuehl" w:hint="cs"/>
          <w:rtl/>
        </w:rPr>
        <w:t xml:space="preserve"> (שם כה 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בא וראה שכל מה שאירע לאברהם אירע ליצחק, אברהם ברח מאחיו ויצחק ברח מאחיו, אברהם גלה ויצחק גלה</w:t>
      </w:r>
      <w:r w:rsidR="005C34B0" w:rsidRPr="005C34B0">
        <w:rPr>
          <w:rStyle w:val="HebrewChar"/>
          <w:rFonts w:cs="FrankRuehl" w:hint="cs"/>
          <w:rtl/>
        </w:rPr>
        <w:t>...</w:t>
      </w:r>
      <w:r w:rsidRPr="005C34B0">
        <w:rPr>
          <w:rStyle w:val="HebrewChar"/>
          <w:rFonts w:cs="FrankRuehl" w:hint="cs"/>
          <w:rtl/>
        </w:rPr>
        <w:t xml:space="preserve"> (שם כו 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ומלבד אלו היו לו עוד בנים, ולא זכר אלא בני הנשים שהיו בחופה ובמשתה, ופלגשים ביחוד בלבד, שהיו מיוחדות לו למשכבו</w:t>
      </w:r>
      <w:r w:rsidRPr="005C34B0">
        <w:rPr>
          <w:rStyle w:val="HebrewChar"/>
          <w:rFonts w:cs="FrankRuehl" w:hint="cs"/>
          <w:rtl/>
        </w:rPr>
        <w:t>...</w:t>
      </w:r>
      <w:r w:rsidR="00BA6889" w:rsidRPr="005C34B0">
        <w:rPr>
          <w:rStyle w:val="HebrewChar"/>
          <w:rFonts w:cs="FrankRuehl" w:hint="cs"/>
          <w:rtl/>
        </w:rPr>
        <w:t xml:space="preserve"> (בראשית כה 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ולבני הפלגשים - לא היו פלגשיו שהיו לו בנים מהם, אלא </w:t>
      </w:r>
      <w:r>
        <w:rPr>
          <w:rStyle w:val="HebrewChar"/>
          <w:rtl/>
        </w:rPr>
        <w:t> </w:t>
      </w:r>
      <w:r w:rsidRPr="005C34B0">
        <w:rPr>
          <w:rStyle w:val="HebrewChar"/>
          <w:rFonts w:cs="FrankRuehl" w:hint="cs"/>
          <w:bCs/>
          <w:rtl/>
        </w:rPr>
        <w:t xml:space="preserve"> פלגשי עבדיו היו, ואותם הבנים היו ילידי ביתו ונמולו עמו ואוחזים דרכו, ונתן להם מתנות מכסף ומזהב ומקנה כראוי, וכל שכן שנתן לישמעאל ולבני קטורה. </w:t>
      </w:r>
      <w:r>
        <w:rPr>
          <w:rStyle w:val="HebrewChar"/>
          <w:rtl/>
        </w:rPr>
        <w:t> </w:t>
      </w:r>
      <w:r w:rsidRPr="005C34B0">
        <w:rPr>
          <w:rStyle w:val="HebrewChar"/>
          <w:rFonts w:cs="FrankRuehl" w:hint="cs"/>
          <w:rtl/>
        </w:rPr>
        <w:t xml:space="preserve"> מעל יצחק - שלא יהיו </w:t>
      </w:r>
      <w:r w:rsidRPr="005C34B0">
        <w:rPr>
          <w:rStyle w:val="HebrewChar"/>
          <w:rFonts w:cs="FrankRuehl" w:hint="cs"/>
          <w:rtl/>
        </w:rPr>
        <w:lastRenderedPageBreak/>
        <w:t>עליו לטורח, ולא יריבו אותו על דבר הירושה. (שם שם 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ותלד לו - </w:t>
      </w:r>
      <w:r>
        <w:rPr>
          <w:rStyle w:val="HebrewChar"/>
          <w:rtl/>
        </w:rPr>
        <w:t> </w:t>
      </w:r>
      <w:r w:rsidRPr="005C34B0">
        <w:rPr>
          <w:rStyle w:val="HebrewChar"/>
          <w:rFonts w:cs="FrankRuehl" w:hint="cs"/>
          <w:bCs/>
          <w:rtl/>
        </w:rPr>
        <w:t xml:space="preserve"> גדלה אותם בביתו על דרך חמשת בני מיכל שגדלה אותם שלא היו בניו, אמנם אברהם לא הוליד כי אם יצחק וישמעאל, </w:t>
      </w:r>
      <w:r>
        <w:rPr>
          <w:rStyle w:val="HebrewChar"/>
          <w:rtl/>
        </w:rPr>
        <w:t> </w:t>
      </w:r>
      <w:r w:rsidRPr="005C34B0">
        <w:rPr>
          <w:rStyle w:val="HebrewChar"/>
          <w:rFonts w:cs="FrankRuehl" w:hint="cs"/>
          <w:rtl/>
        </w:rPr>
        <w:t xml:space="preserve"> כמבואר בדברי הימים. (שם שם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עבודה זרה של אברהם אבינו ת' פרקים הוי לה, בו הוה כתוב כל עניני כישוף ולהשיג אדם תאוותו, ולפי שהתאוה שרצה אדם להשיג לעבודה זרה אחרת וכישוף אחר, וזה סוד שם הטומאה שמסר אברהם לבני הפלגשים</w:t>
      </w:r>
      <w:r w:rsidR="005C34B0" w:rsidRPr="005C34B0">
        <w:rPr>
          <w:rStyle w:val="HebrewChar"/>
          <w:rFonts w:cs="FrankRuehl" w:hint="cs"/>
          <w:rtl/>
        </w:rPr>
        <w:t>...</w:t>
      </w:r>
      <w:r w:rsidRPr="005C34B0">
        <w:rPr>
          <w:rStyle w:val="HebrewChar"/>
          <w:rFonts w:cs="FrankRuehl" w:hint="cs"/>
          <w:rtl/>
        </w:rPr>
        <w:t xml:space="preserve"> (חיי שרה )</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את כל אשר לו ליצחק - העביר נחלה מכל בניו, כי כך רצתה שרה, באמרה כי לא יירש בן האמה וגו', והסכים הקב"ה על ידה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ונתן להם מתנות שקבל מהמצרים על דעת שרה, שממקום שבאו שם הם שבים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על אודות בנו - לבל יצא לתרבות רעה וישתקע באמונות רעות בצאתו מבית אביו, וסוף כל סוף בנו הוא, ועוד על אודות בנו, שייחסה אותו שרה להגר, ובא הקב"ה והצדיק דברי שרה, ואמר לו שמע בקולה, ואל תחשוב אותו בנך, והוא אומרו על הנער וגו', עקר לו שם בנו</w:t>
      </w:r>
      <w:r w:rsidR="005C34B0" w:rsidRPr="005C34B0">
        <w:rPr>
          <w:rStyle w:val="HebrewChar"/>
          <w:rFonts w:cs="FrankRuehl" w:hint="cs"/>
          <w:rtl/>
        </w:rPr>
        <w:t>...</w:t>
      </w:r>
      <w:r w:rsidRPr="005C34B0">
        <w:rPr>
          <w:rStyle w:val="HebrewChar"/>
          <w:rFonts w:cs="FrankRuehl" w:hint="cs"/>
          <w:rtl/>
        </w:rPr>
        <w:t xml:space="preserve"> (שם כא יא)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ותלד לו - מבארם בשמותם שנעשו גוים גדולים למלא פני האדמה, להיות צוותא אל הלב והסגולה, אם בישוב הארץ אם לעשות מלאכה, ושעל זה אמר ובני דדן היו אשורים וגו', שהוא על שם מלאכתם.</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ויתן אברהם - באשר עקר תולדתו היה יצחק, לכן הבדילו מיתר בניו, א' במה שנתן לו כל אשר לו בין נכסיו בין הברכה והבכורה וכו', ולבני הפלגשים נתן מתנות - שם של טומאה מסר להם, רוצה לומר שנתן דבר שאין ראוי להחזיקו רק לתתו לאחרים, כי ידע שהם יהיו תחת </w:t>
      </w:r>
      <w:r w:rsidRPr="005C34B0">
        <w:rPr>
          <w:rStyle w:val="HebrewChar"/>
          <w:rFonts w:cs="FrankRuehl" w:hint="cs"/>
          <w:rtl/>
        </w:rPr>
        <w:lastRenderedPageBreak/>
        <w:t xml:space="preserve">המערכת, </w:t>
      </w:r>
      <w:r>
        <w:rPr>
          <w:rStyle w:val="HebrewChar"/>
          <w:rtl/>
        </w:rPr>
        <w:t> </w:t>
      </w:r>
      <w:r w:rsidRPr="005C34B0">
        <w:rPr>
          <w:rStyle w:val="HebrewChar"/>
          <w:rFonts w:cs="FrankRuehl" w:hint="cs"/>
          <w:bCs/>
          <w:rtl/>
        </w:rPr>
        <w:t xml:space="preserve"> ומסר להם השמות המושלים על המערכה ומוציאים כח מן המזל והכוכב. </w:t>
      </w:r>
      <w:r>
        <w:rPr>
          <w:rStyle w:val="HebrewChar"/>
          <w:rtl/>
        </w:rPr>
        <w:t> </w:t>
      </w:r>
      <w:r w:rsidRPr="005C34B0">
        <w:rPr>
          <w:rStyle w:val="HebrewChar"/>
          <w:rFonts w:cs="FrankRuehl" w:hint="cs"/>
          <w:rtl/>
        </w:rPr>
        <w:t xml:space="preserve"> ב', ששלחם מעל יצחק בנו שלא יהיה להם חלק בירושת הארץ, ושלא יעמדו אחרי מותו קטטות ביניהם ובין יצחק. (שם כה ב וה)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יצחק - הוא הגיד הדבר ליצחק בשעה מאוחרת כמה שאפשר</w:t>
      </w:r>
      <w:r w:rsidR="005C34B0" w:rsidRPr="005C34B0">
        <w:rPr>
          <w:rStyle w:val="HebrewChar"/>
          <w:rFonts w:cs="FrankRuehl" w:hint="cs"/>
          <w:rtl/>
        </w:rPr>
        <w:t>...</w:t>
      </w:r>
      <w:r w:rsidRPr="005C34B0">
        <w:rPr>
          <w:rStyle w:val="HebrewChar"/>
          <w:rFonts w:cs="FrankRuehl" w:hint="cs"/>
          <w:rtl/>
        </w:rPr>
        <w:t xml:space="preserve"> לחסוך ממנו את המאבק זמן רב, וכן למנוע שיהיה לבדו עם יצחק. יצחק לא היה נער, גדולת נפשו בכל מעשה העקדה היא ממין גבורת אברהם אבינו. יצחק לא נצטוה מפי הגבורה, הוא שמע על כך רק מפי אביו כ"תורה שבעל פה", והוא מקריב את עצמו למען המסורת ששמע עליה מפי אביו</w:t>
      </w:r>
      <w:r w:rsidR="005C34B0" w:rsidRPr="005C34B0">
        <w:rPr>
          <w:rStyle w:val="HebrewChar"/>
          <w:rFonts w:cs="FrankRuehl" w:hint="cs"/>
          <w:rtl/>
        </w:rPr>
        <w:t>...</w:t>
      </w:r>
      <w:r w:rsidRPr="005C34B0">
        <w:rPr>
          <w:rStyle w:val="HebrewChar"/>
          <w:rFonts w:cs="FrankRuehl" w:hint="cs"/>
          <w:rtl/>
        </w:rPr>
        <w:t xml:space="preserve"> (שם כב ג)</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הנה רק מעטים, רק בחירי זרע אברהם ויצחק הוכשרו לא רק ליטול מתנות, אלא לנחול נחלה לרשת מידי האב את כל אשר לו, את כל ירושתו הרוחנית. ובניגוד לדורות האחרונים, בהם נדרש אדם מישראל להכניס כל בניו לברית הרוחנית, </w:t>
      </w:r>
      <w:r>
        <w:rPr>
          <w:rStyle w:val="HebrewChar"/>
          <w:rtl/>
        </w:rPr>
        <w:t> </w:t>
      </w:r>
      <w:r w:rsidRPr="005C34B0">
        <w:rPr>
          <w:rStyle w:val="HebrewChar"/>
          <w:rFonts w:cs="FrankRuehl" w:hint="cs"/>
          <w:bCs/>
          <w:rtl/>
        </w:rPr>
        <w:t xml:space="preserve"> הרי לא עלה בידו של אברהם לחנך את כל בניו לרוחו. אין להתפלא על כך, שכן אברהם ויצחק נלחמו כבודדים עם כל בני תקופתם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כה 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בפרשת העקדה</w:t>
      </w:r>
      <w:r w:rsidR="005C34B0" w:rsidRPr="005C34B0">
        <w:rPr>
          <w:rStyle w:val="HebrewChar"/>
          <w:rFonts w:cs="FrankRuehl" w:hint="cs"/>
          <w:rtl/>
        </w:rPr>
        <w:t>...</w:t>
      </w:r>
      <w:r w:rsidRPr="005C34B0">
        <w:rPr>
          <w:rStyle w:val="HebrewChar"/>
          <w:rFonts w:cs="FrankRuehl" w:hint="cs"/>
          <w:rtl/>
        </w:rPr>
        <w:t xml:space="preserve"> ולאשר כי מדת אברהם היה החסד, ומדת יצחק הגבורה, היה אפשר לחשוב כי היו מתנגדים זה לזה, לכן יצונו לשוחטו, על כן נאמר אשר אהבת, יישר כוחך שאהבת, כי שרש האבות הם אחדות אחת, הגם כי מדותיהם שונות</w:t>
      </w:r>
      <w:r w:rsidR="005C34B0" w:rsidRPr="005C34B0">
        <w:rPr>
          <w:rStyle w:val="HebrewChar"/>
          <w:rFonts w:cs="FrankRuehl" w:hint="cs"/>
          <w:rtl/>
        </w:rPr>
        <w:t>...</w:t>
      </w:r>
      <w:r w:rsidRPr="005C34B0">
        <w:rPr>
          <w:rStyle w:val="HebrewChar"/>
          <w:rFonts w:cs="FrankRuehl" w:hint="cs"/>
          <w:rtl/>
        </w:rPr>
        <w:t xml:space="preserve"> (בראשית וירא תרנ"ב)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בפסוק את כל אשר לו ליצחק - על פי הידוע שאברהם אבינו ע"ה לקח לו מדת האהבה ויצחק מדת היראה, עם כל זה על ידי היראה יכול אדם לבא לאהבה, וזה שאמר ויתן אשר לו ליצחק. (שם חיי שרה תרל"ח)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בזוהר הקדש</w:t>
      </w:r>
      <w:r w:rsidR="005C34B0" w:rsidRPr="005C34B0">
        <w:rPr>
          <w:rStyle w:val="HebrewChar"/>
          <w:rFonts w:cs="FrankRuehl" w:hint="cs"/>
          <w:rtl/>
        </w:rPr>
        <w:t>...</w:t>
      </w:r>
      <w:r w:rsidRPr="005C34B0">
        <w:rPr>
          <w:rStyle w:val="HebrewChar"/>
          <w:rFonts w:cs="FrankRuehl" w:hint="cs"/>
          <w:rtl/>
        </w:rPr>
        <w:t xml:space="preserve"> ויש לומר שמטעם זה נתבשרה שרה ביצחק ממצות הכנסת אורחים, שהיא גמילות חסד, כדי שיבא יצחק לעולם </w:t>
      </w:r>
      <w:r w:rsidRPr="005C34B0">
        <w:rPr>
          <w:rStyle w:val="HebrewChar"/>
          <w:rFonts w:cs="FrankRuehl" w:hint="cs"/>
          <w:rtl/>
        </w:rPr>
        <w:lastRenderedPageBreak/>
        <w:t xml:space="preserve">ממצות גמילות חסד, ובפסח שהוא זמן החסד נולד יצחק, כדי שלא יהיו גבורותיו כל כך קשות, ועל כן יש לומר כשנתבשר אברהם אבינו ע"ה בפרשת מילה, שהיא ענין שמאל דוחה, בלידת יצחק, חשב שזוהי קבלת שכר על המילה, ואם כן יהיו גבורותיו קשות כנ"ל ויתנהגו בזרעו במדת הדין הקשה, ואם חס ושלום לא יהיו כל כך זכאין יהיו מעותדים לברות מדת הדין הקשה, ועל כן אמר לו ישמעאל יחיה לפניך, היינו שקבלת שכר המילה תהיה שישמעאל יחיה לפניך, ועליו לא איכפת ליה אם תהיה ההנהגה עמו במדת הדין, מה גם שהוא בעצמו אינו במדת הדין, ולא תהיה מדת הדין קשה כל כך, אך על </w:t>
      </w:r>
      <w:r>
        <w:rPr>
          <w:rStyle w:val="HebrewChar"/>
          <w:rtl/>
        </w:rPr>
        <w:t> </w:t>
      </w:r>
      <w:r w:rsidRPr="005C34B0">
        <w:rPr>
          <w:rStyle w:val="HebrewChar"/>
          <w:rFonts w:cs="FrankRuehl" w:hint="cs"/>
          <w:bCs/>
          <w:rtl/>
        </w:rPr>
        <w:t xml:space="preserve"> יצחק היה רצונו שיבא במדת הרחמים וחסד ולא בתורת קבלת שכר מצות מילה</w:t>
      </w:r>
      <w:r w:rsidR="005C34B0" w:rsidRPr="005C34B0">
        <w:rPr>
          <w:rStyle w:val="HebrewChar"/>
          <w:rFonts w:cs="FrankRuehl" w:hint="cs"/>
          <w:bCs/>
          <w:rtl/>
        </w:rPr>
        <w:t>...</w:t>
      </w:r>
      <w:r w:rsidRPr="005C34B0">
        <w:rPr>
          <w:rStyle w:val="HebrewChar"/>
          <w:rFonts w:cs="FrankRuehl" w:hint="cs"/>
          <w:bCs/>
          <w:rtl/>
        </w:rPr>
        <w:t xml:space="preserve"> ועל זה השיב לו אבל שרה אשתך וגו', אף שאין לשרה שכר מצות מילה, ואם כן מצד שרה יהיה נוטה לחסד</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לך לך תרע"ו)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ונראה דהנה ידוע, דישמעאל וכל בני קטורה הם הפסולת שיצאה מאברהם, ויש להבין </w:t>
      </w:r>
      <w:r>
        <w:rPr>
          <w:rStyle w:val="HebrewChar"/>
          <w:rtl/>
        </w:rPr>
        <w:t> </w:t>
      </w:r>
      <w:r w:rsidRPr="005C34B0">
        <w:rPr>
          <w:rStyle w:val="HebrewChar"/>
          <w:rFonts w:cs="FrankRuehl" w:hint="cs"/>
          <w:bCs/>
          <w:rtl/>
        </w:rPr>
        <w:t xml:space="preserve"> למה לא יצאו גם בני קטורה קודם לידת יצחק, </w:t>
      </w:r>
      <w:r>
        <w:rPr>
          <w:rStyle w:val="HebrewChar"/>
          <w:rtl/>
        </w:rPr>
        <w:t> </w:t>
      </w:r>
      <w:r w:rsidRPr="005C34B0">
        <w:rPr>
          <w:rStyle w:val="HebrewChar"/>
          <w:rFonts w:cs="FrankRuehl" w:hint="cs"/>
          <w:rtl/>
        </w:rPr>
        <w:t xml:space="preserve"> כדי שיוליד את יצחק כשהוא נקי בלי פסולת</w:t>
      </w:r>
      <w:r w:rsidR="005C34B0" w:rsidRPr="005C34B0">
        <w:rPr>
          <w:rStyle w:val="HebrewChar"/>
          <w:rFonts w:cs="FrankRuehl" w:hint="cs"/>
          <w:rtl/>
        </w:rPr>
        <w:t>...</w:t>
      </w:r>
      <w:r w:rsidRPr="005C34B0">
        <w:rPr>
          <w:rStyle w:val="HebrewChar"/>
          <w:rFonts w:cs="FrankRuehl" w:hint="cs"/>
          <w:rtl/>
        </w:rPr>
        <w:t xml:space="preserve"> ונראה מזה שזוהי נמי מעלה לאברהם, דלא מה שנקרא לזה פסולת יקרא פסולת גם לזה, כי לפי גודל מעלת האיש נחשבת לו פסולת, מה שלזולתו איננה פסולת כלל. ועל כן לפי הדרגין שהיו לאברהם קודם לידת יצחק עדיין לא היו אלו נחשבין פסולת כלל. ויובן יותר לפי פסק הרמב"ם דבני קטורה חייבין במילה וישמעאלים אינם חייבין במילה, </w:t>
      </w:r>
      <w:r>
        <w:rPr>
          <w:rStyle w:val="HebrewChar"/>
          <w:rtl/>
        </w:rPr>
        <w:t> </w:t>
      </w:r>
      <w:r w:rsidRPr="005C34B0">
        <w:rPr>
          <w:rStyle w:val="HebrewChar"/>
          <w:rFonts w:cs="FrankRuehl" w:hint="cs"/>
          <w:bCs/>
          <w:rtl/>
        </w:rPr>
        <w:t xml:space="preserve"> הרי דישמעאלים נחשבים פסולת לגבי בני קטורה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חיי שרה תרע"ד)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והעיקר כגרסת פענח רזא, שמסר להם שם בטומאה, והיינו שידע אברהם אבינו שלא יהיו טהורים, ומסר להם שם שיוכלו להזכירו אף בטומאה, והיינו שיהיה בהם איזה שורש קדושה שיושאר מהם אף לעתיד שיהיו גרים גרורים</w:t>
      </w:r>
      <w:r w:rsidR="005C34B0" w:rsidRPr="005C34B0">
        <w:rPr>
          <w:rStyle w:val="HebrewChar"/>
          <w:rFonts w:cs="FrankRuehl" w:hint="cs"/>
          <w:rtl/>
        </w:rPr>
        <w:t>...</w:t>
      </w:r>
      <w:r w:rsidRPr="005C34B0">
        <w:rPr>
          <w:rStyle w:val="HebrewChar"/>
          <w:rFonts w:cs="FrankRuehl" w:hint="cs"/>
          <w:rtl/>
        </w:rPr>
        <w:t xml:space="preserve"> (שם חיי שרה 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מצינו בפרשת עקדה ויקח אברהם את עצי העולה וישם על יצחק בנו, הוא הולך להשחט, והעצים שם עליו דוקא, ולא על הנער שהלך עמו. דברנו כי למד זאת מפי הגבורה, ועד יום מותו הלעיטהו בעבודת השם</w:t>
      </w:r>
      <w:r w:rsidR="005C34B0" w:rsidRPr="005C34B0">
        <w:rPr>
          <w:rStyle w:val="HebrewChar"/>
          <w:rFonts w:cs="FrankRuehl" w:hint="cs"/>
          <w:rtl/>
        </w:rPr>
        <w:t>...</w:t>
      </w:r>
      <w:r w:rsidRPr="005C34B0">
        <w:rPr>
          <w:rStyle w:val="HebrewChar"/>
          <w:rFonts w:cs="FrankRuehl" w:hint="cs"/>
          <w:rtl/>
        </w:rPr>
        <w:t xml:space="preserve"> (חלק ב רטז)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זהו ביאור מה שכתב רש"י על הפסוק "ולבני הפלגשים אשר לאברהם נתן אברהם מתנות", שפירש "שם טומאה מסר להם". ולכאורה מדוע מסר להם דבר רע</w:t>
      </w:r>
      <w:r w:rsidR="005C34B0" w:rsidRPr="005C34B0">
        <w:rPr>
          <w:rStyle w:val="HebrewChar"/>
          <w:rFonts w:cs="FrankRuehl" w:hint="cs"/>
          <w:szCs w:val="20"/>
          <w:rtl/>
        </w:rPr>
        <w:t>?</w:t>
      </w:r>
      <w:r w:rsidRPr="005C34B0">
        <w:rPr>
          <w:rStyle w:val="HebrewChar"/>
          <w:rFonts w:cs="FrankRuehl" w:hint="cs"/>
          <w:rtl/>
        </w:rPr>
        <w:t xml:space="preserve"> אלא </w:t>
      </w:r>
      <w:r>
        <w:rPr>
          <w:rStyle w:val="HebrewChar"/>
          <w:rtl/>
        </w:rPr>
        <w:t> </w:t>
      </w:r>
      <w:r w:rsidRPr="005C34B0">
        <w:rPr>
          <w:rStyle w:val="HebrewChar"/>
          <w:rFonts w:cs="FrankRuehl" w:hint="cs"/>
          <w:bCs/>
          <w:rtl/>
        </w:rPr>
        <w:t xml:space="preserve"> שענין "שם טומאה" הוא העסק בגשמיות כשהיא לעצמה. </w:t>
      </w:r>
      <w:r>
        <w:rPr>
          <w:rStyle w:val="HebrewChar"/>
          <w:rtl/>
        </w:rPr>
        <w:t> </w:t>
      </w:r>
      <w:r w:rsidRPr="005C34B0">
        <w:rPr>
          <w:rStyle w:val="HebrewChar"/>
          <w:rFonts w:cs="FrankRuehl" w:hint="cs"/>
          <w:rtl/>
        </w:rPr>
        <w:t xml:space="preserve"> בני נח אשר אינם שייכים לעבודת ה', חלקם להיות כלים לישראל, לבנות עולם מתוקן שיתעסקו בו ישראל בעבודת ה' בהרחבה, אבל עסק זה של הגשמיות מכיון שאינו עבודת ה' בעצמה, הריהו טמא</w:t>
      </w:r>
      <w:r w:rsidR="005C34B0" w:rsidRPr="005C34B0">
        <w:rPr>
          <w:rStyle w:val="HebrewChar"/>
          <w:rFonts w:cs="FrankRuehl" w:hint="cs"/>
          <w:rtl/>
        </w:rPr>
        <w:t>...</w:t>
      </w:r>
      <w:r w:rsidRPr="005C34B0">
        <w:rPr>
          <w:rStyle w:val="HebrewChar"/>
          <w:rFonts w:cs="FrankRuehl" w:hint="cs"/>
          <w:rtl/>
        </w:rPr>
        <w:t xml:space="preserve"> בני קטורה שלא השיגו מעלת אביהם נשארו בבחינת בני נח, אשר תוכנם רק שם טומאה, סוד זה מסר להם אברהם אבינו בחסדו, שאם ירצו להצליח בעולם הזה, עליהם למלא את חלקם בעשיית עולם הזה מתוקן בסדרי משפט וישוב שיוכל לשמש כלי נאות לעלייתם הרוחנית של ישראל. אך כדי לשמור על טהרת התכלית העליונה שנמסרה ליצחק, שלחם בחייו מעל יצחק בנו, כדי שלא תתערב הטומאה עם הקדושה. (חלק ב עמוד קצ)</w:t>
      </w:r>
    </w:p>
    <w:p w:rsidR="005C34B0" w:rsidRDefault="00BA6889" w:rsidP="005C34B0">
      <w:pPr>
        <w:pStyle w:val="NormalPar"/>
        <w:widowControl w:val="0"/>
        <w:spacing w:before="200" w:line="254" w:lineRule="exact"/>
        <w:jc w:val="both"/>
        <w:rPr>
          <w:rStyle w:val="HebrewChar"/>
          <w:rFonts w:hint="cs"/>
          <w:rtl/>
        </w:rPr>
      </w:pPr>
      <w:r w:rsidRPr="005C34B0">
        <w:rPr>
          <w:rStyle w:val="Code01"/>
          <w:rFonts w:hint="cs"/>
          <w:rtl/>
        </w:rPr>
        <w:t>אברהם - ברית</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אבות-ברית, אברהם-מילה)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ביום ההוא כרת ה' את אברהם ברית לאמר, לזרעך נתתי את הארץ הזאת מנהר מצרים עד הנהר הגדול נהר פרת. את הקיני ואת הקניזי ואת הקדמוני. (בראשית טו יח)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וכתיב ויאמר ה' אלקים במה אדע כי אירשנה, אמר אברהם לפני הקב"ה, רבונו של עולם, </w:t>
      </w:r>
      <w:r>
        <w:rPr>
          <w:rStyle w:val="HebrewChar"/>
          <w:rtl/>
        </w:rPr>
        <w:t> </w:t>
      </w:r>
      <w:r w:rsidRPr="005C34B0">
        <w:rPr>
          <w:rStyle w:val="HebrewChar"/>
          <w:rFonts w:cs="FrankRuehl" w:hint="cs"/>
          <w:bCs/>
          <w:rtl/>
        </w:rPr>
        <w:t xml:space="preserve"> שמא חס ושלום ישראל חוטאים לפניך ואתה עושה להם כדור המבול וכדור ההפלגה, </w:t>
      </w:r>
      <w:r>
        <w:rPr>
          <w:rStyle w:val="HebrewChar"/>
          <w:rtl/>
        </w:rPr>
        <w:t> </w:t>
      </w:r>
      <w:r w:rsidRPr="005C34B0">
        <w:rPr>
          <w:rStyle w:val="HebrewChar"/>
          <w:rFonts w:cs="FrankRuehl" w:hint="cs"/>
          <w:rtl/>
        </w:rPr>
        <w:t xml:space="preserve"> אמר לו לאו, אמר לפניו רבונו של עולם במה אדע, אמר לו קחה לי עגלה משולשת וגו' אמר לפניו, רבונו של עולם, תינח בזמן שבית המקדש קיים, בזמן שאין בית המקדש קיים מה תהא עליהם, </w:t>
      </w:r>
      <w:r>
        <w:rPr>
          <w:rStyle w:val="HebrewChar"/>
          <w:rtl/>
        </w:rPr>
        <w:t> </w:t>
      </w:r>
      <w:r w:rsidRPr="005C34B0">
        <w:rPr>
          <w:rStyle w:val="HebrewChar"/>
          <w:rFonts w:cs="FrankRuehl" w:hint="cs"/>
          <w:bCs/>
          <w:rtl/>
        </w:rPr>
        <w:t xml:space="preserve"> אמר לו כבר תקנתי להם סדר קרבנות, כל זמן </w:t>
      </w:r>
      <w:r w:rsidRPr="005C34B0">
        <w:rPr>
          <w:rStyle w:val="HebrewChar"/>
          <w:rFonts w:cs="FrankRuehl" w:hint="cs"/>
          <w:bCs/>
          <w:rtl/>
        </w:rPr>
        <w:lastRenderedPageBreak/>
        <w:t xml:space="preserve">שקוראין בהן מעלה אני עליהן כאילו מקריבין לפני קרבן, </w:t>
      </w:r>
      <w:r>
        <w:rPr>
          <w:rStyle w:val="HebrewChar"/>
          <w:rtl/>
        </w:rPr>
        <w:t> </w:t>
      </w:r>
      <w:r w:rsidRPr="005C34B0">
        <w:rPr>
          <w:rStyle w:val="HebrewChar"/>
          <w:rFonts w:cs="FrankRuehl" w:hint="cs"/>
          <w:rtl/>
        </w:rPr>
        <w:t xml:space="preserve"> ומוחל אני על כל עונותיהם. (מגילה לא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אברהם הרהר, אמר לפני הקב"ה רבון העולמים כרת ברית עם נח שאינך מכלה את בניו, עמדתי וסיגלתי מצוות ומעשים טובים יותר ממנו ודחתה בריתי לבריתו, תאמר שאחר עומד ומסגל מצוות ומעשים טובים יותר ממני תדחה בריתו לבריתי, אמר לו הקב"ה מהם לא העמדתי מגינים של צדיקים, אבל ממך אני מעמיד מגינים של צדיקים</w:t>
      </w:r>
      <w:r w:rsidRPr="005C34B0">
        <w:rPr>
          <w:rStyle w:val="HebrewChar"/>
          <w:rFonts w:cs="FrankRuehl" w:hint="cs"/>
          <w:rtl/>
        </w:rPr>
        <w:t>...</w:t>
      </w:r>
      <w:r w:rsidR="00BA6889" w:rsidRPr="005C34B0">
        <w:rPr>
          <w:rStyle w:val="HebrewChar"/>
          <w:rFonts w:cs="FrankRuehl" w:hint="cs"/>
          <w:rtl/>
        </w:rPr>
        <w:t xml:space="preserve"> (בראשית מד 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תנור עשן ולפיד, שמעון בר אבא בשם רבי יוחנן אמר ד' דברים הראה לו, גיהנם, ומלכיות, ומתן תורה, ובית המקדש, אמר לו כל זמן שבניך עסוקים בשתים הם ניצולים משתים, פירשו משתים הם נדונין בשתים, אמר לו במה אתה רוצה שירדו בניך, בגיהנם או במלכיות, רבי חנינא בר פפא אמר אברהם ברר לו את המלכיות, רבי יודן ורבי אידי ורבי חמא בר חנינא אמרו </w:t>
      </w:r>
      <w:r>
        <w:rPr>
          <w:rStyle w:val="HebrewChar"/>
          <w:rtl/>
        </w:rPr>
        <w:t> </w:t>
      </w:r>
      <w:r w:rsidRPr="005C34B0">
        <w:rPr>
          <w:rStyle w:val="HebrewChar"/>
          <w:rFonts w:cs="FrankRuehl" w:hint="cs"/>
          <w:bCs/>
          <w:rtl/>
        </w:rPr>
        <w:t xml:space="preserve"> אברהם ברר גיהנם, והקב"ה ברר לו את המלכיות, </w:t>
      </w:r>
      <w:r>
        <w:rPr>
          <w:rStyle w:val="HebrewChar"/>
          <w:rtl/>
        </w:rPr>
        <w:t> </w:t>
      </w:r>
      <w:r w:rsidRPr="005C34B0">
        <w:rPr>
          <w:rStyle w:val="HebrewChar"/>
          <w:rFonts w:cs="FrankRuehl" w:hint="cs"/>
          <w:rtl/>
        </w:rPr>
        <w:t xml:space="preserve"> הדא הוא דכתיב (דברים ל"ב) אם לא כי צורם מכרם זה אברהם, וה' הסגירם מלמד שהסכים הקב"ה לדבריו</w:t>
      </w:r>
      <w:r w:rsidR="005C34B0" w:rsidRPr="005C34B0">
        <w:rPr>
          <w:rStyle w:val="HebrewChar"/>
          <w:rFonts w:cs="FrankRuehl" w:hint="cs"/>
          <w:rtl/>
        </w:rPr>
        <w:t>...</w:t>
      </w:r>
      <w:r w:rsidRPr="005C34B0">
        <w:rPr>
          <w:rStyle w:val="HebrewChar"/>
          <w:rFonts w:cs="FrankRuehl" w:hint="cs"/>
          <w:rtl/>
        </w:rPr>
        <w:t xml:space="preserve"> רבי יהושע בן לוי אמר </w:t>
      </w:r>
      <w:r>
        <w:rPr>
          <w:rStyle w:val="HebrewChar"/>
          <w:rtl/>
        </w:rPr>
        <w:t> </w:t>
      </w:r>
      <w:r w:rsidRPr="005C34B0">
        <w:rPr>
          <w:rStyle w:val="HebrewChar"/>
          <w:rFonts w:cs="FrankRuehl" w:hint="cs"/>
          <w:bCs/>
          <w:rtl/>
        </w:rPr>
        <w:t xml:space="preserve"> אף קריעת ים סוף הראה לו, </w:t>
      </w:r>
      <w:r>
        <w:rPr>
          <w:rStyle w:val="HebrewChar"/>
          <w:rtl/>
        </w:rPr>
        <w:t> </w:t>
      </w:r>
      <w:r w:rsidRPr="005C34B0">
        <w:rPr>
          <w:rStyle w:val="HebrewChar"/>
          <w:rFonts w:cs="FrankRuehl" w:hint="cs"/>
          <w:rtl/>
        </w:rPr>
        <w:t xml:space="preserve"> דכתיב אשר עבר בין הגזרים האלה, הדא מה דאת אומר לגוזר ים סוף לגזרים. (שם שם כד)</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ביום ההוא כרת ה' את אברם ברית לאמר, רבי יודן ורבי יוחנן בן זכאי ורבי עקיבא, חד אמר העולם הזה גלה לו אבל העולם הבא לא גלה לו, ואוחרנא אמר אחד העולם הזה ואחד העולם הבא גלה לו</w:t>
      </w:r>
      <w:r w:rsidR="005C34B0" w:rsidRPr="005C34B0">
        <w:rPr>
          <w:rStyle w:val="HebrewChar"/>
          <w:rFonts w:cs="FrankRuehl" w:hint="cs"/>
          <w:rtl/>
        </w:rPr>
        <w:t>...</w:t>
      </w:r>
      <w:r w:rsidRPr="005C34B0">
        <w:rPr>
          <w:rStyle w:val="HebrewChar"/>
          <w:rFonts w:cs="FrankRuehl" w:hint="cs"/>
          <w:rtl/>
        </w:rPr>
        <w:t xml:space="preserve"> (שם שם כה)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סדר עולם:</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אברהם אבינו היה בשעה שנדבר עמו בין הבתרים בן ע' שנה, </w:t>
      </w:r>
      <w:r>
        <w:rPr>
          <w:rStyle w:val="HebrewChar"/>
          <w:rtl/>
        </w:rPr>
        <w:t> </w:t>
      </w:r>
      <w:r w:rsidRPr="005C34B0">
        <w:rPr>
          <w:rStyle w:val="HebrewChar"/>
          <w:rFonts w:cs="FrankRuehl" w:hint="cs"/>
          <w:rtl/>
        </w:rPr>
        <w:t xml:space="preserve"> שנאמר ויהי מקץ שלשים שנה וארבע מאות שנה וגו', לאחר שנדבר עמו ירד לחרן ועשה שם חמש שנים, שנאמר ואברהם בן חמש שנים ושבעים שנה בצאתו מחרן, נמצא מן הפלגה ועד שיצא אברהם אבינו מחרן כ"ז שנים הן</w:t>
      </w:r>
      <w:r w:rsidR="005C34B0" w:rsidRPr="005C34B0">
        <w:rPr>
          <w:rStyle w:val="HebrewChar"/>
          <w:rFonts w:cs="FrankRuehl" w:hint="cs"/>
          <w:rtl/>
        </w:rPr>
        <w:t>...</w:t>
      </w:r>
      <w:r w:rsidRPr="005C34B0">
        <w:rPr>
          <w:rStyle w:val="HebrewChar"/>
          <w:rFonts w:cs="FrankRuehl" w:hint="cs"/>
          <w:rtl/>
        </w:rPr>
        <w:t xml:space="preserve"> (פרק 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פרקי דרבי אליעזר:</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רבי יוחנן בן זכאי פתח, ביום ההוא כרת ה' את אברם ברית וגו', אמר אברהם לפני הקב"ה, רבונו של עולם לא נתת לי זרע, ואתה אומר לי לזרעך אתן את הארץ הזאת, שנאמר הן לי לא נתת זרע, במה אדע כי אירשנה, אמר לו הקב"ה אברהם, כל העולם כולו בדבורי הוא עומד, ואין אתה מאמין בדברי, אלא אתה אומר במה אדע כי אירשנה, חייך שני פעמים ידוע תדע כי גר, שנאמר ידוע תדע כי גר יהיה זרעך</w:t>
      </w:r>
      <w:r w:rsidR="005C34B0" w:rsidRPr="005C34B0">
        <w:rPr>
          <w:rStyle w:val="HebrewChar"/>
          <w:rFonts w:cs="FrankRuehl" w:hint="cs"/>
          <w:rtl/>
        </w:rPr>
        <w:t>...</w:t>
      </w:r>
      <w:r w:rsidRPr="005C34B0">
        <w:rPr>
          <w:rStyle w:val="HebrewChar"/>
          <w:rFonts w:cs="FrankRuehl" w:hint="cs"/>
          <w:rtl/>
        </w:rPr>
        <w:t xml:space="preserve"> (פרק מח)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אומר, </w:t>
      </w:r>
      <w:r>
        <w:rPr>
          <w:rStyle w:val="HebrewChar"/>
          <w:rtl/>
        </w:rPr>
        <w:t> </w:t>
      </w:r>
      <w:r w:rsidRPr="005C34B0">
        <w:rPr>
          <w:rStyle w:val="HebrewChar"/>
          <w:rFonts w:cs="FrankRuehl" w:hint="cs"/>
          <w:bCs/>
          <w:rtl/>
        </w:rPr>
        <w:t xml:space="preserve"> הוציא את אברהם החוצה בליל יום טוב של פסח, </w:t>
      </w:r>
      <w:r>
        <w:rPr>
          <w:rStyle w:val="HebrewChar"/>
          <w:rtl/>
        </w:rPr>
        <w:t> </w:t>
      </w:r>
      <w:r w:rsidRPr="005C34B0">
        <w:rPr>
          <w:rStyle w:val="HebrewChar"/>
          <w:rFonts w:cs="FrankRuehl" w:hint="cs"/>
          <w:rtl/>
        </w:rPr>
        <w:t xml:space="preserve"> ואמר לו כה יהיה זרעך, רבי אליעזר אומר </w:t>
      </w:r>
      <w:r>
        <w:rPr>
          <w:rStyle w:val="HebrewChar"/>
          <w:rtl/>
        </w:rPr>
        <w:t> </w:t>
      </w:r>
      <w:r w:rsidRPr="005C34B0">
        <w:rPr>
          <w:rStyle w:val="HebrewChar"/>
          <w:rFonts w:cs="FrankRuehl" w:hint="cs"/>
          <w:bCs/>
          <w:rtl/>
        </w:rPr>
        <w:t xml:space="preserve"> הראה הקב"ה לאברהם אבינו בברית בין הבתרים ארבע מלכיות מושלן ואובדן, </w:t>
      </w:r>
      <w:r>
        <w:rPr>
          <w:rStyle w:val="HebrewChar"/>
          <w:rtl/>
        </w:rPr>
        <w:t> </w:t>
      </w:r>
      <w:r w:rsidRPr="005C34B0">
        <w:rPr>
          <w:rStyle w:val="HebrewChar"/>
          <w:rFonts w:cs="FrankRuehl" w:hint="cs"/>
          <w:rtl/>
        </w:rPr>
        <w:t xml:space="preserve"> שנאמר ויאמר אליו קחה לי עגלה משולשת זו מלכות אדום שהיא כעגלה דשה, עז משולשת זו מלכות יון, שנאמר וצפיר העזים הגדיל עד מאד, ואיל משולש זו מלכות מדי ופרס, שנאמר האיל אשר ראית בעל הקרנים, ותור אלו בני ישמעאל, ותור לשון ארמית שור תור</w:t>
      </w:r>
      <w:r w:rsidR="005C34B0" w:rsidRPr="005C34B0">
        <w:rPr>
          <w:rStyle w:val="HebrewChar"/>
          <w:rFonts w:cs="FrankRuehl" w:hint="cs"/>
          <w:rtl/>
        </w:rPr>
        <w:t>...</w:t>
      </w:r>
      <w:r w:rsidRPr="005C34B0">
        <w:rPr>
          <w:rStyle w:val="HebrewChar"/>
          <w:rFonts w:cs="FrankRuehl" w:hint="cs"/>
          <w:rtl/>
        </w:rPr>
        <w:t xml:space="preserve"> וגוזל אלו ישראל שנמשלו לגוזל, יונתי בחגוי הסלע, אחת היא יונתי</w:t>
      </w:r>
      <w:r w:rsidR="005C34B0" w:rsidRPr="005C34B0">
        <w:rPr>
          <w:rStyle w:val="HebrewChar"/>
          <w:rFonts w:cs="FrankRuehl" w:hint="cs"/>
          <w:rtl/>
        </w:rPr>
        <w:t>...</w:t>
      </w:r>
      <w:r w:rsidRPr="005C34B0">
        <w:rPr>
          <w:rStyle w:val="HebrewChar"/>
          <w:rFonts w:cs="FrankRuehl" w:hint="cs"/>
          <w:rtl/>
        </w:rPr>
        <w:t xml:space="preserve"> וירד העיט על הפגרים זה דוד בן ישי שנמשל כעיט, העיט צבוע נחלתי לי. כצאת השמש מן המזרח היה אברהם יושב מניף עליהם בסודרו, כדי שלא ימשול בהן העיט עד שבא הערב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עמד אברהם והיה מתפלל לפני הקב"ה שלא ישתעבדו בניו בארבע מלכיות, </w:t>
      </w:r>
      <w:r>
        <w:rPr>
          <w:rStyle w:val="HebrewChar"/>
          <w:rtl/>
        </w:rPr>
        <w:t> </w:t>
      </w:r>
      <w:r w:rsidRPr="005C34B0">
        <w:rPr>
          <w:rStyle w:val="HebrewChar"/>
          <w:rFonts w:cs="FrankRuehl" w:hint="cs"/>
          <w:rtl/>
        </w:rPr>
        <w:t xml:space="preserve"> ונפלה עליו שנת תרדמה וישן לו, וכי יש לך אדם שהוא שוכב וישן ויכול להתפלל, אלא ללמדך שהיה אברהם ישן מכח התפלה כדי שלא ישתעבדו בניו</w:t>
      </w:r>
      <w:r w:rsidR="005C34B0" w:rsidRPr="005C34B0">
        <w:rPr>
          <w:rStyle w:val="HebrewChar"/>
          <w:rFonts w:cs="FrankRuehl" w:hint="cs"/>
          <w:rtl/>
        </w:rPr>
        <w:t>...</w:t>
      </w:r>
      <w:r w:rsidRPr="005C34B0">
        <w:rPr>
          <w:rStyle w:val="HebrewChar"/>
          <w:rFonts w:cs="FrankRuehl" w:hint="cs"/>
          <w:rtl/>
        </w:rPr>
        <w:t xml:space="preserve"> (בראשית פרק טו, טז)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ושמר ה' אלקיך לך את הברית - זו ברית בין הבתרים, שאין הקב"ה מפר אותה לעולם. (דברים ז יב)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ונחתו אומיא עובדי אלילים הינון מדמיין לעופא מסאבה למיבזז נכסיהון דישראל, והות זכותיה דאברהם מגנא עליהון. (בראשית טו יא)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והות שמשא טמעא וחומטא הות, והא חמא אברם גיהנם מסיק תננא וגומרין דאשא ומבעיר שביבין דנור למידן ביה רשעיא והא עבר בין פסגיא האליון. ביומא ההוא גזר ה' עם אברם קיים דלא למידן ביה בנוי ולמפרוקינון מן מלכותא למימר, לבנך אתן ית ארעא הדא מנילוס דמצרים עד נהרא רבא נהרא פרת. (שם שם יז ויח)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ואתנה בריתי - ברית אהבה וברית הארץ, להורישה לך על ידי מצוה זו. (שם יז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ויבתר אותם - לכרות עמו ברית לעבור בין הבתרים האלה, ונרמז לו גם כן כי מאלה יהיה כל קרבן בבהמה ובעוף, כי הגוזל בן יונה, ואמר בו גוזל שלא הוכשרו במין ההוא אלא הקטנים</w:t>
      </w:r>
      <w:r w:rsidR="005C34B0" w:rsidRPr="005C34B0">
        <w:rPr>
          <w:rStyle w:val="HebrewChar"/>
          <w:rFonts w:cs="FrankRuehl" w:hint="cs"/>
          <w:rtl/>
        </w:rPr>
        <w:t>...</w:t>
      </w:r>
      <w:r w:rsidRPr="005C34B0">
        <w:rPr>
          <w:rStyle w:val="HebrewChar"/>
          <w:rFonts w:cs="FrankRuehl" w:hint="cs"/>
          <w:rtl/>
        </w:rPr>
        <w:t xml:space="preserve"> וישב אותם - נרמז לו כי יבאו העמים לבטל הקרבנות, וזרע אברהם יבריחום. (שם שם י ויא, ראה עוד אברהם-ברכה)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אימה - דרשו בו רמז לשעבוד מלכויות, כי מצא הנביא בנפשו אימה, ואח"כ בא בחשכה, ואח"כ גדלה החשכה, ואח"כ הרגיש כאלו היא נופלת עליו כמשא כבד תכבד ממנו. אמרו אימה זו בבל, חשכה זו מדי, גדולה זו יון, נופלת עליו זו אדום. והיה הענין הזה לאברהם, כי כשהקב"ה כרת עמו ברית לתת הארץ לזרעו לאחזת עולם, אמר לו כמשייר במתנתו שארבע מלכיות ישתעבדו בבניו וימשלו בארצם, וזה בעל מנת אם יחטאו לפניו, ואחרי כן הודיעו בבאור גלות אחרת שיגלו תחלה, שהוא גלות מצרים, שכבר נענש בו כאשר פירשתי. (שם שם יב)</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תנור עשן - ראה כאלו תנור עשן כולו ובתוכו לפיד אש בוערה, כענין עשן גדול ואש מתלקחת, והעשן הוא הענן והערפל הנזכר במתן תורה</w:t>
      </w:r>
      <w:r w:rsidR="005C34B0" w:rsidRPr="005C34B0">
        <w:rPr>
          <w:rStyle w:val="HebrewChar"/>
          <w:rFonts w:cs="FrankRuehl" w:hint="cs"/>
          <w:rtl/>
        </w:rPr>
        <w:t>...</w:t>
      </w:r>
      <w:r w:rsidRPr="005C34B0">
        <w:rPr>
          <w:rStyle w:val="HebrewChar"/>
          <w:rFonts w:cs="FrankRuehl" w:hint="cs"/>
          <w:rtl/>
        </w:rPr>
        <w:t xml:space="preserve"> והנה השכינה עברה בין הבתרים, והוא הברית אשר היתה אתו מעולם, וזה טעם כרת ה' את אברם ברית, כי הקב"ה בעצמו העביר ברית בין הבתרים, והמשכיל יבין. (שם שם יז)</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ביום ההוא כרת ה' - </w:t>
      </w:r>
      <w:r>
        <w:rPr>
          <w:rStyle w:val="HebrewChar"/>
          <w:rtl/>
        </w:rPr>
        <w:t> </w:t>
      </w:r>
      <w:r w:rsidRPr="005C34B0">
        <w:rPr>
          <w:rStyle w:val="HebrewChar"/>
          <w:rFonts w:cs="FrankRuehl" w:hint="cs"/>
          <w:bCs/>
          <w:rtl/>
        </w:rPr>
        <w:t xml:space="preserve"> הנה הקב"ה הבטיח את אברהם במתנת הארץ פעמים רבים, וכולם לצורך </w:t>
      </w:r>
      <w:r w:rsidRPr="005C34B0">
        <w:rPr>
          <w:rStyle w:val="HebrewChar"/>
          <w:rFonts w:cs="FrankRuehl" w:hint="cs"/>
          <w:bCs/>
          <w:rtl/>
        </w:rPr>
        <w:lastRenderedPageBreak/>
        <w:t xml:space="preserve">ענין, </w:t>
      </w:r>
      <w:r>
        <w:rPr>
          <w:rStyle w:val="HebrewChar"/>
          <w:rtl/>
        </w:rPr>
        <w:t> </w:t>
      </w:r>
      <w:r w:rsidRPr="005C34B0">
        <w:rPr>
          <w:rStyle w:val="HebrewChar"/>
          <w:rFonts w:cs="FrankRuehl" w:hint="cs"/>
          <w:rtl/>
        </w:rPr>
        <w:t xml:space="preserve"> בבואו בארץ מתחלה אמר לו לזרעך אתן את הארץ הזאת, ולא באר מתנתו, כי אין במשמע רק במה שהלך בארץ עד מקום שכם, ואחרי כן כשרבו זכיותיו בארץ הוסיף לו שא נא עיניך וראה צפונה ונגבה וקדמה וימה, כי יתן לו כל הארצות ההן בכללן, ואין הטעם אשר אתה רואה בעיניך, כי ראות האדם איננו למרחק רק שיתן לו לכל מראה עינו הרוחות, או שהראהו כל ארץ ישראל כאשר היה במשה רבינו, והוסיף לו בברכה השנית הזאת עוד ולזרעך עד עולם, ושירבה זרעו כעפר הארץ. ובפעם השלישית באר לו תחומי הארץ, והזכיר לו כל העמים עשרה אומות, והוסיף לכרות לו ברית עליהן שלא יגרום החטא, וכאשר צוהו על המילה אמר לו לאחזת עולם, לאמר שאם יגלו ממנה עוד ישובו וינחלוה. והוסיף והייתי להם לאלקים, שהוא בכבודו ינהיג אותם ולא יהיו בממשלת כוכב ומזל או שר משרי מעלה</w:t>
      </w:r>
      <w:r w:rsidR="005C34B0" w:rsidRPr="005C34B0">
        <w:rPr>
          <w:rStyle w:val="HebrewChar"/>
          <w:rFonts w:cs="FrankRuehl" w:hint="cs"/>
          <w:rtl/>
        </w:rPr>
        <w:t>...</w:t>
      </w:r>
      <w:r w:rsidRPr="005C34B0">
        <w:rPr>
          <w:rStyle w:val="HebrewChar"/>
          <w:rFonts w:cs="FrankRuehl" w:hint="cs"/>
          <w:rtl/>
        </w:rPr>
        <w:t xml:space="preserve"> (שם שם יח)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לזרעך אתן - ולא לך, כי אתה רק יחיד, אבל היא מתנה לך, ותעבור בה בלי מכלים. (שם יב 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בן ע"ה - יקשה שהרי הברית בין הבתרים היתה לאחר יציאתו מחרן, ובפרשת בא ויהי מקץ ת"ל שנה וגו', שיש ל' שנה מברית בין הבתרים עד שנולד יצחק, ואברהם בן ק' שנה כשנולד יצחק, ואם כן </w:t>
      </w:r>
      <w:r>
        <w:rPr>
          <w:rStyle w:val="HebrewChar"/>
          <w:rtl/>
        </w:rPr>
        <w:t> </w:t>
      </w:r>
      <w:r w:rsidRPr="005C34B0">
        <w:rPr>
          <w:rStyle w:val="HebrewChar"/>
          <w:rFonts w:cs="FrankRuehl" w:hint="cs"/>
          <w:bCs/>
          <w:rtl/>
        </w:rPr>
        <w:t xml:space="preserve"> לא היה בברית בין הבתרים אלא בן ע', וצריך לומר ששתי יציאות היו בפעם א' כשהיה בן ע', וילך אתו לוט, ובאותה שעה נשבה לוט, ואברהם כבש המלכים, ומיד היתה ברית הבתרים</w:t>
      </w:r>
      <w:r w:rsidR="005C34B0" w:rsidRPr="005C34B0">
        <w:rPr>
          <w:rStyle w:val="HebrewChar"/>
          <w:rFonts w:cs="FrankRuehl" w:hint="cs"/>
          <w:bCs/>
          <w:rtl/>
        </w:rPr>
        <w:t>...</w:t>
      </w:r>
      <w:r w:rsidRPr="005C34B0">
        <w:rPr>
          <w:rStyle w:val="HebrewChar"/>
          <w:rFonts w:cs="FrankRuehl" w:hint="cs"/>
          <w:bCs/>
          <w:rtl/>
        </w:rPr>
        <w:t xml:space="preserve"> ואחר ברית בין הבתרים חזר לחרן </w:t>
      </w:r>
      <w:r>
        <w:rPr>
          <w:rStyle w:val="HebrewChar"/>
          <w:rtl/>
        </w:rPr>
        <w:t> </w:t>
      </w:r>
      <w:r w:rsidRPr="005C34B0">
        <w:rPr>
          <w:rStyle w:val="HebrewChar"/>
          <w:rFonts w:cs="FrankRuehl" w:hint="cs"/>
          <w:rtl/>
        </w:rPr>
        <w:t xml:space="preserve"> ושהה שם ה' שנים, ועל אותה יציאה קא מהדר קרא</w:t>
      </w:r>
      <w:r w:rsidR="005C34B0" w:rsidRPr="005C34B0">
        <w:rPr>
          <w:rStyle w:val="HebrewChar"/>
          <w:rFonts w:cs="FrankRuehl" w:hint="cs"/>
          <w:rtl/>
        </w:rPr>
        <w:t>...</w:t>
      </w:r>
      <w:r w:rsidRPr="005C34B0">
        <w:rPr>
          <w:rStyle w:val="HebrewChar"/>
          <w:rFonts w:cs="FrankRuehl" w:hint="cs"/>
          <w:rtl/>
        </w:rPr>
        <w:t xml:space="preserve"> (שם יב 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אברם - </w:t>
      </w:r>
      <w:r w:rsidR="005C34B0" w:rsidRPr="005C34B0">
        <w:rPr>
          <w:rStyle w:val="HebrewChar"/>
          <w:rFonts w:cs="FrankRuehl" w:hint="cs"/>
          <w:rtl/>
        </w:rPr>
        <w:t>...</w:t>
      </w:r>
      <w:r w:rsidRPr="005C34B0">
        <w:rPr>
          <w:rStyle w:val="HebrewChar"/>
          <w:rFonts w:cs="FrankRuehl" w:hint="cs"/>
          <w:rtl/>
        </w:rPr>
        <w:t>וכפי שכרת ברית לנח על קיום הנמצאים, כן כרת עתה ברית חדשה עם אברהם לקיים את שלמותו ושלמות אומתו</w:t>
      </w:r>
      <w:r w:rsidR="005C34B0" w:rsidRPr="005C34B0">
        <w:rPr>
          <w:rStyle w:val="HebrewChar"/>
          <w:rFonts w:cs="FrankRuehl" w:hint="cs"/>
          <w:rtl/>
        </w:rPr>
        <w:t>...</w:t>
      </w:r>
      <w:r w:rsidRPr="005C34B0">
        <w:rPr>
          <w:rStyle w:val="HebrewChar"/>
          <w:rFonts w:cs="FrankRuehl" w:hint="cs"/>
          <w:rtl/>
        </w:rPr>
        <w:t xml:space="preserve"> ותקנו בענין הכולל כל השלמויות, כי הוא באבר העקרי העומד במקום תקפו של אדם, ואליו ישפכו כל עורקי הגוף</w:t>
      </w:r>
      <w:r w:rsidR="005C34B0" w:rsidRPr="005C34B0">
        <w:rPr>
          <w:rStyle w:val="HebrewChar"/>
          <w:rFonts w:cs="FrankRuehl" w:hint="cs"/>
          <w:rtl/>
        </w:rPr>
        <w:t>...</w:t>
      </w:r>
      <w:r w:rsidRPr="005C34B0">
        <w:rPr>
          <w:rStyle w:val="HebrewChar"/>
          <w:rFonts w:cs="FrankRuehl" w:hint="cs"/>
          <w:rtl/>
        </w:rPr>
        <w:t xml:space="preserve"> (שם יז 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והקימותי את בריתי - ברית חדשה, לכלל את זרעו ולתת לו הארץ במתנה ואת הגדולה, ומעלות אלו פוסלות את מעלותיו הראשונות, לכן הקורא לאברהם אברם עובר בעשה. (שם שם 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והדר נחית אברהם שקיים כל המצות וירד לאור כשדים על קדוש השם ובזכותו מסיק להוא, לקיים מה שהובטח בברית בין הבתרים, שהראה לו הקב"ה גיהנם ומלכיות, כדי שיבחר לזרעו את הגליות. והיה אדם הראשון לו למופת, דטבא ליה עבדי ליה כי דנוהו בשלוחין חוץ לגן עדן ובגרושין מאקלים לאקלים</w:t>
      </w:r>
      <w:r w:rsidRPr="005C34B0">
        <w:rPr>
          <w:rStyle w:val="HebrewChar"/>
          <w:rFonts w:cs="FrankRuehl" w:hint="cs"/>
          <w:rtl/>
        </w:rPr>
        <w:t>...</w:t>
      </w:r>
      <w:r w:rsidR="00BA6889" w:rsidRPr="005C34B0">
        <w:rPr>
          <w:rStyle w:val="HebrewChar"/>
          <w:rFonts w:cs="FrankRuehl" w:hint="cs"/>
          <w:rtl/>
        </w:rPr>
        <w:t xml:space="preserve"> והנה צוהו הקב"ה לאברהם אבינו ע"ה להכין לו פעל דמיוני בעגלה יפיפיה מצרים, ובמחריבי הבית בראשונה ובשניה שנמשלו לבהמה דקה הנוחה ליכבש, כך אלה לנו נוחים ליכבש אם נזכה בתורה הגולה עמנו עכשיו לא היה כן במצרים. ובאו משולשים מהדמותם זה לזה במחשבה רעה, ויבתר אותם בתוך כי שבר אחר מטה רשעים, ואת הצפור נודדת מקנה לא בתר, והרמז לישראל שהם קיימים לעולם. ובאו בשני שמות תור וגוזל על שם יהודה ואפרים. וירד העיט זו כנופיא של מלאכי השרת שבקשו לכלות את הבתרים הן הם הפגרים שזכר למען לא ישתעבדו בנו, כדרך שקטרגו על ישמעאל כשהיה צחא צמא, וישב אותם אברם, הפריח לפי שעה אותו העיט</w:t>
      </w:r>
      <w:r w:rsidRPr="005C34B0">
        <w:rPr>
          <w:rStyle w:val="HebrewChar"/>
          <w:rFonts w:cs="FrankRuehl" w:hint="cs"/>
          <w:rtl/>
        </w:rPr>
        <w:t>...</w:t>
      </w:r>
      <w:r w:rsidR="00BA6889" w:rsidRPr="005C34B0">
        <w:rPr>
          <w:rStyle w:val="HebrewChar"/>
          <w:rFonts w:cs="FrankRuehl" w:hint="cs"/>
          <w:rtl/>
        </w:rPr>
        <w:t xml:space="preserve"> כי רצה לשמע מה יצוה ה' על הפגרים ההם, ואז הראה בין הערבים אימה חשכה גדולה נופלת עליו כל זמן שהפגרים קיימים, והודיע הגלות הראשון של ארבע מאות שנה המוגבל לדור רביעי להכין צד תקון אף על הנדונים לדורי דורות מעוטם ארבעה כמו שיבא. (מאמר חקור דין חלק ג פרק טו)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קחה לי - להיות ברית, ולמען יהיה דברי גזר דין שיש עמו שבועה שאינו נתקרע, כדבריהם ז"ל. (שם טו ט)</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ידע תדע - הודיעו סבת אחור ירושת הבנים, והיא כי לא שלם עוון האמורי</w:t>
      </w:r>
      <w:r w:rsidR="005C34B0" w:rsidRPr="005C34B0">
        <w:rPr>
          <w:rStyle w:val="HebrewChar"/>
          <w:rFonts w:cs="FrankRuehl" w:hint="cs"/>
          <w:rtl/>
        </w:rPr>
        <w:t>...</w:t>
      </w:r>
      <w:r w:rsidRPr="005C34B0">
        <w:rPr>
          <w:rStyle w:val="HebrewChar"/>
          <w:rFonts w:cs="FrankRuehl" w:hint="cs"/>
          <w:rtl/>
        </w:rPr>
        <w:t xml:space="preserve"> ועם זה הגיד </w:t>
      </w:r>
      <w:r w:rsidRPr="005C34B0">
        <w:rPr>
          <w:rStyle w:val="HebrewChar"/>
          <w:rFonts w:cs="FrankRuehl" w:hint="cs"/>
          <w:rtl/>
        </w:rPr>
        <w:lastRenderedPageBreak/>
        <w:t>קורות השעבוד והענוי העתידים אז לקצת דורות מזרעו בסבלותם, כי אמנם זה לא קרה להם בדורות הצדיקים</w:t>
      </w:r>
      <w:r w:rsidR="005C34B0" w:rsidRPr="005C34B0">
        <w:rPr>
          <w:rStyle w:val="HebrewChar"/>
          <w:rFonts w:cs="FrankRuehl" w:hint="cs"/>
          <w:rtl/>
        </w:rPr>
        <w:t>...</w:t>
      </w:r>
      <w:r w:rsidRPr="005C34B0">
        <w:rPr>
          <w:rStyle w:val="HebrewChar"/>
          <w:rFonts w:cs="FrankRuehl" w:hint="cs"/>
          <w:rtl/>
        </w:rPr>
        <w:t xml:space="preserve"> וכל זה הגיד למען ידע דור אחרון בקבלה כי דבר ה' הוא, ולא ייחסו הדבר לזולתו. (שם שם יג)</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ואתה את בריתי תשמור - וכמו שאני הנה בריתי אתך, אתה שמור בריתי, שאם לא כן לא תקום הברית. להיות לך לאלקים - לייחד שמי עליכם בלתי אמצעי, כמו שהוא מתייחד על כל הנצחיים</w:t>
      </w:r>
      <w:r w:rsidR="005C34B0" w:rsidRPr="005C34B0">
        <w:rPr>
          <w:rStyle w:val="HebrewChar"/>
          <w:rFonts w:cs="FrankRuehl" w:hint="cs"/>
          <w:rtl/>
        </w:rPr>
        <w:t>...</w:t>
      </w:r>
      <w:r w:rsidRPr="005C34B0">
        <w:rPr>
          <w:rStyle w:val="HebrewChar"/>
          <w:rFonts w:cs="FrankRuehl" w:hint="cs"/>
          <w:rtl/>
        </w:rPr>
        <w:t xml:space="preserve"> אם כן שבהקמת הברית ושמירתו יהיו הוא וזרעו נצחיים באיש לפניו</w:t>
      </w:r>
      <w:r w:rsidR="005C34B0" w:rsidRPr="005C34B0">
        <w:rPr>
          <w:rStyle w:val="HebrewChar"/>
          <w:rFonts w:cs="FrankRuehl" w:hint="cs"/>
          <w:rtl/>
        </w:rPr>
        <w:t>...</w:t>
      </w:r>
      <w:r w:rsidRPr="005C34B0">
        <w:rPr>
          <w:rStyle w:val="HebrewChar"/>
          <w:rFonts w:cs="FrankRuehl" w:hint="cs"/>
          <w:rtl/>
        </w:rPr>
        <w:t xml:space="preserve"> (שם יז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במה אדע - ולא שאל אות על נתינת הזרע, שאין בו חדוש כל כך, ואין כאן מעשה כלל, רק חדוש המזל, אבל בנתינת הארץ שהוא מעשה יהיה סבור שמא לא יבא המעשה על כל פנים אלא על תנאי, שכל זמן שלא יצא לפועל יכול להשתנות, </w:t>
      </w:r>
      <w:r>
        <w:rPr>
          <w:rStyle w:val="HebrewChar"/>
          <w:rtl/>
        </w:rPr>
        <w:t> </w:t>
      </w:r>
      <w:r w:rsidRPr="005C34B0">
        <w:rPr>
          <w:rStyle w:val="HebrewChar"/>
          <w:rFonts w:cs="FrankRuehl" w:hint="cs"/>
          <w:bCs/>
          <w:rtl/>
        </w:rPr>
        <w:t xml:space="preserve"> וירא שמא יגרום החטא, והבטחה על נתינה אינה נתינה ממש, לפיכך שאל אות שתתקיים על כל פנים. </w:t>
      </w:r>
      <w:r>
        <w:rPr>
          <w:rStyle w:val="HebrewChar"/>
          <w:rtl/>
        </w:rPr>
        <w:t> </w:t>
      </w:r>
      <w:r w:rsidRPr="005C34B0">
        <w:rPr>
          <w:rStyle w:val="HebrewChar"/>
          <w:rFonts w:cs="FrankRuehl" w:hint="cs"/>
          <w:rtl/>
        </w:rPr>
        <w:t xml:space="preserve"> ומה שאמר באיזה זכות יתקיימו, יש לומר שראה הכנענים גולים ממנה, ושמא ישראל גם כן יהיו גולים ממנה בשל חטא, ועל זה אמר שבזכות הקרבנות שהם כפרת ישראל יתקיימו. ואף שהרבה חטאים אין להם כפרה בקרבן, לא היה ירא אלא מעבירות שוגגים וקלות, כי אין אדם צדיק, אבל בעבירות מזיד דין שיגלם. (גור אריה בראשית טו 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ונראה כי פירוש במה אדע כי אירשנה, כלומר, שתהיה לי הארץ ירושה לאחוזת עולם, דאף אם יגלו ממנה ירושה היא להם, שהיה ירא שמא יעבור זרעו חס ושלום מן העולם לגמרי, ואז תתבטל הירושה. ותבין התשובה שהשיב לו, כי ישראל יש להם מעלה מיוחדת, שהם נבדלים מן הפחיתות לגמרי, והחטא שמקבלים אין זה אלא מקרה, ולפיכך אין ראוי להעביר את ישראל בשביל החטא, בשביל שבעצם הם טהורים, ואין החטא להם בעצם</w:t>
      </w:r>
      <w:r w:rsidRPr="005C34B0">
        <w:rPr>
          <w:rStyle w:val="HebrewChar"/>
          <w:rFonts w:cs="FrankRuehl" w:hint="cs"/>
          <w:rtl/>
        </w:rPr>
        <w:t>...</w:t>
      </w:r>
      <w:r w:rsidR="00BA6889" w:rsidRPr="005C34B0">
        <w:rPr>
          <w:rStyle w:val="HebrewChar"/>
          <w:rFonts w:cs="FrankRuehl" w:hint="cs"/>
          <w:rtl/>
        </w:rPr>
        <w:t xml:space="preserve"> ולפיכך אמר "בשביל הכפרות", שיש להם כפרה על חטאם, ודבר זה לישראל בפרט, לא לשום אומה, ובשביל כך יתקיימו. ובזמן שאין בית המקדש קיים סדר קרבנות עומד במקום הקרבן, כי אין הקרבן זולת הקירוב והדיבוק בו יתברך לצאת מן החטא </w:t>
      </w:r>
      <w:r w:rsidR="00BA6889" w:rsidRPr="005C34B0">
        <w:rPr>
          <w:rStyle w:val="HebrewChar"/>
          <w:rFonts w:cs="FrankRuehl" w:hint="cs"/>
          <w:rtl/>
        </w:rPr>
        <w:lastRenderedPageBreak/>
        <w:t>ולשוב אליו יתברך, ואין חבור ודבוק יותר מהתורה.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יש לך לדעת, כי מראה זה (ברית בין הבתרים) יש לו פנים הרבה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כלל הדבר, המראה הזה הוא שהראה לו הדברים העתידים, כי אברהם שהיה ראש ועיקר לישראל, וידוע כי אחרי התחלת הדבר ימשך הכל</w:t>
      </w:r>
      <w:r w:rsidR="005C34B0" w:rsidRPr="005C34B0">
        <w:rPr>
          <w:rStyle w:val="HebrewChar"/>
          <w:rFonts w:cs="FrankRuehl" w:hint="cs"/>
          <w:bCs/>
          <w:rtl/>
        </w:rPr>
        <w:t>...</w:t>
      </w:r>
      <w:r w:rsidRPr="005C34B0">
        <w:rPr>
          <w:rStyle w:val="HebrewChar"/>
          <w:rFonts w:cs="FrankRuehl" w:hint="cs"/>
          <w:bCs/>
          <w:rtl/>
        </w:rPr>
        <w:t xml:space="preserve"> ועכשיו היא התחלת בחירת אברהם במה שכרת אתו ברית, והראה לו כל דבר אשר ימשך ממנו. </w:t>
      </w:r>
      <w:r>
        <w:rPr>
          <w:rStyle w:val="HebrewChar"/>
          <w:rtl/>
        </w:rPr>
        <w:t> </w:t>
      </w:r>
      <w:r w:rsidRPr="005C34B0">
        <w:rPr>
          <w:rStyle w:val="HebrewChar"/>
          <w:rFonts w:cs="FrankRuehl" w:hint="cs"/>
          <w:rtl/>
        </w:rPr>
        <w:t xml:space="preserve"> וכאשר אמרו האצטגנינים, כי כאשר יוולד אדם באותה שעה יוכל לראות כל מקריו אשר הם עתידים לבא עליו כל ימיו, מצד שהכל נמשך אחר שעה ראשונה, ולפיכך גם כן כאשר כרת הקב"ה ברית עם אברהם היא שעה ראשונה אשר לקח הקב"ה אותו אליו, והראה לו העתידות כולן אשר ראויות לבא על ישראל. (גבורות ה' פרק 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ויאמר לאברם, כשאמר הקב"ה לאברהם בברית בין הבתרים, שתק אברהם ולא עשה תפלה, בשביל שידע שאותו גלות יהיה לטובה לישראל ולהציל נפשם מיד סט"א שהיו בידו תפוסים מקדמת דנא, כי כל הנפשות שינוח מן תתקע"ד דורות שקמטו בלא עת, והוצרכו להתגלגל בתוך מצרים ולהתעסק בלבנים כדי שיחזירו ויתלבנו למקום הראשון, ועל כן נתגלגל במדבר עד תמו כל אותם שנולדו במצרים</w:t>
      </w:r>
      <w:r w:rsidR="005C34B0" w:rsidRPr="005C34B0">
        <w:rPr>
          <w:rStyle w:val="HebrewChar"/>
          <w:rFonts w:cs="FrankRuehl" w:hint="cs"/>
          <w:rtl/>
        </w:rPr>
        <w:t>...</w:t>
      </w:r>
      <w:r w:rsidRPr="005C34B0">
        <w:rPr>
          <w:rStyle w:val="HebrewChar"/>
          <w:rFonts w:cs="FrankRuehl" w:hint="cs"/>
          <w:rtl/>
        </w:rPr>
        <w:t xml:space="preserve"> (בראשית לך לך)</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תורה שבכתב לך לך.</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על כן לבי אומר לי, שגלות מצרים היו לו סבות אחרות</w:t>
      </w:r>
      <w:r w:rsidRPr="005C34B0">
        <w:rPr>
          <w:rStyle w:val="HebrewChar"/>
          <w:rFonts w:cs="FrankRuehl" w:hint="cs"/>
          <w:rtl/>
        </w:rPr>
        <w:t>...</w:t>
      </w:r>
      <w:r w:rsidR="00BA6889" w:rsidRPr="005C34B0">
        <w:rPr>
          <w:rStyle w:val="HebrewChar"/>
          <w:rFonts w:cs="FrankRuehl" w:hint="cs"/>
          <w:rtl/>
        </w:rPr>
        <w:t xml:space="preserve"> אך למה הגיד הקב"ה בשורה רעה זו לאברהם לצערו בחנם, על כן אמר שבעוון שאמר במה אדע, שרצה לדעת דבר שלא היה לו צורך בו לידע, על כן נענש בידוע תדע, שמודיע לו דבר זה לצערו מדה כנגד מדה</w:t>
      </w:r>
      <w:r w:rsidRPr="005C34B0">
        <w:rPr>
          <w:rStyle w:val="HebrewChar"/>
          <w:rFonts w:cs="FrankRuehl" w:hint="cs"/>
          <w:rtl/>
        </w:rPr>
        <w:t>...</w:t>
      </w:r>
      <w:r w:rsidR="00BA6889" w:rsidRPr="005C34B0">
        <w:rPr>
          <w:rStyle w:val="HebrewChar"/>
          <w:rFonts w:cs="FrankRuehl" w:hint="cs"/>
          <w:rtl/>
        </w:rPr>
        <w:t xml:space="preserve"> ואני אומר שהאות ששאל לא שהיה אברהם מסופק ביעוד הא-ל, זולת שרצה שיכרות לו הקב"ה ברית, לסלק מעליו כל טוען ומערער, לפי שלמעלה אמר לזרעך אתן, משמע מתנה בעלמא, ועל זה לא היה מבקש כריתת ברית, כי </w:t>
      </w:r>
      <w:r w:rsidR="00BA6889" w:rsidRPr="005C34B0">
        <w:rPr>
          <w:rStyle w:val="HebrewChar"/>
          <w:rFonts w:cs="FrankRuehl" w:hint="cs"/>
          <w:rtl/>
        </w:rPr>
        <w:lastRenderedPageBreak/>
        <w:t>מי יערער על המתנה של הקב"ה, אבל אחר שאמר לו לתת לך לרשתה וגו', כשבא בתורת ירושה אולי יערערו שאר יורשי שם, על כן אמר במה אדע, שאני היורש בלי ערעור</w:t>
      </w:r>
      <w:r w:rsidRPr="005C34B0">
        <w:rPr>
          <w:rStyle w:val="HebrewChar"/>
          <w:rFonts w:cs="FrankRuehl" w:hint="cs"/>
          <w:rtl/>
        </w:rPr>
        <w:t>...</w:t>
      </w:r>
      <w:r w:rsidR="00BA6889" w:rsidRPr="005C34B0">
        <w:rPr>
          <w:rStyle w:val="HebrewChar"/>
          <w:rFonts w:cs="FrankRuehl" w:hint="cs"/>
          <w:rtl/>
        </w:rPr>
        <w:t xml:space="preserve"> (שם שם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במה אדע - אדע במה, </w:t>
      </w:r>
      <w:r>
        <w:rPr>
          <w:rStyle w:val="HebrewChar"/>
          <w:rtl/>
        </w:rPr>
        <w:t> </w:t>
      </w:r>
      <w:r w:rsidRPr="005C34B0">
        <w:rPr>
          <w:rStyle w:val="HebrewChar"/>
          <w:rFonts w:cs="FrankRuehl" w:hint="cs"/>
          <w:bCs/>
          <w:rtl/>
        </w:rPr>
        <w:t xml:space="preserve"> מה הם המעשים שאצטרך לזה להבא, שיאריך הזכות גם לעתיד. ויאמר אליו - בזכות הקרבנות, רוצה לומר, שזכות מה שמסרת את עצמך להשרף על כבוד שמי, והוא מתמיד בקרבנות, </w:t>
      </w:r>
      <w:r>
        <w:rPr>
          <w:rStyle w:val="HebrewChar"/>
          <w:rtl/>
        </w:rPr>
        <w:t> </w:t>
      </w:r>
      <w:r w:rsidRPr="005C34B0">
        <w:rPr>
          <w:rStyle w:val="HebrewChar"/>
          <w:rFonts w:cs="FrankRuehl" w:hint="cs"/>
          <w:rtl/>
        </w:rPr>
        <w:t xml:space="preserve"> שהענין הקרבן הוא, שיחשוב החוטא שהוא המוסר את עצמו להשחט ולהקרב על כבוד שמו</w:t>
      </w:r>
      <w:r w:rsidR="005C34B0" w:rsidRPr="005C34B0">
        <w:rPr>
          <w:rStyle w:val="HebrewChar"/>
          <w:rFonts w:cs="FrankRuehl" w:hint="cs"/>
          <w:rtl/>
        </w:rPr>
        <w:t>...</w:t>
      </w:r>
      <w:r w:rsidRPr="005C34B0">
        <w:rPr>
          <w:rStyle w:val="HebrewChar"/>
          <w:rFonts w:cs="FrankRuehl" w:hint="cs"/>
          <w:rtl/>
        </w:rPr>
        <w:t xml:space="preserve"> אולם מה שצוה לו לקחת עגלה משולשת וכו', רמז לו בזה שיכניע כל כחות גופו תחת הנפש האלקית שבו, עד שידכא כל כחות החומר</w:t>
      </w:r>
      <w:r w:rsidR="005C34B0" w:rsidRPr="005C34B0">
        <w:rPr>
          <w:rStyle w:val="HebrewChar"/>
          <w:rFonts w:cs="FrankRuehl" w:hint="cs"/>
          <w:rtl/>
        </w:rPr>
        <w:t>...</w:t>
      </w:r>
      <w:r w:rsidRPr="005C34B0">
        <w:rPr>
          <w:rStyle w:val="HebrewChar"/>
          <w:rFonts w:cs="FrankRuehl" w:hint="cs"/>
          <w:rtl/>
        </w:rPr>
        <w:t xml:space="preserve"> (שם שם ז וט)</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וירד העיט - אחר שבטלו כל כחות גויתו ירד העיט, רוצה לומר נשמתו האלקית ירדה על הפגרים להחיותם ברוחניותה ומפעליה הטובים, ואברהם עצמו הוא העיט המחיה. (שם שם יא)</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השמש - אחר שהודיע לו הזכות שיש לו על שיתקיימו בידו המתנות האלוקיות</w:t>
      </w:r>
      <w:r w:rsidR="005C34B0" w:rsidRPr="005C34B0">
        <w:rPr>
          <w:rStyle w:val="HebrewChar"/>
          <w:rFonts w:cs="FrankRuehl" w:hint="cs"/>
          <w:rtl/>
        </w:rPr>
        <w:t>...</w:t>
      </w:r>
      <w:r w:rsidRPr="005C34B0">
        <w:rPr>
          <w:rStyle w:val="HebrewChar"/>
          <w:rFonts w:cs="FrankRuehl" w:hint="cs"/>
          <w:rtl/>
        </w:rPr>
        <w:t xml:space="preserve"> שב להודיע לו איך יתקיימו המתנות האלה ביד בניו, שהם יצורפו בכור עוני, ועל ידי הגלות והשעבוד והענוי יכנע חמרם וישוב עד דכא, בל ישתרר על הנפש הרוחנית שבו. (שם שם יב)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והנה תנור עשן - הוא העשן שעלה מן הקרבנות, ולפיד אש - היא האש שירדה מן השמים ותאכל את הקרבנות. (שם שם יז)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במה אדע - </w:t>
      </w:r>
      <w:r>
        <w:rPr>
          <w:rStyle w:val="HebrewChar"/>
          <w:rtl/>
        </w:rPr>
        <w:t> </w:t>
      </w:r>
      <w:r w:rsidRPr="005C34B0">
        <w:rPr>
          <w:rStyle w:val="HebrewChar"/>
          <w:rFonts w:cs="FrankRuehl" w:hint="cs"/>
          <w:bCs/>
          <w:rtl/>
        </w:rPr>
        <w:t xml:space="preserve"> אברהם שאל במה אדע אם הגיע השעה לכבוש את הארץ, </w:t>
      </w:r>
      <w:r>
        <w:rPr>
          <w:rStyle w:val="HebrewChar"/>
          <w:rtl/>
        </w:rPr>
        <w:t> </w:t>
      </w:r>
      <w:r w:rsidRPr="005C34B0">
        <w:rPr>
          <w:rStyle w:val="HebrewChar"/>
          <w:rFonts w:cs="FrankRuehl" w:hint="cs"/>
          <w:rtl/>
        </w:rPr>
        <w:t xml:space="preserve"> וה' השיב לו ידע תדע, לא אתה עצמך תירש את הארץ, וגם לא בניך יירשו את הארץ מיד תוך רווחה מתמדת</w:t>
      </w:r>
      <w:r w:rsidR="005C34B0" w:rsidRPr="005C34B0">
        <w:rPr>
          <w:rStyle w:val="HebrewChar"/>
          <w:rFonts w:cs="FrankRuehl" w:hint="cs"/>
          <w:rtl/>
        </w:rPr>
        <w:t>...</w:t>
      </w:r>
      <w:r w:rsidRPr="005C34B0">
        <w:rPr>
          <w:rStyle w:val="HebrewChar"/>
          <w:rFonts w:cs="FrankRuehl" w:hint="cs"/>
          <w:rtl/>
        </w:rPr>
        <w:t xml:space="preserve"> זו ההודעה שנתנה לאברהם כתשובה לשאלתו, היא הגידה מראשית אחרית, וכך היתה לבניו מקור עידוד, ממנה למדו לצפות לגאולה בעיצומן של צרות הגלות. והיא לא נאמרה לאברהם במלים בלבד, אלא נחרתה במעמקי לבו על ידי אות סמלית</w:t>
      </w:r>
      <w:r w:rsidR="005C34B0" w:rsidRPr="005C34B0">
        <w:rPr>
          <w:rStyle w:val="HebrewChar"/>
          <w:rFonts w:cs="FrankRuehl" w:hint="cs"/>
          <w:rtl/>
        </w:rPr>
        <w:t>...</w:t>
      </w:r>
      <w:r w:rsidRPr="005C34B0">
        <w:rPr>
          <w:rStyle w:val="HebrewChar"/>
          <w:rFonts w:cs="FrankRuehl" w:hint="cs"/>
          <w:rtl/>
        </w:rPr>
        <w:t xml:space="preserve"> (שם שם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העמק דבר: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אליו - </w:t>
      </w:r>
      <w:r w:rsidR="005C34B0" w:rsidRPr="005C34B0">
        <w:rPr>
          <w:rStyle w:val="HebrewChar"/>
          <w:rFonts w:cs="FrankRuehl" w:hint="cs"/>
          <w:rtl/>
        </w:rPr>
        <w:t>...</w:t>
      </w:r>
      <w:r w:rsidRPr="005C34B0">
        <w:rPr>
          <w:rStyle w:val="HebrewChar"/>
          <w:rFonts w:cs="FrankRuehl" w:hint="cs"/>
          <w:rtl/>
        </w:rPr>
        <w:t xml:space="preserve">ונראה לי דגם בסדר עולם אין הכוונה שהיה הדבור אליו, </w:t>
      </w:r>
      <w:r>
        <w:rPr>
          <w:rStyle w:val="HebrewChar"/>
          <w:rtl/>
        </w:rPr>
        <w:t> </w:t>
      </w:r>
      <w:r w:rsidRPr="005C34B0">
        <w:rPr>
          <w:rStyle w:val="HebrewChar"/>
          <w:rFonts w:cs="FrankRuehl" w:hint="cs"/>
          <w:bCs/>
          <w:rtl/>
        </w:rPr>
        <w:t xml:space="preserve"> אלא בהיותו בן ע' היתה לו הערה לצאת מאור כשדים, כבישעיה מ"א מי העיר ממזרח וגו', ומשום שאז עלה ברצון כל ענין ברית בין הבתרים, ובמלחמת ד' המלכים בא הדבור של הקב"ה בשלמות. </w:t>
      </w:r>
      <w:r>
        <w:rPr>
          <w:rStyle w:val="HebrewChar"/>
          <w:rtl/>
        </w:rPr>
        <w:t> </w:t>
      </w:r>
      <w:r w:rsidRPr="005C34B0">
        <w:rPr>
          <w:rStyle w:val="HebrewChar"/>
          <w:rFonts w:cs="FrankRuehl" w:hint="cs"/>
          <w:rtl/>
        </w:rPr>
        <w:t xml:space="preserve"> לרשתה - בטבע יצירתה, ומזה הטעם אין לך לירא שמא יגרום החטא, אחר שטבע היצירה הוא, ולא משום שהיא צדקה, וכאשר למדו שהוא בטבע, שאל במה אדע. (שם שם ז)</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במה אדע - באיזו בחינה היא מסוגלת ביחוד משאר ארצות, עד שתפול עליה שם ירושה לזרעי דוקא. קחה לי - והשיב לו שסגולת ארץ ישראל הקרבנות, ואך לישראל היושבים בה</w:t>
      </w:r>
      <w:r w:rsidR="005C34B0" w:rsidRPr="005C34B0">
        <w:rPr>
          <w:rStyle w:val="HebrewChar"/>
          <w:rFonts w:cs="FrankRuehl" w:hint="cs"/>
          <w:rtl/>
        </w:rPr>
        <w:t>...</w:t>
      </w:r>
      <w:r w:rsidRPr="005C34B0">
        <w:rPr>
          <w:rStyle w:val="HebrewChar"/>
          <w:rFonts w:cs="FrankRuehl" w:hint="cs"/>
          <w:rtl/>
        </w:rPr>
        <w:t xml:space="preserve"> (שם שם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ויבא יעקב שלם</w:t>
      </w:r>
      <w:r w:rsidR="005C34B0" w:rsidRPr="005C34B0">
        <w:rPr>
          <w:rStyle w:val="HebrewChar"/>
          <w:rFonts w:cs="FrankRuehl" w:hint="cs"/>
          <w:rtl/>
        </w:rPr>
        <w:t>...</w:t>
      </w:r>
      <w:r w:rsidRPr="005C34B0">
        <w:rPr>
          <w:rStyle w:val="HebrewChar"/>
          <w:rFonts w:cs="FrankRuehl" w:hint="cs"/>
          <w:rtl/>
        </w:rPr>
        <w:t xml:space="preserve"> דהעצה העמוקה של אברהם אבינו היתה, היות שידוע בטבע אנשים שכל דבר שאדם מורגל בו אי אפשר שיהיה חביב עליו כל כך כמו דבר חדש, מה גם אם אדם נולד על ברכי זה הדבר ומורגל בו מתולדתו</w:t>
      </w:r>
      <w:r w:rsidR="005C34B0" w:rsidRPr="005C34B0">
        <w:rPr>
          <w:rStyle w:val="HebrewChar"/>
          <w:rFonts w:cs="FrankRuehl" w:hint="cs"/>
          <w:rtl/>
        </w:rPr>
        <w:t>...</w:t>
      </w:r>
      <w:r w:rsidRPr="005C34B0">
        <w:rPr>
          <w:rStyle w:val="HebrewChar"/>
          <w:rFonts w:cs="FrankRuehl" w:hint="cs"/>
          <w:rtl/>
        </w:rPr>
        <w:t xml:space="preserve"> והנה ישראל מלידה מבטן ומהריון נולדו ונתגדלו על ברכי הקדושה, מה גם זרע האבות שהיו מלאכים רגילין ותדירין אצלו כאנשים, אפשר </w:t>
      </w:r>
      <w:r>
        <w:rPr>
          <w:rStyle w:val="HebrewChar"/>
          <w:rtl/>
        </w:rPr>
        <w:t> </w:t>
      </w:r>
      <w:r w:rsidRPr="005C34B0">
        <w:rPr>
          <w:rStyle w:val="HebrewChar"/>
          <w:rFonts w:cs="FrankRuehl" w:hint="cs"/>
          <w:bCs/>
          <w:rtl/>
        </w:rPr>
        <w:t xml:space="preserve"> שתתקרר אצלם מעט מעט האהבה והחביבות לדברי קדושה, על כן היתה העצה העמוקה שלו שירדו לגלות ויתעלם מהם שפע הקדושה, וכאשר יגאלו תהיה הקדושה חביבה עליהם עד לאחת</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(בראשית וישלח תרע"ו)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ולפי זה יש לומר דהנה חטא אברהם אבינו ע"ה שאמר במה אדע שהיה חטא קל וקלוש מאד</w:t>
      </w:r>
      <w:r w:rsidR="005C34B0" w:rsidRPr="005C34B0">
        <w:rPr>
          <w:rStyle w:val="HebrewChar"/>
          <w:rFonts w:cs="FrankRuehl" w:hint="cs"/>
          <w:rtl/>
        </w:rPr>
        <w:t>...</w:t>
      </w:r>
      <w:r w:rsidRPr="005C34B0">
        <w:rPr>
          <w:rStyle w:val="HebrewChar"/>
          <w:rFonts w:cs="FrankRuehl" w:hint="cs"/>
          <w:rtl/>
        </w:rPr>
        <w:t xml:space="preserve"> ועל כן לא נגזר עליו רק שיעבוד מלכיות, אבל אברהם ידע מה שיהיה בזרעו אחריו במצרים, שהפרו ברית מילה ואיש שיקוצי עיניו לא השליכו, והיתה סברא לומר שמאחר שסוף סוף ירשו גיהנם לא ידונו בשתיהן, ודי שקים ליה בדרבה מיניה, ולא ישתעבדו במלכיות כלל, ועל זה היתה עיקר עצתו שבל נחוש שבודאי אחר כך יבואו לתורה כנ"ל, וזוהי העצה העמוקה של אותו צדיק הקבור בחברון. (שם וישב תרע"ג)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פרי צדיק: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ועל כן כשאמר לו הקב"ה לתת לך את הארץ לרשתה, שאל במה אדע כי אירשנה, שאף שהאמין שבודאי יתן ה' הארץ לזרעו, מכל מקום שאל במה אדע שיתקיימו בה, באיזה כח יתגברו שלא יכשלו עוד בעון דור המבול, ולא תקיא הארץ אותם, ועל זה השיבו השי"ת כי גר יהיה זרעך וגו', ועל ידי העבדות והעינוי יתבררו ויתלבנו מחטא דור המבול, כי בחטא פגם הברית המשפט להיות עבד</w:t>
      </w:r>
      <w:r w:rsidRPr="005C34B0">
        <w:rPr>
          <w:rStyle w:val="HebrewChar"/>
          <w:rFonts w:cs="FrankRuehl" w:hint="cs"/>
          <w:rtl/>
        </w:rPr>
        <w:t>...</w:t>
      </w:r>
      <w:r w:rsidR="00BA6889" w:rsidRPr="005C34B0">
        <w:rPr>
          <w:rStyle w:val="HebrewChar"/>
          <w:rFonts w:cs="FrankRuehl" w:hint="cs"/>
          <w:rtl/>
        </w:rPr>
        <w:t xml:space="preserve"> (נח ב)</w:t>
      </w:r>
    </w:p>
    <w:p w:rsidR="005C34B0" w:rsidRDefault="00BA6889" w:rsidP="005C34B0">
      <w:pPr>
        <w:pStyle w:val="NormalPar"/>
        <w:widowControl w:val="0"/>
        <w:spacing w:before="200" w:line="254" w:lineRule="exact"/>
        <w:jc w:val="both"/>
        <w:rPr>
          <w:rStyle w:val="HebrewChar"/>
          <w:rFonts w:hint="cs"/>
          <w:rtl/>
        </w:rPr>
      </w:pPr>
      <w:r w:rsidRPr="005C34B0">
        <w:rPr>
          <w:rStyle w:val="Code01"/>
          <w:rFonts w:hint="cs"/>
          <w:rtl/>
        </w:rPr>
        <w:t>אברהם - ברכה והבטחה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אברהם-כללי-ברית)</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 (בכתוב הזה יש שבע ברכות), ואעשך לגוי גדול, ואברכך, ואגדלה שמך, והיה ברכה, ואברכה מברכיך, ומקללך אאר, ונברכו בך כל משפחות האדמה הרי שבע. ואחר שנתברך בשבע ברכות הללו, מה כתוב, וילך אברם כאשר דבר אליו ה'</w:t>
      </w:r>
      <w:r w:rsidR="005C34B0" w:rsidRPr="005C34B0">
        <w:rPr>
          <w:rStyle w:val="HebrewChar"/>
          <w:rFonts w:cs="FrankRuehl" w:hint="cs"/>
          <w:rtl/>
        </w:rPr>
        <w:t>...</w:t>
      </w:r>
      <w:r w:rsidRPr="005C34B0">
        <w:rPr>
          <w:rStyle w:val="HebrewChar"/>
          <w:rFonts w:cs="FrankRuehl" w:hint="cs"/>
          <w:rtl/>
        </w:rPr>
        <w:t xml:space="preserve"> (לך לך מא)</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שבא אברהם נמשכו הברכות לעולם, שכתוב ואברכך והיה ברכה, והוא והיה ברכה, רמז שבזכותו תמצאנה הברכות למעלה בעולמות העליונים ולמטה</w:t>
      </w:r>
      <w:r w:rsidR="005C34B0" w:rsidRPr="005C34B0">
        <w:rPr>
          <w:rStyle w:val="HebrewChar"/>
          <w:rFonts w:cs="FrankRuehl" w:hint="cs"/>
          <w:rtl/>
        </w:rPr>
        <w:t>...</w:t>
      </w:r>
      <w:r w:rsidRPr="005C34B0">
        <w:rPr>
          <w:rStyle w:val="HebrewChar"/>
          <w:rFonts w:cs="FrankRuehl" w:hint="cs"/>
          <w:rtl/>
        </w:rPr>
        <w:t xml:space="preserve"> (שם רנג, וראה עוד אברהם-כללי)</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ואמר, ואעשך לגוי גדול הוא כנגד לך לך, ואברכך הוא כנגד מארצך, ואגדלה שמך הוא כנגד וממולדתך, והיה ברכה הוא כנגד ומבית אביך. רבי שמעון אומר סוד החכמה יש כאן, ואעשך לגוי גדול הוא כנגד צד ימין, ואברכך הוא כנגד צד שמאל, ואגדלה שמך הוא כנגד צד האמצעי, והיה ברכה הוא כנגד צד ארץ ישראל (שהיא המלכות), והכל הוא סוד המרכבה הקדושה</w:t>
      </w:r>
      <w:r w:rsidR="005C34B0" w:rsidRPr="005C34B0">
        <w:rPr>
          <w:rStyle w:val="HebrewChar"/>
          <w:rFonts w:cs="FrankRuehl" w:hint="cs"/>
          <w:rtl/>
        </w:rPr>
        <w:t>...</w:t>
      </w:r>
      <w:r w:rsidRPr="005C34B0">
        <w:rPr>
          <w:rStyle w:val="HebrewChar"/>
          <w:rFonts w:cs="FrankRuehl" w:hint="cs"/>
          <w:rtl/>
        </w:rPr>
        <w:t xml:space="preserve"> (וארא קצד, ועיין שם עוד)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ועל זה אברהם בימין הזה, (שהוא חסד שבמלכות, שהוא סוד הה' שהוסיף לו), עשה אותו הקב"ה בריה חדשה, ונתחדש המזל שלו להוליד, ונתגדל על הכל, ועל כן וה' ברך את אברהם בכל, דהיינו (שברך אותו עם) בכל זה, שהיא בת מלך (שהיא המלכות) שנתנה לו. ומהי הברכה, שמן הטוב שירד על ראשו, זה שאמר מה טוב ומה נעים ודאי כשמן הטוב</w:t>
      </w:r>
      <w:r w:rsidRPr="005C34B0">
        <w:rPr>
          <w:rStyle w:val="HebrewChar"/>
          <w:rFonts w:cs="FrankRuehl" w:hint="cs"/>
          <w:rtl/>
        </w:rPr>
        <w:t>...</w:t>
      </w:r>
      <w:r w:rsidR="00BA6889" w:rsidRPr="005C34B0">
        <w:rPr>
          <w:rStyle w:val="HebrewChar"/>
          <w:rFonts w:cs="FrankRuehl" w:hint="cs"/>
          <w:rtl/>
        </w:rPr>
        <w:t xml:space="preserve"> (זהר חדש </w:t>
      </w:r>
      <w:r w:rsidR="00BA6889" w:rsidRPr="005C34B0">
        <w:rPr>
          <w:rStyle w:val="HebrewChar"/>
          <w:rFonts w:cs="FrankRuehl" w:hint="cs"/>
          <w:rtl/>
        </w:rPr>
        <w:lastRenderedPageBreak/>
        <w:t>חקת עה, ועיין שם עוד)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בבא בתרא טז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גדול, אמר לו ומנח לא העמדת שבעים אומות, אמר לו אותה אומה שכתוב בה כי מי גוי גדול, אני מעמיד ממך</w:t>
      </w:r>
      <w:r w:rsidR="005C34B0" w:rsidRPr="005C34B0">
        <w:rPr>
          <w:rStyle w:val="HebrewChar"/>
          <w:rFonts w:cs="FrankRuehl" w:hint="cs"/>
          <w:rtl/>
        </w:rPr>
        <w:t>...</w:t>
      </w:r>
      <w:r w:rsidRPr="005C34B0">
        <w:rPr>
          <w:rStyle w:val="HebrewChar"/>
          <w:rFonts w:cs="FrankRuehl" w:hint="cs"/>
          <w:rtl/>
        </w:rPr>
        <w:t xml:space="preserve"> רבי לוי בר חייתא ורבי אבא בריה דרבי חייא בר אבא אמרו, שלש גדולות וארבעה ברכות כתיב כאן, בשרו שהן שלשה אבות וארבע אמהות, אמר רבי חייא לפי שהדרך מגרמת לשלשה דברים, ממעטת פריה ורביה, וממעטת את היציאה, וממעטת את השם, ממעטת פריה ורביה, ואעשך לגוי גדול, ממעטת את היציאה, ואברכך, וממעטת את השם ואגדלה שמך</w:t>
      </w:r>
      <w:r w:rsidR="005C34B0" w:rsidRPr="005C34B0">
        <w:rPr>
          <w:rStyle w:val="HebrewChar"/>
          <w:rFonts w:cs="FrankRuehl" w:hint="cs"/>
          <w:rtl/>
        </w:rPr>
        <w:t>...</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ברכיה בשם רבי חלבו אמר שיצא מוניטון שלו בעולם</w:t>
      </w:r>
      <w:r w:rsidR="005C34B0" w:rsidRPr="005C34B0">
        <w:rPr>
          <w:rStyle w:val="HebrewChar"/>
          <w:rFonts w:cs="FrankRuehl" w:hint="cs"/>
          <w:rtl/>
        </w:rPr>
        <w:t>...</w:t>
      </w:r>
      <w:r w:rsidRPr="005C34B0">
        <w:rPr>
          <w:rStyle w:val="HebrewChar"/>
          <w:rFonts w:cs="FrankRuehl" w:hint="cs"/>
          <w:rtl/>
        </w:rPr>
        <w:t xml:space="preserve"> אמר רבי יודן קובע אני לך ברכה בשמונה עשרה, אבל אין את יודע אם שלי קודמת אם שלך קודמת, אמר רבי אחויה בשם רבי זעירא שלך קודמת לשלי, בשעה שהוא אומר מגן אברהם אחר כך מחיה המתים</w:t>
      </w:r>
      <w:r w:rsidR="005C34B0" w:rsidRPr="005C34B0">
        <w:rPr>
          <w:rStyle w:val="HebrewChar"/>
          <w:rFonts w:cs="FrankRuehl" w:hint="cs"/>
          <w:rtl/>
        </w:rPr>
        <w:t>...</w:t>
      </w:r>
      <w:r w:rsidRPr="005C34B0">
        <w:rPr>
          <w:rStyle w:val="HebrewChar"/>
          <w:rFonts w:cs="FrankRuehl" w:hint="cs"/>
          <w:rtl/>
        </w:rPr>
        <w:t xml:space="preserve"> אמר רבי לוי </w:t>
      </w:r>
      <w:r>
        <w:rPr>
          <w:rStyle w:val="HebrewChar"/>
          <w:rtl/>
        </w:rPr>
        <w:t> </w:t>
      </w:r>
      <w:r w:rsidRPr="005C34B0">
        <w:rPr>
          <w:rStyle w:val="HebrewChar"/>
          <w:rFonts w:cs="FrankRuehl" w:hint="cs"/>
          <w:bCs/>
          <w:rtl/>
        </w:rPr>
        <w:t xml:space="preserve"> לא שם אדם פרה מאברהם עד שנתברך, ולא שמה לו עד שנתברך מאברהם, </w:t>
      </w:r>
      <w:r>
        <w:rPr>
          <w:rStyle w:val="HebrewChar"/>
          <w:rtl/>
        </w:rPr>
        <w:t> </w:t>
      </w:r>
      <w:r w:rsidRPr="005C34B0">
        <w:rPr>
          <w:rStyle w:val="HebrewChar"/>
          <w:rFonts w:cs="FrankRuehl" w:hint="cs"/>
          <w:rtl/>
        </w:rPr>
        <w:t xml:space="preserve"> כיצד אברהם היה מתפלל על עקרות והם נפקדות, ועל החולים והם מרויחים</w:t>
      </w:r>
      <w:r w:rsidR="005C34B0" w:rsidRPr="005C34B0">
        <w:rPr>
          <w:rStyle w:val="HebrewChar"/>
          <w:rFonts w:cs="FrankRuehl" w:hint="cs"/>
          <w:rtl/>
        </w:rPr>
        <w:t>...</w:t>
      </w:r>
      <w:r w:rsidRPr="005C34B0">
        <w:rPr>
          <w:rStyle w:val="HebrewChar"/>
          <w:rFonts w:cs="FrankRuehl" w:hint="cs"/>
          <w:rtl/>
        </w:rPr>
        <w:t xml:space="preserve"> אמר רבי חנינא </w:t>
      </w:r>
      <w:r>
        <w:rPr>
          <w:rStyle w:val="HebrewChar"/>
          <w:rtl/>
        </w:rPr>
        <w:t> </w:t>
      </w:r>
      <w:r w:rsidRPr="005C34B0">
        <w:rPr>
          <w:rStyle w:val="HebrewChar"/>
          <w:rFonts w:cs="FrankRuehl" w:hint="cs"/>
          <w:bCs/>
          <w:rtl/>
        </w:rPr>
        <w:t xml:space="preserve"> אפילו ספינות שהיו מפרשות בים הגדול היו ניצולות בזכותו של אברהם אבינו. </w:t>
      </w:r>
      <w:r>
        <w:rPr>
          <w:rStyle w:val="HebrewChar"/>
          <w:rtl/>
        </w:rPr>
        <w:t> </w:t>
      </w:r>
      <w:r w:rsidRPr="005C34B0">
        <w:rPr>
          <w:rStyle w:val="HebrewChar"/>
          <w:rFonts w:cs="FrankRuehl" w:hint="cs"/>
          <w:rtl/>
        </w:rPr>
        <w:t xml:space="preserve"> (בראשית לט יד-יז)</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והיה ברכה קרי ביה בריכה, מה בריכה זו מטהרת את הטמאים </w:t>
      </w:r>
      <w:r>
        <w:rPr>
          <w:rStyle w:val="HebrewChar"/>
          <w:rtl/>
        </w:rPr>
        <w:t> </w:t>
      </w:r>
      <w:r w:rsidRPr="005C34B0">
        <w:rPr>
          <w:rStyle w:val="HebrewChar"/>
          <w:rFonts w:cs="FrankRuehl" w:hint="cs"/>
          <w:bCs/>
          <w:rtl/>
        </w:rPr>
        <w:t xml:space="preserve"> אף את מקרב רחוקים ומטהרם לאביהם שבשמים. </w:t>
      </w:r>
      <w:r>
        <w:rPr>
          <w:rStyle w:val="HebrewChar"/>
          <w:rtl/>
        </w:rPr>
        <w:t> </w:t>
      </w:r>
      <w:r w:rsidRPr="005C34B0">
        <w:rPr>
          <w:rStyle w:val="HebrewChar"/>
          <w:rFonts w:cs="FrankRuehl" w:hint="cs"/>
          <w:rtl/>
        </w:rPr>
        <w:t xml:space="preserve"> אמר רבי ברכיה, כבר כתיב ואברככה, מה תלמוד לומר והיה ברכה, אלא אמר לו, עד כאן הייתי זקוק לברך את עולמי, </w:t>
      </w:r>
      <w:r>
        <w:rPr>
          <w:rStyle w:val="HebrewChar"/>
          <w:rtl/>
        </w:rPr>
        <w:t> </w:t>
      </w:r>
      <w:r w:rsidRPr="005C34B0">
        <w:rPr>
          <w:rStyle w:val="HebrewChar"/>
          <w:rFonts w:cs="FrankRuehl" w:hint="cs"/>
          <w:bCs/>
          <w:rtl/>
        </w:rPr>
        <w:t xml:space="preserve"> מיכן ואילך הרי הברכות מסורות לך, ולמאן דחזי לך למברכה בריך</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ונברכו בך, הגשמים בזכותך</w:t>
      </w:r>
      <w:r w:rsidR="005C34B0" w:rsidRPr="005C34B0">
        <w:rPr>
          <w:rStyle w:val="HebrewChar"/>
          <w:rFonts w:cs="FrankRuehl" w:hint="cs"/>
          <w:rtl/>
        </w:rPr>
        <w:t>...</w:t>
      </w:r>
      <w:r w:rsidRPr="005C34B0">
        <w:rPr>
          <w:rStyle w:val="HebrewChar"/>
          <w:rFonts w:cs="FrankRuehl" w:hint="cs"/>
          <w:rtl/>
        </w:rPr>
        <w:t xml:space="preserve"> ורבי נחמיה אמר הקב"ה לאברהם אבינו ונברכו בך, כל משפחות האדמה ובזרעך, אין תימר דלהוי עתירין, הרי עתירין אנון מינן, אלא לשאלה, כשהן נכנסין לצרה הם נשאלים לנו, ואנו מגלים להם. (שם יח ויט)</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ויתן אברהם את כל אשר לו ליצחק</w:t>
      </w:r>
      <w:r w:rsidR="005C34B0" w:rsidRPr="005C34B0">
        <w:rPr>
          <w:rStyle w:val="HebrewChar"/>
          <w:rFonts w:cs="FrankRuehl" w:hint="cs"/>
          <w:rtl/>
        </w:rPr>
        <w:t>...</w:t>
      </w:r>
      <w:r w:rsidRPr="005C34B0">
        <w:rPr>
          <w:rStyle w:val="HebrewChar"/>
          <w:rFonts w:cs="FrankRuehl" w:hint="cs"/>
          <w:rtl/>
        </w:rPr>
        <w:t xml:space="preserve"> רבי נחמיה </w:t>
      </w:r>
      <w:r w:rsidRPr="005C34B0">
        <w:rPr>
          <w:rStyle w:val="HebrewChar"/>
          <w:rFonts w:cs="FrankRuehl" w:hint="cs"/>
          <w:rtl/>
        </w:rPr>
        <w:lastRenderedPageBreak/>
        <w:t>אמר ברכה, רבי חמא אמר לא ברכות אלא מתנות נתן לו, משל למלך שהיה לו פרדס ומסרו לאריס, והיו בו שתי אילנות כרוכים זה לזה בכרך אחד, אחד של סם חיים ואחד של סם המות, אמר אותו אריס אם משקה אני זה של סם חיים, זה של סם המות שותה עמו</w:t>
      </w:r>
      <w:r w:rsidR="005C34B0" w:rsidRPr="005C34B0">
        <w:rPr>
          <w:rStyle w:val="HebrewChar"/>
          <w:rFonts w:cs="FrankRuehl" w:hint="cs"/>
          <w:rtl/>
        </w:rPr>
        <w:t>...</w:t>
      </w:r>
      <w:r w:rsidRPr="005C34B0">
        <w:rPr>
          <w:rStyle w:val="HebrewChar"/>
          <w:rFonts w:cs="FrankRuehl" w:hint="cs"/>
          <w:rtl/>
        </w:rPr>
        <w:t xml:space="preserve"> אנא אריס עביד אנא אריסותי, ומאי דאהני למאריה דפרדיסא למיעבד יעביד ליה. אך אמר אברהם אם מברך אני את יצחק עכשיו בני ישמעאל ובני קטורה בכלל</w:t>
      </w:r>
      <w:r w:rsidR="005C34B0" w:rsidRPr="005C34B0">
        <w:rPr>
          <w:rStyle w:val="HebrewChar"/>
          <w:rFonts w:cs="FrankRuehl" w:hint="cs"/>
          <w:rtl/>
        </w:rPr>
        <w:t>...</w:t>
      </w:r>
      <w:r w:rsidRPr="005C34B0">
        <w:rPr>
          <w:rStyle w:val="HebrewChar"/>
          <w:rFonts w:cs="FrankRuehl" w:hint="cs"/>
          <w:rtl/>
        </w:rPr>
        <w:t xml:space="preserve"> מכאן ואילך מה שהקב"ה רוצה לעשות בעולמו יעשה</w:t>
      </w:r>
      <w:r w:rsidR="005C34B0" w:rsidRPr="005C34B0">
        <w:rPr>
          <w:rStyle w:val="HebrewChar"/>
          <w:rFonts w:cs="FrankRuehl" w:hint="cs"/>
          <w:rtl/>
        </w:rPr>
        <w:t>...</w:t>
      </w:r>
      <w:r w:rsidRPr="005C34B0">
        <w:rPr>
          <w:rStyle w:val="HebrewChar"/>
          <w:rFonts w:cs="FrankRuehl" w:hint="cs"/>
          <w:rtl/>
        </w:rPr>
        <w:t xml:space="preserve"> (שם סא 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פנחס בן יאיר </w:t>
      </w:r>
      <w:r>
        <w:rPr>
          <w:rStyle w:val="HebrewChar"/>
          <w:rtl/>
        </w:rPr>
        <w:t> </w:t>
      </w:r>
      <w:r w:rsidRPr="005C34B0">
        <w:rPr>
          <w:rStyle w:val="HebrewChar"/>
          <w:rFonts w:cs="FrankRuehl" w:hint="cs"/>
          <w:bCs/>
          <w:rtl/>
        </w:rPr>
        <w:t xml:space="preserve"> ז' ברכות ברך הקב"ה את אברהם, ואלו הן, ואעשך לגוי גדול, ואברכך, ואגדלה שמך, והיה ברכה, ואברכה מברכיך, ומקללך אאור, ונברכו בך, </w:t>
      </w:r>
      <w:r>
        <w:rPr>
          <w:rStyle w:val="HebrewChar"/>
          <w:rtl/>
        </w:rPr>
        <w:t> </w:t>
      </w:r>
      <w:r w:rsidRPr="005C34B0">
        <w:rPr>
          <w:rStyle w:val="HebrewChar"/>
          <w:rFonts w:cs="FrankRuehl" w:hint="cs"/>
          <w:rtl/>
        </w:rPr>
        <w:t xml:space="preserve"> כנגד ז' פסוקים שבמעשה בראשית שכתוב בהן כי טוב. רבי לוי בר חיתא ורבי אבא בריה דרבי חייא בר אבא אמר, ג' גדולות וד' ברכות כתוב כאן, בישר שהן ג' אבות וד' אמהות</w:t>
      </w:r>
      <w:r w:rsidR="005C34B0" w:rsidRPr="005C34B0">
        <w:rPr>
          <w:rStyle w:val="HebrewChar"/>
          <w:rFonts w:cs="FrankRuehl" w:hint="cs"/>
          <w:rtl/>
        </w:rPr>
        <w:t>...</w:t>
      </w:r>
      <w:r w:rsidRPr="005C34B0">
        <w:rPr>
          <w:rStyle w:val="HebrewChar"/>
          <w:rFonts w:cs="FrankRuehl" w:hint="cs"/>
          <w:rtl/>
        </w:rPr>
        <w:t xml:space="preserve"> אמר רבי שמעון בן לקיש, ואעשך לגוי גדול, זה שאומרים אלקי אברהם, ואברכך זה שאומרים אלקי יצחק, ואגדלה שמך זה שאומרים אלקי יעקב, יכול יהיו חותמין בכולן, תלמוד לומר והיה ברכה, בך חותמין ואומרין מגן אברהם, ואין חותמין בכולן</w:t>
      </w:r>
      <w:r w:rsidR="005C34B0" w:rsidRPr="005C34B0">
        <w:rPr>
          <w:rStyle w:val="HebrewChar"/>
          <w:rFonts w:cs="FrankRuehl" w:hint="cs"/>
          <w:rtl/>
        </w:rPr>
        <w:t>...</w:t>
      </w:r>
      <w:r w:rsidRPr="005C34B0">
        <w:rPr>
          <w:rStyle w:val="HebrewChar"/>
          <w:rFonts w:cs="FrankRuehl" w:hint="cs"/>
          <w:rtl/>
        </w:rPr>
        <w:t xml:space="preserve"> אמר רבי פנחס הכהן בר חמא אימתי עשה הקב"ה אברהם לגוי גדול, כשיצאו ישראל ממצרים ובאו לסיני וקבלו את התורה והגיעו לארץ ישראל, הביט בהם משה ואמר, הרי הן עשויין כשם שהבטיח הקב"ה לזקן, שנאמר ומי גוי גדול.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לגוי גדול שאתן לבניך את התורה וממנה יקראו גוי גדול, שנאמר רק עם חכם ונבון הגוי הגדול הזה (דברים ד')</w:t>
      </w:r>
      <w:r w:rsidR="005C34B0" w:rsidRPr="005C34B0">
        <w:rPr>
          <w:rStyle w:val="HebrewChar"/>
          <w:rFonts w:cs="FrankRuehl" w:hint="cs"/>
          <w:rtl/>
        </w:rPr>
        <w:t>...</w:t>
      </w:r>
      <w:r w:rsidRPr="005C34B0">
        <w:rPr>
          <w:rStyle w:val="HebrewChar"/>
          <w:rFonts w:cs="FrankRuehl" w:hint="cs"/>
          <w:rtl/>
        </w:rPr>
        <w:t xml:space="preserve"> (במדבר יא 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ומהיכן למדו, מאבות העולם, למה שלא היה אחד מתחיל אלא ממקום שפסק חברו, כיצד אברהם בירך את יצחק, מנין, דכתיב (בראשית כ"ה) ויתן אברהם את כל אשר לו ליצחק</w:t>
      </w:r>
      <w:r w:rsidRPr="005C34B0">
        <w:rPr>
          <w:rStyle w:val="HebrewChar"/>
          <w:rFonts w:cs="FrankRuehl" w:hint="cs"/>
          <w:rtl/>
        </w:rPr>
        <w:t>...</w:t>
      </w:r>
      <w:r w:rsidR="00BA6889" w:rsidRPr="005C34B0">
        <w:rPr>
          <w:rStyle w:val="HebrewChar"/>
          <w:rFonts w:cs="FrankRuehl" w:hint="cs"/>
          <w:rtl/>
        </w:rPr>
        <w:t xml:space="preserve"> עמד יצחק לברך את יעקב אמר ממקום שפסק אבא משם אני מתחיל, אבא הפסיק ביתן, אף אני מתחיל ביתן, שנאמר ויתן לך האלקים</w:t>
      </w:r>
      <w:r w:rsidRPr="005C34B0">
        <w:rPr>
          <w:rStyle w:val="HebrewChar"/>
          <w:rFonts w:cs="FrankRuehl" w:hint="cs"/>
          <w:rtl/>
        </w:rPr>
        <w:t>...</w:t>
      </w:r>
      <w:r w:rsidR="00BA6889" w:rsidRPr="005C34B0">
        <w:rPr>
          <w:rStyle w:val="HebrewChar"/>
          <w:rFonts w:cs="FrankRuehl" w:hint="cs"/>
          <w:rtl/>
        </w:rPr>
        <w:t xml:space="preserve"> (דברים יא 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 xml:space="preserve">דבר אחר ואברכה מברכך, אמר לו עתיד אני </w:t>
      </w:r>
      <w:r w:rsidR="00BA6889" w:rsidRPr="005C34B0">
        <w:rPr>
          <w:rStyle w:val="HebrewChar"/>
          <w:rFonts w:cs="FrankRuehl" w:hint="cs"/>
          <w:rtl/>
        </w:rPr>
        <w:lastRenderedPageBreak/>
        <w:t>להעמיד מבני בניך שבט שמברך ישראל, זהו שבט לוי</w:t>
      </w:r>
      <w:r w:rsidRPr="005C34B0">
        <w:rPr>
          <w:rStyle w:val="HebrewChar"/>
          <w:rFonts w:cs="FrankRuehl" w:hint="cs"/>
          <w:rtl/>
        </w:rPr>
        <w:t>...</w:t>
      </w:r>
      <w:r w:rsidR="00BA6889" w:rsidRPr="005C34B0">
        <w:rPr>
          <w:rStyle w:val="HebrewChar"/>
          <w:rFonts w:cs="FrankRuehl" w:hint="cs"/>
          <w:rtl/>
        </w:rPr>
        <w:t xml:space="preserve"> (לך 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 ברך את אברהם בכל, עד שהוא בין הבתרים בשרו שהוא נותן לו בן אחר נ"ב שנה</w:t>
      </w:r>
      <w:r w:rsidR="005C34B0" w:rsidRPr="005C34B0">
        <w:rPr>
          <w:rStyle w:val="HebrewChar"/>
          <w:rFonts w:cs="FrankRuehl" w:hint="cs"/>
          <w:rtl/>
        </w:rPr>
        <w:t>...</w:t>
      </w:r>
      <w:r w:rsidRPr="005C34B0">
        <w:rPr>
          <w:rStyle w:val="HebrewChar"/>
          <w:rFonts w:cs="FrankRuehl" w:hint="cs"/>
          <w:rtl/>
        </w:rPr>
        <w:t xml:space="preserve"> בכל בזכות המעשר, שנאמר ויתן לו מעשר מכל. (בראשית פרק כד, קו)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ומן בגלל דלא הוה אברהם צבי לברכא ית ישמעאל בגין כן לא בריך ית יצחק, דאין הוה מברך ליצחק ולא מברך לישמעאל הוה נטיר ליה בבוי, ובתר דמית אברהם בריך ה' ית יצחק. (שם כה יא)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והאמין בה' - </w:t>
      </w:r>
      <w:r w:rsidR="005C34B0" w:rsidRPr="005C34B0">
        <w:rPr>
          <w:rStyle w:val="HebrewChar"/>
          <w:rFonts w:cs="FrankRuehl" w:hint="cs"/>
          <w:rtl/>
        </w:rPr>
        <w:t>...</w:t>
      </w:r>
      <w:r w:rsidRPr="005C34B0">
        <w:rPr>
          <w:rStyle w:val="HebrewChar"/>
          <w:rFonts w:cs="FrankRuehl" w:hint="cs"/>
          <w:rtl/>
        </w:rPr>
        <w:t>והנכון בעיני כי יאמר שהאמין בה', וחשב כי בצדקו של הקב"ה יתן לו זרע על כל פנים לא בצדקת אברהם ובשכרו, אף על פי שאמר לו שכרך הרבה מאד, ומעתה לא יירא פן יגרום החטא. ואף על פי שהנבואה הראשונה חשב שתהיה על תנאי, כפי שכר מעשיו, עתה כיון שהבטיחו שלא יירא מן החטא ויתן לו זרע, האמין כי נכון הדבר מעם האלקים אמת לא ישוב ממנה, כי צדקת ה' היא ואין לה הפסק</w:t>
      </w:r>
      <w:r w:rsidR="005C34B0" w:rsidRPr="005C34B0">
        <w:rPr>
          <w:rStyle w:val="HebrewChar"/>
          <w:rFonts w:cs="FrankRuehl" w:hint="cs"/>
          <w:rtl/>
        </w:rPr>
        <w:t>...</w:t>
      </w:r>
      <w:r w:rsidRPr="005C34B0">
        <w:rPr>
          <w:rStyle w:val="HebrewChar"/>
          <w:rFonts w:cs="FrankRuehl" w:hint="cs"/>
          <w:rtl/>
        </w:rPr>
        <w:t xml:space="preserve"> (שם טו 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לתת לך את הארץ - </w:t>
      </w:r>
      <w:r w:rsidR="005C34B0" w:rsidRPr="005C34B0">
        <w:rPr>
          <w:rStyle w:val="HebrewChar"/>
          <w:rFonts w:cs="FrankRuehl" w:hint="cs"/>
          <w:rtl/>
        </w:rPr>
        <w:t>...</w:t>
      </w:r>
      <w:r w:rsidRPr="005C34B0">
        <w:rPr>
          <w:rStyle w:val="HebrewChar"/>
          <w:rFonts w:cs="FrankRuehl" w:hint="cs"/>
          <w:rtl/>
        </w:rPr>
        <w:t>והנה עתה לא גזר שיתננה לו, אבל אמר שהוציאו מאור כשדים על דעת שיתננה לו, ולכן חשש אברהם פן יהיה בירושת הארץ תנאי המעשים, אע"פ שאמר לו פעמים לזרעך אתן את הארץ הזאת, כי עתה לא יגזור המתנה כאשר גזר לו זרע, ולכן אמר במה אדע כי אירשנה, ואינו כשאלת מה אות</w:t>
      </w:r>
      <w:r w:rsidR="005C34B0" w:rsidRPr="005C34B0">
        <w:rPr>
          <w:rStyle w:val="HebrewChar"/>
          <w:rFonts w:cs="FrankRuehl" w:hint="cs"/>
          <w:rtl/>
        </w:rPr>
        <w:t>...</w:t>
      </w:r>
      <w:r w:rsidRPr="005C34B0">
        <w:rPr>
          <w:rStyle w:val="HebrewChar"/>
          <w:rFonts w:cs="FrankRuehl" w:hint="cs"/>
          <w:rtl/>
        </w:rPr>
        <w:t xml:space="preserve"> אבל בקש אברהם שידע ידיעה אמיתית שיירשנה ולא יגרום חטאו או חטא זרעו למנעה מהם, או שמא יעשו הכנענים תשובה</w:t>
      </w:r>
      <w:r w:rsidR="005C34B0" w:rsidRPr="005C34B0">
        <w:rPr>
          <w:rStyle w:val="HebrewChar"/>
          <w:rFonts w:cs="FrankRuehl" w:hint="cs"/>
          <w:rtl/>
        </w:rPr>
        <w:t>...</w:t>
      </w:r>
      <w:r w:rsidRPr="005C34B0">
        <w:rPr>
          <w:rStyle w:val="HebrewChar"/>
          <w:rFonts w:cs="FrankRuehl" w:hint="cs"/>
          <w:rtl/>
        </w:rPr>
        <w:t xml:space="preserve"> והקב"ה כרת עמו ברית שיירשנה על כל פנים. (שם שם ז)</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יען אשר עשית - גם מתחלה הבטיחו כי ירבה את זרעו ככוכבי השמים וכעפר הארץ, אבל עתה הוסיף לו יען אשר עשית המעשה הגדול הזה, שנשבע בשמו הגדול ושיירש זרעו את שער אויביו, </w:t>
      </w:r>
      <w:r>
        <w:rPr>
          <w:rStyle w:val="HebrewChar"/>
          <w:rtl/>
        </w:rPr>
        <w:t> </w:t>
      </w:r>
      <w:r w:rsidRPr="005C34B0">
        <w:rPr>
          <w:rStyle w:val="HebrewChar"/>
          <w:rFonts w:cs="FrankRuehl" w:hint="cs"/>
          <w:bCs/>
          <w:rtl/>
        </w:rPr>
        <w:t xml:space="preserve"> והנה הובטח שלא יגרום שום חטא </w:t>
      </w:r>
      <w:r w:rsidRPr="005C34B0">
        <w:rPr>
          <w:rStyle w:val="HebrewChar"/>
          <w:rFonts w:cs="FrankRuehl" w:hint="cs"/>
          <w:bCs/>
          <w:rtl/>
        </w:rPr>
        <w:lastRenderedPageBreak/>
        <w:t xml:space="preserve">שיכלה זרעו או שיפול ביד אויביו ולא יקום, והנה זו הבטחה שלמה בגאולה העתידה לנו. </w:t>
      </w:r>
      <w:r>
        <w:rPr>
          <w:rStyle w:val="HebrewChar"/>
          <w:rtl/>
        </w:rPr>
        <w:t> </w:t>
      </w:r>
      <w:r w:rsidRPr="005C34B0">
        <w:rPr>
          <w:rStyle w:val="HebrewChar"/>
          <w:rFonts w:cs="FrankRuehl" w:hint="cs"/>
          <w:rtl/>
        </w:rPr>
        <w:t xml:space="preserve"> (שם כב טז)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אע"פ שאשתך עקרה אני ארפאנה, ובזכות הארץ תלד, ואברכך - אוסיף ברכתך בעושר ובנכסים ובכבוד, ואגדלה שמך - שיהיה שמך נודע בגוים לרוב ברכתך וליושר מעשיך, והצלחתך, כמו שקרה לו בדבר ד' המלכים שעשה לו שם גדול</w:t>
      </w:r>
      <w:r w:rsidR="005C34B0" w:rsidRPr="005C34B0">
        <w:rPr>
          <w:rStyle w:val="HebrewChar"/>
          <w:rFonts w:cs="FrankRuehl" w:hint="cs"/>
          <w:rtl/>
        </w:rPr>
        <w:t>...</w:t>
      </w:r>
      <w:r w:rsidRPr="005C34B0">
        <w:rPr>
          <w:rStyle w:val="HebrewChar"/>
          <w:rFonts w:cs="FrankRuehl" w:hint="cs"/>
          <w:rtl/>
        </w:rPr>
        <w:t xml:space="preserve"> ובני חת אמרו לו נשיא אלקים אתה בתוכינו, וזהו מטובת הא-ל לאדם. והיה ברכה - אמר לו כל כך תהיה ברכתך והצלחתך גדולה, עד שתהיה ברכה לאחרים, כי כשיברך אדם בנו יאמר לו הא-ל יברכך כברכת אברהם. (שם יב ב)</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לזרעך אתן - אע"פ שהוצאתיך מארץ מולדתך להושיבך בארץ הזאת, לא אמרתי שאתננה לך מיד, ואוריש הגוים מפניך, כי זה לא יתכן, כי אתה יחיד לא תוכל לישב הארץ עד שיהיו בניך רבים, אבל עתה תהיה לך מתנה שתעבר ותלך לארכה ולרחבה עם מקנך ורכושך הרב ואין מי שיאמר לך דבר</w:t>
      </w:r>
      <w:r w:rsidR="005C34B0" w:rsidRPr="005C34B0">
        <w:rPr>
          <w:rStyle w:val="HebrewChar"/>
          <w:rFonts w:cs="FrankRuehl" w:hint="cs"/>
          <w:rtl/>
        </w:rPr>
        <w:t>...</w:t>
      </w:r>
      <w:r w:rsidRPr="005C34B0">
        <w:rPr>
          <w:rStyle w:val="HebrewChar"/>
          <w:rFonts w:cs="FrankRuehl" w:hint="cs"/>
          <w:rtl/>
        </w:rPr>
        <w:t xml:space="preserve"> (שם שם ז)</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בי נשבעתי - הוסיף לו בברכה הזאת בשבועה, והשבועה כמו אם אמר חי אני, ולומר בעצמי נשבעתי שאני חי וקיים לעולם, כן תהיה שבועתי קיימת, ואף על פי שדברו קיים הוסיף שבועה, שאע"פ שיחטאו בניו לא ישבתו מהיות גוי גדול לפניו. והתברכו בזרעך - יסבבו לעצמם הברכה בתפלתם, ויאמרו הא-ל יברכנו כמו שברך זרע אברהם, רוצה לומר כל כך יהיה זרעך מבורך, עד שכל גויי הארץ יתלו ברכתם בזרעך. (שם כב טז ויח)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ונברכו בך - כי יתערבו כל המשפחות, שהכל יתאוו להתחבר עמך. (שם יב 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ואעשך לגוי - ברכו כאן ז' ברכות, לגוי גדול הגדולה שבכולם, שעם זאת נכלל השעבוד והשחרור, והשנית שבהיות אברם טרם הכנסו בברית יברכהו ברכת הממון, כמו שנאמר ואברם </w:t>
      </w:r>
      <w:r w:rsidRPr="005C34B0">
        <w:rPr>
          <w:rStyle w:val="HebrewChar"/>
          <w:rFonts w:cs="FrankRuehl" w:hint="cs"/>
          <w:rtl/>
        </w:rPr>
        <w:lastRenderedPageBreak/>
        <w:t>כבד מאד, והשלישי שיגדל שמו מאברם לאברהם, והרביעי שיהיה הוא בעצמו ברכה, והחמישי שיברך השם מבורכיו, והשישי שיאור כל מבקשי רעתו, והשביעי שיתברכו בו כל משפחות האדמה. (שם יב 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ברכה - ברכת ה' היא שישמח במעשיו, כמו שאמרו רז"ל ישמעאל בני ברכני</w:t>
      </w:r>
      <w:r w:rsidR="005C34B0" w:rsidRPr="005C34B0">
        <w:rPr>
          <w:rStyle w:val="HebrewChar"/>
          <w:rFonts w:cs="FrankRuehl" w:hint="cs"/>
          <w:rtl/>
        </w:rPr>
        <w:t>...</w:t>
      </w:r>
      <w:r w:rsidRPr="005C34B0">
        <w:rPr>
          <w:rStyle w:val="HebrewChar"/>
          <w:rFonts w:cs="FrankRuehl" w:hint="cs"/>
          <w:rtl/>
        </w:rPr>
        <w:t xml:space="preserve"> אמר אם כן היה לי ברכה, במה שתתבונן ותקנה שלמות ותלמד דעת את העם. (שם שם 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והתברכו בזרעך - כשיקראו כולם בשם ה' לעבדו שכם אחד, כלם יתברכו בזרעך וישתדלו להרבות להם, עקב - ששכר מצוה מצוה, שתזכה בזה שיהיו  נביאי  בניך לנס עמים, מורים לגוים עבודת הא-ל ית', ולך תהיה צדקה. (שם כב יח)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כה יהיה - גם אם יתמהמה אל תחוש, כי זרעך יהיה ככוכבים שאין להם בושה, ולא כשמש וירח שנאמר בהם וחפרה הלבנה ובושה החמה. ועוד בישר לו, כי בכל דור ל' צדיקים כמנין יהיה, ועל זה אמר והאמין בה', אף שהוא פלא, כי הכל בידי שמים חוץ מיראת שמים. (שם טו 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אני ה' - ועוד הבטיחו שיירש הארץ אחר התחיה, ועל זה שאל במה אדע, שזרעו לא יאבד בינתיים ברוע בחירתם ובגלויות. (שם שם ז וח)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ודעת אחרים כי היה לו בת ושמה בכל, ובאור ענין זה, שאם לא היתה לו בת היה חסר לו דבר, ואברהם נתברך בכל, ואם היה לו בת והיה נמשך מזה חסרון שהיה צריך להשיאה לעובדי עבודה זרה, אין זה ברכה, ולפיכך אמר שהיה לו בת ובכל שמה, וביאור זה, כי כאשר ברך אברהם ברכה אם כן בכלל בכל היא הבת, והרי יש לו בת, כלומר כיון שנתברך בכל בכח הכלל הזה יש לו בת, ומכל מקום בפרטות לא נמצא לו הבת, כי לא נתן השי"ת אליו בת בפרטות</w:t>
      </w:r>
      <w:r w:rsidR="005C34B0" w:rsidRPr="005C34B0">
        <w:rPr>
          <w:rStyle w:val="HebrewChar"/>
          <w:rFonts w:cs="FrankRuehl" w:hint="cs"/>
          <w:rtl/>
        </w:rPr>
        <w:t>...</w:t>
      </w:r>
      <w:r w:rsidRPr="005C34B0">
        <w:rPr>
          <w:rStyle w:val="HebrewChar"/>
          <w:rFonts w:cs="FrankRuehl" w:hint="cs"/>
          <w:rtl/>
        </w:rPr>
        <w:t xml:space="preserve"> ואל יקשה לך סוף סוף היה חסר בת, כי אין זה קשיא, כי לא היה צריך לבת, רק שיהיה לו גם כן ברכה זאת מה שיש בבת, וכאשר ברכו הקב"ה בכל </w:t>
      </w:r>
      <w:r w:rsidRPr="005C34B0">
        <w:rPr>
          <w:rStyle w:val="HebrewChar"/>
          <w:rFonts w:cs="FrankRuehl" w:hint="cs"/>
          <w:rtl/>
        </w:rPr>
        <w:lastRenderedPageBreak/>
        <w:t>הרי לא היה חסר שום ברכה</w:t>
      </w:r>
      <w:r w:rsidR="005C34B0" w:rsidRPr="005C34B0">
        <w:rPr>
          <w:rStyle w:val="HebrewChar"/>
          <w:rFonts w:cs="FrankRuehl" w:hint="cs"/>
          <w:rtl/>
        </w:rPr>
        <w:t>...</w:t>
      </w:r>
      <w:r w:rsidRPr="005C34B0">
        <w:rPr>
          <w:rStyle w:val="HebrewChar"/>
          <w:rFonts w:cs="FrankRuehl" w:hint="cs"/>
          <w:rtl/>
        </w:rPr>
        <w:t xml:space="preserve"> (חידושי אגדות בבא בתרא טז ב, וראה שם עוד)</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ותדע כי לא נאמר כך רק אצל אברהם, שנאמר ואברכה מברכיך ומקללך אאור, וכן ביעקב אורריך ארור ומברכיך ברוך. וכל זה מפני כי אברהם היה עיקר מציאות העולם, והוא ראשית הבריאה נחשב, וכמו שהתבאר למעלה </w:t>
      </w:r>
      <w:r>
        <w:rPr>
          <w:rStyle w:val="HebrewChar"/>
          <w:rtl/>
        </w:rPr>
        <w:t> </w:t>
      </w:r>
      <w:r w:rsidRPr="005C34B0">
        <w:rPr>
          <w:rStyle w:val="HebrewChar"/>
          <w:rFonts w:cs="FrankRuehl" w:hint="cs"/>
          <w:bCs/>
          <w:rtl/>
        </w:rPr>
        <w:t xml:space="preserve"> כי אברהם היה יסוד העולם, ובשביל כך הבטיחו השי"ת ואברכה מברכיך, לומר כי הוא יסוד ועצם עולם שהכל תלוי בו, </w:t>
      </w:r>
      <w:r>
        <w:rPr>
          <w:rStyle w:val="HebrewChar"/>
          <w:rtl/>
        </w:rPr>
        <w:t> </w:t>
      </w:r>
      <w:r w:rsidRPr="005C34B0">
        <w:rPr>
          <w:rStyle w:val="HebrewChar"/>
          <w:rFonts w:cs="FrankRuehl" w:hint="cs"/>
          <w:rtl/>
        </w:rPr>
        <w:t xml:space="preserve"> ולכך זכה אל ברכה זאת. (נצח ישראל פרק נט)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הורה לו שאפילו ג' תועליות המדומות שיש לך מארצך וממולדתך ומבית אביך יהיו לך גם שם, מה שלא יהיו לך אחים ומרחמים על זה אמר ואעשך לגוי גדול, ועל ירושת הממון ואברכך, ועל השם שיש לך בארצך ואגדלה שמך, וכנגד לך לך אמר והיה ברכה, אתה תהיה מקור הברכות, על ידי שתדבק במקום הקדוש אשר ממנו יוצא השפע לעולם</w:t>
      </w:r>
      <w:r w:rsidR="005C34B0" w:rsidRPr="005C34B0">
        <w:rPr>
          <w:rStyle w:val="HebrewChar"/>
          <w:rFonts w:cs="FrankRuehl" w:hint="cs"/>
          <w:rtl/>
        </w:rPr>
        <w:t>...</w:t>
      </w:r>
      <w:r w:rsidRPr="005C34B0">
        <w:rPr>
          <w:rStyle w:val="HebrewChar"/>
          <w:rFonts w:cs="FrankRuehl" w:hint="cs"/>
          <w:rtl/>
        </w:rPr>
        <w:t xml:space="preserve"> (בראשית יב 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יען - </w:t>
      </w:r>
      <w:r w:rsidR="005C34B0" w:rsidRPr="005C34B0">
        <w:rPr>
          <w:rStyle w:val="HebrewChar"/>
          <w:rFonts w:cs="FrankRuehl" w:hint="cs"/>
          <w:rtl/>
        </w:rPr>
        <w:t>...</w:t>
      </w:r>
      <w:r w:rsidRPr="005C34B0">
        <w:rPr>
          <w:rStyle w:val="HebrewChar"/>
          <w:rFonts w:cs="FrankRuehl" w:hint="cs"/>
          <w:rtl/>
        </w:rPr>
        <w:t>כי בזכות הקרבנות נאמרו לו כל ההבטחות</w:t>
      </w:r>
      <w:r w:rsidR="005C34B0" w:rsidRPr="005C34B0">
        <w:rPr>
          <w:rStyle w:val="HebrewChar"/>
          <w:rFonts w:cs="FrankRuehl" w:hint="cs"/>
          <w:rtl/>
        </w:rPr>
        <w:t>...</w:t>
      </w:r>
      <w:r w:rsidRPr="005C34B0">
        <w:rPr>
          <w:rStyle w:val="HebrewChar"/>
          <w:rFonts w:cs="FrankRuehl" w:hint="cs"/>
          <w:rtl/>
        </w:rPr>
        <w:t xml:space="preserve"> ככוכבי - בזמן השלוה וההצלחה נמשלים לכוכבים, לשון גדולה</w:t>
      </w:r>
      <w:r w:rsidR="005C34B0" w:rsidRPr="005C34B0">
        <w:rPr>
          <w:rStyle w:val="HebrewChar"/>
          <w:rFonts w:cs="FrankRuehl" w:hint="cs"/>
          <w:rtl/>
        </w:rPr>
        <w:t>...</w:t>
      </w:r>
      <w:r w:rsidRPr="005C34B0">
        <w:rPr>
          <w:rStyle w:val="HebrewChar"/>
          <w:rFonts w:cs="FrankRuehl" w:hint="cs"/>
          <w:rtl/>
        </w:rPr>
        <w:t xml:space="preserve"> ודמיון כחול מורה על הזמן שאומות העולם קמים על ישראל לכלותם, ולא יכלו להם, כמו הגלים המתנשאים כאלו רצו לשטוף את כל העולם, ומיד כאשר יגיעו לחול הם נשברים</w:t>
      </w:r>
      <w:r w:rsidR="005C34B0" w:rsidRPr="005C34B0">
        <w:rPr>
          <w:rStyle w:val="HebrewChar"/>
          <w:rFonts w:cs="FrankRuehl" w:hint="cs"/>
          <w:rtl/>
        </w:rPr>
        <w:t>...</w:t>
      </w:r>
      <w:r w:rsidRPr="005C34B0">
        <w:rPr>
          <w:rStyle w:val="HebrewChar"/>
          <w:rFonts w:cs="FrankRuehl" w:hint="cs"/>
          <w:rtl/>
        </w:rPr>
        <w:t xml:space="preserve"> וירש זרעך - לא זו שלא יוכלו להם, אלא אף זו שהמה יירשו שער אויביהם, כי בזמן שיהיו בדיוטא התחתונה משם יעלו ויפרצו לכל רוח, וטעמו לפי שאין ישראל דורשים את ה' בכל לבבם, כי אם בזמן שהם בתכלית השפלות. (שם כב יז)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ואברכה מברכיך - ברכה זו כנגד מה שהעלים ממנו הארץ ולא הודיעו קודם צאתו, ונסיון זה גדול הוא, ובזה כל מקום אשר ידרוך כף רגלו הצלחתו ומעלתו עמו</w:t>
      </w:r>
      <w:r w:rsidR="005C34B0" w:rsidRPr="005C34B0">
        <w:rPr>
          <w:rStyle w:val="HebrewChar"/>
          <w:rFonts w:cs="FrankRuehl" w:hint="cs"/>
          <w:rtl/>
        </w:rPr>
        <w:t>...</w:t>
      </w:r>
      <w:r w:rsidRPr="005C34B0">
        <w:rPr>
          <w:rStyle w:val="HebrewChar"/>
          <w:rFonts w:cs="FrankRuehl" w:hint="cs"/>
          <w:rtl/>
        </w:rPr>
        <w:t xml:space="preserve"> (שם יב ג)</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הן לי - שלהיות שבשורת הזרע שאמר לו ה' כעפר הארץ, וידוע כי הנמשלים לעפר הארץ הם בני אדם בזויים שאין בהם נפש קדושה, והם </w:t>
      </w:r>
      <w:r w:rsidRPr="005C34B0">
        <w:rPr>
          <w:rStyle w:val="HebrewChar"/>
          <w:rFonts w:cs="FrankRuehl" w:hint="cs"/>
          <w:rtl/>
        </w:rPr>
        <w:lastRenderedPageBreak/>
        <w:t>הנקראים עמי הארץ, ובני אדם כאלו לא יתמלא רצון הצדיקים בהם, ולזה אמר הן לי וגו', פירוש דבר השוה לי, ולזה השיבו וספור הכוכבים וגו' כה יהיה זרעך, שהם הצדיקים המשולים לכוכבים, ובזה נחה דעתו</w:t>
      </w:r>
      <w:r w:rsidR="005C34B0" w:rsidRPr="005C34B0">
        <w:rPr>
          <w:rStyle w:val="HebrewChar"/>
          <w:rFonts w:cs="FrankRuehl" w:hint="cs"/>
          <w:rtl/>
        </w:rPr>
        <w:t>...</w:t>
      </w:r>
      <w:r w:rsidRPr="005C34B0">
        <w:rPr>
          <w:rStyle w:val="HebrewChar"/>
          <w:rFonts w:cs="FrankRuehl" w:hint="cs"/>
          <w:rtl/>
        </w:rPr>
        <w:t xml:space="preserve"> (שם טו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והיה ברכה - כשיבא לארץ חפץ יהיה הוא הבאר שממנו יביע מי הברכה על כל העולם, והוא יהיה אוצר הברכה להזיל מימיה. (שם יב ב)</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ואברכה - שאברהם באשר חלק על דעות בני אדם, כולם מגנים ומבזים אותו, וכאשר סבל הכל בעבור השם אמר ואברכה מברכיך</w:t>
      </w:r>
      <w:r w:rsidR="005C34B0" w:rsidRPr="005C34B0">
        <w:rPr>
          <w:rStyle w:val="HebrewChar"/>
          <w:rFonts w:cs="FrankRuehl" w:hint="cs"/>
          <w:rtl/>
        </w:rPr>
        <w:t>...</w:t>
      </w:r>
      <w:r w:rsidRPr="005C34B0">
        <w:rPr>
          <w:rStyle w:val="HebrewChar"/>
          <w:rFonts w:cs="FrankRuehl" w:hint="cs"/>
          <w:rtl/>
        </w:rPr>
        <w:t xml:space="preserve"> עד שלבסוף על ידך יבורכו כל משפחות האדמה, שעל ידך יכירו כי יש א-ל עליון ויודע להם שרשי האמונה, ויתברכו מה'. (שם שם ג)</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ברך אברכך - תוספות המקור על הפעל מורה התמדת הברכה, שבכל עת יברכהו בברכות חדשות</w:t>
      </w:r>
      <w:r w:rsidR="005C34B0" w:rsidRPr="005C34B0">
        <w:rPr>
          <w:rStyle w:val="HebrewChar"/>
          <w:rFonts w:cs="FrankRuehl" w:hint="cs"/>
          <w:rtl/>
        </w:rPr>
        <w:t>...</w:t>
      </w:r>
      <w:r w:rsidRPr="005C34B0">
        <w:rPr>
          <w:rStyle w:val="HebrewChar"/>
          <w:rFonts w:cs="FrankRuehl" w:hint="cs"/>
          <w:rtl/>
        </w:rPr>
        <w:t xml:space="preserve"> ככוכבי השמים - וגם שהרבוי כולל גם הגדולה, שיהיו בבניך צדיקים שכל אחד יהיה עולם מלא בפני עצמו, וגם יהיה רבוי הכמות כחול</w:t>
      </w:r>
      <w:r w:rsidR="005C34B0" w:rsidRPr="005C34B0">
        <w:rPr>
          <w:rStyle w:val="HebrewChar"/>
          <w:rFonts w:cs="FrankRuehl" w:hint="cs"/>
          <w:rtl/>
        </w:rPr>
        <w:t>...</w:t>
      </w:r>
      <w:r w:rsidRPr="005C34B0">
        <w:rPr>
          <w:rStyle w:val="HebrewChar"/>
          <w:rFonts w:cs="FrankRuehl" w:hint="cs"/>
          <w:rtl/>
        </w:rPr>
        <w:t xml:space="preserve"> (שם כב יז)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כד 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ואעשך לגוי - שיתקבצו אליו אנשים רבים, ויהא אב להם באמונה המיוחדת לו. ואברכך - בכל טוב והצלחה, ואגדלה שמך - דאפילו מי שלא ירצה לעמד באמונתו ידע  ויבין כי אמונת אברהם לא-ל עליון גדולה, אלא שטעונה פרישות מתאוה וכדומה שלא הכל נתרצו לכך. והיה ברכה - שיבאו בני אדם להתברך ממך</w:t>
      </w:r>
      <w:r w:rsidR="005C34B0" w:rsidRPr="005C34B0">
        <w:rPr>
          <w:rStyle w:val="HebrewChar"/>
          <w:rFonts w:cs="FrankRuehl" w:hint="cs"/>
          <w:rtl/>
        </w:rPr>
        <w:t>...</w:t>
      </w:r>
      <w:r w:rsidRPr="005C34B0">
        <w:rPr>
          <w:rStyle w:val="HebrewChar"/>
          <w:rFonts w:cs="FrankRuehl" w:hint="cs"/>
          <w:rtl/>
        </w:rPr>
        <w:t xml:space="preserve"> (שם יב 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והרבה ארבה - אין הכוונה רבוי בכמות, שהרי כבר נתברך כעפר הארץ, אלא רבוי זה הוא גדולת הנפש</w:t>
      </w:r>
      <w:r w:rsidR="005C34B0" w:rsidRPr="005C34B0">
        <w:rPr>
          <w:rStyle w:val="HebrewChar"/>
          <w:rFonts w:cs="FrankRuehl" w:hint="cs"/>
          <w:rtl/>
        </w:rPr>
        <w:t>...</w:t>
      </w:r>
      <w:r w:rsidRPr="005C34B0">
        <w:rPr>
          <w:rStyle w:val="HebrewChar"/>
          <w:rFonts w:cs="FrankRuehl" w:hint="cs"/>
          <w:rtl/>
        </w:rPr>
        <w:t xml:space="preserve"> שער אויביו - הוא מקום ישיבת החכמים וגדולי המדינה, ובסוף ישבו ישראל בשערי האומות שרדפום. והתברכו - שישאו חן וחסד בעיני אומות העולם עד שיתברכו בם. (שם כב טז ויז)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שפת אמת:</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 ברך וגו', עתה נתקיים הבטחה של ואברכך, ונראה לומר כי לא ברכו הקב"ה קודם לידת יצחק, בעבור שהיה עתיד עשו לצאת ממנו, ומהאי טעמא לא בירך הקב"ה ליצחק גם כן עד אחר לידת עשו, כי אם היה נתברך בכל לא היה יכול לצאת ממנו שום חסרון. (חיי שרה תרל"ז)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ואגדלה שמך, מה ברכה היא זו לאברהם, וכי חס ושלום לשם בעולם היה צריך</w:t>
      </w:r>
      <w:r w:rsidR="005C34B0" w:rsidRPr="005C34B0">
        <w:rPr>
          <w:rStyle w:val="HebrewChar"/>
          <w:rFonts w:cs="FrankRuehl" w:hint="cs"/>
          <w:rtl/>
        </w:rPr>
        <w:t>...</w:t>
      </w:r>
      <w:r w:rsidRPr="005C34B0">
        <w:rPr>
          <w:rStyle w:val="HebrewChar"/>
          <w:rFonts w:cs="FrankRuehl" w:hint="cs"/>
          <w:rtl/>
        </w:rPr>
        <w:t xml:space="preserve"> ונראה לפרש דהנה ידוע דמלת גדול היא התפשטות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וזוהי הברכה ואגדלה שמך, שמהות אברהם תהיה מתפשטת לזרעו אחריו, אפילו כשיהיו חס ושלום מטה מטה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(לך לך תרע"ח)</w:t>
      </w:r>
    </w:p>
    <w:p w:rsidR="005C34B0" w:rsidRDefault="00BA6889" w:rsidP="005C34B0">
      <w:pPr>
        <w:pStyle w:val="NormalPar"/>
        <w:widowControl w:val="0"/>
        <w:spacing w:before="200" w:line="254" w:lineRule="exact"/>
        <w:jc w:val="both"/>
        <w:rPr>
          <w:rStyle w:val="HebrewChar"/>
          <w:rFonts w:hint="cs"/>
          <w:rtl/>
        </w:rPr>
      </w:pPr>
      <w:r w:rsidRPr="005C34B0">
        <w:rPr>
          <w:rStyle w:val="Code01"/>
          <w:rFonts w:hint="cs"/>
          <w:rtl/>
        </w:rPr>
        <w:t>אברהם - והגר</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אברהם-וישמעאל, הגר, שרה-והגר)</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ויאמר אברם אל שרי וגו' עשי לה הטוב בעיניך, </w:t>
      </w:r>
      <w:r>
        <w:rPr>
          <w:rStyle w:val="HebrewChar"/>
          <w:rtl/>
        </w:rPr>
        <w:t> </w:t>
      </w:r>
      <w:r w:rsidRPr="005C34B0">
        <w:rPr>
          <w:rStyle w:val="HebrewChar"/>
          <w:rFonts w:cs="FrankRuehl" w:hint="cs"/>
          <w:bCs/>
          <w:rtl/>
        </w:rPr>
        <w:t xml:space="preserve"> אמר לה לא איכפת לי לא בטובתה ולא ברעתה, </w:t>
      </w:r>
      <w:r>
        <w:rPr>
          <w:rStyle w:val="HebrewChar"/>
          <w:rtl/>
        </w:rPr>
        <w:t> </w:t>
      </w:r>
      <w:r w:rsidRPr="005C34B0">
        <w:rPr>
          <w:rStyle w:val="HebrewChar"/>
          <w:rFonts w:cs="FrankRuehl" w:hint="cs"/>
          <w:rtl/>
        </w:rPr>
        <w:t xml:space="preserve"> כתיב (דברים כ"א) לא תתעמר בה תחת אשר עניתה, וזו מאחר שציערנו אותה אנו משתעבדין בה, לא איכפת לי לא בטובתה ולא ברעתה, כתיב (שמות כ"א) לעם נכרי לא ימשל למכרה בבגדו בה, וזו מאחר שעשינו אותה גבירה אנו עושין אותה שפחה, לא איכפת לי לא בטובתה ולא ברעתה. ותענה שרי, רבי אבא בר כהנא אמר מנעתה מתשמיש המטה, רבי ברכיה אמר טפחתה בקורדקייסון על פניה, רבי ברכיה בשם רבי אבא בר כהנא דליים ופנדיות הוליכה לה למרחץ. (בראשית מה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 xml:space="preserve">אמרה שרה לאברהם כתוב גט גרושין ושלח את האמה הזאת ובנה מעלי ומעל בני. </w:t>
      </w:r>
      <w:r w:rsidR="00BA6889">
        <w:rPr>
          <w:rStyle w:val="HebrewChar"/>
          <w:rtl/>
        </w:rPr>
        <w:t> </w:t>
      </w:r>
      <w:r w:rsidR="00BA6889" w:rsidRPr="005C34B0">
        <w:rPr>
          <w:rStyle w:val="HebrewChar"/>
          <w:rFonts w:cs="FrankRuehl" w:hint="cs"/>
          <w:bCs/>
          <w:rtl/>
        </w:rPr>
        <w:t xml:space="preserve"> ומכל הרעות שבאו על אברהם היה קשה ורע בעיניו הדבר הזה מאד, שנאמר וירע הדבר מאד בעיני אברהם על אודות בנו. </w:t>
      </w:r>
      <w:r w:rsidR="00BA6889">
        <w:rPr>
          <w:rStyle w:val="HebrewChar"/>
          <w:rtl/>
        </w:rPr>
        <w:t> </w:t>
      </w:r>
      <w:r w:rsidR="00BA6889" w:rsidRPr="005C34B0">
        <w:rPr>
          <w:rStyle w:val="HebrewChar"/>
          <w:rFonts w:cs="FrankRuehl" w:hint="cs"/>
          <w:rtl/>
        </w:rPr>
        <w:t xml:space="preserve"> רבי יהודה אומר באותה הלילה נגלה הקב"ה על אברהם אבינו, אמר לו אברהם, אי אתה יודע שהיתה שרה ראויה לך לאשה היא חברתך ואשת נעורים, לא נקראת הגר אשתך ולא נקראת שרה שפחתך</w:t>
      </w:r>
      <w:r w:rsidRPr="005C34B0">
        <w:rPr>
          <w:rStyle w:val="HebrewChar"/>
          <w:rFonts w:cs="FrankRuehl" w:hint="cs"/>
          <w:rtl/>
        </w:rPr>
        <w:t>...</w:t>
      </w:r>
      <w:r w:rsidR="00BA6889" w:rsidRPr="005C34B0">
        <w:rPr>
          <w:rStyle w:val="HebrewChar"/>
          <w:rFonts w:cs="FrankRuehl" w:hint="cs"/>
          <w:rtl/>
        </w:rPr>
        <w:t xml:space="preserve"> אל ירע </w:t>
      </w:r>
      <w:r w:rsidR="00BA6889" w:rsidRPr="005C34B0">
        <w:rPr>
          <w:rStyle w:val="HebrewChar"/>
          <w:rFonts w:cs="FrankRuehl" w:hint="cs"/>
          <w:rtl/>
        </w:rPr>
        <w:lastRenderedPageBreak/>
        <w:t>בעיניך על הנער ועל אמתך</w:t>
      </w:r>
      <w:r w:rsidRPr="005C34B0">
        <w:rPr>
          <w:rStyle w:val="HebrewChar"/>
          <w:rFonts w:cs="FrankRuehl" w:hint="cs"/>
          <w:rtl/>
        </w:rPr>
        <w:t>...</w:t>
      </w:r>
      <w:r w:rsidR="00BA6889" w:rsidRPr="005C34B0">
        <w:rPr>
          <w:rStyle w:val="HebrewChar"/>
          <w:rFonts w:cs="FrankRuehl" w:hint="cs"/>
          <w:rtl/>
        </w:rPr>
        <w:t xml:space="preserve"> </w:t>
      </w:r>
      <w:r w:rsidR="00BA6889">
        <w:rPr>
          <w:rStyle w:val="HebrewChar"/>
          <w:rtl/>
        </w:rPr>
        <w:t> </w:t>
      </w:r>
      <w:r w:rsidR="00BA6889" w:rsidRPr="005C34B0">
        <w:rPr>
          <w:rStyle w:val="HebrewChar"/>
          <w:rFonts w:cs="FrankRuehl" w:hint="cs"/>
          <w:bCs/>
          <w:rtl/>
        </w:rPr>
        <w:t xml:space="preserve"> השכים אברהם בבקר וכתב גט גירושין וכתב לה ונתן לה ושלחה מעליו</w:t>
      </w:r>
      <w:r w:rsidRPr="005C34B0">
        <w:rPr>
          <w:rStyle w:val="HebrewChar"/>
          <w:rFonts w:cs="FrankRuehl" w:hint="cs"/>
          <w:bCs/>
          <w:rtl/>
        </w:rPr>
        <w:t>...</w:t>
      </w:r>
      <w:r w:rsidR="00BA6889" w:rsidRPr="005C34B0">
        <w:rPr>
          <w:rStyle w:val="HebrewChar"/>
          <w:rFonts w:cs="FrankRuehl" w:hint="cs"/>
          <w:bCs/>
          <w:rtl/>
        </w:rPr>
        <w:t xml:space="preserve"> </w:t>
      </w:r>
      <w:r w:rsidR="00BA6889">
        <w:rPr>
          <w:rStyle w:val="HebrewChar"/>
          <w:rtl/>
        </w:rPr>
        <w:t> </w:t>
      </w:r>
      <w:r w:rsidR="00BA6889" w:rsidRPr="005C34B0">
        <w:rPr>
          <w:rStyle w:val="HebrewChar"/>
          <w:rFonts w:cs="FrankRuehl" w:hint="cs"/>
          <w:rtl/>
        </w:rPr>
        <w:t xml:space="preserve"> ולקח את הדרדור וקשר במתניה כדי שיהא סוחף אחריה, לידע שהיא שפחה</w:t>
      </w:r>
      <w:r w:rsidRPr="005C34B0">
        <w:rPr>
          <w:rStyle w:val="HebrewChar"/>
          <w:rFonts w:cs="FrankRuehl" w:hint="cs"/>
          <w:rtl/>
        </w:rPr>
        <w:t>...</w:t>
      </w:r>
      <w:r w:rsidR="00BA6889" w:rsidRPr="005C34B0">
        <w:rPr>
          <w:rStyle w:val="HebrewChar"/>
          <w:rFonts w:cs="FrankRuehl" w:hint="cs"/>
          <w:rtl/>
        </w:rPr>
        <w:t xml:space="preserve"> וכיון שהגיעה במדבר התחילה תועה אחר גלולים של בית אביה, ומיד חסרו המים מן החמת</w:t>
      </w:r>
      <w:r w:rsidRPr="005C34B0">
        <w:rPr>
          <w:rStyle w:val="HebrewChar"/>
          <w:rFonts w:cs="FrankRuehl" w:hint="cs"/>
          <w:rtl/>
        </w:rPr>
        <w:t>...</w:t>
      </w:r>
      <w:r w:rsidR="00BA6889" w:rsidRPr="005C34B0">
        <w:rPr>
          <w:rStyle w:val="HebrewChar"/>
          <w:rFonts w:cs="FrankRuehl" w:hint="cs"/>
          <w:rtl/>
        </w:rPr>
        <w:t xml:space="preserve"> (פרק ל)</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וקשר לה במותנהא לאודועי דאמתא היא וית ריבא, ופטרה בגיטא, ואזלא וטעת מן ארחא. (בראשית כא יד)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ובאגדה שאמרו הנושאים נכריות לנביא, ולא אברהם עשה כך, שנשא הגר על אשתו, אמר להם ושאר רוח לו - לא נתן עיניו בה, אלא רצה שיהיה לו זרע. (מלאכי ב טו)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ורבים יתמהו מאברהם, איך גרש בנו גם שלח בן עם אמו ריקם, ואיה נדבת לבו. והתימה מאלה שיתמהו, כי אברהם עשה ככל אשר צוהו ה', ואלו היה נותן ממון להגר שלא ברצון שרה, לא שמר מצות ה'</w:t>
      </w:r>
      <w:r w:rsidR="005C34B0" w:rsidRPr="005C34B0">
        <w:rPr>
          <w:rStyle w:val="HebrewChar"/>
          <w:rFonts w:cs="FrankRuehl" w:hint="cs"/>
          <w:rtl/>
        </w:rPr>
        <w:t>...</w:t>
      </w:r>
      <w:r w:rsidRPr="005C34B0">
        <w:rPr>
          <w:rStyle w:val="HebrewChar"/>
          <w:rFonts w:cs="FrankRuehl" w:hint="cs"/>
          <w:rtl/>
        </w:rPr>
        <w:t xml:space="preserve"> ויתכן שנתן לה כסף וזהב ולא פירש הכתוב, ונתן לה לחם ומים מה שיספיק לה עד באר שבע</w:t>
      </w:r>
      <w:r w:rsidR="005C34B0" w:rsidRPr="005C34B0">
        <w:rPr>
          <w:rStyle w:val="HebrewChar"/>
          <w:rFonts w:cs="FrankRuehl" w:hint="cs"/>
          <w:rtl/>
        </w:rPr>
        <w:t>...</w:t>
      </w:r>
      <w:r w:rsidRPr="005C34B0">
        <w:rPr>
          <w:rStyle w:val="HebrewChar"/>
          <w:rFonts w:cs="FrankRuehl" w:hint="cs"/>
          <w:rtl/>
        </w:rPr>
        <w:t xml:space="preserve"> (שם)</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והיה כל הענין הזה לאברהם, מפני שצווה לעשות ככל אשר תאמר שרה, והיא ציותה להוציאו מיד במצותה, לא נתן להם כסף וזהב, ועבדים וגמלים נושאים אותם. (בראשית כא טו)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שם על שכמה - את החמת לאות עבדות, אבל לא חדל הצדיק לתת די מחסורם</w:t>
      </w:r>
      <w:r w:rsidR="005C34B0" w:rsidRPr="005C34B0">
        <w:rPr>
          <w:rStyle w:val="HebrewChar"/>
          <w:rFonts w:cs="FrankRuehl" w:hint="cs"/>
          <w:rtl/>
        </w:rPr>
        <w:t>...</w:t>
      </w:r>
      <w:r w:rsidRPr="005C34B0">
        <w:rPr>
          <w:rStyle w:val="HebrewChar"/>
          <w:rFonts w:cs="FrankRuehl" w:hint="cs"/>
          <w:rtl/>
        </w:rPr>
        <w:t xml:space="preserve"> וישלחה - ליוה אותה ברוב חסדו. (שם כא יד)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BA6889" w:rsidRPr="005C34B0">
        <w:rPr>
          <w:rStyle w:val="HebrewChar"/>
          <w:rFonts w:cs="FrankRuehl" w:hint="cs"/>
          <w:rtl/>
        </w:rPr>
        <w:t>נתתי שפחתי - ואין לך בה אלא מליגת פירות, ולו יהא שתבא עליה בפירוש לשם אישות, אין לה בזה דין שחרור, כי אינה שפחתך לשחררה</w:t>
      </w:r>
      <w:r w:rsidRPr="005C34B0">
        <w:rPr>
          <w:rStyle w:val="HebrewChar"/>
          <w:rFonts w:cs="FrankRuehl" w:hint="cs"/>
          <w:rtl/>
        </w:rPr>
        <w:t>...</w:t>
      </w:r>
      <w:r w:rsidR="00BA6889" w:rsidRPr="005C34B0">
        <w:rPr>
          <w:rStyle w:val="HebrewChar"/>
          <w:rFonts w:cs="FrankRuehl" w:hint="cs"/>
          <w:rtl/>
        </w:rPr>
        <w:t xml:space="preserve"> ואני לא הנחתי הדבר סתם, אלא </w:t>
      </w:r>
      <w:r w:rsidR="00BA6889">
        <w:rPr>
          <w:rStyle w:val="HebrewChar"/>
          <w:rtl/>
        </w:rPr>
        <w:t> </w:t>
      </w:r>
      <w:r w:rsidR="00BA6889" w:rsidRPr="005C34B0">
        <w:rPr>
          <w:rStyle w:val="HebrewChar"/>
          <w:rFonts w:cs="FrankRuehl" w:hint="cs"/>
          <w:bCs/>
          <w:rtl/>
        </w:rPr>
        <w:t xml:space="preserve"> פירשתי </w:t>
      </w:r>
      <w:r w:rsidR="00BA6889" w:rsidRPr="005C34B0">
        <w:rPr>
          <w:rStyle w:val="HebrewChar"/>
          <w:rFonts w:cs="FrankRuehl" w:hint="cs"/>
          <w:bCs/>
          <w:rtl/>
        </w:rPr>
        <w:lastRenderedPageBreak/>
        <w:t>הדברים שלא שחררתיה</w:t>
      </w:r>
      <w:r w:rsidRPr="005C34B0">
        <w:rPr>
          <w:rStyle w:val="HebrewChar"/>
          <w:rFonts w:cs="FrankRuehl" w:hint="cs"/>
          <w:bCs/>
          <w:rtl/>
        </w:rPr>
        <w:t>...</w:t>
      </w:r>
      <w:r w:rsidR="00BA6889" w:rsidRPr="005C34B0">
        <w:rPr>
          <w:rStyle w:val="HebrewChar"/>
          <w:rFonts w:cs="FrankRuehl" w:hint="cs"/>
          <w:bCs/>
          <w:rtl/>
        </w:rPr>
        <w:t xml:space="preserve"> ואברהם הודה לדבריה, ויש בזה ב' דרכים, א' שדעתו היתה כן מתחלה, ואפילו הכי בא עליה כדלקמן, או לא חשב שנתכוונה שרה למה שגלתה דעתה, ואלו חשב כן אפשר לא היה בא עליה, מדין לא יהיה קדש. וכן תמצא משנולד ישמעאל לא יסף עוד לדעתה. </w:t>
      </w:r>
      <w:r w:rsidR="00BA6889">
        <w:rPr>
          <w:rStyle w:val="HebrewChar"/>
          <w:rtl/>
        </w:rPr>
        <w:t> </w:t>
      </w:r>
      <w:r w:rsidR="00BA6889" w:rsidRPr="005C34B0">
        <w:rPr>
          <w:rStyle w:val="HebrewChar"/>
          <w:rFonts w:cs="FrankRuehl" w:hint="cs"/>
          <w:rtl/>
        </w:rPr>
        <w:t xml:space="preserve"> וטעם שרה שלא הקפידה לתת שפחה לבן חורין</w:t>
      </w:r>
      <w:r w:rsidRPr="005C34B0">
        <w:rPr>
          <w:rStyle w:val="HebrewChar"/>
          <w:rFonts w:cs="FrankRuehl" w:hint="cs"/>
          <w:rtl/>
        </w:rPr>
        <w:t>...</w:t>
      </w:r>
      <w:r w:rsidR="00BA6889" w:rsidRPr="005C34B0">
        <w:rPr>
          <w:rStyle w:val="HebrewChar"/>
          <w:rFonts w:cs="FrankRuehl" w:hint="cs"/>
          <w:rtl/>
        </w:rPr>
        <w:t xml:space="preserve"> נוכל לומר שעדיין לא נצטוו על זה, ולצד הנבואה היו עוברים על המצוות לפי שעה</w:t>
      </w:r>
      <w:r w:rsidRPr="005C34B0">
        <w:rPr>
          <w:rStyle w:val="HebrewChar"/>
          <w:rFonts w:cs="FrankRuehl" w:hint="cs"/>
          <w:rtl/>
        </w:rPr>
        <w:t>...</w:t>
      </w:r>
      <w:r w:rsidR="00BA6889" w:rsidRPr="005C34B0">
        <w:rPr>
          <w:rStyle w:val="HebrewChar"/>
          <w:rFonts w:cs="FrankRuehl" w:hint="cs"/>
          <w:rtl/>
        </w:rPr>
        <w:t xml:space="preserve"> </w:t>
      </w:r>
      <w:r w:rsidR="00BA6889">
        <w:rPr>
          <w:rStyle w:val="HebrewChar"/>
          <w:rtl/>
        </w:rPr>
        <w:t> </w:t>
      </w:r>
      <w:r w:rsidR="00BA6889" w:rsidRPr="005C34B0">
        <w:rPr>
          <w:rStyle w:val="HebrewChar"/>
          <w:rFonts w:cs="FrankRuehl" w:hint="cs"/>
          <w:bCs/>
          <w:rtl/>
        </w:rPr>
        <w:t xml:space="preserve"> וצורך היה בדבר, להיות כי באמצעות היותה שפחה נתברר בה חלק המאוס שהיה דבק באברהם מימי קדם</w:t>
      </w:r>
      <w:r w:rsidRPr="005C34B0">
        <w:rPr>
          <w:rStyle w:val="HebrewChar"/>
          <w:rFonts w:cs="FrankRuehl" w:hint="cs"/>
          <w:bCs/>
          <w:rtl/>
        </w:rPr>
        <w:t>...</w:t>
      </w:r>
      <w:r w:rsidR="00BA6889" w:rsidRPr="005C34B0">
        <w:rPr>
          <w:rStyle w:val="HebrewChar"/>
          <w:rFonts w:cs="FrankRuehl" w:hint="cs"/>
          <w:bCs/>
          <w:rtl/>
        </w:rPr>
        <w:t xml:space="preserve"> ואילו היתה משוחררת לא היה יוצא כל הזיהום לבד, מבלי שיצא עמו חלק הטוב</w:t>
      </w:r>
      <w:r w:rsidRPr="005C34B0">
        <w:rPr>
          <w:rStyle w:val="HebrewChar"/>
          <w:rFonts w:cs="FrankRuehl" w:hint="cs"/>
          <w:bCs/>
          <w:rtl/>
        </w:rPr>
        <w:t>...</w:t>
      </w:r>
      <w:r w:rsidR="00BA6889" w:rsidRPr="005C34B0">
        <w:rPr>
          <w:rStyle w:val="HebrewChar"/>
          <w:rFonts w:cs="FrankRuehl" w:hint="cs"/>
          <w:bCs/>
          <w:rtl/>
        </w:rPr>
        <w:t xml:space="preserve"> </w:t>
      </w:r>
      <w:r w:rsidR="00BA6889">
        <w:rPr>
          <w:rStyle w:val="HebrewChar"/>
          <w:rtl/>
        </w:rPr>
        <w:t> </w:t>
      </w:r>
      <w:r w:rsidR="00BA6889" w:rsidRPr="005C34B0">
        <w:rPr>
          <w:rStyle w:val="HebrewChar"/>
          <w:rFonts w:cs="FrankRuehl" w:hint="cs"/>
          <w:rtl/>
        </w:rPr>
        <w:t xml:space="preserve"> (שם טז 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ויוסף אברהם ויקח אשה</w:t>
      </w:r>
      <w:r w:rsidR="005C34B0" w:rsidRPr="005C34B0">
        <w:rPr>
          <w:rStyle w:val="HebrewChar"/>
          <w:rFonts w:cs="FrankRuehl" w:hint="cs"/>
          <w:rtl/>
        </w:rPr>
        <w:t>...</w:t>
      </w:r>
      <w:r w:rsidRPr="005C34B0">
        <w:rPr>
          <w:rStyle w:val="HebrewChar"/>
          <w:rFonts w:cs="FrankRuehl" w:hint="cs"/>
          <w:rtl/>
        </w:rPr>
        <w:t xml:space="preserve"> וכן היה בחינת בן הגר קודם לידת יצחק ובני קטורה אחר לידת יצחק, ובאמת היה זה הכנה שיוכלו בני ישראל להתקיים בין האומות, כמו שאמרו רז"ל אברהם בירר לו המלכיות, והכין למצא הארת ונצוצי קדושה בהאומות, והם בחינת הגרים שנתוספו אחר כך לבני ישראל ונקראו ספיחים שאינם עיקר הזרע</w:t>
      </w:r>
      <w:r w:rsidR="005C34B0" w:rsidRPr="005C34B0">
        <w:rPr>
          <w:rStyle w:val="HebrewChar"/>
          <w:rFonts w:cs="FrankRuehl" w:hint="cs"/>
          <w:rtl/>
        </w:rPr>
        <w:t>...</w:t>
      </w:r>
      <w:r w:rsidRPr="005C34B0">
        <w:rPr>
          <w:rStyle w:val="HebrewChar"/>
          <w:rFonts w:cs="FrankRuehl" w:hint="cs"/>
          <w:rtl/>
        </w:rPr>
        <w:t xml:space="preserve"> (חיי שרה תר"מ)</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ונראה דהנה אברהם קיים כל התורה, והנה שפחה אסורה מן התורה, מלאו דלא יהיה קדש, והנה שרה שאמרה לאברהם בא נא אל שפחתי, ולא אמרה מפורש שתשחררה מקודם, היה לכאורה לאברהם למאן בזה. ועיין באור החיים שם, ובאמת נראה שלא שחררה, כמו שכתוב אחר כך הנה שפחתך בידך, אך אברהם בידעו צדקת שרה, בטח בה לב בעלה שבודאי נבואה או רוח הקודש דובר בה, ועל כן כתיב וישמע אברם לקול שרי, שפירש רש"י לרוח הקדש שבה. (דברים ראה תרע"ג)</w:t>
      </w:r>
    </w:p>
    <w:p w:rsidR="005C34B0" w:rsidRDefault="00BA6889" w:rsidP="005C34B0">
      <w:pPr>
        <w:pStyle w:val="NormalPar"/>
        <w:widowControl w:val="0"/>
        <w:spacing w:before="200" w:line="254" w:lineRule="exact"/>
        <w:jc w:val="both"/>
        <w:rPr>
          <w:rStyle w:val="HebrewChar"/>
          <w:rFonts w:hint="cs"/>
          <w:rtl/>
        </w:rPr>
      </w:pPr>
      <w:r w:rsidRPr="005C34B0">
        <w:rPr>
          <w:rStyle w:val="Code01"/>
          <w:rFonts w:hint="cs"/>
          <w:rtl/>
        </w:rPr>
        <w:t>אברהם - זכות ואמונה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אברהם-כללי-נסיון-תורה)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אז והאמין בה' היינו שנתדבק למעלה בהקדושה בהשם כה, ולא נתדבק למטה בסט"א, והאמין </w:t>
      </w:r>
      <w:r w:rsidRPr="005C34B0">
        <w:rPr>
          <w:rStyle w:val="HebrewChar"/>
          <w:rFonts w:cs="FrankRuehl" w:hint="cs"/>
          <w:rtl/>
        </w:rPr>
        <w:lastRenderedPageBreak/>
        <w:t>בה' ולא בכוכבים ומזלות, והאמין בה' שהבטיח לו ששכרו הרבה מאד לעולם הבא. והאמין בה' באותה המדרגה שניתן לו (דהיינו השם כה, האמין) שמשם ימשך לו להוליד בנים בעולם</w:t>
      </w:r>
      <w:r w:rsidR="005C34B0" w:rsidRPr="005C34B0">
        <w:rPr>
          <w:rStyle w:val="HebrewChar"/>
          <w:rFonts w:cs="FrankRuehl" w:hint="cs"/>
          <w:rtl/>
        </w:rPr>
        <w:t>...</w:t>
      </w:r>
      <w:r w:rsidRPr="005C34B0">
        <w:rPr>
          <w:rStyle w:val="HebrewChar"/>
          <w:rFonts w:cs="FrankRuehl" w:hint="cs"/>
          <w:rtl/>
        </w:rPr>
        <w:t xml:space="preserve"> (לך לך שכד,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והיה קשה לפניו לעבור על הדין ולקרע להם הים סוף, ולולא שהביט הקב"ה בזכות אברהם, שהקדים בבקר לעשות מצות רבונו ורצונו, שכתוב, וישכם אברהם בבקר, היו כולם נאבדים בים</w:t>
      </w:r>
      <w:r w:rsidRPr="005C34B0">
        <w:rPr>
          <w:rStyle w:val="HebrewChar"/>
          <w:rFonts w:cs="FrankRuehl" w:hint="cs"/>
          <w:rtl/>
        </w:rPr>
        <w:t>...</w:t>
      </w:r>
      <w:r w:rsidR="00BA6889" w:rsidRPr="005C34B0">
        <w:rPr>
          <w:rStyle w:val="HebrewChar"/>
          <w:rFonts w:cs="FrankRuehl" w:hint="cs"/>
          <w:rtl/>
        </w:rPr>
        <w:t xml:space="preserve"> (תרומה תתטו)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כתוב והנה דבר ה' אליו לאמר לא יירשך זה וגו', וכי אברהם שהיה הולך בשלמות לפני המלך הקדוש, איך לא האמין במאמר הקב"ה שאמר שיהיו לו בנים, שכתוב לזרעך אתן את הארץ הזאת, ואחר כך הוא אומר והנה בן ביתי יורש אותי.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הבט לראש הכתוב, מה כתוב, ואנכי הולך ערירי, וכתוב הן לי לא נתת זרע והנה בן ביתי יורש אותי, אלא בתחילה היה אברהם מאמין בהקב"ה, ואחר כך היה מסתכל בככבים ובמזלות היה רואה שלא יהיה לו בן, והוא משום שעד עתה עוד לא היה דבוק בדביקות אדונו. כיון שכתוב, ויוצא אותו החוצה, דהיינו שהוציאו מאותה הדרך וקרבהו אליו לעבודתו לדעת דרכים אחרות של החכמה</w:t>
      </w:r>
      <w:r w:rsidR="005C34B0" w:rsidRPr="005C34B0">
        <w:rPr>
          <w:rStyle w:val="HebrewChar"/>
          <w:rFonts w:cs="FrankRuehl" w:hint="cs"/>
          <w:rtl/>
        </w:rPr>
        <w:t>...</w:t>
      </w:r>
      <w:r w:rsidRPr="005C34B0">
        <w:rPr>
          <w:rStyle w:val="HebrewChar"/>
          <w:rFonts w:cs="FrankRuehl" w:hint="cs"/>
          <w:rtl/>
        </w:rPr>
        <w:t xml:space="preserve"> (זהר חדש שיר השירים תקמו, ועיין שם עוד)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מכילתא: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BA6889" w:rsidRPr="005C34B0">
        <w:rPr>
          <w:rStyle w:val="HebrewChar"/>
          <w:rFonts w:cs="FrankRuehl" w:hint="cs"/>
          <w:bCs/>
          <w:rtl/>
        </w:rPr>
        <w:t xml:space="preserve">שלא ירש אברהם אבינו העולם הזה והעולם הבא אלא בזכות אמנה שהאמין בה', </w:t>
      </w:r>
      <w:r w:rsidR="00BA6889">
        <w:rPr>
          <w:rStyle w:val="HebrewChar"/>
          <w:rtl/>
        </w:rPr>
        <w:t> </w:t>
      </w:r>
      <w:r w:rsidR="00BA6889" w:rsidRPr="005C34B0">
        <w:rPr>
          <w:rStyle w:val="HebrewChar"/>
          <w:rFonts w:cs="FrankRuehl" w:hint="cs"/>
          <w:rtl/>
        </w:rPr>
        <w:t xml:space="preserve"> שנאמר והאמין בה' ויחשבה לו צדקה. (בשלח פרשה 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יהושע בן קרחה </w:t>
      </w:r>
      <w:r>
        <w:rPr>
          <w:rStyle w:val="HebrewChar"/>
          <w:rtl/>
        </w:rPr>
        <w:t> </w:t>
      </w:r>
      <w:r w:rsidRPr="005C34B0">
        <w:rPr>
          <w:rStyle w:val="HebrewChar"/>
          <w:rFonts w:cs="FrankRuehl" w:hint="cs"/>
          <w:bCs/>
          <w:rtl/>
        </w:rPr>
        <w:t xml:space="preserve"> בהבראם, באברהם, בזכותו של אברהם, </w:t>
      </w:r>
      <w:r>
        <w:rPr>
          <w:rStyle w:val="HebrewChar"/>
          <w:rtl/>
        </w:rPr>
        <w:t> </w:t>
      </w:r>
      <w:r w:rsidRPr="005C34B0">
        <w:rPr>
          <w:rStyle w:val="HebrewChar"/>
          <w:rFonts w:cs="FrankRuehl" w:hint="cs"/>
          <w:rtl/>
        </w:rPr>
        <w:t xml:space="preserve"> רבי עזריה אמר על הדא דריב"ק (נחמיה ט') אתה הוא ה' לבדך אתה עשית וגו', כל האונקים הזה בשביל מה, בשביל אתה הוא ה' האלקים אשר בחרת באברהם והוצאת מאור כשדים ושמת שמו אברהם. (בראשית יב ח)</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כך הזמין הקב"ה את אדם בזכותו של אברהם, </w:t>
      </w:r>
      <w:r>
        <w:rPr>
          <w:rStyle w:val="HebrewChar"/>
          <w:rtl/>
        </w:rPr>
        <w:t> </w:t>
      </w:r>
      <w:r w:rsidRPr="005C34B0">
        <w:rPr>
          <w:rStyle w:val="HebrewChar"/>
          <w:rFonts w:cs="FrankRuehl" w:hint="cs"/>
          <w:rtl/>
        </w:rPr>
        <w:t xml:space="preserve"> הדא הוא דכתיב (תהלים קל"ט) אתה ידעת שבתי וקומי בנתה לרעי מרחוק</w:t>
      </w:r>
      <w:r w:rsidR="005C34B0" w:rsidRPr="005C34B0">
        <w:rPr>
          <w:rStyle w:val="HebrewChar"/>
          <w:rFonts w:cs="FrankRuehl" w:hint="cs"/>
          <w:rtl/>
        </w:rPr>
        <w:t>...</w:t>
      </w:r>
      <w:r w:rsidRPr="005C34B0">
        <w:rPr>
          <w:rStyle w:val="HebrewChar"/>
          <w:rFonts w:cs="FrankRuehl" w:hint="cs"/>
          <w:rtl/>
        </w:rPr>
        <w:t xml:space="preserve"> באיזה זכות </w:t>
      </w:r>
      <w:r w:rsidRPr="005C34B0">
        <w:rPr>
          <w:rStyle w:val="HebrewChar"/>
          <w:rFonts w:cs="FrankRuehl" w:hint="cs"/>
          <w:rtl/>
        </w:rPr>
        <w:lastRenderedPageBreak/>
        <w:t>יעצת לבראני, בזכות אותו שהוא בא מרחוק, הדא הוא דכתיב (ישעיה מ"ו) קורא ממזרח עיט מארץ מרחק איש עצתו. (שם טו 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אם מחוט, אמר רבי אבא בר ממל, אמר לו הקב"ה את אמרת אם מחוט, חייך שאני נותן לבניך מצות ציצית</w:t>
      </w:r>
      <w:r w:rsidR="005C34B0" w:rsidRPr="005C34B0">
        <w:rPr>
          <w:rStyle w:val="HebrewChar"/>
          <w:rFonts w:cs="FrankRuehl" w:hint="cs"/>
          <w:rtl/>
        </w:rPr>
        <w:t>...</w:t>
      </w:r>
      <w:r w:rsidRPr="005C34B0">
        <w:rPr>
          <w:rStyle w:val="HebrewChar"/>
          <w:rFonts w:cs="FrankRuehl" w:hint="cs"/>
          <w:rtl/>
        </w:rPr>
        <w:t xml:space="preserve"> ועד שרוך נעל, חייך שאני נותן לבניך מצות יבמה</w:t>
      </w:r>
      <w:r w:rsidR="005C34B0" w:rsidRPr="005C34B0">
        <w:rPr>
          <w:rStyle w:val="HebrewChar"/>
          <w:rFonts w:cs="FrankRuehl" w:hint="cs"/>
          <w:rtl/>
        </w:rPr>
        <w:t>...</w:t>
      </w:r>
      <w:r w:rsidRPr="005C34B0">
        <w:rPr>
          <w:rStyle w:val="HebrewChar"/>
          <w:rFonts w:cs="FrankRuehl" w:hint="cs"/>
          <w:rtl/>
        </w:rPr>
        <w:t xml:space="preserve"> (שם מג יג, וראה עוד אברהם-כללי)</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יוקח נא מעט מים, ר"א בשם רבי סימאי אמר, אמר הקב"ה לאברהם </w:t>
      </w:r>
      <w:r>
        <w:rPr>
          <w:rStyle w:val="HebrewChar"/>
          <w:rtl/>
        </w:rPr>
        <w:t> </w:t>
      </w:r>
      <w:r w:rsidRPr="005C34B0">
        <w:rPr>
          <w:rStyle w:val="HebrewChar"/>
          <w:rFonts w:cs="FrankRuehl" w:hint="cs"/>
          <w:bCs/>
          <w:rtl/>
        </w:rPr>
        <w:t xml:space="preserve"> אתה אמרת יקח נא מעט מים, חייך שאני פורע לבניך במדבר וביישוב ולעתיד לבא</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אתה אמרת ורחצו רגליכם, חייך שאני פורע לבניך במדבר וביישוב ולעתיד לבא</w:t>
      </w:r>
      <w:r w:rsidR="005C34B0" w:rsidRPr="005C34B0">
        <w:rPr>
          <w:rStyle w:val="HebrewChar"/>
          <w:rFonts w:cs="FrankRuehl" w:hint="cs"/>
          <w:rtl/>
        </w:rPr>
        <w:t>...</w:t>
      </w:r>
      <w:r w:rsidRPr="005C34B0">
        <w:rPr>
          <w:rStyle w:val="HebrewChar"/>
          <w:rFonts w:cs="FrankRuehl" w:hint="cs"/>
          <w:rtl/>
        </w:rPr>
        <w:t xml:space="preserve"> (שם מח י, וראה עוד אברהם-כללי)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 xml:space="preserve">ורבנן אמרי </w:t>
      </w:r>
      <w:r w:rsidR="00BA6889">
        <w:rPr>
          <w:rStyle w:val="HebrewChar"/>
          <w:rtl/>
        </w:rPr>
        <w:t> </w:t>
      </w:r>
      <w:r w:rsidR="00BA6889" w:rsidRPr="005C34B0">
        <w:rPr>
          <w:rStyle w:val="HebrewChar"/>
          <w:rFonts w:cs="FrankRuehl" w:hint="cs"/>
          <w:bCs/>
          <w:rtl/>
        </w:rPr>
        <w:t xml:space="preserve"> כל אכילות שישראל אוכלים בעולם הזה אינם אוכלים אלא בזכות אותה המאכלת. </w:t>
      </w:r>
      <w:r w:rsidR="00BA6889">
        <w:rPr>
          <w:rStyle w:val="HebrewChar"/>
          <w:rtl/>
        </w:rPr>
        <w:t> </w:t>
      </w:r>
      <w:r w:rsidR="00BA6889" w:rsidRPr="005C34B0">
        <w:rPr>
          <w:rStyle w:val="HebrewChar"/>
          <w:rFonts w:cs="FrankRuehl" w:hint="cs"/>
          <w:rtl/>
        </w:rPr>
        <w:t xml:space="preserve"> (שם נו ד)</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וישא אברהם את עיניו וירא והנה איל אחר, מהו אחר, אמר רבי יודן, אחר כל המעשים ישראל נאחזים בעבירות ומסתבכין בצרות, וסופן להגאל בקרניו של איל, שנאמר (זכריה ט') וה' אלקים בשופר יתקע וגו'</w:t>
      </w:r>
      <w:r w:rsidR="005C34B0" w:rsidRPr="005C34B0">
        <w:rPr>
          <w:rStyle w:val="HebrewChar"/>
          <w:rFonts w:cs="FrankRuehl" w:hint="cs"/>
          <w:rtl/>
        </w:rPr>
        <w:t>...</w:t>
      </w:r>
      <w:r w:rsidRPr="005C34B0">
        <w:rPr>
          <w:rStyle w:val="HebrewChar"/>
          <w:rFonts w:cs="FrankRuehl" w:hint="cs"/>
          <w:rtl/>
        </w:rPr>
        <w:t xml:space="preserve"> (שם שם יג, וראה שם עוד)</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וימטר עליהם כעפר שאר )תהלים ע"ח) ויוליכם בתהומות (שם ק"ו) וה' הולך לפניהם יומם (שמות י"ג) הכל בזכות אברהם, שנאמר (תהלים ק"ה) כי זכר את דבר קדשו את אברהם עבדו. (שמות טו יא)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BA6889" w:rsidRPr="005C34B0">
        <w:rPr>
          <w:rStyle w:val="HebrewChar"/>
          <w:rFonts w:cs="FrankRuehl" w:hint="cs"/>
          <w:bCs/>
          <w:rtl/>
        </w:rPr>
        <w:t xml:space="preserve">ובאיזה זכות אומרים ישראל שירה, בזכות אברהם שהאמין בהקב"ה, </w:t>
      </w:r>
      <w:r w:rsidR="00BA6889">
        <w:rPr>
          <w:rStyle w:val="HebrewChar"/>
          <w:rtl/>
        </w:rPr>
        <w:t> </w:t>
      </w:r>
      <w:r w:rsidR="00BA6889" w:rsidRPr="005C34B0">
        <w:rPr>
          <w:rStyle w:val="HebrewChar"/>
          <w:rFonts w:cs="FrankRuehl" w:hint="cs"/>
          <w:rtl/>
        </w:rPr>
        <w:t xml:space="preserve"> שנאמר (בראשית ט"ו) והאמין בה' היא האמונה שישראל נוחלין בה ועליו הכתוב אומר (חבקוק ב') וצדיק באמונתו יחיה</w:t>
      </w:r>
      <w:r w:rsidRPr="005C34B0">
        <w:rPr>
          <w:rStyle w:val="HebrewChar"/>
          <w:rFonts w:cs="FrankRuehl" w:hint="cs"/>
          <w:rtl/>
        </w:rPr>
        <w:t>...</w:t>
      </w:r>
      <w:r w:rsidR="00BA6889" w:rsidRPr="005C34B0">
        <w:rPr>
          <w:rStyle w:val="HebrewChar"/>
          <w:rFonts w:cs="FrankRuehl" w:hint="cs"/>
          <w:rtl/>
        </w:rPr>
        <w:t xml:space="preserve"> אלא אמר רבי שמעון בר אבא בשביל האמנה שהאמין אברהם להקב"ה, שנאמר והאמין בה', ממנה זכו ישראל לומר שירה על הים, שנאמר אז ישיר משה, הוי תשורי מראש אמנה. (שם כג 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הנני ממטיר לכם לחם מן השמים, הדא הוא דכתיב (קהלת י"א) שלח לחמך על פני המים כי ברוב הימים תמצאנו, רבי חנין אמר בשעה שקרא הקב"ה לאברהם ענה לו ויאמר הנני, אמר לו הקב"ה חייך, בו בלשון אני משלם שכר לבניך, שנאמר הנני ממטיר לכם לחם, </w:t>
      </w:r>
      <w:r w:rsidRPr="005C34B0">
        <w:rPr>
          <w:rStyle w:val="HebrewChar"/>
          <w:rFonts w:cs="FrankRuehl" w:hint="cs"/>
          <w:rtl/>
        </w:rPr>
        <w:lastRenderedPageBreak/>
        <w:t>ועליו הכתוב אומר (משלי כ') מתהלך בתומו צדיק, זה אברהם, דכתיב ביה (בראשית י"ז) התהלך לפני והיה תמים. אשרי בניו אחריו, אתה מוצא כל מה שעשה אברהם אבינו למלאכי השרת בעצמו, עשה הקב"ה לבניו במדבר, הוא אמר יוקח נא מעט מים על ידי שליח, והקב"ה נתן מים על ידי שליח, שנאמר (שמות י"ז) הנני עומד לפניך שם על הצור, הוא אמר ורחצו רגליכם, ופרע להם במדבר שנאמר (יחזקאל י"ו) וארחצך במים, הוא אמר והשענו תחת העץ, והקב"ה (תהלים ק"ה) פרש ענן למסך, הוא לוה אותם, שנאמר (בראשית י"ח) ואברהם הולך עמם לשלחם, ופרע הקב"ה לבניו, שנאמר (שמות י"ג) וה' הולך לפניהם יומם. הוא אמר ואקחה פת לחם, והקב"ה אמר הנני ממטיר לכם לחם. (שם כה ה)</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סימון בשם רבי אליעזר אומר בה ד' שיטין, מי הוא שעשה חסד עם מי שלא היו צריכין, אברהם עם מלאכי השרת, כתיב והוא עומד עליהם תחת העץ ויאכלו</w:t>
      </w:r>
      <w:r w:rsidR="005C34B0" w:rsidRPr="005C34B0">
        <w:rPr>
          <w:rStyle w:val="HebrewChar"/>
          <w:rFonts w:cs="FrankRuehl" w:hint="cs"/>
          <w:rtl/>
        </w:rPr>
        <w:t>...</w:t>
      </w:r>
      <w:r w:rsidRPr="005C34B0">
        <w:rPr>
          <w:rStyle w:val="HebrewChar"/>
          <w:rFonts w:cs="FrankRuehl" w:hint="cs"/>
          <w:rtl/>
        </w:rPr>
        <w:t xml:space="preserve"> ומה פרע הקב"ה לבניו המן ירד להם והבאר עולה להן והשליו מצוי להם וענני כבוד מקיפין אותם</w:t>
      </w:r>
      <w:r w:rsidR="005C34B0" w:rsidRPr="005C34B0">
        <w:rPr>
          <w:rStyle w:val="HebrewChar"/>
          <w:rFonts w:cs="FrankRuehl" w:hint="cs"/>
          <w:rtl/>
        </w:rPr>
        <w:t>...</w:t>
      </w:r>
      <w:r w:rsidRPr="005C34B0">
        <w:rPr>
          <w:rStyle w:val="HebrewChar"/>
          <w:rFonts w:cs="FrankRuehl" w:hint="cs"/>
          <w:rtl/>
        </w:rPr>
        <w:t xml:space="preserve"> (ויקרא לד ח)</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ובוקע עצים יסכן בם, אמר רבי מיאשיה </w:t>
      </w:r>
      <w:r>
        <w:rPr>
          <w:rStyle w:val="HebrewChar"/>
          <w:rtl/>
        </w:rPr>
        <w:t> </w:t>
      </w:r>
      <w:r w:rsidRPr="005C34B0">
        <w:rPr>
          <w:rStyle w:val="HebrewChar"/>
          <w:rFonts w:cs="FrankRuehl" w:hint="cs"/>
          <w:bCs/>
          <w:rtl/>
        </w:rPr>
        <w:t xml:space="preserve"> בשכר ב' בקיעות שבקע אברהם אבינו על הר המוריה, זכה ליקרע הים לבניו י"ב קרעים. </w:t>
      </w:r>
      <w:r>
        <w:rPr>
          <w:rStyle w:val="HebrewChar"/>
          <w:rtl/>
        </w:rPr>
        <w:t> </w:t>
      </w:r>
      <w:r w:rsidRPr="005C34B0">
        <w:rPr>
          <w:rStyle w:val="HebrewChar"/>
          <w:rFonts w:cs="FrankRuehl" w:hint="cs"/>
          <w:rtl/>
        </w:rPr>
        <w:t xml:space="preserve"> (קהלת י יב)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רבי ברכיה בשם ריש לקיש יושב, ישב כתיב, בא אברהם לעמד, אמר לו הקב"ה שב אברהם את סימן לבניך, מה את יושב ואני עומד, כך יהיו בניך בשעה שיכנסו לבית הכנסת ובית המדרש וקורין קריאת שמע, הם יושבין וכבודי עומד ביניהם</w:t>
      </w:r>
      <w:r w:rsidR="005C34B0" w:rsidRPr="005C34B0">
        <w:rPr>
          <w:rStyle w:val="HebrewChar"/>
          <w:rFonts w:cs="FrankRuehl" w:hint="cs"/>
          <w:rtl/>
        </w:rPr>
        <w:t>##</w:t>
      </w:r>
      <w:r w:rsidRPr="005C34B0">
        <w:rPr>
          <w:rStyle w:val="HebrewChar"/>
          <w:rFonts w:cs="FrankRuehl" w:hint="cs"/>
          <w:rtl/>
        </w:rPr>
        <w:t xml:space="preserve"> (שיר השירים ב כא)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לו הקב"ה אתה אמרת את שלך ואומר אני את שלי, עתידין בניו של יצחק לחטא לפני ואני דן אותם בראש השנה, אלא </w:t>
      </w:r>
      <w:r>
        <w:rPr>
          <w:rStyle w:val="HebrewChar"/>
          <w:rtl/>
        </w:rPr>
        <w:t> </w:t>
      </w:r>
      <w:r w:rsidRPr="005C34B0">
        <w:rPr>
          <w:rStyle w:val="HebrewChar"/>
          <w:rFonts w:cs="FrankRuehl" w:hint="cs"/>
          <w:bCs/>
          <w:rtl/>
        </w:rPr>
        <w:t xml:space="preserve"> אם מבקשין שאחפש להם זכות, ואזכור להן עקידת יצחק יהיו תוקעין לפני בשופר זה של זה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(וירא כג)</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תוספתא: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וכן מצינו באברהם שבמידה שמדד בה מדדו לו, רץ לפני המלאכים שלש ריצות, שנאמר וירא </w:t>
      </w:r>
      <w:r w:rsidRPr="005C34B0">
        <w:rPr>
          <w:rStyle w:val="HebrewChar"/>
          <w:rFonts w:cs="FrankRuehl" w:hint="cs"/>
          <w:rtl/>
        </w:rPr>
        <w:lastRenderedPageBreak/>
        <w:t>וירץ לקראתם וגו',וימהר אברהם האהלה אל שרה, ואל הבקר רץ אברהם, אף המקום רץ לפני בניו שלש ריצות, שנאמר ויאמר ה' מסיני בא, וזרח משעיר למו, הופיע מהר פארן. באברהם הוא אומר וישתחו אפים ארצה, בו בלשון בישר את בניו לעולם הבא, שנאמר והיו מלכים אומניך ושרותיהם מיניקותיך אפים ארץ ישתחוו לך. באברהם הוא אומר יקח נא מעט מים, נתן לבניו במדבר באר שהיתה שופעת בכל מחנה ישראל ומשקה על פני הישימון</w:t>
      </w:r>
      <w:r w:rsidR="005C34B0" w:rsidRPr="005C34B0">
        <w:rPr>
          <w:rStyle w:val="HebrewChar"/>
          <w:rFonts w:cs="FrankRuehl" w:hint="cs"/>
          <w:rtl/>
        </w:rPr>
        <w:t>...</w:t>
      </w:r>
      <w:r w:rsidRPr="005C34B0">
        <w:rPr>
          <w:rStyle w:val="HebrewChar"/>
          <w:rFonts w:cs="FrankRuehl" w:hint="cs"/>
          <w:rtl/>
        </w:rPr>
        <w:t xml:space="preserve"> (סוטה פרק ד, וראה שם עוד)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אמר רבי יודן לא ברא הקב"ה את עולמו אלא בזכות אברהם, שנאמר (בראשית ב') השמים והארץ בהבראם, הן הן האותיות של אברהם, אמר רבי יודן ואם תמה אתה על זה, ראה מה כתיב הרים הגבוהים ליעלים, מה אם הרים הגבוהים לא נבראו אלא בשביל היעלים, על אחת כמה וכמה שנברא העולם בזכות אברהם. (תהלים קד)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תנא דבי אליהו זוטא: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כיון שנולד אברהם ונתגלגלו רחמיו של הקב"ה על הכל, שנאמר (תהלים קי"ח) חנון ורחום ה' וכיון שנולד אברהם נהדר הקב"ה בפי כל בריותיו, שנאמר (איכה ג') חסדי ה' כי לא תמנו כי לא כלו רחמיו, וכיון שנולד אברהם ועסק במצות מילה </w:t>
      </w:r>
      <w:r>
        <w:rPr>
          <w:rStyle w:val="HebrewChar"/>
          <w:rtl/>
        </w:rPr>
        <w:t> </w:t>
      </w:r>
      <w:r w:rsidRPr="005C34B0">
        <w:rPr>
          <w:rStyle w:val="HebrewChar"/>
          <w:rFonts w:cs="FrankRuehl" w:hint="cs"/>
          <w:bCs/>
          <w:rtl/>
        </w:rPr>
        <w:t xml:space="preserve"> נשבע לו הקב"ה שבזכות המילה הוא מציל את ישראל מדינה של גיהנם, </w:t>
      </w:r>
      <w:r>
        <w:rPr>
          <w:rStyle w:val="HebrewChar"/>
          <w:rtl/>
        </w:rPr>
        <w:t> </w:t>
      </w:r>
      <w:r w:rsidRPr="005C34B0">
        <w:rPr>
          <w:rStyle w:val="HebrewChar"/>
          <w:rFonts w:cs="FrankRuehl" w:hint="cs"/>
          <w:rtl/>
        </w:rPr>
        <w:t xml:space="preserve"> שנאמר (זכריה ט') גם את בדם בריתך שלחתי אסיריך מבור אין מים בו</w:t>
      </w:r>
      <w:r w:rsidR="005C34B0" w:rsidRPr="005C34B0">
        <w:rPr>
          <w:rStyle w:val="HebrewChar"/>
          <w:rFonts w:cs="FrankRuehl" w:hint="cs"/>
          <w:rtl/>
        </w:rPr>
        <w:t>...</w:t>
      </w:r>
      <w:r w:rsidRPr="005C34B0">
        <w:rPr>
          <w:rStyle w:val="HebrewChar"/>
          <w:rFonts w:cs="FrankRuehl" w:hint="cs"/>
          <w:rtl/>
        </w:rPr>
        <w:t xml:space="preserve"> (פרק כה)</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חייא בר חמא בשם רבי לוי פתח אך הבל בני אדם כזב בני איש, אמר רבי נחמיה </w:t>
      </w:r>
      <w:r>
        <w:rPr>
          <w:rStyle w:val="HebrewChar"/>
          <w:rtl/>
        </w:rPr>
        <w:t> </w:t>
      </w:r>
      <w:r w:rsidRPr="005C34B0">
        <w:rPr>
          <w:rStyle w:val="HebrewChar"/>
          <w:rFonts w:cs="FrankRuehl" w:hint="cs"/>
          <w:bCs/>
          <w:rtl/>
        </w:rPr>
        <w:t xml:space="preserve"> כל הבלים וכזבים שישראל עושין בעולם הזה כדאי הוא אבינו אברהם לכפר את כולן, </w:t>
      </w:r>
      <w:r>
        <w:rPr>
          <w:rStyle w:val="HebrewChar"/>
          <w:rtl/>
        </w:rPr>
        <w:t> </w:t>
      </w:r>
      <w:r w:rsidRPr="005C34B0">
        <w:rPr>
          <w:rStyle w:val="HebrewChar"/>
          <w:rFonts w:cs="FrankRuehl" w:hint="cs"/>
          <w:rtl/>
        </w:rPr>
        <w:t xml:space="preserve"> ומה טעם האדם הגדול בענקים. (במדבר פרק כט, תשפב)</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אתה מוצא </w:t>
      </w:r>
      <w:r>
        <w:rPr>
          <w:rStyle w:val="HebrewChar"/>
          <w:rtl/>
        </w:rPr>
        <w:t> </w:t>
      </w:r>
      <w:r w:rsidRPr="005C34B0">
        <w:rPr>
          <w:rStyle w:val="HebrewChar"/>
          <w:rFonts w:cs="FrankRuehl" w:hint="cs"/>
          <w:bCs/>
          <w:rtl/>
        </w:rPr>
        <w:t xml:space="preserve"> כל נסים שנעשו לישראל בזכותו של אברהם היו, יציאת מצרים בזכותו, </w:t>
      </w:r>
      <w:r>
        <w:rPr>
          <w:rStyle w:val="HebrewChar"/>
          <w:rtl/>
        </w:rPr>
        <w:t> </w:t>
      </w:r>
      <w:r w:rsidRPr="005C34B0">
        <w:rPr>
          <w:rStyle w:val="HebrewChar"/>
          <w:rFonts w:cs="FrankRuehl" w:hint="cs"/>
          <w:rtl/>
        </w:rPr>
        <w:t xml:space="preserve"> שנאמר כי זכר את דבר קדשו את אברהם עבדו ויוציא עמו בששון, קריעת ים סוף בזכותו, שנאמר לגוזר ים </w:t>
      </w:r>
      <w:r w:rsidRPr="005C34B0">
        <w:rPr>
          <w:rStyle w:val="HebrewChar"/>
          <w:rFonts w:cs="FrankRuehl" w:hint="cs"/>
          <w:rtl/>
        </w:rPr>
        <w:lastRenderedPageBreak/>
        <w:t>סוף לגזרים, וכתיב אשר עבר בין הגזרים האלה. קריעת ירדן בזכותו, שנאמר מאדם העיר אשר מצד צרתן, שמעת מימיך עיר נקראת אדם אלא על אברהם נאמר האדם הגדול בענקים, מתן תורה בזכותו, שנאמר עלית למרום שבית שבי לקחת מתנות באדם. (יהושע פרק ג, טו)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ויחשבה לו צדקה - </w:t>
      </w:r>
      <w:r w:rsidR="005C34B0" w:rsidRPr="005C34B0">
        <w:rPr>
          <w:rStyle w:val="HebrewChar"/>
          <w:rFonts w:cs="FrankRuehl" w:hint="cs"/>
          <w:rtl/>
        </w:rPr>
        <w:t>...</w:t>
      </w:r>
      <w:r w:rsidRPr="005C34B0">
        <w:rPr>
          <w:rStyle w:val="HebrewChar"/>
          <w:rFonts w:cs="FrankRuehl" w:hint="cs"/>
          <w:rtl/>
        </w:rPr>
        <w:t>דלא אטח לקמיה במילין. (בראשית טו 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וירד העיט - אומיא עובדי אלילים הינון מדמיין לעופא מסאבא, למיבזז</w:t>
      </w:r>
      <w:r w:rsidR="005C34B0" w:rsidRPr="005C34B0">
        <w:rPr>
          <w:rStyle w:val="HebrewChar"/>
          <w:rFonts w:cs="FrankRuehl" w:hint="cs"/>
          <w:rtl/>
        </w:rPr>
        <w:t>...</w:t>
      </w:r>
      <w:r w:rsidRPr="005C34B0">
        <w:rPr>
          <w:rStyle w:val="HebrewChar"/>
          <w:rFonts w:cs="FrankRuehl" w:hint="cs"/>
          <w:rtl/>
        </w:rPr>
        <w:t xml:space="preserve"> והות זכותא דאברהם מגנא. (שם שם יא)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לא שאל לו אות על זאת, אבל על ירושת הארץ שאל אות, ויחשבה לו צדקה - הקב"ה חשבה לאברהם לזכות וצדקה שהאמין בו. דבר אחר לא שאל לו אות, אלא אמר הודיעני באיזו זכות יתקיימו בארץ</w:t>
      </w:r>
      <w:r w:rsidR="005C34B0" w:rsidRPr="005C34B0">
        <w:rPr>
          <w:rStyle w:val="HebrewChar"/>
          <w:rFonts w:cs="FrankRuehl" w:hint="cs"/>
          <w:rtl/>
        </w:rPr>
        <w:t>...</w:t>
      </w:r>
      <w:r w:rsidRPr="005C34B0">
        <w:rPr>
          <w:rStyle w:val="HebrewChar"/>
          <w:rFonts w:cs="FrankRuehl" w:hint="cs"/>
          <w:rtl/>
        </w:rPr>
        <w:t xml:space="preserve"> (שם שם 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ה' יראה - </w:t>
      </w:r>
      <w:r w:rsidR="005C34B0" w:rsidRPr="005C34B0">
        <w:rPr>
          <w:rStyle w:val="HebrewChar"/>
          <w:rFonts w:cs="FrankRuehl" w:hint="cs"/>
          <w:rtl/>
        </w:rPr>
        <w:t>...</w:t>
      </w:r>
      <w:r w:rsidRPr="005C34B0">
        <w:rPr>
          <w:rStyle w:val="HebrewChar"/>
          <w:rFonts w:cs="FrankRuehl" w:hint="cs"/>
          <w:rtl/>
        </w:rPr>
        <w:t xml:space="preserve">ומדרש אגדה, </w:t>
      </w:r>
      <w:r>
        <w:rPr>
          <w:rStyle w:val="HebrewChar"/>
          <w:rtl/>
        </w:rPr>
        <w:t> </w:t>
      </w:r>
      <w:r w:rsidRPr="005C34B0">
        <w:rPr>
          <w:rStyle w:val="HebrewChar"/>
          <w:rFonts w:cs="FrankRuehl" w:hint="cs"/>
          <w:bCs/>
          <w:rtl/>
        </w:rPr>
        <w:t xml:space="preserve"> ה' יראה עקדה זו לסלח לישראל בכל שנה ולהצילם מן הפורענות, </w:t>
      </w:r>
      <w:r>
        <w:rPr>
          <w:rStyle w:val="HebrewChar"/>
          <w:rtl/>
        </w:rPr>
        <w:t> </w:t>
      </w:r>
      <w:r w:rsidRPr="005C34B0">
        <w:rPr>
          <w:rStyle w:val="HebrewChar"/>
          <w:rFonts w:cs="FrankRuehl" w:hint="cs"/>
          <w:rtl/>
        </w:rPr>
        <w:t xml:space="preserve"> כדי שיאמר היום הזה בכל הדורות הבאים, בהר ה' יראה, אפרו של יצחק צבור ועומד לכפרה. (שם כב יד)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שכרך הרבה - בשביל נדיבותך להושיע בן אחיך ושנשענת עלי</w:t>
      </w:r>
      <w:r w:rsidR="005C34B0" w:rsidRPr="005C34B0">
        <w:rPr>
          <w:rStyle w:val="HebrewChar"/>
          <w:rFonts w:cs="FrankRuehl" w:hint="cs"/>
          <w:rtl/>
        </w:rPr>
        <w:t>...</w:t>
      </w:r>
      <w:r w:rsidRPr="005C34B0">
        <w:rPr>
          <w:rStyle w:val="HebrewChar"/>
          <w:rFonts w:cs="FrankRuehl" w:hint="cs"/>
          <w:rtl/>
        </w:rPr>
        <w:t xml:space="preserve"> (שם טו 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ויחשבה לו צדקה - לרש"י ה' חשבה לו צדקה על האמונה, ואיני מבין, מה הזכות הזאת, למה לא יאמין באלקי אמן, והוא הנביא בעצמו, ולא איש א-ל ויכזב, ומי שהאמין לשחט את בנו היחיד האהוב ושאר נסיונות איך לא יאמין בבשורה טובה. והנכון בעיני, כי יאמר </w:t>
      </w:r>
      <w:r>
        <w:rPr>
          <w:rStyle w:val="HebrewChar"/>
          <w:rtl/>
        </w:rPr>
        <w:t> </w:t>
      </w:r>
      <w:r w:rsidRPr="005C34B0">
        <w:rPr>
          <w:rStyle w:val="HebrewChar"/>
          <w:rFonts w:cs="FrankRuehl" w:hint="cs"/>
          <w:bCs/>
          <w:rtl/>
        </w:rPr>
        <w:t xml:space="preserve"> שהאמין בה' וחשב כי בצדקו של הקב"ה יתן לו זרע על כל פנים לא בצדקת אברהם ושכרו, אע"פ שאמר לו שכרך הרבה מאד, ומעתה לא יירא שמא יגרום החטא, </w:t>
      </w:r>
      <w:r>
        <w:rPr>
          <w:rStyle w:val="HebrewChar"/>
          <w:rtl/>
        </w:rPr>
        <w:t> </w:t>
      </w:r>
      <w:r w:rsidRPr="005C34B0">
        <w:rPr>
          <w:rStyle w:val="HebrewChar"/>
          <w:rFonts w:cs="FrankRuehl" w:hint="cs"/>
          <w:rtl/>
        </w:rPr>
        <w:t xml:space="preserve"> ואע"פ שבנבואה הראשונה חשב שתהיה על תנאי, כפי שכר מעשיו, עתה כיון שהבטיחו שלא יירא מן החטא ויתן לו זרע, </w:t>
      </w:r>
      <w:r w:rsidRPr="005C34B0">
        <w:rPr>
          <w:rStyle w:val="HebrewChar"/>
          <w:rFonts w:cs="FrankRuehl" w:hint="cs"/>
          <w:rtl/>
        </w:rPr>
        <w:lastRenderedPageBreak/>
        <w:t>האמין כי נכון הדבר מעם האלקים אמת, לא ישוב ממנה</w:t>
      </w:r>
      <w:r w:rsidR="005C34B0" w:rsidRPr="005C34B0">
        <w:rPr>
          <w:rStyle w:val="HebrewChar"/>
          <w:rFonts w:cs="FrankRuehl" w:hint="cs"/>
          <w:rtl/>
        </w:rPr>
        <w:t>...</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או יאמר כי אברהם האמין שיהיה לו זרע יורש על כל פנים, והקב"ה עוד חשב לו ההבטחה הזאת שהבטיחו צדקה, כי בצדקת ה' יעשה כן, כמו אלקים חשבה לטובה</w:t>
      </w:r>
      <w:r w:rsidR="005C34B0" w:rsidRPr="005C34B0">
        <w:rPr>
          <w:rStyle w:val="HebrewChar"/>
          <w:rFonts w:cs="FrankRuehl" w:hint="cs"/>
          <w:rtl/>
        </w:rPr>
        <w:t>...</w:t>
      </w:r>
      <w:r w:rsidRPr="005C34B0">
        <w:rPr>
          <w:rStyle w:val="HebrewChar"/>
          <w:rFonts w:cs="FrankRuehl" w:hint="cs"/>
          <w:rtl/>
        </w:rPr>
        <w:t xml:space="preserve"> כי לעולם ישמר לו הא-ל בעבור צדקתו וחסדו, כדרך לעולם אשמור לו חסדי.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אשר הוצאתיך - </w:t>
      </w:r>
      <w:r w:rsidR="005C34B0" w:rsidRPr="005C34B0">
        <w:rPr>
          <w:rStyle w:val="HebrewChar"/>
          <w:rFonts w:cs="FrankRuehl" w:hint="cs"/>
          <w:rtl/>
        </w:rPr>
        <w:t>...</w:t>
      </w:r>
      <w:r w:rsidRPr="005C34B0">
        <w:rPr>
          <w:rStyle w:val="HebrewChar"/>
          <w:rFonts w:cs="FrankRuehl" w:hint="cs"/>
          <w:rtl/>
        </w:rPr>
        <w:t>והנה עתה לא גזר שיתננה לו, אבל אמר שהוציאו מאור כשדים על דעת שיתננה לו, ולכן חשש אברהם פן יהיה בירושת הארץ תנאי המעשים, אע"פ שאמר לו פעמים לזרעך אתן את הארץ הזאת, כי עתה לא יגזר המתנה כאשר גזר לו זרע, ולכן אמר במה אדע כי אירשנה</w:t>
      </w:r>
      <w:r w:rsidR="005C34B0" w:rsidRPr="005C34B0">
        <w:rPr>
          <w:rStyle w:val="HebrewChar"/>
          <w:rFonts w:cs="FrankRuehl" w:hint="cs"/>
          <w:rtl/>
        </w:rPr>
        <w:t>...</w:t>
      </w:r>
      <w:r w:rsidRPr="005C34B0">
        <w:rPr>
          <w:rStyle w:val="HebrewChar"/>
          <w:rFonts w:cs="FrankRuehl" w:hint="cs"/>
          <w:rtl/>
        </w:rPr>
        <w:t xml:space="preserve"> שידע ידיעה אמיתית שיירשנה, ולא יגרום חטאו או חטא זרעו למונעה מהם, או שמא יעשו הכנענים תשובה</w:t>
      </w:r>
      <w:r w:rsidR="005C34B0" w:rsidRPr="005C34B0">
        <w:rPr>
          <w:rStyle w:val="HebrewChar"/>
          <w:rFonts w:cs="FrankRuehl" w:hint="cs"/>
          <w:rtl/>
        </w:rPr>
        <w:t>...</w:t>
      </w:r>
      <w:r w:rsidRPr="005C34B0">
        <w:rPr>
          <w:rStyle w:val="HebrewChar"/>
          <w:rFonts w:cs="FrankRuehl" w:hint="cs"/>
          <w:rtl/>
        </w:rPr>
        <w:t xml:space="preserve"> (שם שם ו וז)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וירד העיט - רמז שבכל דור ודור עומדים עלינו, והקב"ה מצילנו מידם בזכות אברהם. (שם שם יא)</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הכוזרי:</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אמר החבר</w:t>
      </w:r>
      <w:r w:rsidR="005C34B0" w:rsidRPr="005C34B0">
        <w:rPr>
          <w:rStyle w:val="HebrewChar"/>
          <w:rFonts w:cs="FrankRuehl" w:hint="cs"/>
          <w:rtl/>
        </w:rPr>
        <w:t>...</w:t>
      </w:r>
      <w:r w:rsidRPr="005C34B0">
        <w:rPr>
          <w:rStyle w:val="HebrewChar"/>
          <w:rFonts w:cs="FrankRuehl" w:hint="cs"/>
          <w:rtl/>
        </w:rPr>
        <w:t xml:space="preserve"> אך שמא היה זה העיון של אברהם אבינו כשנתבררה לו האלוקות והאחדות קודם שידבר אותו במחזה. ואחר שדבר עמו הניח כל הקשותיו, ושב לבקש רצון האלקים מעמו אחר שלמדו, ואיך הוא הרצון, ובאיזה דבר יושג, ובאיזה מקום. וכבר דרשו רז"ל ב"ויוצא אותו החוצה", שהוציאו מאצטגנינות שלו ומכל חכמה טבעית מסופקת</w:t>
      </w:r>
      <w:r w:rsidR="005C34B0" w:rsidRPr="005C34B0">
        <w:rPr>
          <w:rStyle w:val="HebrewChar"/>
          <w:rFonts w:cs="FrankRuehl" w:hint="cs"/>
          <w:rtl/>
        </w:rPr>
        <w:t>...</w:t>
      </w:r>
      <w:r w:rsidRPr="005C34B0">
        <w:rPr>
          <w:rStyle w:val="HebrewChar"/>
          <w:rFonts w:cs="FrankRuehl" w:hint="cs"/>
          <w:rtl/>
        </w:rPr>
        <w:t xml:space="preserve"> (מאמר ד כז)</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בעל הטורים: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פתח בלשון אמירה, שנברא בו העולם, בי' מאמרות, שכולו לא נברא אלא בזכות אברהם. (שם יב ג)</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ונשובה אליכם - ו' ונשובה במסורת</w:t>
      </w:r>
      <w:r w:rsidR="005C34B0" w:rsidRPr="005C34B0">
        <w:rPr>
          <w:rStyle w:val="HebrewChar"/>
          <w:rFonts w:cs="FrankRuehl" w:hint="cs"/>
          <w:rtl/>
        </w:rPr>
        <w:t>...</w:t>
      </w:r>
      <w:r w:rsidRPr="005C34B0">
        <w:rPr>
          <w:rStyle w:val="HebrewChar"/>
          <w:rFonts w:cs="FrankRuehl" w:hint="cs"/>
          <w:rtl/>
        </w:rPr>
        <w:t xml:space="preserve"> בזכות אברהם שאמר נשתחוה ונשובה זכו ישראל לעשות תשובה, והיינו לכו ונשובה אל ה' (הושע ו' א')</w:t>
      </w:r>
      <w:r w:rsidR="005C34B0" w:rsidRPr="005C34B0">
        <w:rPr>
          <w:rStyle w:val="HebrewChar"/>
          <w:rFonts w:cs="FrankRuehl" w:hint="cs"/>
          <w:rtl/>
        </w:rPr>
        <w:t>...</w:t>
      </w:r>
      <w:r w:rsidRPr="005C34B0">
        <w:rPr>
          <w:rStyle w:val="HebrewChar"/>
          <w:rFonts w:cs="FrankRuehl" w:hint="cs"/>
          <w:rtl/>
        </w:rPr>
        <w:t xml:space="preserve"> ובזכותו הגלויות מתקבצות, שנאמר לכו ונשובה אל עיר ה'</w:t>
      </w:r>
      <w:r w:rsidR="005C34B0" w:rsidRPr="005C34B0">
        <w:rPr>
          <w:rStyle w:val="HebrewChar"/>
          <w:rFonts w:cs="FrankRuehl" w:hint="cs"/>
          <w:rtl/>
        </w:rPr>
        <w:t>...</w:t>
      </w:r>
      <w:r w:rsidRPr="005C34B0">
        <w:rPr>
          <w:rStyle w:val="HebrewChar"/>
          <w:rFonts w:cs="FrankRuehl" w:hint="cs"/>
          <w:rtl/>
        </w:rPr>
        <w:t xml:space="preserve"> (שם כב 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יברכך - בזכות אברהם, דכתיב ביה וה' ברך את </w:t>
      </w:r>
      <w:r w:rsidRPr="005C34B0">
        <w:rPr>
          <w:rStyle w:val="HebrewChar"/>
          <w:rFonts w:cs="FrankRuehl" w:hint="cs"/>
          <w:rtl/>
        </w:rPr>
        <w:lastRenderedPageBreak/>
        <w:t>אברהם בכל, וג' תיבות בפסוק נגד ג' ברכות שנאמרו בו, ואברכך, והיה ברכה, ואברכה מברכך. (במדבר ו כד)</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והתחזקות זו להכרת הבורא נמצאה באברהם יותר מבכל קודמיו שהשחיתו, ולא נשאו עיניהם להכיר מי בראם, ואמונתם בו היתה מצות אנשים מלומדה ומקובלת, כמו שאמר בנח, צדיק תמים, רק בתמימות לב, שתמימות היא האמונה המקובלת מפי הדת או מנביא, ואברהם לא היה כן, כי החקירה האמיתית המגיעה לאימות מציאותו צריכה למופתים שכליים אמיתיים, שהעמידה עליהם קשה מאד, והיא תשיג רק את מציאותו ית' ולא את אמיתותו בידיעתו והשגחתו ויכלתו</w:t>
      </w:r>
      <w:r w:rsidRPr="005C34B0">
        <w:rPr>
          <w:rStyle w:val="HebrewChar"/>
          <w:rFonts w:cs="FrankRuehl" w:hint="cs"/>
          <w:rtl/>
        </w:rPr>
        <w:t>...</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החל לבא בחקירה כדי לבטל דעות אבותיו הנפסדות, ואחר שהגיע עד למקום שיד העיון מגעת אליו, בא לכלל האמונה הזאת שהגיעה לראשונים מהקבלה, אבל באופן יותר מושלם. ועל זה נאמר עליו והאמין בה' וכו' ואמרו נח היה צריך סעד מה', אבל אברהם האיר לפני ה', במה שהאיר באי עולם מצד חקירתו</w:t>
      </w:r>
      <w:r w:rsidR="005C34B0" w:rsidRPr="005C34B0">
        <w:rPr>
          <w:rStyle w:val="HebrewChar"/>
          <w:rFonts w:cs="FrankRuehl" w:hint="cs"/>
          <w:rtl/>
        </w:rPr>
        <w:t>...</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וזו כוונת המדרש, משל לאחד שהיה מהלך ממקום למקום וראה בירה דולקת וכו', רוצה לומר אברהם היה נעתק בחקירתו מדעת אל דעת, עד שגזר כי סבה אחת היא סבת כל הסבות, ולא אור האצטגנינות שהאיר אז לכל באי עולם. ולכן אמר כאן, ויאמר ה' אל אברם, מבלי שהזכיר קודם איזו מעלה או זכות כמו שכתב בנח, צדיק תמים היה, אמנם עדיין לא נתאמת בלב אברהם שההשגחה תתפשט על עניני האנשים הבודדים וחלקי פעולותיהם, ולכן היה עדיין מתחכם בתחבולות אנושיות, כדי להנצל מהמקרים כאשר התהלך מגוי אל גוי (ואמר על אשתו אחותי היא, וירד מצרימה וכדומה). ואם שקרא בשם ה' לא מצינו עדיין שהתפלל, עד שקרה ענין ארבעת המלכים, ונאמר לו, אנכי מגן לך וגו', ואז הוציאו לגמרי מהאצטגנינות, ונאמר לבסוף והאמין בה', וקבל שכר והבטחת ברית בין הבתרים.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וזהו הטעם שאברהם הצטרך יותר לנסיונות מהאבות האחרים, להודיע שיצא מהאצטגנינות </w:t>
      </w:r>
      <w:r w:rsidRPr="005C34B0">
        <w:rPr>
          <w:rStyle w:val="HebrewChar"/>
          <w:rFonts w:cs="FrankRuehl" w:hint="cs"/>
          <w:bCs/>
          <w:rtl/>
        </w:rPr>
        <w:lastRenderedPageBreak/>
        <w:t xml:space="preserve">לגמרי, ובא לכלל אהבה ויראה. ועם כל השלמות הזאת לא בא אל תכלית השלמות האנושית, כי מבואר שנתגלו ליעקב אבינו בתחלת ענינו דברים אלוקיים שלא סופר כי נתגלו גם לאברהם. </w:t>
      </w:r>
      <w:r>
        <w:rPr>
          <w:rStyle w:val="HebrewChar"/>
          <w:rtl/>
        </w:rPr>
        <w:t> </w:t>
      </w:r>
      <w:r w:rsidRPr="005C34B0">
        <w:rPr>
          <w:rStyle w:val="HebrewChar"/>
          <w:rFonts w:cs="FrankRuehl" w:hint="cs"/>
          <w:rtl/>
        </w:rPr>
        <w:t xml:space="preserve"> וכן במדרש רבה ס"ג, אברהם לא ניצל מכבשן האש אלא בזכות יעקב</w:t>
      </w:r>
      <w:r w:rsidR="005C34B0" w:rsidRPr="005C34B0">
        <w:rPr>
          <w:rStyle w:val="HebrewChar"/>
          <w:rFonts w:cs="FrankRuehl" w:hint="cs"/>
          <w:rtl/>
        </w:rPr>
        <w:t>...</w:t>
      </w:r>
      <w:r w:rsidRPr="005C34B0">
        <w:rPr>
          <w:rStyle w:val="HebrewChar"/>
          <w:rFonts w:cs="FrankRuehl" w:hint="cs"/>
          <w:rtl/>
        </w:rPr>
        <w:t xml:space="preserve"> (בראשית יב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BA6889" w:rsidRPr="005C34B0">
        <w:rPr>
          <w:rStyle w:val="HebrewChar"/>
          <w:rFonts w:cs="FrankRuehl" w:hint="cs"/>
          <w:rtl/>
        </w:rPr>
        <w:t>עד שבא אברהם והראה מציאותו ואמיתותו של הבורא מתוך טבע הנמצאים, וזו המרגלית הטובה התלויה בצוארו, ואחרי מותו נתלתה בגלגל חמה, שהשמש מורה ביותר על מציאות הסבה הראשונה.</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הדורות הראשונים ההם היו פילוסופים, וטעו בחקירתם, ואברהם אבינו גבר בחקירתו, וכיון להיות דומה ליוצרו במעשיו ובמדותיו ככל מה שהחכימה אחר כך התורה ללומדיה המאושרים. והוא הענין שהופיע אחר כך על אברהם באמרו: התהלך לפני והיה תמים. </w:t>
      </w:r>
      <w:r>
        <w:rPr>
          <w:rStyle w:val="HebrewChar"/>
          <w:rtl/>
        </w:rPr>
        <w:t> </w:t>
      </w:r>
      <w:r w:rsidRPr="005C34B0">
        <w:rPr>
          <w:rStyle w:val="HebrewChar"/>
          <w:rFonts w:cs="FrankRuehl" w:hint="cs"/>
          <w:bCs/>
          <w:rtl/>
        </w:rPr>
        <w:t xml:space="preserve"> ויצוהו אז המילה היוצאת מכלל מההקש השכלי, ויורה שהיא מצוה מדעת עליונה ולא מבחינה אנושית. אם כן הכונה שהאדם לא יגיע לשלמות בכל מה שהתחכם והתפלסף, כי אם במה שיכנע לשמע אל השכל העליון בכל מעשיו. </w:t>
      </w:r>
      <w:r>
        <w:rPr>
          <w:rStyle w:val="HebrewChar"/>
          <w:rtl/>
        </w:rPr>
        <w:t> </w:t>
      </w:r>
      <w:r w:rsidRPr="005C34B0">
        <w:rPr>
          <w:rStyle w:val="HebrewChar"/>
          <w:rFonts w:cs="FrankRuehl" w:hint="cs"/>
          <w:rtl/>
        </w:rPr>
        <w:t xml:space="preserve"> (חזות קשה א ב)</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והאמין בה' - אף שהדבר נמנע או רחוק אצל הטבע. צדקה - חשב לו הבטחון הזה לצדקה ולזכות. ומודיע בזה, כי מה שאמר אחר כך במה אדע אינה חזרה מאמונתו. (בראשית טו ו)</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הן לי לא נתת זרע וגו'. יש לשאול למה אמר אברהם כך, והקב"ה כבר הבטיח אותו ואעשך לגוי גדול</w:t>
      </w:r>
      <w:r w:rsidR="005C34B0" w:rsidRPr="005C34B0">
        <w:rPr>
          <w:rStyle w:val="HebrewChar"/>
          <w:rFonts w:cs="FrankRuehl" w:hint="cs"/>
          <w:szCs w:val="20"/>
          <w:rtl/>
        </w:rPr>
        <w:t>?</w:t>
      </w:r>
      <w:r w:rsidRPr="005C34B0">
        <w:rPr>
          <w:rStyle w:val="HebrewChar"/>
          <w:rFonts w:cs="FrankRuehl" w:hint="cs"/>
          <w:rtl/>
        </w:rPr>
        <w:t xml:space="preserve"> </w:t>
      </w:r>
      <w:r w:rsidR="005C34B0" w:rsidRPr="005C34B0">
        <w:rPr>
          <w:rStyle w:val="HebrewChar"/>
          <w:rFonts w:cs="FrankRuehl" w:hint="cs"/>
          <w:rtl/>
        </w:rPr>
        <w:t>...</w:t>
      </w:r>
      <w:r w:rsidRPr="005C34B0">
        <w:rPr>
          <w:rStyle w:val="HebrewChar"/>
          <w:rFonts w:cs="FrankRuehl" w:hint="cs"/>
          <w:rtl/>
        </w:rPr>
        <w:t>אע"ג שהבטיח אותו היה ירא שמא נתלכלך בחטא</w:t>
      </w:r>
      <w:r w:rsidR="005C34B0" w:rsidRPr="005C34B0">
        <w:rPr>
          <w:rStyle w:val="HebrewChar"/>
          <w:rFonts w:cs="FrankRuehl" w:hint="cs"/>
          <w:rtl/>
        </w:rPr>
        <w:t>...</w:t>
      </w:r>
      <w:r w:rsidRPr="005C34B0">
        <w:rPr>
          <w:rStyle w:val="HebrewChar"/>
          <w:rFonts w:cs="FrankRuehl" w:hint="cs"/>
          <w:rtl/>
        </w:rPr>
        <w:t xml:space="preserve"> ובשביל זה לא היה לו זרע, וכאשר בא אליו מאמר ה' "הבט נא השמימה וגו' והאמין בה'", חשבה לו הקב"ה לצדקה. ואל תתמה למה לא יאמין בדבר זה, שהרי חזר הקב"ה להבטיח אותו, ותהיה ההבטחה מקוימת בודאי</w:t>
      </w:r>
      <w:r w:rsidR="005C34B0" w:rsidRPr="005C34B0">
        <w:rPr>
          <w:rStyle w:val="HebrewChar"/>
          <w:rFonts w:cs="FrankRuehl" w:hint="cs"/>
          <w:rtl/>
        </w:rPr>
        <w:t>...</w:t>
      </w:r>
      <w:r w:rsidRPr="005C34B0">
        <w:rPr>
          <w:rStyle w:val="HebrewChar"/>
          <w:rFonts w:cs="FrankRuehl" w:hint="cs"/>
          <w:rtl/>
        </w:rPr>
        <w:t xml:space="preserve"> כי ההבטחה לתת לו זרע היא הבטחה גדולה מאד, ובחטא קל אפשר שתשתנה</w:t>
      </w:r>
      <w:r w:rsidR="005C34B0" w:rsidRPr="005C34B0">
        <w:rPr>
          <w:rStyle w:val="HebrewChar"/>
          <w:rFonts w:cs="FrankRuehl" w:hint="cs"/>
          <w:rtl/>
        </w:rPr>
        <w:t>...</w:t>
      </w:r>
      <w:r w:rsidRPr="005C34B0">
        <w:rPr>
          <w:rStyle w:val="HebrewChar"/>
          <w:rFonts w:cs="FrankRuehl" w:hint="cs"/>
          <w:rtl/>
        </w:rPr>
        <w:t xml:space="preserve"> הרי ביארו בזה, כי היה יודע במזלות שלא יהיה לו זרע, ומי שיודע בענין המזלות דבר שהוא ברור מאד, הנה הוא נס גדול שישתנה </w:t>
      </w:r>
      <w:r w:rsidRPr="005C34B0">
        <w:rPr>
          <w:rStyle w:val="HebrewChar"/>
          <w:rFonts w:cs="FrankRuehl" w:hint="cs"/>
          <w:rtl/>
        </w:rPr>
        <w:lastRenderedPageBreak/>
        <w:t>המזל, והוא יותר קשה משינוי הטבע, כי</w:t>
      </w:r>
      <w:r w:rsidR="005C34B0" w:rsidRPr="005C34B0">
        <w:rPr>
          <w:rStyle w:val="HebrewChar"/>
          <w:rFonts w:cs="FrankRuehl" w:hint="cs"/>
          <w:rtl/>
        </w:rPr>
        <w:t>...</w:t>
      </w:r>
      <w:r w:rsidRPr="005C34B0">
        <w:rPr>
          <w:rStyle w:val="HebrewChar"/>
          <w:rFonts w:cs="FrankRuehl" w:hint="cs"/>
          <w:rtl/>
        </w:rPr>
        <w:t xml:space="preserve"> הדבר הבא מהשמים יותר קשה להשתנות מפני חוזק הפעולה והגזרה שיש לשמים. ומה שהוצרך לשינוי השם, כי אף שהוציאו החוצה, להיות לו מעלה נבדלת בלתי גשמית, הוא כדי שלא יהיה לו מתנגד מן שמו, שאם היה מתנגד לו מן שמו, שהיה מורה המזל שאין אברם מוליד, קשה לשנות המזל אף כי היה מוציאו החוצה, כי הנה מתנגד לו מן שמו הטבעי, ולפיכך קרא לו שם אחר בשם אברהם. ולפיכך מה שהקשה הרמב"ן, אחר שעשה עמו נסים ונפלאות, והוציאו מכבשן האש ועמד לו במלכים לא יהיה מאמין לו בדבר הזה. כבר השבנו, כי שינוי הטבע שהוא בעל שינוי אינו נס כל כך כשינוי המזל. ורק בעיני האדם נראה להיפך</w:t>
      </w:r>
      <w:r w:rsidR="005C34B0" w:rsidRPr="005C34B0">
        <w:rPr>
          <w:rStyle w:val="HebrewChar"/>
          <w:rFonts w:cs="FrankRuehl" w:hint="cs"/>
          <w:rtl/>
        </w:rPr>
        <w:t>...</w:t>
      </w:r>
      <w:r w:rsidRPr="005C34B0">
        <w:rPr>
          <w:rStyle w:val="HebrewChar"/>
          <w:rFonts w:cs="FrankRuehl" w:hint="cs"/>
          <w:rtl/>
        </w:rPr>
        <w:t xml:space="preserve"> (גבורות ה' פרק ז)</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שדברנו מענין הזכות של אברהם באמונה שהאמין בה' על הזרע, קשה למה לא האמין כאשר אמר לו ה' על נתינת הארץ</w:t>
      </w:r>
      <w:r w:rsidR="005C34B0" w:rsidRPr="005C34B0">
        <w:rPr>
          <w:rStyle w:val="HebrewChar"/>
          <w:rFonts w:cs="FrankRuehl" w:hint="cs"/>
          <w:szCs w:val="20"/>
          <w:rtl/>
        </w:rPr>
        <w:t>?</w:t>
      </w:r>
      <w:r w:rsidRPr="005C34B0">
        <w:rPr>
          <w:rStyle w:val="HebrewChar"/>
          <w:rFonts w:cs="FrankRuehl" w:hint="cs"/>
          <w:rtl/>
        </w:rPr>
        <w:t xml:space="preserve"> ובמדרש רבות: "אמר לו באיזו זכות</w:t>
      </w:r>
      <w:r w:rsidR="005C34B0" w:rsidRPr="005C34B0">
        <w:rPr>
          <w:rStyle w:val="HebrewChar"/>
          <w:rFonts w:cs="FrankRuehl" w:hint="cs"/>
          <w:szCs w:val="20"/>
          <w:rtl/>
        </w:rPr>
        <w:t>?</w:t>
      </w:r>
      <w:r w:rsidRPr="005C34B0">
        <w:rPr>
          <w:rStyle w:val="HebrewChar"/>
          <w:rFonts w:cs="FrankRuehl" w:hint="cs"/>
          <w:rtl/>
        </w:rPr>
        <w:t xml:space="preserve"> אמר לו בזכות כפרות שאני נותן לבניך</w:t>
      </w:r>
      <w:r w:rsidR="005C34B0" w:rsidRPr="005C34B0">
        <w:rPr>
          <w:rStyle w:val="HebrewChar"/>
          <w:rFonts w:cs="FrankRuehl" w:hint="cs"/>
          <w:rtl/>
        </w:rPr>
        <w:t>...</w:t>
      </w:r>
      <w:r w:rsidRPr="005C34B0">
        <w:rPr>
          <w:rStyle w:val="HebrewChar"/>
          <w:rFonts w:cs="FrankRuehl" w:hint="cs"/>
          <w:rtl/>
        </w:rPr>
        <w:t xml:space="preserve"> אמר אברהם לפני הקב"ה, רבונו של עולם, שמא יהיו בני חוטאים ואתה עושה להם כדור המבול ודור ההפלגה</w:t>
      </w:r>
      <w:r w:rsidR="005C34B0" w:rsidRPr="005C34B0">
        <w:rPr>
          <w:rStyle w:val="HebrewChar"/>
          <w:rFonts w:cs="FrankRuehl" w:hint="cs"/>
          <w:szCs w:val="20"/>
          <w:rtl/>
        </w:rPr>
        <w:t>?</w:t>
      </w:r>
      <w:r w:rsidRPr="005C34B0">
        <w:rPr>
          <w:rStyle w:val="HebrewChar"/>
          <w:rFonts w:cs="FrankRuehl" w:hint="cs"/>
          <w:rtl/>
        </w:rPr>
        <w:t xml:space="preserve"> אמר לו לאו</w:t>
      </w:r>
      <w:r w:rsidR="005C34B0" w:rsidRPr="005C34B0">
        <w:rPr>
          <w:rStyle w:val="HebrewChar"/>
          <w:rFonts w:cs="FrankRuehl" w:hint="cs"/>
          <w:rtl/>
        </w:rPr>
        <w:t>...</w:t>
      </w:r>
      <w:r w:rsidRPr="005C34B0">
        <w:rPr>
          <w:rStyle w:val="HebrewChar"/>
          <w:rFonts w:cs="FrankRuehl" w:hint="cs"/>
          <w:rtl/>
        </w:rPr>
        <w:t xml:space="preserve"> כבר תיקנתי להם סדר קרבנות, שבזמן שקוראים בהם מעלה אני עליהם כאילו הקריבו</w:t>
      </w:r>
      <w:r w:rsidR="005C34B0" w:rsidRPr="005C34B0">
        <w:rPr>
          <w:rStyle w:val="HebrewChar"/>
          <w:rFonts w:cs="FrankRuehl" w:hint="cs"/>
          <w:rtl/>
        </w:rPr>
        <w:t>...</w:t>
      </w:r>
      <w:r w:rsidRPr="005C34B0">
        <w:rPr>
          <w:rStyle w:val="HebrewChar"/>
          <w:rFonts w:cs="FrankRuehl" w:hint="cs"/>
          <w:rtl/>
        </w:rPr>
        <w:t>" ותבין התשובה, כי ישראל יש להם מעלה מיוחדת, שהם נבדלים מן הפחיתות לגמרי, ומקבלים החטא רק במקרה, ולכן אפשר לסלקו</w:t>
      </w:r>
      <w:r w:rsidR="005C34B0" w:rsidRPr="005C34B0">
        <w:rPr>
          <w:rStyle w:val="HebrewChar"/>
          <w:rFonts w:cs="FrankRuehl" w:hint="cs"/>
          <w:rtl/>
        </w:rPr>
        <w:t>...</w:t>
      </w:r>
      <w:r w:rsidRPr="005C34B0">
        <w:rPr>
          <w:rStyle w:val="HebrewChar"/>
          <w:rFonts w:cs="FrankRuehl" w:hint="cs"/>
          <w:rtl/>
        </w:rPr>
        <w:t xml:space="preserve"> ואין דבר שבמקרה מבטל דבר שבעצם</w:t>
      </w:r>
      <w:r w:rsidR="005C34B0" w:rsidRPr="005C34B0">
        <w:rPr>
          <w:rStyle w:val="HebrewChar"/>
          <w:rFonts w:cs="FrankRuehl" w:hint="cs"/>
          <w:rtl/>
        </w:rPr>
        <w:t>...</w:t>
      </w:r>
      <w:r w:rsidRPr="005C34B0">
        <w:rPr>
          <w:rStyle w:val="HebrewChar"/>
          <w:rFonts w:cs="FrankRuehl" w:hint="cs"/>
          <w:rtl/>
        </w:rPr>
        <w:t xml:space="preserve"> אם כן אינו כקורא תגר, אלא שאל באיזו זכות. כי הארץ אשר נתן אלקים לאברהם היא ארץ קדושה נבדלת מכל האדמה, ורצה לדעת באיזו זכות ירשו הארץ הזאת</w:t>
      </w:r>
      <w:r w:rsidR="005C34B0" w:rsidRPr="005C34B0">
        <w:rPr>
          <w:rStyle w:val="HebrewChar"/>
          <w:rFonts w:cs="FrankRuehl" w:hint="cs"/>
          <w:rtl/>
        </w:rPr>
        <w:t>...</w:t>
      </w:r>
      <w:r w:rsidRPr="005C34B0">
        <w:rPr>
          <w:rStyle w:val="HebrewChar"/>
          <w:rFonts w:cs="FrankRuehl" w:hint="cs"/>
          <w:rtl/>
        </w:rPr>
        <w:t xml:space="preserve"> (שם פרק ח)</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אבהו מפני מה נענש אברהם אבינו ונשתעבדו בניו ר"י שנים</w:t>
      </w:r>
      <w:r w:rsidR="005C34B0" w:rsidRPr="005C34B0">
        <w:rPr>
          <w:rStyle w:val="HebrewChar"/>
          <w:rFonts w:cs="FrankRuehl" w:hint="cs"/>
          <w:szCs w:val="20"/>
          <w:rtl/>
        </w:rPr>
        <w:t>?</w:t>
      </w:r>
      <w:r w:rsidRPr="005C34B0">
        <w:rPr>
          <w:rStyle w:val="HebrewChar"/>
          <w:rFonts w:cs="FrankRuehl" w:hint="cs"/>
          <w:rtl/>
        </w:rPr>
        <w:t xml:space="preserve"> מפני שעשה אנגריא בתלמידי חכמים, שנאמר וירק את חניכיו. שמואל אמר מפני שהפריז על מדותיו של הקב"ה, שאמר במה אדע כי אירשנה. ורבי יוחנן אמר, שהפריש בני אדם מלהכנס תחת כנפי השכינה, שנאמר תן לי הנפש".</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הרי ג' דעות בדבר, וכולם תלו בחטא של אברהם, מפני שאמרנו לך כבר, כי מן השורש והעיקר נמשך הכל, שאם נמצא חסרון בשורש, </w:t>
      </w:r>
      <w:r w:rsidRPr="005C34B0">
        <w:rPr>
          <w:rStyle w:val="HebrewChar"/>
          <w:rFonts w:cs="FrankRuehl" w:hint="cs"/>
          <w:rtl/>
        </w:rPr>
        <w:lastRenderedPageBreak/>
        <w:t>ימשך החסרון גם אל הנמשכים ממנו</w:t>
      </w:r>
      <w:r w:rsidR="005C34B0" w:rsidRPr="005C34B0">
        <w:rPr>
          <w:rStyle w:val="HebrewChar"/>
          <w:rFonts w:cs="FrankRuehl" w:hint="cs"/>
          <w:rtl/>
        </w:rPr>
        <w:t>...</w:t>
      </w:r>
      <w:r w:rsidRPr="005C34B0">
        <w:rPr>
          <w:rStyle w:val="HebrewChar"/>
          <w:rFonts w:cs="FrankRuehl" w:hint="cs"/>
          <w:rtl/>
        </w:rPr>
        <w:t xml:space="preserve"> אם כן דעת רז"ל, כי השי"ת הביא את זרע אברהם בגלות, </w:t>
      </w:r>
      <w:r>
        <w:rPr>
          <w:rStyle w:val="HebrewChar"/>
          <w:rtl/>
        </w:rPr>
        <w:t> </w:t>
      </w:r>
      <w:r w:rsidRPr="005C34B0">
        <w:rPr>
          <w:rStyle w:val="HebrewChar"/>
          <w:rFonts w:cs="FrankRuehl" w:hint="cs"/>
          <w:bCs/>
          <w:rtl/>
        </w:rPr>
        <w:t xml:space="preserve"> מפני שלא היה אברהם מתחזק כל כך באמונה, לכך הביא השי"ת את זרעו בגלות כדי שיקנו האמונה, </w:t>
      </w:r>
      <w:r>
        <w:rPr>
          <w:rStyle w:val="HebrewChar"/>
          <w:rtl/>
        </w:rPr>
        <w:t> </w:t>
      </w:r>
      <w:r w:rsidRPr="005C34B0">
        <w:rPr>
          <w:rStyle w:val="HebrewChar"/>
          <w:rFonts w:cs="FrankRuehl" w:hint="cs"/>
          <w:rtl/>
        </w:rPr>
        <w:t xml:space="preserve"> וידעו כח מעשיו שהוא עושה לאוהביו, וגבורותיו שהוא עושה לאויביו</w:t>
      </w:r>
      <w:r w:rsidR="005C34B0" w:rsidRPr="005C34B0">
        <w:rPr>
          <w:rStyle w:val="HebrewChar"/>
          <w:rFonts w:cs="FrankRuehl" w:hint="cs"/>
          <w:rtl/>
        </w:rPr>
        <w:t>...</w:t>
      </w:r>
      <w:r w:rsidRPr="005C34B0">
        <w:rPr>
          <w:rStyle w:val="HebrewChar"/>
          <w:rFonts w:cs="FrankRuehl" w:hint="cs"/>
          <w:rtl/>
        </w:rPr>
        <w:t xml:space="preserve"> וכאשר אמר אברהם "במה אדע" פגם דבר מה באמונה, והיה פירוד והבדל בינו ובין השי"ת, וזה מורה על חולשתו, כי האמונה אשר הוא מאמין הוא הדיבוק בו וחזקו. (שם פרק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קמח סולת - קמח משמעו גם על היפה, ודעתו של אברהם רק על היפה, אבל היא לקחה קמח שאינו מהמובחר, ולכן לא נזכר שמה על העשיה. ואמר אשוב אליך, שבזכות הכנסת אורחים זכה לבן. (בראשית יח ו)</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 xml:space="preserve">איה שרה - </w:t>
      </w:r>
      <w:r w:rsidR="005C34B0" w:rsidRPr="005C34B0">
        <w:rPr>
          <w:rStyle w:val="HebrewChar"/>
          <w:rFonts w:cs="FrankRuehl" w:hint="cs"/>
          <w:rtl/>
        </w:rPr>
        <w:t>...</w:t>
      </w:r>
      <w:r w:rsidRPr="005C34B0">
        <w:rPr>
          <w:rStyle w:val="HebrewChar"/>
          <w:rFonts w:cs="FrankRuehl" w:hint="cs"/>
          <w:rtl/>
        </w:rPr>
        <w:t>שבזכות צניעותה זכתה לבן, ומה ששאלו את שרה ואיו, רוצה לומר באיזה מדרגה הוא עומד, כי בעבור מעשיהם הטובים בצניעות ובצדקה יזכו לבן. (שם שם ט)</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אברם - הנה זה אי אפשר לומר כלל שהיה לאברהם קצת ספק בהבטחת ה' אשר הבטיח לו ג' פעמים שיהיה לו זרע</w:t>
      </w:r>
      <w:r w:rsidR="005C34B0" w:rsidRPr="005C34B0">
        <w:rPr>
          <w:rStyle w:val="HebrewChar"/>
          <w:rFonts w:cs="FrankRuehl" w:hint="cs"/>
          <w:rtl/>
        </w:rPr>
        <w:t>...</w:t>
      </w:r>
      <w:r w:rsidRPr="005C34B0">
        <w:rPr>
          <w:rStyle w:val="HebrewChar"/>
          <w:rFonts w:cs="FrankRuehl" w:hint="cs"/>
          <w:rtl/>
        </w:rPr>
        <w:t xml:space="preserve"> אמנם באשר ראה באצטגנינות כי לא יהיה לו בן, והוא היה אז דעתו שהמחויב מהוראת המזל והמערכת מוכרח שיבא</w:t>
      </w:r>
      <w:r w:rsidR="005C34B0" w:rsidRPr="005C34B0">
        <w:rPr>
          <w:rStyle w:val="HebrewChar"/>
          <w:rFonts w:cs="FrankRuehl" w:hint="cs"/>
          <w:rtl/>
        </w:rPr>
        <w:t>...</w:t>
      </w:r>
      <w:r w:rsidRPr="005C34B0">
        <w:rPr>
          <w:rStyle w:val="HebrewChar"/>
          <w:rFonts w:cs="FrankRuehl" w:hint="cs"/>
          <w:rtl/>
        </w:rPr>
        <w:t xml:space="preserve"> שהוצרך שנוי השם שיהיה כאיש אחר אשר עליו לא חלה הוראת המערכת</w:t>
      </w:r>
      <w:r w:rsidR="005C34B0" w:rsidRPr="005C34B0">
        <w:rPr>
          <w:rStyle w:val="HebrewChar"/>
          <w:rFonts w:cs="FrankRuehl" w:hint="cs"/>
          <w:rtl/>
        </w:rPr>
        <w:t>...</w:t>
      </w:r>
      <w:r w:rsidRPr="005C34B0">
        <w:rPr>
          <w:rStyle w:val="HebrewChar"/>
          <w:rFonts w:cs="FrankRuehl" w:hint="cs"/>
          <w:rtl/>
        </w:rPr>
        <w:t xml:space="preserve"> (שם טו ב)</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ואז האמין בה' ובהשגחתו הפרטית, ועזב דעותיו הקודמים שנמשך אחר דעת האצטגנינים, והאמין שאינו נתון תחת המזל, רק תחת ההשגחה הפרטית. ויחשבה לו צדקה - רוצה לומר, אבל כאשר עיין וחקר באיזה זכות ישנה ה' את המזל וישדד את המערכה בעבורו, אם הוא על פי מעשיו וזכותו או הוא מצד החסד לבד, היה קטן בעיניו שיחשוב שזה הוא על פי מעשיו מצד המשפט, כי נדמה לו כי אין לו זכות ומעשים טובים שיזכה בהם, וחשב שה' עושה לו זה מצד הצדקה העליונה, וחסד ה' שלא מצד זכות</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(שם שם ו)</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אליו - הודיע לו ה' שהוא טעות, כי מה שיעשה עמו אינו מצד הצדקה רק מצד המשפט, כי ראוי הוא לזה על פי מעשיו</w:t>
      </w:r>
      <w:r w:rsidR="005C34B0" w:rsidRPr="005C34B0">
        <w:rPr>
          <w:rStyle w:val="HebrewChar"/>
          <w:rFonts w:cs="FrankRuehl" w:hint="cs"/>
          <w:rtl/>
        </w:rPr>
        <w:t>...</w:t>
      </w:r>
      <w:r w:rsidRPr="005C34B0">
        <w:rPr>
          <w:rStyle w:val="HebrewChar"/>
          <w:rFonts w:cs="FrankRuehl" w:hint="cs"/>
          <w:rtl/>
        </w:rPr>
        <w:t xml:space="preserve"> באור כשדים ששם הודעת שם ה' ומסרת את עצמך למות על קדוש ה'</w:t>
      </w:r>
      <w:r w:rsidR="005C34B0" w:rsidRPr="005C34B0">
        <w:rPr>
          <w:rStyle w:val="HebrewChar"/>
          <w:rFonts w:cs="FrankRuehl" w:hint="cs"/>
          <w:rtl/>
        </w:rPr>
        <w:t>...</w:t>
      </w:r>
      <w:r w:rsidRPr="005C34B0">
        <w:rPr>
          <w:rStyle w:val="HebrewChar"/>
          <w:rFonts w:cs="FrankRuehl" w:hint="cs"/>
          <w:rtl/>
        </w:rPr>
        <w:t xml:space="preserve"> (שם שם ז)</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ויאמר - אחר ששמע שהבטחה זאת אינה מצד החסד והצדקה רק מצד הזכות, אם כן אין לו לבטח שתתקיים בידו מתנת הארץ רק בעוד יהיה לו זכות לפני ה'</w:t>
      </w:r>
      <w:r w:rsidR="005C34B0" w:rsidRPr="005C34B0">
        <w:rPr>
          <w:rStyle w:val="HebrewChar"/>
          <w:rFonts w:cs="FrankRuehl" w:hint="cs"/>
          <w:rtl/>
        </w:rPr>
        <w:t>...</w:t>
      </w:r>
      <w:r w:rsidRPr="005C34B0">
        <w:rPr>
          <w:rStyle w:val="HebrewChar"/>
          <w:rFonts w:cs="FrankRuehl" w:hint="cs"/>
          <w:rtl/>
        </w:rPr>
        <w:t xml:space="preserve"> ואם כן במה אדע כי אירשנה, מה הם המעשים שאצטרך לזה להבא שיאריך הזכות הזה גם לעתיד. (שם שם ח)</w:t>
      </w:r>
    </w:p>
    <w:p w:rsidR="005C34B0" w:rsidRDefault="00BA6889"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BA6889" w:rsidP="005C34B0">
      <w:pPr>
        <w:pStyle w:val="NormalPar"/>
        <w:widowControl w:val="0"/>
        <w:spacing w:line="254" w:lineRule="exact"/>
        <w:jc w:val="both"/>
        <w:rPr>
          <w:rStyle w:val="HebrewChar"/>
          <w:rFonts w:cs="FrankRuehl" w:hint="cs"/>
          <w:rtl/>
        </w:rPr>
      </w:pPr>
      <w:r w:rsidRPr="005C34B0">
        <w:rPr>
          <w:rStyle w:val="HebrewChar"/>
          <w:rFonts w:cs="FrankRuehl" w:hint="cs"/>
          <w:rtl/>
        </w:rPr>
        <w:t>והאמין בה' - אמונה היא עיקר היהדות, אולם המפרש "אמונה" במשמעותה המקובלת היום, מרוקן אותה מעצם תכנה, שהיא פעולה שכלית, ויש שהיא רק סברא בעלמא, וכל "מאמין" סבור שאמונתו אמת, על יסוד תבונתו והבטחתו של אחר</w:t>
      </w:r>
      <w:r w:rsidR="005C34B0" w:rsidRPr="005C34B0">
        <w:rPr>
          <w:rStyle w:val="HebrewChar"/>
          <w:rFonts w:cs="FrankRuehl" w:hint="cs"/>
          <w:rtl/>
        </w:rPr>
        <w:t>...</w:t>
      </w:r>
      <w:r w:rsidRPr="005C34B0">
        <w:rPr>
          <w:rStyle w:val="HebrewChar"/>
          <w:rFonts w:cs="FrankRuehl" w:hint="cs"/>
          <w:rtl/>
        </w:rPr>
        <w:t xml:space="preserve"> "אמונה ב" איננה רק אמונה עיונית, ביטול דעתנו מפני דעתו של אחר, אלא זו משמעותה, לתמוך את יתדותינו בה', לסמוך עליו בעיון ובמעשה, להתחזק בו וללכת אחריו</w:t>
      </w:r>
      <w:r w:rsidR="005C34B0" w:rsidRPr="005C34B0">
        <w:rPr>
          <w:rStyle w:val="HebrewChar"/>
          <w:rFonts w:cs="FrankRuehl" w:hint="cs"/>
          <w:rtl/>
        </w:rPr>
        <w:t>...</w:t>
      </w:r>
    </w:p>
    <w:p w:rsidR="005C34B0" w:rsidRDefault="00BA6889" w:rsidP="005C34B0">
      <w:pPr>
        <w:pStyle w:val="NormalPar"/>
        <w:widowControl w:val="0"/>
        <w:spacing w:line="254" w:lineRule="exact"/>
        <w:jc w:val="both"/>
        <w:rPr>
          <w:rStyle w:val="HebrewChar"/>
          <w:rFonts w:hint="cs"/>
          <w:rtl/>
        </w:rPr>
      </w:pPr>
      <w:r w:rsidRPr="005C34B0">
        <w:rPr>
          <w:rStyle w:val="HebrewChar"/>
          <w:rFonts w:cs="FrankRuehl" w:hint="cs"/>
          <w:rtl/>
        </w:rPr>
        <w:t>והנה כאן אומר על אברהם "והאמין בה'", הוא מסר את עצמו בידי הנהגתו הישירה של ה', ללא סייג וללא שיור, כי ה' "הוציא אותו החוצה", הוא העלה אותו מעל למציאות הארצית של עולם טבעי המשועבד לסיבתיות, שם הראה לו מציאות מוחשית, שנשתלשלה במישרין מרצון ה'</w:t>
      </w:r>
      <w:r w:rsidR="005C34B0" w:rsidRPr="005C34B0">
        <w:rPr>
          <w:rStyle w:val="HebrewChar"/>
          <w:rFonts w:cs="FrankRuehl" w:hint="cs"/>
          <w:rtl/>
        </w:rPr>
        <w:t>...</w:t>
      </w:r>
      <w:r w:rsidRPr="005C34B0">
        <w:rPr>
          <w:rStyle w:val="HebrewChar"/>
          <w:rFonts w:cs="FrankRuehl" w:hint="cs"/>
          <w:rtl/>
        </w:rPr>
        <w:t xml:space="preserve"> (שם שם ו)</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ואעשך לגוי גדול - </w:t>
      </w:r>
      <w:r w:rsidR="005C34B0" w:rsidRPr="005C34B0">
        <w:rPr>
          <w:rStyle w:val="HebrewChar"/>
          <w:rFonts w:cs="FrankRuehl" w:hint="cs"/>
          <w:rtl/>
        </w:rPr>
        <w:t>...</w:t>
      </w:r>
      <w:r w:rsidRPr="005C34B0">
        <w:rPr>
          <w:rStyle w:val="HebrewChar"/>
          <w:rFonts w:cs="FrankRuehl" w:hint="cs"/>
          <w:rtl/>
        </w:rPr>
        <w:t xml:space="preserve">הנה אברהם אבינו הראשון הכיר את בוראו מצד החקירה, להיות שידיעת אמתות אלה שמצד הידיעה וההשכלה תועלתה לכל באי עולם, כי זה כל האדם, אף שאינו מזרע אברהם, וכלם ישתעשעו בהשגת האמתות הנכבדות האלה, לכן אמרו ואעשך לגוי גדול זה שאומרים אלקי אברהם, כי כל גויי הארץ וכל איש מאנשי העולם אשר יעלה בדעתו השגת האמתות האלה יאמר, א-לוה זה שהשגתיהו בשכלי ודעתי הוא האלקים שאמתתו ואחדותו </w:t>
      </w:r>
      <w:r w:rsidRPr="005C34B0">
        <w:rPr>
          <w:rStyle w:val="HebrewChar"/>
          <w:rFonts w:cs="FrankRuehl" w:hint="cs"/>
          <w:rtl/>
        </w:rPr>
        <w:lastRenderedPageBreak/>
        <w:t>נתברר לאברהם, ואשר השתדל מאד לפרסם אמתתו לכל באי עולם</w:t>
      </w:r>
      <w:r w:rsidR="005C34B0" w:rsidRPr="005C34B0">
        <w:rPr>
          <w:rStyle w:val="HebrewChar"/>
          <w:rFonts w:cs="FrankRuehl" w:hint="cs"/>
          <w:rtl/>
        </w:rPr>
        <w:t>...</w:t>
      </w:r>
      <w:r w:rsidRPr="005C34B0">
        <w:rPr>
          <w:rStyle w:val="HebrewChar"/>
          <w:rFonts w:cs="FrankRuehl" w:hint="cs"/>
          <w:rtl/>
        </w:rPr>
        <w:t xml:space="preserve"> ולהיות שהידיעה לבדה איננה מספקת בכל עת, כמבואר, הוסיף הוא ית' לאברהם להבטיחו בברכה כי גם זרעו אחריו ימלאו מקומו ויחזיקו בידיעת אמתותם, ויחזקו לו גם כן באמונה, על זה אמר ואברכך זה שאומרים אלקי יצחק</w:t>
      </w:r>
      <w:r w:rsidR="005C34B0" w:rsidRPr="005C34B0">
        <w:rPr>
          <w:rStyle w:val="HebrewChar"/>
          <w:rFonts w:cs="FrankRuehl" w:hint="cs"/>
          <w:rtl/>
        </w:rPr>
        <w:t>...</w:t>
      </w:r>
      <w:r w:rsidRPr="005C34B0">
        <w:rPr>
          <w:rStyle w:val="HebrewChar"/>
          <w:rFonts w:cs="FrankRuehl" w:hint="cs"/>
          <w:rtl/>
        </w:rPr>
        <w:t xml:space="preserve"> (שם יב ב)</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ויחשבה לו צדקה - והאמין בה' אינו מוסב על הבטחת הזרע</w:t>
      </w:r>
      <w:r w:rsidR="005C34B0" w:rsidRPr="005C34B0">
        <w:rPr>
          <w:rStyle w:val="HebrewChar"/>
          <w:rFonts w:cs="FrankRuehl" w:hint="cs"/>
          <w:rtl/>
        </w:rPr>
        <w:t>...</w:t>
      </w:r>
      <w:r w:rsidRPr="005C34B0">
        <w:rPr>
          <w:rStyle w:val="HebrewChar"/>
          <w:rFonts w:cs="FrankRuehl" w:hint="cs"/>
          <w:rtl/>
        </w:rPr>
        <w:t xml:space="preserve"> אבל הוא מוסב על מה שהבטיחו ה' בשכר עולם הבא</w:t>
      </w:r>
      <w:r w:rsidR="005C34B0" w:rsidRPr="005C34B0">
        <w:rPr>
          <w:rStyle w:val="HebrewChar"/>
          <w:rFonts w:cs="FrankRuehl" w:hint="cs"/>
          <w:rtl/>
        </w:rPr>
        <w:t>...</w:t>
      </w:r>
      <w:r w:rsidRPr="005C34B0">
        <w:rPr>
          <w:rStyle w:val="HebrewChar"/>
          <w:rFonts w:cs="FrankRuehl" w:hint="cs"/>
          <w:rtl/>
        </w:rPr>
        <w:t xml:space="preserve"> והוא כמצות הרופא לחולה, שתועלת הצווי היא למצווה שהוא החולה, ולא יעלה על הדעת שכאשר נתרפא החולה יתבע מן הרופא מתן שכר על ששמע מצותיו</w:t>
      </w:r>
      <w:r w:rsidR="005C34B0" w:rsidRPr="005C34B0">
        <w:rPr>
          <w:rStyle w:val="HebrewChar"/>
          <w:rFonts w:cs="FrankRuehl" w:hint="cs"/>
          <w:rtl/>
        </w:rPr>
        <w:t>...</w:t>
      </w:r>
      <w:r w:rsidRPr="005C34B0">
        <w:rPr>
          <w:rStyle w:val="HebrewChar"/>
          <w:rFonts w:cs="FrankRuehl" w:hint="cs"/>
          <w:rtl/>
        </w:rPr>
        <w:t xml:space="preserve"> (שם טו ו)</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בפסוק בי נשבעתי וגו' </w:t>
      </w:r>
      <w:r w:rsidR="005C34B0" w:rsidRPr="005C34B0">
        <w:rPr>
          <w:rStyle w:val="HebrewChar"/>
          <w:rFonts w:cs="FrankRuehl" w:hint="cs"/>
          <w:rtl/>
        </w:rPr>
        <w:t>...</w:t>
      </w:r>
      <w:r w:rsidRPr="005C34B0">
        <w:rPr>
          <w:rStyle w:val="HebrewChar"/>
          <w:rFonts w:cs="FrankRuehl" w:hint="cs"/>
          <w:rtl/>
        </w:rPr>
        <w:t>אכן זה השכר שיהיה לו כל אלה הברכות בזכות מעשיו, ומקודם כתיב ויחשבה לו צדקה, ואברהם אבינו ע"ה בקש שיהיה הכל על פי מעשיו, ואמת שמה שבא בזכות מעשה האדם הוא קיים לעד, וזה עצמו מה שבקש על הבנים, אף שהאמין בהבטחתו ית', רק שזה היה מבוקשו לזכות בעצמו לכל זה, וזה שאמר יען וגו', פירוש בזכות מעשיך יהיה לך כל זה. (וירא תרל"ו)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איתא במשנה מי שיש בו ג' דברים הללו</w:t>
      </w:r>
      <w:r w:rsidR="005C34B0" w:rsidRPr="005C34B0">
        <w:rPr>
          <w:rStyle w:val="HebrewChar"/>
          <w:rFonts w:cs="FrankRuehl" w:hint="cs"/>
          <w:rtl/>
        </w:rPr>
        <w:t>...</w:t>
      </w:r>
      <w:r w:rsidRPr="005C34B0">
        <w:rPr>
          <w:rStyle w:val="HebrewChar"/>
          <w:rFonts w:cs="FrankRuehl" w:hint="cs"/>
          <w:rtl/>
        </w:rPr>
        <w:t xml:space="preserve"> כי הנה בני ישראל זכו לכנוס לארץ ישראל בזכותו של אברהם אבינו ע"ה, דכתיב וכרות עמו הברית, ומסתמא זכה לזה על ידי ג' דברים הנ"ל, ומצאת את לבבו נאמן לפניך כולל אלו הג', והשכר היה לזכות לנחלת ארץ ישראל, שהיא הנאמר עליה להנחיל אוהבי יש וגו'</w:t>
      </w:r>
      <w:r w:rsidR="005C34B0" w:rsidRPr="005C34B0">
        <w:rPr>
          <w:rStyle w:val="HebrewChar"/>
          <w:rFonts w:cs="FrankRuehl" w:hint="cs"/>
          <w:rtl/>
        </w:rPr>
        <w:t>...</w:t>
      </w:r>
      <w:r w:rsidRPr="005C34B0">
        <w:rPr>
          <w:rStyle w:val="HebrewChar"/>
          <w:rFonts w:cs="FrankRuehl" w:hint="cs"/>
          <w:rtl/>
        </w:rPr>
        <w:t xml:space="preserve"> וג' מדות הללו כוללים כל האדם, והוא היפוך קנאה תאוה כבוד, והוא תיקון הנפש רוח נשמה, והג' רגלים שעלו בני ישראל שעליו דרשו רז"ל בת נדיב, בתו של אברהם אבינו ע"ה שנקרא נדיב, הוא זכות ג' מדות הנ"ל</w:t>
      </w:r>
      <w:r w:rsidR="005C34B0" w:rsidRPr="005C34B0">
        <w:rPr>
          <w:rStyle w:val="HebrewChar"/>
          <w:rFonts w:cs="FrankRuehl" w:hint="cs"/>
          <w:rtl/>
        </w:rPr>
        <w:t>...</w:t>
      </w:r>
      <w:r w:rsidRPr="005C34B0">
        <w:rPr>
          <w:rStyle w:val="HebrewChar"/>
          <w:rFonts w:cs="FrankRuehl" w:hint="cs"/>
          <w:rtl/>
        </w:rPr>
        <w:t xml:space="preserve"> (במדבר בלק תרנ"א)</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ויאמר ה' אל אברם</w:t>
      </w:r>
      <w:r w:rsidR="005C34B0" w:rsidRPr="005C34B0">
        <w:rPr>
          <w:rStyle w:val="HebrewChar"/>
          <w:rFonts w:cs="FrankRuehl" w:hint="cs"/>
          <w:rtl/>
        </w:rPr>
        <w:t>...</w:t>
      </w:r>
      <w:r w:rsidRPr="005C34B0">
        <w:rPr>
          <w:rStyle w:val="HebrewChar"/>
          <w:rFonts w:cs="FrankRuehl" w:hint="cs"/>
          <w:rtl/>
        </w:rPr>
        <w:t xml:space="preserve"> ויש להבין כי מפשטות המאמר נראה שמה שלא ידע אברהם מי הוא בעל העולם והיה מסופק ואומר תאמר שהעולם הזה בלא מנהיג</w:t>
      </w:r>
      <w:r w:rsidR="005C34B0" w:rsidRPr="005C34B0">
        <w:rPr>
          <w:rStyle w:val="HebrewChar"/>
          <w:rFonts w:cs="FrankRuehl" w:hint="cs"/>
          <w:rtl/>
        </w:rPr>
        <w:t>...</w:t>
      </w:r>
      <w:r w:rsidRPr="005C34B0">
        <w:rPr>
          <w:rStyle w:val="HebrewChar"/>
          <w:rFonts w:cs="FrankRuehl" w:hint="cs"/>
          <w:rtl/>
        </w:rPr>
        <w:t xml:space="preserve"> וזה תימא שהרי בן ג' שנים הכיר אברהם את בוראו, ואפילו להמאחרים עד מ' שנה או מ"ח שנה, מכל מקום </w:t>
      </w:r>
      <w:r w:rsidRPr="005C34B0">
        <w:rPr>
          <w:rStyle w:val="HebrewChar"/>
          <w:rFonts w:cs="FrankRuehl" w:hint="cs"/>
          <w:rtl/>
        </w:rPr>
        <w:lastRenderedPageBreak/>
        <w:t>על כרחך היה הרבה קודם מאמר לך לך, ועוד שהרי נשלך לכבשן האש ומסר עצמו על קידוש השם קודם המאמר הזה</w:t>
      </w:r>
      <w:r w:rsidR="005C34B0" w:rsidRPr="005C34B0">
        <w:rPr>
          <w:rStyle w:val="HebrewChar"/>
          <w:rFonts w:cs="FrankRuehl" w:hint="cs"/>
          <w:rtl/>
        </w:rPr>
        <w:t>...</w:t>
      </w:r>
      <w:r w:rsidRPr="005C34B0">
        <w:rPr>
          <w:rStyle w:val="HebrewChar"/>
          <w:rFonts w:cs="FrankRuehl" w:hint="cs"/>
          <w:rtl/>
        </w:rPr>
        <w:t xml:space="preserve"> והיינו </w:t>
      </w:r>
      <w:r>
        <w:rPr>
          <w:rStyle w:val="HebrewChar"/>
          <w:rtl/>
        </w:rPr>
        <w:t> </w:t>
      </w:r>
      <w:r w:rsidRPr="005C34B0">
        <w:rPr>
          <w:rStyle w:val="HebrewChar"/>
          <w:rFonts w:cs="FrankRuehl" w:hint="cs"/>
          <w:bCs/>
          <w:rtl/>
        </w:rPr>
        <w:t xml:space="preserve"> שכל ההתעוררות של אברהם היתה מהשלילה, כי בראותו את עצמו ואת כל העולם כולו בשפל המדריגה, </w:t>
      </w:r>
      <w:r>
        <w:rPr>
          <w:rStyle w:val="HebrewChar"/>
          <w:rtl/>
        </w:rPr>
        <w:t> </w:t>
      </w:r>
      <w:r w:rsidRPr="005C34B0">
        <w:rPr>
          <w:rStyle w:val="HebrewChar"/>
          <w:rFonts w:cs="FrankRuehl" w:hint="cs"/>
          <w:rtl/>
        </w:rPr>
        <w:t xml:space="preserve"> זה עומד למים וזה לאש, והיו רודפין אחר ההבל וריק בלי שום תכלית</w:t>
      </w:r>
      <w:r w:rsidR="005C34B0" w:rsidRPr="005C34B0">
        <w:rPr>
          <w:rStyle w:val="HebrewChar"/>
          <w:rFonts w:cs="FrankRuehl" w:hint="cs"/>
          <w:rtl/>
        </w:rPr>
        <w:t>...</w:t>
      </w:r>
      <w:r w:rsidRPr="005C34B0">
        <w:rPr>
          <w:rStyle w:val="HebrewChar"/>
          <w:rFonts w:cs="FrankRuehl" w:hint="cs"/>
          <w:rtl/>
        </w:rPr>
        <w:t xml:space="preserve"> והעמיק בחקירתו עד שהתבונן שיש גבוה וגבוה מעל גבוה שומר, עד שהבין שיש שם ה' נמצא אשר ממנו מתהוים כל הנמצאים</w:t>
      </w:r>
      <w:r w:rsidR="005C34B0" w:rsidRPr="005C34B0">
        <w:rPr>
          <w:rStyle w:val="HebrewChar"/>
          <w:rFonts w:cs="FrankRuehl" w:hint="cs"/>
          <w:rtl/>
        </w:rPr>
        <w:t>...</w:t>
      </w:r>
      <w:r w:rsidRPr="005C34B0">
        <w:rPr>
          <w:rStyle w:val="HebrewChar"/>
          <w:rFonts w:cs="FrankRuehl" w:hint="cs"/>
          <w:rtl/>
        </w:rPr>
        <w:t xml:space="preserve"> עם זה הבין כי תכלית כל האדם שהוא מבחר היצירה בהכרח היא לדבוק בהסיבה הראשונה, ובהכרח שהשי"ת משגיח ומעניש ומשכיר היפוך דעת אנשי דורו</w:t>
      </w:r>
      <w:r w:rsidR="005C34B0" w:rsidRPr="005C34B0">
        <w:rPr>
          <w:rStyle w:val="HebrewChar"/>
          <w:rFonts w:cs="FrankRuehl" w:hint="cs"/>
          <w:rtl/>
        </w:rPr>
        <w:t>...</w:t>
      </w:r>
      <w:r w:rsidRPr="005C34B0">
        <w:rPr>
          <w:rStyle w:val="HebrewChar"/>
          <w:rFonts w:cs="FrankRuehl" w:hint="cs"/>
          <w:rtl/>
        </w:rPr>
        <w:t xml:space="preserve"> והנה כל מה שהביאו לידי חקירה זו הם רק עוונותיו הקודמין, כשהיה בשפל המדרגה</w:t>
      </w:r>
      <w:r w:rsidR="005C34B0" w:rsidRPr="005C34B0">
        <w:rPr>
          <w:rStyle w:val="HebrewChar"/>
          <w:rFonts w:cs="FrankRuehl" w:hint="cs"/>
          <w:rtl/>
        </w:rPr>
        <w:t>...</w:t>
      </w:r>
      <w:r w:rsidRPr="005C34B0">
        <w:rPr>
          <w:rStyle w:val="HebrewChar"/>
          <w:rFonts w:cs="FrankRuehl" w:hint="cs"/>
          <w:rtl/>
        </w:rPr>
        <w:t xml:space="preserve"> הם כדמיון הטל המעורר את הלחות העצמית. ומעתה יצדק הלשון מה הטל פורח אף עונותיך פורחים</w:t>
      </w:r>
      <w:r w:rsidR="005C34B0" w:rsidRPr="005C34B0">
        <w:rPr>
          <w:rStyle w:val="HebrewChar"/>
          <w:rFonts w:cs="FrankRuehl" w:hint="cs"/>
          <w:rtl/>
        </w:rPr>
        <w:t>...</w:t>
      </w:r>
      <w:r w:rsidRPr="005C34B0">
        <w:rPr>
          <w:rStyle w:val="HebrewChar"/>
          <w:rFonts w:cs="FrankRuehl" w:hint="cs"/>
          <w:rtl/>
        </w:rPr>
        <w:t xml:space="preserve"> מעתה זה איננו מספיק לו, כי מפאת השלילה בלתי אפשר להשיג רק שיש סיבה ראשונה כנ"ל, אך מהי הסבה הראשונה, זה אי אפשר להשיג רק במראה הנבואה</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האמור יש לפרש דברי המדרש</w:t>
      </w:r>
      <w:r w:rsidR="005C34B0" w:rsidRPr="005C34B0">
        <w:rPr>
          <w:rStyle w:val="HebrewChar"/>
          <w:rFonts w:cs="FrankRuehl" w:hint="cs"/>
          <w:rtl/>
        </w:rPr>
        <w:t>...</w:t>
      </w:r>
      <w:r w:rsidRPr="005C34B0">
        <w:rPr>
          <w:rStyle w:val="HebrewChar"/>
          <w:rFonts w:cs="FrankRuehl" w:hint="cs"/>
          <w:rtl/>
        </w:rPr>
        <w:t xml:space="preserve"> ראה בירה דולקת, שראה את כל העולם רודפים אחר הבל וריק. ותמה ואמר בודאי אי אפשר שהיה העולם בלא מנהיג שכוון בבריאת העולם והאדם מובחר היצורים לתכלית נכבדה ולא לרדוף אחר הבל, ולקח מזה התעוררות לדרוש ולחקור, עד שהשיג מה שאפשר להשיג בשכל אנושי, אך בלתי אפשר היה לו להשיג בשכל אנושי מהות האלקות, עד שהציץ עליו השי"ת ואמר לו אני הוא בעל העולם, היינו שהראה לו במראה הנבואה. (בראשית לך לך תרע"ג)</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ולפי האמור יש לפרש הא דהיה אברהם אבינו ע"ה אומר תאמר שהעולם הזה בלא מנהיג וכו', אין הפירוש שהיה אברהם מסופק חלילה בהשגחה ושכר ועונש, אלא כלפי שראה שהעולם הולך ומתמוטט ונסתלקה השכינה בכל עת יותר מרקיע לרקיע, היה חושב אולי מחמת רשעות הדורות הסתיר ה' פניו מהם ועזבם למקרה בלי השגחה</w:t>
      </w:r>
      <w:r w:rsidR="005C34B0" w:rsidRPr="005C34B0">
        <w:rPr>
          <w:rStyle w:val="HebrewChar"/>
          <w:rFonts w:cs="FrankRuehl" w:hint="cs"/>
          <w:rtl/>
        </w:rPr>
        <w:t>...</w:t>
      </w:r>
      <w:r w:rsidRPr="005C34B0">
        <w:rPr>
          <w:rStyle w:val="HebrewChar"/>
          <w:rFonts w:cs="FrankRuehl" w:hint="cs"/>
          <w:rtl/>
        </w:rPr>
        <w:t xml:space="preserve"> אבל השי"ת השיב לו אני הוא בעל העולם, היינו שכל הנעשה בעולם הכל הוא בהשגחה מאתי, כי כך הוא רצוני שיהיו הדורות כל כך מקולקלים, למען שיהיה לך ממה </w:t>
      </w:r>
      <w:r w:rsidRPr="005C34B0">
        <w:rPr>
          <w:rStyle w:val="HebrewChar"/>
          <w:rFonts w:cs="FrankRuehl" w:hint="cs"/>
          <w:rtl/>
        </w:rPr>
        <w:lastRenderedPageBreak/>
        <w:t>לברוח כדי לזכות למה שתזכה</w:t>
      </w:r>
      <w:r w:rsidR="005C34B0" w:rsidRPr="005C34B0">
        <w:rPr>
          <w:rStyle w:val="HebrewChar"/>
          <w:rFonts w:cs="FrankRuehl" w:hint="cs"/>
          <w:rtl/>
        </w:rPr>
        <w:t>...</w:t>
      </w:r>
      <w:r w:rsidRPr="005C34B0">
        <w:rPr>
          <w:rStyle w:val="HebrewChar"/>
          <w:rFonts w:cs="FrankRuehl" w:hint="cs"/>
          <w:rtl/>
        </w:rPr>
        <w:t xml:space="preserve"> (שם שם תרע"ח)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אך הענין הוא, דמה שהאמין אברהם אבינו ע"ה בהשי"ת שיתן לו בן, זה לא היה נחשב לזכות, רק השי"ת הבטיח לו ואמר לו הבט השמימה וספור הכוכבים וגו', וידוע מה שאמרו במדרש נמשלו לכוכבים בזמן שהם צדיקים. וזה נגד השכל, כי תכלית בריאת האדם היא להיות בעל בחירה לבחור בטוב או ברע, ואיך הבטיח לו שיהיו ככוכבים דהיינו צדיקים. אבל באמת אף שהאדם הוא בעל בחירה, מכל מקום, אלמלא הקב"ה עוזרו אין יכול לו</w:t>
      </w:r>
      <w:r w:rsidR="005C34B0" w:rsidRPr="005C34B0">
        <w:rPr>
          <w:rStyle w:val="HebrewChar"/>
          <w:rFonts w:cs="FrankRuehl" w:hint="cs"/>
          <w:rtl/>
        </w:rPr>
        <w:t>...</w:t>
      </w:r>
      <w:r w:rsidRPr="005C34B0">
        <w:rPr>
          <w:rStyle w:val="HebrewChar"/>
          <w:rFonts w:cs="FrankRuehl" w:hint="cs"/>
          <w:rtl/>
        </w:rPr>
        <w:t xml:space="preserve"> וזה היה זכותו של אברהם אבינו ע"ה שהאמין בה', בההוא דרגא דאתייהיב ליה דמתמן יתי ליה זרעא</w:t>
      </w:r>
      <w:r w:rsidR="005C34B0" w:rsidRPr="005C34B0">
        <w:rPr>
          <w:rStyle w:val="HebrewChar"/>
          <w:rFonts w:cs="FrankRuehl" w:hint="cs"/>
          <w:rtl/>
        </w:rPr>
        <w:t>...</w:t>
      </w:r>
      <w:r w:rsidRPr="005C34B0">
        <w:rPr>
          <w:rStyle w:val="HebrewChar"/>
          <w:rFonts w:cs="FrankRuehl" w:hint="cs"/>
          <w:rtl/>
        </w:rPr>
        <w:t xml:space="preserve"> (ויקרא פסח מה)</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בגמרא נדרים ל"ב אנו מוצאים טעמים על גלות מצרים: "מפני מה נענש אברהם אבינו ונשתעבדו בניו למצרים מאתים ועשר שנים</w:t>
      </w:r>
      <w:r w:rsidR="005C34B0" w:rsidRPr="005C34B0">
        <w:rPr>
          <w:rStyle w:val="HebrewChar"/>
          <w:rFonts w:cs="FrankRuehl" w:hint="cs"/>
          <w:szCs w:val="20"/>
          <w:rtl/>
        </w:rPr>
        <w:t>?</w:t>
      </w:r>
      <w:r w:rsidRPr="005C34B0">
        <w:rPr>
          <w:rStyle w:val="HebrewChar"/>
          <w:rFonts w:cs="FrankRuehl" w:hint="cs"/>
          <w:rtl/>
        </w:rPr>
        <w:t>" האמוראים נותנים שם ג' טעמים, א' מפני שעשה אנגריא בתלמידי חכמים, שהוליכם למלחמה, ב' מפני שהפריז על מדותיו של הקב"ה, במה שאמר "במה אדע", ג' שהפריש בני אדם מלהכנס תחת כנפי השכינה, שנאמר תן לי הנפש והרכוש קח לך.</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מהר"ל ביאר בספר גבורות ה', שגדר ענינים אלו הוא חסרון דק באמונה, נשתדל לבאר סבות אלו לגלות מצרים ותקונו.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ידוע שהאבות הקדושים ע"ה עבדו את השי"ת בכל רגע מחייהם, כמו שאמרו חז"ל האבות רצו לפני כסוסים, וזכו להיות מרכבה לשכינה הקדושה. אף על פי כן מצאה התורה הקדושה מקום לבחון במשפטה המעמיק את מעשי האבות, וגילתה בהם חסרונות דקים. ברור שחסרונות אלו היו רק בבחינת צלו של גוף, שגם אחרי שבירת היצר ושלמות המדות שהגיעו אליהם צדיקי הדורות, עדיין נשארה להם עבודה בבחינת צל של המדות.</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על הלשון "וירק את חניכיו" מביאה הגמרא שם מחלוקת רב ושמואל, חד אמר שהוריקן בתורה, </w:t>
      </w:r>
      <w:r w:rsidRPr="005C34B0">
        <w:rPr>
          <w:rStyle w:val="HebrewChar"/>
          <w:rFonts w:cs="FrankRuehl" w:hint="cs"/>
          <w:rtl/>
        </w:rPr>
        <w:lastRenderedPageBreak/>
        <w:t>וחד אמר שהוריקן בזהב</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אף שצאתו למלחמה היתה בכונה גמורה לשם שמים, לשם מצות הצלת נפשות, אפשר שנתלותה אליה נקודה קטנה מאד של קרבת אחים, </w:t>
      </w:r>
      <w:r>
        <w:rPr>
          <w:rStyle w:val="HebrewChar"/>
          <w:rtl/>
        </w:rPr>
        <w:t> </w:t>
      </w:r>
      <w:r w:rsidRPr="005C34B0">
        <w:rPr>
          <w:rStyle w:val="HebrewChar"/>
          <w:rFonts w:cs="FrankRuehl" w:hint="cs"/>
          <w:rtl/>
        </w:rPr>
        <w:t xml:space="preserve"> כעין צל של מחשבה שחניכיו מוכרחים לעזור לו משום שלוט בן אחיו נתון בסכנה, ונקודה דקה זו כינו חכמים בעומק משפטם "שעשה אנגריא", או "שהוריקן בזהב", כיון שנכללה בה בחינה דקה של שלא לשמה. וסובר הר"ן, שיש בזה גם בחינת "הריקן מן התורה", כי בחינה נוספת זו של תורת הרוחניות חסרה להם.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וכן היתה אמירת "במה אדע" עצה עמוקה של אברהם אבינו, בכוונה צרופה וטהורה, כדי לסבב הבטחה מוחלטת של השי"ת על ירושת הארץ ונצחיות ישראל. </w:t>
      </w:r>
      <w:r>
        <w:rPr>
          <w:rStyle w:val="HebrewChar"/>
          <w:rtl/>
        </w:rPr>
        <w:t> </w:t>
      </w:r>
      <w:r w:rsidRPr="005C34B0">
        <w:rPr>
          <w:rStyle w:val="HebrewChar"/>
          <w:rFonts w:cs="FrankRuehl" w:hint="cs"/>
          <w:rtl/>
        </w:rPr>
        <w:t xml:space="preserve"> הוא רצה לקבוע סיבות כאלה שעל כל פנים יביאו את הגאולה. אבל על כל פנים יש בשאלת במה אדע חטא של "מיחזי" (נראה כאלו), כלפי חוץ כחסרון אמונה. אך אברהם אבינו ע"ה החליט כעין הוראת שעה של עבירה לשמה לשאול שאלה זו כדי להבטיח את האמצעים לגאולה. שהשי"ת נתן לו את הברירה בין גיהנום וגלות לזככם אם יחטאו, ואברהם בחר בגלות.</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והנה היתה זו מסירות נפש נוראה מצד אברהם אבינו ע"ה, לעשות כעין חטא כלפי חוץ עם כוונה פנימית העומדת ברומו של עולם, </w:t>
      </w:r>
      <w:r>
        <w:rPr>
          <w:rStyle w:val="HebrewChar"/>
          <w:rtl/>
        </w:rPr>
        <w:t> </w:t>
      </w:r>
      <w:r w:rsidRPr="005C34B0">
        <w:rPr>
          <w:rStyle w:val="HebrewChar"/>
          <w:rFonts w:cs="FrankRuehl" w:hint="cs"/>
          <w:rtl/>
        </w:rPr>
        <w:t xml:space="preserve"> ואשר בה תלויה תכלית כל הבריאה. ואם כן איך נענש על חטא כזה שלא היה אלא "מיחזי" כחטא</w:t>
      </w:r>
      <w:r w:rsidR="005C34B0" w:rsidRPr="005C34B0">
        <w:rPr>
          <w:rStyle w:val="HebrewChar"/>
          <w:rFonts w:cs="FrankRuehl" w:hint="cs"/>
          <w:szCs w:val="20"/>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אלא שגם במיחזי יש קצת אחיזה לצל של מדה, כי הפגם של מיחזי אינו עושה רושם רע רק על הרואים, אלא פוגם גם בעושה עצמו, כמו כן כיוון שעשה אברהם אבינו ע"ה מעשה של מיחזי כחסרון אמונה על ידי שאלתו "במה אדע", נפגם במשהו. וצל של מדה זה בא ונתלוה לאמת הגמורה שבלבו.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ואף בתשובתו למלך סדום, אף שהפסק שלא יכבוש אותם לעבדים היה אמיתי, יתכן שהצטרפה אליו נקודת הרגש של ריחוק אנשי סדום שהתנגדו בהחלט למדת החסד שלו. (חלק ב עמוד קעג)</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וברמב"ן הביא סבה אחרת לגלות מצרים, ואמר: "ודע כי אברהם אבינו חטא חטא גדול בשגגה שהביא אשתו הצדקת במכשול עוון, והיה לו </w:t>
      </w:r>
      <w:r w:rsidRPr="005C34B0">
        <w:rPr>
          <w:rStyle w:val="HebrewChar"/>
          <w:rFonts w:cs="FrankRuehl" w:hint="cs"/>
          <w:rtl/>
        </w:rPr>
        <w:lastRenderedPageBreak/>
        <w:t>לבטח בה'"</w:t>
      </w:r>
      <w:r w:rsidR="005C34B0" w:rsidRPr="005C34B0">
        <w:rPr>
          <w:rStyle w:val="HebrewChar"/>
          <w:rFonts w:cs="FrankRuehl" w:hint="cs"/>
          <w:rtl/>
        </w:rPr>
        <w:t>...</w:t>
      </w:r>
      <w:r w:rsidRPr="005C34B0">
        <w:rPr>
          <w:rStyle w:val="HebrewChar"/>
          <w:rFonts w:cs="FrankRuehl" w:hint="cs"/>
          <w:rtl/>
        </w:rPr>
        <w:t xml:space="preserve"> אך לפני זה מביא הרמב"ן המדרש "אמר הקב"ה לאברהם צא וכבוש הדרך לבניך וכו'", וצריך עיון לישב הסתירה מרישא לסיפא.</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וכעין זה בזוהר: ויהי כאשר הקריב, הקריב עצמו לקב"ה כיאות</w:t>
      </w:r>
      <w:r w:rsidR="005C34B0" w:rsidRPr="005C34B0">
        <w:rPr>
          <w:rStyle w:val="HebrewChar"/>
          <w:rFonts w:cs="FrankRuehl" w:hint="cs"/>
          <w:rtl/>
        </w:rPr>
        <w:t>...</w:t>
      </w:r>
      <w:r w:rsidRPr="005C34B0">
        <w:rPr>
          <w:rStyle w:val="HebrewChar"/>
          <w:rFonts w:cs="FrankRuehl" w:hint="cs"/>
          <w:rtl/>
        </w:rPr>
        <w:t xml:space="preserve"> אמר רבי יהודה, ראה, כיון שירד אברהם למצרים בלא רשות, השתעבדו בניו ארבע מאות שנה, דכתיב וירד אברם מצרימה, ולא כתיב רד למצרים וכו'.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הבחינו חז"ל באברהם אבינו ע"ה שבדקי דקות לפי עוצם מדרגתו, חסרה אצלו קצת מבחינת ה"אנוס" לירד מצרימה, כביעקב, ואם גם בודאי כיוון בירידתו כל הכוונות הנעלות שבכוחן לכבוש הדרך ברוחניות לפני בניו, וגם פעל שם נצורות לרכך בעוצם קדושתו את הקליפה הקשה של טומאת מצרים, מכל מקום לא היה בבחינת אנוס לגמרי, כי הרי הרגיש בבחינת ה"צל",גם בצורך לרדת שם מפני הרעב. ולפי שחסרה נקודה זאת, נשאר חסרון זה גם בכבישת הדרך לבניו, וגרר את ההכרח לגלות. (שם עמוד קעו)</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ובעמדו בנסיון התפלל אברהם אבינו שישאר הכח הזה של התבטלות להשי"ת בישראל בכל הדורות, ושימנע מהם הקטרוגים, ולזה קרא את המקום "ה' יראה" על שם העתיד, ובזכותו זכו ישראל בפנימיותם לנקודה זו של התבטלות, וכן זכו שיענה ה' לתפלותיהם וימחל לעונותיהם</w:t>
      </w:r>
      <w:r w:rsidR="005C34B0" w:rsidRPr="005C34B0">
        <w:rPr>
          <w:rStyle w:val="HebrewChar"/>
          <w:rFonts w:cs="FrankRuehl" w:hint="cs"/>
          <w:rtl/>
        </w:rPr>
        <w:t>...</w:t>
      </w:r>
      <w:r w:rsidRPr="005C34B0">
        <w:rPr>
          <w:rStyle w:val="HebrewChar"/>
          <w:rFonts w:cs="FrankRuehl" w:hint="cs"/>
          <w:rtl/>
        </w:rPr>
        <w:t xml:space="preserve"> (שם עמוד קצא)</w:t>
      </w:r>
    </w:p>
    <w:p w:rsidR="005C34B0" w:rsidRDefault="00711CFB" w:rsidP="005C34B0">
      <w:pPr>
        <w:pStyle w:val="NormalPar"/>
        <w:widowControl w:val="0"/>
        <w:spacing w:before="200" w:line="254" w:lineRule="exact"/>
        <w:jc w:val="both"/>
        <w:rPr>
          <w:rStyle w:val="HebrewChar"/>
          <w:rFonts w:hint="cs"/>
          <w:rtl/>
        </w:rPr>
      </w:pPr>
      <w:r w:rsidRPr="005C34B0">
        <w:rPr>
          <w:rStyle w:val="Code01"/>
          <w:rFonts w:hint="cs"/>
          <w:rtl/>
        </w:rPr>
        <w:t>אברהם - ויצחק</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אברהם-ובניו.</w:t>
      </w:r>
    </w:p>
    <w:p w:rsidR="005C34B0" w:rsidRDefault="00711CFB" w:rsidP="005C34B0">
      <w:pPr>
        <w:pStyle w:val="NormalPar"/>
        <w:widowControl w:val="0"/>
        <w:spacing w:before="200" w:line="254" w:lineRule="exact"/>
        <w:jc w:val="both"/>
        <w:rPr>
          <w:rStyle w:val="HebrewChar"/>
          <w:rFonts w:hint="cs"/>
          <w:rtl/>
        </w:rPr>
      </w:pPr>
      <w:r w:rsidRPr="005C34B0">
        <w:rPr>
          <w:rStyle w:val="Code01"/>
          <w:rFonts w:hint="cs"/>
          <w:rtl/>
        </w:rPr>
        <w:t>אברהם - וישמעאל</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אברהם-ובניו.</w:t>
      </w:r>
    </w:p>
    <w:p w:rsidR="005C34B0" w:rsidRDefault="00711CFB" w:rsidP="005C34B0">
      <w:pPr>
        <w:pStyle w:val="NormalPar"/>
        <w:widowControl w:val="0"/>
        <w:spacing w:before="200" w:line="254" w:lineRule="exact"/>
        <w:jc w:val="both"/>
        <w:rPr>
          <w:rStyle w:val="HebrewChar"/>
          <w:rFonts w:hint="cs"/>
          <w:rtl/>
        </w:rPr>
      </w:pPr>
      <w:r w:rsidRPr="005C34B0">
        <w:rPr>
          <w:rStyle w:val="Code01"/>
          <w:rFonts w:hint="cs"/>
          <w:rtl/>
        </w:rPr>
        <w:t>אברהם - ולוט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דכתיב ויקח אברם את שרי אשתו וגו', זה הגוף, שהוא כלפי הנשמה כערך הנקבה כלפי הזכר, ואת לוט בן אחיו, זהו הנחש, שאינו סר כל כך מן הגוף (גם לאחר י"ג שנה), משום שגם דביקות הגוף לא תסור כל כך ממנו, אבל התעוררותה של הנשמה מוכיח אותו תמיד, ומתרה בו ומוכיח אותו, ומכניעו בעל כרחו, ואינו יכול למשול. (לך לך מו)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ואת לוט בן אחיו, מה ראה אברהם,</w:t>
      </w:r>
      <w:r w:rsidRPr="005C34B0">
        <w:rPr>
          <w:rStyle w:val="HebrewChar"/>
          <w:rFonts w:cs="FrankRuehl"/>
        </w:rPr>
        <w:t xml:space="preserve"> </w:t>
      </w:r>
      <w:r w:rsidRPr="005C34B0">
        <w:rPr>
          <w:rStyle w:val="HebrewChar"/>
          <w:rFonts w:cs="FrankRuehl" w:hint="cs"/>
          <w:rtl/>
        </w:rPr>
        <w:t>להדביק את לוט אליו, ואומר, אלא משום שצפה ברוח הקדש שדוד עתיד לצאת ממנו. (שם נט)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שמעון, תא חזי, מה כתוב, ויהי ריב בין רועי מקנה אברם, רב כתוב, חסר י' יורה שלוט רצה לחזור לעבודה זרה, שיושבי הארץ עבדו, וסוף הכתוב מוכיח זה, שכתוב והכנעני אז יושב בארץ, שזה מלמד שלוט היה רוצה לעבוד עבודה זרה כמותם, ומה שאומר רב חסר י' מורה על עבודה זרה, והוא סוד הכתוב ורב יעבוד צעיר, וכן עשו אמר ליעקב יש לי רב</w:t>
      </w:r>
      <w:r w:rsidR="005C34B0" w:rsidRPr="005C34B0">
        <w:rPr>
          <w:rStyle w:val="HebrewChar"/>
          <w:rFonts w:cs="FrankRuehl" w:hint="cs"/>
          <w:rtl/>
        </w:rPr>
        <w:t>...</w:t>
      </w:r>
      <w:r w:rsidRPr="005C34B0">
        <w:rPr>
          <w:rStyle w:val="HebrewChar"/>
          <w:rFonts w:cs="FrankRuehl" w:hint="cs"/>
          <w:rtl/>
        </w:rPr>
        <w:t xml:space="preserve"> ומנלן שלוט חזר לסורו לעבודה זרה, שכתוב ויסע לוט מקדם, מהו מקדם, מקדמונו של עולם, כתוב כאן ויסע לוט מקדם, וכתיב ויהי בנסעם מקדם, מה שם נסעו מקדמונו של עולם, אף כאן כן. </w:t>
      </w:r>
      <w:r>
        <w:rPr>
          <w:rStyle w:val="HebrewChar"/>
          <w:rtl/>
        </w:rPr>
        <w:t> </w:t>
      </w:r>
      <w:r w:rsidRPr="005C34B0">
        <w:rPr>
          <w:rStyle w:val="HebrewChar"/>
          <w:rFonts w:cs="FrankRuehl" w:hint="cs"/>
          <w:bCs/>
          <w:rtl/>
        </w:rPr>
        <w:t xml:space="preserve"> כיון שידע אברהם אשר לוט נטה לבו (אחר עבודה זרה), מיד ויאמר אברם אל לוט הפרד נא מעלי, </w:t>
      </w:r>
      <w:r>
        <w:rPr>
          <w:rStyle w:val="HebrewChar"/>
          <w:rtl/>
        </w:rPr>
        <w:t> </w:t>
      </w:r>
      <w:r w:rsidRPr="005C34B0">
        <w:rPr>
          <w:rStyle w:val="HebrewChar"/>
          <w:rFonts w:cs="FrankRuehl" w:hint="cs"/>
          <w:rtl/>
        </w:rPr>
        <w:t xml:space="preserve"> אין אתה כדאי להתחבר עמי, אז נפרד אברהם ממנו ולא רצה עוד ללכת להתחבר עמו, כי כל מי שמתחבר לרשע סופו ללכת אחריו ולהענש בשבילו</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ועל כן לא רצה אברהם ללכת עם לוט, ועם כל זה לא רצה לוט לחזור מחטאו, אלא ויבחר לו לוט וגו', ויסע לוט מקדם, שפירושו שנסע מקדמונו של עולם, ולא רצה להדבק באמונה השלימה כמו אברהם.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אברם ישב בארץ כנען, כדי להתדבק במקום האמונה, (שהוא סוד הנוקבא), ולדעת חכמת רבונו. ולוט ישב בערי הככר ויאהל עד סדום, שנתחבר עם רשעי עולם האלו שיצאו מן האמונה, שכתוב עליהם ואנשי סדום רעים וחטאים לה' מאד, כל אחד נפרד לדרכו כראוי לו</w:t>
      </w:r>
      <w:r w:rsidR="005C34B0" w:rsidRPr="005C34B0">
        <w:rPr>
          <w:rStyle w:val="HebrewChar"/>
          <w:rFonts w:cs="FrankRuehl" w:hint="cs"/>
          <w:rtl/>
        </w:rPr>
        <w:t>...</w:t>
      </w:r>
      <w:r w:rsidRPr="005C34B0">
        <w:rPr>
          <w:rStyle w:val="HebrewChar"/>
          <w:rFonts w:cs="FrankRuehl" w:hint="cs"/>
          <w:rtl/>
        </w:rPr>
        <w:t xml:space="preserve"> (שם קעד)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תא חזי, כיון שראה אברהם שלוט חזר לסורו, היה מפחד, אמר, אולי חס ושלום משום התחברותי עם זה אבדתי בשבילו חלק הקדוש שהקב"ה העטיר אותי. </w:t>
      </w:r>
      <w:r>
        <w:rPr>
          <w:rStyle w:val="HebrewChar"/>
          <w:rtl/>
        </w:rPr>
        <w:t> </w:t>
      </w:r>
      <w:r w:rsidRPr="005C34B0">
        <w:rPr>
          <w:rStyle w:val="HebrewChar"/>
          <w:rFonts w:cs="FrankRuehl" w:hint="cs"/>
          <w:rtl/>
        </w:rPr>
        <w:t xml:space="preserve"> כיון שלוט נפרד ממנו אמר לו הקב"ה שא נא עיניך וגו', ושואל מהו מן המקום אשר אתה שם, ואומר שפירושו המקום שנתדבקת בו בתחילה ונעטרת באמונה שלמה, דהיינו צפונה ונגבה קדמה וימה, אלו הם המסעות שנסע בתחילה, שכתוב וילך למסעיו</w:t>
      </w:r>
      <w:r w:rsidR="005C34B0" w:rsidRPr="005C34B0">
        <w:rPr>
          <w:rStyle w:val="HebrewChar"/>
          <w:rFonts w:cs="FrankRuehl" w:hint="cs"/>
          <w:rtl/>
        </w:rPr>
        <w:t>...</w:t>
      </w:r>
      <w:r w:rsidRPr="005C34B0">
        <w:rPr>
          <w:rStyle w:val="HebrewChar"/>
          <w:rFonts w:cs="FrankRuehl" w:hint="cs"/>
          <w:rtl/>
        </w:rPr>
        <w:t xml:space="preserve"> ואז נתבשר שלא יסורו ממנו ומן בניו לעולם</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(שם קצב)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אבא, בא וראה את הענוה של אברהם, שאף על פי שאמר לו הקב"ה זעקת סדום ועמורה כי רבה וגו', ועם כל זה שהתמהמה עמו והודיע לו שרוצה לעשות דין בסדום, לא התפלל לפניו שיציל את לוט, ולא יעשה עמו דין, מהו הטעם, הוא כדי שלא לבקש שכר על מעשיו. ועל זה, אף על פי שלא בקש, שלח הקב"ה ללוט והציל אותו בשביל אברהם</w:t>
      </w:r>
      <w:r w:rsidR="005C34B0" w:rsidRPr="005C34B0">
        <w:rPr>
          <w:rStyle w:val="HebrewChar"/>
          <w:rFonts w:cs="FrankRuehl" w:hint="cs"/>
          <w:rtl/>
        </w:rPr>
        <w:t>...</w:t>
      </w:r>
      <w:r w:rsidRPr="005C34B0">
        <w:rPr>
          <w:rStyle w:val="HebrewChar"/>
          <w:rFonts w:cs="FrankRuehl" w:hint="cs"/>
          <w:rtl/>
        </w:rPr>
        <w:t xml:space="preserve"> (וירא קפה, וראה עוד לוט)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הענוה של אברהם, כי אפילו מתחלה כשרצה הקב"ה לעשות דין בסדום, (שבקש אז רחמים עליהם, עם כל זה) לא בקש ממנו רחמים על לוט. ואחר כך, שכתוב וירא והנה עלה קיטור הארץ כקיטור הכבשן, לא דרש על לוט, ולא אמר להקב"ה עליו כלום, אף הקב"ה לא אמר לו כלום, כדי שלא יחשוב אברהם שהקב"ה יגרע משהו מזכותו מחמת זה.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ואם תאמר שאברהם לא החשיב את לוט בלבו כלום, הרי אנו רואים שמסר נפשו לעשות מלחמה עם ארבעה מלכים חזקים כמו שאתה אומר, וישמע אברם כי נשבה אחיו וגו', אבל מתוך האהבה שאהב אברהם את הקב"ה, </w:t>
      </w:r>
      <w:r>
        <w:rPr>
          <w:rStyle w:val="HebrewChar"/>
          <w:rtl/>
        </w:rPr>
        <w:t> </w:t>
      </w:r>
      <w:r w:rsidRPr="005C34B0">
        <w:rPr>
          <w:rStyle w:val="HebrewChar"/>
          <w:rFonts w:cs="FrankRuehl" w:hint="cs"/>
          <w:bCs/>
          <w:rtl/>
        </w:rPr>
        <w:t xml:space="preserve"> וראה את המעשים של לוט שאינם ישרים כראוי, לכן לא רצה אברהם, שבשבילו יעזוב משהו הקב"ה משלו, משום זה לא בקש עליו רחמים לא בתחילה ולא בסוף. </w:t>
      </w:r>
      <w:r>
        <w:rPr>
          <w:rStyle w:val="HebrewChar"/>
          <w:rtl/>
        </w:rPr>
        <w:t> </w:t>
      </w:r>
      <w:r w:rsidRPr="005C34B0">
        <w:rPr>
          <w:rStyle w:val="HebrewChar"/>
          <w:rFonts w:cs="FrankRuehl" w:hint="cs"/>
          <w:rtl/>
        </w:rPr>
        <w:t xml:space="preserve"> (שם שיב)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וגם ללוט וגו', </w:t>
      </w:r>
      <w:r>
        <w:rPr>
          <w:rStyle w:val="HebrewChar"/>
          <w:rtl/>
        </w:rPr>
        <w:t> </w:t>
      </w:r>
      <w:r w:rsidRPr="005C34B0">
        <w:rPr>
          <w:rStyle w:val="HebrewChar"/>
          <w:rFonts w:cs="FrankRuehl" w:hint="cs"/>
          <w:bCs/>
          <w:rtl/>
        </w:rPr>
        <w:t xml:space="preserve"> ד' דברים טובים היו ללוט בעבור אברם, </w:t>
      </w:r>
      <w:r>
        <w:rPr>
          <w:rStyle w:val="HebrewChar"/>
          <w:rtl/>
        </w:rPr>
        <w:t> </w:t>
      </w:r>
      <w:r w:rsidRPr="005C34B0">
        <w:rPr>
          <w:rStyle w:val="HebrewChar"/>
          <w:rFonts w:cs="FrankRuehl" w:hint="cs"/>
          <w:rtl/>
        </w:rPr>
        <w:t xml:space="preserve"> וילך אברם וגו' וילך אתו לוט, וגם ללוט ההולך את אברם (בראשית י"ג), וישב את כל הרכוש וגם את לוט (שם י"ט), ויהי בשחת אלקים וגו' ויזכור אלקים את אברהם וישלח את לוט מתוך וגו', וכנגדן היו בניו צריכים לפרע לנו טובות, לא דיין שלא פרעו לנו טובות אלא רעות</w:t>
      </w:r>
      <w:r w:rsidR="005C34B0" w:rsidRPr="005C34B0">
        <w:rPr>
          <w:rStyle w:val="HebrewChar"/>
          <w:rFonts w:cs="FrankRuehl" w:hint="cs"/>
          <w:rtl/>
        </w:rPr>
        <w:t>...</w:t>
      </w:r>
      <w:r w:rsidRPr="005C34B0">
        <w:rPr>
          <w:rStyle w:val="HebrewChar"/>
          <w:rFonts w:cs="FrankRuehl" w:hint="cs"/>
          <w:rtl/>
        </w:rPr>
        <w:t xml:space="preserve"> (בראשית מא 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ריב וגו', רבי ברכיה בשם רבי יהודה בר רבי סימון אמר, בהמתו של אברהם אבינו היתה יוצאה זמומה, ובהמתו של לוט לא היתה יוצאה זמומה, היו אומרים להם רועי אברהם הותר הגזל, היו אומרים להם רועי לוט, כך אמר הקב"ה לאברהם לזרעך אתן את הארץ הזאת, </w:t>
      </w:r>
      <w:r w:rsidRPr="005C34B0">
        <w:rPr>
          <w:rStyle w:val="HebrewChar"/>
          <w:rFonts w:cs="FrankRuehl" w:hint="cs"/>
          <w:rtl/>
        </w:rPr>
        <w:lastRenderedPageBreak/>
        <w:t>ואברהם פרדה עקרה ואינו מוליד, למחר הוא מת ולוט בן אחיו יורשו, ואין אכלין מדידהון אינון אכלין, אמר לו הקב"ה כך אמרתי לו לזרעך נתתי, אימתי לכשיעקרו שבעה עממים מתוכה</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אברם אל לוט אל נא תהי מריבה ביני ובינך וגו' רבי עזריה בשם רבי יהודה בר רבי סימון אמר כשם שהיה ריב בין רועי אברם ובין רועי לוט, </w:t>
      </w:r>
      <w:r>
        <w:rPr>
          <w:rStyle w:val="HebrewChar"/>
          <w:rtl/>
        </w:rPr>
        <w:t> </w:t>
      </w:r>
      <w:r w:rsidRPr="005C34B0">
        <w:rPr>
          <w:rStyle w:val="HebrewChar"/>
          <w:rFonts w:cs="FrankRuehl" w:hint="cs"/>
          <w:bCs/>
          <w:rtl/>
        </w:rPr>
        <w:t xml:space="preserve"> כך היה ריב בין אברהם ללוט, </w:t>
      </w:r>
      <w:r>
        <w:rPr>
          <w:rStyle w:val="HebrewChar"/>
          <w:rtl/>
        </w:rPr>
        <w:t> </w:t>
      </w:r>
      <w:r w:rsidRPr="005C34B0">
        <w:rPr>
          <w:rStyle w:val="HebrewChar"/>
          <w:rFonts w:cs="FrankRuehl" w:hint="cs"/>
          <w:rtl/>
        </w:rPr>
        <w:t xml:space="preserve"> הדא הוא דכתיב ויאמר אברם אל לוט אל נא תהי מריבה ביני ובינך וגו', וכי אחים היו, אלא שהיה קלסתר פניו דומה לו</w:t>
      </w:r>
      <w:r w:rsidR="005C34B0" w:rsidRPr="005C34B0">
        <w:rPr>
          <w:rStyle w:val="HebrewChar"/>
          <w:rFonts w:cs="FrankRuehl" w:hint="cs"/>
          <w:rtl/>
        </w:rPr>
        <w:t>...</w:t>
      </w:r>
      <w:r w:rsidRPr="005C34B0">
        <w:rPr>
          <w:rStyle w:val="HebrewChar"/>
          <w:rFonts w:cs="FrankRuehl" w:hint="cs"/>
          <w:rtl/>
        </w:rPr>
        <w:t xml:space="preserve"> (שם שם ו, וראה עוד לוט)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 אמר אל אברהם וגו', רבי יהודה אומר </w:t>
      </w:r>
      <w:r>
        <w:rPr>
          <w:rStyle w:val="HebrewChar"/>
          <w:rtl/>
        </w:rPr>
        <w:t> </w:t>
      </w:r>
      <w:r w:rsidRPr="005C34B0">
        <w:rPr>
          <w:rStyle w:val="HebrewChar"/>
          <w:rFonts w:cs="FrankRuehl" w:hint="cs"/>
          <w:bCs/>
          <w:rtl/>
        </w:rPr>
        <w:t xml:space="preserve"> כעס היה לאבינו אברהם בשעה שפירש לוט בן אחיו מעמו, אמר הקב"ה לכל הוא מדבק וללוט אחיו אינו מדבק. </w:t>
      </w:r>
      <w:r>
        <w:rPr>
          <w:rStyle w:val="HebrewChar"/>
          <w:rtl/>
        </w:rPr>
        <w:t> </w:t>
      </w:r>
      <w:r w:rsidRPr="005C34B0">
        <w:rPr>
          <w:rStyle w:val="HebrewChar"/>
          <w:rFonts w:cs="FrankRuehl" w:hint="cs"/>
          <w:rtl/>
        </w:rPr>
        <w:t xml:space="preserve"> רבי נחמיה אמר כעס היה לו להקב"ה בשעה שהיה מהלך לוט עם אברהם אבינו, אמר הקב"ה אני אמרתי לו לזרעך נתתי את הארץ הזאת, והוא מדביק את לוט בן אחיו כדי לירשו, אם כן ילך ויביא לו שני פרסתקין מן השוק ויורישם את שלו, כמו שהוא רוצה בן אחיו, הדא הוא דכתיב (משלי כ"ב) גרש לץ ויצא מדון, גרש לץ זה לוט, ויצא מדון, ויהי ריב בין רועי אברם וגו'</w:t>
      </w:r>
      <w:r w:rsidR="005C34B0" w:rsidRPr="005C34B0">
        <w:rPr>
          <w:rStyle w:val="HebrewChar"/>
          <w:rFonts w:cs="FrankRuehl" w:hint="cs"/>
          <w:rtl/>
        </w:rPr>
        <w:t>...</w:t>
      </w:r>
      <w:r w:rsidRPr="005C34B0">
        <w:rPr>
          <w:rStyle w:val="HebrewChar"/>
          <w:rFonts w:cs="FrankRuehl" w:hint="cs"/>
          <w:rtl/>
        </w:rPr>
        <w:t xml:space="preserve"> (שם שם יא)</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שם מ 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מה כתיב למעלה מן הענין, וישמע אברם כי נשבה אחיו, וכי אחיו היה, אלא ראה ענותנותו של אברהם אחר אותה מריבה, שכתוב ויהי ריב בין רועי מקנה אברהם ובין רועי מקנה לוט, אף על פי כן היה קורא אותו אחיו, דכתיב כי אנשים אחים אנחנו. וירק את חניכיו, שנטל כסף וזהב וחפה אותן, אמר להן היו יודעין שלמלחמה אנו יוצאין, אל תתנו עיניכם בכסף וזהב, הרי כל זאת שלכם</w:t>
      </w:r>
      <w:r w:rsidR="005C34B0" w:rsidRPr="005C34B0">
        <w:rPr>
          <w:rStyle w:val="HebrewChar"/>
          <w:rFonts w:cs="FrankRuehl" w:hint="cs"/>
          <w:rtl/>
        </w:rPr>
        <w:t>...</w:t>
      </w:r>
      <w:r w:rsidRPr="005C34B0">
        <w:rPr>
          <w:rStyle w:val="HebrewChar"/>
          <w:rFonts w:cs="FrankRuehl" w:hint="cs"/>
          <w:rtl/>
        </w:rPr>
        <w:t xml:space="preserve"> (לך יג)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711CFB" w:rsidRPr="005C34B0">
        <w:rPr>
          <w:rStyle w:val="HebrewChar"/>
          <w:rFonts w:cs="FrankRuehl" w:hint="cs"/>
          <w:bCs/>
          <w:rtl/>
        </w:rPr>
        <w:t xml:space="preserve">תדע שכל זמן שהיה אברהם דבוק ללוט לא היה הקב"ה נגלה עליו, </w:t>
      </w:r>
      <w:r w:rsidR="00711CFB">
        <w:rPr>
          <w:rStyle w:val="HebrewChar"/>
          <w:rtl/>
        </w:rPr>
        <w:t> </w:t>
      </w:r>
      <w:r w:rsidR="00711CFB" w:rsidRPr="005C34B0">
        <w:rPr>
          <w:rStyle w:val="HebrewChar"/>
          <w:rFonts w:cs="FrankRuehl" w:hint="cs"/>
          <w:rtl/>
        </w:rPr>
        <w:t xml:space="preserve"> כיון שפירש ממנו נגלה עליו, מנין אמר רבי אלעזר בן פדת משום רבי יוסי בן זמרה שנאמר (בראשית י"ג) וה' אמר אל אברם אחרי הפרד לוט מעמו</w:t>
      </w:r>
      <w:r w:rsidRPr="005C34B0">
        <w:rPr>
          <w:rStyle w:val="HebrewChar"/>
          <w:rFonts w:cs="FrankRuehl" w:hint="cs"/>
          <w:rtl/>
        </w:rPr>
        <w:t>...</w:t>
      </w:r>
      <w:r w:rsidR="00711CFB" w:rsidRPr="005C34B0">
        <w:rPr>
          <w:rStyle w:val="HebrewChar"/>
          <w:rFonts w:cs="FrankRuehl" w:hint="cs"/>
          <w:rtl/>
        </w:rPr>
        <w:t xml:space="preserve"> (ויצא י)</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הגדול:</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וישקף על פני סדום - </w:t>
      </w:r>
      <w:r>
        <w:rPr>
          <w:rStyle w:val="HebrewChar"/>
          <w:rtl/>
        </w:rPr>
        <w:t> </w:t>
      </w:r>
      <w:r w:rsidRPr="005C34B0">
        <w:rPr>
          <w:rStyle w:val="HebrewChar"/>
          <w:rFonts w:cs="FrankRuehl" w:hint="cs"/>
          <w:bCs/>
          <w:rtl/>
        </w:rPr>
        <w:t xml:space="preserve"> כיון שהשקיף על סדום התחיל מתחנן על לוט בן אחיו שלא ישטף עמהן, </w:t>
      </w:r>
      <w:r>
        <w:rPr>
          <w:rStyle w:val="HebrewChar"/>
          <w:rtl/>
        </w:rPr>
        <w:t> </w:t>
      </w:r>
      <w:r w:rsidRPr="005C34B0">
        <w:rPr>
          <w:rStyle w:val="HebrewChar"/>
          <w:rFonts w:cs="FrankRuehl" w:hint="cs"/>
          <w:rtl/>
        </w:rPr>
        <w:t xml:space="preserve"> וזכרו הקב"ה בזכותו שלאברהם והצילו, שנאמר ויזכור אלקים את אברהם וישלח את לוט. בא וראה כמה כפויי טובה עושין, ארבע טובות מפרסמות עשה אברהם אבינו ללוט, ראשונה ויקח אברם את שרי אשתו ואת לוט בן אחיו (בראשית י"ב), שניה וגם ללוט ההלך את אברהם היה צאן ובקר (שם י"ג), שלישית וישמע אברם כי נשבה אחיו (שם י"ד), רביעית ויהי בשחת אלקים את ערי הככר. וכנגדן היו בניו חייבין לפרוע לנו טובות, לא דיין שלא פרעו לנו טובות, אלא שפרעו לנו רעות. ראשונה (במדבר כ"ב ה') וישלח מלאכים אל בלעם בן בעור, שניה (שופטים ג' י"ג) ויאסף אליו את בני עמון, שלישית (דברי הימים ב' כ') ויהי אחרי כן באו בני מואב ועמהם מהעמונים על יהושפט, רביעית (איכה א' י') כי ראתה גוים באו מקדשה, אלו בני עמון ומואב, כנגד כן נכתבה חטאתן בארבעה מקומות</w:t>
      </w:r>
      <w:r w:rsidR="005C34B0" w:rsidRPr="005C34B0">
        <w:rPr>
          <w:rStyle w:val="HebrewChar"/>
          <w:rFonts w:cs="FrankRuehl" w:hint="cs"/>
          <w:rtl/>
        </w:rPr>
        <w:t>...</w:t>
      </w:r>
      <w:r w:rsidRPr="005C34B0">
        <w:rPr>
          <w:rStyle w:val="HebrewChar"/>
          <w:rFonts w:cs="FrankRuehl" w:hint="cs"/>
          <w:rtl/>
        </w:rPr>
        <w:t xml:space="preserve"> (בראשית יט כח)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חכם לב יקח מצות זה אברהם, לפי שחרב מקומה וכו'  ויסע משם, פינה מקומו מפני ריח רע שהיו אומרים לוט בן אחי אברהם בא על בנותיו. (בראשית פרק כ, פז)</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כי ינצו אנשים, אין שלום יוצא מתוך מצות, וכן הוא אומר ויהי ריב בין רועי מקנה אברהם וגו', מי גרם ללוט שיפרד מאותו צדיק, הוי אומר מריבה</w:t>
      </w:r>
      <w:r w:rsidR="005C34B0" w:rsidRPr="005C34B0">
        <w:rPr>
          <w:rStyle w:val="HebrewChar"/>
          <w:rFonts w:cs="FrankRuehl" w:hint="cs"/>
          <w:rtl/>
        </w:rPr>
        <w:t>...</w:t>
      </w:r>
      <w:r w:rsidRPr="005C34B0">
        <w:rPr>
          <w:rStyle w:val="HebrewChar"/>
          <w:rFonts w:cs="FrankRuehl" w:hint="cs"/>
          <w:rtl/>
        </w:rPr>
        <w:t xml:space="preserve"> (דברים פרק כה, תתקלח)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וגם ללוט ההולך את אברם, לא דיין לצדיקים שזוכין לעצמן, אלא שמזכין גם לאחרים הנדבקין עמהם, ותחת שהיה ללוט עזר מן אברהם, עמדו בניו לשלם רעות לישראל, דכתיב וישלח מלאכים אל בלעם בן בעור</w:t>
      </w:r>
      <w:r w:rsidR="005C34B0" w:rsidRPr="005C34B0">
        <w:rPr>
          <w:rStyle w:val="HebrewChar"/>
          <w:rFonts w:cs="FrankRuehl" w:hint="cs"/>
          <w:rtl/>
        </w:rPr>
        <w:t>...</w:t>
      </w:r>
      <w:r w:rsidRPr="005C34B0">
        <w:rPr>
          <w:rStyle w:val="HebrewChar"/>
          <w:rFonts w:cs="FrankRuehl" w:hint="cs"/>
          <w:rtl/>
        </w:rPr>
        <w:t xml:space="preserve"> (בראשית יג 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ויסע לוט מקדם, נסע מקדמונו של עולם, זה אברהם, שהיה ראש אמנה, אמר אי אפשר לא באברהם ולא באלקיו. ויפרדו איש מעל אחיו, הפרדה גמורה נהייתה להם, לא יבואו עמוני </w:t>
      </w:r>
      <w:r w:rsidRPr="005C34B0">
        <w:rPr>
          <w:rStyle w:val="HebrewChar"/>
          <w:rFonts w:cs="FrankRuehl" w:hint="cs"/>
          <w:rtl/>
        </w:rPr>
        <w:lastRenderedPageBreak/>
        <w:t>ומואבי בקהל ה'. (שם שם יא)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ויזכור אלקים את אברהם וישלח את לוט - </w:t>
      </w:r>
      <w:r>
        <w:rPr>
          <w:rStyle w:val="HebrewChar"/>
          <w:rtl/>
        </w:rPr>
        <w:t> </w:t>
      </w:r>
      <w:r w:rsidRPr="005C34B0">
        <w:rPr>
          <w:rStyle w:val="HebrewChar"/>
          <w:rFonts w:cs="FrankRuehl" w:hint="cs"/>
          <w:bCs/>
          <w:rtl/>
        </w:rPr>
        <w:t xml:space="preserve"> כי לוט נתחסד עם הצדיק ללכת עמו לשוט בארץ באשר ילך, ולכן היה זכות להצילו בזכות אברהם, </w:t>
      </w:r>
      <w:r>
        <w:rPr>
          <w:rStyle w:val="HebrewChar"/>
          <w:rtl/>
        </w:rPr>
        <w:t> </w:t>
      </w:r>
      <w:r w:rsidRPr="005C34B0">
        <w:rPr>
          <w:rStyle w:val="HebrewChar"/>
          <w:rFonts w:cs="FrankRuehl" w:hint="cs"/>
          <w:rtl/>
        </w:rPr>
        <w:t xml:space="preserve"> כי בעבורו הוא גר בסדום, ולולי אברהם עודנו היה בחרן עם מולדתו, ולא יתכן שתבא אליו רעה בעבור אברהם שיצא במצות קונו, וגם זה היה ענין ששם אברהם נפשו בכפו לרדוף המלכים בעבורו. (שם יט כט)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ויזכר אלקים את אברהם - כי לא יתכן זכירה של אברהם על לוט בכל זה, דאם משום שהיה קרובו לא מצאנו במדת השי"ת רק שהוא זוכר חסדי אבות או בנו שיצא ממנו, אבל לוט בן אחיו היה,    ומכל שכן שהיה   קרוב ונתרחק  שפירש מקדמונו של עולם,  שאמר  אי אפשר באברהם   ובא-לוה. ומה שהלך עמו ועזב ארצו לא הלך רק לטובתו, דהא כאשר יצאו מאור כשדים כתיב ויקח תרח את אברם בנו ואת לוט בן הרן וגו', הרי כי תחלת יציאתו ללכת ארצה כנען לא היה עם אברהם רק עם תרח, ובסוף נתחרט ופירש מאברהם, ואין זכות לו בזה. אמנם מה שרמזו רז"ל במה שאמרו ששמע לוט שאברהם אמר על שרה אחותי היא ושתק, הוא סוד מסתרי תורה, והוא נתבאר במה שאמרו חז"ל כי היה קלסתר פניו דומה לו, והכונה לרז"ל בזה, כי בפנימיות הענין יש ללוט צרוף ויחוס אל אברהם, אף על גב דבנגלה היה לוט פירש מאברהם</w:t>
      </w:r>
      <w:r w:rsidR="005C34B0" w:rsidRPr="005C34B0">
        <w:rPr>
          <w:rStyle w:val="HebrewChar"/>
          <w:rFonts w:cs="FrankRuehl" w:hint="cs"/>
          <w:rtl/>
        </w:rPr>
        <w:t>...</w:t>
      </w:r>
      <w:r w:rsidRPr="005C34B0">
        <w:rPr>
          <w:rStyle w:val="HebrewChar"/>
          <w:rFonts w:cs="FrankRuehl" w:hint="cs"/>
          <w:rtl/>
        </w:rPr>
        <w:t xml:space="preserve"> והענין הזה יש לך לדעת הוא מה שאמרו חז"ל ב' פרידות טובות שרצה הקב"ה להוציא מהם מלכות בית דוד שהוא מלוט</w:t>
      </w:r>
      <w:r w:rsidR="005C34B0" w:rsidRPr="005C34B0">
        <w:rPr>
          <w:rStyle w:val="HebrewChar"/>
          <w:rFonts w:cs="FrankRuehl" w:hint="cs"/>
          <w:rtl/>
        </w:rPr>
        <w:t>...</w:t>
      </w:r>
      <w:r w:rsidRPr="005C34B0">
        <w:rPr>
          <w:rStyle w:val="HebrewChar"/>
          <w:rFonts w:cs="FrankRuehl" w:hint="cs"/>
          <w:rtl/>
        </w:rPr>
        <w:t xml:space="preserve"> (גור אריה בראשית יט כט)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 xml:space="preserve">והיה ליעקב מה שעשה אברהם עם לוט, שהיה בן אחיו ואמר לו הפרד נא מעלי, אם השמאל ואימינה, ואם תאמר שאברהם היה שונא ללוט, חס ושלום תראה מזה כשנשבה בן אחיו וירק את חניכיו, רק כוונת אברהם היה להפריד הקליפות מסטרא דמסאבא סטרא דשמאלא וכו', וגם </w:t>
      </w:r>
      <w:r w:rsidR="00711CFB" w:rsidRPr="005C34B0">
        <w:rPr>
          <w:rStyle w:val="HebrewChar"/>
          <w:rFonts w:cs="FrankRuehl" w:hint="cs"/>
          <w:rtl/>
        </w:rPr>
        <w:lastRenderedPageBreak/>
        <w:t>יעקב היה לו לעשות כן, ולכן בא אליו כל התלאות</w:t>
      </w:r>
      <w:r w:rsidRPr="005C34B0">
        <w:rPr>
          <w:rStyle w:val="HebrewChar"/>
          <w:rFonts w:cs="FrankRuehl" w:hint="cs"/>
          <w:rtl/>
        </w:rPr>
        <w:t>...</w:t>
      </w:r>
      <w:r w:rsidR="00711CFB" w:rsidRPr="005C34B0">
        <w:rPr>
          <w:rStyle w:val="HebrewChar"/>
          <w:rFonts w:cs="FrankRuehl" w:hint="cs"/>
          <w:rtl/>
        </w:rPr>
        <w:t xml:space="preserve"> (בראשית וישב)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עוד ירצה לומר שילך לו מארצו, אך לא יהיה כסדר יציאתו מאור כשדים, יוליך עמו מולדתו ובית אביו</w:t>
      </w:r>
      <w:r w:rsidRPr="005C34B0">
        <w:rPr>
          <w:rStyle w:val="HebrewChar"/>
          <w:rFonts w:cs="FrankRuehl" w:hint="cs"/>
          <w:rtl/>
        </w:rPr>
        <w:t>...</w:t>
      </w:r>
      <w:r w:rsidR="00711CFB" w:rsidRPr="005C34B0">
        <w:rPr>
          <w:rStyle w:val="HebrewChar"/>
          <w:rFonts w:cs="FrankRuehl" w:hint="cs"/>
          <w:rtl/>
        </w:rPr>
        <w:t xml:space="preserve"> אך אברהם לא הבין זה בדברי ה' ולקח עמו לוט, או אפשר שהבין כן, אלא שלוט דבוק בו, כאומרו וילך אתו, והגם שאמר אח"כ ויקח אברם וגו' ואת לוט, פירוש שלא דחפו עד שימצא המצאה שלא יכלימהו, ולזה תמצא כי כשמצא סבה קטנה שרבו הרועים תיכף אמר אליו הפרד נא מעלי</w:t>
      </w:r>
      <w:r w:rsidRPr="005C34B0">
        <w:rPr>
          <w:rStyle w:val="HebrewChar"/>
          <w:rFonts w:cs="FrankRuehl" w:hint="cs"/>
          <w:rtl/>
        </w:rPr>
        <w:t>...</w:t>
      </w:r>
      <w:r w:rsidR="00711CFB" w:rsidRPr="005C34B0">
        <w:rPr>
          <w:rStyle w:val="HebrewChar"/>
          <w:rFonts w:cs="FrankRuehl" w:hint="cs"/>
          <w:rtl/>
        </w:rPr>
        <w:t xml:space="preserve"> (שם יב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שמא תבא המריבה לפני שופטי הארץ הכנענים ירשיעו אחד מהשנים ויסובב הפגם גם לאחיו, או אינם נוהגים כבוד באברהם, בחשבם שאין הפרש, מה שאינו כן אם היו בלתי קרובים היו נוהגים כבוד באברהם לצד רוממות כבודו אשר גדלו אלקים. (שם יג 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וישמע אברם - ספר איך התרגש לבו מאהבת הקרובים, הגם שלוט התרחק מאתו ולא היה מתעורר אם היו לוקחים את רכושו, רק על מה שנשבה אחיו</w:t>
      </w:r>
      <w:r w:rsidR="005C34B0" w:rsidRPr="005C34B0">
        <w:rPr>
          <w:rStyle w:val="HebrewChar"/>
          <w:rFonts w:cs="FrankRuehl" w:hint="cs"/>
          <w:rtl/>
        </w:rPr>
        <w:t>...</w:t>
      </w:r>
      <w:r w:rsidRPr="005C34B0">
        <w:rPr>
          <w:rStyle w:val="HebrewChar"/>
          <w:rFonts w:cs="FrankRuehl" w:hint="cs"/>
          <w:rtl/>
        </w:rPr>
        <w:t xml:space="preserve"> (שם יד יד)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ולא נשא אותם - לא כי היה מקניהם רב, ומקומות המרעה לא הספיקו בארץ, אלא כי היה רכושם רב, הכסף הזהב ושאר הנכסים, ולשם כך אם אין אחדות ואימון הרי יש צורך באהלים בארגזים וארונות</w:t>
      </w:r>
      <w:r w:rsidR="005C34B0" w:rsidRPr="005C34B0">
        <w:rPr>
          <w:rStyle w:val="HebrewChar"/>
          <w:rFonts w:cs="FrankRuehl" w:hint="cs"/>
          <w:rtl/>
        </w:rPr>
        <w:t>...</w:t>
      </w:r>
      <w:r w:rsidRPr="005C34B0">
        <w:rPr>
          <w:rStyle w:val="HebrewChar"/>
          <w:rFonts w:cs="FrankRuehl" w:hint="cs"/>
          <w:rtl/>
        </w:rPr>
        <w:t xml:space="preserve"> הם לא התאימו זה לזה, ולא יכלו לשבת זה עם זה, </w:t>
      </w:r>
      <w:r>
        <w:rPr>
          <w:rStyle w:val="HebrewChar"/>
          <w:rtl/>
        </w:rPr>
        <w:t> </w:t>
      </w:r>
      <w:r w:rsidRPr="005C34B0">
        <w:rPr>
          <w:rStyle w:val="HebrewChar"/>
          <w:rFonts w:cs="FrankRuehl" w:hint="cs"/>
          <w:bCs/>
          <w:rtl/>
        </w:rPr>
        <w:t xml:space="preserve"> אילו היתה ביניהם התאמה אישית יכלו לשבת יחדו, </w:t>
      </w:r>
      <w:r>
        <w:rPr>
          <w:rStyle w:val="HebrewChar"/>
          <w:rtl/>
        </w:rPr>
        <w:t> </w:t>
      </w:r>
      <w:r w:rsidRPr="005C34B0">
        <w:rPr>
          <w:rStyle w:val="HebrewChar"/>
          <w:rFonts w:cs="FrankRuehl" w:hint="cs"/>
          <w:rtl/>
        </w:rPr>
        <w:t xml:space="preserve"> לא היו זקוקים למקומות מרעה נפרדים, אולם במשקו של לוט דאגו רק להרבות נכסים, ואילו במשקו של אברהם חשבו גם על ענינים נעלים יותר</w:t>
      </w:r>
      <w:r w:rsidR="005C34B0" w:rsidRPr="005C34B0">
        <w:rPr>
          <w:rStyle w:val="HebrewChar"/>
          <w:rFonts w:cs="FrankRuehl" w:hint="cs"/>
          <w:rtl/>
        </w:rPr>
        <w:t>...</w:t>
      </w:r>
      <w:r w:rsidRPr="005C34B0">
        <w:rPr>
          <w:rStyle w:val="HebrewChar"/>
          <w:rFonts w:cs="FrankRuehl" w:hint="cs"/>
          <w:rtl/>
        </w:rPr>
        <w:t xml:space="preserve"> (שם יג ו)</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הפרד נא מעלי - מלהיות עמי, נהיה נא נפרדים לחלוטין. אברהם נאלץ לדרוש זאת כדי להרחיק את אנשיו מהשפעתו של לוט. הנה אני מוגבל, לא אוכל ללכת לכל מקום, חובה עלי להתבודד, ואילו אתה פרשת מהשקפת עולמי, אינך חייב </w:t>
      </w:r>
      <w:r w:rsidRPr="005C34B0">
        <w:rPr>
          <w:rStyle w:val="HebrewChar"/>
          <w:rFonts w:cs="FrankRuehl" w:hint="cs"/>
          <w:rtl/>
        </w:rPr>
        <w:lastRenderedPageBreak/>
        <w:t>להיות בררן, הלא כל הארץ לפניך</w:t>
      </w:r>
      <w:r w:rsidR="005C34B0" w:rsidRPr="005C34B0">
        <w:rPr>
          <w:rStyle w:val="HebrewChar"/>
          <w:rFonts w:cs="FrankRuehl" w:hint="cs"/>
          <w:rtl/>
        </w:rPr>
        <w:t>...</w:t>
      </w:r>
      <w:r w:rsidRPr="005C34B0">
        <w:rPr>
          <w:rStyle w:val="HebrewChar"/>
          <w:rFonts w:cs="FrankRuehl" w:hint="cs"/>
          <w:rtl/>
        </w:rPr>
        <w:t xml:space="preserve"> (שם שם 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אם השמאל ואימינה - רוצה לומר שמעמיס טורח הפרידה על שניהם בשוה, ונתן לו הברירה, ומשבחר ככר הירדן הרחוק לא הוצרך אברהם לזוז ממקומו. (שם יג 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במדרש</w:t>
      </w:r>
      <w:r w:rsidR="005C34B0" w:rsidRPr="005C34B0">
        <w:rPr>
          <w:rStyle w:val="HebrewChar"/>
          <w:rFonts w:cs="FrankRuehl" w:hint="cs"/>
          <w:rtl/>
        </w:rPr>
        <w:t>...</w:t>
      </w:r>
      <w:r w:rsidRPr="005C34B0">
        <w:rPr>
          <w:rStyle w:val="HebrewChar"/>
          <w:rFonts w:cs="FrankRuehl" w:hint="cs"/>
          <w:rtl/>
        </w:rPr>
        <w:t xml:space="preserve"> דאיתא בסתרי תורה שלוט משל על היצר הרע, הוא יצרא דגילוי עריות, </w:t>
      </w:r>
      <w:r>
        <w:rPr>
          <w:rStyle w:val="HebrewChar"/>
          <w:rtl/>
        </w:rPr>
        <w:t> </w:t>
      </w:r>
      <w:r w:rsidRPr="005C34B0">
        <w:rPr>
          <w:rStyle w:val="HebrewChar"/>
          <w:rFonts w:cs="FrankRuehl" w:hint="cs"/>
          <w:bCs/>
          <w:rtl/>
        </w:rPr>
        <w:t xml:space="preserve"> ועל כן כאשר הלך לוט עם אברהם אבינו ע"ה עמו בחבורתו, והוא היה להוט אחר בולמוס של עריות, פגם בענין זה גם את אברהם להכניס בו הרהורים, כידוע שהרשעים פוגמין את הצדיקים וצריכין שמירה, אבל אברהם אבינו ע"ה תמיד התגבר עליהם, ואם כן כל עוד שלא נאמר ויעל אברם ממצרים היה צורך בלוט, והא למה זה דומה לקליפה טרם שנתבשל הפרי, </w:t>
      </w:r>
      <w:r>
        <w:rPr>
          <w:rStyle w:val="HebrewChar"/>
          <w:rtl/>
        </w:rPr>
        <w:t> </w:t>
      </w:r>
      <w:r w:rsidRPr="005C34B0">
        <w:rPr>
          <w:rStyle w:val="HebrewChar"/>
          <w:rFonts w:cs="FrankRuehl" w:hint="cs"/>
          <w:rtl/>
        </w:rPr>
        <w:t xml:space="preserve"> ובאשר היה צורך בו עדיין לא היה נחשב לפסולת</w:t>
      </w:r>
      <w:r w:rsidR="005C34B0" w:rsidRPr="005C34B0">
        <w:rPr>
          <w:rStyle w:val="HebrewChar"/>
          <w:rFonts w:cs="FrankRuehl" w:hint="cs"/>
          <w:rtl/>
        </w:rPr>
        <w:t>...</w:t>
      </w:r>
      <w:r w:rsidRPr="005C34B0">
        <w:rPr>
          <w:rStyle w:val="HebrewChar"/>
          <w:rFonts w:cs="FrankRuehl" w:hint="cs"/>
          <w:rtl/>
        </w:rPr>
        <w:t xml:space="preserve"> ועל כן לא היה מעכב השראת השכינה על אברהם. ובאמת באשר לא היה נחשב עדיין לפסולת כל כך לא יצא לגמרי לתרבות רעה עד שנחשד על הגזל, ובחר לו שכונת סדום מפני שהיו שטופי זמה, כי מפני שהיה לו חבור בצד מה אל אברהם למען יהיה נחשב לאברהם נסיון, היה גם כן להיפוך שקבל תועלת מאברהם, אך עתה שלא היה בו עוד צורך, וכדמיון קליפת הפרי אחר שנתבשל, נעשה נפרד לגמרי מאברהם ויצא לתרבות רעה. (לך לך תרע"ג)</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והנה אברהם ושרה</w:t>
      </w:r>
      <w:r w:rsidR="005C34B0" w:rsidRPr="005C34B0">
        <w:rPr>
          <w:rStyle w:val="HebrewChar"/>
          <w:rFonts w:cs="FrankRuehl" w:hint="cs"/>
          <w:rtl/>
        </w:rPr>
        <w:t>...</w:t>
      </w:r>
      <w:r w:rsidRPr="005C34B0">
        <w:rPr>
          <w:rStyle w:val="HebrewChar"/>
          <w:rFonts w:cs="FrankRuehl" w:hint="cs"/>
          <w:rtl/>
        </w:rPr>
        <w:t xml:space="preserve"> ועל כן לוט נמי, אחר שהרגיש אברהם שגסות רוחו לא נתנה לו לחזור למוטב, שוב טוב לפניו שיפרד ממנו בעוד חלקי הקדושה היא נשמת דוד המלך ע"ה עמו, ובאמת כן היה, שבשביל חלקי הקדושה שהיו עוד עמו ניצול משבי המלכים ומהפיכת סדום, ואם היה נשתהה עוד עם אברהם, והיה שואב ממנו גם את זה, כבר היה נאבד על ידי מלחמת המלכים או בהפיכת סדום, היוצא לנו מדברינו אלה, שאברהם אבינו ע"ה לא היה דוחה לשום בריה, והוא היתה לו מדת החסד למנה. (וירא תרע"ט)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אברהם - מילה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אברהם-ברית, מילה)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זאת בריתי אשר תשמרו, ביני וביניכם ובין זרעך אחריך, המול לכם כל זכר. ונמלתם את בשר ערלתכם, והיה לאות ברית ביני וביניכם</w:t>
      </w:r>
      <w:r w:rsidR="005C34B0" w:rsidRPr="005C34B0">
        <w:rPr>
          <w:rStyle w:val="HebrewChar"/>
          <w:rFonts w:cs="FrankRuehl" w:hint="cs"/>
          <w:rtl/>
        </w:rPr>
        <w:t>...</w:t>
      </w:r>
      <w:r w:rsidRPr="005C34B0">
        <w:rPr>
          <w:rStyle w:val="HebrewChar"/>
          <w:rFonts w:cs="FrankRuehl" w:hint="cs"/>
          <w:rtl/>
        </w:rPr>
        <w:t xml:space="preserve"> (בראשית יז י)</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ויקח אברהם את ישמעאל בנו ואת כל ילידי ביתו ואת כל מקנת כספו כל זכר באנשי בית אברהם, וימל את בשר ערלתם בעצם היום הזה כאשר דבר אתו אלקים. ואברהם בן תשעים ותשע שנה בהמולו את בשר ערלתו. (שם שם כג)</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עד לא נמול אברהם היה אטום וסתום מכל צדדיו, (שלא היה יכול להוליד בקדושה), כיון שנמול נפתח בו הכל, ולא היה אטום וסתום כבתחילה. והיינו הסוד שלמדנו, והוא יושב פתח האהל, משום שנגלה הי'. מה הוא אומר, אלא אמר רבי יצחק שהוא השרה בגילוי זה של הי' החסד בצדק. (פירוש, שעל ידי המילה נגלה הי' דשם ש-די, שיורה, שנמשך החסד במלכות הנקראת צדק), וזהו הפתח של משכן העליון הקדוש (שהוא המלכות). שזה משמע משכתוב האהל, דהיינו האהל הידוע</w:t>
      </w:r>
      <w:r w:rsidR="005C34B0" w:rsidRPr="005C34B0">
        <w:rPr>
          <w:rStyle w:val="HebrewChar"/>
          <w:rFonts w:cs="FrankRuehl" w:hint="cs"/>
          <w:rtl/>
        </w:rPr>
        <w:t>...</w:t>
      </w:r>
      <w:r w:rsidRPr="005C34B0">
        <w:rPr>
          <w:rStyle w:val="HebrewChar"/>
          <w:rFonts w:cs="FrankRuehl" w:hint="cs"/>
          <w:rtl/>
        </w:rPr>
        <w:t xml:space="preserve"> (בא פח, ועיין שם עוד)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אברהם בטרם שנמול, לא נאמר שהוא שומר התורה, כיון שנמול, מה כתוב, עקב אשר שמע אברהם בקולי וישמור משמרתי מצותי חקותי ותורותי. והכל הוא משום שנמול, נרשם בו רושם קדוש, ששמר אותו כראוי, ומעלה עליו כאלו שמר כל התורה כולה</w:t>
      </w:r>
      <w:r w:rsidR="005C34B0" w:rsidRPr="005C34B0">
        <w:rPr>
          <w:rStyle w:val="HebrewChar"/>
          <w:rFonts w:cs="FrankRuehl" w:hint="cs"/>
          <w:rtl/>
        </w:rPr>
        <w:t>...</w:t>
      </w:r>
      <w:r w:rsidRPr="005C34B0">
        <w:rPr>
          <w:rStyle w:val="HebrewChar"/>
          <w:rFonts w:cs="FrankRuehl" w:hint="cs"/>
          <w:rtl/>
        </w:rPr>
        <w:t xml:space="preserve"> (ויקרא רטז)</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לא נצטוה על הפריעה, וכאשר נכנס, (דהיינו כשמל את עצמו) נכנס לאותו תם ולתוך המדרגות שלו שנקראים יחד ים, והיינו תמים, (שהוא אותיות תם ים). אחר כך נתעלה אברהם ונכנס לפנימיות ונקשר עם ימין העליון. (שלח קכב, ועיין שם עוד)</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לך לך שמג ווירא ו.</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מז יג, ומח 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תלמוד בבלי: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רבה בר יצחק אמר רב </w:t>
      </w:r>
      <w:r>
        <w:rPr>
          <w:rStyle w:val="HebrewChar"/>
          <w:rtl/>
        </w:rPr>
        <w:t> </w:t>
      </w:r>
      <w:r w:rsidRPr="005C34B0">
        <w:rPr>
          <w:rStyle w:val="HebrewChar"/>
          <w:rFonts w:cs="FrankRuehl" w:hint="cs"/>
          <w:bCs/>
          <w:rtl/>
        </w:rPr>
        <w:t xml:space="preserve"> לא ניתנה פריעה לאברהם אבינו, </w:t>
      </w:r>
      <w:r>
        <w:rPr>
          <w:rStyle w:val="HebrewChar"/>
          <w:rtl/>
        </w:rPr>
        <w:t> </w:t>
      </w:r>
      <w:r w:rsidRPr="005C34B0">
        <w:rPr>
          <w:rStyle w:val="HebrewChar"/>
          <w:rFonts w:cs="FrankRuehl" w:hint="cs"/>
          <w:rtl/>
        </w:rPr>
        <w:t xml:space="preserve"> שנאמר בעת ההיא אמר ה' אל יהושע עשה לך חרבות צורים וגו'</w:t>
      </w:r>
      <w:r w:rsidR="005C34B0" w:rsidRPr="005C34B0">
        <w:rPr>
          <w:rStyle w:val="HebrewChar"/>
          <w:rFonts w:cs="FrankRuehl" w:hint="cs"/>
          <w:rtl/>
        </w:rPr>
        <w:t>...</w:t>
      </w:r>
      <w:r w:rsidRPr="005C34B0">
        <w:rPr>
          <w:rStyle w:val="HebrewChar"/>
          <w:rFonts w:cs="FrankRuehl" w:hint="cs"/>
          <w:rtl/>
        </w:rPr>
        <w:t xml:space="preserve"> אם כן מאי שוב, אלא לאו לפריעה</w:t>
      </w:r>
      <w:r w:rsidR="005C34B0" w:rsidRPr="005C34B0">
        <w:rPr>
          <w:rStyle w:val="HebrewChar"/>
          <w:rFonts w:cs="FrankRuehl" w:hint="cs"/>
          <w:rtl/>
        </w:rPr>
        <w:t>...</w:t>
      </w:r>
      <w:r w:rsidRPr="005C34B0">
        <w:rPr>
          <w:rStyle w:val="HebrewChar"/>
          <w:rFonts w:cs="FrankRuehl" w:hint="cs"/>
          <w:rtl/>
        </w:rPr>
        <w:t xml:space="preserve"> (יבמות עא ב)</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אמר רב יהודה אמר רב, בשעה שאמר לו הקב"ה לאברהם אבינו התהלך לפני והיה תמים אחזתו רעדה, אמר שמא יש בי דבר מגונה, כיון שאמר לו ואתנה בריתי ביני ובינך נתקררה דעתו</w:t>
      </w:r>
      <w:r w:rsidR="005C34B0" w:rsidRPr="005C34B0">
        <w:rPr>
          <w:rStyle w:val="HebrewChar"/>
          <w:rFonts w:cs="FrankRuehl" w:hint="cs"/>
          <w:rtl/>
        </w:rPr>
        <w:t>...</w:t>
      </w:r>
      <w:r w:rsidRPr="005C34B0">
        <w:rPr>
          <w:rStyle w:val="HebrewChar"/>
          <w:rFonts w:cs="FrankRuehl" w:hint="cs"/>
          <w:rtl/>
        </w:rPr>
        <w:t xml:space="preserve"> ואמר רבי בר אבא כתיב אברם וכתיב אברהם, בתחלה המליכו הקב"ה על מאתים וארבעים ושלשה אברים, </w:t>
      </w:r>
      <w:r>
        <w:rPr>
          <w:rStyle w:val="HebrewChar"/>
          <w:rtl/>
        </w:rPr>
        <w:t> </w:t>
      </w:r>
      <w:r w:rsidRPr="005C34B0">
        <w:rPr>
          <w:rStyle w:val="HebrewChar"/>
          <w:rFonts w:cs="FrankRuehl" w:hint="cs"/>
          <w:bCs/>
          <w:rtl/>
        </w:rPr>
        <w:t xml:space="preserve"> ולבסוף המליכו על מאתים וארבעים ושמונה אברים, אלו הן שתי עינים ושתי אזנים וראש הגויה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(נדרים לב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לכל זמן ועת לכל חפץ (קהלת ג') זמן היה לו לאברהם אימתי שניתנה לו מילה, שנאמר (בראשית י"ז) בעצם היום הזה נימול אברהם וישמעאל בנו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וימול בן מ"ח שנה כשהכיר את בוראו, אלא שלא לנעול דלת בפני הגרים, </w:t>
      </w:r>
      <w:r>
        <w:rPr>
          <w:rStyle w:val="HebrewChar"/>
          <w:rtl/>
        </w:rPr>
        <w:t> </w:t>
      </w:r>
      <w:r w:rsidRPr="005C34B0">
        <w:rPr>
          <w:rStyle w:val="HebrewChar"/>
          <w:rFonts w:cs="FrankRuehl" w:hint="cs"/>
          <w:rtl/>
        </w:rPr>
        <w:t xml:space="preserve"> ואם תאמר היה לו לימול בן פ"ה שנה, בשעה שנדבר עמו בן הבתרים, אלא כדי שיצא יצחק מטיפה קדושה. וימול בן פ"ו שנים בשעה שנולד ישמעאל, אמר ריש לקיש קנמון אני מעמיד בעולם, מה קנמון הזה כל זמן שאתה מזבלו ומעדרו הוא עושה פירות, כך משנצרר דמו משבטל יצרו משבטלה תאותו משנקשר דמו. אמר אם חביבה היא המילה מפני מה לא ניתנה לאדם הראשון, אמר לו הקב"ה לאברהם דייך אני ואתה בעולם, </w:t>
      </w:r>
      <w:r>
        <w:rPr>
          <w:rStyle w:val="HebrewChar"/>
          <w:rtl/>
        </w:rPr>
        <w:t> </w:t>
      </w:r>
      <w:r w:rsidRPr="005C34B0">
        <w:rPr>
          <w:rStyle w:val="HebrewChar"/>
          <w:rFonts w:cs="FrankRuehl" w:hint="cs"/>
          <w:bCs/>
          <w:rtl/>
        </w:rPr>
        <w:t xml:space="preserve"> ואם אין את מקבל עליך למול, די לעולמי ע"כ, </w:t>
      </w:r>
      <w:r>
        <w:rPr>
          <w:rStyle w:val="HebrewChar"/>
          <w:rtl/>
        </w:rPr>
        <w:t> </w:t>
      </w:r>
      <w:r w:rsidRPr="005C34B0">
        <w:rPr>
          <w:rStyle w:val="HebrewChar"/>
          <w:rFonts w:cs="FrankRuehl" w:hint="cs"/>
          <w:rtl/>
        </w:rPr>
        <w:t xml:space="preserve"> ודיה לערלה ע"כ, ודיה למילה שתהיה עגומה ע"כ. אמר עד שלא מלתי היו באים ומזדווגים לי, תאמר משמלתי הן באים ומזדווגים לי, אמר לו הקב"ה אברהם דייך שאני אלקיך, דייך שאני פטרונך, ולא לך לעצמך אלא דיו לעולמי שאני א-לוהו, דיו לעולמי שאני פטרונו</w:t>
      </w:r>
      <w:r w:rsidR="005C34B0" w:rsidRPr="005C34B0">
        <w:rPr>
          <w:rStyle w:val="HebrewChar"/>
          <w:rFonts w:cs="FrankRuehl" w:hint="cs"/>
          <w:rtl/>
        </w:rPr>
        <w:t>...</w:t>
      </w:r>
      <w:r w:rsidRPr="005C34B0">
        <w:rPr>
          <w:rStyle w:val="HebrewChar"/>
          <w:rFonts w:cs="FrankRuehl" w:hint="cs"/>
          <w:rtl/>
        </w:rPr>
        <w:t xml:space="preserve"> (בראשית מו 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 אברהם את ישמעאל בנו וגו', אמר רבי אייבו בשעה שמל אברהם אותן ילידי ביתו העמידן גבעה ערלות, וזרחה עליהם חמה והתליעו, ועלה ריחן לפני הקב"ה כקטורת סמים וכעולה שהיא כליל לאישים, אמר הקב"ה בשעה </w:t>
      </w:r>
      <w:r w:rsidRPr="005C34B0">
        <w:rPr>
          <w:rStyle w:val="HebrewChar"/>
          <w:rFonts w:cs="FrankRuehl" w:hint="cs"/>
          <w:rtl/>
        </w:rPr>
        <w:lastRenderedPageBreak/>
        <w:t>שיהיו בניו של זה באים לידי עבירות ולידי מעשים רעים אני נזכר להם הריח הזה ומתמלא עליהם רחמים ומרחם עליהם.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בן תשעים ותשע וגו', הכא את אמר בשר ערלתו ולהלן את אמר את בשר ערלתו, אלא אברהם על ידי שנתמעך על ידי אשה כתיב בשר ערלתו, ישמעאל שלא נתמעך על ידי אשה כתיב את בשר ערלתו.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בעצם היום הזה נמול אברהם, אמר רבי ברכיה (ישעיה מ"ח) לא מראש בסתר דברתי, אלא אמר הקב"ה אילו מל אברהם בלילה היו כל בני דורו אומרים בכך וכך, אלו היינו רואים אותו לא היינו מניחים אותו לימול, אלא בעצם היום הזה, דרגש ליה ימלל. נמול אברהם, אמר רבי אבא בר כהנא </w:t>
      </w:r>
      <w:r>
        <w:rPr>
          <w:rStyle w:val="HebrewChar"/>
          <w:rtl/>
        </w:rPr>
        <w:t> </w:t>
      </w:r>
      <w:r w:rsidRPr="005C34B0">
        <w:rPr>
          <w:rStyle w:val="HebrewChar"/>
          <w:rFonts w:cs="FrankRuehl" w:hint="cs"/>
          <w:bCs/>
          <w:rtl/>
        </w:rPr>
        <w:t xml:space="preserve"> הרגיש ונצטער כדי שיכפול לו הקב"ה שכרו. אמר רבי לוי מל אברהם אין כתיב כאן אלא נמול, בדק את עצמו ומצא עצמו מהול</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אמר ליה שקרנא כזבנא את, אלא הרגיש ונצטער כדי שיכפול הקב"ה שכרו. (שם שם ט-יא)</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אברהם עד שלא מלתי היו העוברים והשבים באים אצלי תאמר משמלתי אינן באים אצלי, אמר לו הקב"ה </w:t>
      </w:r>
      <w:r>
        <w:rPr>
          <w:rStyle w:val="HebrewChar"/>
          <w:rtl/>
        </w:rPr>
        <w:t> </w:t>
      </w:r>
      <w:r w:rsidRPr="005C34B0">
        <w:rPr>
          <w:rStyle w:val="HebrewChar"/>
          <w:rFonts w:cs="FrankRuehl" w:hint="cs"/>
          <w:bCs/>
          <w:rtl/>
        </w:rPr>
        <w:t xml:space="preserve"> עד שלא מלת היו בני אדם ערלים באים אצלך, עכשיו אני בכבודי בא ונגלה עליך, </w:t>
      </w:r>
      <w:r>
        <w:rPr>
          <w:rStyle w:val="HebrewChar"/>
          <w:rtl/>
        </w:rPr>
        <w:t> </w:t>
      </w:r>
      <w:r w:rsidRPr="005C34B0">
        <w:rPr>
          <w:rStyle w:val="HebrewChar"/>
          <w:rFonts w:cs="FrankRuehl" w:hint="cs"/>
          <w:rtl/>
        </w:rPr>
        <w:t xml:space="preserve"> הדא הוא דכתיב וירא אליו ה'. (שם שם יג)</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ואחר עורי נקפו זאת ומבשרי אחזה א-לוה (איוב י"ט), </w:t>
      </w:r>
      <w:r>
        <w:rPr>
          <w:rStyle w:val="HebrewChar"/>
          <w:rtl/>
        </w:rPr>
        <w:t> </w:t>
      </w:r>
      <w:r w:rsidRPr="005C34B0">
        <w:rPr>
          <w:rStyle w:val="HebrewChar"/>
          <w:rFonts w:cs="FrankRuehl" w:hint="cs"/>
          <w:bCs/>
          <w:rtl/>
        </w:rPr>
        <w:t xml:space="preserve"> אמר אברהם אחר שמלתי עצמי הרבה גרים באו להדבק בזאת הברית, </w:t>
      </w:r>
      <w:r>
        <w:rPr>
          <w:rStyle w:val="HebrewChar"/>
          <w:rtl/>
        </w:rPr>
        <w:t> </w:t>
      </w:r>
      <w:r w:rsidRPr="005C34B0">
        <w:rPr>
          <w:rStyle w:val="HebrewChar"/>
          <w:rFonts w:cs="FrankRuehl" w:hint="cs"/>
          <w:rtl/>
        </w:rPr>
        <w:t xml:space="preserve"> ומבשרי אחזה א-לוה, אילולא שעשיתי כן מהיכן היה הקב"ה נגלה עלי, וירא אליו ה'. (שם מח 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יצחק פתח (שמות כ') מזבח אדמה תעשה לי וגו', אמר רבי יצחק מה אם זה שבנה מזבח לשמי הריני נגלה עליו ומברכו, אברהם שמל עצמו לשמי על אחת כמה וכמה, וירא אליו ה' באלוני ממרא</w:t>
      </w:r>
      <w:r w:rsidR="005C34B0" w:rsidRPr="005C34B0">
        <w:rPr>
          <w:rStyle w:val="HebrewChar"/>
          <w:rFonts w:cs="FrankRuehl" w:hint="cs"/>
          <w:rtl/>
        </w:rPr>
        <w:t>...</w:t>
      </w:r>
      <w:r w:rsidRPr="005C34B0">
        <w:rPr>
          <w:rStyle w:val="HebrewChar"/>
          <w:rFonts w:cs="FrankRuehl" w:hint="cs"/>
          <w:rtl/>
        </w:rPr>
        <w:t xml:space="preserve"> (שם שם ד, וראה שם עוד)</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כתיב (תהלים כ"ה) סוד ה' ליראיו ובריתו להודיעם, איזהו סוד ה', זו מילה, שלא גלה אותה מאדם ועד עשרים דור, עד שעמד אברהם ונתנה לו, שנאמר ואתנה בריתי ביני ובינך, אמר לו הקב"ה אתמול תטול סוד ה', מה סוד ה', ס' ששים, ו' ששה, ד' ארבעה, הרי שבעים, שבעים אני מעמיד ממך בזכות המילה, שנאמר (דברים י') בשבעים נפש ירדו אבותיך וגו', ומעמיד אני </w:t>
      </w:r>
      <w:r w:rsidRPr="005C34B0">
        <w:rPr>
          <w:rStyle w:val="HebrewChar"/>
          <w:rFonts w:cs="FrankRuehl" w:hint="cs"/>
          <w:rtl/>
        </w:rPr>
        <w:lastRenderedPageBreak/>
        <w:t>מהן שבעים זקנים</w:t>
      </w:r>
      <w:r w:rsidR="005C34B0" w:rsidRPr="005C34B0">
        <w:rPr>
          <w:rStyle w:val="HebrewChar"/>
          <w:rFonts w:cs="FrankRuehl" w:hint="cs"/>
          <w:rtl/>
        </w:rPr>
        <w:t>...</w:t>
      </w:r>
      <w:r w:rsidRPr="005C34B0">
        <w:rPr>
          <w:rStyle w:val="HebrewChar"/>
          <w:rFonts w:cs="FrankRuehl" w:hint="cs"/>
          <w:rtl/>
        </w:rPr>
        <w:t xml:space="preserve"> ומעמיד אני מהן משה שהוא הוגה בתורה בשבעים לשון</w:t>
      </w:r>
      <w:r w:rsidR="005C34B0" w:rsidRPr="005C34B0">
        <w:rPr>
          <w:rStyle w:val="HebrewChar"/>
          <w:rFonts w:cs="FrankRuehl" w:hint="cs"/>
          <w:rtl/>
        </w:rPr>
        <w:t>...</w:t>
      </w:r>
      <w:r w:rsidRPr="005C34B0">
        <w:rPr>
          <w:rStyle w:val="HebrewChar"/>
          <w:rFonts w:cs="FrankRuehl" w:hint="cs"/>
          <w:rtl/>
        </w:rPr>
        <w:t xml:space="preserve"> בזכות מי, בזכות המילה, שנאמר סוד ה' ליראיו. אמר לו הקב"ה לאברהם דיו לעבד שיהא כרבו, אמר לפניו ומי ימול אותי, אמר אתה בעצמך, מיד נטל אברהם סכין והיה אוחז בערלתו </w:t>
      </w:r>
      <w:r>
        <w:rPr>
          <w:rStyle w:val="HebrewChar"/>
          <w:rtl/>
        </w:rPr>
        <w:t> </w:t>
      </w:r>
      <w:r w:rsidRPr="005C34B0">
        <w:rPr>
          <w:rStyle w:val="HebrewChar"/>
          <w:rFonts w:cs="FrankRuehl" w:hint="cs"/>
          <w:bCs/>
          <w:rtl/>
        </w:rPr>
        <w:t xml:space="preserve"> ובא לחתוך, והיה מתירא שהיה זקן, מה עשה הקב"ה, שלח ידו ואחז עמו, והיה אברהם חותך, שנאמר (נחמיה ט') אתה הוא ה' האלקים אשר בחרת באברם וגו', וכרות לו הברית אין כתיב כאן, אלא וכרות עמו הברית, </w:t>
      </w:r>
      <w:r>
        <w:rPr>
          <w:rStyle w:val="HebrewChar"/>
          <w:rtl/>
        </w:rPr>
        <w:t> </w:t>
      </w:r>
      <w:r w:rsidRPr="005C34B0">
        <w:rPr>
          <w:rStyle w:val="HebrewChar"/>
          <w:rFonts w:cs="FrankRuehl" w:hint="cs"/>
          <w:rtl/>
        </w:rPr>
        <w:t xml:space="preserve"> מלמד שהיה הקב"ה אוחז בו. (שם מט 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אמר לו הקב"ה מה אתה סבור שאתה תמים שלם, אתה חסר מחמשה אברים, אמר לו הקב"ה עד שלא תמול היה שמך אברם, א' אחד ב' שנים ר' מאתים מ' ארבעים, הרי מאתים וארבעים ושלשה ומנין אברים שבאדם רמ"ח, מול והיה תמים, כשמל אמר לו הקב"ה לא יקרא עוד שמך אברם והיה שמך אברהם, הוסיף לו חמשה מנין רמ"ח אברים לפיכך והיה תמים. (לך לך טז)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והיה יושב אברהם ותמה היאך ימול, כיון שאמר לו הקב"ה ואתנה בריתי ביני ובינך מה כתיב אחריו, ויפל אברהם על פניו, כיון שנפל על פניו רמז הקב"ה לאותו מקום ועקצו עקרב ונמצא מהול, מנין הן מה שכתוב וידבר אתו אלקים לאמר אני הנה בריתי אתך, הרי אתה מהול. וכתיב בעצם היום הזה נמול אברהם, מל לא נאמר אלא נמול, משל למה הדבר דומה, לאוהב של מלך שהיה רוצה לשדך בתו של מלך, והיה מתבייש ולא היה יודע היאך יוכל לספר, אם לספר בלשונו אם על ידי אחר, הבין המלך מה בלבו, אמר ליה ידעתי מה אתה רוצה, הרי בתי לתוך ביתך, כך אברהם, כשאמר לו הקב"ה ואתנה בריתי ביני ובינך נתבייש ונפל על פניו, בנפילתו נמצא שהוא מהול, אמר לו הנה בריתי אתך, הדא הוא דכתיב אמרת ה' צרופה, שצרף את זרעו בברית מילה, לפיכך מגן הוא לישראל שהן חוסין בו</w:t>
      </w:r>
      <w:r w:rsidRPr="005C34B0">
        <w:rPr>
          <w:rStyle w:val="HebrewChar"/>
          <w:rFonts w:cs="FrankRuehl" w:hint="cs"/>
          <w:rtl/>
        </w:rPr>
        <w:t>...</w:t>
      </w:r>
      <w:r w:rsidR="00711CFB" w:rsidRPr="005C34B0">
        <w:rPr>
          <w:rStyle w:val="HebrewChar"/>
          <w:rFonts w:cs="FrankRuehl" w:hint="cs"/>
          <w:rtl/>
        </w:rPr>
        <w:t xml:space="preserve"> (שם יח)</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על כן ברכך אלקים לעולם, הנה לי גלוי וידוע לפני כל אשר עשית וכל מה שנשתבחת שירדת על קדושת שמי לתוך הכבשן, ונתנסית בעשרה </w:t>
      </w:r>
      <w:r w:rsidRPr="005C34B0">
        <w:rPr>
          <w:rStyle w:val="HebrewChar"/>
          <w:rFonts w:cs="FrankRuehl" w:hint="cs"/>
          <w:rtl/>
        </w:rPr>
        <w:lastRenderedPageBreak/>
        <w:t>הנסיונות, ורדפת אחר המלכים ונשתבחת בעולם, מכאן ואילך אם אתה מבקש להודיע גבורתך בעולם חגור חרבך על ירך, תן את המילה בין ירכיך והוא הודך והדרך, ואתנה בריתי ביני ובינך ולא היה יודע מהיכן ימול, רמז לו הקב"ה רמז, אמר לו וארבה אותך במאד מאד, ממקום שאתה פרה ורבה אתה צריך לימול. (שם יח)</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ואתנה בריתי ביני ובינך, זה הוא שאמר הכתוב סוד ה' ליראיו ובריתו להודיעם (תהלים כ"ה), אי זה הוא סוד שגילה ליראיו, זהו המילה, שלא גילה הקב"ה מסטורין של מילה אלא לאברהם, סוד ה' ליריאיו זה אברהם, שנאמר לו כי ירא אלקים אתה</w:t>
      </w:r>
      <w:r w:rsidR="005C34B0" w:rsidRPr="005C34B0">
        <w:rPr>
          <w:rStyle w:val="HebrewChar"/>
          <w:rFonts w:cs="FrankRuehl" w:hint="cs"/>
          <w:rtl/>
        </w:rPr>
        <w:t>...</w:t>
      </w:r>
      <w:r w:rsidRPr="005C34B0">
        <w:rPr>
          <w:rStyle w:val="HebrewChar"/>
          <w:rFonts w:cs="FrankRuehl" w:hint="cs"/>
          <w:rtl/>
        </w:rPr>
        <w:t xml:space="preserve"> אמר לו הקב"ה לאברהם כשבראתי עולמי הייתי מגלגל בכ' דור בשבילך עד שתבא ותטול את המילה, עכשיו </w:t>
      </w:r>
      <w:r>
        <w:rPr>
          <w:rStyle w:val="HebrewChar"/>
          <w:rtl/>
        </w:rPr>
        <w:t> </w:t>
      </w:r>
      <w:r w:rsidRPr="005C34B0">
        <w:rPr>
          <w:rStyle w:val="HebrewChar"/>
          <w:rFonts w:cs="FrankRuehl" w:hint="cs"/>
          <w:bCs/>
          <w:rtl/>
        </w:rPr>
        <w:t xml:space="preserve"> אם אין אתה נוטל המילה אני א-ל ש-די, אני אומר לעולם די עד כאן, ואני מחזירו לתוהו ובוהו. </w:t>
      </w:r>
      <w:r>
        <w:rPr>
          <w:rStyle w:val="HebrewChar"/>
          <w:rtl/>
        </w:rPr>
        <w:t> </w:t>
      </w:r>
      <w:r w:rsidRPr="005C34B0">
        <w:rPr>
          <w:rStyle w:val="HebrewChar"/>
          <w:rFonts w:cs="FrankRuehl" w:hint="cs"/>
          <w:rtl/>
        </w:rPr>
        <w:t xml:space="preserve"> (שם יט)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ויפל אברהם על פניו, </w:t>
      </w:r>
      <w:r>
        <w:rPr>
          <w:rStyle w:val="HebrewChar"/>
          <w:rtl/>
        </w:rPr>
        <w:t> </w:t>
      </w:r>
      <w:r w:rsidRPr="005C34B0">
        <w:rPr>
          <w:rStyle w:val="HebrewChar"/>
          <w:rFonts w:cs="FrankRuehl" w:hint="cs"/>
          <w:bCs/>
          <w:rtl/>
        </w:rPr>
        <w:t xml:space="preserve"> עד שלא מל כל זמן שהיתה השכינה מדברת עמו היה נופל, </w:t>
      </w:r>
      <w:r>
        <w:rPr>
          <w:rStyle w:val="HebrewChar"/>
          <w:rtl/>
        </w:rPr>
        <w:t> </w:t>
      </w:r>
      <w:r w:rsidRPr="005C34B0">
        <w:rPr>
          <w:rStyle w:val="HebrewChar"/>
          <w:rFonts w:cs="FrankRuehl" w:hint="cs"/>
          <w:rtl/>
        </w:rPr>
        <w:t xml:space="preserve"> משמל היה מסיח עמו והיה עומד, שנאמר ואברהם עודנו עומד לפני ה', ולא עוד אלא היה נגלה עליו והוא יושב, שנאמר וירא אליו ה' באלוני ממרא וגו'. חביבה המילה, שנשבע הקב"ה לאברהם, שכל מי שהוא מהול אינו יורד לגיהנם, שנאמר ביום ההוא כרת ה' את אברם ברית לאמר</w:t>
      </w:r>
      <w:r w:rsidR="005C34B0" w:rsidRPr="005C34B0">
        <w:rPr>
          <w:rStyle w:val="HebrewChar"/>
          <w:rFonts w:cs="FrankRuehl" w:hint="cs"/>
          <w:rtl/>
        </w:rPr>
        <w:t>...</w:t>
      </w:r>
      <w:r w:rsidRPr="005C34B0">
        <w:rPr>
          <w:rStyle w:val="HebrewChar"/>
          <w:rFonts w:cs="FrankRuehl" w:hint="cs"/>
          <w:rtl/>
        </w:rPr>
        <w:t xml:space="preserve"> (שם כ, וראה עוד מילה)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 xml:space="preserve">אמר רבי אחא בא וראה </w:t>
      </w:r>
      <w:r w:rsidR="00711CFB">
        <w:rPr>
          <w:rStyle w:val="HebrewChar"/>
          <w:rtl/>
        </w:rPr>
        <w:t> </w:t>
      </w:r>
      <w:r w:rsidR="00711CFB" w:rsidRPr="005C34B0">
        <w:rPr>
          <w:rStyle w:val="HebrewChar"/>
          <w:rFonts w:cs="FrankRuehl" w:hint="cs"/>
          <w:bCs/>
          <w:rtl/>
        </w:rPr>
        <w:t xml:space="preserve"> שנתן הקב"ה כח באברהם, שביום שמל את עצמו מל ישמעאל ואת כל אנשי ביתו </w:t>
      </w:r>
      <w:r w:rsidR="00711CFB">
        <w:rPr>
          <w:rStyle w:val="HebrewChar"/>
          <w:rtl/>
        </w:rPr>
        <w:t> </w:t>
      </w:r>
      <w:r w:rsidR="00711CFB" w:rsidRPr="005C34B0">
        <w:rPr>
          <w:rStyle w:val="HebrewChar"/>
          <w:rFonts w:cs="FrankRuehl" w:hint="cs"/>
          <w:rtl/>
        </w:rPr>
        <w:t xml:space="preserve"> והיה הדם מנטף, וכמה היו ילידי ביתו שי"ח, ומקנת כספו על אחת כמה וכמה, וכתיב בעצם היום הזה נמול וגו' וכל אנשי ביתו וגו', עד שהעמיד אברהם מן הערלות גבעה ונהר של דם יוצא מביתו, ואמר להן הקב"ה למלאכי השרת בואו ונבקר את החולה, אמרו לו רבונו של עולם, מה אנוש ותדעהו, בן אדם ותחשבהו, אתה הולך למקום הטנופת, למקום של דם ושל שקץ וסריות, אמר להם חייכם ערב עלי אותו דם של ערלות ממור ולבונה, וכן שלמה אומר עד שיפוח היום ונסו הצללים, אלך לי אל הר המור (שיר ד'), זה אברהם שנקרא מור</w:t>
      </w:r>
      <w:r w:rsidRPr="005C34B0">
        <w:rPr>
          <w:rStyle w:val="HebrewChar"/>
          <w:rFonts w:cs="FrankRuehl" w:hint="cs"/>
          <w:rtl/>
        </w:rPr>
        <w:t>...</w:t>
      </w:r>
      <w:r w:rsidR="00711CFB" w:rsidRPr="005C34B0">
        <w:rPr>
          <w:rStyle w:val="HebrewChar"/>
          <w:rFonts w:cs="FrankRuehl" w:hint="cs"/>
          <w:rtl/>
        </w:rPr>
        <w:t xml:space="preserve"> (וירא 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באלוני ממרא, ולמה באלוני ממרא, יתברך שמו </w:t>
      </w:r>
      <w:r w:rsidRPr="005C34B0">
        <w:rPr>
          <w:rStyle w:val="HebrewChar"/>
          <w:rFonts w:cs="FrankRuehl" w:hint="cs"/>
          <w:rtl/>
        </w:rPr>
        <w:lastRenderedPageBreak/>
        <w:t xml:space="preserve">של הקב"ה שאינו מקפח שכר כל בריה, שלשה אוהבים היו לו לאברהם ענר אשכול וממרא, וכיון שאמר לו הקב"ה שימול, הלך לקחת מהם עצה. הלך אצל ענר, אמר כך וכך אמר לי הקב"ה, </w:t>
      </w:r>
      <w:r>
        <w:rPr>
          <w:rStyle w:val="HebrewChar"/>
          <w:rtl/>
        </w:rPr>
        <w:t> </w:t>
      </w:r>
      <w:r w:rsidRPr="005C34B0">
        <w:rPr>
          <w:rStyle w:val="HebrewChar"/>
          <w:rFonts w:cs="FrankRuehl" w:hint="cs"/>
          <w:bCs/>
          <w:rtl/>
        </w:rPr>
        <w:t xml:space="preserve"> אמר לו ענר בעל מום רוצה אתה לעשותך, שיהיו קרוביהן של המלכים שהרגת באין והורגין אותך ואין אתה יכול לברוח מפניהם, הניחו והלך אצל אשכול, אמר ליה כך וכך אמר לי הקב"ה, אמר לו אשכול אתה זקן, אם אתה תמול יצא ממך דם הרבה ולא תוכל לסבול ותמות. הניחו והלך אצל ממרא. אמר ליה כך וכך אמר לי הקב"ה, מה תיעצני, אמר לו ממרא בדבר הזה אתה מבקש עצה, הלא הוא שהצילך מכבשן האש, ועשה לך כל הנסים והצילך מן המלכים, </w:t>
      </w:r>
      <w:r>
        <w:rPr>
          <w:rStyle w:val="HebrewChar"/>
          <w:rtl/>
        </w:rPr>
        <w:t> </w:t>
      </w:r>
      <w:r w:rsidRPr="005C34B0">
        <w:rPr>
          <w:rStyle w:val="HebrewChar"/>
          <w:rFonts w:cs="FrankRuehl" w:hint="cs"/>
          <w:rtl/>
        </w:rPr>
        <w:t xml:space="preserve"> ואלולי כחו וגבורתו היו הורגין אותך, והציל רמ"ח אברים שבך, ומקצת אבר אחד אתה מבקש עצה, עשה כמצותו. אמר הקב"ה יתברך אתה שנתת עצה שימול איני נגלה אליו אלא בתחומך</w:t>
      </w:r>
      <w:r w:rsidR="005C34B0" w:rsidRPr="005C34B0">
        <w:rPr>
          <w:rStyle w:val="HebrewChar"/>
          <w:rFonts w:cs="FrankRuehl" w:hint="cs"/>
          <w:rtl/>
        </w:rPr>
        <w:t>...</w:t>
      </w:r>
      <w:r w:rsidRPr="005C34B0">
        <w:rPr>
          <w:rStyle w:val="HebrewChar"/>
          <w:rFonts w:cs="FrankRuehl" w:hint="cs"/>
          <w:rtl/>
        </w:rPr>
        <w:t xml:space="preserve"> (שם ג)</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וישא עיניו וירא וגו' וירץ לקראתם, התחיל הדם מילה לטפטף, אמר ליה הקב"ה בשכר חייך שבזכותך אני אחוס על בניך בשני דמים ואפרע משונאיהם, שנאמר (יחזקאל ט"ז) ואעבור עליך ואראך מתבוססת בדמיך, שני דמים, שנאמר ואומר לך בדמיך חיי, זה דם פסח ואומר לך בדמיך חיי זה דם מילה</w:t>
      </w:r>
      <w:r w:rsidR="005C34B0" w:rsidRPr="005C34B0">
        <w:rPr>
          <w:rStyle w:val="HebrewChar"/>
          <w:rFonts w:cs="FrankRuehl" w:hint="cs"/>
          <w:rtl/>
        </w:rPr>
        <w:t>...</w:t>
      </w:r>
      <w:r w:rsidRPr="005C34B0">
        <w:rPr>
          <w:rStyle w:val="HebrewChar"/>
          <w:rFonts w:cs="FrankRuehl" w:hint="cs"/>
          <w:rtl/>
        </w:rPr>
        <w:t xml:space="preserve"> (שם 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ואתנה בריתי ביני ובינך, אמר רבי חנינא בן פזי לא היה יודע אברהם מהיכן לימול, רמז לו הקב"ה ואמר מהיכן לימול, וארבה אותך ממקום שאתה פרה ורבה. בר קפרא אומר קל וחומר דרש אברהם, ומה אילנות מהיכן חייבין בערלה ממקום שהן עושין פרי, אף אני ממקום שאני עושה פרי אני צריך לימול. ויפל אברהם על פניו, עד שלא מל היה נופל, משמל לא נפל, והרשעים אינן יורדין לגיהנם אלא בשביל הערלה, שנאמר לכן הרחיבה שאול נפשה וגו' (ישעיה י"ד), אבל לעולם הבא הקב"ה מציל את ישראל מגיהנם בזכות המילה. (לך לך כז)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השמיני, ויהי אברם בן תשעים ותשע שנים </w:t>
      </w:r>
      <w:r w:rsidRPr="005C34B0">
        <w:rPr>
          <w:rStyle w:val="HebrewChar"/>
          <w:rFonts w:cs="FrankRuehl" w:hint="cs"/>
          <w:rtl/>
        </w:rPr>
        <w:lastRenderedPageBreak/>
        <w:t xml:space="preserve">אמר לו הקב"ה התהלך לפני והיה תמים, אמר לו הקב"ה עד עכשיו לא היית תמים לפני, אלא מול בשר ערלתך מעליך והתהלך לפני והיה תמים. רבן גמליאל אומר </w:t>
      </w:r>
      <w:r>
        <w:rPr>
          <w:rStyle w:val="HebrewChar"/>
          <w:rtl/>
        </w:rPr>
        <w:t> </w:t>
      </w:r>
      <w:r w:rsidRPr="005C34B0">
        <w:rPr>
          <w:rStyle w:val="HebrewChar"/>
          <w:rFonts w:cs="FrankRuehl" w:hint="cs"/>
          <w:bCs/>
          <w:rtl/>
        </w:rPr>
        <w:t xml:space="preserve"> שלח וקרא לשם בן נח ומל את בשר ערלתו, </w:t>
      </w:r>
      <w:r>
        <w:rPr>
          <w:rStyle w:val="HebrewChar"/>
          <w:rtl/>
        </w:rPr>
        <w:t> </w:t>
      </w:r>
      <w:r w:rsidRPr="005C34B0">
        <w:rPr>
          <w:rStyle w:val="HebrewChar"/>
          <w:rFonts w:cs="FrankRuehl" w:hint="cs"/>
          <w:rtl/>
        </w:rPr>
        <w:t xml:space="preserve"> ובשר ערלת ישמעאל בנו, שנאמר (בראשית י"ז) בעצם היום הזה נמול אברהם וישמעאל בנו, מה הוא בעצם היום הזה בגבורת השמש בחצי היום, ולא עוד אתיא עצם עצם מיום הכפורים, מה להלן וכל מלאכה לא תעשו בעצם היום הזה כי יום כפורים הוא, </w:t>
      </w:r>
      <w:r>
        <w:rPr>
          <w:rStyle w:val="HebrewChar"/>
          <w:rtl/>
        </w:rPr>
        <w:t> </w:t>
      </w:r>
      <w:r w:rsidRPr="005C34B0">
        <w:rPr>
          <w:rStyle w:val="HebrewChar"/>
          <w:rFonts w:cs="FrankRuehl" w:hint="cs"/>
          <w:bCs/>
          <w:rtl/>
        </w:rPr>
        <w:t xml:space="preserve"> שביום כפורים נימול אברהם. וכל שנה ושנה הקב"ה רואה דם הברית של מילה של אברהם אבינו ומכפר על כל עונותינו, </w:t>
      </w:r>
      <w:r>
        <w:rPr>
          <w:rStyle w:val="HebrewChar"/>
          <w:rtl/>
        </w:rPr>
        <w:t> </w:t>
      </w:r>
      <w:r w:rsidRPr="005C34B0">
        <w:rPr>
          <w:rStyle w:val="HebrewChar"/>
          <w:rFonts w:cs="FrankRuehl" w:hint="cs"/>
          <w:rtl/>
        </w:rPr>
        <w:t xml:space="preserve"> שנאמר (ויקרא ט"ז) כי ביום הזה יכפר עליכם לטהר אתכם וגו'. </w:t>
      </w:r>
      <w:r>
        <w:rPr>
          <w:rStyle w:val="HebrewChar"/>
          <w:rtl/>
        </w:rPr>
        <w:t> </w:t>
      </w:r>
      <w:r w:rsidRPr="005C34B0">
        <w:rPr>
          <w:rStyle w:val="HebrewChar"/>
          <w:rFonts w:cs="FrankRuehl" w:hint="cs"/>
          <w:bCs/>
          <w:rtl/>
        </w:rPr>
        <w:t xml:space="preserve"> ובאותו מקום שנימול ונשאר דמו שם נבנה המזבח, </w:t>
      </w:r>
      <w:r>
        <w:rPr>
          <w:rStyle w:val="HebrewChar"/>
          <w:rtl/>
        </w:rPr>
        <w:t> </w:t>
      </w:r>
      <w:r w:rsidRPr="005C34B0">
        <w:rPr>
          <w:rStyle w:val="HebrewChar"/>
          <w:rFonts w:cs="FrankRuehl" w:hint="cs"/>
          <w:rtl/>
        </w:rPr>
        <w:t xml:space="preserve"> ולכך נאמר ואת כל דמו ישפך אל יסוד המזבח</w:t>
      </w:r>
      <w:r w:rsidR="005C34B0" w:rsidRPr="005C34B0">
        <w:rPr>
          <w:rStyle w:val="HebrewChar"/>
          <w:rFonts w:cs="FrankRuehl" w:hint="cs"/>
          <w:rtl/>
        </w:rPr>
        <w:t>...</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רבי ישמעאל אומר לא עכב אברהם מכל אשר צוהו, וכשנולד יצחק בן ח' ימים הגישו למילה, שנאמר (בראשית כ"א) וימל אברהם את יצחק בנו בן שמונת ימים, והגישו למנחה על גבי המזבח, ועשה שמחה ומשתה, מכאן אמרו חכמים חייב אדם לעשות שמחה ומשתה באותו היום שזכה למול את בנו, כאברהם אבינו, שנאמר ויעש אברהם משתה גדול ביום הגמל את יצחק. (פרק כט, וראה עוד מילה)</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וכל אנשי ביתו יליד בית ומקנת כסף וגו' נמולו אתו, כולם ביחד נמצאו מהולים, לקיים מה שנאמר והבוטח בה' חסד יסובבנו. (בראשית יז כז)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 xml:space="preserve">אלא בוא ומול לפני שתהא מאיר כביכול, שנאמר ויאמר אליו אני א-ל וגו' ויפול אברם וגו' אני הנה בריתי אתך. א"ל ומי מל אותי, א"ל הקב"ה את לעצמך, נטל אברהם חרב והיה אוחז בערלו ובא לחתוך והיה מתיירא שהיה זקן והיה מרתית, מה עשה הקב"ה כביכול שלח ידו ואחז עמו והיה אברהם חותך. ומניין שכן עזרא משבח (נחמיה ט') אתה הוא ה' האלקים אשר בחרת באברם וגו', וכרות לו הברית אינו אומר כן אלא </w:t>
      </w:r>
      <w:r w:rsidR="00711CFB" w:rsidRPr="005C34B0">
        <w:rPr>
          <w:rStyle w:val="HebrewChar"/>
          <w:rFonts w:cs="FrankRuehl" w:hint="cs"/>
          <w:rtl/>
        </w:rPr>
        <w:lastRenderedPageBreak/>
        <w:t>וכרות עמו, מלמד שהיה הקב"ה אוחז עם יד אברהם</w:t>
      </w:r>
      <w:r w:rsidRPr="005C34B0">
        <w:rPr>
          <w:rStyle w:val="HebrewChar"/>
          <w:rFonts w:cs="FrankRuehl" w:hint="cs"/>
          <w:rtl/>
        </w:rPr>
        <w:t>...</w:t>
      </w:r>
      <w:r w:rsidR="00711CFB" w:rsidRPr="005C34B0">
        <w:rPr>
          <w:rStyle w:val="HebrewChar"/>
          <w:rFonts w:cs="FrankRuehl" w:hint="cs"/>
          <w:rtl/>
        </w:rPr>
        <w:t xml:space="preserve"> (אגדת בראשית פרק טז)</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ומה ראה להגלות לו באלוני ממרא. אלא יתברך שמו של הקב"ה שאינו מקפח שכר כל בריה, שלשה אוהבים היה לו ענר אשכל וממרא, וכיון שאמר הקב"ה לאברהם מול את עצמך, נטל מהם עצה, אמר ענר בעל מום הוא מבקש לעשותך</w:t>
      </w:r>
      <w:r w:rsidR="005C34B0" w:rsidRPr="005C34B0">
        <w:rPr>
          <w:rStyle w:val="HebrewChar"/>
          <w:rFonts w:cs="FrankRuehl" w:hint="cs"/>
          <w:rtl/>
        </w:rPr>
        <w:t>...</w:t>
      </w:r>
      <w:r w:rsidRPr="005C34B0">
        <w:rPr>
          <w:rStyle w:val="HebrewChar"/>
          <w:rFonts w:cs="FrankRuehl" w:hint="cs"/>
          <w:rtl/>
        </w:rPr>
        <w:t xml:space="preserve"> הניחו והלך לו אצל אשכול ואמר לו כך אף הוא, אין אתה יודע מסורס הוא מבקש לעשותך בעולם שיהיו קרוביהן של מלכים שהרגת באין עליך ומסרסין אותך ואין את יכול לברוח מהן. הניחו והלך אצל ממרא</w:t>
      </w:r>
      <w:r w:rsidR="005C34B0" w:rsidRPr="005C34B0">
        <w:rPr>
          <w:rStyle w:val="HebrewChar"/>
          <w:rFonts w:cs="FrankRuehl" w:hint="cs"/>
          <w:rtl/>
        </w:rPr>
        <w:t>...</w:t>
      </w:r>
      <w:r w:rsidRPr="005C34B0">
        <w:rPr>
          <w:rStyle w:val="HebrewChar"/>
          <w:rFonts w:cs="FrankRuehl" w:hint="cs"/>
          <w:rtl/>
        </w:rPr>
        <w:t xml:space="preserve"> א"ל ועדיין אתה עומד ותוהא לא עשו אותך חתיכות חתיכות רמ"ח אברים שעליך הציל מן האש, ומקצת מן אבר אחד אתה עומד ומתקשה ליתן לו. אמר לו הקב"ה אתה נתת לו עצה טובה שימול, חייך שאני נראה לו בתחומך</w:t>
      </w:r>
      <w:r w:rsidR="005C34B0" w:rsidRPr="005C34B0">
        <w:rPr>
          <w:rStyle w:val="HebrewChar"/>
          <w:rFonts w:cs="FrankRuehl" w:hint="cs"/>
          <w:rtl/>
        </w:rPr>
        <w:t>...</w:t>
      </w:r>
      <w:r w:rsidRPr="005C34B0">
        <w:rPr>
          <w:rStyle w:val="HebrewChar"/>
          <w:rFonts w:cs="FrankRuehl" w:hint="cs"/>
          <w:rtl/>
        </w:rPr>
        <w:t xml:space="preserve"> (שם פרק יט, וראה עוד בערך אברהם ושרה)</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יז א וכג.</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בעצם היום - </w:t>
      </w:r>
      <w:r w:rsidR="005C34B0" w:rsidRPr="005C34B0">
        <w:rPr>
          <w:rStyle w:val="HebrewChar"/>
          <w:rFonts w:cs="FrankRuehl" w:hint="cs"/>
          <w:rtl/>
        </w:rPr>
        <w:t>...</w:t>
      </w:r>
      <w:r w:rsidRPr="005C34B0">
        <w:rPr>
          <w:rStyle w:val="HebrewChar"/>
          <w:rFonts w:cs="FrankRuehl" w:hint="cs"/>
          <w:rtl/>
        </w:rPr>
        <w:t xml:space="preserve">אבל בעצם היום הזה שנצטוה במצוה הזאת נימול הוא וילידי ביתו שי"ח וכל מקנת כספו, הכתוב ספר מעלתו ביראת ה' ומעלת כל בני ביתו, שכולם זריזים מקדימים למצוות, ואין טעם נמול אברהם שנמול הוא תחלה, אבל ישמעאל בנו נמול תחלה, וכל בני ביתו, כי כן כתוב ויקח אברהם וגו', ואחר כך ואברהם בן צ"ט בהמולו, והטעם כי </w:t>
      </w:r>
      <w:r>
        <w:rPr>
          <w:rStyle w:val="HebrewChar"/>
          <w:rtl/>
        </w:rPr>
        <w:t> </w:t>
      </w:r>
      <w:r w:rsidRPr="005C34B0">
        <w:rPr>
          <w:rStyle w:val="HebrewChar"/>
          <w:rFonts w:cs="FrankRuehl" w:hint="cs"/>
          <w:bCs/>
          <w:rtl/>
        </w:rPr>
        <w:t xml:space="preserve"> אברהם נזדרז במצות המילה שלהם תחלה, ומל אותם הוא בעצמו, או שזימן להם מוהלים הרבה והוא עומד עליהם, ואחר כך מל את עצמו, </w:t>
      </w:r>
      <w:r>
        <w:rPr>
          <w:rStyle w:val="HebrewChar"/>
          <w:rtl/>
        </w:rPr>
        <w:t> </w:t>
      </w:r>
      <w:r w:rsidRPr="005C34B0">
        <w:rPr>
          <w:rStyle w:val="HebrewChar"/>
          <w:rFonts w:cs="FrankRuehl" w:hint="cs"/>
          <w:rtl/>
        </w:rPr>
        <w:t xml:space="preserve"> שאילו הקדים מילתו היה חולה או מסוכן בה מפני זקנתו, ולא היה יכול להשתדל במילתם. (בראשית יז כה)</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התהלך לפני - </w:t>
      </w:r>
      <w:r w:rsidR="005C34B0" w:rsidRPr="005C34B0">
        <w:rPr>
          <w:rStyle w:val="HebrewChar"/>
          <w:rFonts w:cs="FrankRuehl" w:hint="cs"/>
          <w:rtl/>
        </w:rPr>
        <w:t>...</w:t>
      </w:r>
      <w:r w:rsidRPr="005C34B0">
        <w:rPr>
          <w:rStyle w:val="HebrewChar"/>
          <w:rFonts w:cs="FrankRuehl" w:hint="cs"/>
          <w:rtl/>
        </w:rPr>
        <w:t>שיוסיף לו עבודה בגופו, כי בלבו היה שלם, וכן במעשה ותקון המדות, וכל אשר השכל מורה אותו, אבל המצוה הזאת אשר צוהו לא היה השכל מורה בזה, אלא רצה בו הא-</w:t>
      </w:r>
      <w:r w:rsidRPr="005C34B0">
        <w:rPr>
          <w:rStyle w:val="HebrewChar"/>
          <w:rFonts w:cs="FrankRuehl" w:hint="cs"/>
          <w:rtl/>
        </w:rPr>
        <w:lastRenderedPageBreak/>
        <w:t>ל להיות לו לאות בינו ובין הא-ל, להיות זרע אברהם המכוון עם מיוחד</w:t>
      </w:r>
      <w:r w:rsidR="005C34B0" w:rsidRPr="005C34B0">
        <w:rPr>
          <w:rStyle w:val="HebrewChar"/>
          <w:rFonts w:cs="FrankRuehl" w:hint="cs"/>
          <w:rtl/>
        </w:rPr>
        <w:t>...</w:t>
      </w:r>
      <w:r w:rsidRPr="005C34B0">
        <w:rPr>
          <w:rStyle w:val="HebrewChar"/>
          <w:rFonts w:cs="FrankRuehl" w:hint="cs"/>
          <w:rtl/>
        </w:rPr>
        <w:t xml:space="preserve"> (שם שם א, וראה עוד מילה)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וימל את בשר ערלתם - קודם מל אותם ואחר כך עצמו, שאם היה מל את עצמו תחלה היה תש כחו, ולא היה יכול למולם באותו היום, וימל - מילה ופריעה</w:t>
      </w:r>
      <w:r w:rsidR="005C34B0" w:rsidRPr="005C34B0">
        <w:rPr>
          <w:rStyle w:val="HebrewChar"/>
          <w:rFonts w:cs="FrankRuehl" w:hint="cs"/>
          <w:rtl/>
        </w:rPr>
        <w:t>...</w:t>
      </w:r>
      <w:r w:rsidRPr="005C34B0">
        <w:rPr>
          <w:rStyle w:val="HebrewChar"/>
          <w:rFonts w:cs="FrankRuehl" w:hint="cs"/>
          <w:rtl/>
        </w:rPr>
        <w:t xml:space="preserve"> (שם שם כג)</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בן שלש עשרה שנה - זכר גם שנות ישמעאל לכבודו</w:t>
      </w:r>
      <w:r w:rsidR="005C34B0" w:rsidRPr="005C34B0">
        <w:rPr>
          <w:rStyle w:val="HebrewChar"/>
          <w:rFonts w:cs="FrankRuehl" w:hint="cs"/>
          <w:rtl/>
        </w:rPr>
        <w:t>...</w:t>
      </w:r>
      <w:r w:rsidRPr="005C34B0">
        <w:rPr>
          <w:rStyle w:val="HebrewChar"/>
          <w:rFonts w:cs="FrankRuehl" w:hint="cs"/>
          <w:rtl/>
        </w:rPr>
        <w:t xml:space="preserve"> גם יש לו סמך כי בן י"ג נכנס אדם למצות</w:t>
      </w:r>
      <w:r w:rsidR="005C34B0" w:rsidRPr="005C34B0">
        <w:rPr>
          <w:rStyle w:val="HebrewChar"/>
          <w:rFonts w:cs="FrankRuehl" w:hint="cs"/>
          <w:rtl/>
        </w:rPr>
        <w:t>...</w:t>
      </w:r>
      <w:r w:rsidRPr="005C34B0">
        <w:rPr>
          <w:rStyle w:val="HebrewChar"/>
          <w:rFonts w:cs="FrankRuehl" w:hint="cs"/>
          <w:rtl/>
        </w:rPr>
        <w:t xml:space="preserve"> (שם שם כה)</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באלוני ממרא - פירש רש"י שנתן לו עצה על המילה, ותימא וכי אדם צדיק כאברהם ונתנסה בי' נסיונות</w:t>
      </w:r>
      <w:r w:rsidR="005C34B0" w:rsidRPr="005C34B0">
        <w:rPr>
          <w:rStyle w:val="HebrewChar"/>
          <w:rFonts w:cs="FrankRuehl" w:hint="cs"/>
          <w:rtl/>
        </w:rPr>
        <w:t>...</w:t>
      </w:r>
      <w:r w:rsidRPr="005C34B0">
        <w:rPr>
          <w:rStyle w:val="HebrewChar"/>
          <w:rFonts w:cs="FrankRuehl" w:hint="cs"/>
          <w:rtl/>
        </w:rPr>
        <w:t xml:space="preserve"> איך שאל עצה על המילה שצוהו הקב"ה. ויש לומר חס ושלום ששאל אם ימול, אלא אם יעשה בצנעה או בפרהסיא, </w:t>
      </w:r>
      <w:r>
        <w:rPr>
          <w:rStyle w:val="HebrewChar"/>
          <w:rtl/>
        </w:rPr>
        <w:t> </w:t>
      </w:r>
      <w:r w:rsidRPr="005C34B0">
        <w:rPr>
          <w:rStyle w:val="HebrewChar"/>
          <w:rFonts w:cs="FrankRuehl" w:hint="cs"/>
          <w:bCs/>
          <w:rtl/>
        </w:rPr>
        <w:t xml:space="preserve"> וממרא נתן לו עצה שיעשה בפרהסיא, כדי שיראו העולם וימולו אחריו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דבר אחר שאל לו מאיזה מקום ימול, והוא נתן לו עצה שימול ממקום זכרות, דבר אחר הלך אצל ענר ואשכול לשאל מה יעשה אל אנשי ביתו שאינם רוצים להמול, ולא ידעו מה להשיב לו, הלך אצל ממרא ונתן לו עצה שימול עצמו וישמעאל בנו תחלה, וכשיראו כן אז יקבלו להמול, וכן עשה. וממרא עצמו לסוף נמול, כדאיתא בהגדה. (שם יח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711CFB" w:rsidRPr="005C34B0">
        <w:rPr>
          <w:rStyle w:val="HebrewChar"/>
          <w:rFonts w:cs="FrankRuehl" w:hint="cs"/>
          <w:bCs/>
          <w:rtl/>
        </w:rPr>
        <w:t xml:space="preserve">ויש אומרים אף ענר אשכול וממרא כולם מתו בדבר המילה, ויש אומרים נתן לו עצה מן האספלנית לרפא המכה. </w:t>
      </w:r>
      <w:r w:rsidR="00711CFB">
        <w:rPr>
          <w:rStyle w:val="HebrewChar"/>
          <w:rtl/>
        </w:rPr>
        <w:t> </w:t>
      </w:r>
      <w:r w:rsidR="00711CFB" w:rsidRPr="005C34B0">
        <w:rPr>
          <w:rStyle w:val="HebrewChar"/>
          <w:rFonts w:cs="FrankRuehl" w:hint="cs"/>
          <w:rtl/>
        </w:rPr>
        <w:t xml:space="preserve"> (שם יח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מאמר ב כלל ב פרק ב פרק ו.</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שאוסיף לך אות אחת, פירוש כי קודם שנמול היה יכול להזהר מן החטא בכל האברים חוץ מן שתי עיניו, ופעמים אדם רואה דבר אסור שלא בכוונה, ושתי אזנים שומעים דבר רע שלא בכוונה, ואחר שנימול המליכו הקב"ה על כל רמ"ח אברים, שאף עינים ואזנים לא ישתמשו רק לדבר מצוה, כך פירש רש"י במס' נדרים. </w:t>
      </w:r>
      <w:r w:rsidRPr="005C34B0">
        <w:rPr>
          <w:rStyle w:val="HebrewChar"/>
          <w:rFonts w:cs="FrankRuehl" w:hint="cs"/>
          <w:rtl/>
        </w:rPr>
        <w:lastRenderedPageBreak/>
        <w:t xml:space="preserve">ואני אומר, כי המילה שנתן הקב"ה לאברהם שהיה מושל על עינים ואזנים רוצה לומר, </w:t>
      </w:r>
      <w:r>
        <w:rPr>
          <w:rStyle w:val="HebrewChar"/>
          <w:rtl/>
        </w:rPr>
        <w:t> </w:t>
      </w:r>
      <w:r w:rsidRPr="005C34B0">
        <w:rPr>
          <w:rStyle w:val="HebrewChar"/>
          <w:rFonts w:cs="FrankRuehl" w:hint="cs"/>
          <w:bCs/>
          <w:rtl/>
        </w:rPr>
        <w:t xml:space="preserve"> כי מתחלה כאשר ראה דבר רע היה צריך לכבוש יצרו, אבל כשנמול היה אלו האברים ברשותו יהיה מולך עליהם, </w:t>
      </w:r>
      <w:r>
        <w:rPr>
          <w:rStyle w:val="HebrewChar"/>
          <w:rtl/>
        </w:rPr>
        <w:t> </w:t>
      </w:r>
      <w:r w:rsidRPr="005C34B0">
        <w:rPr>
          <w:rStyle w:val="HebrewChar"/>
          <w:rFonts w:cs="FrankRuehl" w:hint="cs"/>
          <w:rtl/>
        </w:rPr>
        <w:t xml:space="preserve"> ולא היה צריך להתגבר על היצר, שהיה יצרו ברשותו. (גור אריה יז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נראה הא דקאמר ביום ג' למילתו היה ולא ביום הראשון, מפני שיום ראשון אין כאן רק חולשות אבר אחד והוא המילה, ולא נקרא חולה סתם אלא חולה שכל הגוף חולה, ואותו מצוה לבקרו, אבל באבר אחד לא נקרא חולה, ולפיכך פירש רבי חמא שביום ג' למילתו היה, וביום ג' חולה כל הגוף, וכן דרך כל מכה, שמתחלה אין כל הגוף מרגיש עד איזה ימים, ובמילה עיקר הרגש ביום ג'</w:t>
      </w:r>
      <w:r w:rsidRPr="005C34B0">
        <w:rPr>
          <w:rStyle w:val="HebrewChar"/>
          <w:rFonts w:cs="FrankRuehl" w:hint="cs"/>
          <w:rtl/>
        </w:rPr>
        <w:t>...</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הוא שנתן לו עצה על המילה, ותימה שאברהם יבקש עצה על המילה, ונראה לומר שעשה זה כדי שלא יאמרו שאברהם עשה בלא עצה, ואלו היה שואל עצה והיו נותנים לו טעם ועצה שלא למול היה שומע שלא למול</w:t>
      </w:r>
      <w:r w:rsidR="005C34B0" w:rsidRPr="005C34B0">
        <w:rPr>
          <w:rStyle w:val="HebrewChar"/>
          <w:rFonts w:cs="FrankRuehl" w:hint="cs"/>
          <w:rtl/>
        </w:rPr>
        <w:t>...</w:t>
      </w:r>
      <w:r w:rsidRPr="005C34B0">
        <w:rPr>
          <w:rStyle w:val="HebrewChar"/>
          <w:rFonts w:cs="FrankRuehl" w:hint="cs"/>
          <w:rtl/>
        </w:rPr>
        <w:t xml:space="preserve"> ולא יוכלו לומר שהממו הקב"ה ולא ידע אברהם מה לעשות</w:t>
      </w:r>
      <w:r w:rsidR="005C34B0" w:rsidRPr="005C34B0">
        <w:rPr>
          <w:rStyle w:val="HebrewChar"/>
          <w:rFonts w:cs="FrankRuehl" w:hint="cs"/>
          <w:rtl/>
        </w:rPr>
        <w:t>...</w:t>
      </w:r>
      <w:r w:rsidRPr="005C34B0">
        <w:rPr>
          <w:rStyle w:val="HebrewChar"/>
          <w:rFonts w:cs="FrankRuehl" w:hint="cs"/>
          <w:rtl/>
        </w:rPr>
        <w:t xml:space="preserve"> (שם יח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וירא אליו ה' באלוני ממרא, לפי שנתן לו עצה על המילה. והרבה שואלים איך אברהם אבינו שאל עצה אם לקיים ציווי המקום</w:t>
      </w:r>
      <w:r w:rsidR="005C34B0" w:rsidRPr="005C34B0">
        <w:rPr>
          <w:rStyle w:val="HebrewChar"/>
          <w:rFonts w:cs="FrankRuehl" w:hint="cs"/>
          <w:rtl/>
        </w:rPr>
        <w:t>...</w:t>
      </w:r>
      <w:r w:rsidRPr="005C34B0">
        <w:rPr>
          <w:rStyle w:val="HebrewChar"/>
          <w:rFonts w:cs="FrankRuehl" w:hint="cs"/>
          <w:rtl/>
        </w:rPr>
        <w:t xml:space="preserve"> ונראה בעיני חס ושלום שהיה שואל עצה אם יקיים מאמר הא-ל, אך שאל עצה איך יאחז צדיק דרכו לראות שיקיים מאמר הא-ל, דהיינו כי נצטווה גם כן למול את ישמעאל בנו וכל מקנת כספו, ואולי לא יניחו את עצמם למול, והיה צריך אברהם אבינו לייעץ איך יפתה אותם, ומה ידבר על לבם. ללמד מזה מוסר, אם באה מצוה לידו יתיעץ באיך ומה ובאיזה אופן היותר טוב והיותר שריר וקיים, ועצת ה' היא תקום. עוד יש לומר אברהם אבינו קיים כל התורה כולה, ובמצות מילה ידע שיצוה אותו הקב"ה על המילה, וקודם שנצטוה היה אברהם מהרהר מה יעשה אם ימול את עצמו או ימתין עד שיצוה אותו השי"ת, ויעץ בזה עם ממרא, </w:t>
      </w:r>
      <w:r>
        <w:rPr>
          <w:rStyle w:val="HebrewChar"/>
          <w:rtl/>
        </w:rPr>
        <w:t> </w:t>
      </w:r>
      <w:r w:rsidRPr="005C34B0">
        <w:rPr>
          <w:rStyle w:val="HebrewChar"/>
          <w:rFonts w:cs="FrankRuehl" w:hint="cs"/>
          <w:bCs/>
          <w:rtl/>
        </w:rPr>
        <w:t xml:space="preserve"> ונתן לו עצה הזו, כלומר על מילה בזמנה שצוה לו המקום, כי כן המצוה יותר מהודרת. </w:t>
      </w:r>
      <w:r>
        <w:rPr>
          <w:rStyle w:val="HebrewChar"/>
          <w:rtl/>
        </w:rPr>
        <w:t> </w:t>
      </w:r>
      <w:r w:rsidRPr="005C34B0">
        <w:rPr>
          <w:rStyle w:val="HebrewChar"/>
          <w:rFonts w:cs="FrankRuehl" w:hint="cs"/>
          <w:rtl/>
        </w:rPr>
        <w:t xml:space="preserve"> (תורה שבכתב וירא)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ילקוט ראובני:</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לפי שהיה נצטער מחמת מילה, </w:t>
      </w:r>
      <w:r>
        <w:rPr>
          <w:rStyle w:val="HebrewChar"/>
          <w:rtl/>
        </w:rPr>
        <w:t> </w:t>
      </w:r>
      <w:r w:rsidRPr="005C34B0">
        <w:rPr>
          <w:rStyle w:val="HebrewChar"/>
          <w:rFonts w:cs="FrankRuehl" w:hint="cs"/>
          <w:bCs/>
          <w:rtl/>
        </w:rPr>
        <w:t xml:space="preserve"> לכך נגלה לו ה' באור פני מלך חיים, מיד חיתה המכה וקם עמד על רגליו ורץ, </w:t>
      </w:r>
      <w:r>
        <w:rPr>
          <w:rStyle w:val="HebrewChar"/>
          <w:rtl/>
        </w:rPr>
        <w:t> </w:t>
      </w:r>
      <w:r w:rsidRPr="005C34B0">
        <w:rPr>
          <w:rStyle w:val="HebrewChar"/>
          <w:rFonts w:cs="FrankRuehl" w:hint="cs"/>
          <w:rtl/>
        </w:rPr>
        <w:t xml:space="preserve"> שנאמר וירא וירץ וגו'. (בראשית וירא)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יז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ומבשרי אחזה אלוקי</w:t>
      </w:r>
      <w:r w:rsidR="005C34B0" w:rsidRPr="005C34B0">
        <w:rPr>
          <w:rStyle w:val="HebrewChar"/>
          <w:rFonts w:cs="FrankRuehl" w:hint="cs"/>
          <w:rtl/>
        </w:rPr>
        <w:t>...</w:t>
      </w:r>
      <w:r w:rsidRPr="005C34B0">
        <w:rPr>
          <w:rStyle w:val="HebrewChar"/>
          <w:rFonts w:cs="FrankRuehl" w:hint="cs"/>
          <w:rtl/>
        </w:rPr>
        <w:t xml:space="preserve"> ולכן הגם שמקודם היה לו מראות ברוח והתפשטות הגשמיות, אבל עתה אחר המילה מבשרי אחזה, כמו שכתוב וירא אליו וגו' והוא יושב, פירוש שלא היה צריך לשנות את עצמו. וכן בכל איש ישראל על ידי המילה יכולין לזכך הגוף, וכן בכל המצות</w:t>
      </w:r>
      <w:r w:rsidR="005C34B0" w:rsidRPr="005C34B0">
        <w:rPr>
          <w:rStyle w:val="HebrewChar"/>
          <w:rFonts w:cs="FrankRuehl" w:hint="cs"/>
          <w:rtl/>
        </w:rPr>
        <w:t>...</w:t>
      </w:r>
      <w:r w:rsidRPr="005C34B0">
        <w:rPr>
          <w:rStyle w:val="HebrewChar"/>
          <w:rFonts w:cs="FrankRuehl" w:hint="cs"/>
          <w:rtl/>
        </w:rPr>
        <w:t xml:space="preserve"> אבל מילה היא כלל כל המצוות, וזה שאמר מי יעלה לנו השמימה ראשי תיבות מילה</w:t>
      </w:r>
      <w:r w:rsidR="005C34B0" w:rsidRPr="005C34B0">
        <w:rPr>
          <w:rStyle w:val="HebrewChar"/>
          <w:rFonts w:cs="FrankRuehl" w:hint="cs"/>
          <w:rtl/>
        </w:rPr>
        <w:t>...</w:t>
      </w:r>
      <w:r w:rsidRPr="005C34B0">
        <w:rPr>
          <w:rStyle w:val="HebrewChar"/>
          <w:rFonts w:cs="FrankRuehl" w:hint="cs"/>
          <w:rtl/>
        </w:rPr>
        <w:t xml:space="preserve"> (בראשית וירא תרנ"ט)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בפרשת מילה נאמר התהלך לפני והיה תמים, ומשמע שעד כה לא היה תמים</w:t>
      </w:r>
      <w:r w:rsidR="005C34B0" w:rsidRPr="005C34B0">
        <w:rPr>
          <w:rStyle w:val="HebrewChar"/>
          <w:rFonts w:cs="FrankRuehl" w:hint="cs"/>
          <w:rtl/>
        </w:rPr>
        <w:t>...</w:t>
      </w:r>
      <w:r w:rsidRPr="005C34B0">
        <w:rPr>
          <w:rStyle w:val="HebrewChar"/>
          <w:rFonts w:cs="FrankRuehl" w:hint="cs"/>
          <w:rtl/>
        </w:rPr>
        <w:t xml:space="preserve"> ונראה הפירוש דהנה אברהם מדתו חסד קו ימין, וידוע כי שמאל דוחה וימין מקרבת, ואברהם היתה מדתו לקרב כל באי עולם ולא לדחות ולרחק, ומכל מקום שלימות האדם שיהיו בו כל המדות יחדיו, במקום שצריך לקרב יקרב ובמקום שצריך לרחק ירחק, והיא מדריגת תמים, ועל כן </w:t>
      </w:r>
      <w:r>
        <w:rPr>
          <w:rStyle w:val="HebrewChar"/>
          <w:rtl/>
        </w:rPr>
        <w:t> </w:t>
      </w:r>
      <w:r w:rsidRPr="005C34B0">
        <w:rPr>
          <w:rStyle w:val="HebrewChar"/>
          <w:rFonts w:cs="FrankRuehl" w:hint="cs"/>
          <w:bCs/>
          <w:rtl/>
        </w:rPr>
        <w:t xml:space="preserve"> אברהם אבינו ע"ה עד המילה שהיה ענינו תמיד לקרב ולא לרחק, עדיין לא נקרא תמים, עד מצות מילה שהוא ענין דיחוי פסולת, </w:t>
      </w:r>
      <w:r>
        <w:rPr>
          <w:rStyle w:val="HebrewChar"/>
          <w:rtl/>
        </w:rPr>
        <w:t> </w:t>
      </w:r>
      <w:r w:rsidRPr="005C34B0">
        <w:rPr>
          <w:rStyle w:val="HebrewChar"/>
          <w:rFonts w:cs="FrankRuehl" w:hint="cs"/>
          <w:rtl/>
        </w:rPr>
        <w:t xml:space="preserve"> ולא לקרב ולהכניעו לקדושה אלא לדחות לגמרי, וזה שמאל דוחה, ועל כן במצות מילה נשלם ונעשה תמים שמעתה יש לו שתי המדות יחדיו. (לך לך תרע"ו)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 xml:space="preserve">והנה מצות מילה שבאה לדחות ולסלק את חלק הערלה היא בחינת שמאל דוחה, היפוך מדתו, והיה אברהם אבינו ע"ה מתיירא שמעתה לא יעלה בידו עוד לאחות את כל באי עולם, שהרי כל העולם בדלין ממנו, </w:t>
      </w:r>
      <w:r w:rsidR="00711CFB">
        <w:rPr>
          <w:rStyle w:val="HebrewChar"/>
          <w:rtl/>
        </w:rPr>
        <w:t> </w:t>
      </w:r>
      <w:r w:rsidR="00711CFB" w:rsidRPr="005C34B0">
        <w:rPr>
          <w:rStyle w:val="HebrewChar"/>
          <w:rFonts w:cs="FrankRuehl" w:hint="cs"/>
          <w:bCs/>
          <w:rtl/>
        </w:rPr>
        <w:t xml:space="preserve"> על כן היתה עצתו לשאול עצה מאנשים שהם בכלל אומות העולם, וכאשר יסכימו עמו להמול לא יגרום עוד פירוד בינו לבין העולם, </w:t>
      </w:r>
      <w:r w:rsidR="00711CFB">
        <w:rPr>
          <w:rStyle w:val="HebrewChar"/>
          <w:rtl/>
        </w:rPr>
        <w:t> </w:t>
      </w:r>
      <w:r w:rsidR="00711CFB" w:rsidRPr="005C34B0">
        <w:rPr>
          <w:rStyle w:val="HebrewChar"/>
          <w:rFonts w:cs="FrankRuehl" w:hint="cs"/>
          <w:rtl/>
        </w:rPr>
        <w:t xml:space="preserve"> שהרי לפי מהותם נמי נתנו לו עצה להמול, ושוב יהיה בכחו גם להבא </w:t>
      </w:r>
      <w:r w:rsidR="00711CFB" w:rsidRPr="005C34B0">
        <w:rPr>
          <w:rStyle w:val="HebrewChar"/>
          <w:rFonts w:cs="FrankRuehl" w:hint="cs"/>
          <w:rtl/>
        </w:rPr>
        <w:lastRenderedPageBreak/>
        <w:t>להשתמש במדתו ימין מקרבת. (שם תרפ"ג)</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אברהם-כללי, לך לך תרנ"ז, וירא תרמ"א ותרמ"ח ותרנ"ד ותרנ"ו, ותרנ"ח.</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הענין דהנה מחצב הנשמות של ישראל אין זה מחצב נשמות אומות העולם, כי רק בגופם יש להם השתוות בצד מה מחמת אדם הראשון, שכולם באים ממנו. אך על ידי המילה נעשה הפרש גם מצד הגוף, דהגוף השיג צורה אחרת, וזה היה חשבונו של אברהם אבינו ע"ה שאמר עד שלא מלתי היו העוברים והשבים באים אצלי, תאמר משמלתי אינם באים אצלי, והיינו דכוונתו היתה להחזירם למוטב, וכשימול את עצמו יעשה נבדל מן העולם גם בגוף, ולא יוכל להחזירם למוטב, ולכך רצה שיסכימו הם על זה, היינו כדי שגם השכל האנושי יסכים על זה, וממילא לא תהיה עשיה שהיא למעלה מהטבע, ועוד יהיה לו חיבור עם העולם, ויוכל להחזירם למוטב עדיין, וזה ששאל להם מה דעת השכל האנושי על זה. (וירא תרע"א)</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ולפי הדברים האלה יובנו דברי המדרש הנ"ל, ענוה הרבה הקב"ה לאברהם שנגלה עליו הקב"ה והוא יושב, היינו שלא הכין עצמו לנבואה כלל, אף שבכל עת מצינו בו הנבואה בלשון עמידה כנ"ל, היינו שבאה על ידו התעוררות והכנה, אבל כאן היתה בלתי הכנתו והתעוררותו כלל, וזה היה בזכות המילה. ויובן על פי דברי הרב חיים ויטאל, שאף בתינוק הנימול בעת המילה באין בו כל הנפש רוח ונשמה שלו לקבל שלימותם על ידי המילה, ואח"כ הולכין ממנו עד יזכה להשיגם שוב בכח תורתו ועבודתו</w:t>
      </w:r>
      <w:r w:rsidR="005C34B0" w:rsidRPr="005C34B0">
        <w:rPr>
          <w:rStyle w:val="HebrewChar"/>
          <w:rFonts w:cs="FrankRuehl" w:hint="cs"/>
          <w:rtl/>
        </w:rPr>
        <w:t>...</w:t>
      </w:r>
      <w:r w:rsidRPr="005C34B0">
        <w:rPr>
          <w:rStyle w:val="HebrewChar"/>
          <w:rFonts w:cs="FrankRuehl" w:hint="cs"/>
          <w:rtl/>
        </w:rPr>
        <w:t xml:space="preserve"> ועל כן אברהם אבינו ע"ה בעת מילתו היו בו כל מיני שלימות, ואפילו ההזדככות שהיתה למשה רבינו ע"ה כנ"ל, אם כן לא היו צריך אז להכנה</w:t>
      </w:r>
      <w:r w:rsidR="005C34B0" w:rsidRPr="005C34B0">
        <w:rPr>
          <w:rStyle w:val="HebrewChar"/>
          <w:rFonts w:cs="FrankRuehl" w:hint="cs"/>
          <w:rtl/>
        </w:rPr>
        <w:t>...</w:t>
      </w:r>
      <w:r w:rsidRPr="005C34B0">
        <w:rPr>
          <w:rStyle w:val="HebrewChar"/>
          <w:rFonts w:cs="FrankRuehl" w:hint="cs"/>
          <w:rtl/>
        </w:rPr>
        <w:t xml:space="preserve"> (שם תרע"ב)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ומעתה יש לפרש הא דנטל עצה על המילה</w:t>
      </w:r>
      <w:r w:rsidR="005C34B0" w:rsidRPr="005C34B0">
        <w:rPr>
          <w:rStyle w:val="HebrewChar"/>
          <w:rFonts w:cs="FrankRuehl" w:hint="cs"/>
          <w:rtl/>
        </w:rPr>
        <w:t>...</w:t>
      </w:r>
      <w:r w:rsidRPr="005C34B0">
        <w:rPr>
          <w:rStyle w:val="HebrewChar"/>
          <w:rFonts w:cs="FrankRuehl" w:hint="cs"/>
          <w:rtl/>
        </w:rPr>
        <w:t xml:space="preserve"> אם יתאמץ שלא יפרד מאנשי דורו במילה, שעל ידי זה הוא נתעלה למעלה מן הטבע והם נשארו בטבע, ויהיה הוא נתעלה מהם כמעלת אדם על הקוף, ושלא יקבל עליו להמול רק בצירוף כל אנשי דורו, וכמו נח כשנצטוה על אבר מן החי, לא הוא לבד נצטוה</w:t>
      </w:r>
      <w:r w:rsidR="005C34B0" w:rsidRPr="005C34B0">
        <w:rPr>
          <w:rStyle w:val="HebrewChar"/>
          <w:rFonts w:cs="FrankRuehl" w:hint="cs"/>
          <w:rtl/>
        </w:rPr>
        <w:t>...</w:t>
      </w:r>
      <w:r w:rsidRPr="005C34B0">
        <w:rPr>
          <w:rStyle w:val="HebrewChar"/>
          <w:rFonts w:cs="FrankRuehl" w:hint="cs"/>
          <w:rtl/>
        </w:rPr>
        <w:t xml:space="preserve"> ויתעלה כל הדור, השומע ישמע והחדל יחדל</w:t>
      </w:r>
      <w:r w:rsidR="005C34B0" w:rsidRPr="005C34B0">
        <w:rPr>
          <w:rStyle w:val="HebrewChar"/>
          <w:rFonts w:cs="FrankRuehl" w:hint="cs"/>
          <w:rtl/>
        </w:rPr>
        <w:t>...</w:t>
      </w:r>
      <w:r w:rsidRPr="005C34B0">
        <w:rPr>
          <w:rStyle w:val="HebrewChar"/>
          <w:rFonts w:cs="FrankRuehl" w:hint="cs"/>
          <w:rtl/>
        </w:rPr>
        <w:t xml:space="preserve"> ובאשר חפץ ה' בבריאה בודאי יעתר לבקשתו שיצוה את כל העולם </w:t>
      </w:r>
      <w:r w:rsidRPr="005C34B0">
        <w:rPr>
          <w:rStyle w:val="HebrewChar"/>
          <w:rFonts w:cs="FrankRuehl" w:hint="cs"/>
          <w:rtl/>
        </w:rPr>
        <w:lastRenderedPageBreak/>
        <w:t>במילה, והרי זה נקל מהגשה לדבר קשות בשביל הסדומיים, שזה לתועלת כל העולם כולו, ועל כן היתה עצת ענר ואשכול עם שהיו צדיקים, ובודאי אם גלה לו השי"ת מקודם שלא יתכן שיצטוה כל העולם במילה</w:t>
      </w:r>
      <w:r w:rsidR="005C34B0" w:rsidRPr="005C34B0">
        <w:rPr>
          <w:rStyle w:val="HebrewChar"/>
          <w:rFonts w:cs="FrankRuehl" w:hint="cs"/>
          <w:rtl/>
        </w:rPr>
        <w:t>...</w:t>
      </w:r>
      <w:r w:rsidRPr="005C34B0">
        <w:rPr>
          <w:rStyle w:val="HebrewChar"/>
          <w:rFonts w:cs="FrankRuehl" w:hint="cs"/>
          <w:rtl/>
        </w:rPr>
        <w:t xml:space="preserve"> כי כל עצמו של הנסיון היה זה הענין אם יקבל עליו המצוה בתמימות, על כן אמר לו התהלך לפני והיה תמים, כי מבלעדי דרך זה לא יתכן שיקרא זה נסיון, מאחר שנאמר לו שאם לא יקבל עליו יחרב כל העולם, ועור בעד עור וכל אשר לאיש יתן בעד נפשו, אבל הנסיון היה כנ"ל שלא יתחכם ביותר על ציווי השי"ת</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ואמנם כבר דברנו בזה</w:t>
      </w:r>
      <w:r w:rsidR="005C34B0" w:rsidRPr="005C34B0">
        <w:rPr>
          <w:rStyle w:val="HebrewChar"/>
          <w:rFonts w:cs="FrankRuehl" w:hint="cs"/>
          <w:rtl/>
        </w:rPr>
        <w:t>...</w:t>
      </w:r>
      <w:r w:rsidRPr="005C34B0">
        <w:rPr>
          <w:rStyle w:val="HebrewChar"/>
          <w:rFonts w:cs="FrankRuehl" w:hint="cs"/>
          <w:rtl/>
        </w:rPr>
        <w:t xml:space="preserve"> דהנה הבשורה לאברהם בצירוף מצות מילה היתה, והטעם יש לומר שבאשר מדת יצחק היא מדת הדין, היפוך מדת אברהם מדת החסד, וידוע שטבע המוליד בנולד, לא היה יתכן שאברהם איש החסד יוליד את יצחק איש הדין, על כן נתבשר ביצחק רק בשעה שקיבל על עצמו מצות מילה, שהיא ענין דחוי הערלה פסולת האדם, וכמו בפרט כן בכלל העולם הוא דיחוי הפסולת, וזוהי בחינת מדת הדין שמאל דוחה, וכמו שכתב בעל המאור שמצות מילה היא כעין מצות ובערת הרע מקרבך, היפוך מדתו של אברהם שהיה איש החסד, ימין מקרבת את כל באי העולם</w:t>
      </w:r>
      <w:r w:rsidR="005C34B0" w:rsidRPr="005C34B0">
        <w:rPr>
          <w:rStyle w:val="HebrewChar"/>
          <w:rFonts w:cs="FrankRuehl" w:hint="cs"/>
          <w:rtl/>
        </w:rPr>
        <w:t>...</w:t>
      </w:r>
      <w:r w:rsidRPr="005C34B0">
        <w:rPr>
          <w:rStyle w:val="HebrewChar"/>
          <w:rFonts w:cs="FrankRuehl" w:hint="cs"/>
          <w:rtl/>
        </w:rPr>
        <w:t xml:space="preserve"> ומצות מילה היא כריתת ודיחוי חלק הרע לגמרי, וכבר הגדנו שזה היה עיקר נסיון המילה</w:t>
      </w:r>
      <w:r w:rsidR="005C34B0" w:rsidRPr="005C34B0">
        <w:rPr>
          <w:rStyle w:val="HebrewChar"/>
          <w:rFonts w:cs="FrankRuehl" w:hint="cs"/>
          <w:rtl/>
        </w:rPr>
        <w:t>...</w:t>
      </w:r>
      <w:r w:rsidRPr="005C34B0">
        <w:rPr>
          <w:rStyle w:val="HebrewChar"/>
          <w:rFonts w:cs="FrankRuehl" w:hint="cs"/>
          <w:rtl/>
        </w:rPr>
        <w:t xml:space="preserve"> והנה יצחק נקרא ידיד מבטן, ושם יצחק נמי על שם הצחוק והשמחה, וכל זה מתיחס למדת החסד</w:t>
      </w:r>
      <w:r w:rsidR="005C34B0" w:rsidRPr="005C34B0">
        <w:rPr>
          <w:rStyle w:val="HebrewChar"/>
          <w:rFonts w:cs="FrankRuehl" w:hint="cs"/>
          <w:rtl/>
        </w:rPr>
        <w:t>...</w:t>
      </w:r>
      <w:r w:rsidRPr="005C34B0">
        <w:rPr>
          <w:rStyle w:val="HebrewChar"/>
          <w:rFonts w:cs="FrankRuehl" w:hint="cs"/>
          <w:rtl/>
        </w:rPr>
        <w:t xml:space="preserve"> ויראה שהיא ממדת הדין, והגבורה היא היפוך מדת אהבה ושמחה. אך הטעם מפני שיצחק היתה נמי בו מדת החסד מדת המולידו, והיה כלול מיא באשא, אף שעיקר זה נעשה בעת העקידה, מכל מקום היה נצרך שתהיה בו הכנה לזה מתולדתו כלול מיא באשא. וכל זה היה בו מצד אברהם ומצד שקיבל אברהם אבינו ע"ה על עצמו מצות המילה. (שם תרע"ט)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ולפי האמור יש לפרש הא דנטל עצה על המילה, וממרא נתן לו עצה על המילה, לפיכך נגלה עליו בחלקו, דהנה כל הנסיון של אברהם במצות המילה והקושי שהיה לו בה, הוא משום שהיא היפוך מדתו כנ"ל, וחשב שעם מצות המילה יחליף את מדתו וישאר לעולם במדת הדין לא </w:t>
      </w:r>
      <w:r w:rsidRPr="005C34B0">
        <w:rPr>
          <w:rStyle w:val="HebrewChar"/>
          <w:rFonts w:cs="FrankRuehl" w:hint="cs"/>
          <w:rtl/>
        </w:rPr>
        <w:lastRenderedPageBreak/>
        <w:t>לקרב אלא לרחק מה שאינו ראוי, כענין המילה שהיא דיחוי פסולת כנ"ל</w:t>
      </w:r>
      <w:r w:rsidR="005C34B0" w:rsidRPr="005C34B0">
        <w:rPr>
          <w:rStyle w:val="HebrewChar"/>
          <w:rFonts w:cs="FrankRuehl" w:hint="cs"/>
          <w:rtl/>
        </w:rPr>
        <w:t>...</w:t>
      </w:r>
      <w:r w:rsidRPr="005C34B0">
        <w:rPr>
          <w:rStyle w:val="HebrewChar"/>
          <w:rFonts w:cs="FrankRuehl" w:hint="cs"/>
          <w:rtl/>
        </w:rPr>
        <w:t xml:space="preserve"> שמעתה לא ימצאו להם (העוברים ושבים) מהלכים אצלו להתקרב בימין חסדו, שמעתה תשתנה מדתו וכנ"ל, ועל זה היה נבוך כדת מה לעשות שאפשר יותר נכון שימסור נפשו ואת שלימות עצמו עבור כלל העולם, ומוטב שלא יקרא תמים, אבל יקרב את כל באי העולם תחת כנפי השכינה. אבל עצמו של ממרא שלא ישגיח על שום חשבונות ויתהלך בתמימות, כי מדת התמימות היא למעלה מכל המדות</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דזהו ענין מצות מילה שנצטוה אברהם אבינו ע"ה, והיינו דידוע דערלה היא הפסולת שבגוף</w:t>
      </w:r>
      <w:r w:rsidR="005C34B0" w:rsidRPr="005C34B0">
        <w:rPr>
          <w:rStyle w:val="HebrewChar"/>
          <w:rFonts w:cs="FrankRuehl" w:hint="cs"/>
          <w:rtl/>
        </w:rPr>
        <w:t>...</w:t>
      </w:r>
      <w:r w:rsidRPr="005C34B0">
        <w:rPr>
          <w:rStyle w:val="HebrewChar"/>
          <w:rFonts w:cs="FrankRuehl" w:hint="cs"/>
          <w:rtl/>
        </w:rPr>
        <w:t xml:space="preserve"> וידוע עוד שזהו חלק זוהמת הנחש וגדולה מכל הטומאות שבעולם, ומכל מקום ערלה שלא בזמנה היינו קטן בתוך ח' לאו שמה ערלה, וכן אברהם אבינו ע"ה עד שלא נצטוה על המילה לא נפל על פניו בעת נבואתו, אלא בעת שנצטוה כתיב ויפול אברם על פניו, וברש"י שעד שלא מל לא היה בו כח לעמוד. ויש להבין למה עד כה היה בו כח לעמוד</w:t>
      </w:r>
      <w:r w:rsidR="005C34B0" w:rsidRPr="005C34B0">
        <w:rPr>
          <w:rStyle w:val="HebrewChar"/>
          <w:rFonts w:cs="FrankRuehl" w:hint="cs"/>
          <w:rtl/>
        </w:rPr>
        <w:t>...</w:t>
      </w:r>
      <w:r w:rsidRPr="005C34B0">
        <w:rPr>
          <w:rStyle w:val="HebrewChar"/>
          <w:rFonts w:cs="FrankRuehl" w:hint="cs"/>
          <w:rtl/>
        </w:rPr>
        <w:t xml:space="preserve"> ולפי דרכנו הנ"ל דעד עתה היו עדיין ניצוצי הקדושה מעורבים בחלק רע זה, וממילא לא היתה הערלה בתכלית הרוע כל כך, אבל כשהגיע אברהם לרוממות מעלתו כבר משכו החסדים שלו, היינו חלקי הקדושה שבו את הניצוצות מן הערלה, כמשפט הדינים המסתעפין מן החסדים כנ"ל, אחר שלא היה אפשר לתקן את זוהמת הנחש נמשכו ממנו ניצוצי הקדושה, כי מצא מין את מינו וניעור, על כן אז דווקא נדחתה הערלה לבלהות, והנחיל אברהם אבינו ע"ה לזרעו אחריו, שבהיות התינוק בן שמונה ימים יערה עליו רוח ממרום</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וממוצא הדברים, שענין מצות מילה שנאמרה לאברהם הוא להביא בפועל מדת הדין המסתעפת ממדת חסידות לאברהם. ומעתה יובן למה נתלתה בשורת לידת יצחק במצות מילה, שהרי מצד מדת אברהם מדת חסד לא היה אפשר שיוליד בן שטבעו יהיה נוטה למדת הדין</w:t>
      </w:r>
      <w:r w:rsidR="005C34B0" w:rsidRPr="005C34B0">
        <w:rPr>
          <w:rStyle w:val="HebrewChar"/>
          <w:rFonts w:cs="FrankRuehl" w:hint="cs"/>
          <w:rtl/>
        </w:rPr>
        <w:t>...</w:t>
      </w:r>
      <w:r w:rsidRPr="005C34B0">
        <w:rPr>
          <w:rStyle w:val="HebrewChar"/>
          <w:rFonts w:cs="FrankRuehl" w:hint="cs"/>
          <w:rtl/>
        </w:rPr>
        <w:t xml:space="preserve"> אלא מחמת שהיו עסוקים במצות מילה שיצאה לפועל מדת הדין המסתעפת ממדת החסד לאברהם, שמכל מקום היא מדת הדין, על כן אז יצאה לפועל בשורת לידת יצחק מדת </w:t>
      </w:r>
      <w:r w:rsidRPr="005C34B0">
        <w:rPr>
          <w:rStyle w:val="HebrewChar"/>
          <w:rFonts w:cs="FrankRuehl" w:hint="cs"/>
          <w:rtl/>
        </w:rPr>
        <w:lastRenderedPageBreak/>
        <w:t>הדין</w:t>
      </w:r>
      <w:r w:rsidR="005C34B0" w:rsidRPr="005C34B0">
        <w:rPr>
          <w:rStyle w:val="HebrewChar"/>
          <w:rFonts w:cs="FrankRuehl" w:hint="cs"/>
          <w:rtl/>
        </w:rPr>
        <w:t>...</w:t>
      </w:r>
      <w:r w:rsidRPr="005C34B0">
        <w:rPr>
          <w:rStyle w:val="HebrewChar"/>
          <w:rFonts w:cs="FrankRuehl" w:hint="cs"/>
          <w:rtl/>
        </w:rPr>
        <w:t xml:space="preserve"> (שם תר"פ)</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יש להבין</w:t>
      </w:r>
      <w:r w:rsidR="005C34B0" w:rsidRPr="005C34B0">
        <w:rPr>
          <w:rStyle w:val="HebrewChar"/>
          <w:rFonts w:cs="FrankRuehl" w:hint="cs"/>
          <w:rtl/>
        </w:rPr>
        <w:t>...</w:t>
      </w:r>
      <w:r w:rsidRPr="005C34B0">
        <w:rPr>
          <w:rStyle w:val="HebrewChar"/>
          <w:rFonts w:cs="FrankRuehl" w:hint="cs"/>
          <w:rtl/>
        </w:rPr>
        <w:t xml:space="preserve"> ויש לומר עוד דמצות מילה שהיא עשיה ושינוי בגופו ממש, שאין בכל מצוות התורה דוגמתה, בכחה למשך האלקות נמי למטה מטה ביותר להאיר מתוך החושך ממש, ולפי זה מובן הטעם דאברהם לא נולד מהול, דאם היה נולד מהול לא היתה לו מצוה עוד דוגמתה להמשיך האלקות למטה מטה להאיר לכל העולם. ואינו דומה לנח שהוא לא היה בכחו להאיר את החושך, ואדרבה היה צריך סעד לתומכו</w:t>
      </w:r>
      <w:r w:rsidR="005C34B0" w:rsidRPr="005C34B0">
        <w:rPr>
          <w:rStyle w:val="HebrewChar"/>
          <w:rFonts w:cs="FrankRuehl" w:hint="cs"/>
          <w:rtl/>
        </w:rPr>
        <w:t>...</w:t>
      </w:r>
      <w:r w:rsidRPr="005C34B0">
        <w:rPr>
          <w:rStyle w:val="HebrewChar"/>
          <w:rFonts w:cs="FrankRuehl" w:hint="cs"/>
          <w:rtl/>
        </w:rPr>
        <w:t xml:space="preserve"> ולא היה בכחו להוריד האלקות למטה, ולהשלמת עצמו לבד היה די שנולד מהול. וכן נמי אדם הראשון שנולד מהול, שאז היה עיקר שכינה בתחתונים ולא היתה נצרכת מצוה מילה שיהיו מצוות מעשיו להמשיך האלקות למטה, על כן נולד מהול שיהיה בלי פסולת. אך לאחר שחטא שהשכינה עלתה למרום והתפשטה מסאבותא בעלמא, ולא היו הצדיקים שבדורות ההם שיהיה בכחם להמשיך האלקות למטה עד שבא אברהם והאיר לעולם, על כן ניתנה לו מצות מילה</w:t>
      </w:r>
      <w:r w:rsidR="005C34B0" w:rsidRPr="005C34B0">
        <w:rPr>
          <w:rStyle w:val="HebrewChar"/>
          <w:rFonts w:cs="FrankRuehl" w:hint="cs"/>
          <w:rtl/>
        </w:rPr>
        <w:t>...</w:t>
      </w:r>
      <w:r w:rsidRPr="005C34B0">
        <w:rPr>
          <w:rStyle w:val="HebrewChar"/>
          <w:rFonts w:cs="FrankRuehl" w:hint="cs"/>
          <w:rtl/>
        </w:rPr>
        <w:t xml:space="preserve"> (שם תרפ"א)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ובאשר מילה היא סילוק הפסולת, חשב שמעתה יפסק חיבור העולם בו, שכל עיקרו לא היה אלא באמצעות מעט הפסולת שהיה בו, כי כשהוא בלי פסולת כלל אין לעולם שום שייכות אליו, ושוב לא יהיה ביכלתו למשוך אחריו את כל באי העולם, ולכן שאל עצה כדת מה יעשה, וממרא יעצהו שבל יביט על שום דבר ולא יחשוב מחשבות, אלא יעשה בתמימות כמו שנצטוה. (דברים שופטים תרע"ו)</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במדרש ואחר עורי</w:t>
      </w:r>
      <w:r w:rsidR="005C34B0" w:rsidRPr="005C34B0">
        <w:rPr>
          <w:rStyle w:val="HebrewChar"/>
          <w:rFonts w:cs="FrankRuehl" w:hint="cs"/>
          <w:rtl/>
        </w:rPr>
        <w:t>...</w:t>
      </w:r>
      <w:r w:rsidRPr="005C34B0">
        <w:rPr>
          <w:rStyle w:val="HebrewChar"/>
          <w:rFonts w:cs="FrankRuehl" w:hint="cs"/>
          <w:rtl/>
        </w:rPr>
        <w:t xml:space="preserve"> אמר אברהם אחר שמלתי עצמי הרבה גרים באו להדבק</w:t>
      </w:r>
      <w:r w:rsidR="005C34B0" w:rsidRPr="005C34B0">
        <w:rPr>
          <w:rStyle w:val="HebrewChar"/>
          <w:rFonts w:cs="FrankRuehl" w:hint="cs"/>
          <w:rtl/>
        </w:rPr>
        <w:t>...</w:t>
      </w:r>
      <w:r w:rsidRPr="005C34B0">
        <w:rPr>
          <w:rStyle w:val="HebrewChar"/>
          <w:rFonts w:cs="FrankRuehl" w:hint="cs"/>
          <w:rtl/>
        </w:rPr>
        <w:t xml:space="preserve"> ויש להבין דלכאורה איפכא מסתברא, דקודם שנימול נקל היה לגרים להתגייר מאשר אחר שכבר נימול, שמעתה כל הגרים אי אפשר להם ליכנס לברית עד שימולו</w:t>
      </w:r>
      <w:r w:rsidR="005C34B0" w:rsidRPr="005C34B0">
        <w:rPr>
          <w:rStyle w:val="HebrewChar"/>
          <w:rFonts w:cs="FrankRuehl" w:hint="cs"/>
          <w:rtl/>
        </w:rPr>
        <w:t>...</w:t>
      </w:r>
      <w:r w:rsidRPr="005C34B0">
        <w:rPr>
          <w:rStyle w:val="HebrewChar"/>
          <w:rFonts w:cs="FrankRuehl" w:hint="cs"/>
          <w:rtl/>
        </w:rPr>
        <w:t xml:space="preserve"> ונראה לפרש, דהנה יש להבין מה שניתוספה אות ה' לאברהם עוד קודם המילה, דלכאורה היה יותר נכון אחר שנכנס לברית והוסרה הערלה לקרא לו השם החדש</w:t>
      </w:r>
      <w:r w:rsidR="005C34B0" w:rsidRPr="005C34B0">
        <w:rPr>
          <w:rStyle w:val="HebrewChar"/>
          <w:rFonts w:cs="FrankRuehl" w:hint="cs"/>
          <w:rtl/>
        </w:rPr>
        <w:t>...</w:t>
      </w:r>
      <w:r w:rsidRPr="005C34B0">
        <w:rPr>
          <w:rStyle w:val="HebrewChar"/>
          <w:rFonts w:cs="FrankRuehl" w:hint="cs"/>
          <w:rtl/>
        </w:rPr>
        <w:t xml:space="preserve"> ולפי האמור יש לומר נמי בענין אברהם שנקרא על שם כי אב המון גוים נתתיך, שמעתה מילת אברהם היתה תועלת קצת לכל הגוים בכללם, כי מעתה שנקרא אב המון גוים היו הכל טפלים </w:t>
      </w:r>
      <w:r w:rsidRPr="005C34B0">
        <w:rPr>
          <w:rStyle w:val="HebrewChar"/>
          <w:rFonts w:cs="FrankRuehl" w:hint="cs"/>
          <w:rtl/>
        </w:rPr>
        <w:lastRenderedPageBreak/>
        <w:t>אליו, וכאשר חלה עליו קדושת הברית, קבלו תועלת כל הנטפלים אליו</w:t>
      </w:r>
      <w:r w:rsidR="005C34B0" w:rsidRPr="005C34B0">
        <w:rPr>
          <w:rStyle w:val="HebrewChar"/>
          <w:rFonts w:cs="FrankRuehl" w:hint="cs"/>
          <w:rtl/>
        </w:rPr>
        <w:t>...</w:t>
      </w:r>
      <w:r w:rsidRPr="005C34B0">
        <w:rPr>
          <w:rStyle w:val="HebrewChar"/>
          <w:rFonts w:cs="FrankRuehl" w:hint="cs"/>
          <w:rtl/>
        </w:rPr>
        <w:t xml:space="preserve"> אבל אם היה נימול מקודם, אף שהיו נעשו כל הגוים אחר כך טפלים אליו בקריאת השם, שוב לא היתה להם תועלת, וכמו גר שקנה כלים מן הגוי אחר שנתגייר שצריכין טבילה</w:t>
      </w:r>
      <w:r w:rsidR="005C34B0" w:rsidRPr="005C34B0">
        <w:rPr>
          <w:rStyle w:val="HebrewChar"/>
          <w:rFonts w:cs="FrankRuehl" w:hint="cs"/>
          <w:rtl/>
        </w:rPr>
        <w:t>...</w:t>
      </w:r>
      <w:r w:rsidRPr="005C34B0">
        <w:rPr>
          <w:rStyle w:val="HebrewChar"/>
          <w:rFonts w:cs="FrankRuehl" w:hint="cs"/>
          <w:rtl/>
        </w:rPr>
        <w:t xml:space="preserve"> ומאחר שנימול אברהם שהיה אב המון גויים נחלש כח הטומאה ואינו אוטם כל כך את סגור לבם של כל הגוים, ומעתה הרבה גרים באין להדבק בזאת הברית</w:t>
      </w:r>
      <w:r w:rsidR="005C34B0" w:rsidRPr="005C34B0">
        <w:rPr>
          <w:rStyle w:val="HebrewChar"/>
          <w:rFonts w:cs="FrankRuehl" w:hint="cs"/>
          <w:rtl/>
        </w:rPr>
        <w:t>...</w:t>
      </w:r>
      <w:r w:rsidRPr="005C34B0">
        <w:rPr>
          <w:rStyle w:val="HebrewChar"/>
          <w:rFonts w:cs="FrankRuehl" w:hint="cs"/>
          <w:rtl/>
        </w:rPr>
        <w:t xml:space="preserve"> (שם תבא תרע"ח)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חלק א קפו, וחלק ב רסב.</w:t>
      </w:r>
    </w:p>
    <w:p w:rsidR="005C34B0" w:rsidRDefault="00711CFB" w:rsidP="005C34B0">
      <w:pPr>
        <w:pStyle w:val="NormalPar"/>
        <w:widowControl w:val="0"/>
        <w:spacing w:before="200" w:line="254" w:lineRule="exact"/>
        <w:jc w:val="both"/>
        <w:rPr>
          <w:rStyle w:val="HebrewChar"/>
          <w:rFonts w:hint="cs"/>
          <w:rtl/>
        </w:rPr>
      </w:pPr>
      <w:r w:rsidRPr="005C34B0">
        <w:rPr>
          <w:rStyle w:val="Code01"/>
          <w:rFonts w:hint="cs"/>
          <w:rtl/>
        </w:rPr>
        <w:t>אברהם - והמלאכים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וישא עיניו וירא, והנה שלשה אנשים נצבים עליו, וירא וירץ לקראתם מפתח האהל וישתחו ארצה. ויאמר א-דני אם נא מצאתי חן בעיניך אל נא תעבר מעל עבדיך. יוקח נא מעט מים ורחצו רגליכם והשענו תחת העץ. ואקחה פת לחם וסעדו לבכם אחר תעברו כי על כן עברתם על עבדכם, ויאמרו כן תעשה כאשר דברת. וימהר אברהם האהלה אל שרה, ויאמר מהרי שלש סאין קמח סלת לושי ועשי עוגות. ואל הבקר רץ אברהם, ויקח בן בקר רך וטוב ויתן אל הנער וימהר לעשות אותו. ויקח חמאה וחלב ובן הבקר אשר עשה ויתן לפניהם, והוא עומד עליהם תחת העץ ויאכלו</w:t>
      </w:r>
      <w:r w:rsidR="005C34B0" w:rsidRPr="005C34B0">
        <w:rPr>
          <w:rStyle w:val="HebrewChar"/>
          <w:rFonts w:cs="FrankRuehl" w:hint="cs"/>
          <w:rtl/>
        </w:rPr>
        <w:t>...</w:t>
      </w:r>
      <w:r w:rsidRPr="005C34B0">
        <w:rPr>
          <w:rStyle w:val="HebrewChar"/>
          <w:rFonts w:cs="FrankRuehl" w:hint="cs"/>
          <w:rtl/>
        </w:rPr>
        <w:t xml:space="preserve"> (בראשית יח 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מיד (אחר שנעשה זווג זו"ן, נאמר), וישא עיניו וירא והנה שלשה אנשים נצבים עליו, מי הם שלשה אנשים האלו, שהם אברהם יצחק ויעקב, (דהיינו חסד גבורה תפארת דז"א), הנקראים אברהם יצחק ויעקב, שראה אותם) עומדים עליה, על אותה המדרגה (שהיא הנוקבא), שמהם היא יונקת וניזונית</w:t>
      </w:r>
      <w:r w:rsidR="005C34B0" w:rsidRPr="005C34B0">
        <w:rPr>
          <w:rStyle w:val="HebrewChar"/>
          <w:rFonts w:cs="FrankRuehl" w:hint="cs"/>
          <w:rtl/>
        </w:rPr>
        <w:t>...</w:t>
      </w:r>
      <w:r w:rsidRPr="005C34B0">
        <w:rPr>
          <w:rStyle w:val="HebrewChar"/>
          <w:rFonts w:cs="FrankRuehl" w:hint="cs"/>
          <w:rtl/>
        </w:rPr>
        <w:t xml:space="preserve"> (וירא יד, ועיין שם עוד)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וצריכים לכל ג' המלאכים, כי אחד היה לרפאהו מן המילה, וזהו רפאל, שהוא בעל הרפואות, ואחד היה לבשר לשרה שתלד בן, וזהו מיכאל, משום שהוא הממונה על צד הימין, וכל טוב והברכות שמצד ימין נמסרו בידיו. ואחד היה להפך את סדום, וזהו גבריאל, שהוא לשמאל, </w:t>
      </w:r>
      <w:r w:rsidRPr="005C34B0">
        <w:rPr>
          <w:rStyle w:val="HebrewChar"/>
          <w:rFonts w:cs="FrankRuehl" w:hint="cs"/>
          <w:rtl/>
        </w:rPr>
        <w:lastRenderedPageBreak/>
        <w:t>והוא ממונה על הדינים שבעולם, כי מצד שמאל הוא הדין, והפעולה הוא על ידי מלאך המות שהוא שר הטבחים של המלך, שהוא המוציא לפועל את הדינין שנדונו על ידי גבריאל. וכולם עושים את שליחותם, כל אחד ואחד כמו שראוי לו, המלאך גבריאל הולך בשליחות אל הנשמה הקדושה, ומלאך המות הולך בשליחות אל הנפש מיצר הרע, ועם כל זה, הנשמה אינה יוצאת מהגוף עד שרואה את השכינה.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כאשר אברהם ראה אותם, (ג' המלאכים) מתחברים יחד, אז ראה את השכינה בגוונים שלה, והשתחווה, (כי הם ג' גוונים של ז"א, שהשכינה מתלבשת בהם כנ"ל), שכתוב וישתחו ארצה כמו ביעקב, שנאמר וישתחו ישראל על ראש המטה, לשכינה, (הנקראת ראש המטה, אף כאן השתחוה לשכינה).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ואל השכינה אמר בשם אד-ני, (שאמר אד-ני אל נא תעבר מעל עבדך), כמו אל הצדיק (שהוא יסוד דז"א), הנקרא אדון, כי אז השכינה נקראת אדון כל הארץ, מאחר שהיא מאירה מהצדיק (הנקרא אדון) ומאירה בגוונים שלה</w:t>
      </w:r>
      <w:r w:rsidR="005C34B0" w:rsidRPr="005C34B0">
        <w:rPr>
          <w:rStyle w:val="HebrewChar"/>
          <w:rFonts w:cs="FrankRuehl" w:hint="cs"/>
          <w:rtl/>
        </w:rPr>
        <w:t>...</w:t>
      </w:r>
      <w:r w:rsidRPr="005C34B0">
        <w:rPr>
          <w:rStyle w:val="HebrewChar"/>
          <w:rFonts w:cs="FrankRuehl" w:hint="cs"/>
          <w:rtl/>
        </w:rPr>
        <w:t xml:space="preserve"> (שם נד,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בתחלה היו שלשה אנשים, ונתלבשו בציור של אויר, והיו אוכלים, אכלו ודאי, כי אש שלהם אכל והשחית הכל, ונעשה בזה נחת רוח לאברהם, הם עצמם אש בודאי, ואש הזה נתכסה בציור האויר ולא היה נראה, ואותו המאכל שאכלו היה אש לוהט, ואכלו אותו, ואברהם היה מקבל נחת רוח מזה.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כיון שנסתלקה השכינה, מה כתוב, ויעל אלקים מעל אברהם, מיד מסתלק עמה גם מיכאל כנ"ל, שכתוב ויבואו שני המלאכים סדומה וגו', מתחילה כתוב שלשה, ועתה שנים, מכאן שמלאך מיכאל נסתלק יחד עם עלית השכינה ונשארו רק שני מלאכים.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המלאך שנראה למנוח ירד ונתלבש באור ונראה אליו, וזהו אוריאל, מי שלא ירד באלו המלאכים שבאברהם ירד כאן לבדו, לבשר למנוח הבא מדן (שיהיה לו בן)</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ומשום שמנוח אינו חשוב כמו אברהם, לא כתוב שאכל, כי כתוב אם תעצרני לא אוכל בלחמך, וכתוב ויהי בעלות הלהב וגו' ויעל מלאך ה' וגו', וכאן כתוב ויעל אלקים מעל אברהם, (אבל </w:t>
      </w:r>
      <w:r w:rsidRPr="005C34B0">
        <w:rPr>
          <w:rStyle w:val="HebrewChar"/>
          <w:rFonts w:cs="FrankRuehl" w:hint="cs"/>
          <w:rtl/>
        </w:rPr>
        <w:lastRenderedPageBreak/>
        <w:t>במלאכים לא כתוב שנסתלקו מעל אברהם, והוא) משום שעם אלקים נסתלק גם מיכאל כנ"ל. ונשארו רפאל וגבריאל, ועליהם כתוב שני המלאכים סדומה בערב, בשעה שהדין תלוי על העולם, ולאחר כך נסתלק אחד, ונשאר להפיכת סדום רק גבריאל לבדו, בזכותו של אברהם ניצול לוט, ועל כן גם הוא זכה בהם, בשני המלאכים, ועל כן באו אצלו. (שם ע)</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אחר שאברהם נמול, היה יושב וכואב, והקב"ה שלח אליו ג' מלאכים בגלוי להקדים לו שלום, ואם תאמר, איך היו בגלוי, וכי מי יכול לראות מלאכים כי כתוב, עושה מלאכיו רוחות. אלא ודאי שראה אותם כי ירדו לארץ כצורת אנשים, ולא יקשה לך זה, כי ודאי הם רוחות קדושים, ובשעה שיורדים לעולם, הם מתלבשים באויר וביסודות של כיסוי ועטיפה ונראים לבני אדם כעין צורתם ממש.</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ותא חזי, </w:t>
      </w:r>
      <w:r>
        <w:rPr>
          <w:rStyle w:val="HebrewChar"/>
          <w:rtl/>
        </w:rPr>
        <w:t> </w:t>
      </w:r>
      <w:r w:rsidRPr="005C34B0">
        <w:rPr>
          <w:rStyle w:val="HebrewChar"/>
          <w:rFonts w:cs="FrankRuehl" w:hint="cs"/>
          <w:bCs/>
          <w:rtl/>
        </w:rPr>
        <w:t xml:space="preserve"> אברהם ראה אותם כמראה בני אדם, </w:t>
      </w:r>
      <w:r>
        <w:rPr>
          <w:rStyle w:val="HebrewChar"/>
          <w:rtl/>
        </w:rPr>
        <w:t> </w:t>
      </w:r>
      <w:r w:rsidRPr="005C34B0">
        <w:rPr>
          <w:rStyle w:val="HebrewChar"/>
          <w:rFonts w:cs="FrankRuehl" w:hint="cs"/>
          <w:rtl/>
        </w:rPr>
        <w:t xml:space="preserve"> ואף על פי שהיה כואב מן המילה, יצא ורץ לקראתם כדי שלא לגרוע ממנהגו שהיה עושה מקודם לכן, שהיה דרכו לקבל אורחים. אמר רבי שמעון </w:t>
      </w:r>
      <w:r>
        <w:rPr>
          <w:rStyle w:val="HebrewChar"/>
          <w:rtl/>
        </w:rPr>
        <w:t> </w:t>
      </w:r>
      <w:r w:rsidRPr="005C34B0">
        <w:rPr>
          <w:rStyle w:val="HebrewChar"/>
          <w:rFonts w:cs="FrankRuehl" w:hint="cs"/>
          <w:bCs/>
          <w:rtl/>
        </w:rPr>
        <w:t xml:space="preserve"> ודאי כמראה מלאכים ראה אותם, </w:t>
      </w:r>
      <w:r>
        <w:rPr>
          <w:rStyle w:val="HebrewChar"/>
          <w:rtl/>
        </w:rPr>
        <w:t> </w:t>
      </w:r>
      <w:r w:rsidRPr="005C34B0">
        <w:rPr>
          <w:rStyle w:val="HebrewChar"/>
          <w:rFonts w:cs="FrankRuehl" w:hint="cs"/>
          <w:rtl/>
        </w:rPr>
        <w:t xml:space="preserve"> כמו שנשמע ממה שכתוב ויאמר אד-ני (שהוא השם אלף דלת של השכינה, כי) השכינה היתה באה, ואלו המלאכים היו סמוכות שלה וכסא אליה, משום שהם ג' גוונים (לבן, אדום, ירוק), שמתחת השכינה, (כלומר מחזה ולמטה שלה, הנבחן בכל מדרגה לבחינת מתחת המדרגה, כי המלאכים הללו הם בחינת חיצוניות שמחזה ולמטה של השכינה).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ועתה ראה שהם מלאכים משום שנמול, מה שלא ראה מקודם לכן מטרם שנמול, כי בתחילה לא היה יודע אלא שהם בני אדם, ואחר כך ידע שהם מלאכים, ובאו אליו בשליחות מהקב"ה, דהיינו בשעה שאמרו אליו איה שרה אשתך, ובשרו לו בשורת יצחק</w:t>
      </w:r>
      <w:r w:rsidR="005C34B0" w:rsidRPr="005C34B0">
        <w:rPr>
          <w:rStyle w:val="HebrewChar"/>
          <w:rFonts w:cs="FrankRuehl" w:hint="cs"/>
          <w:rtl/>
        </w:rPr>
        <w:t>...</w:t>
      </w:r>
      <w:r w:rsidRPr="005C34B0">
        <w:rPr>
          <w:rStyle w:val="HebrewChar"/>
          <w:rFonts w:cs="FrankRuehl" w:hint="cs"/>
          <w:rtl/>
        </w:rPr>
        <w:t xml:space="preserve"> (שם צג, ועיין שם עוד)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וישקיפו על פני סדום, תא חזי ויקומו משם האנשים, היינו מאותה סעודה שהתקין להם אברהם, וזכה על ידם, אף על פי שמלאכים היו (שאינם צריכים לסעודה), מכל מקום זכה על ידיהם, ומכל אותו המאכל לא נשאר כלום, כדי שאברהם יזכה על ידו, שהרי כתוב ויאכלו, כי </w:t>
      </w:r>
      <w:r w:rsidRPr="005C34B0">
        <w:rPr>
          <w:rStyle w:val="HebrewChar"/>
          <w:rFonts w:cs="FrankRuehl" w:hint="cs"/>
          <w:rtl/>
        </w:rPr>
        <w:lastRenderedPageBreak/>
        <w:t>באש שלהם נאכל ונשרף.</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תאמר הרי ג' מלאכים היו זה אש וזה מים וזה רוח, (ואם כן גבריאל לבדו היה יכול לשרוף המאכל באשו), אלא כל אחד כלול בחברו, ומשום זה כתב על כולם ויאכלו, כי היה אש בכל אחד מהם, שהמאכל נשרף בו</w:t>
      </w:r>
      <w:r w:rsidR="005C34B0" w:rsidRPr="005C34B0">
        <w:rPr>
          <w:rStyle w:val="HebrewChar"/>
          <w:rFonts w:cs="FrankRuehl" w:hint="cs"/>
          <w:rtl/>
        </w:rPr>
        <w:t>...</w:t>
      </w:r>
      <w:r w:rsidRPr="005C34B0">
        <w:rPr>
          <w:rStyle w:val="HebrewChar"/>
          <w:rFonts w:cs="FrankRuehl" w:hint="cs"/>
          <w:rtl/>
        </w:rPr>
        <w:t xml:space="preserve"> וישקיפו, פירושו התעוררות של רחמים, להציל את לוט, כתוב כאן וישקיפו וכתוב שם, השקיפה ממעון קדשך, מה שם לרחמים אף כאן לרחמים.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ואברהם הולך עמם לשלחם, היינו לעשות להם לויה. אמר רבי ייסא, אם תאמר שאברהם ידע שהם מלאכים, למה עשה להם לויה, אלא אמר רבי אלעזר, אף על פי שהיה יודע שהם מלאכים, מה שהיה רגיל לעשות עם בני אדם, עשה גם בהם, וליוה אותם, כי כך צריך האדם לעשות לויה לאורחים, שהרי הכל תלוי בזה. כלומר כל המצוה של הכנסת אורחים תלויה בלויה, שהוא גמר הדבר, ואין המצוה נקראת אלא על שם מי שגמרה. ובעוד שהוא היה הולך עמהם ללותם, נגלה עליו הקב"ה, שכתוב וה' אמר המכסה אני מאברהם אשר אני עושה, והויה היינו הוא ובית דינו, משום שהקב"ה היה הולך עמהם</w:t>
      </w:r>
      <w:r w:rsidR="005C34B0" w:rsidRPr="005C34B0">
        <w:rPr>
          <w:rStyle w:val="HebrewChar"/>
          <w:rFonts w:cs="FrankRuehl" w:hint="cs"/>
          <w:rtl/>
        </w:rPr>
        <w:t>...</w:t>
      </w:r>
      <w:r w:rsidRPr="005C34B0">
        <w:rPr>
          <w:rStyle w:val="HebrewChar"/>
          <w:rFonts w:cs="FrankRuehl" w:hint="cs"/>
          <w:rtl/>
        </w:rPr>
        <w:t xml:space="preserve"> (שם קע)</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תנחום בר חנילאי לעולם אל ישנה אדם מן המנהג, שהרי משה עלה למרום ולא אכל לחם, מלאכי השרת ירדו למטה ואכלו לחם, ואכלו סלקא דעתך, אלא אימא נראו כמי שאכלו. אמר רב יהודה אמר רב </w:t>
      </w:r>
      <w:r>
        <w:rPr>
          <w:rStyle w:val="HebrewChar"/>
          <w:rtl/>
        </w:rPr>
        <w:t> </w:t>
      </w:r>
      <w:r w:rsidRPr="005C34B0">
        <w:rPr>
          <w:rStyle w:val="HebrewChar"/>
          <w:rFonts w:cs="FrankRuehl" w:hint="cs"/>
          <w:bCs/>
          <w:rtl/>
        </w:rPr>
        <w:t xml:space="preserve"> כל מה שעשה אברהם למלאכי השרת בעצמו, עשה הקב"ה לבניו בעצמו, וכל מה שעשה אברהם על ידי שליח, עשה הקב"ה לבניו על ידי שליח, </w:t>
      </w:r>
      <w:r>
        <w:rPr>
          <w:rStyle w:val="HebrewChar"/>
          <w:rtl/>
        </w:rPr>
        <w:t> </w:t>
      </w:r>
      <w:r w:rsidRPr="005C34B0">
        <w:rPr>
          <w:rStyle w:val="HebrewChar"/>
          <w:rFonts w:cs="FrankRuehl" w:hint="cs"/>
          <w:rtl/>
        </w:rPr>
        <w:t xml:space="preserve"> ואל הבקר רץ אברהם, ורוח נסע מאת ה', ויקח חמאה וחלב, הנני ממטיר לכם לחם מן השמים, והוא עומד עליהם תחת העץ, הנני עומד לפניך שם על הצור וגו', ואברהם הולך עמם לשלחם, וה' הולך לפניהם יומם. יוקח נא מעט מים, והכית בצור ויצאו ממנו מים ושתה העם. ופליגא דרבי חמא ברבי חנינא, דאמר רבי חמא ברבי חנינא וכן תנא דבי רבי ישמעאל, בשכר שלשה זכו לשלשה, בשכר חמאה וחלב זכו למן, בשכר והוא עומד עליהם זכו לעמוד הענן, בשכר יוקח </w:t>
      </w:r>
      <w:r w:rsidRPr="005C34B0">
        <w:rPr>
          <w:rStyle w:val="HebrewChar"/>
          <w:rFonts w:cs="FrankRuehl" w:hint="cs"/>
          <w:rtl/>
        </w:rPr>
        <w:lastRenderedPageBreak/>
        <w:t>נא מעט מים זכו לבארה של מרים. יוקח נא מעט מים ורחצו רגליכם, אמר רבי ינאי ברבי ישמעאל אמרו לו וכי בערביים חשדתנו, שהם משתחוים לאבק רגליהם, כבר יצא ממנו ישמעאל</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 xml:space="preserve">היינו דכתיב וישא עיניו וירא והנה שלשה אנשים נצבים עליו, וירא וירץ לקראתם, מעיקרא אתו קמו עליה, כי חזיוהו דהוה ליה צערא אמרו לאו אורח ארעא למיקם הכא. מאן נינהו שלשה אנשים מיכאל וגבריאל ורפאל, </w:t>
      </w:r>
      <w:r w:rsidR="00711CFB">
        <w:rPr>
          <w:rStyle w:val="HebrewChar"/>
          <w:rtl/>
        </w:rPr>
        <w:t> </w:t>
      </w:r>
      <w:r w:rsidR="00711CFB" w:rsidRPr="005C34B0">
        <w:rPr>
          <w:rStyle w:val="HebrewChar"/>
          <w:rFonts w:cs="FrankRuehl" w:hint="cs"/>
          <w:bCs/>
          <w:rtl/>
        </w:rPr>
        <w:t xml:space="preserve"> מיכאל שבא לבשר את שרה, רפאל שבא לרפא את אברהם, גבריאל אזל למהפכיה לסדום. </w:t>
      </w:r>
      <w:r w:rsidR="00711CFB">
        <w:rPr>
          <w:rStyle w:val="HebrewChar"/>
          <w:rtl/>
        </w:rPr>
        <w:t> </w:t>
      </w:r>
      <w:r w:rsidR="00711CFB" w:rsidRPr="005C34B0">
        <w:rPr>
          <w:rStyle w:val="HebrewChar"/>
          <w:rFonts w:cs="FrankRuehl" w:hint="cs"/>
          <w:rtl/>
        </w:rPr>
        <w:t xml:space="preserve"> והא כתיב ויבאו שני המלאכים סדומה בערב, דאזל מיכאל בהדיה לשזביה ללוט. דיקא נמי דכתיב ויהפוך את הערים האל, ולא כתיב ויהפכו.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מאי שנא לגבי אברהם דכתיב כן תעשה כאשר דברת, ומאי שנא לגבי לוט דכתיב ויפצר בם מאד, אמר רבי אלעזר מכאן שמסרבין לקטן ואין מסרבין לגדול.</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כתיב ואקחה פת לחם, וכתיב ואל הבקר רץ אברהם, אמר רבי אלעזר מכאן שצדיקים אומרים מעט ועושים הרבה</w:t>
      </w:r>
      <w:r w:rsidR="005C34B0" w:rsidRPr="005C34B0">
        <w:rPr>
          <w:rStyle w:val="HebrewChar"/>
          <w:rFonts w:cs="FrankRuehl" w:hint="cs"/>
          <w:rtl/>
        </w:rPr>
        <w:t>...</w:t>
      </w:r>
      <w:r w:rsidRPr="005C34B0">
        <w:rPr>
          <w:rStyle w:val="HebrewChar"/>
          <w:rFonts w:cs="FrankRuehl" w:hint="cs"/>
          <w:rtl/>
        </w:rPr>
        <w:t xml:space="preserve"> כתיב קמח וכתיב סלת, אמר רבי יצחק מכאן שהאשה צרה עיניה באורחים יותר מן האיש. כתיב לושי ועשי עוגות, וכתיב ויקח חמאה וחלב ובן הבקר ואילו לחם לא אייתי לקמייהו, אמר אפרים מקשאה תלמידו של רבי מאיר משמיה דרבי מאיר, אברהם אבינו אוכל חולין בטהרה היה, ושרה אמנו אותו היום פירסה נדה</w:t>
      </w:r>
      <w:r w:rsidR="005C34B0" w:rsidRPr="005C34B0">
        <w:rPr>
          <w:rStyle w:val="HebrewChar"/>
          <w:rFonts w:cs="FrankRuehl" w:hint="cs"/>
          <w:rtl/>
        </w:rPr>
        <w:t>...</w:t>
      </w:r>
      <w:r w:rsidRPr="005C34B0">
        <w:rPr>
          <w:rStyle w:val="HebrewChar"/>
          <w:rFonts w:cs="FrankRuehl" w:hint="cs"/>
          <w:rtl/>
        </w:rPr>
        <w:t xml:space="preserve"> ויאמרו אליו איה שרה אשתך, ויאמר הנה באהל</w:t>
      </w:r>
      <w:r w:rsidR="005C34B0" w:rsidRPr="005C34B0">
        <w:rPr>
          <w:rStyle w:val="HebrewChar"/>
          <w:rFonts w:cs="FrankRuehl" w:hint="cs"/>
          <w:rtl/>
        </w:rPr>
        <w:t>...</w:t>
      </w:r>
      <w:r w:rsidRPr="005C34B0">
        <w:rPr>
          <w:rStyle w:val="HebrewChar"/>
          <w:rFonts w:cs="FrankRuehl" w:hint="cs"/>
          <w:rtl/>
        </w:rPr>
        <w:t xml:space="preserve"> אמר רב יהודה אמר רב, ואיתימא רבי יצחק, יודעים היו מלאכי השרת ששרה אמנו באהל היתה, אלא מאי באהל, כדי לחבבה על בעלה, רבי יוסי ברבי חנינא אמר כדי לשגר לה כוס של ברכה</w:t>
      </w:r>
      <w:r w:rsidR="005C34B0" w:rsidRPr="005C34B0">
        <w:rPr>
          <w:rStyle w:val="HebrewChar"/>
          <w:rFonts w:cs="FrankRuehl" w:hint="cs"/>
          <w:rtl/>
        </w:rPr>
        <w:t>...</w:t>
      </w:r>
      <w:r w:rsidRPr="005C34B0">
        <w:rPr>
          <w:rStyle w:val="HebrewChar"/>
          <w:rFonts w:cs="FrankRuehl" w:hint="cs"/>
          <w:rtl/>
        </w:rPr>
        <w:t xml:space="preserve"> (בבא מציעא פו ב)</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בבא בתרא פז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חנינא אומר נגלה הקב"ה וג' מלאכים על אבינו אברהם, שנאמר וישא עיניו וירא והנה שלשה אנשים, אחד התחיל מבשר אותו על הריון של שרה אשתו, שנאמר למועד אשוב אליך, ואחד הגיד לו מעשה סדום, שנאמר ויאמר ה' זעקת סדום ועמורה כי רבה</w:t>
      </w:r>
      <w:r w:rsidR="005C34B0" w:rsidRPr="005C34B0">
        <w:rPr>
          <w:rStyle w:val="HebrewChar"/>
          <w:rFonts w:cs="FrankRuehl" w:hint="cs"/>
          <w:rtl/>
        </w:rPr>
        <w:t>...</w:t>
      </w:r>
      <w:r w:rsidRPr="005C34B0">
        <w:rPr>
          <w:rStyle w:val="HebrewChar"/>
          <w:rFonts w:cs="FrankRuehl" w:hint="cs"/>
          <w:rtl/>
        </w:rPr>
        <w:t xml:space="preserve"> התחיל מבקש </w:t>
      </w:r>
      <w:r w:rsidRPr="005C34B0">
        <w:rPr>
          <w:rStyle w:val="HebrewChar"/>
          <w:rFonts w:cs="FrankRuehl" w:hint="cs"/>
          <w:rtl/>
        </w:rPr>
        <w:lastRenderedPageBreak/>
        <w:t>ומתחנן לפניו על לוט בן אחיו</w:t>
      </w:r>
      <w:r w:rsidR="005C34B0" w:rsidRPr="005C34B0">
        <w:rPr>
          <w:rStyle w:val="HebrewChar"/>
          <w:rFonts w:cs="FrankRuehl" w:hint="cs"/>
          <w:rtl/>
        </w:rPr>
        <w:t>...</w:t>
      </w:r>
      <w:r w:rsidRPr="005C34B0">
        <w:rPr>
          <w:rStyle w:val="HebrewChar"/>
          <w:rFonts w:cs="FrankRuehl" w:hint="cs"/>
          <w:rtl/>
        </w:rPr>
        <w:t xml:space="preserve"> (פרק כה)</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אברהם כרת ברית עם עמי הארץ, כשנגלו המלאכים עליו היה סבור שהן אורחי עם הארץ ורץ לקראתם, ורצה לעשות להם סעודה גדולה, ואמר לשרה לעשות להם סעודה, באותו שעה כשהיתה לשה שרה ראתה ארח נשים, לפיכך לא הגיש להם מן העוגות, ורץ להביא בן בקר, וברח לפניו בן הבקר ונכנס למערת המכפלה, ונכנס אחריו שם, ומצא שם אדם וחוה שוכבים על המטות</w:t>
      </w:r>
      <w:r w:rsidRPr="005C34B0">
        <w:rPr>
          <w:rStyle w:val="HebrewChar"/>
          <w:rFonts w:cs="FrankRuehl" w:hint="cs"/>
          <w:rtl/>
        </w:rPr>
        <w:t>...</w:t>
      </w:r>
      <w:r w:rsidR="00711CFB" w:rsidRPr="005C34B0">
        <w:rPr>
          <w:rStyle w:val="HebrewChar"/>
          <w:rFonts w:cs="FrankRuehl" w:hint="cs"/>
          <w:rtl/>
        </w:rPr>
        <w:t xml:space="preserve"> (פרק לו)</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 xml:space="preserve">אמר רבי לוי אחד נדמה לו בדמות סרקי, ואחד בדמות נווטי ואחד בדמות ערבי, אמר </w:t>
      </w:r>
      <w:r w:rsidR="00711CFB">
        <w:rPr>
          <w:rStyle w:val="HebrewChar"/>
          <w:rtl/>
        </w:rPr>
        <w:t> </w:t>
      </w:r>
      <w:r w:rsidR="00711CFB" w:rsidRPr="005C34B0">
        <w:rPr>
          <w:rStyle w:val="HebrewChar"/>
          <w:rFonts w:cs="FrankRuehl" w:hint="cs"/>
          <w:bCs/>
          <w:rtl/>
        </w:rPr>
        <w:t xml:space="preserve"> אם רואה אני ששכינה ממתנת עליהם אני יודע שהן בני אדם גדולים, ואם אני רואה אותן חולקים כבוד אלו לאלו אני יודע שהן בני אדם מהוגנין, </w:t>
      </w:r>
      <w:r w:rsidR="00711CFB">
        <w:rPr>
          <w:rStyle w:val="HebrewChar"/>
          <w:rtl/>
        </w:rPr>
        <w:t> </w:t>
      </w:r>
      <w:r w:rsidR="00711CFB" w:rsidRPr="005C34B0">
        <w:rPr>
          <w:rStyle w:val="HebrewChar"/>
          <w:rFonts w:cs="FrankRuehl" w:hint="cs"/>
          <w:rtl/>
        </w:rPr>
        <w:t xml:space="preserve"> וכיון שראה אותן חולקין כבוד אלו ואלו ידע שהן בני אדם מהוגנין</w:t>
      </w:r>
      <w:r w:rsidRPr="005C34B0">
        <w:rPr>
          <w:rStyle w:val="HebrewChar"/>
          <w:rFonts w:cs="FrankRuehl" w:hint="cs"/>
          <w:rtl/>
        </w:rPr>
        <w:t>...</w:t>
      </w:r>
      <w:r w:rsidR="00711CFB" w:rsidRPr="005C34B0">
        <w:rPr>
          <w:rStyle w:val="HebrewChar"/>
          <w:rFonts w:cs="FrankRuehl" w:hint="cs"/>
          <w:rtl/>
        </w:rPr>
        <w:t xml:space="preserve"> אמר אם אני רואה אותן שהפליגו את דרכם להתקרב דרך כאן אני יודע שהן באין אצלי, כיון שראה אותם שהפליגו, מיד וירץ לקראתם מפתח האהל וישתחו ארצה, ויאמר אדני אם נא מצאתי חן, תני רבי חייא לגדול שבהם אמר, זה מיכאל. (בראשית מח 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יוקח נא מעט מים, רבי אלעזר בשם רבי סימאי אמר אמר הקב"ה לאברהם, אתה אמרת יקח נא מעט מים, חייך שאני פורע לבניך במדבר וביישוב ולעתיד לבא, הדא הוא דכתיב (במדבר כ"א) אז ישיר ישראל את השירה הזאת עלי באר ענו לה, הרי במדבר. בארץ כנען מנין, (דברים ח') ארץ נחלי מים עינות ותהומות יוצאים בבקעה ובהר, לעתיד לבא מנין, תלמוד לומר (זכריה י"ד) ביום ההוא יצאו מים חיים מירושלים. אתה אמרת ורחצו רגליכם, חייך שאני פורע לבניך במדבר וביישוב ולעתיד לבא</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על כן עברתם על עבדכם, אמר רבי יהושע מיום שברא הקב"ה את עולמו הייתם מזומנים לבא אצלי, כי על כן עברתם, הדא מה דאת אמר יהי כן ה' עמכם, ויאמרו כן תעשה כאשר דברת, אמרו אנו אין לפנינו אכילה ושתיה, אבל אתה שיש לפניך אכילה ושתיה, כן תעשה לעצמך כאשר דברת, יהי רצון שתזכה לעשות עוד </w:t>
      </w:r>
      <w:r w:rsidRPr="005C34B0">
        <w:rPr>
          <w:rStyle w:val="HebrewChar"/>
          <w:rFonts w:cs="FrankRuehl" w:hint="cs"/>
          <w:rtl/>
        </w:rPr>
        <w:lastRenderedPageBreak/>
        <w:t>סעודה אחרת לבר דכר דיתיליד לך.</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וימהר אברהם האהלה אל שרה ויאמר מהרי, רבי אביתר אמר תשע סאין אפתה, שלש לעוגות, שלש לחביץ, ושלש למיני מלטמיה, ורבנן אמרי שלש, אחד לעוגות ואחד לחביץ ואחד למלוטמיה</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ופת היכן היא, אפרים מקשאה תלמידו דרבי מאיר משום רבי מאיר אמר פירסה נדה ונטמאת העיסה, רבנן אמרי אפילו פת הביא לפניהם מה אם דברים שלא אמר הביא לפניהם, דברים שאמר להם על אחת כמה וכמה. (שם יב ויג)</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והוא עומד עליהם, הכא את אמר והוא עומד עליהם, ולהלן אמר נצבים עליו, אלא </w:t>
      </w:r>
      <w:r>
        <w:rPr>
          <w:rStyle w:val="HebrewChar"/>
          <w:rtl/>
        </w:rPr>
        <w:t> </w:t>
      </w:r>
      <w:r w:rsidRPr="005C34B0">
        <w:rPr>
          <w:rStyle w:val="HebrewChar"/>
          <w:rFonts w:cs="FrankRuehl" w:hint="cs"/>
          <w:bCs/>
          <w:rtl/>
        </w:rPr>
        <w:t xml:space="preserve"> עד שלא יצא ידיהם נצבים עליו, כיון שיצא ידיהם והוא עומד עליהם, אימתו מוטלת עליהם, </w:t>
      </w:r>
      <w:r>
        <w:rPr>
          <w:rStyle w:val="HebrewChar"/>
          <w:rtl/>
        </w:rPr>
        <w:t> </w:t>
      </w:r>
      <w:r w:rsidRPr="005C34B0">
        <w:rPr>
          <w:rStyle w:val="HebrewChar"/>
          <w:rFonts w:cs="FrankRuehl" w:hint="cs"/>
          <w:rtl/>
        </w:rPr>
        <w:t xml:space="preserve"> מיכאל מירתת, גבריאל מירתת, רבי תנחומא משום רבי אלעזר ורבי אבון בשם רבי מאיר מתלא אמר עלת לקרתא הלך בנימוסה</w:t>
      </w:r>
      <w:r w:rsidR="005C34B0" w:rsidRPr="005C34B0">
        <w:rPr>
          <w:rStyle w:val="HebrewChar"/>
          <w:rFonts w:cs="FrankRuehl" w:hint="cs"/>
          <w:rtl/>
        </w:rPr>
        <w:t>...</w:t>
      </w:r>
      <w:r w:rsidRPr="005C34B0">
        <w:rPr>
          <w:rStyle w:val="HebrewChar"/>
          <w:rFonts w:cs="FrankRuehl" w:hint="cs"/>
          <w:rtl/>
        </w:rPr>
        <w:t xml:space="preserve"> אבל למטה שיש אכילה ושתיה, והוא עומד עליהם תחת העץ ויאכלו. וכי אוכלין היו, </w:t>
      </w:r>
      <w:r>
        <w:rPr>
          <w:rStyle w:val="HebrewChar"/>
          <w:rtl/>
        </w:rPr>
        <w:t> </w:t>
      </w:r>
      <w:r w:rsidRPr="005C34B0">
        <w:rPr>
          <w:rStyle w:val="HebrewChar"/>
          <w:rFonts w:cs="FrankRuehl" w:hint="cs"/>
          <w:bCs/>
          <w:rtl/>
        </w:rPr>
        <w:t xml:space="preserve"> אלא נראין כאוכלין, ראשון ראשון מסתלק</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טז)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וירא 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האומר שלא אכלו המלאכים אצל אברהם לא אמר כלום, אלא בצדקתו של אותו צדיק ובשכר טורח שהטריח פתח להם הקב"ה פיהם ואכלו, שנאמר עומד עליהם תחת העץ ויאכלו. בשכר קיתון של מים שרחצו ידיהם נתן הקב"ה באר לישראל מ' שנה</w:t>
      </w:r>
      <w:r w:rsidR="005C34B0" w:rsidRPr="005C34B0">
        <w:rPr>
          <w:rStyle w:val="HebrewChar"/>
          <w:rFonts w:cs="FrankRuehl" w:hint="cs"/>
          <w:rtl/>
        </w:rPr>
        <w:t>...</w:t>
      </w:r>
      <w:r w:rsidRPr="005C34B0">
        <w:rPr>
          <w:rStyle w:val="HebrewChar"/>
          <w:rFonts w:cs="FrankRuehl" w:hint="cs"/>
          <w:rtl/>
        </w:rPr>
        <w:t xml:space="preserve"> (בראשית פרק יח, פב)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ואסב סעיד דחין וסעידו לבכון ואודו לשום מימרא דה' ובתר כדין תעבירון, ארום כדין באישון שירותא אזדמנתון ועברתון על עבדכון בדיל למסעוד. (שם שם 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ונסיב לוואי שמין וחלב ובר תורי דעבד עולימא תבשילין וסדר קדמיהון כאורח הילכת בריית עלמא, והוא משמש קדמיהון ואינון יתבין תחות אילנא ודמי ליה כאילו אכלין. (שם שם 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רש"י: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 נסתכל שהיו נצבים במקום אחד והבין שלא היו רוצים להטריחו, ואע"פ שיודעים היו שיצא לקראתם, עמדו במקומם לכבודו להראותו שלא רצו להטריחו וקדם הוא ורץ לקראתם, כתיב נצבים עליו וכתיב וירץ לקראתם, כד חזיוהו דהוה שרי ואסיר פירשו הימנו, מיד וירץ לקראתם. (שם שם ב)</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ויאמר אד-ני - לגדול שבהם אמר, וקראם כלם אדונים, ולגדול אמר אל נא תעבור, וכיוון שלא יעבר יעמדו חביריו עמו, בלשון זה הוא חול. דבר אחר קודש הוא, והיה אומר להקב"ה להמתין לו עד שירוץ ויכניס את האורחים</w:t>
      </w:r>
      <w:r w:rsidR="005C34B0" w:rsidRPr="005C34B0">
        <w:rPr>
          <w:rStyle w:val="HebrewChar"/>
          <w:rFonts w:cs="FrankRuehl" w:hint="cs"/>
          <w:rtl/>
        </w:rPr>
        <w:t>...</w:t>
      </w:r>
      <w:r w:rsidRPr="005C34B0">
        <w:rPr>
          <w:rStyle w:val="HebrewChar"/>
          <w:rFonts w:cs="FrankRuehl" w:hint="cs"/>
          <w:rtl/>
        </w:rPr>
        <w:t xml:space="preserve"> (שם שם ג)</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ומפרשים אחרים אמרו, כי אלו ג' אנשים נביאים היו, ואם טען טוען והלא אברהם נביא היה, ואיך בא נביא אל נביא רק אם היה גדול ממנו, ותשובתם שלא באו לאברהם רק לשרה</w:t>
      </w:r>
      <w:r w:rsidRPr="005C34B0">
        <w:rPr>
          <w:rStyle w:val="HebrewChar"/>
          <w:rFonts w:cs="FrankRuehl" w:hint="cs"/>
          <w:rtl/>
        </w:rPr>
        <w:t>...</w:t>
      </w:r>
      <w:r w:rsidR="00711CFB" w:rsidRPr="005C34B0">
        <w:rPr>
          <w:rStyle w:val="HebrewChar"/>
          <w:rFonts w:cs="FrankRuehl" w:hint="cs"/>
          <w:rtl/>
        </w:rPr>
        <w:t xml:space="preserve"> (שם שם יג, וראה שם עוד)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ויאכלו - נראה כמי שאכלו. ובספר מורה הנבוכים נאמר כי הפרשה כלל ופרט, אמר הכתוב תחלה כי נראה אליו השם במראות הנבואה, ואיך היתה המראה הזאת, כי נשא עיניו במראה והנה ג' אנשים נצבים עליו</w:t>
      </w:r>
      <w:r w:rsidR="005C34B0" w:rsidRPr="005C34B0">
        <w:rPr>
          <w:rStyle w:val="HebrewChar"/>
          <w:rFonts w:cs="FrankRuehl" w:hint="cs"/>
          <w:rtl/>
        </w:rPr>
        <w:t>...</w:t>
      </w:r>
      <w:r w:rsidRPr="005C34B0">
        <w:rPr>
          <w:rStyle w:val="HebrewChar"/>
          <w:rFonts w:cs="FrankRuehl" w:hint="cs"/>
          <w:rtl/>
        </w:rPr>
        <w:t xml:space="preserve"> והנה לדבריו לא לשה שרה עוגות ולא עשה אברהם בן בקר וגם לא צחקה שרה, רק הכל מראה, ואם כן בא החלום הזה ברוב ענין כחלומות השקר</w:t>
      </w:r>
      <w:r w:rsidR="005C34B0" w:rsidRPr="005C34B0">
        <w:rPr>
          <w:rStyle w:val="HebrewChar"/>
          <w:rFonts w:cs="FrankRuehl" w:hint="cs"/>
          <w:rtl/>
        </w:rPr>
        <w:t>...</w:t>
      </w:r>
      <w:r w:rsidRPr="005C34B0">
        <w:rPr>
          <w:rStyle w:val="HebrewChar"/>
          <w:rFonts w:cs="FrankRuehl" w:hint="cs"/>
          <w:rtl/>
        </w:rPr>
        <w:t xml:space="preserve"> והנה לפי דעתו זאת יצטרך לומר כן בענין לוט, כי לא באו המלאכים אל ביתו</w:t>
      </w:r>
      <w:r w:rsidR="005C34B0" w:rsidRPr="005C34B0">
        <w:rPr>
          <w:rStyle w:val="HebrewChar"/>
          <w:rFonts w:cs="FrankRuehl" w:hint="cs"/>
          <w:rtl/>
        </w:rPr>
        <w:t>...</w:t>
      </w:r>
      <w:r w:rsidRPr="005C34B0">
        <w:rPr>
          <w:rStyle w:val="HebrewChar"/>
          <w:rFonts w:cs="FrankRuehl" w:hint="cs"/>
          <w:rtl/>
        </w:rPr>
        <w:t xml:space="preserve"> אבל הכל היה מראה. ואלה דברים סותרים הכתוב, אסור לשומעם אף כי להאמין בהם. ובאמת כי כל שהוזכר בכתוב ראיית מלאך או דבור מלאך הוא במראה או בחלום, כי ההרגשים לא ישיגו המלאכים אבל לא מראות הנבואה, כי המשיג לראות מלאך או דבורו איננו נביא, שאין הדבר כמו שהרב גוזר, כי כל נביא זולת משה רבינו נבואתו על ידי מלאך</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והנה פירוש הפרשה הזאת אחרי שאמר כי בעצם היום הזה נמול אברהם, אמר שנראה אליו השם </w:t>
      </w:r>
      <w:r w:rsidRPr="005C34B0">
        <w:rPr>
          <w:rStyle w:val="HebrewChar"/>
          <w:rFonts w:cs="FrankRuehl" w:hint="cs"/>
          <w:rtl/>
        </w:rPr>
        <w:lastRenderedPageBreak/>
        <w:t>בהיותו חולה במילתו, יושב ומתקרר בפתח אהלו מפני חום היום, והזכיר זה להודיע שלא היה מתכוין לנבואה</w:t>
      </w:r>
      <w:r w:rsidR="005C34B0" w:rsidRPr="005C34B0">
        <w:rPr>
          <w:rStyle w:val="HebrewChar"/>
          <w:rFonts w:cs="FrankRuehl" w:hint="cs"/>
          <w:rtl/>
        </w:rPr>
        <w:t>...</w:t>
      </w:r>
      <w:r w:rsidRPr="005C34B0">
        <w:rPr>
          <w:rStyle w:val="HebrewChar"/>
          <w:rFonts w:cs="FrankRuehl" w:hint="cs"/>
          <w:rtl/>
        </w:rPr>
        <w:t xml:space="preserve"> ואע"פ כן באה אליו המראה הזאת באלוני ממרא, וזהו גלוי השכינה אליו למעלה וכבוד לו</w:t>
      </w:r>
      <w:r w:rsidR="005C34B0" w:rsidRPr="005C34B0">
        <w:rPr>
          <w:rStyle w:val="HebrewChar"/>
          <w:rFonts w:cs="FrankRuehl" w:hint="cs"/>
          <w:rtl/>
        </w:rPr>
        <w:t>...</w:t>
      </w:r>
      <w:r w:rsidRPr="005C34B0">
        <w:rPr>
          <w:rStyle w:val="HebrewChar"/>
          <w:rFonts w:cs="FrankRuehl" w:hint="cs"/>
          <w:rtl/>
        </w:rPr>
        <w:t xml:space="preserve"> רק שזכה לראיית מלאכי עליון, וידע כי מעשיו רצויים, וכן היה לאברהם בראיית השכינה זכות והבטחה</w:t>
      </w:r>
      <w:r w:rsidR="005C34B0" w:rsidRPr="005C34B0">
        <w:rPr>
          <w:rStyle w:val="HebrewChar"/>
          <w:rFonts w:cs="FrankRuehl" w:hint="cs"/>
          <w:rtl/>
        </w:rPr>
        <w:t>...</w:t>
      </w:r>
      <w:r w:rsidRPr="005C34B0">
        <w:rPr>
          <w:rStyle w:val="HebrewChar"/>
          <w:rFonts w:cs="FrankRuehl" w:hint="cs"/>
          <w:rtl/>
        </w:rPr>
        <w:t xml:space="preserve"> ושמא כיוון עוד בזה לומר שהיה לו במראה השכינה רפוי למחלת המילה, כי כן ראוי להיות, כדכתיב באור פני מלך חיים. וטעם נצבים עליו - שהיו עומדים לנגדו מסתכלים</w:t>
      </w:r>
      <w:r w:rsidR="005C34B0" w:rsidRPr="005C34B0">
        <w:rPr>
          <w:rStyle w:val="HebrewChar"/>
          <w:rFonts w:cs="FrankRuehl" w:hint="cs"/>
          <w:rtl/>
        </w:rPr>
        <w:t>...</w:t>
      </w:r>
      <w:r w:rsidRPr="005C34B0">
        <w:rPr>
          <w:rStyle w:val="HebrewChar"/>
          <w:rFonts w:cs="FrankRuehl" w:hint="cs"/>
          <w:rtl/>
        </w:rPr>
        <w:t xml:space="preserve"> (שם שם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והנה הכיר בהם שהם עוברי דרך ואין חפצם ללון שם, ולכן לא בקש מהם רק שיוקח מעט מים לרחוץ רגליהם מעט מפני החום, לתת מים קרים על נפש עיפה, וישענו תחת העץ לרוח היום, לא יבואו באהל ובמשכן. (שם שם ג)</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כי על כן עברתם - כי אחרי שדרככם עלי איננו נכון שלא תנוחו מעט אצלי</w:t>
      </w:r>
      <w:r w:rsidR="005C34B0" w:rsidRPr="005C34B0">
        <w:rPr>
          <w:rStyle w:val="HebrewChar"/>
          <w:rFonts w:cs="FrankRuehl" w:hint="cs"/>
          <w:rtl/>
        </w:rPr>
        <w:t>...</w:t>
      </w:r>
      <w:r w:rsidRPr="005C34B0">
        <w:rPr>
          <w:rStyle w:val="HebrewChar"/>
          <w:rFonts w:cs="FrankRuehl" w:hint="cs"/>
          <w:rtl/>
        </w:rPr>
        <w:t xml:space="preserve"> (שם שם 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קמח סלת - </w:t>
      </w:r>
      <w:r w:rsidR="005C34B0" w:rsidRPr="005C34B0">
        <w:rPr>
          <w:rStyle w:val="HebrewChar"/>
          <w:rFonts w:cs="FrankRuehl" w:hint="cs"/>
          <w:rtl/>
        </w:rPr>
        <w:t>...</w:t>
      </w:r>
      <w:r w:rsidRPr="005C34B0">
        <w:rPr>
          <w:rStyle w:val="HebrewChar"/>
          <w:rFonts w:cs="FrankRuehl" w:hint="cs"/>
          <w:rtl/>
        </w:rPr>
        <w:t>ולא ידענו למה הרבה בלחם כל כך לשלשה אנשים, אולי ידע הסתלקות המאכל הראשון ראשון, והוא כמרבה עולות למזבח, או שסעדו גדולי ביתו עמהם לכבודם</w:t>
      </w:r>
      <w:r w:rsidR="005C34B0" w:rsidRPr="005C34B0">
        <w:rPr>
          <w:rStyle w:val="HebrewChar"/>
          <w:rFonts w:cs="FrankRuehl" w:hint="cs"/>
          <w:rtl/>
        </w:rPr>
        <w:t>...</w:t>
      </w:r>
      <w:r w:rsidRPr="005C34B0">
        <w:rPr>
          <w:rStyle w:val="HebrewChar"/>
          <w:rFonts w:cs="FrankRuehl" w:hint="cs"/>
          <w:rtl/>
        </w:rPr>
        <w:t xml:space="preserve"> (שם שם ו)</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ואל הבקר רץ - להגיד רוב חשקו בנדיבות, כי האדם הגדול אשר היו בביתו שמונה עשר ושלש מאות איש שולף חרב, והוא זקן מאד וחלוש במילתו הלך הוא בעצמו אל אהל שרה לזרז אותה בעשיית הלחם, ואחרי כן רץ אל מקום הבקר לבקר משם בן בקר רך וטוב לעשות לאורחיו, ולא עשה כל זה על ידי אחד ממשרתיו העומדים לפניו. (שם שם 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וקודם שדבר אתו בענין סדום הראהו בנבואה ג' מלאכים, הגדול שבהם בשר שתלד שרה, ואע"פ שכבר אמר לו הא-ל, שב לבשרו על ידי שליח לחזק הדבר בלבו, ועוד כדי שתהא שרה שומעת מפי המלאך</w:t>
      </w:r>
      <w:r w:rsidRPr="005C34B0">
        <w:rPr>
          <w:rStyle w:val="HebrewChar"/>
          <w:rFonts w:cs="FrankRuehl" w:hint="cs"/>
          <w:rtl/>
        </w:rPr>
        <w:t>...</w:t>
      </w:r>
      <w:r w:rsidR="00711CFB" w:rsidRPr="005C34B0">
        <w:rPr>
          <w:rStyle w:val="HebrewChar"/>
          <w:rFonts w:cs="FrankRuehl" w:hint="cs"/>
          <w:rtl/>
        </w:rPr>
        <w:t xml:space="preserve"> (שם שם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ואל הבקר רץ - לפי שאמר להם פת לחם דבר מועט, לפי שדרכם נחוץ ללכת, הוצרך לרוץ ולמהר לפי שאמר להם מעט ועשה הרבה, ולהגיד חשיבותו של אברהם נכתב כל זה</w:t>
      </w:r>
      <w:r w:rsidR="005C34B0" w:rsidRPr="005C34B0">
        <w:rPr>
          <w:rStyle w:val="HebrewChar"/>
          <w:rFonts w:cs="FrankRuehl" w:hint="cs"/>
          <w:rtl/>
        </w:rPr>
        <w:t>...</w:t>
      </w:r>
      <w:r w:rsidRPr="005C34B0">
        <w:rPr>
          <w:rStyle w:val="HebrewChar"/>
          <w:rFonts w:cs="FrankRuehl" w:hint="cs"/>
          <w:rtl/>
        </w:rPr>
        <w:t xml:space="preserve"> (שם </w:t>
      </w:r>
      <w:r w:rsidRPr="005C34B0">
        <w:rPr>
          <w:rStyle w:val="HebrewChar"/>
          <w:rFonts w:cs="FrankRuehl" w:hint="cs"/>
          <w:rtl/>
        </w:rPr>
        <w:lastRenderedPageBreak/>
        <w:t>שם 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כי על כן עברתם - כי בשביל כך שתסעדו מעט עברתם עלי, שאינו דרך עוברי דרכים להתענות, ועכשיו חצי היום הוא, אבל אני מכיר בכם שאתם צנועים וביישנים. כן תעשה כאשר דברת - שתכין דבר מועט, ומכל מקום לא נמנע מלהכין סעודה גדולה</w:t>
      </w:r>
      <w:r w:rsidR="005C34B0" w:rsidRPr="005C34B0">
        <w:rPr>
          <w:rStyle w:val="HebrewChar"/>
          <w:rFonts w:cs="FrankRuehl" w:hint="cs"/>
          <w:rtl/>
        </w:rPr>
        <w:t>...</w:t>
      </w:r>
      <w:r w:rsidRPr="005C34B0">
        <w:rPr>
          <w:rStyle w:val="HebrewChar"/>
          <w:rFonts w:cs="FrankRuehl" w:hint="cs"/>
          <w:rtl/>
        </w:rPr>
        <w:t xml:space="preserve"> דבר אחר כן תעשה - יהי רצון שתספיק לעשות כך לעולם. (שם שם 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בן בקר רך - להתבשל מהרה, כאן פרש רש"י להאכילם ג' לשונות, להודיעם ששחט בשבילם שלש בהמות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ולמה לשונות, לפי שהיו נחפזים לדרכם, ואין יכולין להמתין עד שתתפשט הבהמה. </w:t>
      </w:r>
      <w:r>
        <w:rPr>
          <w:rStyle w:val="HebrewChar"/>
          <w:rtl/>
        </w:rPr>
        <w:t> </w:t>
      </w:r>
      <w:r w:rsidRPr="005C34B0">
        <w:rPr>
          <w:rStyle w:val="HebrewChar"/>
          <w:rFonts w:cs="FrankRuehl" w:hint="cs"/>
          <w:rtl/>
        </w:rPr>
        <w:t xml:space="preserve"> (שם שם 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הרקאנטי: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חמאה וחלב וגו' נתן להם חמאה וחלב הרומזים למדת החסד, כמה דאת אמר ובלא מחיר יין וחלב, וענין האכילה הוא שהיה ראשון ראשון מסתלק. וענין ההסתלקות תבין מדבר מנוח כי ברדת האש העליון עליו היה הקרבן כלה מאליו, כרמוז במנוח שעלה המלאך בלהב המזבח העליון</w:t>
      </w:r>
      <w:r w:rsidR="005C34B0" w:rsidRPr="005C34B0">
        <w:rPr>
          <w:rStyle w:val="HebrewChar"/>
          <w:rFonts w:cs="FrankRuehl" w:hint="cs"/>
          <w:rtl/>
        </w:rPr>
        <w:t>...</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יש להתבונן אחרי שאברהם אבינו ע"ה הכיר שהם מלאכים למה נתן להם לאכול, ונביא מוכיח לישראל על שהקריבו למלאכים. ותשובתך כי הזובח ומקטר להם חייב מיתה כי הוא עובד לאלקים אחרים, </w:t>
      </w:r>
      <w:r>
        <w:rPr>
          <w:rStyle w:val="HebrewChar"/>
          <w:rtl/>
        </w:rPr>
        <w:t> </w:t>
      </w:r>
      <w:r w:rsidRPr="005C34B0">
        <w:rPr>
          <w:rStyle w:val="HebrewChar"/>
          <w:rFonts w:cs="FrankRuehl" w:hint="cs"/>
          <w:bCs/>
          <w:rtl/>
        </w:rPr>
        <w:t xml:space="preserve"> אמנם בלבשם במלבוש הנזכר מותר להאכיל להם ולהשתחות להם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וסוד הענין כי בהיותם בפרצוף האדם בחומר הותר בהם כל מה שהותר באדם. וזה ענין נגלה אלי בחלום הלילה</w:t>
      </w:r>
      <w:r w:rsidR="005C34B0" w:rsidRPr="005C34B0">
        <w:rPr>
          <w:rStyle w:val="HebrewChar"/>
          <w:rFonts w:cs="FrankRuehl" w:hint="cs"/>
          <w:rtl/>
        </w:rPr>
        <w:t>...</w:t>
      </w:r>
      <w:r w:rsidRPr="005C34B0">
        <w:rPr>
          <w:rStyle w:val="HebrewChar"/>
          <w:rFonts w:cs="FrankRuehl" w:hint="cs"/>
          <w:rtl/>
        </w:rPr>
        <w:t xml:space="preserve"> (וירא דף כד)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נצבים עליו - כממתינים לדבר עמו בהיותו פנוי מן המראה הנכבדת, כי הממתינים אצל אדם לדבר אתו יקראו נצבים עליו. וירץ לקראתם - בטרם יקרבו לדבר עמו. מפתח האהל - התחיל מן הפתח לרוץ, כי הזריזות יורה על חשיבותו בעיני המזדרז אליו. וישתחו ארצה - כי היה תארם נורא כאמרו ומראהו כמראה מלאך </w:t>
      </w:r>
      <w:r w:rsidRPr="005C34B0">
        <w:rPr>
          <w:rStyle w:val="HebrewChar"/>
          <w:rFonts w:cs="FrankRuehl" w:hint="cs"/>
          <w:rtl/>
        </w:rPr>
        <w:lastRenderedPageBreak/>
        <w:t>האלקים נורא מאד, וחשב אותם לשלוחי איזה מלך. (שם שם ב)</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איה שרה - </w:t>
      </w:r>
      <w:r>
        <w:rPr>
          <w:rStyle w:val="HebrewChar"/>
          <w:rtl/>
        </w:rPr>
        <w:t> </w:t>
      </w:r>
      <w:r w:rsidRPr="005C34B0">
        <w:rPr>
          <w:rStyle w:val="HebrewChar"/>
          <w:rFonts w:cs="FrankRuehl" w:hint="cs"/>
          <w:bCs/>
          <w:rtl/>
        </w:rPr>
        <w:t xml:space="preserve"> כי כונת השליחות היתה לבשר את שרה שתשמח ותודה כדי שיהיה העבור יותר שלם. </w:t>
      </w:r>
      <w:r>
        <w:rPr>
          <w:rStyle w:val="HebrewChar"/>
          <w:rtl/>
        </w:rPr>
        <w:t> </w:t>
      </w:r>
      <w:r w:rsidRPr="005C34B0">
        <w:rPr>
          <w:rStyle w:val="HebrewChar"/>
          <w:rFonts w:cs="FrankRuehl" w:hint="cs"/>
          <w:rtl/>
        </w:rPr>
        <w:t xml:space="preserve"> (שם שם 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יד 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הביא עליו המלאכים</w:t>
      </w:r>
      <w:r w:rsidR="005C34B0" w:rsidRPr="005C34B0">
        <w:rPr>
          <w:rStyle w:val="HebrewChar"/>
          <w:rFonts w:cs="FrankRuehl" w:hint="cs"/>
          <w:rtl/>
        </w:rPr>
        <w:t>...</w:t>
      </w:r>
      <w:r w:rsidRPr="005C34B0">
        <w:rPr>
          <w:rStyle w:val="HebrewChar"/>
          <w:rFonts w:cs="FrankRuehl" w:hint="cs"/>
          <w:rtl/>
        </w:rPr>
        <w:t xml:space="preserve"> אלו לא היה מצטער לא היה מביא המלאכים בדמות אנשים, אבל היו באים לבשר את שרה ולרפאות את אברהם כדמות מלאכים. ולוט אף על גב שלא היה מצטער כלל על האורחים באו אליו המלאכים כדמות אנשים, לפי שלוט אין כל כך חשוב שיהיה נודע לו המלאך בצורת מלאך</w:t>
      </w:r>
      <w:r w:rsidR="005C34B0" w:rsidRPr="005C34B0">
        <w:rPr>
          <w:rStyle w:val="HebrewChar"/>
          <w:rFonts w:cs="FrankRuehl" w:hint="cs"/>
          <w:rtl/>
        </w:rPr>
        <w:t>...</w:t>
      </w:r>
      <w:r w:rsidRPr="005C34B0">
        <w:rPr>
          <w:rStyle w:val="HebrewChar"/>
          <w:rFonts w:cs="FrankRuehl" w:hint="cs"/>
          <w:rtl/>
        </w:rPr>
        <w:t xml:space="preserve"> ולפיכך המלאך שריפא את אברהם הלך להציל את לוט, מפני שהצלה גם כן היא עמידת האדם בחייו, ואינו חסד, וגמרא דידן סובר שמיכאל היה הולך להציל את לוט, וכן ראוי לומר, מפני שלוט היה ניצול בשביל זכות של אברהם, וגבי אברהם היה חסד ומתנה להציל את לוט, שהרי לא נחשב לו הצלת לוט קיום</w:t>
      </w:r>
      <w:r w:rsidR="005C34B0" w:rsidRPr="005C34B0">
        <w:rPr>
          <w:rStyle w:val="HebrewChar"/>
          <w:rFonts w:cs="FrankRuehl" w:hint="cs"/>
          <w:rtl/>
        </w:rPr>
        <w:t>...</w:t>
      </w:r>
      <w:r w:rsidRPr="005C34B0">
        <w:rPr>
          <w:rStyle w:val="HebrewChar"/>
          <w:rFonts w:cs="FrankRuehl" w:hint="cs"/>
          <w:rtl/>
        </w:rPr>
        <w:t xml:space="preserve"> ומיכאל שבישר את שרה, שהוא מלאך של חסד הלך להציל את לוט, מפני שלוט היה רשע, רק בזכות אברהם ניצול, ולפיכך חסד גמור הוא, אבל רפאל שרפא אין זה מקרי חסד, כיון שראוי להיות נרפא</w:t>
      </w:r>
      <w:r w:rsidR="005C34B0" w:rsidRPr="005C34B0">
        <w:rPr>
          <w:rStyle w:val="HebrewChar"/>
          <w:rFonts w:cs="FrankRuehl" w:hint="cs"/>
          <w:rtl/>
        </w:rPr>
        <w:t>...</w:t>
      </w:r>
      <w:r w:rsidRPr="005C34B0">
        <w:rPr>
          <w:rStyle w:val="HebrewChar"/>
          <w:rFonts w:cs="FrankRuehl" w:hint="cs"/>
          <w:rtl/>
        </w:rPr>
        <w:t xml:space="preserve"> (גור אריה שם שם 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ועתה אבאר בעזה"י ג' דרכים הנ"ל, אברהם אבינו כשראה שלשה אלה היה מסופק בהם אם הם מלאכים או ערביים, כי ראה כי חום היום ואין עובר ושב, כי אין נסתר מחמתו ית', על כן הוכיח דאלו הם מלאכים די מדוריהון עם בשרא לא הוי, ואם הם בני אדם אינם אלא ערביים המשתחוים לאבק רגליהם, שהיו עובדי החמה, על כן הם מכבדין מה שהוא זכר לחמה</w:t>
      </w:r>
      <w:r w:rsidR="005C34B0" w:rsidRPr="005C34B0">
        <w:rPr>
          <w:rStyle w:val="HebrewChar"/>
          <w:rFonts w:cs="FrankRuehl" w:hint="cs"/>
          <w:rtl/>
        </w:rPr>
        <w:t>...</w:t>
      </w:r>
      <w:r w:rsidRPr="005C34B0">
        <w:rPr>
          <w:rStyle w:val="HebrewChar"/>
          <w:rFonts w:cs="FrankRuehl" w:hint="cs"/>
          <w:rtl/>
        </w:rPr>
        <w:t xml:space="preserve"> ומאז בא אליהם אז כל מה שדבר היה משתמע לתרי אפי, באם הם מלאכים יבינו הדבור כך, ובאם הם אנשים יבינו כך</w:t>
      </w:r>
      <w:r w:rsidR="005C34B0" w:rsidRPr="005C34B0">
        <w:rPr>
          <w:rStyle w:val="HebrewChar"/>
          <w:rFonts w:cs="FrankRuehl" w:hint="cs"/>
          <w:rtl/>
        </w:rPr>
        <w:t>...</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דרך השני הוא הדרך שחשב אברהם אבינו אולי </w:t>
      </w:r>
      <w:r w:rsidRPr="005C34B0">
        <w:rPr>
          <w:rStyle w:val="HebrewChar"/>
          <w:rFonts w:cs="FrankRuehl" w:hint="cs"/>
          <w:rtl/>
        </w:rPr>
        <w:lastRenderedPageBreak/>
        <w:t>הם מלאכים, אז היה מכוין בסעודה זו ענין אחר בסוד הקרבן, וזהו ענין אל הבקר רץ אברהם, וכדאיתא במדרש רבה שור זה אברהם, דכתיב ואל הבקר רץ אברהם וגו' וימהר אברהם האוהלה אל שרה ויאמר מהרי שלש סאים קמח וגו', זה היה כנגד המנחה, ויין לא הוזכר, שהיה ראוי להזכירו בסוד יין לנסך, והזכיר במקומו חלב וחמאה, כנודע כי החלב מצד החסד והיין מצד הדין, ובכאן היה התעוררות הכל מצד חסד אברהם</w:t>
      </w:r>
      <w:r w:rsidR="005C34B0" w:rsidRPr="005C34B0">
        <w:rPr>
          <w:rStyle w:val="HebrewChar"/>
          <w:rFonts w:cs="FrankRuehl" w:hint="cs"/>
          <w:rtl/>
        </w:rPr>
        <w:t>...</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דרך שלישי בסעודה זו ודוגמתה סוד מטעמי יצחק אשר אהב, כולם רומזים לסוד הסעודה הגנוזה שרמזו רז"ל שיעשה הקב"ה לעתיד לצדיקים, וזה יהיה כשיחזיר העולם לקדמותו, כמו שהיה ראוי להיות אלו לא חטא אדם, ויזדכך החומר בסוד כתנות אור באל"ף</w:t>
      </w:r>
      <w:r w:rsidR="005C34B0" w:rsidRPr="005C34B0">
        <w:rPr>
          <w:rStyle w:val="HebrewChar"/>
          <w:rFonts w:cs="FrankRuehl" w:hint="cs"/>
          <w:rtl/>
        </w:rPr>
        <w:t>...</w:t>
      </w:r>
      <w:r w:rsidRPr="005C34B0">
        <w:rPr>
          <w:rStyle w:val="HebrewChar"/>
          <w:rFonts w:cs="FrankRuehl" w:hint="cs"/>
          <w:rtl/>
        </w:rPr>
        <w:t xml:space="preserve"> (תורה שבכתב וירא, ועיין שם עוד)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וימהר אברהם וגו' ויקח חמאה וגו' ויאכלו, מהאוכל יוצא מאכל, רוצה לומר שהמלאכים אכלו כל מה שזימן אברהם לפניהם, ובשביל זה יצא מאכל שהוא איל, שיצא לקראת אברהם לכפרת יצחק, ולכן מהעז שהוא יצחק יצא מתוק שהוא יעקב</w:t>
      </w:r>
      <w:r w:rsidR="005C34B0" w:rsidRPr="005C34B0">
        <w:rPr>
          <w:rStyle w:val="HebrewChar"/>
          <w:rFonts w:cs="FrankRuehl" w:hint="cs"/>
          <w:rtl/>
        </w:rPr>
        <w:t>...</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ולמה אכלו המלאכים שבאו לבשר את שרה בהריון, והמלאך אצל מנוח לא רצה, לפי שאצל אברהם נתראו תחלה כדמות עוברי דרכים והוא הכניסם לביתו כמנהגו והזמינם לאכול, והם לא רצו לבטל מנהג אכסניא ואכלו עמו, ואחר שאכלו עמו אמרו שליחותם, ולא נראה הדבר כאלו קבלו שכר על שליחותן, אבל זה המלאך בתחלה אמר שליחותו ואלו היה אוכל עמו היה הדבר נראה כאלו קבל שכר על שליחותו</w:t>
      </w:r>
      <w:r w:rsidR="005C34B0" w:rsidRPr="005C34B0">
        <w:rPr>
          <w:rStyle w:val="HebrewChar"/>
          <w:rFonts w:cs="FrankRuehl" w:hint="cs"/>
          <w:rtl/>
        </w:rPr>
        <w:t>...</w:t>
      </w:r>
      <w:r w:rsidRPr="005C34B0">
        <w:rPr>
          <w:rStyle w:val="HebrewChar"/>
          <w:rFonts w:cs="FrankRuehl" w:hint="cs"/>
          <w:rtl/>
        </w:rPr>
        <w:t xml:space="preserve"> (וירא)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יוקח נא מעט מים - </w:t>
      </w:r>
      <w:r w:rsidR="005C34B0" w:rsidRPr="005C34B0">
        <w:rPr>
          <w:rStyle w:val="HebrewChar"/>
          <w:rFonts w:cs="FrankRuehl" w:hint="cs"/>
          <w:rtl/>
        </w:rPr>
        <w:t>...</w:t>
      </w:r>
      <w:r w:rsidRPr="005C34B0">
        <w:rPr>
          <w:rStyle w:val="HebrewChar"/>
          <w:rFonts w:cs="FrankRuehl" w:hint="cs"/>
          <w:rtl/>
        </w:rPr>
        <w:t xml:space="preserve">ויותר קרוב לשמע שלא רצה ליתן מפתו לבלתי הגונים כי שמא ערביים הם, על כן </w:t>
      </w:r>
      <w:r>
        <w:rPr>
          <w:rStyle w:val="HebrewChar"/>
          <w:rtl/>
        </w:rPr>
        <w:t> </w:t>
      </w:r>
      <w:r w:rsidRPr="005C34B0">
        <w:rPr>
          <w:rStyle w:val="HebrewChar"/>
          <w:rFonts w:cs="FrankRuehl" w:hint="cs"/>
          <w:bCs/>
          <w:rtl/>
        </w:rPr>
        <w:t xml:space="preserve"> רצה להחזירם בתשובה על ידי שיסירו אלהי הנכר מקרבם, כי העבודה זרה בבטול כל דהו סגי, לכך נאמר מעט מים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על כן אמר יוקח נא מים טהורים וטהר הלבבות, כי </w:t>
      </w:r>
      <w:r w:rsidRPr="005C34B0">
        <w:rPr>
          <w:rStyle w:val="HebrewChar"/>
          <w:rFonts w:cs="FrankRuehl" w:hint="cs"/>
          <w:rtl/>
        </w:rPr>
        <w:lastRenderedPageBreak/>
        <w:t>דבר זה מסור להם ולא לו</w:t>
      </w:r>
      <w:r w:rsidR="005C34B0" w:rsidRPr="005C34B0">
        <w:rPr>
          <w:rStyle w:val="HebrewChar"/>
          <w:rFonts w:cs="FrankRuehl" w:hint="cs"/>
          <w:rtl/>
        </w:rPr>
        <w:t>...</w:t>
      </w:r>
      <w:r w:rsidRPr="005C34B0">
        <w:rPr>
          <w:rStyle w:val="HebrewChar"/>
          <w:rFonts w:cs="FrankRuehl" w:hint="cs"/>
          <w:rtl/>
        </w:rPr>
        <w:t xml:space="preserve"> (בראשית יח 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נצבים עליו - כי אברהם להכרתו במשרתי עליון הכיר בהם שהיו ממונים על דבר, פירוש שהיו שלוחים אל אברהם לצורכו</w:t>
      </w:r>
      <w:r w:rsidR="005C34B0" w:rsidRPr="005C34B0">
        <w:rPr>
          <w:rStyle w:val="HebrewChar"/>
          <w:rFonts w:cs="FrankRuehl" w:hint="cs"/>
          <w:rtl/>
        </w:rPr>
        <w:t>...</w:t>
      </w:r>
      <w:r w:rsidRPr="005C34B0">
        <w:rPr>
          <w:rStyle w:val="HebrewChar"/>
          <w:rFonts w:cs="FrankRuehl" w:hint="cs"/>
          <w:rtl/>
        </w:rPr>
        <w:t xml:space="preserve"> עוד ירמוז אנשים נצבים, פירוש עומדים בדמות אנשים עליו, פירוש לסבתו, לצורך הכנסת אורחים, והכיר בהם כי מלאכי אלקים הם, כי צורת המלאך לא תתעלם. וירא - </w:t>
      </w:r>
      <w:r w:rsidR="005C34B0" w:rsidRPr="005C34B0">
        <w:rPr>
          <w:rStyle w:val="HebrewChar"/>
          <w:rFonts w:cs="FrankRuehl" w:hint="cs"/>
          <w:rtl/>
        </w:rPr>
        <w:t>...</w:t>
      </w:r>
      <w:r w:rsidRPr="005C34B0">
        <w:rPr>
          <w:rStyle w:val="HebrewChar"/>
          <w:rFonts w:cs="FrankRuehl" w:hint="cs"/>
          <w:rtl/>
        </w:rPr>
        <w:t>אלא שמודיע הכתוב שבראיה שראה אותם נתרפא ממכאובו, ועמד ורץ לקראתם</w:t>
      </w:r>
      <w:r w:rsidR="005C34B0" w:rsidRPr="005C34B0">
        <w:rPr>
          <w:rStyle w:val="HebrewChar"/>
          <w:rFonts w:cs="FrankRuehl" w:hint="cs"/>
          <w:rtl/>
        </w:rPr>
        <w:t>...</w:t>
      </w:r>
      <w:r w:rsidRPr="005C34B0">
        <w:rPr>
          <w:rStyle w:val="HebrewChar"/>
          <w:rFonts w:cs="FrankRuehl" w:hint="cs"/>
          <w:rtl/>
        </w:rPr>
        <w:t xml:space="preserve"> ולצד הרגשה זו וישתחו ארצה למשרתי עליון. (שם שם 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אל נא תעבר - לא ריצה לשלשתם</w:t>
      </w:r>
      <w:r w:rsidR="005C34B0" w:rsidRPr="005C34B0">
        <w:rPr>
          <w:rStyle w:val="HebrewChar"/>
          <w:rFonts w:cs="FrankRuehl" w:hint="cs"/>
          <w:rtl/>
        </w:rPr>
        <w:t>...</w:t>
      </w:r>
      <w:r w:rsidRPr="005C34B0">
        <w:rPr>
          <w:rStyle w:val="HebrewChar"/>
          <w:rFonts w:cs="FrankRuehl" w:hint="cs"/>
          <w:rtl/>
        </w:rPr>
        <w:t xml:space="preserve"> שהרגיש שהב' מכוונים פניהם להכנס אצלו</w:t>
      </w:r>
      <w:r w:rsidR="005C34B0" w:rsidRPr="005C34B0">
        <w:rPr>
          <w:rStyle w:val="HebrewChar"/>
          <w:rFonts w:cs="FrankRuehl" w:hint="cs"/>
          <w:rtl/>
        </w:rPr>
        <w:t>...</w:t>
      </w:r>
      <w:r w:rsidRPr="005C34B0">
        <w:rPr>
          <w:rStyle w:val="HebrewChar"/>
          <w:rFonts w:cs="FrankRuehl" w:hint="cs"/>
          <w:rtl/>
        </w:rPr>
        <w:t xml:space="preserve"> לא כן הג' גבריאל, שבא להפוך את סדום לא היתה לו שייכות אצל אברהם, לזה חילה פניו שלא יעבר. (שם שם ג)</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איה שרה - פירוש להיות שבשורה בא לבשר את שרה, ורצה לגלות לאברהם שלבשר לשרה באו ולא לו, לזה אמר לו איה שרה</w:t>
      </w:r>
      <w:r w:rsidR="005C34B0" w:rsidRPr="005C34B0">
        <w:rPr>
          <w:rStyle w:val="HebrewChar"/>
          <w:rFonts w:cs="FrankRuehl" w:hint="cs"/>
          <w:rtl/>
        </w:rPr>
        <w:t>...</w:t>
      </w:r>
      <w:r w:rsidRPr="005C34B0">
        <w:rPr>
          <w:rStyle w:val="HebrewChar"/>
          <w:rFonts w:cs="FrankRuehl" w:hint="cs"/>
          <w:rtl/>
        </w:rPr>
        <w:t xml:space="preserve"> (שם שם 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וירא - </w:t>
      </w:r>
      <w:r w:rsidR="005C34B0" w:rsidRPr="005C34B0">
        <w:rPr>
          <w:rStyle w:val="HebrewChar"/>
          <w:rFonts w:cs="FrankRuehl" w:hint="cs"/>
          <w:rtl/>
        </w:rPr>
        <w:t>...</w:t>
      </w:r>
      <w:r w:rsidRPr="005C34B0">
        <w:rPr>
          <w:rStyle w:val="HebrewChar"/>
          <w:rFonts w:cs="FrankRuehl" w:hint="cs"/>
          <w:rtl/>
        </w:rPr>
        <w:t>תחלה ראה את המלאכים בעין הנבואי, בעודם ברוחניותם, וראה אותם מעופפים למעלה והתחקה המראה בנבואתו, כי שלשה אנשים נצבים עליו - רוצה לומר שנצבים ברום עולם, שעל זה אמר נצבים עליו למעלה, ואח"כ נתגלמו בגולם ולבוש גשמי, ועבר המראה מן עין הנבואיי אל עין החושיי, שעל זה אמר שנית וירא</w:t>
      </w:r>
      <w:r w:rsidR="005C34B0" w:rsidRPr="005C34B0">
        <w:rPr>
          <w:rStyle w:val="HebrewChar"/>
          <w:rFonts w:cs="FrankRuehl" w:hint="cs"/>
          <w:rtl/>
        </w:rPr>
        <w:t>...</w:t>
      </w:r>
      <w:r w:rsidRPr="005C34B0">
        <w:rPr>
          <w:rStyle w:val="HebrewChar"/>
          <w:rFonts w:cs="FrankRuehl" w:hint="cs"/>
          <w:rtl/>
        </w:rPr>
        <w:t xml:space="preserve"> (שם שם 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וירא - </w:t>
      </w:r>
      <w:r w:rsidR="005C34B0" w:rsidRPr="005C34B0">
        <w:rPr>
          <w:rStyle w:val="HebrewChar"/>
          <w:rFonts w:cs="FrankRuehl" w:hint="cs"/>
          <w:rtl/>
        </w:rPr>
        <w:t>...</w:t>
      </w:r>
      <w:r w:rsidRPr="005C34B0">
        <w:rPr>
          <w:rStyle w:val="HebrewChar"/>
          <w:rFonts w:cs="FrankRuehl" w:hint="cs"/>
          <w:rtl/>
        </w:rPr>
        <w:t>גדולה מצות הכנסת אורחים יותר מהקבלת פני שכינה, הכוונה שהיא גדולה לדחות, שכך רצונו ית'</w:t>
      </w:r>
      <w:r w:rsidR="005C34B0" w:rsidRPr="005C34B0">
        <w:rPr>
          <w:rStyle w:val="HebrewChar"/>
          <w:rFonts w:cs="FrankRuehl" w:hint="cs"/>
          <w:rtl/>
        </w:rPr>
        <w:t>...</w:t>
      </w:r>
      <w:r w:rsidRPr="005C34B0">
        <w:rPr>
          <w:rStyle w:val="HebrewChar"/>
          <w:rFonts w:cs="FrankRuehl" w:hint="cs"/>
          <w:rtl/>
        </w:rPr>
        <w:t xml:space="preserve"> וכן זה רק במצוה שאי אפשר להעשות ביד אחרים</w:t>
      </w:r>
      <w:r w:rsidR="005C34B0" w:rsidRPr="005C34B0">
        <w:rPr>
          <w:rStyle w:val="HebrewChar"/>
          <w:rFonts w:cs="FrankRuehl" w:hint="cs"/>
          <w:rtl/>
        </w:rPr>
        <w:t>...</w:t>
      </w:r>
      <w:r w:rsidRPr="005C34B0">
        <w:rPr>
          <w:rStyle w:val="HebrewChar"/>
          <w:rFonts w:cs="FrankRuehl" w:hint="cs"/>
          <w:rtl/>
        </w:rPr>
        <w:t xml:space="preserve"> ונתיישב בדבר אם בני אדם גדולים הם, ואין כבודם לצוות למשרתים, הרי מחוייב אני להפסיק קבלת פני שכינה. (שם שם ב)</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בשם מו"ז ז"ל</w:t>
      </w:r>
      <w:r w:rsidR="005C34B0" w:rsidRPr="005C34B0">
        <w:rPr>
          <w:rStyle w:val="HebrewChar"/>
          <w:rFonts w:cs="FrankRuehl" w:hint="cs"/>
          <w:rtl/>
        </w:rPr>
        <w:t>...</w:t>
      </w:r>
      <w:r w:rsidRPr="005C34B0">
        <w:rPr>
          <w:rStyle w:val="HebrewChar"/>
          <w:rFonts w:cs="FrankRuehl" w:hint="cs"/>
          <w:rtl/>
        </w:rPr>
        <w:t xml:space="preserve"> והענין הוא כי האוכל צריך </w:t>
      </w:r>
      <w:r w:rsidRPr="005C34B0">
        <w:rPr>
          <w:rStyle w:val="HebrewChar"/>
          <w:rFonts w:cs="FrankRuehl" w:hint="cs"/>
          <w:rtl/>
        </w:rPr>
        <w:lastRenderedPageBreak/>
        <w:t>בירור, ולכן הוא מזון לגוף ולנפש כל אחד מקבל חלק שלו, ולחמו של אברהם אבינו לא היה צריך בירור, ולא היה בו פסולת, כמו בשבת</w:t>
      </w:r>
      <w:r w:rsidR="005C34B0" w:rsidRPr="005C34B0">
        <w:rPr>
          <w:rStyle w:val="HebrewChar"/>
          <w:rFonts w:cs="FrankRuehl" w:hint="cs"/>
          <w:rtl/>
        </w:rPr>
        <w:t>...</w:t>
      </w:r>
      <w:r w:rsidRPr="005C34B0">
        <w:rPr>
          <w:rStyle w:val="HebrewChar"/>
          <w:rFonts w:cs="FrankRuehl" w:hint="cs"/>
          <w:rtl/>
        </w:rPr>
        <w:t xml:space="preserve"> ולכן גם הנשמה יתירה ניזונת מסעודות שבת, וכמו כן המלאכים סעדו מלחמו של אברהם אבינו ע"ה. (וירא תרנ"ג)</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יקח נא מעט מים, והדקדוק עצום, מדוע בענין המים נעשה כל כך קמצן</w:t>
      </w:r>
      <w:r w:rsidR="005C34B0" w:rsidRPr="005C34B0">
        <w:rPr>
          <w:rStyle w:val="HebrewChar"/>
          <w:rFonts w:cs="FrankRuehl" w:hint="cs"/>
          <w:rtl/>
        </w:rPr>
        <w:t>...</w:t>
      </w:r>
      <w:r w:rsidRPr="005C34B0">
        <w:rPr>
          <w:rStyle w:val="HebrewChar"/>
          <w:rFonts w:cs="FrankRuehl" w:hint="cs"/>
          <w:rtl/>
        </w:rPr>
        <w:t xml:space="preserve"> והנה אברהם אבינו ע"ה היה האור שנברא ביום הראשון, וכך היתה מדתו מדת החסד, והיה מושך את כל העולם באהבה וחסד והכניסם תחת כנפי השכינה, שעל ידי שהכניס ללבם אהבת השי"ת השליכו כספם ואלילי זהבם, וזהו כנוי לרחיצת רגלים המטונפות באהבות חיצוניות, וזהו שאמר בראשית דבריו יוקח נא מעט מים, ומים הם מימי החסד כידוע למבינים, אך באשר חשב שעדיין היו נכרים מעם קשי קדל, היה צריך לדקדק בהשפעת אהבה וחסד ללבם שתהיה במדה ובמשקל ובצמצום גדול, שלא יוסיף כמלא נימא, שלא ישתרבבו מזה אהבות חיצוניות, שהרי טבעם נוטה לחיצוניות</w:t>
      </w:r>
      <w:r w:rsidR="005C34B0" w:rsidRPr="005C34B0">
        <w:rPr>
          <w:rStyle w:val="HebrewChar"/>
          <w:rFonts w:cs="FrankRuehl" w:hint="cs"/>
          <w:rtl/>
        </w:rPr>
        <w:t>...</w:t>
      </w:r>
      <w:r w:rsidRPr="005C34B0">
        <w:rPr>
          <w:rStyle w:val="HebrewChar"/>
          <w:rFonts w:cs="FrankRuehl" w:hint="cs"/>
          <w:rtl/>
        </w:rPr>
        <w:t xml:space="preserve"> (וירא תרע"ד)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חמאה וחלב</w:t>
      </w:r>
      <w:r w:rsidR="005C34B0" w:rsidRPr="005C34B0">
        <w:rPr>
          <w:rStyle w:val="HebrewChar"/>
          <w:rFonts w:cs="FrankRuehl" w:hint="cs"/>
          <w:rtl/>
        </w:rPr>
        <w:t>...</w:t>
      </w:r>
      <w:r w:rsidRPr="005C34B0">
        <w:rPr>
          <w:rStyle w:val="HebrewChar"/>
          <w:rFonts w:cs="FrankRuehl" w:hint="cs"/>
          <w:rtl/>
        </w:rPr>
        <w:t xml:space="preserve"> ויש להתבונן בזה, שבודאי לא המקרה היה שדוקא באותו רגע מצומצם שהיתה בידה העיסה חזר לה האורח </w:t>
      </w:r>
      <w:r w:rsidR="005C34B0" w:rsidRPr="005C34B0">
        <w:rPr>
          <w:rStyle w:val="HebrewChar"/>
          <w:rFonts w:cs="FrankRuehl" w:hint="cs"/>
          <w:rtl/>
        </w:rPr>
        <w:t>...</w:t>
      </w:r>
      <w:r w:rsidRPr="005C34B0">
        <w:rPr>
          <w:rStyle w:val="HebrewChar"/>
          <w:rFonts w:cs="FrankRuehl" w:hint="cs"/>
          <w:rtl/>
        </w:rPr>
        <w:t xml:space="preserve">ומעתה מובן הצורך שפרסה נדה בעוד העיסה בידה, למען </w:t>
      </w:r>
      <w:r>
        <w:rPr>
          <w:rStyle w:val="HebrewChar"/>
          <w:rtl/>
        </w:rPr>
        <w:t> </w:t>
      </w:r>
      <w:r w:rsidRPr="005C34B0">
        <w:rPr>
          <w:rStyle w:val="HebrewChar"/>
          <w:rFonts w:cs="FrankRuehl" w:hint="cs"/>
          <w:bCs/>
          <w:rtl/>
        </w:rPr>
        <w:t xml:space="preserve"> שתטמא העסה ויצטרך להביא חמאה וחלב במקום הלחם, ויאכלו בשר בחלב, ובזה יסתלק קטרוגם במתן תורה, </w:t>
      </w:r>
      <w:r>
        <w:rPr>
          <w:rStyle w:val="HebrewChar"/>
          <w:rtl/>
        </w:rPr>
        <w:t> </w:t>
      </w:r>
      <w:r w:rsidRPr="005C34B0">
        <w:rPr>
          <w:rStyle w:val="HebrewChar"/>
          <w:rFonts w:cs="FrankRuehl" w:hint="cs"/>
          <w:rtl/>
        </w:rPr>
        <w:t xml:space="preserve"> ועל כן עם הבשורה בלידת יצחק, נעשתה הכנה למתן תורה. (שם תרע"ט)</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לומר עוד בלשון אחר, שאותה רוחניות שבמאכל זה יש להם בלי הלבוש הגשמי</w:t>
      </w:r>
      <w:r w:rsidR="005C34B0" w:rsidRPr="005C34B0">
        <w:rPr>
          <w:rStyle w:val="HebrewChar"/>
          <w:rFonts w:cs="FrankRuehl" w:hint="cs"/>
          <w:rtl/>
        </w:rPr>
        <w:t>...</w:t>
      </w:r>
      <w:r w:rsidRPr="005C34B0">
        <w:rPr>
          <w:rStyle w:val="HebrewChar"/>
          <w:rFonts w:cs="FrankRuehl" w:hint="cs"/>
          <w:rtl/>
        </w:rPr>
        <w:t xml:space="preserve"> אך בסעודה זו שהראה אברהם אבינו ע"ה טובת עין שאין כמוה עד להפליא, שלשלשה אנשים בלתי מכירם, ועוד שנדמו לו לערביים, יערוך לפניהם סעודה גדולה שלש בהמות להאכילם שלש לשונות ושלש סאים קמח</w:t>
      </w:r>
      <w:r w:rsidR="005C34B0" w:rsidRPr="005C34B0">
        <w:rPr>
          <w:rStyle w:val="HebrewChar"/>
          <w:rFonts w:cs="FrankRuehl" w:hint="cs"/>
          <w:rtl/>
        </w:rPr>
        <w:t>...</w:t>
      </w:r>
      <w:r w:rsidRPr="005C34B0">
        <w:rPr>
          <w:rStyle w:val="HebrewChar"/>
          <w:rFonts w:cs="FrankRuehl" w:hint="cs"/>
          <w:rtl/>
        </w:rPr>
        <w:t xml:space="preserve"> והענין של טובת עין אין במלאכים, שהרי אינם צריכים זה לזה, ואם כן אין בהם מעלה זו, ואם כן מסעודה זו היו מקבלים רוחניות מעלת טובת עין שלא היתה </w:t>
      </w:r>
      <w:r w:rsidRPr="005C34B0">
        <w:rPr>
          <w:rStyle w:val="HebrewChar"/>
          <w:rFonts w:cs="FrankRuehl" w:hint="cs"/>
          <w:rtl/>
        </w:rPr>
        <w:lastRenderedPageBreak/>
        <w:t>להם זה מעולם, אבל עדיין גשמיות המאכל היתה מסתירה את טובת העין שבו, על כן אמר רבי יוחנן נראין כאוכלין ראשון ראשון מסתלק, והיינו שהגשמיות נשרפת בהבל פיהם, ושוב היתה רוחניות המאכל, היינו טובת העין שבו למזון להם, באשר אין להם מדה זו</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ומעתה יש לפרש הא שהמלאך שהוא להפוך את סדום ארח לחברה את שני המלאכים האחרים. דהנה ברמב"ן שהיו כמה מקומות שהרעו לעשות יותר מסדום, ואף על פי כן לא הגיעם עונש חמור כל כך, אלא הטעם מפני קדושת ארץ ישראל, שאינה מקיימת עוברי עבירה. והנה מובן שארץ ישראל בעוד היתה נכנעת תחת יד הכנענים לא היתה מעלתה כל כך גבוהה כמו בזמן היותה ביד ישראל, שאינה מקיימת עוברי עבירה. </w:t>
      </w:r>
      <w:r>
        <w:rPr>
          <w:rStyle w:val="HebrewChar"/>
          <w:rtl/>
        </w:rPr>
        <w:t> </w:t>
      </w:r>
      <w:r w:rsidRPr="005C34B0">
        <w:rPr>
          <w:rStyle w:val="HebrewChar"/>
          <w:rFonts w:cs="FrankRuehl" w:hint="cs"/>
          <w:bCs/>
          <w:rtl/>
        </w:rPr>
        <w:t xml:space="preserve"> אך מחמת מצות מילה שהמשיכה כל כך התגלות אלקות בעולם אפילו מטה מטה מצא מין את מינו, וניעורה קדושת ארץ ישראל הטמונה לשעתה. אם כן כל ענין הפיכת סדום נסתעף ממצות מילה והמראה הגדול והסעודה, ומזה נמשכה אלקות בהתגלות אפילו במקומות הנמוכים כסדום, ובשביל זה בא עונשם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תרפ"א)</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והיכן ירד המן</w:t>
      </w:r>
      <w:r w:rsidR="005C34B0" w:rsidRPr="005C34B0">
        <w:rPr>
          <w:rStyle w:val="HebrewChar"/>
          <w:rFonts w:cs="FrankRuehl" w:hint="cs"/>
          <w:rtl/>
        </w:rPr>
        <w:t>...</w:t>
      </w:r>
      <w:r w:rsidRPr="005C34B0">
        <w:rPr>
          <w:rStyle w:val="HebrewChar"/>
          <w:rFonts w:cs="FrankRuehl" w:hint="cs"/>
          <w:rtl/>
        </w:rPr>
        <w:t xml:space="preserve"> בזכות שאמר אברהם לושי ועשי עוגות. יש להתבונן דהנה בש"ס ב"ק פ"ב אמרו ז"ל שעזרא תיקן שתהא אשה משכמת ואופה כדי שיהא פת מצויה לעניים, וכאן נראה שלא היה פת מוכן, אלא אחר ביאת האורחים צוה ללוש את הפת</w:t>
      </w:r>
      <w:r w:rsidR="005C34B0" w:rsidRPr="005C34B0">
        <w:rPr>
          <w:rStyle w:val="HebrewChar"/>
          <w:rFonts w:cs="FrankRuehl" w:hint="cs"/>
          <w:rtl/>
        </w:rPr>
        <w:t>...</w:t>
      </w:r>
      <w:r w:rsidRPr="005C34B0">
        <w:rPr>
          <w:rStyle w:val="HebrewChar"/>
          <w:rFonts w:cs="FrankRuehl" w:hint="cs"/>
          <w:rtl/>
        </w:rPr>
        <w:t xml:space="preserve"> וכענין זה יש לומר באברהם אבינו ע"ה, כי מצות הכנסת אורחים המשיך לתוכו של המאכל, ונמצא שהיה במאכל רב חלקי הרוחניות, ועל כן תמצא שבאמצעות המאכל המשיך את כל באי עולם לתחת כנפי השי"ת</w:t>
      </w:r>
      <w:r w:rsidR="005C34B0" w:rsidRPr="005C34B0">
        <w:rPr>
          <w:rStyle w:val="HebrewChar"/>
          <w:rFonts w:cs="FrankRuehl" w:hint="cs"/>
          <w:rtl/>
        </w:rPr>
        <w:t>...</w:t>
      </w:r>
      <w:r w:rsidRPr="005C34B0">
        <w:rPr>
          <w:rStyle w:val="HebrewChar"/>
          <w:rFonts w:cs="FrankRuehl" w:hint="cs"/>
          <w:rtl/>
        </w:rPr>
        <w:t xml:space="preserve"> ועל כן המתין בתיקון המאכל עד שקיים מצות הכנסת אורחים שהכניסם בביתו. ובזה יובן איך היה המאכל הגשמי הזה למאכל מלאכים, שבאשר היה בו רב רוחניות היה נמי מאכל למלאכים</w:t>
      </w:r>
      <w:r w:rsidR="005C34B0" w:rsidRPr="005C34B0">
        <w:rPr>
          <w:rStyle w:val="HebrewChar"/>
          <w:rFonts w:cs="FrankRuehl" w:hint="cs"/>
          <w:rtl/>
        </w:rPr>
        <w:t>...</w:t>
      </w:r>
      <w:r w:rsidRPr="005C34B0">
        <w:rPr>
          <w:rStyle w:val="HebrewChar"/>
          <w:rFonts w:cs="FrankRuehl" w:hint="cs"/>
          <w:rtl/>
        </w:rPr>
        <w:t xml:space="preserve"> לעומתו נתן הקב"ה מן לישראל שהוא כולו רוחני, אלא שנתגשם שיהיה ראוי למאכל בשר ודם הגשמי</w:t>
      </w:r>
      <w:r w:rsidR="005C34B0" w:rsidRPr="005C34B0">
        <w:rPr>
          <w:rStyle w:val="HebrewChar"/>
          <w:rFonts w:cs="FrankRuehl" w:hint="cs"/>
          <w:rtl/>
        </w:rPr>
        <w:t>...</w:t>
      </w:r>
      <w:r w:rsidRPr="005C34B0">
        <w:rPr>
          <w:rStyle w:val="HebrewChar"/>
          <w:rFonts w:cs="FrankRuehl" w:hint="cs"/>
          <w:rtl/>
        </w:rPr>
        <w:t xml:space="preserve"> (שמות בשלח תרע"ב)</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כבר דקדקנו במה שאמר יוקח נא מעט מים</w:t>
      </w:r>
      <w:r w:rsidR="005C34B0" w:rsidRPr="005C34B0">
        <w:rPr>
          <w:rStyle w:val="HebrewChar"/>
          <w:rFonts w:cs="FrankRuehl" w:hint="cs"/>
          <w:rtl/>
        </w:rPr>
        <w:t>...</w:t>
      </w:r>
      <w:r w:rsidRPr="005C34B0">
        <w:rPr>
          <w:rStyle w:val="HebrewChar"/>
          <w:rFonts w:cs="FrankRuehl" w:hint="cs"/>
          <w:rtl/>
        </w:rPr>
        <w:t xml:space="preserve"> וזהו שפירש שהרחיצה תהיה במים, </w:t>
      </w:r>
      <w:r w:rsidRPr="005C34B0">
        <w:rPr>
          <w:rStyle w:val="HebrewChar"/>
          <w:rFonts w:cs="FrankRuehl" w:hint="cs"/>
          <w:rtl/>
        </w:rPr>
        <w:lastRenderedPageBreak/>
        <w:t>היינו שהרחיצה מטנופת עבודה זרה לא תהיה מפאת יראת העונש, אלא מחמת האהבה לאלקות יהיו כל עניני עבודה זרה נבזים בעיניהם נמאסים ואינם תופסים מקום כלל, וזהו מחמת גודל כחו של אברהם אבינו ע"ה ומדתו מדת החסד</w:t>
      </w:r>
      <w:r w:rsidR="005C34B0" w:rsidRPr="005C34B0">
        <w:rPr>
          <w:rStyle w:val="HebrewChar"/>
          <w:rFonts w:cs="FrankRuehl" w:hint="cs"/>
          <w:rtl/>
        </w:rPr>
        <w:t>...</w:t>
      </w:r>
      <w:r w:rsidRPr="005C34B0">
        <w:rPr>
          <w:rStyle w:val="HebrewChar"/>
          <w:rFonts w:cs="FrankRuehl" w:hint="cs"/>
          <w:rtl/>
        </w:rPr>
        <w:t xml:space="preserve"> (שם כי תשא תרע"ח)</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 על פי המדרש צרור המור דודי לי, רבי עזריה בר' יהודה פתר קרייה באברהם אבינו וכו', ביאור הדברים דהנה אברהם אבינו ע"ה מעולם עוד לא זכה לגילוי שכינה באופן נעלה כמו אז</w:t>
      </w:r>
      <w:r w:rsidR="005C34B0" w:rsidRPr="005C34B0">
        <w:rPr>
          <w:rStyle w:val="HebrewChar"/>
          <w:rFonts w:cs="FrankRuehl" w:hint="cs"/>
          <w:rtl/>
        </w:rPr>
        <w:t>...</w:t>
      </w:r>
      <w:r w:rsidRPr="005C34B0">
        <w:rPr>
          <w:rStyle w:val="HebrewChar"/>
          <w:rFonts w:cs="FrankRuehl" w:hint="cs"/>
          <w:rtl/>
        </w:rPr>
        <w:t xml:space="preserve"> ומכל מקום כדי לקיים מצות הכנסת אורחים לא השגיח אברהם אבינו ע"ה על כל אלה, ומחל על תענוגו העצום, וזוהי תכלית מדת החסד, שלא יזכור את עצמיותו ואת צרכיו כלל, רק תכלית הכוונה תהיה הטבת זולתו, על כן זכה להמשיך מדת החסד בעולם עד התכלית. וזהו הענין שבמדרש הנ"ל שהיה מותאם בין שכינה למלאך, היינו שהיה אמצעי להמשיך תוספת אור מהשכינה למלאך, מדה במדה, כמו שהוא עזב את תענוגו העצום בשביל המצוה, זכה שהוא יהיה הראש וראשון בקבלת האורות להגדיל תענוג הדבקות שלו ביתר שאת, וממנו למלאכים</w:t>
      </w:r>
      <w:r w:rsidR="005C34B0" w:rsidRPr="005C34B0">
        <w:rPr>
          <w:rStyle w:val="HebrewChar"/>
          <w:rFonts w:cs="FrankRuehl" w:hint="cs"/>
          <w:rtl/>
        </w:rPr>
        <w:t>...</w:t>
      </w:r>
      <w:r w:rsidRPr="005C34B0">
        <w:rPr>
          <w:rStyle w:val="HebrewChar"/>
          <w:rFonts w:cs="FrankRuehl" w:hint="cs"/>
          <w:rtl/>
        </w:rPr>
        <w:t xml:space="preserve"> ולפועל דמיוני היתה הסעודה שהאכילם</w:t>
      </w:r>
      <w:r w:rsidR="005C34B0" w:rsidRPr="005C34B0">
        <w:rPr>
          <w:rStyle w:val="HebrewChar"/>
          <w:rFonts w:cs="FrankRuehl" w:hint="cs"/>
          <w:rtl/>
        </w:rPr>
        <w:t>...</w:t>
      </w:r>
      <w:r w:rsidRPr="005C34B0">
        <w:rPr>
          <w:rStyle w:val="HebrewChar"/>
          <w:rFonts w:cs="FrankRuehl" w:hint="cs"/>
          <w:rtl/>
        </w:rPr>
        <w:t xml:space="preserve"> ולא לעצמו בלבד זכה, אלא גם לזרעו אחריו, שתהיה מדרגתם למעלה מהמלאכים, והם יהיו אמצעים בין שכינה למלאכים, להמשיך גם עליהם שפע חסדים</w:t>
      </w:r>
      <w:r w:rsidR="005C34B0" w:rsidRPr="005C34B0">
        <w:rPr>
          <w:rStyle w:val="HebrewChar"/>
          <w:rFonts w:cs="FrankRuehl" w:hint="cs"/>
          <w:rtl/>
        </w:rPr>
        <w:t>...</w:t>
      </w:r>
      <w:r w:rsidRPr="005C34B0">
        <w:rPr>
          <w:rStyle w:val="HebrewChar"/>
          <w:rFonts w:cs="FrankRuehl" w:hint="cs"/>
          <w:rtl/>
        </w:rPr>
        <w:t xml:space="preserve"> (במדבר שבועות תרע"ח)</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ברש"י כדי להאכילם ג' לשונות בחרדל. נראה כי במילה סילוק הערלה היה תיקון לברית המעור, ובסעודה זו של שלישי למילה תיקן ברית הלשון, ולרמז זה האכילם ג' לשונות</w:t>
      </w:r>
      <w:r w:rsidR="005C34B0" w:rsidRPr="005C34B0">
        <w:rPr>
          <w:rStyle w:val="HebrewChar"/>
          <w:rFonts w:cs="FrankRuehl" w:hint="cs"/>
          <w:rtl/>
        </w:rPr>
        <w:t>...</w:t>
      </w:r>
      <w:r w:rsidRPr="005C34B0">
        <w:rPr>
          <w:rStyle w:val="HebrewChar"/>
          <w:rFonts w:cs="FrankRuehl" w:hint="cs"/>
          <w:rtl/>
        </w:rPr>
        <w:t xml:space="preserve"> (דברים תבא תרע"ח)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ולהוציא נפש יקרה כזו לעולם היו עיכובים וקטרוגים הרבה, והיה צריך תחלה שיתגלה גוף קדושת המילה בעולם באאע"ה</w:t>
      </w:r>
      <w:r w:rsidRPr="005C34B0">
        <w:rPr>
          <w:rStyle w:val="HebrewChar"/>
          <w:rFonts w:cs="FrankRuehl" w:hint="cs"/>
          <w:rtl/>
        </w:rPr>
        <w:t>...</w:t>
      </w:r>
      <w:r w:rsidR="00711CFB" w:rsidRPr="005C34B0">
        <w:rPr>
          <w:rStyle w:val="HebrewChar"/>
          <w:rFonts w:cs="FrankRuehl" w:hint="cs"/>
          <w:rtl/>
        </w:rPr>
        <w:t xml:space="preserve"> היינו שצריך להתגלות שורש היהדות, ועל כן מיד אחר שנימול באו המלאכים לבשרו בלידת יצחק שכבר מוכן ויכול להולידו. ושמעתי דג' המלאכים שבאו מלאו כל העולם, כי המלאך שליש עולם, כמשז"ל (חולין צ"א ב') ב' אלפי </w:t>
      </w:r>
      <w:r w:rsidR="00711CFB" w:rsidRPr="005C34B0">
        <w:rPr>
          <w:rStyle w:val="HebrewChar"/>
          <w:rFonts w:cs="FrankRuehl" w:hint="cs"/>
          <w:rtl/>
        </w:rPr>
        <w:lastRenderedPageBreak/>
        <w:t>פרסי הוה, ועלמא הוה ו' אלפי פרסי כבפסחים (צ"ד א'), ונתמלא כל העולם קדושה על ידי המלאכים ונפלט כל אויר העולם מטומאה וחיצוניות, ועל ידי זה היה כח לעולם לקבל נפש יצחק אע"ה, והיה אפשר לו להתגלות ולבא לעולם הזה. והיינו כי שורש עולם הזה שהוא עלמא דשקרא היינו שמלא מתאוות וחמדות גופניות הפוסקות, ויצחק אבינו הוא היושב בארץ הנגב, מנוגב מכל תאוה וחמדה דהאי עלמא</w:t>
      </w:r>
      <w:r w:rsidRPr="005C34B0">
        <w:rPr>
          <w:rStyle w:val="HebrewChar"/>
          <w:rFonts w:cs="FrankRuehl" w:hint="cs"/>
          <w:rtl/>
        </w:rPr>
        <w:t>...</w:t>
      </w:r>
      <w:r w:rsidR="00711CFB" w:rsidRPr="005C34B0">
        <w:rPr>
          <w:rStyle w:val="HebrewChar"/>
          <w:rFonts w:cs="FrankRuehl" w:hint="cs"/>
          <w:rtl/>
        </w:rPr>
        <w:t xml:space="preserve"> (חלק א פוקד עקרים עמוד יז)</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וכך אברהם אע"ה בסעודתו זו מכח מצות הכנסת אורחים הגדול מהקבלת פני שכינה (שבת קכ"ז א') הוסיף כח בפמליא של מעלה וסעד לבם על ידי זה, וקיבלו הארה ממדת החסד לאברהם, ובכח הארה זו האירו הם אחר כך בלוט שנתעורר לקיים גם כן הכנסת אורחים כבהיותו עם אברהם אבינו, אף על פי שכבר נתרחק ממנו וגר בסדום</w:t>
      </w:r>
      <w:r w:rsidRPr="005C34B0">
        <w:rPr>
          <w:rStyle w:val="HebrewChar"/>
          <w:rFonts w:cs="FrankRuehl" w:hint="cs"/>
          <w:rtl/>
        </w:rPr>
        <w:t>...</w:t>
      </w:r>
      <w:r w:rsidR="00711CFB" w:rsidRPr="005C34B0">
        <w:rPr>
          <w:rStyle w:val="HebrewChar"/>
          <w:rFonts w:cs="FrankRuehl" w:hint="cs"/>
          <w:rtl/>
        </w:rPr>
        <w:t xml:space="preserve"> מכל מקום בביאת המלאכים שקלטו אור דאברהם אע"ה חזר ונתקרב, ועל ידי זה זכה לעשות משתה למלאכים שהיה לו קצת התחברות עמהם</w:t>
      </w:r>
      <w:r w:rsidRPr="005C34B0">
        <w:rPr>
          <w:rStyle w:val="HebrewChar"/>
          <w:rFonts w:cs="FrankRuehl" w:hint="cs"/>
          <w:rtl/>
        </w:rPr>
        <w:t>...</w:t>
      </w:r>
      <w:r w:rsidR="00711CFB" w:rsidRPr="005C34B0">
        <w:rPr>
          <w:rStyle w:val="HebrewChar"/>
          <w:rFonts w:cs="FrankRuehl" w:hint="cs"/>
          <w:rtl/>
        </w:rPr>
        <w:t xml:space="preserve"> (חלק ד מחשבות חרוץ עמוד קיז)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והשלשה מלאכים מרמזים על הג' אבות, שהם המלאכים שלהם, דהאבות הם אבות העולם, וכלליות המכוון בבריאת העולם, וכן המלאכים שלהם, וזה שבא לבשר את שרה הוא מלאך של אברהם, וזה שבא להפוך את סדום הוא המלאך של יצחק, שהיה מדת אש דקדושה, וכשבא הזמן שיולד יצחק בעולם התחילה המשכת אש הקדושה בעולם, וזה האש עצמו הפכה את סדום</w:t>
      </w:r>
      <w:r w:rsidRPr="005C34B0">
        <w:rPr>
          <w:rStyle w:val="HebrewChar"/>
          <w:rFonts w:cs="FrankRuehl" w:hint="cs"/>
          <w:rtl/>
        </w:rPr>
        <w:t>...</w:t>
      </w:r>
      <w:r w:rsidR="00711CFB" w:rsidRPr="005C34B0">
        <w:rPr>
          <w:rStyle w:val="HebrewChar"/>
          <w:rFonts w:cs="FrankRuehl" w:hint="cs"/>
          <w:rtl/>
        </w:rPr>
        <w:t xml:space="preserve"> והמלאך שבא לרפא את אברהם והלך גם כן להציל את לוט, היה מלאך של יעקב אבינו, כי הצלת לוט היה בשביל להוציא ממנו נפש דוד המלך ע"ה, והוא מרומז מצד יעקב שמדתו אמת, שהיא החיות של הקדושה שקיים לעד בזרעו שהוא בלא הפסק</w:t>
      </w:r>
      <w:r w:rsidRPr="005C34B0">
        <w:rPr>
          <w:rStyle w:val="HebrewChar"/>
          <w:rFonts w:cs="FrankRuehl" w:hint="cs"/>
          <w:rtl/>
        </w:rPr>
        <w:t>...</w:t>
      </w:r>
      <w:r w:rsidR="00711CFB" w:rsidRPr="005C34B0">
        <w:rPr>
          <w:rStyle w:val="HebrewChar"/>
          <w:rFonts w:cs="FrankRuehl" w:hint="cs"/>
          <w:rtl/>
        </w:rPr>
        <w:t xml:space="preserve"> (פרי צדיק וירא 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חלק א קסח.</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711CFB" w:rsidRPr="005C34B0">
        <w:rPr>
          <w:rStyle w:val="HebrewChar"/>
          <w:rFonts w:cs="FrankRuehl" w:hint="cs"/>
          <w:rtl/>
        </w:rPr>
        <w:t xml:space="preserve">וידוע שכל מעשי המלאכים אינם אלא </w:t>
      </w:r>
      <w:r w:rsidR="00711CFB" w:rsidRPr="005C34B0">
        <w:rPr>
          <w:rStyle w:val="HebrewChar"/>
          <w:rFonts w:cs="FrankRuehl" w:hint="cs"/>
          <w:rtl/>
        </w:rPr>
        <w:lastRenderedPageBreak/>
        <w:t>לימודים לבני אדם. ומעתה קשה, בשלמא מלאך הבשורה ומלאך הרפואה וההצלה, שהם מלאכי רחמים מובן למה באו להתארח אצל אברהם, שיראה בהם את גודל חסדו, אבל מלאך הדין של הפיכת סדום, מה לו ולחסדי אברהם</w:t>
      </w:r>
      <w:r w:rsidRPr="005C34B0">
        <w:rPr>
          <w:rStyle w:val="HebrewChar"/>
          <w:rFonts w:cs="FrankRuehl" w:hint="cs"/>
          <w:rtl/>
        </w:rPr>
        <w:t>...</w:t>
      </w:r>
      <w:r w:rsidR="00711CFB" w:rsidRPr="005C34B0">
        <w:rPr>
          <w:rStyle w:val="HebrewChar"/>
          <w:rFonts w:cs="FrankRuehl" w:hint="cs"/>
          <w:rtl/>
        </w:rPr>
        <w:t xml:space="preserve"> חידוש זה בא ללמדנו, מלאך הדין בא לביתו של אברהם להורות לנו, שמדת הדין אינה זרה למושג של חסד חנם, אדרבה, לפעמים מדת הדין גם מסכימה לחסד חנם, הרי בגמרא (שבת פ"ט) דוקא יצחק שמדתו מדת הגבורה, הוא זה שמציל את ישראל בכל מיני טענות של לימוד זכות</w:t>
      </w:r>
      <w:r w:rsidRPr="005C34B0">
        <w:rPr>
          <w:rStyle w:val="HebrewChar"/>
          <w:rFonts w:cs="FrankRuehl" w:hint="cs"/>
          <w:rtl/>
        </w:rPr>
        <w:t>...</w:t>
      </w:r>
      <w:r w:rsidR="00711CFB" w:rsidRPr="005C34B0">
        <w:rPr>
          <w:rStyle w:val="HebrewChar"/>
          <w:rFonts w:cs="FrankRuehl" w:hint="cs"/>
          <w:rtl/>
        </w:rPr>
        <w:t xml:space="preserve"> הנה מדת הדין היא כח הביקורת המבקרת כל מעשה וכל הנהגה לברר אם הם מתאימית לאמת הגמורה. אבל גם את הכח הזה יש להביא תחת הביקורת, אם הוא לשם שמים לגמרי, או שמא יש חשש שבא מפאת שהמבקר רוצה להעמיד את מדתו שלו, וממילא אינו לגמרי לשם שמים. ובזה נמצא שמדת הדין מצמצמת את עצמה, ונעשה מקום לחסד חנם, והחוטא ניצל. דבר זה למדנו ממה שמלאך הדין נתארח בביתו של אברהם ונהנה מחסד חנם שלו</w:t>
      </w:r>
      <w:r w:rsidRPr="005C34B0">
        <w:rPr>
          <w:rStyle w:val="HebrewChar"/>
          <w:rFonts w:cs="FrankRuehl" w:hint="cs"/>
          <w:rtl/>
        </w:rPr>
        <w:t>...</w:t>
      </w:r>
      <w:r w:rsidR="00711CFB" w:rsidRPr="005C34B0">
        <w:rPr>
          <w:rStyle w:val="HebrewChar"/>
          <w:rFonts w:cs="FrankRuehl" w:hint="cs"/>
          <w:rtl/>
        </w:rPr>
        <w:t xml:space="preserve"> (חלק ד עמוד נד)</w:t>
      </w:r>
    </w:p>
    <w:p w:rsidR="005C34B0" w:rsidRDefault="00711CFB" w:rsidP="005C34B0">
      <w:pPr>
        <w:pStyle w:val="NormalPar"/>
        <w:widowControl w:val="0"/>
        <w:spacing w:before="200" w:line="254" w:lineRule="exact"/>
        <w:jc w:val="both"/>
        <w:rPr>
          <w:rStyle w:val="HebrewChar"/>
          <w:rFonts w:hint="cs"/>
          <w:rtl/>
        </w:rPr>
      </w:pPr>
      <w:r w:rsidRPr="005C34B0">
        <w:rPr>
          <w:rStyle w:val="Code01"/>
          <w:rFonts w:hint="cs"/>
          <w:rtl/>
        </w:rPr>
        <w:t>אברהם - והמלכים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אברהם-באור כשדים-ולוט-וסדום)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וישמע אברם כי נשבה אחיו, וירק את חניכיו ילידי ביתו שמנה עשר ושלש מאות וירדף עד דן. ויחלק עליהם לילה הוא ועבדיו ויכם, וירדפם עד חובה אשר משמאל לדמשק. (בראשית יד יד)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רגלי חסידו ישמור, זהו אברהם שהקב"ה הלך עמו תמיד, כדי שלא יוכלו להזיקו, ורשעים בחשך ידמו אלו הם המלאכים שהרג הקב"ה באותו הלילה שאברהם רדף אחריהם. וזהו שכתוב בחשך ידמו, זהו לילה (דהיינו הנוקבא), שנקשר בחושך והרג אותם, אברהם רדף והלילה הרג אותם, וזהו שכתוב ויחלק עליהם לילה הוא ועבדיו ויכם, ויחלק עליהם לילה, זהו הקב"ה שחלק הרחמים מן הדין, כדי לנקום נקמת אברהם, ומשום זה כתוב, ורשעים בחשך ידמו. ויכם, ויכום היה צריך </w:t>
      </w:r>
      <w:r w:rsidRPr="005C34B0">
        <w:rPr>
          <w:rStyle w:val="HebrewChar"/>
          <w:rFonts w:cs="FrankRuehl" w:hint="cs"/>
          <w:rtl/>
        </w:rPr>
        <w:lastRenderedPageBreak/>
        <w:t>לומר, אלא זהו הקב"ה שהוא הכה אותם. כי לא בכח יגבר איש, כי הוא ואליעזר היו בלבדם, כי אליעזר בגימטריא שי"ח.</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יצחק אמר, והרי למדנו, במקום שהנזק מצוי לא יסמוך אדם על הנס, ואין לך מקום שהנזק מצוי בו כזה, שאברהם הלך אחר ארבע מלכים לרדוף אחריהם, ולעשות עמהם מלחמה, ולמה סמך עצמו על נס. אמר רבי יהודה כשהלך לזה אברהם לא הלך לעשות מלחמה, ולא סמך על הנס, אלא צערו של לוט הוציאו מביתו, ולקח עמו כסף לפדותו, ואם לא יוכל לפדותו ימות עמו יחד בשביה, אלא כיון שיצא, ראה את השכינה מאירה לפניו, וכמה צבאות מלאכים מסביב לו, בשעה ההיא רדף אחריהם, והקב"ה הרג אותם, וזהו שכתוב ורשעים בחשך ידמו.</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שמעון אמר סוד הוא, רגלי חסידו ישמור, זהו אברהם, וכשיצא ללחום עם המלכים נתחבר יצחק עמו, ונפלו לפניו. ואם יצחק לא היה מתחבר עם אברהם לא היה יכול לכלותם, וזה שאמר ורשעים בחושך ידמו, כי לא בכח יגבר איש, אף על פי שהכח נמצא תמיד בימין, עם כל זה, אם הימין לא היה נכלל בצד שמאל, (שהוא יצחק), לא היו המלכים נדחים לפניו. (וירא שס)</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לך רטז.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אברהם-כללי, נדרים לב א.</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אמר רב יהודה אמר רב בא עליהם סנחריב הרשע בארבעים וחמשה אלף איש בני מלכים יושבים בקרונות של זהב, ועמהן שגלונות וזונות, ובשמנים אלף גבורים לבושי שריון קליפה, ובששים אלף אחוזי חרב רצים לפניו והשאר פרשים, וכן באו על אברהם</w:t>
      </w:r>
      <w:r w:rsidR="005C34B0" w:rsidRPr="005C34B0">
        <w:rPr>
          <w:rStyle w:val="HebrewChar"/>
          <w:rFonts w:cs="FrankRuehl" w:hint="cs"/>
          <w:rtl/>
        </w:rPr>
        <w:t>...</w:t>
      </w:r>
      <w:r w:rsidRPr="005C34B0">
        <w:rPr>
          <w:rStyle w:val="HebrewChar"/>
          <w:rFonts w:cs="FrankRuehl" w:hint="cs"/>
          <w:rtl/>
        </w:rPr>
        <w:t xml:space="preserve"> ויחלק עליהם לילה הוא ועבדיו ויכם וגו', אמר רבי יוחנן אותו מלאך שנזדמן לו לאברהם לילה שמו, שנאמר והלילה אמר הורה גבר, ורבי יצחק נפחא אמר שעשה עמו מעשה לילה (רש"י: שנלחמו בשבילו כוכבי לילה), שנאמר מן שמים נלחמו הכוכבים ממסלותם נלחמו עם סיסרא. אמר ריש לקיש טבא דנפחא מדבר נפחא. וירדף עד דן, אמר רבי יוחנן כיון שבא אותו צדיק עד דן תשש כחו, ראה בני בניו שעתידין לעבוד עבודה זרה בדן, שנאמר וישם את האחד בבית </w:t>
      </w:r>
      <w:r w:rsidRPr="005C34B0">
        <w:rPr>
          <w:rStyle w:val="HebrewChar"/>
          <w:rFonts w:cs="FrankRuehl" w:hint="cs"/>
          <w:rtl/>
        </w:rPr>
        <w:lastRenderedPageBreak/>
        <w:t>אל ואת האחד נתן בדן. (סנהדרין צה ב וצו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סדר עולם:</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ואברהם בן חמש שנים ושבעים שנה בצאתו מחרן, </w:t>
      </w:r>
      <w:r>
        <w:rPr>
          <w:rStyle w:val="HebrewChar"/>
          <w:rtl/>
        </w:rPr>
        <w:t> </w:t>
      </w:r>
      <w:r w:rsidRPr="005C34B0">
        <w:rPr>
          <w:rStyle w:val="HebrewChar"/>
          <w:rFonts w:cs="FrankRuehl" w:hint="cs"/>
          <w:bCs/>
          <w:rtl/>
        </w:rPr>
        <w:t xml:space="preserve"> נמצא מן הפלגה ועד שיצא אברהם אבינו מחרן כ"ז שנים הן, י"ב שנה עבדו את כדרלעומר, וי"ג שנה מרדו, ובארבע עשרה שנה בא כדרלעומר, אותה השנה שיצא בה אבינו אברהם מחרן </w:t>
      </w:r>
      <w:r>
        <w:rPr>
          <w:rStyle w:val="HebrewChar"/>
          <w:rtl/>
        </w:rPr>
        <w:t> </w:t>
      </w:r>
      <w:r w:rsidRPr="005C34B0">
        <w:rPr>
          <w:rStyle w:val="HebrewChar"/>
          <w:rFonts w:cs="FrankRuehl" w:hint="cs"/>
          <w:rtl/>
        </w:rPr>
        <w:t xml:space="preserve"> היא היתה שנת הרעב, וירד למצרים ועשה שם שלשה חדשים ועלה ובא וישב באלני ממרא אשר בחברון, והיא השנה שכבש בה את המלכים</w:t>
      </w:r>
      <w:r w:rsidR="005C34B0" w:rsidRPr="005C34B0">
        <w:rPr>
          <w:rStyle w:val="HebrewChar"/>
          <w:rFonts w:cs="FrankRuehl" w:hint="cs"/>
          <w:rtl/>
        </w:rPr>
        <w:t>...</w:t>
      </w:r>
      <w:r w:rsidRPr="005C34B0">
        <w:rPr>
          <w:rStyle w:val="HebrewChar"/>
          <w:rFonts w:cs="FrankRuehl" w:hint="cs"/>
          <w:rtl/>
        </w:rPr>
        <w:t xml:space="preserve"> (פרק א)</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דבר אחר והבאתם את עומר, הדא הוא דכתיב אשר קצירו רעב יאכל, אשר קצירו זה נמרוד, רעב יאכל זה אברהם אבינו ע"ה, ואל מצינים יקחהו, לא בזיין ולא במגן אלא בתפלה ותחנונים, הדא הוא דכתיב וישמע אברם כי נשבה אחיו, וירק את חניכיו ילידי ביתו שמנה עשר ושלש מאות, ריש לקיש אמר בשם בר קפרא אליעזר לבדו היה, ששמו של אליעזר שי"ח, ושאף צמים חילם, מי דחק בממונו של נמרוד, אברהם וכל המצומתין לו. (ויקרא כח ד)</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ויהי בימי אמרפל, זה שאמר הכתוב בך צרינו ננגח בשמך נבוס קמינו (תהלים מ"ד)</w:t>
      </w:r>
      <w:r w:rsidR="005C34B0" w:rsidRPr="005C34B0">
        <w:rPr>
          <w:rStyle w:val="HebrewChar"/>
          <w:rFonts w:cs="FrankRuehl" w:hint="cs"/>
          <w:rtl/>
        </w:rPr>
        <w:t>...</w:t>
      </w:r>
      <w:r w:rsidRPr="005C34B0">
        <w:rPr>
          <w:rStyle w:val="HebrewChar"/>
          <w:rFonts w:cs="FrankRuehl" w:hint="cs"/>
          <w:rtl/>
        </w:rPr>
        <w:t xml:space="preserve"> אמר אברהם, רבונו של עולם, אלולי שיסתפח כבודך עמי ועזרתני מה אדם אחד כנגד תשעה מלכים וחיילותיהם. אלא אתה נותן ליעף כח</w:t>
      </w:r>
      <w:r w:rsidR="005C34B0" w:rsidRPr="005C34B0">
        <w:rPr>
          <w:rStyle w:val="HebrewChar"/>
          <w:rFonts w:cs="FrankRuehl" w:hint="cs"/>
          <w:rtl/>
        </w:rPr>
        <w:t>...</w:t>
      </w:r>
      <w:r w:rsidRPr="005C34B0">
        <w:rPr>
          <w:rStyle w:val="HebrewChar"/>
          <w:rFonts w:cs="FrankRuehl" w:hint="cs"/>
          <w:rtl/>
        </w:rPr>
        <w:t xml:space="preserve"> מנין שכך כתיב ויחלק עליהם לילה הוא ועבדיו ויכם וירדפם עד חובה אשר משמאל לדמשק, רבותינו אמרו הלילה נחלק מאליו, רבי בנימין אמר הקב"ה שהיה יודע עתיו ורגעיו נכנס בו כחוט השערה, הוא חלקו. אמר לו הקב"ה לאברהם, אתה עשית הרג בשונאי מחצי הלילה עד הבקר, חייך אני אעשה הרג בשונאי בניך מחצי לילה עד הבוקר, ובמדה זו אני פורע להם, הדא הוא דכתיב ויהי בחצי הלילה וה' הכה כל בכור בארץ מצרים (שמות י"ב), לכך נאמר ויהי בימי אמרפל. אמר רבי יהושע דסכנין סימן נתן לו הקב"ה לאברהם, שכל מה שאירע לו אירע </w:t>
      </w:r>
      <w:r w:rsidRPr="005C34B0">
        <w:rPr>
          <w:rStyle w:val="HebrewChar"/>
          <w:rFonts w:cs="FrankRuehl" w:hint="cs"/>
          <w:rtl/>
        </w:rPr>
        <w:lastRenderedPageBreak/>
        <w:t>לבניו</w:t>
      </w:r>
      <w:r w:rsidR="005C34B0" w:rsidRPr="005C34B0">
        <w:rPr>
          <w:rStyle w:val="HebrewChar"/>
          <w:rFonts w:cs="FrankRuehl" w:hint="cs"/>
          <w:rtl/>
        </w:rPr>
        <w:t>...</w:t>
      </w:r>
      <w:r w:rsidRPr="005C34B0">
        <w:rPr>
          <w:rStyle w:val="HebrewChar"/>
          <w:rFonts w:cs="FrankRuehl" w:hint="cs"/>
          <w:rtl/>
        </w:rPr>
        <w:t xml:space="preserve"> אברהם נזדווגו לו ארבעה מלכים, אף לישראל עתידין כל המלכים להתרגש עליהם, שנאמר (תהלים ב') למה רגשו גוים ולאמים יהגו ריק</w:t>
      </w:r>
      <w:r w:rsidR="005C34B0" w:rsidRPr="005C34B0">
        <w:rPr>
          <w:rStyle w:val="HebrewChar"/>
          <w:rFonts w:cs="FrankRuehl" w:hint="cs"/>
          <w:rtl/>
        </w:rPr>
        <w:t>...</w:t>
      </w:r>
      <w:r w:rsidRPr="005C34B0">
        <w:rPr>
          <w:rStyle w:val="HebrewChar"/>
          <w:rFonts w:cs="FrankRuehl" w:hint="cs"/>
          <w:rtl/>
        </w:rPr>
        <w:t xml:space="preserve"> מה אברהם יצא הקב"ה ונלחם בשונאיו, שנאמר (ישעיה מ"א) מי העיר ממזרח צדק יקראהו לרגלו יתן לפניו גוים ומלכים ירד יתן כעפר חרבו כקש נדף קשתו, אף כך עתיד הקב"ה לעשות לבניו, שנאמר (זכריה י"ד) ויצא ה' ונלחם בגוים ההם כיום הלחמו ביום קרב. (לך לך 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מהו וירק את חניכיו, שנטל כסף וזהב וחפה אותן בו, אמר להם אתם יודעים שאנו יוצאים למלחמה ולהציל נפשות, אל תתנו עיניכם בממון, אם בשביל כסף וזהב הרי בפניכם</w:t>
      </w:r>
      <w:r w:rsidR="005C34B0" w:rsidRPr="005C34B0">
        <w:rPr>
          <w:rStyle w:val="HebrewChar"/>
          <w:rFonts w:cs="FrankRuehl" w:hint="cs"/>
          <w:rtl/>
        </w:rPr>
        <w:t>...</w:t>
      </w:r>
      <w:r w:rsidRPr="005C34B0">
        <w:rPr>
          <w:rStyle w:val="HebrewChar"/>
          <w:rFonts w:cs="FrankRuehl" w:hint="cs"/>
          <w:rtl/>
        </w:rPr>
        <w:t xml:space="preserve"> דבר אחר וירק את חניכיו, אין וירק אלא שהוריקן בדברים, כמו שכתוב בתורה, מי האיש הירא ורך הלבב, כך עשה אברהם, </w:t>
      </w:r>
      <w:r>
        <w:rPr>
          <w:rStyle w:val="HebrewChar"/>
          <w:rtl/>
        </w:rPr>
        <w:t> </w:t>
      </w:r>
      <w:r w:rsidRPr="005C34B0">
        <w:rPr>
          <w:rStyle w:val="HebrewChar"/>
          <w:rFonts w:cs="FrankRuehl" w:hint="cs"/>
          <w:bCs/>
          <w:rtl/>
        </w:rPr>
        <w:t xml:space="preserve"> אמר להם למלחמה אנו יוצאין, מי שיש בידו עבירות וירא ממעשיו אל יצא עמנו, </w:t>
      </w:r>
      <w:r>
        <w:rPr>
          <w:rStyle w:val="HebrewChar"/>
          <w:rtl/>
        </w:rPr>
        <w:t> </w:t>
      </w:r>
      <w:r w:rsidRPr="005C34B0">
        <w:rPr>
          <w:rStyle w:val="HebrewChar"/>
          <w:rFonts w:cs="FrankRuehl" w:hint="cs"/>
          <w:rtl/>
        </w:rPr>
        <w:t xml:space="preserve"> כששמעו כך, כל מי שהיה יודע בלבו שחטא היה מתירא ולא היה יוצא, וחזרו להם, ולא נשאר עמו כי אם אליעזר בלבד, באותה שעה אמר הקב"ה הניחו אותך הכל, ולא נשאר עמך כי אם אליעזר בלבד, חייך שאני נותן בו כח של שלש מאות ושמונה עשר</w:t>
      </w:r>
      <w:r w:rsidR="005C34B0" w:rsidRPr="005C34B0">
        <w:rPr>
          <w:rStyle w:val="HebrewChar"/>
          <w:rFonts w:cs="FrankRuehl" w:hint="cs"/>
          <w:rtl/>
        </w:rPr>
        <w:t>...</w:t>
      </w:r>
      <w:r w:rsidRPr="005C34B0">
        <w:rPr>
          <w:rStyle w:val="HebrewChar"/>
          <w:rFonts w:cs="FrankRuehl" w:hint="cs"/>
          <w:rtl/>
        </w:rPr>
        <w:t xml:space="preserve"> (לך לך טז)</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וירדוף עד דן, אמרו רבותינו מה ראה לרדף עד דן, אלא שני דברים מכים לפניהם ולאחריהם, ואלו הן עבודה זרה והנוטע ערב שביעית ומוצאי שביעית</w:t>
      </w:r>
      <w:r w:rsidR="005C34B0" w:rsidRPr="005C34B0">
        <w:rPr>
          <w:rStyle w:val="HebrewChar"/>
          <w:rFonts w:cs="FrankRuehl" w:hint="cs"/>
          <w:rtl/>
        </w:rPr>
        <w:t>...</w:t>
      </w:r>
      <w:r w:rsidRPr="005C34B0">
        <w:rPr>
          <w:rStyle w:val="HebrewChar"/>
          <w:rFonts w:cs="FrankRuehl" w:hint="cs"/>
          <w:rtl/>
        </w:rPr>
        <w:t xml:space="preserve"> שעד עכשיו לא עמד ירבעם בן נבט שעשה עבודה זרה, ראה אותה אברהם, שנאמר וישם את האחד בבית אל ואת האחד בדן, וכיון שהגיע אברהם עד אותו מקום תשש כחו ולא רדף.</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וישב את כל הרכוש, מיד ויצא מלך סדום. כשראה אברהם רודף אחר ששה עשר מלכים ולגיונותיהם, הושיבו הקב"ה לימין, שנאמר נאום ה' לאדני שב לימיני וגו' (תהלים ק"י). אמרו באותה מלחמה היתה פסיעתו של אברהם אבינו ארבעה מילין, והיה רץ עד שהרג כל המלכים ולגיונותיהם, ועבר בשלום, שנאמר ירדפם יעבור שלום וגו'</w:t>
      </w:r>
      <w:r w:rsidR="005C34B0" w:rsidRPr="005C34B0">
        <w:rPr>
          <w:rStyle w:val="HebrewChar"/>
          <w:rFonts w:cs="FrankRuehl" w:hint="cs"/>
          <w:rtl/>
        </w:rPr>
        <w:t>...</w:t>
      </w:r>
      <w:r w:rsidRPr="005C34B0">
        <w:rPr>
          <w:rStyle w:val="HebrewChar"/>
          <w:rFonts w:cs="FrankRuehl" w:hint="cs"/>
          <w:rtl/>
        </w:rPr>
        <w:t xml:space="preserve"> (שם יז)</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אל תירא אברם, זה שאמר הכתוב אשרי אדם מפחד תמיד ומקשה לבו יפול ברעה (משלי כ"ח), מי הוא זה אברהם, וממי היה מתירא, מן שם שהרג את בניו, את כדרלעומר מלך עילם ושלשת בניו, שנאמר בני שם עילם ואשור וארפכשד ולוד וארם</w:t>
      </w:r>
      <w:r w:rsidR="005C34B0" w:rsidRPr="005C34B0">
        <w:rPr>
          <w:rStyle w:val="HebrewChar"/>
          <w:rFonts w:cs="FrankRuehl" w:hint="cs"/>
          <w:rtl/>
        </w:rPr>
        <w:t>...</w:t>
      </w:r>
      <w:r w:rsidRPr="005C34B0">
        <w:rPr>
          <w:rStyle w:val="HebrewChar"/>
          <w:rFonts w:cs="FrankRuehl" w:hint="cs"/>
          <w:rtl/>
        </w:rPr>
        <w:t xml:space="preserve"> מה עשה יצא לקראתו שם לרצותו</w:t>
      </w:r>
      <w:r w:rsidR="005C34B0" w:rsidRPr="005C34B0">
        <w:rPr>
          <w:rStyle w:val="HebrewChar"/>
          <w:rFonts w:cs="FrankRuehl" w:hint="cs"/>
          <w:rtl/>
        </w:rPr>
        <w:t>...</w:t>
      </w:r>
      <w:r w:rsidRPr="005C34B0">
        <w:rPr>
          <w:rStyle w:val="HebrewChar"/>
          <w:rFonts w:cs="FrankRuehl" w:hint="cs"/>
          <w:rtl/>
        </w:rPr>
        <w:t xml:space="preserve"> אמר לו בשביל שהרגת את בני אני מברכך, שנאמר וברוך א-ל עליון אשר מגן צריך בידך וגו'. מהו אשר מגן צריך, מגינה עשה הקב"ה והפיל אותם לפניך, והיה אברהם אבינו נוטל עפר וזורקו עליהם ונעשים חצים וקשתות, ונוטל קש וזורק עליהם ונעשה חרבות ורמחים, שנאמר (ישעיה מ"א) מי העיר ממזרח צדק וכו' יתן כעפר חרבו כקש נדף קשתו</w:t>
      </w:r>
      <w:r w:rsidR="005C34B0" w:rsidRPr="005C34B0">
        <w:rPr>
          <w:rStyle w:val="HebrewChar"/>
          <w:rFonts w:cs="FrankRuehl" w:hint="cs"/>
          <w:rtl/>
        </w:rPr>
        <w:t>...</w:t>
      </w:r>
      <w:r w:rsidRPr="005C34B0">
        <w:rPr>
          <w:rStyle w:val="HebrewChar"/>
          <w:rFonts w:cs="FrankRuehl" w:hint="cs"/>
          <w:rtl/>
        </w:rPr>
        <w:t xml:space="preserve"> ועוד היה אברהם מתיירא כשהרג את המלכים היה תמה ואמר, שמא בטלתי מצות הקב"ה שצוה את בני נח, שופך דם האדם (בראשית ט'), ואני הרגתי כל אותן האוכלוסין. אמר לו הקב"ה אל תירא אברם, אלא שכר הרבה אני צריך ליתן לך, שאתה עקרת את הקוצים</w:t>
      </w:r>
      <w:r w:rsidR="005C34B0" w:rsidRPr="005C34B0">
        <w:rPr>
          <w:rStyle w:val="HebrewChar"/>
          <w:rFonts w:cs="FrankRuehl" w:hint="cs"/>
          <w:rtl/>
        </w:rPr>
        <w:t>...</w:t>
      </w:r>
      <w:r w:rsidRPr="005C34B0">
        <w:rPr>
          <w:rStyle w:val="HebrewChar"/>
          <w:rFonts w:cs="FrankRuehl" w:hint="cs"/>
          <w:rtl/>
        </w:rPr>
        <w:t xml:space="preserve"> (שם יט)</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711CFB" w:rsidP="005C34B0">
      <w:pPr>
        <w:pStyle w:val="NormalPar"/>
        <w:widowControl w:val="0"/>
        <w:spacing w:line="254" w:lineRule="exact"/>
        <w:jc w:val="both"/>
        <w:rPr>
          <w:rStyle w:val="HebrewChar"/>
          <w:rFonts w:hint="cs"/>
          <w:rtl/>
        </w:rPr>
      </w:pPr>
      <w:r w:rsidRPr="005C34B0">
        <w:rPr>
          <w:rStyle w:val="HebrewChar"/>
          <w:rFonts w:cs="FrankRuehl" w:hint="cs"/>
          <w:rtl/>
        </w:rPr>
        <w:t xml:space="preserve">נסיון הששי באו אליו אמרפל וכל חבריו להרגו, אמרו נתחיל ראשון בבן אחיו ואחר כך נתחיל בו. ובשביל לוט לקחו את כל רכוש סדום ועמורה, ואחר כך שבו את לוט ואת רכושו, שנאמר ויקחו את כל רכוש סדום ועמורה וגו'. </w:t>
      </w:r>
      <w:r>
        <w:rPr>
          <w:rStyle w:val="HebrewChar"/>
          <w:rtl/>
        </w:rPr>
        <w:t> </w:t>
      </w:r>
      <w:r w:rsidRPr="005C34B0">
        <w:rPr>
          <w:rStyle w:val="HebrewChar"/>
          <w:rFonts w:cs="FrankRuehl" w:hint="cs"/>
          <w:bCs/>
          <w:rtl/>
        </w:rPr>
        <w:t xml:space="preserve"> בא מיכאל והגיד לאברהם, שנאמר ויבא הפליט ויגד לאברם העברי</w:t>
      </w:r>
      <w:r w:rsidR="005C34B0" w:rsidRPr="005C34B0">
        <w:rPr>
          <w:rStyle w:val="HebrewChar"/>
          <w:rFonts w:cs="FrankRuehl" w:hint="cs"/>
          <w:bCs/>
          <w:rtl/>
        </w:rPr>
        <w:t>...</w:t>
      </w:r>
      <w:r w:rsidRPr="005C34B0">
        <w:rPr>
          <w:rStyle w:val="HebrewChar"/>
          <w:rFonts w:cs="FrankRuehl" w:hint="cs"/>
          <w:bCs/>
          <w:rtl/>
        </w:rPr>
        <w:t xml:space="preserve"> לקח אברהם את ג' תלמידיו ואת אליעזר עבדו עמו ורדף אחריהם עד דן הוא פמיאס, </w:t>
      </w:r>
      <w:r>
        <w:rPr>
          <w:rStyle w:val="HebrewChar"/>
          <w:rtl/>
        </w:rPr>
        <w:t> </w:t>
      </w:r>
      <w:r w:rsidRPr="005C34B0">
        <w:rPr>
          <w:rStyle w:val="HebrewChar"/>
          <w:rFonts w:cs="FrankRuehl" w:hint="cs"/>
          <w:rtl/>
        </w:rPr>
        <w:t xml:space="preserve"> שנאמר וירדף עד דן, ושם נתעכב הצדיק, ששם נאמר לו אברהם תהא יודע שבני בניך עתידין לעבוד עבודת גלולים, שנאמר (מלכים א' י"ב) וישם את האחד בבית אל ואת האחד נתן בדן, ושם הניח תלמידיו ונשיהם עמם, ולקח אליעזר עבדו עמו, מנין אותיות שמו שי"ח, וירק את חניכיו ילידי ביתו, ורדף אחריהם עד משמאל לדמשק, שנאמר ויחלק עליהם לילה. שמואל הקטן אומר שם נחלק לו הלילה היא הלילה שהיתה מקודם, </w:t>
      </w:r>
      <w:r>
        <w:rPr>
          <w:rStyle w:val="HebrewChar"/>
          <w:rtl/>
        </w:rPr>
        <w:t> </w:t>
      </w:r>
      <w:r w:rsidRPr="005C34B0">
        <w:rPr>
          <w:rStyle w:val="HebrewChar"/>
          <w:rFonts w:cs="FrankRuehl" w:hint="cs"/>
          <w:bCs/>
          <w:rtl/>
        </w:rPr>
        <w:t xml:space="preserve"> הוא הלילה שהכה בו בכורי מצרים, הוא הלילה שהכה בו אברהם את המלכים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הלל הזקן אומר לקח אברהם את כל רכוש סדום ועמורה וחזר בשלום, ולא נעדר </w:t>
      </w:r>
      <w:r w:rsidRPr="005C34B0">
        <w:rPr>
          <w:rStyle w:val="HebrewChar"/>
          <w:rFonts w:cs="FrankRuehl" w:hint="cs"/>
          <w:rtl/>
        </w:rPr>
        <w:lastRenderedPageBreak/>
        <w:t>לו עד אחד, והיה אברהם מתפחד ואמר אפשר שהרגתי כל אלו האוכלוסין ולא נמצא בהם צדיק, אמר לו הקב"ה (בראשית ט"ו) אל תירא אברם</w:t>
      </w:r>
      <w:r w:rsidR="005C34B0" w:rsidRPr="005C34B0">
        <w:rPr>
          <w:rStyle w:val="HebrewChar"/>
          <w:rFonts w:cs="FrankRuehl" w:hint="cs"/>
          <w:rtl/>
        </w:rPr>
        <w:t>...</w:t>
      </w:r>
      <w:r w:rsidRPr="005C34B0">
        <w:rPr>
          <w:rStyle w:val="HebrewChar"/>
          <w:rFonts w:cs="FrankRuehl" w:hint="cs"/>
          <w:rtl/>
        </w:rPr>
        <w:t xml:space="preserve"> (פרק כז)</w:t>
      </w:r>
    </w:p>
    <w:p w:rsidR="005C34B0" w:rsidRDefault="00711CF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711CFB" w:rsidRPr="005C34B0">
        <w:rPr>
          <w:rStyle w:val="HebrewChar"/>
          <w:rFonts w:cs="FrankRuehl" w:hint="cs"/>
          <w:rtl/>
        </w:rPr>
        <w:t>אמר רבי אחא לא באו להזדווג אלא לתוך גלגל עינו של עולם, עין שעשתה מדת הדין בעולם הם מבקשים לסתמותה. היא קדש, אמר רבי אחא הוא כתיב, הוא שקידש שמו של הקב"ה בכבשן האש, וכיון שבאו ברברים להזדווג לו התחילו הכל צווחים וויי, הדא הוא דכתיב ויהי בימי אמרפל. (בראשית מב ד)</w:t>
      </w:r>
    </w:p>
    <w:p w:rsidR="005C34B0" w:rsidRPr="005C34B0" w:rsidRDefault="00711CF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ויהי בימי אמרפל מלך שנער, זו בבל, ואריוך מלך אלסר זה יון, כדרלעומר מלך עילם זה מדי, ותדעל מלך גוים זו מלכות אדום</w:t>
      </w:r>
      <w:r w:rsidR="005C34B0" w:rsidRPr="005C34B0">
        <w:rPr>
          <w:rStyle w:val="HebrewChar"/>
          <w:rFonts w:cs="FrankRuehl" w:hint="cs"/>
          <w:rtl/>
        </w:rPr>
        <w:t>...</w:t>
      </w:r>
      <w:r w:rsidRPr="005C34B0">
        <w:rPr>
          <w:rStyle w:val="HebrewChar"/>
          <w:rFonts w:cs="FrankRuehl" w:hint="cs"/>
          <w:rtl/>
        </w:rPr>
        <w:t xml:space="preserve"> אמר רבי אלעזר בר אבינא אם ראית מלכיות מתגרות אלו באלו צפה לרגלו של משיח, תדע שכן, שהרי בימי אברהם על ידי שנתגרו המלכיות אלו באלו באה הגאולה לאברהם. (שם שם 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rtl/>
        </w:rPr>
        <w:t>ו</w:t>
      </w:r>
      <w:r w:rsidRPr="005C34B0">
        <w:rPr>
          <w:rStyle w:val="HebrewChar"/>
          <w:rFonts w:cs="FrankRuehl" w:hint="cs"/>
          <w:rtl/>
        </w:rPr>
        <w:t>ירק את חניכיו רבי יהודה אומר הן הוריקו פנים כנגד אברהם, אמרו ה' מלכים לא יכלו לעמוד בהם, ואנו יכולים לעמוד בהם, רבי נחמיה אמר אברהם הוריק פנים כנגדן, אמר אצא ואפול על קדוש שמו של מקום. אבא בר זבדא אמר בכלי זיין הוריקן, הדא מה דאת אמר (תהלים ל"ה) והרק חנית וסגור לקראת רודפי, אמר רבי שמעון בן לקיש באבנים טובות ומרגליות הוריקן, הדא מה דאת אמר, (שם ס"ח) ואברותיה בירקרק חרוץ, רבי לוי אמר בפרשת שוטרים הוריקן, הדא מה דאת אמר מי האיש הירא ורך הלבב ילך וישוב לביתו</w:t>
      </w:r>
      <w:r w:rsidR="005C34B0" w:rsidRPr="005C34B0">
        <w:rPr>
          <w:rStyle w:val="HebrewChar"/>
          <w:rFonts w:cs="FrankRuehl" w:hint="cs"/>
          <w:rtl/>
        </w:rPr>
        <w:t>...</w:t>
      </w:r>
      <w:r w:rsidRPr="005C34B0">
        <w:rPr>
          <w:rStyle w:val="HebrewChar"/>
          <w:rFonts w:cs="FrankRuehl" w:hint="cs"/>
          <w:rtl/>
        </w:rPr>
        <w:t xml:space="preserve"> שמונה עשר ושלש מאות, ריש לקיש בשם בר קפרא </w:t>
      </w:r>
      <w:r>
        <w:rPr>
          <w:rStyle w:val="HebrewChar"/>
          <w:rtl/>
        </w:rPr>
        <w:t> </w:t>
      </w:r>
      <w:r w:rsidRPr="005C34B0">
        <w:rPr>
          <w:rStyle w:val="HebrewChar"/>
          <w:rFonts w:cs="FrankRuehl" w:hint="cs"/>
          <w:bCs/>
          <w:rtl/>
        </w:rPr>
        <w:t xml:space="preserve"> אליעזר לבדו היה, מנין אליעזר שי"ח</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ויחלק עליהם לילה, רבי בנימין בר יפת משום רבי יונתן הלילה נחלק מאליו, ורבנן אמרי יוצרו חלקו, אמר הקב"ה אביהם פעל עמי בחצי הלילה, אף אני פועל עם בניו בחצי הלילה, ואימתי במצרים, שנאמר (שמות י"ב) ויהי בחצי הלילה וה' הכה כל בכור</w:t>
      </w:r>
      <w:r w:rsidR="005C34B0" w:rsidRPr="005C34B0">
        <w:rPr>
          <w:rStyle w:val="HebrewChar"/>
          <w:rFonts w:cs="FrankRuehl" w:hint="cs"/>
          <w:rtl/>
        </w:rPr>
        <w:t>...</w:t>
      </w:r>
      <w:r w:rsidRPr="005C34B0">
        <w:rPr>
          <w:rStyle w:val="HebrewChar"/>
          <w:rFonts w:cs="FrankRuehl" w:hint="cs"/>
          <w:rtl/>
        </w:rPr>
        <w:t xml:space="preserve"> יתן לפניו גוים ומלכים ירד, רבי יהודה אומר </w:t>
      </w:r>
      <w:r>
        <w:rPr>
          <w:rStyle w:val="HebrewChar"/>
          <w:rtl/>
        </w:rPr>
        <w:t> </w:t>
      </w:r>
      <w:r w:rsidRPr="005C34B0">
        <w:rPr>
          <w:rStyle w:val="HebrewChar"/>
          <w:rFonts w:cs="FrankRuehl" w:hint="cs"/>
          <w:bCs/>
          <w:rtl/>
        </w:rPr>
        <w:t xml:space="preserve"> אברהם היה משליך עליהם עפר והוא נעשה חרבות, קש ונעשה חצים, </w:t>
      </w:r>
      <w:r>
        <w:rPr>
          <w:rStyle w:val="HebrewChar"/>
          <w:rtl/>
        </w:rPr>
        <w:t> </w:t>
      </w:r>
      <w:r w:rsidRPr="005C34B0">
        <w:rPr>
          <w:rStyle w:val="HebrewChar"/>
          <w:rFonts w:cs="FrankRuehl" w:hint="cs"/>
          <w:rtl/>
        </w:rPr>
        <w:t xml:space="preserve"> ורבי נחמיה אמר יתן עפר לא נאמר אלא כעפר, הן היו משליכים </w:t>
      </w:r>
      <w:r w:rsidRPr="005C34B0">
        <w:rPr>
          <w:rStyle w:val="HebrewChar"/>
          <w:rFonts w:cs="FrankRuehl" w:hint="cs"/>
          <w:rtl/>
        </w:rPr>
        <w:lastRenderedPageBreak/>
        <w:t xml:space="preserve">חרבות על אברהם ונעשין עפר, חצים והן נעשות קש, הדא הוא דכתיב (שם מ"א) ירדפם יעבר שלום. רבי לוי בשם רבי יוסי בר זימרא </w:t>
      </w:r>
      <w:r>
        <w:rPr>
          <w:rStyle w:val="HebrewChar"/>
          <w:rtl/>
        </w:rPr>
        <w:t> </w:t>
      </w:r>
      <w:r w:rsidRPr="005C34B0">
        <w:rPr>
          <w:rStyle w:val="HebrewChar"/>
          <w:rFonts w:cs="FrankRuehl" w:hint="cs"/>
          <w:bCs/>
          <w:rtl/>
        </w:rPr>
        <w:t xml:space="preserve"> פסיעותיו של אברהם אבינו היו שלש מילין, </w:t>
      </w:r>
      <w:r>
        <w:rPr>
          <w:rStyle w:val="HebrewChar"/>
          <w:rtl/>
        </w:rPr>
        <w:t> </w:t>
      </w:r>
      <w:r w:rsidRPr="005C34B0">
        <w:rPr>
          <w:rStyle w:val="HebrewChar"/>
          <w:rFonts w:cs="FrankRuehl" w:hint="cs"/>
          <w:rtl/>
        </w:rPr>
        <w:t xml:space="preserve"> רבי יודן בר רבי סימון אמר מיל, שנאמר (שם) אורח ברגליו לא יבא</w:t>
      </w:r>
      <w:r w:rsidR="005C34B0" w:rsidRPr="005C34B0">
        <w:rPr>
          <w:rStyle w:val="HebrewChar"/>
          <w:rFonts w:cs="FrankRuehl" w:hint="cs"/>
          <w:rtl/>
        </w:rPr>
        <w:t>...</w:t>
      </w:r>
      <w:r w:rsidRPr="005C34B0">
        <w:rPr>
          <w:rStyle w:val="HebrewChar"/>
          <w:rFonts w:cs="FrankRuehl" w:hint="cs"/>
          <w:rtl/>
        </w:rPr>
        <w:t xml:space="preserve"> (שם מג ב-ד)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פסיקתא: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בשעה שבאו המלכים ושבו את לוט אחי אברהם, שהיו סבורים שהוא אברהם, והלך אברהם והצילו מהם, מה כתב שם, ויחלק עליהם לילה, רבותינו אמרו הקב"ה חלק אותו הלילה, ורבי בנימין בן יפת בשם רבי יוחנן אומר הלילה חלק עצמו, שנאמר ויחלק עליהם לילה</w:t>
      </w:r>
      <w:r w:rsidR="005C34B0" w:rsidRPr="005C34B0">
        <w:rPr>
          <w:rStyle w:val="HebrewChar"/>
          <w:rFonts w:cs="FrankRuehl" w:hint="cs"/>
          <w:rtl/>
        </w:rPr>
        <w:t>...</w:t>
      </w:r>
      <w:r w:rsidRPr="005C34B0">
        <w:rPr>
          <w:rStyle w:val="HebrewChar"/>
          <w:rFonts w:cs="FrankRuehl" w:hint="cs"/>
          <w:rtl/>
        </w:rPr>
        <w:t xml:space="preserve"> (ויהי בחצי הלילה)</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ירדפם וגו' מהו אורח ברגליו לא יבא, כשבא לרדוף אחריהם נקפצה לו הארץ לפניו, ויש אומרים שלשה מילין היתה פסיעתו של אברהם, ויש אומרים שנים, אבל כשבא לא קפצה לפניו הארץ. רבי יהודה הכהן בר אבין בשם רבי ביבי תינוק הולך בביתו רגליו מתלכלכות בעפר, אפילו כן לא נתלכלכו רגליו של אברהם, הוי אורח ברגליו לא יבא. אמר רבי אלעזר בן פדת בשם רבי יוסי בן זימרא מהו ארח ברגליו, כיון שהרג אברהם כל אותן האוכלוסין נקפו לבו, ואמר אי אפשר שלא היה בהם צדיק, אמר לו הקב"ה אברהם לא יבא ברגליך לכלוך עון זה אורח ברגליו</w:t>
      </w:r>
      <w:r w:rsidR="005C34B0" w:rsidRPr="005C34B0">
        <w:rPr>
          <w:rStyle w:val="HebrewChar"/>
          <w:rFonts w:cs="FrankRuehl" w:hint="cs"/>
          <w:rtl/>
        </w:rPr>
        <w:t>...</w:t>
      </w:r>
      <w:r w:rsidRPr="005C34B0">
        <w:rPr>
          <w:rStyle w:val="HebrewChar"/>
          <w:rFonts w:cs="FrankRuehl" w:hint="cs"/>
          <w:rtl/>
        </w:rPr>
        <w:t xml:space="preserve"> ומי עשה כל המלחמות, הקב"ה, שאמר לו שב לימיני, שב ואני עושה לך מלחמה,ואף על פי שאינה כתובה כאן פירשה דוד, שנאמר נאם ה' לאדוני שב לימיני. (תהלים קי)</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ויקחו את לוט, </w:t>
      </w:r>
      <w:r>
        <w:rPr>
          <w:rStyle w:val="HebrewChar"/>
          <w:rtl/>
        </w:rPr>
        <w:t> </w:t>
      </w:r>
      <w:r w:rsidRPr="005C34B0">
        <w:rPr>
          <w:rStyle w:val="HebrewChar"/>
          <w:rFonts w:cs="FrankRuehl" w:hint="cs"/>
          <w:bCs/>
          <w:rtl/>
        </w:rPr>
        <w:t xml:space="preserve"> שהיו מתפארין ואומרין שבינו בן אחי אברם, </w:t>
      </w:r>
      <w:r>
        <w:rPr>
          <w:rStyle w:val="HebrewChar"/>
          <w:rtl/>
        </w:rPr>
        <w:t> </w:t>
      </w:r>
      <w:r w:rsidRPr="005C34B0">
        <w:rPr>
          <w:rStyle w:val="HebrewChar"/>
          <w:rFonts w:cs="FrankRuehl" w:hint="cs"/>
          <w:rtl/>
        </w:rPr>
        <w:t xml:space="preserve"> והוכיח סופן שלא באו אלא בשבילו. (בראשית יד יב)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וירדפם עד חובה, מלמד שהניח תלמידיו בדן, ולקח אליעזר עבדו עמו ורדף אחריהן עד משמאל לדמשק, שנאמר וירדפם עד חובה. אמר רבי אבהו חיזרנו על כל המקרא ולא מצינו מקום </w:t>
      </w:r>
      <w:r w:rsidRPr="005C34B0">
        <w:rPr>
          <w:rStyle w:val="HebrewChar"/>
          <w:rFonts w:cs="FrankRuehl" w:hint="cs"/>
          <w:rtl/>
        </w:rPr>
        <w:lastRenderedPageBreak/>
        <w:t>ששמו חובה, אלא שרדף אחריהן עד שנתחייבו כליה. (שם שם טו)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60373B" w:rsidRPr="005C34B0">
        <w:rPr>
          <w:rStyle w:val="HebrewChar"/>
          <w:rFonts w:cs="FrankRuehl" w:hint="cs"/>
          <w:bCs/>
          <w:rtl/>
        </w:rPr>
        <w:t xml:space="preserve">אתא (עוג) במיעלי יומא דפסחא אשכחיה דהוה עביד גריצן פטירן, </w:t>
      </w:r>
      <w:r w:rsidR="0060373B">
        <w:rPr>
          <w:rStyle w:val="HebrewChar"/>
          <w:rtl/>
        </w:rPr>
        <w:t> </w:t>
      </w:r>
      <w:r w:rsidR="0060373B" w:rsidRPr="005C34B0">
        <w:rPr>
          <w:rStyle w:val="HebrewChar"/>
          <w:rFonts w:cs="FrankRuehl" w:hint="cs"/>
          <w:rtl/>
        </w:rPr>
        <w:t xml:space="preserve"> בכן חוי לאברם עיברא והוא הוה שרי בחזוי ממרא אמוראה</w:t>
      </w:r>
      <w:r w:rsidRPr="005C34B0">
        <w:rPr>
          <w:rStyle w:val="HebrewChar"/>
          <w:rFonts w:cs="FrankRuehl" w:hint="cs"/>
          <w:rtl/>
        </w:rPr>
        <w:t>...</w:t>
      </w:r>
      <w:r w:rsidR="0060373B" w:rsidRPr="005C34B0">
        <w:rPr>
          <w:rStyle w:val="HebrewChar"/>
          <w:rFonts w:cs="FrankRuehl" w:hint="cs"/>
          <w:rtl/>
        </w:rPr>
        <w:t xml:space="preserve"> וכד שמע אברם ארום אשתבי אחוי, </w:t>
      </w:r>
      <w:r w:rsidR="0060373B">
        <w:rPr>
          <w:rStyle w:val="HebrewChar"/>
          <w:rtl/>
        </w:rPr>
        <w:t> </w:t>
      </w:r>
      <w:r w:rsidR="0060373B" w:rsidRPr="005C34B0">
        <w:rPr>
          <w:rStyle w:val="HebrewChar"/>
          <w:rFonts w:cs="FrankRuehl" w:hint="cs"/>
          <w:bCs/>
          <w:rtl/>
        </w:rPr>
        <w:t xml:space="preserve"> וזיין ית עולימוי דחניך לקרבא מרבייני ביתיה, ולא צבו למהלכה עמיה, ובחר מנהון ית אליעזר בר נמרוד דהוה מתיל בגבורתא בכלהון תלת מאה ותמניסר </w:t>
      </w:r>
      <w:r w:rsidR="0060373B">
        <w:rPr>
          <w:rStyle w:val="HebrewChar"/>
          <w:rtl/>
        </w:rPr>
        <w:t> </w:t>
      </w:r>
      <w:r w:rsidR="0060373B" w:rsidRPr="005C34B0">
        <w:rPr>
          <w:rStyle w:val="HebrewChar"/>
          <w:rFonts w:cs="FrankRuehl" w:hint="cs"/>
          <w:rtl/>
        </w:rPr>
        <w:t xml:space="preserve"> ורדף עד דן. ואתפליג להום ליליא באחרא פלגותא אגחן עם מלכיא, ופלגותא אצטינעא למימחי בוכריא במצרים, וקם איהו ועבדוי ומחינון ורדפינון מה דאשתאר מהון עד דאידכר חובא דעתיד למהוי בדן דמציפונא לדרמשק. (בראשית יד יד)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בימי אמרפל - </w:t>
      </w:r>
      <w:r>
        <w:rPr>
          <w:rStyle w:val="HebrewChar"/>
          <w:rtl/>
        </w:rPr>
        <w:t> </w:t>
      </w:r>
      <w:r w:rsidRPr="005C34B0">
        <w:rPr>
          <w:rStyle w:val="HebrewChar"/>
          <w:rFonts w:cs="FrankRuehl" w:hint="cs"/>
          <w:bCs/>
          <w:rtl/>
        </w:rPr>
        <w:t xml:space="preserve"> המעשה הזה אירע לאברהם, להורות כי ארבע מלכיות תעמודנה למשול בעולם, ובסוף יתגברו בניו עליהם ויפלו כלם בידם, וישיבו כל שבותם ורכושם. </w:t>
      </w:r>
      <w:r>
        <w:rPr>
          <w:rStyle w:val="HebrewChar"/>
          <w:rtl/>
        </w:rPr>
        <w:t> </w:t>
      </w:r>
      <w:r w:rsidRPr="005C34B0">
        <w:rPr>
          <w:rStyle w:val="HebrewChar"/>
          <w:rFonts w:cs="FrankRuehl" w:hint="cs"/>
          <w:rtl/>
        </w:rPr>
        <w:t xml:space="preserve"> והיה הראשון מהם מלך בבל, כי כן העתיד, כדכתיב אנת הוא רישא די דהבא</w:t>
      </w:r>
      <w:r w:rsidR="005C34B0" w:rsidRPr="005C34B0">
        <w:rPr>
          <w:rStyle w:val="HebrewChar"/>
          <w:rFonts w:cs="FrankRuehl" w:hint="cs"/>
          <w:rtl/>
        </w:rPr>
        <w:t>...</w:t>
      </w:r>
      <w:r w:rsidRPr="005C34B0">
        <w:rPr>
          <w:rStyle w:val="HebrewChar"/>
          <w:rFonts w:cs="FrankRuehl" w:hint="cs"/>
          <w:rtl/>
        </w:rPr>
        <w:t xml:space="preserve"> (שם שם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ויחלק עליהם לילה - כתב רש"י כפי פשוטו, כדרך הרודפים שמתפלגים אחר בורחיהם כשבורחין זה לכאן וזה לכאן. לילה - כלומר לאחר שחשכה לא נמנע מלרדפם, והנכון כי רדף אותם ביום עד דן עם כל מחנהו, </w:t>
      </w:r>
      <w:r>
        <w:rPr>
          <w:rStyle w:val="HebrewChar"/>
          <w:rtl/>
        </w:rPr>
        <w:t> </w:t>
      </w:r>
      <w:r w:rsidRPr="005C34B0">
        <w:rPr>
          <w:rStyle w:val="HebrewChar"/>
          <w:rFonts w:cs="FrankRuehl" w:hint="cs"/>
          <w:bCs/>
          <w:rtl/>
        </w:rPr>
        <w:t xml:space="preserve"> וכאשר חשך עליהם הלילה ולא היה רואה אי זה דרך אשר יברחו בה חלק עמו ועבדיו לשנים או שלשה ראשים, ולקח החלק האחד עמו ורדפו אחריהם בכל הדרכים והכום עד חובה אשר משמאל לדמשק, </w:t>
      </w:r>
      <w:r>
        <w:rPr>
          <w:rStyle w:val="HebrewChar"/>
          <w:rtl/>
        </w:rPr>
        <w:t> </w:t>
      </w:r>
      <w:r w:rsidRPr="005C34B0">
        <w:rPr>
          <w:rStyle w:val="HebrewChar"/>
          <w:rFonts w:cs="FrankRuehl" w:hint="cs"/>
          <w:rtl/>
        </w:rPr>
        <w:t xml:space="preserve"> וחזר מלרדוף אחריהם. ושיעורו ויחלק עליהם הוא ועבדיו לילה. וירדפם עד חובה - ידוע כי מרחק רב בין אלוני ממרא אשר בחברון לדמשק אשר הוא חוצה לארץ, אם כן רדף אחריהם ימים רבים עד הוציאו אותם מן הארץ, כי בכל ארצם היו חוזרים, או שהיה נס גדול כאשר דרשו רבותינו בארח ברגליו לא יבא. (שם שם טו)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רד"ק: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בימי - נכתב הספור להודיע יושר לבב אברהם ובטחונו, ושראוי לאדם למסור עצמו למקום סכנה להציל קרובו כאברהם. (שם שם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ויערכו אתם - כי חשבו להתחזק עליהם, ואולי נעזרו באדם אחר, כי לפיכך מרדו בהם</w:t>
      </w:r>
      <w:r w:rsidR="005C34B0" w:rsidRPr="005C34B0">
        <w:rPr>
          <w:rStyle w:val="HebrewChar"/>
          <w:rFonts w:cs="FrankRuehl" w:hint="cs"/>
          <w:rtl/>
        </w:rPr>
        <w:t>...</w:t>
      </w:r>
      <w:r w:rsidRPr="005C34B0">
        <w:rPr>
          <w:rStyle w:val="HebrewChar"/>
          <w:rFonts w:cs="FrankRuehl" w:hint="cs"/>
          <w:rtl/>
        </w:rPr>
        <w:t xml:space="preserve"> ואף על פי כן נצחום, כי מה' היה כדי שיעשה אברהם שם במלחמה, כמו שהבטיחו ואגדלה שמך, ולהראות לעולם צדקת אברהם ובטחונו בא-ל בכל לב. (שם שם ח)</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ויחלק עליהם לילה - כשנחלק עליהם הלילה השיגם ובא עליהם פתאום, ונסו והניחו כל הרכוש. (שם שם טו)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נצחון המלכים רומז לכך, שנצח את ד' האיכויות השולטות על ה' החושים, ואת כולם נצח בשכלו, לבזות את הממון והקנין, התדבקותו בשם ה'</w:t>
      </w:r>
      <w:r w:rsidR="005C34B0" w:rsidRPr="005C34B0">
        <w:rPr>
          <w:rStyle w:val="HebrewChar"/>
          <w:rFonts w:cs="FrankRuehl" w:hint="cs"/>
          <w:rtl/>
        </w:rPr>
        <w:t>...</w:t>
      </w:r>
      <w:r w:rsidRPr="005C34B0">
        <w:rPr>
          <w:rStyle w:val="HebrewChar"/>
          <w:rFonts w:cs="FrankRuehl" w:hint="cs"/>
          <w:rtl/>
        </w:rPr>
        <w:t xml:space="preserve"> הרחקה מהערלה שהיא מהתאוות, וזבח את השכל המעשי לעבודת ה' בעקדה</w:t>
      </w:r>
      <w:r w:rsidR="005C34B0" w:rsidRPr="005C34B0">
        <w:rPr>
          <w:rStyle w:val="HebrewChar"/>
          <w:rFonts w:cs="FrankRuehl" w:hint="cs"/>
          <w:rtl/>
        </w:rPr>
        <w:t>...</w:t>
      </w:r>
      <w:r w:rsidRPr="005C34B0">
        <w:rPr>
          <w:rStyle w:val="HebrewChar"/>
          <w:rFonts w:cs="FrankRuehl" w:hint="cs"/>
          <w:rtl/>
        </w:rPr>
        <w:t xml:space="preserve"> (שם יב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ויכו את רפאים - שהיו כולם עבדים לה' מלכים ונלחמו בעדם, ובזה הודיע שהיו הה' מלכים גדולים, וגבורת הד' מלכים שנצחום, ומזה נדע גודל גבורות אברהם ותחבולות מלחמתו וחסדו עם אחיו. (שם יד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ויקחו את לוט - </w:t>
      </w:r>
      <w:r>
        <w:rPr>
          <w:rStyle w:val="HebrewChar"/>
          <w:rtl/>
        </w:rPr>
        <w:t> </w:t>
      </w:r>
      <w:r w:rsidRPr="005C34B0">
        <w:rPr>
          <w:rStyle w:val="HebrewChar"/>
          <w:rFonts w:cs="FrankRuehl" w:hint="cs"/>
          <w:bCs/>
          <w:rtl/>
        </w:rPr>
        <w:t xml:space="preserve"> השתדלו לשבותו, שידעו עשרו של אברהם, ומצפים שיפדהו בהון רב. </w:t>
      </w:r>
      <w:r>
        <w:rPr>
          <w:rStyle w:val="HebrewChar"/>
          <w:rtl/>
        </w:rPr>
        <w:t> </w:t>
      </w:r>
      <w:r w:rsidRPr="005C34B0">
        <w:rPr>
          <w:rStyle w:val="HebrewChar"/>
          <w:rFonts w:cs="FrankRuehl" w:hint="cs"/>
          <w:rtl/>
        </w:rPr>
        <w:t xml:space="preserve"> (שם שם יא)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ויחלק עליהם - בתחבולה, שיחשבו שקמו עליהם כל הסביבות. לילה - שלא יראו שהם מעטים. ויכם - מכה משיאה אותם לנוס. וירדפם - שתחלת נפילה ניסה. (שם שם טו)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בימי אמרפל - ומה שהעיר רוח אברהם לרדוף אחריהם, אחרי שפחד במצרים מפני אשתו, </w:t>
      </w:r>
      <w:r>
        <w:rPr>
          <w:rStyle w:val="HebrewChar"/>
          <w:rtl/>
        </w:rPr>
        <w:t> </w:t>
      </w:r>
      <w:r w:rsidRPr="005C34B0">
        <w:rPr>
          <w:rStyle w:val="HebrewChar"/>
          <w:rFonts w:cs="FrankRuehl" w:hint="cs"/>
          <w:bCs/>
          <w:rtl/>
        </w:rPr>
        <w:t xml:space="preserve"> אלא ה' רצה לעשות סימן לעתיד, ולהקל הגלות מעל בניו, כי שרי המלכים האלו הם גם שרי ד' מלכויות, והעיר רוח אברהם על ידי הפליט הוא מיכאל, אשר יעמוד לישראל בימים ההם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w:t>
      </w:r>
      <w:r w:rsidRPr="005C34B0">
        <w:rPr>
          <w:rStyle w:val="HebrewChar"/>
          <w:rFonts w:cs="FrankRuehl" w:hint="cs"/>
          <w:rtl/>
        </w:rPr>
        <w:lastRenderedPageBreak/>
        <w:t>ומלאך החסד העוזר לגומלי חסד. (שם שם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ואני אומר, כיון שראו כי מלך סדום ועמורה היו חמשה מלכים ונצחו אותם ד' מלכים, ואם כן הד' מלכים גבורים היו, וכאשר רדף אברהם לבד אחריהם ונצח אותם, ידעו שהשי"ת הוא שלוחם מלחמתו, והוא ית' עמו ולא עם מלך סדום, ולפיכך האמינו שכל מה שנעשה במלחמה הוא כי השי"ת עם אברהם ורצון יראיו יעשה, וכאשר אברהם היה רוצה להציל המלכים הציל אותם, ואף זה שהיה בבור שחת יצא בשביל שאברהם רדף להצילם</w:t>
      </w:r>
      <w:r w:rsidRPr="005C34B0">
        <w:rPr>
          <w:rStyle w:val="HebrewChar"/>
          <w:rFonts w:cs="FrankRuehl" w:hint="cs"/>
          <w:rtl/>
        </w:rPr>
        <w:t>...</w:t>
      </w:r>
      <w:r w:rsidR="0060373B" w:rsidRPr="005C34B0">
        <w:rPr>
          <w:rStyle w:val="HebrewChar"/>
          <w:rFonts w:cs="FrankRuehl" w:hint="cs"/>
          <w:rtl/>
        </w:rPr>
        <w:t xml:space="preserve"> (גור אריה שם שם יג)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אבל דע, כי מה שרדף אברהם את המלכים האלה ונצח אותם, הכל היה בשביל מעלת אברהם, אשר היה אברהם מיוחד בו, ובשביל זה רדפם ונצח אותם. ואל מעלת אברהם לא היה מיוחד להיות עבד לו כי אם אליעזר, ולפיכך אל נצוח המלכים האלה לא היה מיוחד רק אברהם ועבדו אליעזר, שיש להם לגבר ולנצח האויבים. אמנם לא רצה שיהיה לבד עם אליעזר לרדוף המלכים כדי לעשות לנס דבר טבעי גם כן, כדי שיהיו נבהלים המלכים האלה, ואם אברהם ואליעזר לבד רודפים יהיו מתחזקים בנצוח שלהם, וכן תמצא בכל הנסים אשר היה לנס התחזקות מן הטבע, לכך לקח עבדיו עמו, אבל לקח אותם במנין אליעזר שי"ח, כדי שיהיה בהם ענין אליעזר גימטריא של שמו, שהכל בשביל אליעזר</w:t>
      </w:r>
      <w:r w:rsidR="005C34B0" w:rsidRPr="005C34B0">
        <w:rPr>
          <w:rStyle w:val="HebrewChar"/>
          <w:rFonts w:cs="FrankRuehl" w:hint="cs"/>
          <w:rtl/>
        </w:rPr>
        <w:t>...</w:t>
      </w:r>
      <w:r w:rsidRPr="005C34B0">
        <w:rPr>
          <w:rStyle w:val="HebrewChar"/>
          <w:rFonts w:cs="FrankRuehl" w:hint="cs"/>
          <w:rtl/>
        </w:rPr>
        <w:t xml:space="preserve"> (שם שם יד)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ואמר שכך באו אל אברהם, דבר זה ידוע, כי השי"ת הבדיל בין ישראל ובין האומות, ושני דברים הנבדלים הם מתנגדים זה לזה, ועד שהיה אברהם אף על גב שנחלקו האומות לא היה זה ההבדל, עד שבא אברהם ונבדל מהם, ומצד התחלת ההבדל הזה שהיה אברהם נבדל מהם היו באים על אברהם להפסידו, ולכך בכל כח שאפשר היו באים על אברהם, וכבר בארנו כי הכח אשר אפשר הוא, אלו ג' דברים אשר אמרנו למעלה</w:t>
      </w:r>
      <w:r w:rsidR="005C34B0" w:rsidRPr="005C34B0">
        <w:rPr>
          <w:rStyle w:val="HebrewChar"/>
          <w:rFonts w:cs="FrankRuehl" w:hint="cs"/>
          <w:rtl/>
        </w:rPr>
        <w:t>...</w:t>
      </w:r>
      <w:r w:rsidRPr="005C34B0">
        <w:rPr>
          <w:rStyle w:val="HebrewChar"/>
          <w:rFonts w:cs="FrankRuehl" w:hint="cs"/>
          <w:rtl/>
        </w:rPr>
        <w:t xml:space="preserve"> (חידושי אגדות סנהדרין צה 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ויחלק עליהם לילה וכו', נראה כי דעתו של רבי יוחנן שנזדמן לו מלאך ששמו לילה, מפני שהיה מעדיר את האומות ועשה אותם כמו לילה. </w:t>
      </w:r>
      <w:r w:rsidRPr="005C34B0">
        <w:rPr>
          <w:rStyle w:val="HebrewChar"/>
          <w:rFonts w:cs="FrankRuehl" w:hint="cs"/>
          <w:rtl/>
        </w:rPr>
        <w:lastRenderedPageBreak/>
        <w:t>ומפני כי אברהם נמשל ליום, כי עד אברהם היה הכל תוהו וחושך, עד שבא אברהם והתחיל העולם להאיר והלילה מתחבר ליום, ולכך התחבר עמו המלאך הזה לעשות האומות העדר ובלתי נמצא. ולמאן דאמר שעשה הקב"ה עמו מעשה לילה, שצבא הכוכבים נלחמו בעדו, וזה כי כל מי שיוצא עם צבא הצבא הוא שייך למלחמה, צבא השמים שיהיו צבא של אברהם</w:t>
      </w:r>
      <w:r w:rsidR="005C34B0" w:rsidRPr="005C34B0">
        <w:rPr>
          <w:rStyle w:val="HebrewChar"/>
          <w:rFonts w:cs="FrankRuehl" w:hint="cs"/>
          <w:rtl/>
        </w:rPr>
        <w:t>...</w:t>
      </w:r>
      <w:r w:rsidRPr="005C34B0">
        <w:rPr>
          <w:rStyle w:val="HebrewChar"/>
          <w:rFonts w:cs="FrankRuehl" w:hint="cs"/>
          <w:rtl/>
        </w:rPr>
        <w:t xml:space="preserve"> (שם)</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ועמק השדים וגו'</w:t>
      </w:r>
      <w:r w:rsidR="005C34B0" w:rsidRPr="005C34B0">
        <w:rPr>
          <w:rStyle w:val="HebrewChar"/>
          <w:rFonts w:cs="FrankRuehl" w:hint="cs"/>
          <w:rtl/>
        </w:rPr>
        <w:t>...</w:t>
      </w:r>
      <w:r w:rsidRPr="005C34B0">
        <w:rPr>
          <w:rStyle w:val="HebrewChar"/>
          <w:rFonts w:cs="FrankRuehl" w:hint="cs"/>
          <w:rtl/>
        </w:rPr>
        <w:t xml:space="preserve"> המלכים האלו ט', ד' נצחו לה', בא אברהם על אלו ד' והרגם, והחמשה</w:t>
      </w:r>
      <w:r w:rsidRPr="005C34B0">
        <w:rPr>
          <w:rStyle w:val="HebrewChar"/>
          <w:rFonts w:cs="FrankRuehl"/>
          <w:rtl/>
        </w:rPr>
        <w:t> </w:t>
      </w:r>
      <w:r w:rsidRPr="005C34B0">
        <w:rPr>
          <w:rStyle w:val="HebrewChar"/>
          <w:rFonts w:cs="FrankRuehl" w:hint="cs"/>
          <w:rtl/>
        </w:rPr>
        <w:t xml:space="preserve"> שנשארו גם הם והיו ניצלים לבדו בזכות אברהם. ותדע שעל דבר האמת זה לא היה מן הדין להיות כך, אלא אברהם היה עדיין ערל ואברהם הוא בעצמו כמת, שהיה כולו מדת הדין, דין של ישמעאל ושל יצחק קבוצים בגוה, לכן לא היה ראוי שאברם יפיל כל ט' קליפין, כי היה מתיש כחו של יצחק וישמעאל, והעולם לא היה יכול להתקיים, אלא הוצרך שהג' קליפות נסו הרה, כדכתיב והנשארים הרה נסו, שהיו ג' קליפין שעדיין הם עומדים, שהם חרון אף משחית, שהם קליפות קשים</w:t>
      </w:r>
      <w:r w:rsidR="005C34B0" w:rsidRPr="005C34B0">
        <w:rPr>
          <w:rStyle w:val="HebrewChar"/>
          <w:rFonts w:cs="FrankRuehl" w:hint="cs"/>
          <w:rtl/>
        </w:rPr>
        <w:t>...</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בשעה דאתחברו כל אומין מלכין לאגחא קרבא עליה דאברהם, מתיעצו ליה לאבדה ליה מן עלמא, וכדין כיון דשלטו בלוט בר אחוה מן יד אזלו, הדא הוא דכתיב ויקחו את לוט ואת רכושו וילכו, מאי טעמא וילכו, בגין דחזי דיוקנא דאברהם, בגין דא וילכו, דהא כל ההוא קרבא עליה דאברהם בגין דהוי מסיק בני עלמא עילאי דהוי בני תתקע"ד דורות מיד סמא"ל וסטרא דיליה מפולחנא דנוכראה לפולחנא דקב"ה. ותו הקב"ה אתעיר ליה לגדלא שמיה דאברהם. (לך לך)</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בן אחי אברם - ואף על פי כן לקחוהו, ולא חששו לכבוד אברהם שהיה נכבד ומעולה בעיני כל העולם, כי להיותו יושב בסדום הותר להם. ובזה מצאנו נחת רוח לטעם שאברהם לא קרא לשלום למלכים, כי אחר שידעו שהוא בן אחיו גילו שהם אויבי אברהם. ואם תאמר הלא הדין </w:t>
      </w:r>
      <w:r w:rsidRPr="005C34B0">
        <w:rPr>
          <w:rStyle w:val="HebrewChar"/>
          <w:rFonts w:cs="FrankRuehl" w:hint="cs"/>
          <w:rtl/>
        </w:rPr>
        <w:lastRenderedPageBreak/>
        <w:t>עם המלכים שלקחוהו מתוך העיר המורדת בהם, יש לומר שמה שאנו אומרים טהרו בסיחון הוא לאומה שאין לנו עמה לא שלום ולא מלחמה, אבל אנשי שלום לא נידון לשבותו, צא ולמד ממה שעשו ישראל לקיני, שציוו לו לכו רדו מתוך עמלקי, וכן היה להם לצוות ללוט. (שם שם יב)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וגם את לוט - הגם שעיקר רדיפתו היתה עליו, ואותו היה לו להקדים, הודיע הכתוב סדר ההצלחות בדרך לא זו אף זו</w:t>
      </w:r>
      <w:r w:rsidR="005C34B0" w:rsidRPr="005C34B0">
        <w:rPr>
          <w:rStyle w:val="HebrewChar"/>
          <w:rFonts w:cs="FrankRuehl" w:hint="cs"/>
          <w:rtl/>
        </w:rPr>
        <w:t>...</w:t>
      </w:r>
      <w:r w:rsidRPr="005C34B0">
        <w:rPr>
          <w:rStyle w:val="HebrewChar"/>
          <w:rFonts w:cs="FrankRuehl" w:hint="cs"/>
          <w:rtl/>
        </w:rPr>
        <w:t xml:space="preserve"> והודיע הכתוב שנתן דעתו להשיב הנשים והטף לצד כבוד שעשו ללוט. (שם שם 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ויחלק עליהם - בדן מצא את מחנה האויב, והמתין עד הלילה, </w:t>
      </w:r>
      <w:r>
        <w:rPr>
          <w:rStyle w:val="HebrewChar"/>
          <w:rtl/>
        </w:rPr>
        <w:t> </w:t>
      </w:r>
      <w:r w:rsidRPr="005C34B0">
        <w:rPr>
          <w:rStyle w:val="HebrewChar"/>
          <w:rFonts w:cs="FrankRuehl" w:hint="cs"/>
          <w:bCs/>
          <w:rtl/>
        </w:rPr>
        <w:t xml:space="preserve"> וחלק מחנהו לשני ראשים ליפול עליהם מכל עבר להבהילם, </w:t>
      </w:r>
      <w:r>
        <w:rPr>
          <w:rStyle w:val="HebrewChar"/>
          <w:rtl/>
        </w:rPr>
        <w:t> </w:t>
      </w:r>
      <w:r w:rsidRPr="005C34B0">
        <w:rPr>
          <w:rStyle w:val="HebrewChar"/>
          <w:rFonts w:cs="FrankRuehl" w:hint="cs"/>
          <w:rtl/>
        </w:rPr>
        <w:t xml:space="preserve"> כמו שעשה דוד במחנה עמלק וכן גדעון. ופירש שהוא ועבדיו שהם ילידי ביתו נתחלקו לצד אחד, וחניכיו שהם תלמידיו היו בצד האחר. ויכם - ששם הוכו לפניו והתחילו לברוח, ורדף אחריהם עד חובה אשר משמאל לדמשק. וישב - תחילה השיב את הרכוש שהשליכו אותו להקל משאם, ואח"כ הציל גם את לוט - שהוליכו אותו בברחם עמהם, וגם את הנשים - שזה עשה מצד חסדו. (שם שם טו וטז)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בימי - </w:t>
      </w:r>
      <w:r w:rsidR="005C34B0" w:rsidRPr="005C34B0">
        <w:rPr>
          <w:rStyle w:val="HebrewChar"/>
          <w:rFonts w:cs="FrankRuehl" w:hint="cs"/>
          <w:rtl/>
        </w:rPr>
        <w:t>...</w:t>
      </w:r>
      <w:r w:rsidRPr="005C34B0">
        <w:rPr>
          <w:rStyle w:val="HebrewChar"/>
          <w:rFonts w:cs="FrankRuehl" w:hint="cs"/>
          <w:rtl/>
        </w:rPr>
        <w:t>אבי האומה הכיר בבואו לארץ רעב ומלחמה, כי אין הארץ הזאת מתקיימת באופן טבעי, אלא בהשגחה פרטית, ולכן נבחרה לישראל. למרות השגשוג והעושר השולטים בה לא יעיז האויב להתקרב לגבולותיה, אף כשכל הגברים עלו לרגל, כך שהכל יאמרו "ה' שוכן בה"</w:t>
      </w:r>
      <w:r w:rsidR="005C34B0" w:rsidRPr="005C34B0">
        <w:rPr>
          <w:rStyle w:val="HebrewChar"/>
          <w:rFonts w:cs="FrankRuehl" w:hint="cs"/>
          <w:rtl/>
        </w:rPr>
        <w:t>...</w:t>
      </w:r>
      <w:r w:rsidRPr="005C34B0">
        <w:rPr>
          <w:rStyle w:val="HebrewChar"/>
          <w:rFonts w:cs="FrankRuehl" w:hint="cs"/>
          <w:rtl/>
        </w:rPr>
        <w:t xml:space="preserve"> מה שקרה כאן לאברהם בנצחון ד' המלכים ראו חז"ל כרמז לנצחון הסופי של ישראל על ד' המלכיות</w:t>
      </w:r>
      <w:r w:rsidR="005C34B0" w:rsidRPr="005C34B0">
        <w:rPr>
          <w:rStyle w:val="HebrewChar"/>
          <w:rFonts w:cs="FrankRuehl" w:hint="cs"/>
          <w:rtl/>
        </w:rPr>
        <w:t>...</w:t>
      </w:r>
      <w:r w:rsidRPr="005C34B0">
        <w:rPr>
          <w:rStyle w:val="HebrewChar"/>
          <w:rFonts w:cs="FrankRuehl" w:hint="cs"/>
          <w:rtl/>
        </w:rPr>
        <w:t xml:space="preserve"> (שם שם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והוא יושב בסדום - ולא היה במערכות המלחמה, ומכל מקום לקחוהו מסדום אע"פ שלא הלכו לשם לבוז, ומבואר שהיה בדעתם להרגיז את אברהם. (שם שם יב)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וירק - איתא בנדרים ל"ב שהוריקן בדברי תורה, דזכות התורה חרבן של ישראל, וככל שהמלחמה כבדה יותר יש להעמיק יותר בהלכה ולשנן החרב, וכן עשה אברהם הוריק פניהם בהלכה עמוקה שהיה קשה להם להבין. עד דן - שלא רצה לצאת מארץ ישראל. ויחלק עליהם לילה - בדן נחו מעט המלכים, ואברהם הכם, ואנשי אברהם רדפו אחריהם לחוצה לארץ, ולכן נקרא דמשק אליעזר, שעד דן נקראה המלחמה על שם אברהם, ומשם והלאה על שם אליעזר. (שם שם יד וטו)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בפסוק אל תירא אברם וגו', כי הנה אברהם אבינו ע"ה היה שורש החסד</w:t>
      </w:r>
      <w:r w:rsidR="005C34B0" w:rsidRPr="005C34B0">
        <w:rPr>
          <w:rStyle w:val="HebrewChar"/>
          <w:rFonts w:cs="FrankRuehl" w:hint="cs"/>
          <w:rtl/>
        </w:rPr>
        <w:t>...</w:t>
      </w:r>
      <w:r w:rsidRPr="005C34B0">
        <w:rPr>
          <w:rStyle w:val="HebrewChar"/>
          <w:rFonts w:cs="FrankRuehl" w:hint="cs"/>
          <w:rtl/>
        </w:rPr>
        <w:t xml:space="preserve"> ובכאן הראה גבורה גדולה והכה כל אלה המלכים, לכן נתיירא פן ירד ממדרגתו להיות נעשה על ידו דין כזה. אכן באמת זה עצמו היה בירור מדתו, כי החסד ואהבה צריך שמירה שלא יתפשט יותר מדאי</w:t>
      </w:r>
      <w:r w:rsidR="005C34B0" w:rsidRPr="005C34B0">
        <w:rPr>
          <w:rStyle w:val="HebrewChar"/>
          <w:rFonts w:cs="FrankRuehl" w:hint="cs"/>
          <w:rtl/>
        </w:rPr>
        <w:t>...</w:t>
      </w:r>
      <w:r w:rsidRPr="005C34B0">
        <w:rPr>
          <w:rStyle w:val="HebrewChar"/>
          <w:rFonts w:cs="FrankRuehl" w:hint="cs"/>
          <w:rtl/>
        </w:rPr>
        <w:t xml:space="preserve"> וזה שאמר לו הקב"ה כי מאתו היה זה, כדי שיהיה נשמר מדתו ומתברר שלא יוכל לסבול הרשעים, כענין שמצינו המרחם על האכזרים סופו להיות אכזרי וכו'</w:t>
      </w:r>
      <w:r w:rsidR="005C34B0" w:rsidRPr="005C34B0">
        <w:rPr>
          <w:rStyle w:val="HebrewChar"/>
          <w:rFonts w:cs="FrankRuehl" w:hint="cs"/>
          <w:rtl/>
        </w:rPr>
        <w:t>...</w:t>
      </w:r>
      <w:r w:rsidRPr="005C34B0">
        <w:rPr>
          <w:rStyle w:val="HebrewChar"/>
          <w:rFonts w:cs="FrankRuehl" w:hint="cs"/>
          <w:rtl/>
        </w:rPr>
        <w:t xml:space="preserve"> לכן זה דבר גדול שעל ידי אברהם אבינו ע"ה דוקא נעשה דין ברשעים אלו</w:t>
      </w:r>
      <w:r w:rsidR="005C34B0" w:rsidRPr="005C34B0">
        <w:rPr>
          <w:rStyle w:val="HebrewChar"/>
          <w:rFonts w:cs="FrankRuehl" w:hint="cs"/>
          <w:rtl/>
        </w:rPr>
        <w:t>...</w:t>
      </w:r>
      <w:r w:rsidRPr="005C34B0">
        <w:rPr>
          <w:rStyle w:val="HebrewChar"/>
          <w:rFonts w:cs="FrankRuehl" w:hint="cs"/>
          <w:rtl/>
        </w:rPr>
        <w:t xml:space="preserve"> (לך לך תרמ"ט)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לפי שהיה אבינו אברהם מתפחד ואומר</w:t>
      </w:r>
      <w:r w:rsidR="005C34B0" w:rsidRPr="005C34B0">
        <w:rPr>
          <w:rStyle w:val="HebrewChar"/>
          <w:rFonts w:cs="FrankRuehl" w:hint="cs"/>
          <w:rtl/>
        </w:rPr>
        <w:t>...</w:t>
      </w:r>
      <w:r w:rsidRPr="005C34B0">
        <w:rPr>
          <w:rStyle w:val="HebrewChar"/>
          <w:rFonts w:cs="FrankRuehl" w:hint="cs"/>
          <w:rtl/>
        </w:rPr>
        <w:t xml:space="preserve"> ונראה שאברהם לא החזיק את עצמו שראוי לעשות לו נסים, ומה שנעשה לו נס במלחמה, שפט שמחמת שעשה לשמו של מקום, כמו שכתוב במדרש רבה שם, רבי נחמיה אמר אברהם הוריק פנים כנגדן, אמר אצא ואפול על קדושת שמו של מקום</w:t>
      </w:r>
      <w:r w:rsidR="005C34B0" w:rsidRPr="005C34B0">
        <w:rPr>
          <w:rStyle w:val="HebrewChar"/>
          <w:rFonts w:cs="FrankRuehl" w:hint="cs"/>
          <w:rtl/>
        </w:rPr>
        <w:t>...</w:t>
      </w:r>
      <w:r w:rsidRPr="005C34B0">
        <w:rPr>
          <w:rStyle w:val="HebrewChar"/>
          <w:rFonts w:cs="FrankRuehl" w:hint="cs"/>
          <w:rtl/>
        </w:rPr>
        <w:t xml:space="preserve"> כי לוט נתחסד עם הצדיק ללכת עמו לשוט בארץ באשר ילך, ובעבורו הוא גר בסדום, ולולי אברהם עודנו היה בחרן עם מולדתו</w:t>
      </w:r>
      <w:r w:rsidR="005C34B0" w:rsidRPr="005C34B0">
        <w:rPr>
          <w:rStyle w:val="HebrewChar"/>
          <w:rFonts w:cs="FrankRuehl" w:hint="cs"/>
          <w:rtl/>
        </w:rPr>
        <w:t>...</w:t>
      </w:r>
      <w:r w:rsidRPr="005C34B0">
        <w:rPr>
          <w:rStyle w:val="HebrewChar"/>
          <w:rFonts w:cs="FrankRuehl" w:hint="cs"/>
          <w:rtl/>
        </w:rPr>
        <w:t xml:space="preserve"> ואם לא ילחם עבורו יהיה זה חילול השי"ת</w:t>
      </w:r>
      <w:r w:rsidR="005C34B0" w:rsidRPr="005C34B0">
        <w:rPr>
          <w:rStyle w:val="HebrewChar"/>
          <w:rFonts w:cs="FrankRuehl" w:hint="cs"/>
          <w:rtl/>
        </w:rPr>
        <w:t>...</w:t>
      </w:r>
      <w:r w:rsidRPr="005C34B0">
        <w:rPr>
          <w:rStyle w:val="HebrewChar"/>
          <w:rFonts w:cs="FrankRuehl" w:hint="cs"/>
          <w:rtl/>
        </w:rPr>
        <w:t xml:space="preserve"> (לך לך תרע"א)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מ"ג ומלכי צדק הוציא לחם ויין, רמז לו על המנחות והנסכים</w:t>
      </w:r>
      <w:r w:rsidR="005C34B0" w:rsidRPr="005C34B0">
        <w:rPr>
          <w:rStyle w:val="HebrewChar"/>
          <w:rFonts w:cs="FrankRuehl" w:hint="cs"/>
          <w:rtl/>
        </w:rPr>
        <w:t>...</w:t>
      </w:r>
      <w:r w:rsidRPr="005C34B0">
        <w:rPr>
          <w:rStyle w:val="HebrewChar"/>
          <w:rFonts w:cs="FrankRuehl" w:hint="cs"/>
          <w:rtl/>
        </w:rPr>
        <w:t xml:space="preserve"> ונראה שהרמז היה רק בדבר של חידוש, וקרבנות מבעלי חיים כבר הקריבו אדם הראשון ונח, ורק המנחות והנסכים שהם מצמחים הם חידוש</w:t>
      </w:r>
      <w:r w:rsidR="005C34B0" w:rsidRPr="005C34B0">
        <w:rPr>
          <w:rStyle w:val="HebrewChar"/>
          <w:rFonts w:cs="FrankRuehl" w:hint="cs"/>
          <w:rtl/>
        </w:rPr>
        <w:t>...</w:t>
      </w:r>
      <w:r w:rsidRPr="005C34B0">
        <w:rPr>
          <w:rStyle w:val="HebrewChar"/>
          <w:rFonts w:cs="FrankRuehl" w:hint="cs"/>
          <w:rtl/>
        </w:rPr>
        <w:t xml:space="preserve"> והטעם </w:t>
      </w:r>
      <w:r w:rsidRPr="005C34B0">
        <w:rPr>
          <w:rStyle w:val="HebrewChar"/>
          <w:rFonts w:cs="FrankRuehl" w:hint="cs"/>
          <w:rtl/>
        </w:rPr>
        <w:lastRenderedPageBreak/>
        <w:t>שרמז לו אחר נצחון ד' המלכים, כי במדרש רבה שהיה אברהם אבינו ע"ה מתפחד על שהרגם, והשיבו הקב"ה קוצים אתה מכלה מן הכרם, שהרג את הרשעים האלה והעבירם מן העולם, וזה היה פתח פתוח לעתיד, ותיכף התחיל ביעור החמץ הוא חלק הרע, ומפאת ביעור חלק הרע מן העולם העביר גם חלקי הרע מן הצמחים, ועל כן שוב יש בכחם להעלות גם הצמחים אחר שכבר מנוקים מן הפסולת. אבל בני נח שאצלם הכל מעורב הטוב עם הפסולת</w:t>
      </w:r>
      <w:r w:rsidR="005C34B0" w:rsidRPr="005C34B0">
        <w:rPr>
          <w:rStyle w:val="HebrewChar"/>
          <w:rFonts w:cs="FrankRuehl" w:hint="cs"/>
          <w:rtl/>
        </w:rPr>
        <w:t>...</w:t>
      </w:r>
      <w:r w:rsidRPr="005C34B0">
        <w:rPr>
          <w:rStyle w:val="HebrewChar"/>
          <w:rFonts w:cs="FrankRuehl" w:hint="cs"/>
          <w:rtl/>
        </w:rPr>
        <w:t xml:space="preserve"> אין בכחם להעלות הצמחים, שחלקי הפסולת בהם מרובים</w:t>
      </w:r>
      <w:r w:rsidR="005C34B0" w:rsidRPr="005C34B0">
        <w:rPr>
          <w:rStyle w:val="HebrewChar"/>
          <w:rFonts w:cs="FrankRuehl" w:hint="cs"/>
          <w:rtl/>
        </w:rPr>
        <w:t>...</w:t>
      </w:r>
      <w:r w:rsidRPr="005C34B0">
        <w:rPr>
          <w:rStyle w:val="HebrewChar"/>
          <w:rFonts w:cs="FrankRuehl" w:hint="cs"/>
          <w:rtl/>
        </w:rPr>
        <w:t xml:space="preserve"> (שם תרע"ב)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לפרש</w:t>
      </w:r>
      <w:r w:rsidR="005C34B0" w:rsidRPr="005C34B0">
        <w:rPr>
          <w:rStyle w:val="HebrewChar"/>
          <w:rFonts w:cs="FrankRuehl" w:hint="cs"/>
          <w:rtl/>
        </w:rPr>
        <w:t>...</w:t>
      </w:r>
      <w:r w:rsidRPr="005C34B0">
        <w:rPr>
          <w:rStyle w:val="HebrewChar"/>
          <w:rFonts w:cs="FrankRuehl" w:hint="cs"/>
          <w:rtl/>
        </w:rPr>
        <w:t xml:space="preserve"> והנה ידוע שד' המלכויות הן שורש כל חלקי הרע שנמצאים בעולם, וכבר אמרנו שמג' המלכויות הראשונות תוצאות הכוחות הרעים המושכים לעבודה זרה גילוי עריות שפיכות דמים, והמלכות הרביעית שקולה כשלשתן, או יתירה משלשתן, והיא כוללת כל מיני הכוחות הרעים שבעולם, ולעומתם בקדושה הם שלשת האבות שתקנו חטא אדם הראשון</w:t>
      </w:r>
      <w:r w:rsidR="005C34B0" w:rsidRPr="005C34B0">
        <w:rPr>
          <w:rStyle w:val="HebrewChar"/>
          <w:rFonts w:cs="FrankRuehl" w:hint="cs"/>
          <w:rtl/>
        </w:rPr>
        <w:t>...</w:t>
      </w:r>
      <w:r w:rsidRPr="005C34B0">
        <w:rPr>
          <w:rStyle w:val="HebrewChar"/>
          <w:rFonts w:cs="FrankRuehl" w:hint="cs"/>
          <w:rtl/>
        </w:rPr>
        <w:t xml:space="preserve"> וכנגדן ג' מועדים טובים לישראל שנותנין בהם כח לעמוד נגד הכוחות הרעים המושכים לעבודה זרה גילוי עריות ושפיכות דמים. והנה דוד המלך ע"ה נקרא ראש השלישים, ואמרו ז"ל (מועד קטן ט"ז) שלעתיד יהיה דוד המלך ע"ה ראש לשלשת האבות. ונראה שכמו בטומאה המלכות הרביעית שקולה כשלשתן, או יתירה משלשתן, כן להבדיל בקדושה דוד המלך ע"ה, ועל כן חשב אברהם כי מה שהוא נצח את ארבעת המלכים האלה שהם כוללים כל הכוחות הרעים, הוא מפני זכות נשמת דוד המלך ע"ה, שהוא כל כך גדול בקדושה לעומת כל ד' המלכים</w:t>
      </w:r>
      <w:r w:rsidR="005C34B0" w:rsidRPr="005C34B0">
        <w:rPr>
          <w:rStyle w:val="HebrewChar"/>
          <w:rFonts w:cs="FrankRuehl" w:hint="cs"/>
          <w:rtl/>
        </w:rPr>
        <w:t>...</w:t>
      </w:r>
      <w:r w:rsidRPr="005C34B0">
        <w:rPr>
          <w:rStyle w:val="HebrewChar"/>
          <w:rFonts w:cs="FrankRuehl" w:hint="cs"/>
          <w:rtl/>
        </w:rPr>
        <w:t xml:space="preserve"> (שם תרע"ו)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מצינו עוד בדוד המלך ע"ה ענין הכניעה להשי"ת ביותר</w:t>
      </w:r>
      <w:r w:rsidR="005C34B0" w:rsidRPr="005C34B0">
        <w:rPr>
          <w:rStyle w:val="HebrewChar"/>
          <w:rFonts w:cs="FrankRuehl" w:hint="cs"/>
          <w:rtl/>
        </w:rPr>
        <w:t>...</w:t>
      </w:r>
      <w:r w:rsidRPr="005C34B0">
        <w:rPr>
          <w:rStyle w:val="HebrewChar"/>
          <w:rFonts w:cs="FrankRuehl" w:hint="cs"/>
          <w:rtl/>
        </w:rPr>
        <w:t xml:space="preserve"> וידוע דכל הכוחות היו צריכין מירוק בדבר שבהיפוכו. והנה מצינו בלוט שהיתה בו מדת הגיאות ביותר, ובשביל זה היתה המריבה בינו לבין אברהם</w:t>
      </w:r>
      <w:r w:rsidR="005C34B0" w:rsidRPr="005C34B0">
        <w:rPr>
          <w:rStyle w:val="HebrewChar"/>
          <w:rFonts w:cs="FrankRuehl" w:hint="cs"/>
          <w:rtl/>
        </w:rPr>
        <w:t>...</w:t>
      </w:r>
      <w:r w:rsidRPr="005C34B0">
        <w:rPr>
          <w:rStyle w:val="HebrewChar"/>
          <w:rFonts w:cs="FrankRuehl" w:hint="cs"/>
          <w:rtl/>
        </w:rPr>
        <w:t xml:space="preserve"> על כן היתה נפשו מתמרקת בלוט</w:t>
      </w:r>
      <w:r w:rsidR="005C34B0" w:rsidRPr="005C34B0">
        <w:rPr>
          <w:rStyle w:val="HebrewChar"/>
          <w:rFonts w:cs="FrankRuehl" w:hint="cs"/>
          <w:rtl/>
        </w:rPr>
        <w:t>...</w:t>
      </w:r>
      <w:r w:rsidRPr="005C34B0">
        <w:rPr>
          <w:rStyle w:val="HebrewChar"/>
          <w:rFonts w:cs="FrankRuehl" w:hint="cs"/>
          <w:rtl/>
        </w:rPr>
        <w:t xml:space="preserve"> והנה ידוע שקליפת הגיאות קשה מאד</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ועל כן להוציא נשמת דוד המלך ע"ה מלוט שהוא קליפת גיאות היה קשה מאד, על כן סיבב השי"ת שנשבה ביד המלכים, </w:t>
      </w:r>
      <w:r>
        <w:rPr>
          <w:rStyle w:val="HebrewChar"/>
          <w:rtl/>
        </w:rPr>
        <w:t> </w:t>
      </w:r>
      <w:r w:rsidRPr="005C34B0">
        <w:rPr>
          <w:rStyle w:val="HebrewChar"/>
          <w:rFonts w:cs="FrankRuehl" w:hint="cs"/>
          <w:rtl/>
        </w:rPr>
        <w:t xml:space="preserve"> ושבוי כולו איתנייהו ביה (כל הצרות בו), והיה נעשה </w:t>
      </w:r>
      <w:r w:rsidRPr="005C34B0">
        <w:rPr>
          <w:rStyle w:val="HebrewChar"/>
          <w:rFonts w:cs="FrankRuehl" w:hint="cs"/>
          <w:rtl/>
        </w:rPr>
        <w:lastRenderedPageBreak/>
        <w:t>בהכרח נכנע לשעתו על כל פנים, ואז היה זמן התתעורר בו נפש דוד המלך ע"ה לצאת ולהפרד מקליפת לוט המקיפה, וזה שרדף אברהם אבינו ע"ה אחר המלכים שהם ד' המלכויות, לעומת ד' הכחות הרעים</w:t>
      </w:r>
      <w:r w:rsidR="005C34B0" w:rsidRPr="005C34B0">
        <w:rPr>
          <w:rStyle w:val="HebrewChar"/>
          <w:rFonts w:cs="FrankRuehl" w:hint="cs"/>
          <w:rtl/>
        </w:rPr>
        <w:t>...</w:t>
      </w:r>
      <w:r w:rsidRPr="005C34B0">
        <w:rPr>
          <w:rStyle w:val="HebrewChar"/>
          <w:rFonts w:cs="FrankRuehl" w:hint="cs"/>
          <w:rtl/>
        </w:rPr>
        <w:t xml:space="preserve"> ומאז התעוררה נשמת דוד ונפרדה מן הכחות הרעים המקיפין אותה והיתה מוכנה לצאת. (שם תרע"ז)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ונראה שזכות זו זכה שימינו של הקב"ה יסעדנו בשלשה זמנים, בכבשן האש, וברעבון, ובמלכים, שלשה אלה מול שלשת הכחות הרעים שלש הקליפות הטמאות לגמרי</w:t>
      </w:r>
      <w:r w:rsidR="005C34B0" w:rsidRPr="005C34B0">
        <w:rPr>
          <w:rStyle w:val="HebrewChar"/>
          <w:rFonts w:cs="FrankRuehl" w:hint="cs"/>
          <w:rtl/>
        </w:rPr>
        <w:t>...</w:t>
      </w:r>
      <w:r w:rsidRPr="005C34B0">
        <w:rPr>
          <w:rStyle w:val="HebrewChar"/>
          <w:rFonts w:cs="FrankRuehl" w:hint="cs"/>
          <w:rtl/>
        </w:rPr>
        <w:t xml:space="preserve"> ולעומת שדחה את הכח הרע של רוח סערה המושך לשפיכות דמים, זכה שעמד לו השי"ת במלחמת ארבעה המלכים, כי במדרש באוות נפשה שאפה רוח, אין רוח אלא מלכויות</w:t>
      </w:r>
      <w:r w:rsidR="005C34B0" w:rsidRPr="005C34B0">
        <w:rPr>
          <w:rStyle w:val="HebrewChar"/>
          <w:rFonts w:cs="FrankRuehl" w:hint="cs"/>
          <w:rtl/>
        </w:rPr>
        <w:t>...</w:t>
      </w:r>
      <w:r w:rsidRPr="005C34B0">
        <w:rPr>
          <w:rStyle w:val="HebrewChar"/>
          <w:rFonts w:cs="FrankRuehl" w:hint="cs"/>
          <w:rtl/>
        </w:rPr>
        <w:t xml:space="preserve"> (וירא תרע"ח)</w:t>
      </w:r>
    </w:p>
    <w:p w:rsidR="005C34B0" w:rsidRDefault="0060373B" w:rsidP="005C34B0">
      <w:pPr>
        <w:pStyle w:val="NormalPar"/>
        <w:widowControl w:val="0"/>
        <w:spacing w:before="200" w:line="254" w:lineRule="exact"/>
        <w:jc w:val="both"/>
        <w:rPr>
          <w:rStyle w:val="HebrewChar"/>
          <w:rFonts w:hint="cs"/>
          <w:rtl/>
        </w:rPr>
      </w:pPr>
      <w:r w:rsidRPr="005C34B0">
        <w:rPr>
          <w:rStyle w:val="Code01"/>
          <w:rFonts w:hint="cs"/>
          <w:rtl/>
        </w:rPr>
        <w:t>אברהם - במצרים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אברהם-ושרה, פרעה, שרה)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ויהי כאשר הקריב לבוא מצרימה, ויאמר אל שרי אשתו הנה נא ידעתי כי אשה יפת מראה את. והיה כי יראו אותך המצרים, ואמרו אשתו זאת, והרגו אותי ואותך יחיו. אמרי נא אחותי את, למען ייטב לי בעבורך וחיתה נפשי בגללך. ויהי כבוא אברם מצרימה, ויראו המצרים את האשה כי יפה היא מאד. ויראו אותה שרי פרעה ויהללו אותה אל פרעה ותוקח האשה בית פרעה. ולאברם היטיב בעבורה, ויהי לו צאן ובקר וחמורים ועבדים ושפחות ואתונות וגמלים</w:t>
      </w:r>
      <w:r w:rsidR="005C34B0" w:rsidRPr="005C34B0">
        <w:rPr>
          <w:rStyle w:val="HebrewChar"/>
          <w:rFonts w:cs="FrankRuehl" w:hint="cs"/>
          <w:rtl/>
        </w:rPr>
        <w:t>...</w:t>
      </w:r>
      <w:r w:rsidRPr="005C34B0">
        <w:rPr>
          <w:rStyle w:val="HebrewChar"/>
          <w:rFonts w:cs="FrankRuehl" w:hint="cs"/>
          <w:rtl/>
        </w:rPr>
        <w:t xml:space="preserve"> למה אמרת אחותי הוא ואקח אותה לי לאשה, ועתה הנה אשתך קח ולך. ויצו עליו פרעה אנשים וישלחו אותו ואת אשתו ואת כל אשר לו. (בראשית יב יא והלאה)</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כי עד עתה עוד לא היה הכח השולט על הארץ (שהוא המסך דמנעולא) נותן גבורה ומזונות על הארץ, משום שעוד לא נתקנה (הנוקבא לגמרי), ולא היתה בקיומה</w:t>
      </w:r>
      <w:r w:rsidR="005C34B0" w:rsidRPr="005C34B0">
        <w:rPr>
          <w:rStyle w:val="HebrewChar"/>
          <w:rFonts w:cs="FrankRuehl" w:hint="cs"/>
          <w:rtl/>
        </w:rPr>
        <w:t>...</w:t>
      </w:r>
      <w:r w:rsidRPr="005C34B0">
        <w:rPr>
          <w:rStyle w:val="HebrewChar"/>
          <w:rFonts w:cs="FrankRuehl" w:hint="cs"/>
          <w:rtl/>
        </w:rPr>
        <w:t xml:space="preserve"> כיון שראה אברהם כי אותו הכח הממונה על הארץ אינו נותן גבורה וכח קדוש כראוי, אז וירד אברם מצרימה לגור שם.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מאין ידע אברהם (שהארץ, שהיא הנוקבא, עוד </w:t>
      </w:r>
      <w:r w:rsidRPr="005C34B0">
        <w:rPr>
          <w:rStyle w:val="HebrewChar"/>
          <w:rFonts w:cs="FrankRuehl" w:hint="cs"/>
          <w:rtl/>
        </w:rPr>
        <w:lastRenderedPageBreak/>
        <w:t>חסרה תקונים, ומשיב) דכתיב לזרעך אתן את הארץ הזאת, (ואינו אומר לך ולזרעך אתן את הארץ הזאת), אז ידע אברהם, שהארץ לא תתקן בתקון הקדושה אלא על ידי המדרגות הקדושות שיולדו ממנו, (שעליהם נאמר לזרעך אתן את הארץ הזאת, ולא לו). ואז ידע אברהם סוד החכמה, מפני מה הארץ לא תתקן בקדושה אלא רק כמו שאמרנו, ועל כן ירד מצרימה לתקן משם את החסרון. (לך לך עד, ועיין שם עוד)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וירד אברם מצרימה וגו', מה הטעם שירד למצרים אלא משום שהיא נדמה לגן ה', (היינו גן עדן), שכתוב כגן ה' כארץ מצרים, כי שם שקול ויורד נהר אחד שהוא לימין, שכתוב שם האחד פישון</w:t>
      </w:r>
      <w:r w:rsidR="005C34B0" w:rsidRPr="005C34B0">
        <w:rPr>
          <w:rStyle w:val="HebrewChar"/>
          <w:rFonts w:cs="FrankRuehl" w:hint="cs"/>
          <w:rtl/>
        </w:rPr>
        <w:t>...</w:t>
      </w:r>
      <w:r w:rsidRPr="005C34B0">
        <w:rPr>
          <w:rStyle w:val="HebrewChar"/>
          <w:rFonts w:cs="FrankRuehl" w:hint="cs"/>
          <w:rtl/>
        </w:rPr>
        <w:t xml:space="preserve"> (והוא הנופל בארץ מצרים, לכן היתה חכמת מצרים יותר מכל העולם). ואברהם אחר שידע ונכנס באמונה שלמה, (דהיינו הנוקבא דז"א הנקראת אמונה)</w:t>
      </w:r>
      <w:r w:rsidR="005C34B0" w:rsidRPr="005C34B0">
        <w:rPr>
          <w:rStyle w:val="HebrewChar"/>
          <w:rFonts w:cs="FrankRuehl" w:hint="cs"/>
          <w:rtl/>
        </w:rPr>
        <w:t>...</w:t>
      </w:r>
      <w:r w:rsidRPr="005C34B0">
        <w:rPr>
          <w:rStyle w:val="HebrewChar"/>
          <w:rFonts w:cs="FrankRuehl" w:hint="cs"/>
          <w:rtl/>
        </w:rPr>
        <w:t xml:space="preserve"> היה רוצה לדעת כל המדרגות הנאחזות בה למטה</w:t>
      </w:r>
      <w:r w:rsidR="005C34B0" w:rsidRPr="005C34B0">
        <w:rPr>
          <w:rStyle w:val="HebrewChar"/>
          <w:rFonts w:cs="FrankRuehl" w:hint="cs"/>
          <w:rtl/>
        </w:rPr>
        <w:t>...</w:t>
      </w:r>
      <w:r w:rsidRPr="005C34B0">
        <w:rPr>
          <w:rStyle w:val="HebrewChar"/>
          <w:rFonts w:cs="FrankRuehl" w:hint="cs"/>
          <w:rtl/>
        </w:rPr>
        <w:t xml:space="preserve"> ומשום זה ירד למצרים כדי להוציא משם כל ניצוצים הקדושים שמבחינת החכמה ההיא שמצד ימין, ואחר זה חזר לארץ ישראל, ונשלם בזה עם המוחין דחכמה הללו. ותא חזי, הרעב אינו בארץ אלא בעת שמסתלקים הרחמים מן הדין</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כאשר הקריב לבא מצרימה וגו', אמר רבי אלעזר, כאשר הקריב, היה צריך לומר כאשר קרב, ולמה אומר כאשר הקריב, אלא כמו שכתוב ופרעה הקריב, שהוא הקריב את ישראל לעשות תשובה, אף כאן הקריב יורה, שהקריב את עצמו להקב"ה כראוי לבא מצרימה, להסתכל באלו המדרגות ולהתרחק מהן ולהתרחק מעובדי מצרים</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יהודה תא חזי, משום שירד למצרים בלי רשות נשתעבדו בניו במצרים ארבע מאות שנים, שהרי כתוב וירד אברם מצרימה, ולא כתוב רד מצרים, ועל כן נצטער כל אותו הלילה בשביל שרה. (שם קו)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ויצו עליו פרעה אנשים, תא חזי הקב"ה הוא מגן לצדיקים, שלא ישלטו בהם אנשים. והקב"ה הגן על אברהם שלא ישלטו בו ובאשתו</w:t>
      </w:r>
      <w:r w:rsidR="005C34B0" w:rsidRPr="005C34B0">
        <w:rPr>
          <w:rStyle w:val="HebrewChar"/>
          <w:rFonts w:cs="FrankRuehl" w:hint="cs"/>
          <w:rtl/>
        </w:rPr>
        <w:t>...</w:t>
      </w:r>
      <w:r w:rsidRPr="005C34B0">
        <w:rPr>
          <w:rStyle w:val="HebrewChar"/>
          <w:rFonts w:cs="FrankRuehl" w:hint="cs"/>
          <w:rtl/>
        </w:rPr>
        <w:t xml:space="preserve"> אמר רבי יצחק תא חזי, משום זה לא צוהו הקב"ה לירד למצרים אלא הוא ירד מעצמו, כדי שלא יהיה פתחון פה לבני העולם (על הקב"ה) כי הקב"ה אמר לו לירד למצרים ואחר כך נצטער על </w:t>
      </w:r>
      <w:r w:rsidRPr="005C34B0">
        <w:rPr>
          <w:rStyle w:val="HebrewChar"/>
          <w:rFonts w:cs="FrankRuehl" w:hint="cs"/>
          <w:rtl/>
        </w:rPr>
        <w:lastRenderedPageBreak/>
        <w:t>אשתו. (שם קכב)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אבא למה נזדמן לו לאברהם כל כך, ולמה נצרך כל זה, </w:t>
      </w:r>
      <w:r>
        <w:rPr>
          <w:rStyle w:val="HebrewChar"/>
          <w:rtl/>
        </w:rPr>
        <w:t> </w:t>
      </w:r>
      <w:r w:rsidRPr="005C34B0">
        <w:rPr>
          <w:rStyle w:val="HebrewChar"/>
          <w:rFonts w:cs="FrankRuehl" w:hint="cs"/>
          <w:bCs/>
          <w:rtl/>
        </w:rPr>
        <w:t xml:space="preserve"> אלא שהוא כדי להגדיל שמו של אברהם ושרה בעולם, שאפילו במצרים, שהמה מכשפי העולם שאיש לא יכול להציל עצמו מהם, </w:t>
      </w:r>
      <w:r>
        <w:rPr>
          <w:rStyle w:val="HebrewChar"/>
          <w:rtl/>
        </w:rPr>
        <w:t> </w:t>
      </w:r>
      <w:r w:rsidRPr="005C34B0">
        <w:rPr>
          <w:rStyle w:val="HebrewChar"/>
          <w:rFonts w:cs="FrankRuehl" w:hint="cs"/>
          <w:rtl/>
        </w:rPr>
        <w:t xml:space="preserve"> גם שם נתגדל אברהם ונתעלה למעלה, וזהו שכתוב ויעל אברם ממצרים, לאיזה מקום, הנגבה, דהיינו למדרגתו שהיה בה בתחלה. אמר רבי שמעון תא חזי, הכל סוד החכמה הוא, והכתוב מרמז כאן בבחינת החכמה ומדרגות שלמטה, (דהיינו מדרגות המצרים שממשיכים החכמה מלמעלה למטה), אשר אברהם ירד לעמוקות שלהם, וידע אותן, ולא נתדבק בהם אלא חזר אל רבונו. ולא נתפתה מהם כמו אדם כאשר הגיע לאותה מדרגה, נתפתה על ידי הנחש, וגרם מות לכל העולם, ולא נתפתה כנח</w:t>
      </w:r>
      <w:r w:rsidR="005C34B0" w:rsidRPr="005C34B0">
        <w:rPr>
          <w:rStyle w:val="HebrewChar"/>
          <w:rFonts w:cs="FrankRuehl" w:hint="cs"/>
          <w:rtl/>
        </w:rPr>
        <w:t>...</w:t>
      </w:r>
      <w:r w:rsidRPr="005C34B0">
        <w:rPr>
          <w:rStyle w:val="HebrewChar"/>
          <w:rFonts w:cs="FrankRuehl" w:hint="cs"/>
          <w:rtl/>
        </w:rPr>
        <w:t xml:space="preserve"> אבל באברהם מה כתיב בו, ויעל אברם ממצרים שעלה ולא ירד, וחזר למקומו, למדרגה העליונה שנתדבק בה בתחילה. ומעשה זו היתה כדי להורות חכמה שנתקיים בקיום שלם כראוי לו, ולא נתפתה אחר המצרים ועמד בקיומו, וחזר למקומו הנגבה, זהו רוח דרום, מדרגה העליונה שאחז בה בתחילה</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סוד הדבר, אם לא ירד אברם למצרים, ולא נצרף שם בתחילה, לא היה חלק גורלו בהקב"ה, כעין זה היה לבניו, כאשר רצה הקב"ה לעשותם עם אחד, עם שלם, ולקרבם אליו, אם לא ירדו מתחילה למצרים ולא נצרפו שם, לא היו עם אחד שלו</w:t>
      </w:r>
      <w:r w:rsidR="005C34B0" w:rsidRPr="005C34B0">
        <w:rPr>
          <w:rStyle w:val="HebrewChar"/>
          <w:rFonts w:cs="FrankRuehl" w:hint="cs"/>
          <w:rtl/>
        </w:rPr>
        <w:t>...</w:t>
      </w:r>
      <w:r w:rsidRPr="005C34B0">
        <w:rPr>
          <w:rStyle w:val="HebrewChar"/>
          <w:rFonts w:cs="FrankRuehl" w:hint="cs"/>
          <w:rtl/>
        </w:rPr>
        <w:t xml:space="preserve"> (שם קמ, ועיין שם עוד)</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משום זה נתדבק אברהם באמונה, (דהיינו בסוד השכינה במדרגת אחות כנ"ל), כאשר ירד למצרים וכאשר הלך לארץ פלשתים בדומה לאדם הרוצה לרדת לבור עמוק, והוא יתירא שלא יוכל לחזור ולעלות מתוך הבור. מה עשה, קשר חבל אחד למעלה מן הבור</w:t>
      </w:r>
      <w:r w:rsidR="005C34B0" w:rsidRPr="005C34B0">
        <w:rPr>
          <w:rStyle w:val="HebrewChar"/>
          <w:rFonts w:cs="FrankRuehl" w:hint="cs"/>
          <w:rtl/>
        </w:rPr>
        <w:t>...</w:t>
      </w:r>
      <w:r w:rsidRPr="005C34B0">
        <w:rPr>
          <w:rStyle w:val="HebrewChar"/>
          <w:rFonts w:cs="FrankRuehl" w:hint="cs"/>
          <w:rtl/>
        </w:rPr>
        <w:t xml:space="preserve"> כן אברהם בשעה שרצה לירד למצרים, מטרם שירד שמה קשר מתחילה קשר של אמונה להתחזק בו, ואחר כך ירד שמה</w:t>
      </w:r>
      <w:r w:rsidR="005C34B0" w:rsidRPr="005C34B0">
        <w:rPr>
          <w:rStyle w:val="HebrewChar"/>
          <w:rFonts w:cs="FrankRuehl" w:hint="cs"/>
          <w:rtl/>
        </w:rPr>
        <w:t>...</w:t>
      </w:r>
      <w:r w:rsidRPr="005C34B0">
        <w:rPr>
          <w:rStyle w:val="HebrewChar"/>
          <w:rFonts w:cs="FrankRuehl" w:hint="cs"/>
          <w:rtl/>
        </w:rPr>
        <w:t xml:space="preserve"> (וירא שנז)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ואמר רבי יהושע בן לוי </w:t>
      </w:r>
      <w:r>
        <w:rPr>
          <w:rStyle w:val="HebrewChar"/>
          <w:rtl/>
        </w:rPr>
        <w:t> </w:t>
      </w:r>
      <w:r w:rsidRPr="005C34B0">
        <w:rPr>
          <w:rStyle w:val="HebrewChar"/>
          <w:rFonts w:cs="FrankRuehl" w:hint="cs"/>
          <w:bCs/>
          <w:rtl/>
        </w:rPr>
        <w:t xml:space="preserve"> בשביל ארבעה פסיעות שלוה פרעה לאברהם, שנאמר ויצו עליו פרעה אנשים, נשתעבד בבניו ארבע מאות שנה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w:t>
      </w:r>
      <w:r w:rsidRPr="005C34B0">
        <w:rPr>
          <w:rStyle w:val="HebrewChar"/>
          <w:rFonts w:cs="FrankRuehl" w:hint="cs"/>
          <w:rtl/>
        </w:rPr>
        <w:lastRenderedPageBreak/>
        <w:t>(סוטה מו 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נסיון החמישי שנלקחה אשתו לפרעה לאשה, וכי יש לך אדם שרואה שאשתו נלקחה לאיש אחר ואינו קורע את בגדיו, אלא בעצה לקחה שלא קרב אליה. רבי טרפון אומר באותו הלילה שנלקחה שרה אמנו אותה הלילה ליל פסח היה</w:t>
      </w:r>
      <w:r w:rsidR="005C34B0" w:rsidRPr="005C34B0">
        <w:rPr>
          <w:rStyle w:val="HebrewChar"/>
          <w:rFonts w:cs="FrankRuehl" w:hint="cs"/>
          <w:rtl/>
        </w:rPr>
        <w:t>...</w:t>
      </w:r>
      <w:r w:rsidRPr="005C34B0">
        <w:rPr>
          <w:rStyle w:val="HebrewChar"/>
          <w:rFonts w:cs="FrankRuehl" w:hint="cs"/>
          <w:rtl/>
        </w:rPr>
        <w:t xml:space="preserve"> השכים פרעה בבקר נבהל ונחפז שלא קרב לשרה, וקרא לאברם ואמר לו הרי אשתך וכל שטרות מתנותיה עמה, לך ואל תעמוד בארץ הזאת</w:t>
      </w:r>
      <w:r w:rsidR="005C34B0" w:rsidRPr="005C34B0">
        <w:rPr>
          <w:rStyle w:val="HebrewChar"/>
          <w:rFonts w:cs="FrankRuehl" w:hint="cs"/>
          <w:rtl/>
        </w:rPr>
        <w:t>...</w:t>
      </w:r>
      <w:r w:rsidRPr="005C34B0">
        <w:rPr>
          <w:rStyle w:val="HebrewChar"/>
          <w:rFonts w:cs="FrankRuehl" w:hint="cs"/>
          <w:rtl/>
        </w:rPr>
        <w:t xml:space="preserve"> (פרק כו)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ויהי כבא אברם מצרימה, ושרה היכן היתה, נתנה בתיבה ונעל בפניה, כיון דמטא למכסא אמרין ליה הב מכסא, אמר אנא יהיב מכסא, אמרין ליה מאנין את טעין, אמר אנא יהיב דמאנין, אמרי ליה דהב את טעין, אמר אנא יהיב דדהב</w:t>
      </w:r>
      <w:r w:rsidR="005C34B0" w:rsidRPr="005C34B0">
        <w:rPr>
          <w:rStyle w:val="HebrewChar"/>
          <w:rFonts w:cs="FrankRuehl" w:hint="cs"/>
          <w:rtl/>
        </w:rPr>
        <w:t>...</w:t>
      </w:r>
      <w:r w:rsidRPr="005C34B0">
        <w:rPr>
          <w:rStyle w:val="HebrewChar"/>
          <w:rFonts w:cs="FrankRuehl" w:hint="cs"/>
          <w:rtl/>
        </w:rPr>
        <w:t xml:space="preserve"> אמרין ליה לא אפשר אלא דפתחת וחמית לן מה בגוה, כיון שפתחה הבהיקה כל ארץ מצרים מזיוה</w:t>
      </w:r>
      <w:r w:rsidR="005C34B0" w:rsidRPr="005C34B0">
        <w:rPr>
          <w:rStyle w:val="HebrewChar"/>
          <w:rFonts w:cs="FrankRuehl" w:hint="cs"/>
          <w:rtl/>
        </w:rPr>
        <w:t>...</w:t>
      </w:r>
      <w:r w:rsidRPr="005C34B0">
        <w:rPr>
          <w:rStyle w:val="HebrewChar"/>
          <w:rFonts w:cs="FrankRuehl" w:hint="cs"/>
          <w:rtl/>
        </w:rPr>
        <w:t xml:space="preserve"> (בראשית מ 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ולאברם היטיב - פרעה בעבור שרה. קח ולך - ולא כאבימלך שאמר לו הנה ארצי לפניך, שהמצרים שטופי זמה הם. (שם יב טז)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ויצו עליו - לשלחו ולשמרו. (שם שם כ)</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 הנה אברהם ירד למצרים מפני הרעב לגור שם להחיות את נפשו, והמצרים עשקו אותו חנם לקחת את אשתו, והקב"ה נקם נקמתו</w:t>
      </w:r>
      <w:r w:rsidR="005C34B0" w:rsidRPr="005C34B0">
        <w:rPr>
          <w:rStyle w:val="HebrewChar"/>
          <w:rFonts w:cs="FrankRuehl" w:hint="cs"/>
          <w:rtl/>
        </w:rPr>
        <w:t>...</w:t>
      </w:r>
      <w:r w:rsidRPr="005C34B0">
        <w:rPr>
          <w:rStyle w:val="HebrewChar"/>
          <w:rFonts w:cs="FrankRuehl" w:hint="cs"/>
          <w:rtl/>
        </w:rPr>
        <w:t xml:space="preserve"> ורמז אליו כי בניו ירדו למצרים מפני הרעב</w:t>
      </w:r>
      <w:r w:rsidR="005C34B0" w:rsidRPr="005C34B0">
        <w:rPr>
          <w:rStyle w:val="HebrewChar"/>
          <w:rFonts w:cs="FrankRuehl" w:hint="cs"/>
          <w:rtl/>
        </w:rPr>
        <w:t>...</w:t>
      </w:r>
      <w:r w:rsidRPr="005C34B0">
        <w:rPr>
          <w:rStyle w:val="HebrewChar"/>
          <w:rFonts w:cs="FrankRuehl" w:hint="cs"/>
          <w:rtl/>
        </w:rPr>
        <w:t xml:space="preserve"> ודע </w:t>
      </w:r>
      <w:r>
        <w:rPr>
          <w:rStyle w:val="HebrewChar"/>
          <w:rtl/>
        </w:rPr>
        <w:t> </w:t>
      </w:r>
      <w:r w:rsidRPr="005C34B0">
        <w:rPr>
          <w:rStyle w:val="HebrewChar"/>
          <w:rFonts w:cs="FrankRuehl" w:hint="cs"/>
          <w:bCs/>
          <w:rtl/>
        </w:rPr>
        <w:t xml:space="preserve"> כי אברהם אבינו חטא חטא גדול בשגגה שהביא אשתו הצדקת במכשול עוון</w:t>
      </w:r>
      <w:r w:rsidR="005C34B0" w:rsidRPr="005C34B0">
        <w:rPr>
          <w:rStyle w:val="HebrewChar"/>
          <w:rFonts w:cs="FrankRuehl" w:hint="cs"/>
          <w:bCs/>
          <w:rtl/>
        </w:rPr>
        <w:t>...</w:t>
      </w:r>
      <w:r w:rsidRPr="005C34B0">
        <w:rPr>
          <w:rStyle w:val="HebrewChar"/>
          <w:rFonts w:cs="FrankRuehl" w:hint="cs"/>
          <w:bCs/>
          <w:rtl/>
        </w:rPr>
        <w:t xml:space="preserve"> והיה לו לבטח בשם שיציל אותו ואת אשתו ואת כל אשר לו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גם יציאתו מן הארץ שנצטוה עליה בתחלה מפני הרעב עוון אשר חטא, כי אלקים ברעב יפדנו</w:t>
      </w:r>
      <w:r w:rsidR="005C34B0" w:rsidRPr="005C34B0">
        <w:rPr>
          <w:rStyle w:val="HebrewChar"/>
          <w:rFonts w:cs="FrankRuehl" w:hint="cs"/>
          <w:rtl/>
        </w:rPr>
        <w:t>...</w:t>
      </w:r>
      <w:r w:rsidRPr="005C34B0">
        <w:rPr>
          <w:rStyle w:val="HebrewChar"/>
          <w:rFonts w:cs="FrankRuehl" w:hint="cs"/>
          <w:rtl/>
        </w:rPr>
        <w:t xml:space="preserve"> (שם יב י, וראה עוד אברהם-כללי)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ואמר למען ייטב לי - כל ימי היותנו גרים בארץ הזאת עד עבר הרעב, כי אברהם בעבור הרעב בא לגור בארץ, ובעבור הרעב ישוב לארץ </w:t>
      </w:r>
      <w:r w:rsidR="0060373B" w:rsidRPr="005C34B0">
        <w:rPr>
          <w:rStyle w:val="HebrewChar"/>
          <w:rFonts w:cs="FrankRuehl" w:hint="cs"/>
          <w:rtl/>
        </w:rPr>
        <w:lastRenderedPageBreak/>
        <w:t>אשר נצטוה עליה</w:t>
      </w:r>
      <w:r w:rsidRPr="005C34B0">
        <w:rPr>
          <w:rStyle w:val="HebrewChar"/>
          <w:rFonts w:cs="FrankRuehl" w:hint="cs"/>
          <w:rtl/>
        </w:rPr>
        <w:t>...</w:t>
      </w:r>
      <w:r w:rsidR="0060373B" w:rsidRPr="005C34B0">
        <w:rPr>
          <w:rStyle w:val="HebrewChar"/>
          <w:rFonts w:cs="FrankRuehl" w:hint="cs"/>
          <w:rtl/>
        </w:rPr>
        <w:t xml:space="preserve"> </w:t>
      </w:r>
      <w:r w:rsidR="0060373B">
        <w:rPr>
          <w:rStyle w:val="HebrewChar"/>
          <w:rtl/>
        </w:rPr>
        <w:t> </w:t>
      </w:r>
      <w:r w:rsidR="0060373B" w:rsidRPr="005C34B0">
        <w:rPr>
          <w:rStyle w:val="HebrewChar"/>
          <w:rFonts w:cs="FrankRuehl" w:hint="cs"/>
          <w:bCs/>
          <w:rtl/>
        </w:rPr>
        <w:t xml:space="preserve"> ויראה מפשט הכתובים ששרה לא קבלה עליה לומר כן, אבל המצרים היו רעים וחטאים מאד, וכאשר ראו אותה ויהללו אותה אל פרעה לוקחה אל ביתו, ולא שאלו להם כלל, </w:t>
      </w:r>
      <w:r w:rsidR="0060373B">
        <w:rPr>
          <w:rStyle w:val="HebrewChar"/>
          <w:rtl/>
        </w:rPr>
        <w:t> </w:t>
      </w:r>
      <w:r w:rsidR="0060373B" w:rsidRPr="005C34B0">
        <w:rPr>
          <w:rStyle w:val="HebrewChar"/>
          <w:rFonts w:cs="FrankRuehl" w:hint="cs"/>
          <w:rtl/>
        </w:rPr>
        <w:t xml:space="preserve"> והיא שתקה ולא הגידה לו כי אשתו היא. ואברהם ספר מעצמו כי אחותו היא, ולכך היטיבו לו בעבורה, וזהו שאמר הכתוב למה לא הגדת לי וגו' האשים אותו</w:t>
      </w:r>
      <w:r w:rsidRPr="005C34B0">
        <w:rPr>
          <w:rStyle w:val="HebrewChar"/>
          <w:rFonts w:cs="FrankRuehl" w:hint="cs"/>
          <w:rtl/>
        </w:rPr>
        <w:t>...</w:t>
      </w:r>
      <w:r w:rsidR="0060373B" w:rsidRPr="005C34B0">
        <w:rPr>
          <w:rStyle w:val="HebrewChar"/>
          <w:rFonts w:cs="FrankRuehl" w:hint="cs"/>
          <w:rtl/>
        </w:rPr>
        <w:t xml:space="preserve"> (שם שם יא)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על דבר שרי - כי בעבור החמס שעשה לשרה גם לאברהם, ובזכות שניהם באו עליו הנגעים הגדולים. (שם שם יז)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מצרימה - כי ברוב במצרים שובע, ואפילו רעב בשאר הארצות, לפי שאינה שותה ממי מטר אלא ממי הנהר</w:t>
      </w:r>
      <w:r w:rsidR="005C34B0" w:rsidRPr="005C34B0">
        <w:rPr>
          <w:rStyle w:val="HebrewChar"/>
          <w:rFonts w:cs="FrankRuehl" w:hint="cs"/>
          <w:rtl/>
        </w:rPr>
        <w:t>...</w:t>
      </w:r>
      <w:r w:rsidRPr="005C34B0">
        <w:rPr>
          <w:rStyle w:val="HebrewChar"/>
          <w:rFonts w:cs="FrankRuehl" w:hint="cs"/>
          <w:rtl/>
        </w:rPr>
        <w:t xml:space="preserve"> ואברהם לא היה יכול לסבל הרעב כי היה מקנהו רב, ולא היו מוצאים מרעה</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יראו אותך המצרים - הם כעורים כי הם דרומיים</w:t>
      </w:r>
      <w:r w:rsidR="005C34B0" w:rsidRPr="005C34B0">
        <w:rPr>
          <w:rStyle w:val="HebrewChar"/>
          <w:rFonts w:cs="FrankRuehl" w:hint="cs"/>
          <w:rtl/>
        </w:rPr>
        <w:t>...</w:t>
      </w:r>
      <w:r w:rsidRPr="005C34B0">
        <w:rPr>
          <w:rStyle w:val="HebrewChar"/>
          <w:rFonts w:cs="FrankRuehl" w:hint="cs"/>
          <w:rtl/>
        </w:rPr>
        <w:t xml:space="preserve"> כי אם היה יודע זה מתחלה לא הלך למצרים, אלא היה סובל הרעב</w:t>
      </w:r>
      <w:r w:rsidR="005C34B0" w:rsidRPr="005C34B0">
        <w:rPr>
          <w:rStyle w:val="HebrewChar"/>
          <w:rFonts w:cs="FrankRuehl" w:hint="cs"/>
          <w:rtl/>
        </w:rPr>
        <w:t>...</w:t>
      </w:r>
      <w:r w:rsidRPr="005C34B0">
        <w:rPr>
          <w:rStyle w:val="HebrewChar"/>
          <w:rFonts w:cs="FrankRuehl" w:hint="cs"/>
          <w:rtl/>
        </w:rPr>
        <w:t xml:space="preserve"> ולא ירא שיאנסו אותה ממנו וישכבו עמה, כי אם יעשו זה פעם אחת לא יעשו פעמים רבות, כי זה יהיה חמס רב ותמידי לא יסבלוהו אנשי העולם, אבל להרוג אותו אינו אלא פעם אחת, ואחר כך תהיה מופקרת להם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ולא סמך על הבטחת הא-ל שהבטיחו, כי אמר שמא יגרום החטא</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כי לא נתכוון אברהם שיעשו עמו טובה</w:t>
      </w:r>
      <w:r w:rsidR="005C34B0" w:rsidRPr="005C34B0">
        <w:rPr>
          <w:rStyle w:val="HebrewChar"/>
          <w:rFonts w:cs="FrankRuehl" w:hint="cs"/>
          <w:rtl/>
        </w:rPr>
        <w:t>...</w:t>
      </w:r>
      <w:r w:rsidRPr="005C34B0">
        <w:rPr>
          <w:rStyle w:val="HebrewChar"/>
          <w:rFonts w:cs="FrankRuehl" w:hint="cs"/>
          <w:rtl/>
        </w:rPr>
        <w:t xml:space="preserve"> חלילה לו שיתכבד בקלונה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והטובה ההיא שהטיב פרעה לא ישרה בעיניו, ולא היה מקבלה לולי שהיה רוצה ברצונו, </w:t>
      </w:r>
      <w:r>
        <w:rPr>
          <w:rStyle w:val="HebrewChar"/>
          <w:rtl/>
        </w:rPr>
        <w:t> </w:t>
      </w:r>
      <w:r w:rsidRPr="005C34B0">
        <w:rPr>
          <w:rStyle w:val="HebrewChar"/>
          <w:rFonts w:cs="FrankRuehl" w:hint="cs"/>
          <w:rtl/>
        </w:rPr>
        <w:t xml:space="preserve"> והיה מפחד ממנו אם יעשה דבר שלא כרצונו, שהרי ממלך סדום לא רצה לקבל ממון, אע"פ שהציל את שלו</w:t>
      </w:r>
      <w:r w:rsidR="005C34B0" w:rsidRPr="005C34B0">
        <w:rPr>
          <w:rStyle w:val="HebrewChar"/>
          <w:rFonts w:cs="FrankRuehl" w:hint="cs"/>
          <w:rtl/>
        </w:rPr>
        <w:t>...</w:t>
      </w:r>
      <w:r w:rsidRPr="005C34B0">
        <w:rPr>
          <w:rStyle w:val="HebrewChar"/>
          <w:rFonts w:cs="FrankRuehl" w:hint="cs"/>
          <w:rtl/>
        </w:rPr>
        <w:t xml:space="preserve"> (שם שם יב ויג)</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קח ולך - </w:t>
      </w:r>
      <w:r w:rsidR="005C34B0" w:rsidRPr="005C34B0">
        <w:rPr>
          <w:rStyle w:val="HebrewChar"/>
          <w:rFonts w:cs="FrankRuehl" w:hint="cs"/>
          <w:rtl/>
        </w:rPr>
        <w:t>...</w:t>
      </w:r>
      <w:r w:rsidRPr="005C34B0">
        <w:rPr>
          <w:rStyle w:val="HebrewChar"/>
          <w:rFonts w:cs="FrankRuehl" w:hint="cs"/>
          <w:rtl/>
        </w:rPr>
        <w:t>ואברם לא חשש להשיב תשובה כמו שהשיב לאבימלך, כי לא האריך פרעה עמו בדברים כמו אבימלך, אלא דחקו לצאת מארצו. (שם שם יט)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אמרי נא אחותי - אם ישאלו עליה אם היא נשואה ישיב להם בעלה הלך למרחוק, ולא ימצאו להם תקנה להרוג בעלה ויניחוה</w:t>
      </w:r>
      <w:r w:rsidR="005C34B0" w:rsidRPr="005C34B0">
        <w:rPr>
          <w:rStyle w:val="HebrewChar"/>
          <w:rFonts w:cs="FrankRuehl" w:hint="cs"/>
          <w:rtl/>
        </w:rPr>
        <w:t>##</w:t>
      </w:r>
      <w:r w:rsidRPr="005C34B0">
        <w:rPr>
          <w:rStyle w:val="HebrewChar"/>
          <w:rFonts w:cs="FrankRuehl" w:hint="cs"/>
          <w:rtl/>
        </w:rPr>
        <w:t xml:space="preserve"> (שם שם יג)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רבינו בחיי: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קח ולך - והראה לו בזה שאינו רוצה בתשובתו, ואברהם פחד להתעכב אצלו בספור תשובתו, מה שאינו כן באבימלך, שאם לא היה משיבו על שאלתו היה מבזה כבוד המלך. (שם שם יט)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הר"ן השיג על הרמב"ן שאמר כי אברהם חטא, ואמר הלא יציאתו למצרים היתה נסיון, ואם היה חטא בדבר שרה לא היה שונה בו אצל אבימלך</w:t>
      </w:r>
      <w:r w:rsidR="005C34B0" w:rsidRPr="005C34B0">
        <w:rPr>
          <w:rStyle w:val="HebrewChar"/>
          <w:rFonts w:cs="FrankRuehl" w:hint="cs"/>
          <w:rtl/>
        </w:rPr>
        <w:t>...</w:t>
      </w:r>
      <w:r w:rsidRPr="005C34B0">
        <w:rPr>
          <w:rStyle w:val="HebrewChar"/>
          <w:rFonts w:cs="FrankRuehl" w:hint="cs"/>
          <w:rtl/>
        </w:rPr>
        <w:t xml:space="preserve"> והלך רק לגור שם, ומפני סכנת רעב, וכסימן לבניו אחריו</w:t>
      </w:r>
      <w:r w:rsidR="005C34B0" w:rsidRPr="005C34B0">
        <w:rPr>
          <w:rStyle w:val="HebrewChar"/>
          <w:rFonts w:cs="FrankRuehl" w:hint="cs"/>
          <w:rtl/>
        </w:rPr>
        <w:t>...</w:t>
      </w:r>
      <w:r w:rsidRPr="005C34B0">
        <w:rPr>
          <w:rStyle w:val="HebrewChar"/>
          <w:rFonts w:cs="FrankRuehl" w:hint="cs"/>
          <w:rtl/>
        </w:rPr>
        <w:t xml:space="preserve"> ונתעורר לומר אחותי את בראותו את המצרים מכוערים מהכנענים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ולר"ן חשב שיוכל לשאת וליתן עם המצרים בדבר שרה, עד שישמט מהם, אבל פרעה לקח את שרה לאחד מארמונותיו עד שיקחנה אליו בכבוד גדול. </w:t>
      </w:r>
      <w:r>
        <w:rPr>
          <w:rStyle w:val="HebrewChar"/>
          <w:rtl/>
        </w:rPr>
        <w:t> </w:t>
      </w:r>
      <w:r w:rsidRPr="005C34B0">
        <w:rPr>
          <w:rStyle w:val="HebrewChar"/>
          <w:rFonts w:cs="FrankRuehl" w:hint="cs"/>
          <w:rtl/>
        </w:rPr>
        <w:t xml:space="preserve"> (שם שם 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למה אמרת - </w:t>
      </w:r>
      <w:r>
        <w:rPr>
          <w:rStyle w:val="HebrewChar"/>
          <w:rtl/>
        </w:rPr>
        <w:t> </w:t>
      </w:r>
      <w:r w:rsidRPr="005C34B0">
        <w:rPr>
          <w:rStyle w:val="HebrewChar"/>
          <w:rFonts w:cs="FrankRuehl" w:hint="cs"/>
          <w:bCs/>
          <w:rtl/>
        </w:rPr>
        <w:t xml:space="preserve"> התרעם על שלא אמר לו בסתר שהיא אשתו, ועוד אמר לו שלקחה מצד הקול שיצא שהיא אחותו, </w:t>
      </w:r>
      <w:r>
        <w:rPr>
          <w:rStyle w:val="HebrewChar"/>
          <w:rtl/>
        </w:rPr>
        <w:t> </w:t>
      </w:r>
      <w:r w:rsidRPr="005C34B0">
        <w:rPr>
          <w:rStyle w:val="HebrewChar"/>
          <w:rFonts w:cs="FrankRuehl" w:hint="cs"/>
          <w:rtl/>
        </w:rPr>
        <w:t xml:space="preserve"> ועל כן לא שאלו עוד</w:t>
      </w:r>
      <w:r w:rsidR="005C34B0" w:rsidRPr="005C34B0">
        <w:rPr>
          <w:rStyle w:val="HebrewChar"/>
          <w:rFonts w:cs="FrankRuehl" w:hint="cs"/>
          <w:rtl/>
        </w:rPr>
        <w:t>...</w:t>
      </w:r>
      <w:r w:rsidRPr="005C34B0">
        <w:rPr>
          <w:rStyle w:val="HebrewChar"/>
          <w:rFonts w:cs="FrankRuehl" w:hint="cs"/>
          <w:rtl/>
        </w:rPr>
        <w:t xml:space="preserve"> והיות והיתה למלך אי אפשר שישתמש בה אברהם ולכן אמר לו קח ולך. (שם שם יט)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ייטב לי - במהר ומתן כמו שהיה המנהג, שהיו מפתים את אבי האשה במהר וקרוביה במגדנות, כדי שיסכימו לתת אותה לתובע</w:t>
      </w:r>
      <w:r w:rsidR="005C34B0" w:rsidRPr="005C34B0">
        <w:rPr>
          <w:rStyle w:val="HebrewChar"/>
          <w:rFonts w:cs="FrankRuehl" w:hint="cs"/>
          <w:rtl/>
        </w:rPr>
        <w:t>...</w:t>
      </w:r>
      <w:r w:rsidRPr="005C34B0">
        <w:rPr>
          <w:rStyle w:val="HebrewChar"/>
          <w:rFonts w:cs="FrankRuehl" w:hint="cs"/>
          <w:rtl/>
        </w:rPr>
        <w:t xml:space="preserve"> ובין כך וכך חשב לצאת משם. (שם שם יג)</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למה לא הגדת לי - שגם אם היית חושד את ההמון לא היה לך לחשוד את המלך אשר במשפט יעמיד ארץ. למה - אפילו אחר שהובאת אל ביתי ואקח אותה לי לאשה ולא לפלגש, וזה בלתי רשותך, כי חשבתי שבהיותה אחותך ייטיב בעיניך להתחתן במלך. (שם שם יח)</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ויראו המצרים - נגד ההמון הועילה עצת אברהם ולא נגעו בהם, אך משראו אותה שרי פרעה לקחוה מיד, ועל כך לא חשב אברהם. (שם שם יד)</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למה אמרת - לא היה לך לומר אחותי היא בפני העם, כי בין כה וכה אינה ראויה אלא למלך. הנה אשתך - איני מחזירה מפני הנגעים, אלא </w:t>
      </w:r>
      <w:r w:rsidRPr="005C34B0">
        <w:rPr>
          <w:rStyle w:val="HebrewChar"/>
          <w:rFonts w:cs="FrankRuehl" w:hint="cs"/>
          <w:rtl/>
        </w:rPr>
        <w:lastRenderedPageBreak/>
        <w:t>מפני שהיא אשתך, ואם כן לא היה לך מה לפחד מפני. (שם שם יט)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למען ייטב לי, יתנו לי מתנות וכו'</w:t>
      </w:r>
      <w:r w:rsidR="005C34B0" w:rsidRPr="005C34B0">
        <w:rPr>
          <w:rStyle w:val="HebrewChar"/>
          <w:rFonts w:cs="FrankRuehl" w:hint="cs"/>
          <w:rtl/>
        </w:rPr>
        <w:t>...</w:t>
      </w:r>
      <w:r w:rsidRPr="005C34B0">
        <w:rPr>
          <w:rStyle w:val="HebrewChar"/>
          <w:rFonts w:cs="FrankRuehl" w:hint="cs"/>
          <w:rtl/>
        </w:rPr>
        <w:t xml:space="preserve"> שאברהם היה מתיירא כי פריצי הדור יהרגו אותו על דבר אשתו, לכך אמר אמרי לי אחותי את, ובודאי חשובי המדינה לא יקחו אותך בחזקה שאין אדם חשוב עושה זה, והחשובים אדרבא יכבדו אותי, שכל אחד ואחד יחשוב שאתן אותך לו לאשה, ובשביל זה אהיה חשוב גם כן נגד הפריצים</w:t>
      </w:r>
      <w:r w:rsidR="005C34B0" w:rsidRPr="005C34B0">
        <w:rPr>
          <w:rStyle w:val="HebrewChar"/>
          <w:rFonts w:cs="FrankRuehl" w:hint="cs"/>
          <w:rtl/>
        </w:rPr>
        <w:t>...</w:t>
      </w:r>
      <w:r w:rsidRPr="005C34B0">
        <w:rPr>
          <w:rStyle w:val="HebrewChar"/>
          <w:rFonts w:cs="FrankRuehl" w:hint="cs"/>
          <w:rtl/>
        </w:rPr>
        <w:t xml:space="preserve"> ולא חשב אברהם כי המלך פורץ לו גדר לעשות מה שירצה</w:t>
      </w:r>
      <w:r w:rsidR="005C34B0" w:rsidRPr="005C34B0">
        <w:rPr>
          <w:rStyle w:val="HebrewChar"/>
          <w:rFonts w:cs="FrankRuehl" w:hint="cs"/>
          <w:rtl/>
        </w:rPr>
        <w:t>...</w:t>
      </w:r>
      <w:r w:rsidRPr="005C34B0">
        <w:rPr>
          <w:rStyle w:val="HebrewChar"/>
          <w:rFonts w:cs="FrankRuehl" w:hint="cs"/>
          <w:rtl/>
        </w:rPr>
        <w:t xml:space="preserve"> (גור אריה שם שם יג)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למען ייטב לי בעבורך הוא מאמר מתמה, יחויב שאין מתנות הללו אלא שם טומאה שנטל ממצרים להנחיל אותן אח"כ לבני הפלגשים וכו'</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ומצרים שהיתה מלאה כשפים וגלולים ובמקום טומאה חיישינן שמא יתגברו הקליפות על הקדושה, לכך לא קרב אליה אברהם ואמר אמרי נא אחותי את, כי לאברהם יש מדת חסד, יש כח לבטל הקליפות כטעם גרש את האמה הזאת, כי בו יש כח לגרש.</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אמרי נא אחותי את וגו', אברהם סמך על זכותא דילה דירווח בגינה ממונא וכו', דא ממונא בדאתתא זכין, הדא הוא דכתיב בית והון נחלת אבות ומה' אשה משכלת, על דא אמר ייטב לי בהאי עלמא וחיתה נפשי בגללך לעלמא דאתי. (לך לך)</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למה לא הגדת לי - ביחוד כי היא אשתך, ובזה הגם שתאמר להמון אחותי היא, תהיה לך שמירה מהעולם ולא היית גורם לי רעה להכשל בה, כי פרעה היה מחזיק עצמו ודאי שלא יעשה דבר מגונה</w:t>
      </w:r>
      <w:r w:rsidR="005C34B0" w:rsidRPr="005C34B0">
        <w:rPr>
          <w:rStyle w:val="HebrewChar"/>
          <w:rFonts w:cs="FrankRuehl" w:hint="cs"/>
          <w:rtl/>
        </w:rPr>
        <w:t>...</w:t>
      </w:r>
      <w:r w:rsidRPr="005C34B0">
        <w:rPr>
          <w:rStyle w:val="HebrewChar"/>
          <w:rFonts w:cs="FrankRuehl" w:hint="cs"/>
          <w:rtl/>
        </w:rPr>
        <w:t xml:space="preserve"> ואברהם לא השיב דבר כמו שהשיב לאבימלך, כי אברהם טעמו היה שהיה חושד לפרעה עצמו, ואין ראוי להשיב על זה, ואולי כי לזה חש פרעה ומיהר לשלחו מארצו, וזולת זה יצו עליו בתמידות אנשים. (שם שם יח)</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מלבי"ם: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אמרי נא - שתאמר לכל האנשים שאת מבקשת להנשא לאיש, רק באשר את אחותי ואי אפשר שתנשא לאיש בלעדי רשות אחיה והסכמתו, ותודיע </w:t>
      </w:r>
      <w:r>
        <w:rPr>
          <w:rStyle w:val="HebrewChar"/>
          <w:rtl/>
        </w:rPr>
        <w:t> </w:t>
      </w:r>
      <w:r w:rsidRPr="005C34B0">
        <w:rPr>
          <w:rStyle w:val="HebrewChar"/>
          <w:rFonts w:cs="FrankRuehl" w:hint="cs"/>
          <w:bCs/>
          <w:rtl/>
        </w:rPr>
        <w:t xml:space="preserve"> שכל מי שירצה לישא אותך צריך להיטיב לי בעבורך, שכן היה הנמוס</w:t>
      </w:r>
      <w:r w:rsidR="005C34B0" w:rsidRPr="005C34B0">
        <w:rPr>
          <w:rStyle w:val="HebrewChar"/>
          <w:rFonts w:cs="FrankRuehl" w:hint="cs"/>
          <w:bCs/>
          <w:rtl/>
        </w:rPr>
        <w:t>...</w:t>
      </w:r>
      <w:r w:rsidRPr="005C34B0">
        <w:rPr>
          <w:rStyle w:val="HebrewChar"/>
          <w:rFonts w:cs="FrankRuehl" w:hint="cs"/>
          <w:bCs/>
          <w:rtl/>
        </w:rPr>
        <w:t xml:space="preserve"> ובזה התחכם אברהם להמלט, כי מי שירצה אותה לאשה יבקש בעדה מחיר גדול שאין בכח איש לתת לו, כי לא עלה בדעתו שיבקש אותה המלך, </w:t>
      </w:r>
      <w:r>
        <w:rPr>
          <w:rStyle w:val="HebrewChar"/>
          <w:rtl/>
        </w:rPr>
        <w:t> </w:t>
      </w:r>
      <w:r w:rsidRPr="005C34B0">
        <w:rPr>
          <w:rStyle w:val="HebrewChar"/>
          <w:rFonts w:cs="FrankRuehl" w:hint="cs"/>
          <w:rtl/>
        </w:rPr>
        <w:t xml:space="preserve"> ובזה ימלט נפשו ונפשה. (שם שם יג)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ולאברם היטיב בעבורה - שנתן לו מחירה כל מה שבקש, עד שהיה לו צאן ובקר וכו', ואברהם היה מוכרח לקחת אחר שנתנו לו כפי מה ששאל. (שם שם יד)</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למה אמרת אחותי היא - שעל ידי כן לקחתי אותה לאשה, שאם היא אמה או נכריה אצלך לא הייתי לוקחה לאשה לשום כתר מלכות על אשה בת בלי שם</w:t>
      </w:r>
      <w:r w:rsidR="005C34B0" w:rsidRPr="005C34B0">
        <w:rPr>
          <w:rStyle w:val="HebrewChar"/>
          <w:rFonts w:cs="FrankRuehl" w:hint="cs"/>
          <w:rtl/>
        </w:rPr>
        <w:t>...</w:t>
      </w:r>
      <w:r w:rsidRPr="005C34B0">
        <w:rPr>
          <w:rStyle w:val="HebrewChar"/>
          <w:rFonts w:cs="FrankRuehl" w:hint="cs"/>
          <w:rtl/>
        </w:rPr>
        <w:t xml:space="preserve"> ועתה הנה אשתך - וכדי בזיון וקצף, שיאמרו שלקחתי אשת איש מיד בעלה, לכן קח ולך וצא מן המקום וישבת חרפה וקלון. ואברהם לא ענהו דבר כמו שענה לאבימלך, כי פרעה הודה שטוב עשה מה שאמר אחותי היא נגד העם, ולא הוכיחו רק על מה שלא אמר לו, ולא היה יכול לומר לו כי גם הוא נבל כבני עמו. (שם שם יח)</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ולאברם היטיב - בנגוד לחשבונו של אברהם לקחה המלך תכף אל ארמונו, ואחר כך רצה למצא דרך אל לבה על ידי אחיה, ושלח לו מתנות בודדות, לכן הן מנויות כאן מעורבות</w:t>
      </w:r>
      <w:r w:rsidR="005C34B0" w:rsidRPr="005C34B0">
        <w:rPr>
          <w:rStyle w:val="HebrewChar"/>
          <w:rFonts w:cs="FrankRuehl" w:hint="cs"/>
          <w:rtl/>
        </w:rPr>
        <w:t>...</w:t>
      </w:r>
      <w:r w:rsidRPr="005C34B0">
        <w:rPr>
          <w:rStyle w:val="HebrewChar"/>
          <w:rFonts w:cs="FrankRuehl" w:hint="cs"/>
          <w:rtl/>
        </w:rPr>
        <w:t xml:space="preserve"> (שם שם 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ולאברם היטיב בעבורה - היינו לטובתה, שאין כבוד לאשת המלך שיהיה לה אח הדיוט, על כן נעשה לראש ושר גדול, ויהי לו - לא כתוב שנתן לו, אלא ויהי לו, אחר שנתמנה לשר, ממילא השיג עושר רב, שהיה לו מקום להתגדר בחכמתו. (שם שם 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משך חכמה: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צאן ובקר - ולא קנה סוסים, שאין מניחים </w:t>
      </w:r>
      <w:r w:rsidRPr="005C34B0">
        <w:rPr>
          <w:rStyle w:val="HebrewChar"/>
          <w:rFonts w:cs="FrankRuehl" w:hint="cs"/>
          <w:rtl/>
        </w:rPr>
        <w:lastRenderedPageBreak/>
        <w:t>להוציאם ממצרים, והוא לא רצה להשתקע שם. (שם שם 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כאשר הקריב, בזוהר הקדש כמו שכתוב ופרעה הקריב לבן של ישראל בתשובה וכו', כי אברהם אבינו ע"ה הכניס עצמו למצרים בעבור בני ישראל, שידע שיצטרכו להיות במצרים</w:t>
      </w:r>
      <w:r w:rsidR="005C34B0" w:rsidRPr="005C34B0">
        <w:rPr>
          <w:rStyle w:val="HebrewChar"/>
          <w:rFonts w:cs="FrankRuehl" w:hint="cs"/>
          <w:rtl/>
        </w:rPr>
        <w:t>...</w:t>
      </w:r>
      <w:r w:rsidRPr="005C34B0">
        <w:rPr>
          <w:rStyle w:val="HebrewChar"/>
          <w:rFonts w:cs="FrankRuehl" w:hint="cs"/>
          <w:rtl/>
        </w:rPr>
        <w:t xml:space="preserve"> היינו שהיה צדיק גמור, ו"תקרב" קאי על בעלי תשובה, אף על פי כן הכניס אברהם עצמו גם במדרגת בעלי תשובה, להיות כבוש הדרך לבניו. (לך לך תרמ"ב)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תחילת בחינת אברהם כתיב לך לך</w:t>
      </w:r>
      <w:r w:rsidR="005C34B0" w:rsidRPr="005C34B0">
        <w:rPr>
          <w:rStyle w:val="HebrewChar"/>
          <w:rFonts w:cs="FrankRuehl" w:hint="cs"/>
          <w:rtl/>
        </w:rPr>
        <w:t>...</w:t>
      </w:r>
      <w:r w:rsidRPr="005C34B0">
        <w:rPr>
          <w:rStyle w:val="HebrewChar"/>
          <w:rFonts w:cs="FrankRuehl" w:hint="cs"/>
          <w:rtl/>
        </w:rPr>
        <w:t xml:space="preserve"> והאדם שנשתלח בעולם הזה לילך ולתקן כל המקומות ולהוציא מהם הניצוצות קדושות, וזה היה כל תהלוכות אברהם אבינו ע"ה ממקום למקום, ואחר כך למצרים כמו שאמרו ז"ל שהיה הכנה לבני ישראל, וכתיב כבד מאד במקנה בכסף ובזהב, שהעלה הרבה ניצוצות קדושה משם</w:t>
      </w:r>
      <w:r w:rsidR="005C34B0" w:rsidRPr="005C34B0">
        <w:rPr>
          <w:rStyle w:val="HebrewChar"/>
          <w:rFonts w:cs="FrankRuehl" w:hint="cs"/>
          <w:rtl/>
        </w:rPr>
        <w:t>...</w:t>
      </w:r>
      <w:r w:rsidRPr="005C34B0">
        <w:rPr>
          <w:rStyle w:val="HebrewChar"/>
          <w:rFonts w:cs="FrankRuehl" w:hint="cs"/>
          <w:rtl/>
        </w:rPr>
        <w:t xml:space="preserve"> (שם תרנ"ג)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רבה וכן ברמב"ן</w:t>
      </w:r>
      <w:r w:rsidR="005C34B0" w:rsidRPr="005C34B0">
        <w:rPr>
          <w:rStyle w:val="HebrewChar"/>
          <w:rFonts w:cs="FrankRuehl" w:hint="cs"/>
          <w:rtl/>
        </w:rPr>
        <w:t>...</w:t>
      </w:r>
      <w:r w:rsidRPr="005C34B0">
        <w:rPr>
          <w:rStyle w:val="HebrewChar"/>
          <w:rFonts w:cs="FrankRuehl" w:hint="cs"/>
          <w:rtl/>
        </w:rPr>
        <w:t xml:space="preserve"> כי </w:t>
      </w:r>
      <w:r>
        <w:rPr>
          <w:rStyle w:val="HebrewChar"/>
          <w:rtl/>
        </w:rPr>
        <w:t> </w:t>
      </w:r>
      <w:r w:rsidRPr="005C34B0">
        <w:rPr>
          <w:rStyle w:val="HebrewChar"/>
          <w:rFonts w:cs="FrankRuehl" w:hint="cs"/>
          <w:bCs/>
          <w:rtl/>
        </w:rPr>
        <w:t xml:space="preserve"> ענין נסיון וצירוף אברהם במצרים היה בענין עריות, </w:t>
      </w:r>
      <w:r>
        <w:rPr>
          <w:rStyle w:val="HebrewChar"/>
          <w:rtl/>
        </w:rPr>
        <w:t> </w:t>
      </w:r>
      <w:r w:rsidR="005C34B0" w:rsidRPr="005C34B0">
        <w:rPr>
          <w:rStyle w:val="HebrewChar"/>
          <w:rFonts w:cs="FrankRuehl" w:hint="cs"/>
          <w:rtl/>
        </w:rPr>
        <w:t xml:space="preserve"> </w:t>
      </w:r>
      <w:r w:rsidRPr="005C34B0">
        <w:rPr>
          <w:rStyle w:val="HebrewChar"/>
          <w:rFonts w:cs="FrankRuehl" w:hint="cs"/>
          <w:rtl/>
        </w:rPr>
        <w:t>אשר בשר חמורים בשרם, כנודע שזו היתה עיקר קליפת מצרים, ועל זה נאמר ויעל אברם ממצרים, שלא נדבק בו מאומה חס ושלום, ומזה באה לו התשועה מד' מלכויות, וכן נראה לדורות לזרעו אחריו</w:t>
      </w:r>
      <w:r w:rsidR="005C34B0" w:rsidRPr="005C34B0">
        <w:rPr>
          <w:rStyle w:val="HebrewChar"/>
          <w:rFonts w:cs="FrankRuehl" w:hint="cs"/>
          <w:rtl/>
        </w:rPr>
        <w:t>...</w:t>
      </w:r>
      <w:r w:rsidRPr="005C34B0">
        <w:rPr>
          <w:rStyle w:val="HebrewChar"/>
          <w:rFonts w:cs="FrankRuehl" w:hint="cs"/>
          <w:rtl/>
        </w:rPr>
        <w:t xml:space="preserve"> (לך לך תרע"ב)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הרמב"ן נתן טעם לגלות מצרים שאברהם חטא שהביא אשתו הצדקת במכשול עון וכו'</w:t>
      </w:r>
      <w:r w:rsidR="005C34B0" w:rsidRPr="005C34B0">
        <w:rPr>
          <w:rStyle w:val="HebrewChar"/>
          <w:rFonts w:cs="FrankRuehl" w:hint="cs"/>
          <w:rtl/>
        </w:rPr>
        <w:t>...</w:t>
      </w:r>
      <w:r w:rsidRPr="005C34B0">
        <w:rPr>
          <w:rStyle w:val="HebrewChar"/>
          <w:rFonts w:cs="FrankRuehl" w:hint="cs"/>
          <w:rtl/>
        </w:rPr>
        <w:t xml:space="preserve"> ובודאי אידי ואידי דברי אלקים חיים, דיש לומר שתחילת הליכתו למצרים מפני הרעב הוא חטא, אבל אחר שהסכימה דעתו לרדת למצרים, ובשביל זה נגזר שהגלות תהיה במצרים דווקא, שוב אמר לו צא וכבוש הדרך לפני בניך במצרים</w:t>
      </w:r>
      <w:r w:rsidR="005C34B0" w:rsidRPr="005C34B0">
        <w:rPr>
          <w:rStyle w:val="HebrewChar"/>
          <w:rFonts w:cs="FrankRuehl" w:hint="cs"/>
          <w:rtl/>
        </w:rPr>
        <w:t>...</w:t>
      </w:r>
      <w:r w:rsidRPr="005C34B0">
        <w:rPr>
          <w:rStyle w:val="HebrewChar"/>
          <w:rFonts w:cs="FrankRuehl" w:hint="cs"/>
          <w:rtl/>
        </w:rPr>
        <w:t xml:space="preserve"> ובפשיטות יש לומר מה שהיה ירא לנפשו שלא יהרגוהו הוא משום ענתנותו היתרה שהיה בעניני עצמו כעפר ואפר, ולא הרהיב עוז בנפשו לחשוב שהשי"ת יעשה עמו נסים אפילו נגד בעל בחירה, אף שראה שנעשה עמו נס בכבשן האש, חשב שיותר נקל להנצל מדבר שאינו בעל בחירה</w:t>
      </w:r>
      <w:r w:rsidR="005C34B0" w:rsidRPr="005C34B0">
        <w:rPr>
          <w:rStyle w:val="HebrewChar"/>
          <w:rFonts w:cs="FrankRuehl" w:hint="cs"/>
          <w:rtl/>
        </w:rPr>
        <w:t>...</w:t>
      </w:r>
      <w:r w:rsidRPr="005C34B0">
        <w:rPr>
          <w:rStyle w:val="HebrewChar"/>
          <w:rFonts w:cs="FrankRuehl" w:hint="cs"/>
          <w:rtl/>
        </w:rPr>
        <w:t xml:space="preserve"> (שם תרע"ד)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למען ייטב לי בעבורך</w:t>
      </w:r>
      <w:r w:rsidR="005C34B0" w:rsidRPr="005C34B0">
        <w:rPr>
          <w:rStyle w:val="HebrewChar"/>
          <w:rFonts w:cs="FrankRuehl" w:hint="cs"/>
          <w:rtl/>
        </w:rPr>
        <w:t>...</w:t>
      </w:r>
      <w:r w:rsidRPr="005C34B0">
        <w:rPr>
          <w:rStyle w:val="HebrewChar"/>
          <w:rFonts w:cs="FrankRuehl" w:hint="cs"/>
          <w:rtl/>
        </w:rPr>
        <w:t xml:space="preserve"> ובפשיטות יש לומר מאחר שנאמר לו צא וכבוש הדרך לפני בניך, היה צריך לעשות לפועל דמיוני שיוציא את ישראל ממצרים ברכוש גדול, וכמו שכתוב (תהלים ק"ה) ויוציאם בכסף וזהב ואין בשבטיו כושל. ויש להוסיף דהנה אמרו ז"ל (ברכות ט') בפסוק וינצלו את מצרים, שעשאוה כמצולה שאין בה דגים, ופירש האריז"ל שהכוונה על ניצוצי קדושה שהיו בגלות מצרים, והיינו שהיו מלובשים בכסף וזהב הגשמי, ובודאי כן היה בהמתנות שנתנו לאברהם, שהיו דוגמא להרכוש גדול כבמדרש</w:t>
      </w:r>
      <w:r w:rsidR="005C34B0" w:rsidRPr="005C34B0">
        <w:rPr>
          <w:rStyle w:val="HebrewChar"/>
          <w:rFonts w:cs="FrankRuehl" w:hint="cs"/>
          <w:rtl/>
        </w:rPr>
        <w:t>...</w:t>
      </w:r>
      <w:r w:rsidRPr="005C34B0">
        <w:rPr>
          <w:rStyle w:val="HebrewChar"/>
          <w:rFonts w:cs="FrankRuehl" w:hint="cs"/>
          <w:rtl/>
        </w:rPr>
        <w:t xml:space="preserve"> ועל כן </w:t>
      </w:r>
      <w:r>
        <w:rPr>
          <w:rStyle w:val="HebrewChar"/>
          <w:rtl/>
        </w:rPr>
        <w:t> </w:t>
      </w:r>
      <w:r w:rsidRPr="005C34B0">
        <w:rPr>
          <w:rStyle w:val="HebrewChar"/>
          <w:rFonts w:cs="FrankRuehl" w:hint="cs"/>
          <w:bCs/>
          <w:rtl/>
        </w:rPr>
        <w:t xml:space="preserve"> במה שנתנו לאברהם מתנות שהיו מלובשים בהן חלקי הקדושה כנ"ל נתמעטו חלקי הקדושה ממצרים, ובזה עצמו נחלש תקפה, וזה היה לתועלת עצומה לישראל שיהיה אפשר להם להחזיק מעמד שלא יטמעו בהם. </w:t>
      </w:r>
      <w:r>
        <w:rPr>
          <w:rStyle w:val="HebrewChar"/>
          <w:rtl/>
        </w:rPr>
        <w:t> </w:t>
      </w:r>
      <w:r w:rsidRPr="005C34B0">
        <w:rPr>
          <w:rStyle w:val="HebrewChar"/>
          <w:rFonts w:cs="FrankRuehl" w:hint="cs"/>
          <w:rtl/>
        </w:rPr>
        <w:t xml:space="preserve"> (שם תר"פ)</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בזוהר הקדש מאי שנא</w:t>
      </w:r>
      <w:r w:rsidR="005C34B0" w:rsidRPr="005C34B0">
        <w:rPr>
          <w:rStyle w:val="HebrewChar"/>
          <w:rFonts w:cs="FrankRuehl" w:hint="cs"/>
          <w:rtl/>
        </w:rPr>
        <w:t>...</w:t>
      </w:r>
      <w:r w:rsidRPr="005C34B0">
        <w:rPr>
          <w:rStyle w:val="HebrewChar"/>
          <w:rFonts w:cs="FrankRuehl" w:hint="cs"/>
          <w:rtl/>
        </w:rPr>
        <w:t xml:space="preserve"> והנה ידוע שהאבות תקנו חטא אדם הראשון, אברהם תיקן את חלק גילוי עריות שהיה פתוך ביה, כמו שאמר המהר"ל, ועל כן היה צריך אברהם מירוק במצרים אשר בשר חמורים בשרם, ובמה שלא נמשך אחריהם תיקן את החטא ההוא. אך </w:t>
      </w:r>
      <w:r>
        <w:rPr>
          <w:rStyle w:val="HebrewChar"/>
          <w:rtl/>
        </w:rPr>
        <w:t> </w:t>
      </w:r>
      <w:r w:rsidRPr="005C34B0">
        <w:rPr>
          <w:rStyle w:val="HebrewChar"/>
          <w:rFonts w:cs="FrankRuehl" w:hint="cs"/>
          <w:bCs/>
          <w:rtl/>
        </w:rPr>
        <w:t xml:space="preserve"> באשר גם חטא אדם הראשון היה באמצעות חוה, ובלעדיה לא היה לנחש שום מקום להתקרב אליו, על כן גם במצרים שפרעה הוא נחש שבא לנסיון ולמירוק לאברהם היה צריך להיות בכי האי גוונא, שתחילה לקח את שרה, וחשב שתחילה יטיל בה זוהמא, ובאמצעותה ילכוד גם את אברהם. ויש לומר שמהאי טעמא הכניס אברהם את שרה לנסיון זה ולא הלך לארץ אחרת, </w:t>
      </w:r>
      <w:r>
        <w:rPr>
          <w:rStyle w:val="HebrewChar"/>
          <w:rtl/>
        </w:rPr>
        <w:t> </w:t>
      </w:r>
      <w:r w:rsidRPr="005C34B0">
        <w:rPr>
          <w:rStyle w:val="HebrewChar"/>
          <w:rFonts w:cs="FrankRuehl" w:hint="cs"/>
          <w:rtl/>
        </w:rPr>
        <w:t xml:space="preserve"> שלא יסתכן עבור שרה, לתקן חטא אדם הראשון, ובטח בשרה שלא תתפתה ולא יטיל בה זוהמא כלל, וממילא לא יהיה להנחש שום מקום להתקרב אליו, ויהיה לגמרי היפוך ענין אדם הראשון וחוה, ובזה יתוקן החטא</w:t>
      </w:r>
      <w:r w:rsidR="005C34B0" w:rsidRPr="005C34B0">
        <w:rPr>
          <w:rStyle w:val="HebrewChar"/>
          <w:rFonts w:cs="FrankRuehl" w:hint="cs"/>
          <w:rtl/>
        </w:rPr>
        <w:t>...</w:t>
      </w:r>
      <w:r w:rsidRPr="005C34B0">
        <w:rPr>
          <w:rStyle w:val="HebrewChar"/>
          <w:rFonts w:cs="FrankRuehl" w:hint="cs"/>
          <w:rtl/>
        </w:rPr>
        <w:t xml:space="preserve"> (חיי שרה תרע"ז)</w:t>
      </w:r>
    </w:p>
    <w:p w:rsidR="005C34B0" w:rsidRDefault="0060373B" w:rsidP="005C34B0">
      <w:pPr>
        <w:pStyle w:val="NormalPar"/>
        <w:widowControl w:val="0"/>
        <w:spacing w:before="200" w:line="254" w:lineRule="exact"/>
        <w:jc w:val="both"/>
        <w:rPr>
          <w:rStyle w:val="HebrewChar"/>
          <w:rFonts w:hint="cs"/>
          <w:rtl/>
        </w:rPr>
      </w:pPr>
      <w:r w:rsidRPr="005C34B0">
        <w:rPr>
          <w:rStyle w:val="Code01"/>
          <w:rFonts w:hint="cs"/>
          <w:rtl/>
        </w:rPr>
        <w:t>אברהם - נבואה</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היה דבר ה' אל אברם במחזה, מהו במחזה, אלא במראה ההוא, שהיא מדרגה שכל הצורות נראות </w:t>
      </w:r>
      <w:r w:rsidRPr="005C34B0">
        <w:rPr>
          <w:rStyle w:val="HebrewChar"/>
          <w:rFonts w:cs="FrankRuehl" w:hint="cs"/>
          <w:rtl/>
        </w:rPr>
        <w:lastRenderedPageBreak/>
        <w:t>בה. אמר רבי שמעון תא חזי, מטרם שנמול אברהם היה רק מדרגה אחת מדבר עמו, ומי היא, זהו מחזה (דהיינו הנוקבא), שכתוב בה מחזה ש-די יחזה. כיון שנימול, היו כל המדרגות שורות על אותו מדרגה הנקראת מחזה, ואז דבר עמו, וזה שאמר וארא אל אברהם, (שהוא סוד חסד), אל יצחק (הוא סוד גבורה), ואל יעקב (הוא סוד ת"ת), בא-ל ש-די (הוא סוד יסוד ומלכות, שכל המדרגות מחסד ואילך מאירים בהנוקבא). ומטרם שנמול לא היו אלו המדרגות שורות עליו לדבר עמו, אלא הנוקבא בלבדה, שהוא סוד מחזה ש-די בלבד.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תאמר הרי כבר כתוב וירא ה' אל אברם, (שהיא מדרגת הנפש), וכתוב ויסע אברם הלוך ונסוע הנגבה (שהוא רוח), וכתוב ויבן שם מזבח, (שהוא נשמה), הרי כאן מדרגות העליונות שהשיג, ואיך נאמר שמטרם שנמול לא היו מדרגות העליונות שורות על אותה המדרגה לדבר עמו.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תא חזי, מתחילה מטרם שנמול, נתן הקב"ה חכמה לאברהם, דהיינו המדרגות העליונות הנ"ל לדעת חכמה ולהתמסר בהקב"ה, והשיג סוד האמונה, אבל לדבר עמו לא היה לו, אלא מדרגה התחתונה לבדה, (דהיינו הנוקבא מבחינת מחזה ש-די יחזה כנ"ל), כיון שנמול כל מדרגות העליונות היו שורות על מדרגה זו התחתונה, כדי לדבר עמו, ואז נתעלה אברהם בכל המדרגות כמו שנתבאר</w:t>
      </w:r>
      <w:r w:rsidR="005C34B0" w:rsidRPr="005C34B0">
        <w:rPr>
          <w:rStyle w:val="HebrewChar"/>
          <w:rFonts w:cs="FrankRuehl" w:hint="cs"/>
          <w:rtl/>
        </w:rPr>
        <w:t>...</w:t>
      </w:r>
      <w:r w:rsidRPr="005C34B0">
        <w:rPr>
          <w:rStyle w:val="HebrewChar"/>
          <w:rFonts w:cs="FrankRuehl" w:hint="cs"/>
          <w:rtl/>
        </w:rPr>
        <w:t xml:space="preserve"> (לך לך רעא)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ומשום זה שהוא סתום ממלאכים העליונים הקדושים על כן נגלה לאברהם בדרך זה הסתום, כדי שלא יסתכלו בו מלאכים הקדושים ולא יהיה להם פתחון פה לקטרג, שהקב"ה נגלה על אדם ערל. מתי נגלה לו בגלוי לפני מלאכים העליונים, הוא כאשר נתן לו אות ברית הקדוש, שכתוב אז וידבר אתו אלקים לאמר, אלקים שהוא שם קדוש, ולא כתוב במחזה, כי אם שם באתגליא. מהו לאמר, לאמר פירושו לומר ולהכריז בכל לשון, (שהקב"ה דבר עם אברהם), שלא יהיה עוד בהעלם מהמלאכים ולא בלשון אחר שהוא תרגום, אלא בלשון שהכל מדברים בה, שיוכלו לספר זה לזה, ולא יוכלו לקטרג ולומר ולפתוח פה, ועל כן וידבר אתו אלקים לאמור</w:t>
      </w:r>
      <w:r w:rsidR="005C34B0" w:rsidRPr="005C34B0">
        <w:rPr>
          <w:rStyle w:val="HebrewChar"/>
          <w:rFonts w:cs="FrankRuehl" w:hint="cs"/>
          <w:rtl/>
        </w:rPr>
        <w:t>...</w:t>
      </w:r>
      <w:r w:rsidRPr="005C34B0">
        <w:rPr>
          <w:rStyle w:val="HebrewChar"/>
          <w:rFonts w:cs="FrankRuehl" w:hint="cs"/>
          <w:rtl/>
        </w:rPr>
        <w:t xml:space="preserve"> (שם רצג)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תא חזי, מחזה ש-די כתוב בבלעם, ובאברהם כתוב מחזה סתם מה ההפרש בין זה לזה, אלא מחזה ש-די הוא אלו הגוונין שמתחת הנוקבא, והם המראה שלה, מחזה סתם, זה הוא ה' (של השם הוי"ה, דהיינו הנוקבא), שכל הצורות העליונות נראות בה</w:t>
      </w:r>
      <w:r w:rsidR="005C34B0" w:rsidRPr="005C34B0">
        <w:rPr>
          <w:rStyle w:val="HebrewChar"/>
          <w:rFonts w:cs="FrankRuehl" w:hint="cs"/>
          <w:rtl/>
        </w:rPr>
        <w:t>...</w:t>
      </w:r>
      <w:r w:rsidRPr="005C34B0">
        <w:rPr>
          <w:rStyle w:val="HebrewChar"/>
          <w:rFonts w:cs="FrankRuehl" w:hint="cs"/>
          <w:rtl/>
        </w:rPr>
        <w:t xml:space="preserve"> (שם שמא, ועיין שם עוד)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פתח אחר ואמר, ויהי אברם בן תשעים שנה ותשע שנים וירא ה' וגו', במקרא הזה יש לעיין בו, והוא קשה בכמה דרכים, וכי עד עתה לא נגלה הקב"ה לאברהם, אלא רק עתה כשהגיע לימים האלו, והרי כתוב ויאמר ה' אל אברם, וה' אמר אל אברם, ויאמר לאברם ידוע תדע וגו'</w:t>
      </w:r>
      <w:r w:rsidR="005C34B0" w:rsidRPr="005C34B0">
        <w:rPr>
          <w:rStyle w:val="HebrewChar"/>
          <w:rFonts w:cs="FrankRuehl" w:hint="cs"/>
          <w:rtl/>
        </w:rPr>
        <w:t>...</w:t>
      </w:r>
      <w:r w:rsidRPr="005C34B0">
        <w:rPr>
          <w:rStyle w:val="HebrewChar"/>
          <w:rFonts w:cs="FrankRuehl" w:hint="cs"/>
          <w:rtl/>
        </w:rPr>
        <w:t xml:space="preserve"> אלא כך למדנו, כל אלו הימים עד עתה לא כתוב וירא (ה' אל אברם), מה הטעם אלא כל זמן שהיה ערל וסתים הקב"ה לא נגלה עליו כראוי, עתה נגלה עליו כראוי, מה הטעם, משום שרצה לגלות בו אות ברית הזה שהוא כתר הקדוש</w:t>
      </w:r>
      <w:r w:rsidR="005C34B0" w:rsidRPr="005C34B0">
        <w:rPr>
          <w:rStyle w:val="HebrewChar"/>
          <w:rFonts w:cs="FrankRuehl" w:hint="cs"/>
          <w:rtl/>
        </w:rPr>
        <w:t>...</w:t>
      </w:r>
      <w:r w:rsidRPr="005C34B0">
        <w:rPr>
          <w:rStyle w:val="HebrewChar"/>
          <w:rFonts w:cs="FrankRuehl" w:hint="cs"/>
          <w:rtl/>
        </w:rPr>
        <w:t xml:space="preserve"> (שם תלז)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יום אחד היה לפני רבי שמעון, ואמר רבי שמעון מה זה שכתוב, ויפול אברהם על פניו וידבר וגו', משמע, שכל עוד שלא נמול היה נופל על פניו ואז דבר עמו, ואחר שנמול עמד על עמדו, ולא היה מפחד, אני הנה בריתי אתך, היינו שמצא את עצמו נמול, כי דבר ה' פעל עליו ונמול</w:t>
      </w:r>
      <w:r w:rsidRPr="005C34B0">
        <w:rPr>
          <w:rStyle w:val="HebrewChar"/>
          <w:rFonts w:cs="FrankRuehl" w:hint="cs"/>
          <w:rtl/>
        </w:rPr>
        <w:t>...</w:t>
      </w:r>
      <w:r w:rsidR="0060373B" w:rsidRPr="005C34B0">
        <w:rPr>
          <w:rStyle w:val="HebrewChar"/>
          <w:rFonts w:cs="FrankRuehl" w:hint="cs"/>
          <w:rtl/>
        </w:rPr>
        <w:t xml:space="preserve"> (שם תעב)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היה דבר ה' אל אברם במחזה, לכל הנביאים היה נראה בחזון הלילה, ולאברהם בחזון ובמראה, בחזון מנין, שנאמר (בראשית ט"ו) במחזה לאמר אל תירא אברם אנכי מגן לך</w:t>
      </w:r>
      <w:r w:rsidRPr="005C34B0">
        <w:rPr>
          <w:rStyle w:val="HebrewChar"/>
          <w:rFonts w:cs="FrankRuehl" w:hint="cs"/>
          <w:rtl/>
        </w:rPr>
        <w:t>...</w:t>
      </w:r>
      <w:r w:rsidR="0060373B" w:rsidRPr="005C34B0">
        <w:rPr>
          <w:rStyle w:val="HebrewChar"/>
          <w:rFonts w:cs="FrankRuehl" w:hint="cs"/>
          <w:rtl/>
        </w:rPr>
        <w:t xml:space="preserve"> ובמראה מנין, שנאמר (שם י"ח) וירא אליו ה'</w:t>
      </w:r>
      <w:r w:rsidRPr="005C34B0">
        <w:rPr>
          <w:rStyle w:val="HebrewChar"/>
          <w:rFonts w:cs="FrankRuehl" w:hint="cs"/>
          <w:rtl/>
        </w:rPr>
        <w:t>...</w:t>
      </w:r>
      <w:r w:rsidR="0060373B" w:rsidRPr="005C34B0">
        <w:rPr>
          <w:rStyle w:val="HebrewChar"/>
          <w:rFonts w:cs="FrankRuehl" w:hint="cs"/>
          <w:rtl/>
        </w:rPr>
        <w:t xml:space="preserve"> (פרק כח)</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ויקרא א 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אשר אראך - לא גילה לו הארץ מיד, כדי לחבבה בעיניו ולתת לו שכר על כל דבור ודבור. (בראשית יב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ויבן שם מזבח - נתנבא שעתידין בניו להכשל שם על עוון עכן, והתפלל שם עליהם. (שם שם </w:t>
      </w:r>
      <w:r w:rsidRPr="005C34B0">
        <w:rPr>
          <w:rStyle w:val="HebrewChar"/>
          <w:rFonts w:cs="FrankRuehl" w:hint="cs"/>
          <w:rtl/>
        </w:rPr>
        <w:lastRenderedPageBreak/>
        <w:t>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אברם - אע"פ שלא שמע דברי המלאך אל הגר, שרתה רוח הקדש עליו וקראו ישמעאל. (שם טז טו)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אברם - ממורא השכינה, שעד שלא מל לא היה בו כח לעמד ורוח הקדש נצבת עליו. (שם יז ג)</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שמע בקולה - בקול רוח הקדש שבה, למדנו שהיה אברהם טפל לשרה בנביאות. (שם כא יב)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לה' הנראה אליו - הודה לה' הנכבד וזבח תודה על שנראה אליו, כי עד הנה לא נראה אליו השם ולא נתודע אליו במראה ולא במחזה, אבל נאמר לו לך לך בחלום הלילה או ברוח הקדש</w:t>
      </w:r>
      <w:r w:rsidR="005C34B0" w:rsidRPr="005C34B0">
        <w:rPr>
          <w:rStyle w:val="HebrewChar"/>
          <w:rFonts w:cs="FrankRuehl" w:hint="cs"/>
          <w:rtl/>
        </w:rPr>
        <w:t>...</w:t>
      </w:r>
      <w:r w:rsidRPr="005C34B0">
        <w:rPr>
          <w:rStyle w:val="HebrewChar"/>
          <w:rFonts w:cs="FrankRuehl" w:hint="cs"/>
          <w:rtl/>
        </w:rPr>
        <w:t xml:space="preserve"> (שם יב ז)</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במחזה - זכה עתה אברהם להיות לו דבר ה' במחזה ביום, כי מתחלה היתה נבואתו במראות הלילה, וטעם במחזה כטעם וכל העם רואים את הקולות, וסודם ליודעי חן. (שם טו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וירא אליו  - </w:t>
      </w:r>
      <w:r w:rsidR="005C34B0" w:rsidRPr="005C34B0">
        <w:rPr>
          <w:rStyle w:val="HebrewChar"/>
          <w:rFonts w:cs="FrankRuehl" w:hint="cs"/>
          <w:rtl/>
        </w:rPr>
        <w:t>...</w:t>
      </w:r>
      <w:r w:rsidRPr="005C34B0">
        <w:rPr>
          <w:rStyle w:val="HebrewChar"/>
          <w:rFonts w:cs="FrankRuehl" w:hint="cs"/>
          <w:rtl/>
        </w:rPr>
        <w:t>ובספר מורה נבוכים נאמר כי הפרשה כלל ופרט, אמר הכתוב תחלה כי נראה אליו ה' במראות הנבואה, ואיך היתה המראה הזאת, כי נשא עיניו במראה</w:t>
      </w:r>
      <w:r w:rsidR="005C34B0" w:rsidRPr="005C34B0">
        <w:rPr>
          <w:rStyle w:val="HebrewChar"/>
          <w:rFonts w:cs="FrankRuehl" w:hint="cs"/>
          <w:rtl/>
        </w:rPr>
        <w:t>...</w:t>
      </w:r>
      <w:r w:rsidRPr="005C34B0">
        <w:rPr>
          <w:rStyle w:val="HebrewChar"/>
          <w:rFonts w:cs="FrankRuehl" w:hint="cs"/>
          <w:rtl/>
        </w:rPr>
        <w:t xml:space="preserve"> ואם במראה לא נראו אליו רק אנשים אוכלים בשר, איך אמר וירא אליו ה', כי הנה לא נראה לו ה' לא במראה ולא במחשבה, וככה לא נמצא בכל הנבואות. והנה לדבריו לא לשה שרה עוגות ולא עשה אברהם בן בקר</w:t>
      </w:r>
      <w:r w:rsidR="005C34B0" w:rsidRPr="005C34B0">
        <w:rPr>
          <w:rStyle w:val="HebrewChar"/>
          <w:rFonts w:cs="FrankRuehl" w:hint="cs"/>
          <w:rtl/>
        </w:rPr>
        <w:t>...</w:t>
      </w:r>
      <w:r w:rsidRPr="005C34B0">
        <w:rPr>
          <w:rStyle w:val="HebrewChar"/>
          <w:rFonts w:cs="FrankRuehl" w:hint="cs"/>
          <w:rtl/>
        </w:rPr>
        <w:t xml:space="preserve"> ואם כן בא החלום הזה ברוב ענין כחלומות השקר</w:t>
      </w:r>
      <w:r w:rsidR="005C34B0" w:rsidRPr="005C34B0">
        <w:rPr>
          <w:rStyle w:val="HebrewChar"/>
          <w:rFonts w:cs="FrankRuehl" w:hint="cs"/>
          <w:rtl/>
        </w:rPr>
        <w:t>...</w:t>
      </w:r>
      <w:r w:rsidRPr="005C34B0">
        <w:rPr>
          <w:rStyle w:val="HebrewChar"/>
          <w:rFonts w:cs="FrankRuehl" w:hint="cs"/>
          <w:rtl/>
        </w:rPr>
        <w:t xml:space="preserve"> ואלה דברים סותרים הכתוב, אסור לשומעם אף להאמין בהם. ובאמת כי כל שהוזכר בכתוב ראיית מלאך או דבור מלאך הוא במראה או בחלום, כי ההרגשים לא ישיגו המלאכים, אבל לא מראות הנבואה, כי המשיג לראות מלאך או דבורו אינו נביא</w:t>
      </w:r>
      <w:r w:rsidR="005C34B0" w:rsidRPr="005C34B0">
        <w:rPr>
          <w:rStyle w:val="HebrewChar"/>
          <w:rFonts w:cs="FrankRuehl" w:hint="cs"/>
          <w:rtl/>
        </w:rPr>
        <w:t>...</w:t>
      </w:r>
      <w:r w:rsidRPr="005C34B0">
        <w:rPr>
          <w:rStyle w:val="HebrewChar"/>
          <w:rFonts w:cs="FrankRuehl" w:hint="cs"/>
          <w:rtl/>
        </w:rPr>
        <w:t xml:space="preserve"> והנה פירוש הפרשה הזאת, אחרי שאמר כי בעצם היום הזה נמול אברהם, אחרי שנראה אליו ה' בהיותו חולה במילתו יושב ומתקרר בפתח האוהל מפני חום היום אשר יחלישנו. ויזכיר זה להודיע שלא היה מתכוין לנבואה לא נופל על פניו ולא מתפלל, ואעפ"כ באה המראה הזה באילוני ממרא להודיע המקום אשר בו נימול. וזה גילוי השכינה אליו למעלה וכבוד לו, כענין </w:t>
      </w:r>
      <w:r w:rsidRPr="005C34B0">
        <w:rPr>
          <w:rStyle w:val="HebrewChar"/>
          <w:rFonts w:cs="FrankRuehl" w:hint="cs"/>
          <w:rtl/>
        </w:rPr>
        <w:lastRenderedPageBreak/>
        <w:t>שאמרו במשכן וירא כבוד ה' וגו'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ואין גילוי שכינה כאן לצוות להם מצוה או לדבור או גמול במצוה הנעשית כבר, ולהודיע כי רצה האלקים את מעשיהם</w:t>
      </w:r>
      <w:r w:rsidR="005C34B0" w:rsidRPr="005C34B0">
        <w:rPr>
          <w:rStyle w:val="HebrewChar"/>
          <w:rFonts w:cs="FrankRuehl" w:hint="cs"/>
          <w:bCs/>
          <w:rtl/>
        </w:rPr>
        <w:t>...</w:t>
      </w:r>
      <w:r w:rsidRPr="005C34B0">
        <w:rPr>
          <w:rStyle w:val="HebrewChar"/>
          <w:rFonts w:cs="FrankRuehl" w:hint="cs"/>
          <w:bCs/>
          <w:rtl/>
        </w:rPr>
        <w:t xml:space="preserve"> וכן היה לאברהם בראיית השכינה זכות והבטחה</w:t>
      </w:r>
      <w:r w:rsidR="005C34B0" w:rsidRPr="005C34B0">
        <w:rPr>
          <w:rStyle w:val="HebrewChar"/>
          <w:rFonts w:cs="FrankRuehl" w:hint="cs"/>
          <w:bCs/>
          <w:rtl/>
        </w:rPr>
        <w:t>...</w:t>
      </w:r>
      <w:r w:rsidRPr="005C34B0">
        <w:rPr>
          <w:rStyle w:val="HebrewChar"/>
          <w:rFonts w:cs="FrankRuehl" w:hint="cs"/>
          <w:bCs/>
          <w:rtl/>
        </w:rPr>
        <w:t xml:space="preserve"> אבל בפרשה רצה לסדר הכבוד הנעשה לו בעת המחלה, </w:t>
      </w:r>
      <w:r>
        <w:rPr>
          <w:rStyle w:val="HebrewChar"/>
          <w:rtl/>
        </w:rPr>
        <w:t> </w:t>
      </w:r>
      <w:r w:rsidRPr="005C34B0">
        <w:rPr>
          <w:rStyle w:val="HebrewChar"/>
          <w:rFonts w:cs="FrankRuehl" w:hint="cs"/>
          <w:rtl/>
        </w:rPr>
        <w:t xml:space="preserve"> ואמר כי נגלית עליו השכינה ושלח אליו מלאכים</w:t>
      </w:r>
      <w:r w:rsidR="005C34B0" w:rsidRPr="005C34B0">
        <w:rPr>
          <w:rStyle w:val="HebrewChar"/>
          <w:rFonts w:cs="FrankRuehl" w:hint="cs"/>
          <w:rtl/>
        </w:rPr>
        <w:t>...</w:t>
      </w:r>
      <w:r w:rsidRPr="005C34B0">
        <w:rPr>
          <w:rStyle w:val="HebrewChar"/>
          <w:rFonts w:cs="FrankRuehl" w:hint="cs"/>
          <w:rtl/>
        </w:rPr>
        <w:t xml:space="preserve"> וזו כוונתם שאמרו לבקר את החולה, שלא היה לדבור אלא לכבוד לו</w:t>
      </w:r>
      <w:r w:rsidR="005C34B0" w:rsidRPr="005C34B0">
        <w:rPr>
          <w:rStyle w:val="HebrewChar"/>
          <w:rFonts w:cs="FrankRuehl" w:hint="cs"/>
          <w:rtl/>
        </w:rPr>
        <w:t>...</w:t>
      </w:r>
      <w:r w:rsidRPr="005C34B0">
        <w:rPr>
          <w:rStyle w:val="HebrewChar"/>
          <w:rFonts w:cs="FrankRuehl" w:hint="cs"/>
          <w:rtl/>
        </w:rPr>
        <w:t xml:space="preserve"> (שם יח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השמש - זה מוכיח כי הכל היה במראה הנבואה, שהרי הכל מראה א' היה ומוציאו החוצה לספר הכוכבים, מלמד שהיה לילה, ואח"כ אמר ויהי השמש לבא מלמד, שהיה יום</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כחום היום - וראה המראה הזאת והוא נרדם, וקודם שדבר עמו בדבר סדום הראהו בנבואה ג' מלאכים, הגדול שבהם בשר שתלד שרה</w:t>
      </w:r>
      <w:r w:rsidR="005C34B0" w:rsidRPr="005C34B0">
        <w:rPr>
          <w:rStyle w:val="HebrewChar"/>
          <w:rFonts w:cs="FrankRuehl" w:hint="cs"/>
          <w:rtl/>
        </w:rPr>
        <w:t>...</w:t>
      </w:r>
      <w:r w:rsidRPr="005C34B0">
        <w:rPr>
          <w:rStyle w:val="HebrewChar"/>
          <w:rFonts w:cs="FrankRuehl" w:hint="cs"/>
          <w:rtl/>
        </w:rPr>
        <w:t xml:space="preserve"> ואע"פ שהדבר הזה כלו במראה הנבואה, פעמים ישמע קול הדבור מי שהוא עם הנביא, כמו שראינו במראות דניאל</w:t>
      </w:r>
      <w:r w:rsidR="005C34B0" w:rsidRPr="005C34B0">
        <w:rPr>
          <w:rStyle w:val="HebrewChar"/>
          <w:rFonts w:cs="FrankRuehl" w:hint="cs"/>
          <w:rtl/>
        </w:rPr>
        <w:t>...</w:t>
      </w:r>
      <w:r w:rsidRPr="005C34B0">
        <w:rPr>
          <w:rStyle w:val="HebrewChar"/>
          <w:rFonts w:cs="FrankRuehl" w:hint="cs"/>
          <w:rtl/>
        </w:rPr>
        <w:t xml:space="preserve"> ולהודיעו כי הוא משגיח בתחתונים להטיב ולהרע לפי מעשיהם, ואע"פ שידע זה משכלו, הודיעו, כדי שיודיע לבניו ואת ביתו אחריו</w:t>
      </w:r>
      <w:r w:rsidR="005C34B0" w:rsidRPr="005C34B0">
        <w:rPr>
          <w:rStyle w:val="HebrewChar"/>
          <w:rFonts w:cs="FrankRuehl" w:hint="cs"/>
          <w:rtl/>
        </w:rPr>
        <w:t>...</w:t>
      </w:r>
      <w:r w:rsidRPr="005C34B0">
        <w:rPr>
          <w:rStyle w:val="HebrewChar"/>
          <w:rFonts w:cs="FrankRuehl" w:hint="cs"/>
          <w:rtl/>
        </w:rPr>
        <w:t xml:space="preserve"> ויתכן לפרש כי כל ספור הדברים עד ואברהם שב למקומו היה במראה הנבואה</w:t>
      </w:r>
      <w:r w:rsidR="005C34B0" w:rsidRPr="005C34B0">
        <w:rPr>
          <w:rStyle w:val="HebrewChar"/>
          <w:rFonts w:cs="FrankRuehl" w:hint="cs"/>
          <w:rtl/>
        </w:rPr>
        <w:t>...</w:t>
      </w:r>
      <w:r w:rsidRPr="005C34B0">
        <w:rPr>
          <w:rStyle w:val="HebrewChar"/>
          <w:rFonts w:cs="FrankRuehl" w:hint="cs"/>
          <w:rtl/>
        </w:rPr>
        <w:t xml:space="preserve"> (שם יח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 אברם עוד היה ערל</w:t>
      </w:r>
      <w:r w:rsidR="005C34B0" w:rsidRPr="005C34B0">
        <w:rPr>
          <w:rStyle w:val="HebrewChar"/>
          <w:rFonts w:cs="FrankRuehl" w:hint="cs"/>
          <w:rtl/>
        </w:rPr>
        <w:t>...</w:t>
      </w:r>
      <w:r w:rsidRPr="005C34B0">
        <w:rPr>
          <w:rStyle w:val="HebrewChar"/>
          <w:rFonts w:cs="FrankRuehl" w:hint="cs"/>
          <w:rtl/>
        </w:rPr>
        <w:t xml:space="preserve"> ומזה נתחייב שיגלה ה' אליו כדי להישירו. </w:t>
      </w:r>
      <w:r>
        <w:rPr>
          <w:rStyle w:val="HebrewChar"/>
          <w:rtl/>
        </w:rPr>
        <w:t> </w:t>
      </w:r>
      <w:r w:rsidRPr="005C34B0">
        <w:rPr>
          <w:rStyle w:val="HebrewChar"/>
          <w:rFonts w:cs="FrankRuehl" w:hint="cs"/>
          <w:bCs/>
          <w:rtl/>
        </w:rPr>
        <w:t xml:space="preserve"> וכל האמירות וההארות עד שנימול הם עניני גילוי שכינה והערה אלוקית במדרגה שלמטה מהנבואה. </w:t>
      </w:r>
      <w:r>
        <w:rPr>
          <w:rStyle w:val="HebrewChar"/>
          <w:rtl/>
        </w:rPr>
        <w:t> </w:t>
      </w:r>
      <w:r w:rsidRPr="005C34B0">
        <w:rPr>
          <w:rStyle w:val="HebrewChar"/>
          <w:rFonts w:cs="FrankRuehl" w:hint="cs"/>
          <w:rtl/>
        </w:rPr>
        <w:t xml:space="preserve"> וכבר נמצאו אמירות כאלו באבימלך ובלבן ובהגר ובדג של יונה. ואחר שהתעורר אברהם מעצמו להכרת הבורא ונסתכן על הכרתו זו, העיר ה' את רוחו להתרחק ממולדתו, מטבע האנשים, הרגלם ולימודם. (שם יב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 ולא באה אל אברהם הערה אלקית בדבר זה, כי עדיין לא נפרד מלוט, והוצרך לסמוך על בינתו</w:t>
      </w:r>
      <w:r w:rsidR="005C34B0" w:rsidRPr="005C34B0">
        <w:rPr>
          <w:rStyle w:val="HebrewChar"/>
          <w:rFonts w:cs="FrankRuehl" w:hint="cs"/>
          <w:rtl/>
        </w:rPr>
        <w:t>...</w:t>
      </w:r>
      <w:r w:rsidRPr="005C34B0">
        <w:rPr>
          <w:rStyle w:val="HebrewChar"/>
          <w:rFonts w:cs="FrankRuehl" w:hint="cs"/>
          <w:rtl/>
        </w:rPr>
        <w:t xml:space="preserve"> (שם שם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ויעל אברם - הרויח הרבה בקנינים המדומים, אך לא בהצלחות הנפשיות, ודי לו לחזור למצבו </w:t>
      </w:r>
      <w:r w:rsidRPr="005C34B0">
        <w:rPr>
          <w:rStyle w:val="HebrewChar"/>
          <w:rFonts w:cs="FrankRuehl" w:hint="cs"/>
          <w:rtl/>
        </w:rPr>
        <w:lastRenderedPageBreak/>
        <w:t>הקודם. (שם יג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במחזה - </w:t>
      </w:r>
      <w:r>
        <w:rPr>
          <w:rStyle w:val="HebrewChar"/>
          <w:rtl/>
        </w:rPr>
        <w:t> </w:t>
      </w:r>
      <w:r w:rsidRPr="005C34B0">
        <w:rPr>
          <w:rStyle w:val="HebrewChar"/>
          <w:rFonts w:cs="FrankRuehl" w:hint="cs"/>
          <w:bCs/>
          <w:rtl/>
        </w:rPr>
        <w:t xml:space="preserve"> הגיע לו הדבר במדרגה נבואית שלמעלה מהמדרגות בהן היה משיג עד עכשיו, </w:t>
      </w:r>
      <w:r>
        <w:rPr>
          <w:rStyle w:val="HebrewChar"/>
          <w:rtl/>
        </w:rPr>
        <w:t> </w:t>
      </w:r>
      <w:r w:rsidRPr="005C34B0">
        <w:rPr>
          <w:rStyle w:val="HebrewChar"/>
          <w:rFonts w:cs="FrankRuehl" w:hint="cs"/>
          <w:rtl/>
        </w:rPr>
        <w:t xml:space="preserve"> ומחזה בא בלשון משל. (שם טו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התהלך לפני - אם כי התעלה בשלמות עד שעוררו גם במחזה להגיע אל מה שחסר לו עוד, עדיין היה חסר העיקר, כי הורגל על ידי השפעת הבורא על שכלו לעשות את הדברים שיציירם השכל האנושי, ועתה ציוה לו על המילה, דבר שלא יגזר עליו השכל האנושי, וכל שכן ענין העקדה</w:t>
      </w:r>
      <w:r w:rsidR="005C34B0" w:rsidRPr="005C34B0">
        <w:rPr>
          <w:rStyle w:val="HebrewChar"/>
          <w:rFonts w:cs="FrankRuehl" w:hint="cs"/>
          <w:rtl/>
        </w:rPr>
        <w:t>...</w:t>
      </w:r>
      <w:r w:rsidRPr="005C34B0">
        <w:rPr>
          <w:rStyle w:val="HebrewChar"/>
          <w:rFonts w:cs="FrankRuehl" w:hint="cs"/>
          <w:rtl/>
        </w:rPr>
        <w:t xml:space="preserve"> ויפול אברם - נרתע מפני הכבוד הגדול שלא היה לו מתמול שלשום. או להבדיל מוירא אליו ה', ששם ישב. (שם יז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וירא אליו - וספור ג' האנשים נראה שהיה במראה, כי הכתוב אומר וירא והנה, וירא וירץ, וחתם הספור ואברהם עודנו עומד לפני ה'. והנה הרמב"ן כתב בזה על המורה, ודברים אלו אסור לשומעם וכו', ואני מתירו לעצמי, כי טענתי חזקה ונכונה</w:t>
      </w:r>
      <w:r w:rsidR="005C34B0" w:rsidRPr="005C34B0">
        <w:rPr>
          <w:rStyle w:val="HebrewChar"/>
          <w:rFonts w:cs="FrankRuehl" w:hint="cs"/>
          <w:rtl/>
        </w:rPr>
        <w:t>...</w:t>
      </w:r>
      <w:r w:rsidRPr="005C34B0">
        <w:rPr>
          <w:rStyle w:val="HebrewChar"/>
          <w:rFonts w:cs="FrankRuehl" w:hint="cs"/>
          <w:rtl/>
        </w:rPr>
        <w:t xml:space="preserve"> ועוד מודיעו בזה על משפט סדום, ולהודיעו אמיתת ההשגחה בעניני בני אדם, ולפתח לו פתח לתפלה מה שלא ניסה אברהם עד עתה. ותכף עמד להתפלל על סדום</w:t>
      </w:r>
      <w:r w:rsidR="005C34B0" w:rsidRPr="005C34B0">
        <w:rPr>
          <w:rStyle w:val="HebrewChar"/>
          <w:rFonts w:cs="FrankRuehl" w:hint="cs"/>
          <w:rtl/>
        </w:rPr>
        <w:t>...</w:t>
      </w:r>
      <w:r w:rsidRPr="005C34B0">
        <w:rPr>
          <w:rStyle w:val="HebrewChar"/>
          <w:rFonts w:cs="FrankRuehl" w:hint="cs"/>
          <w:rtl/>
        </w:rPr>
        <w:t xml:space="preserve"> ולא תקשה קושיתו הנוספת של הרמב"ן, שאם כן גם ענין לוט והפיכת סדום היו רק בחזון, כי זה שאמר רבי לוי אברהם שכחו יפה נדמו לו כאנשים, לוט שהיה כוחו רע נדמו לו כמלאכים, פירוש שכחו יפה בנבואה, ולוט ראה אותם כהדיוט. והנה אחרי המילה השיג אברהם מעלת הנבואה האמיתית, אחר שהיה מנביאי האומות בהנהגה, ואחר כך בהשכלה, שלימד דעת את העם. ואחרי שנפרד מלוט ומאס בבצע רכוש סדום נתעלה למדרגה הא' בנבואה, שהיא למעלה מהמדרגה המורגלת אצל הפילוסופים, ועל זה אמר שהוציאו מהאצטגנינות שלו, רוצה לומר שמירת הענינים הטבעיים, וכאן נזדכך לגמרי. (שם יח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ויבן שם מזבח - לא על הבשורה, כי אם על הנבואה, על שנראה אליו, כי בחרן היתה לו רק התעוררות או מראה חלום, וכאן נבואה ממש. (שם יב 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ה' - קצת מפרשים אומרים שהשכל </w:t>
      </w:r>
      <w:r w:rsidRPr="005C34B0">
        <w:rPr>
          <w:rStyle w:val="HebrewChar"/>
          <w:rFonts w:cs="FrankRuehl" w:hint="cs"/>
          <w:rtl/>
        </w:rPr>
        <w:lastRenderedPageBreak/>
        <w:t>הנבדל (מלאך) לא יושג בחוש, וכאן נחלקו המפרשים לב' כתות, לאבן עזרא רלב"ג ועוד היו אנשים ממש שאכלו ושתו, ולרמב"ן ועוד התלבשו בדרך פלא בגופים. וכן במקומות אחרים. הדעה הראשונה שקר, כי אברהם נביא גדול מכולם, (ואם כן לא באו נביאים אחרים לבשרו), ולא אמרו לו כה אמר ה', ואמר שוב אשוב אליך, והכו אנשי סדום בסנורים, ועוד</w:t>
      </w:r>
      <w:r w:rsidR="005C34B0" w:rsidRPr="005C34B0">
        <w:rPr>
          <w:rStyle w:val="HebrewChar"/>
          <w:rFonts w:cs="FrankRuehl" w:hint="cs"/>
          <w:rtl/>
        </w:rPr>
        <w:t>...</w:t>
      </w:r>
      <w:r w:rsidRPr="005C34B0">
        <w:rPr>
          <w:rStyle w:val="HebrewChar"/>
          <w:rFonts w:cs="FrankRuehl" w:hint="cs"/>
          <w:rtl/>
        </w:rPr>
        <w:t xml:space="preserve"> ונראה שכולם ראו אנשים, אבל אלה לא היו במציאות, ובכל זאת מוחשים באמת לעיניהם. והוא נס אלוקי, שיראו דבר שאינו במציאות</w:t>
      </w:r>
      <w:r w:rsidR="005C34B0" w:rsidRPr="005C34B0">
        <w:rPr>
          <w:rStyle w:val="HebrewChar"/>
          <w:rFonts w:cs="FrankRuehl" w:hint="cs"/>
          <w:rtl/>
        </w:rPr>
        <w:t>...</w:t>
      </w:r>
      <w:r w:rsidRPr="005C34B0">
        <w:rPr>
          <w:rStyle w:val="HebrewChar"/>
          <w:rFonts w:cs="FrankRuehl" w:hint="cs"/>
          <w:rtl/>
        </w:rPr>
        <w:t xml:space="preserve"> ומה שאמרו אברהם שכחו גדול וכו' רוצה לומר לכבודו באו כאנשים לאכול עמו ולשמחו, אבל בסדום באו כאנשים, כדי לנסותם. (שם יח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אל המקום - שב לנבואה בדביקות ובהתבודדות, ואז ראה השחתת סדום והצלת לוט. (שם יט כז)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ויאמר ה' - בזה התחילה דרגת הנבואה שהיא למעלה מדרגת וירא. (שם יח כ)</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 על אף שהכנעני היה שם ומילא את הארץ בעבודה זרה, כי נצטרפה זכות הארץ וקבלת התורה לעתיד על הר גריזים ועיבל, והתנבא. (שם יב ז)</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במחזה - אמרו רז"ל בבראשית רבה מ"ד קשה שבי' לשונות של נבואה הוא חזון, ואולי בא לשון זה כאן לומר שאפילו מדת הדין הסכימה בטובתו זו של אברהם. (שם טו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וירא אליו - כי עתה הוא נאה לה' אחר שנימול, והוא יושב - ולא נופל עוד. פתח האהל - ולא הוצרך עוד להתבודד, כחום היום - ואף על פי שהוא מצטער מהמילה ומהחום, כל כך נתעלה על ידי המילה. (שם יח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ראובני: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 לא מצד שהוא אב המון גוים ומתנשא, אלא מצד עצמותו הוא, אבל לפני המילה, שעוד לא הושלם, כתוב אמר אל אברם, </w:t>
      </w:r>
      <w:r w:rsidRPr="005C34B0">
        <w:rPr>
          <w:rStyle w:val="HebrewChar"/>
          <w:rFonts w:cs="FrankRuehl" w:hint="cs"/>
          <w:rtl/>
        </w:rPr>
        <w:lastRenderedPageBreak/>
        <w:t>רוצה לומר מצד שהוא אבי ארם ומכניסם תחת כנפי השכינה, ולא מצד עצמו. (שם יח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אנכי ארד עמך - </w:t>
      </w:r>
      <w:r w:rsidR="005C34B0" w:rsidRPr="005C34B0">
        <w:rPr>
          <w:rStyle w:val="HebrewChar"/>
          <w:rFonts w:cs="FrankRuehl" w:hint="cs"/>
          <w:rtl/>
        </w:rPr>
        <w:t>...</w:t>
      </w:r>
      <w:r w:rsidRPr="005C34B0">
        <w:rPr>
          <w:rStyle w:val="HebrewChar"/>
          <w:rFonts w:cs="FrankRuehl" w:hint="cs"/>
          <w:rtl/>
        </w:rPr>
        <w:t>הנה ה' נראה אל יעקב ולאברהם בלילה, לרמז על חשכת הגלות. (שם מו 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יב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ויפול אברם - כי אחרי שנצטוה במילה נמאסה הערלה, ולא יכול לעמוד עוד. (שם יז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אברהם-כללי, בראשית ב 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ויפול אברם על פניו - באשר אל המדרגה הגדולה שהתחיל להכינו עתה לא יכול לעמוד על עמדו בעוד לא הטהר מערלתו, והתפלצו כחות גופו מאור א-לוה השופע במראה זאת. (שם יז ג,  וראה עוד אברהם-כללי, שם שם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וירא אליו - </w:t>
      </w:r>
      <w:r>
        <w:rPr>
          <w:rStyle w:val="HebrewChar"/>
          <w:rtl/>
        </w:rPr>
        <w:t> </w:t>
      </w:r>
      <w:r w:rsidRPr="005C34B0">
        <w:rPr>
          <w:rStyle w:val="HebrewChar"/>
          <w:rFonts w:cs="FrankRuehl" w:hint="cs"/>
          <w:bCs/>
          <w:rtl/>
        </w:rPr>
        <w:t xml:space="preserve"> </w:t>
      </w:r>
      <w:r w:rsidR="005C34B0" w:rsidRPr="005C34B0">
        <w:rPr>
          <w:rStyle w:val="HebrewChar"/>
          <w:rFonts w:cs="FrankRuehl" w:hint="cs"/>
          <w:bCs/>
          <w:rtl/>
        </w:rPr>
        <w:t>...</w:t>
      </w:r>
      <w:r w:rsidRPr="005C34B0">
        <w:rPr>
          <w:rStyle w:val="HebrewChar"/>
          <w:rFonts w:cs="FrankRuehl" w:hint="cs"/>
          <w:bCs/>
          <w:rtl/>
        </w:rPr>
        <w:t xml:space="preserve">שהוא היה מצד עצמו מוכן אל הדבור, ואליו נתראה מצד זכותו והכנתו בעצמו, מה שאינו כן קודם המילה היה צריך לזה עזר ממרומים, </w:t>
      </w:r>
      <w:r>
        <w:rPr>
          <w:rStyle w:val="HebrewChar"/>
          <w:rtl/>
        </w:rPr>
        <w:t> </w:t>
      </w:r>
      <w:r w:rsidRPr="005C34B0">
        <w:rPr>
          <w:rStyle w:val="HebrewChar"/>
          <w:rFonts w:cs="FrankRuehl" w:hint="cs"/>
          <w:rtl/>
        </w:rPr>
        <w:t xml:space="preserve"> והגם שהיה באלוני ממרא - רחוק ממקום המזבח ובית תפלתו, והוא יושב - ולא נפל על פניו כמו קודם המילה, וגם לא עמד כמו שאמרו רז"ל שהקב"ה אמר לו שב לכבדו, והגם שהיה פתח האוהל - שאינו מקום התבודדות, כי שם בני הבית מצויים, והגם שהיה כחום היום - שהוא עיף ויגע מחום השמש. (שם יח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וישא עיניו - שתחלה נראה אליו ה', ואחר כך נתגלו לו מלאכיו וקדושיו, שכל הנביאים יראו את המלאך תחלה, ואח"כ יגלה להם כבוד ה', וה' הראה אהבתו אליו, שתחלה נראה אליו המלך ואח"כ צבא משרתיו. (שם שם ב, וראה עוד אברהם-מלאכים)</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 אחרי התמסרות כזו נראה ה', כאן מגיע אברהם למדרגת הנבואה</w:t>
      </w:r>
      <w:r w:rsidR="005C34B0" w:rsidRPr="005C34B0">
        <w:rPr>
          <w:rStyle w:val="HebrewChar"/>
          <w:rFonts w:cs="FrankRuehl" w:hint="cs"/>
          <w:rtl/>
        </w:rPr>
        <w:t>...</w:t>
      </w:r>
      <w:r w:rsidRPr="005C34B0">
        <w:rPr>
          <w:rStyle w:val="HebrewChar"/>
          <w:rFonts w:cs="FrankRuehl" w:hint="cs"/>
          <w:rtl/>
        </w:rPr>
        <w:t xml:space="preserve"> לא המחשבה האבסטרקטית מביא לידי קרבת ה', כי אם החיים הנאמנים לרוח ה'</w:t>
      </w:r>
      <w:r w:rsidR="005C34B0" w:rsidRPr="005C34B0">
        <w:rPr>
          <w:rStyle w:val="HebrewChar"/>
          <w:rFonts w:cs="FrankRuehl" w:hint="cs"/>
          <w:rtl/>
        </w:rPr>
        <w:t>...</w:t>
      </w:r>
      <w:r w:rsidRPr="005C34B0">
        <w:rPr>
          <w:rStyle w:val="HebrewChar"/>
          <w:rFonts w:cs="FrankRuehl" w:hint="cs"/>
          <w:rtl/>
        </w:rPr>
        <w:t xml:space="preserve"> וכן ברז"ל: "אין שכינה שורה לא מתוך עצבות ולא מתוך עצלות </w:t>
      </w:r>
      <w:r w:rsidRPr="005C34B0">
        <w:rPr>
          <w:rStyle w:val="HebrewChar"/>
          <w:rFonts w:cs="FrankRuehl" w:hint="cs"/>
          <w:rtl/>
        </w:rPr>
        <w:lastRenderedPageBreak/>
        <w:t>ולא מתוך שחוק</w:t>
      </w:r>
      <w:r w:rsidR="005C34B0" w:rsidRPr="005C34B0">
        <w:rPr>
          <w:rStyle w:val="HebrewChar"/>
          <w:rFonts w:cs="FrankRuehl" w:hint="cs"/>
          <w:rtl/>
        </w:rPr>
        <w:t>...</w:t>
      </w:r>
      <w:r w:rsidRPr="005C34B0">
        <w:rPr>
          <w:rStyle w:val="HebrewChar"/>
          <w:rFonts w:cs="FrankRuehl" w:hint="cs"/>
          <w:rtl/>
        </w:rPr>
        <w:t xml:space="preserve"> אלא מתוך שמחה של מצוה" (שבת ל' ב')</w:t>
      </w:r>
      <w:r w:rsidR="005C34B0" w:rsidRPr="005C34B0">
        <w:rPr>
          <w:rStyle w:val="HebrewChar"/>
          <w:rFonts w:cs="FrankRuehl" w:hint="cs"/>
          <w:rtl/>
        </w:rPr>
        <w:t>...</w:t>
      </w:r>
      <w:r w:rsidRPr="005C34B0">
        <w:rPr>
          <w:rStyle w:val="HebrewChar"/>
          <w:rFonts w:cs="FrankRuehl" w:hint="cs"/>
          <w:rtl/>
        </w:rPr>
        <w:t xml:space="preserve"> (שם שם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למען אשר יצוה - כדי שאברהם יוכל לחנך את בניו הורשה לו לראות את דרכי ה'. (שם שם 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שני חיי שרה - </w:t>
      </w:r>
      <w:r w:rsidR="005C34B0" w:rsidRPr="005C34B0">
        <w:rPr>
          <w:rStyle w:val="HebrewChar"/>
          <w:rFonts w:cs="FrankRuehl" w:hint="cs"/>
          <w:rtl/>
        </w:rPr>
        <w:t>...</w:t>
      </w:r>
      <w:r w:rsidRPr="005C34B0">
        <w:rPr>
          <w:rStyle w:val="HebrewChar"/>
          <w:rFonts w:cs="FrankRuehl" w:hint="cs"/>
          <w:rtl/>
        </w:rPr>
        <w:t>ומה שאמרו שאברהם היה טפל לשרה בנביאות, הכוונה ברוח הקדש, שהוא מה שאדם מתבודד ומשרה עליו רוח הקדש, ויודע מה שרואה. אמנם לא דבר ה' עמו, ונבואה בחינה רבה מזו, ואברהם היה גדול בנבואה משרה, אבל ברוח הקדש היתה שרה מצויינת יותר, שאברהם עסקו עם המון רבה, ואינו יכול להתבודד כל כך</w:t>
      </w:r>
      <w:r w:rsidR="005C34B0" w:rsidRPr="005C34B0">
        <w:rPr>
          <w:rStyle w:val="HebrewChar"/>
          <w:rFonts w:cs="FrankRuehl" w:hint="cs"/>
          <w:rtl/>
        </w:rPr>
        <w:t>...</w:t>
      </w:r>
      <w:r w:rsidRPr="005C34B0">
        <w:rPr>
          <w:rStyle w:val="HebrewChar"/>
          <w:rFonts w:cs="FrankRuehl" w:hint="cs"/>
          <w:rtl/>
        </w:rPr>
        <w:t xml:space="preserve"> (שם כג 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לדרוש את ה' - </w:t>
      </w:r>
      <w:r w:rsidR="005C34B0" w:rsidRPr="005C34B0">
        <w:rPr>
          <w:rStyle w:val="HebrewChar"/>
          <w:rFonts w:cs="FrankRuehl" w:hint="cs"/>
          <w:rtl/>
        </w:rPr>
        <w:t>...</w:t>
      </w:r>
      <w:r w:rsidRPr="005C34B0">
        <w:rPr>
          <w:rStyle w:val="HebrewChar"/>
          <w:rFonts w:cs="FrankRuehl" w:hint="cs"/>
          <w:rtl/>
        </w:rPr>
        <w:t>לשאול הנביא</w:t>
      </w:r>
      <w:r w:rsidR="005C34B0" w:rsidRPr="005C34B0">
        <w:rPr>
          <w:rStyle w:val="HebrewChar"/>
          <w:rFonts w:cs="FrankRuehl" w:hint="cs"/>
          <w:rtl/>
        </w:rPr>
        <w:t>...</w:t>
      </w:r>
      <w:r w:rsidRPr="005C34B0">
        <w:rPr>
          <w:rStyle w:val="HebrewChar"/>
          <w:rFonts w:cs="FrankRuehl" w:hint="cs"/>
          <w:rtl/>
        </w:rPr>
        <w:t xml:space="preserve"> ועם אברהם דבר ה' רק לשעה. (שם כה כב)</w:t>
      </w:r>
    </w:p>
    <w:p w:rsidR="005C34B0" w:rsidRDefault="0060373B" w:rsidP="005C34B0">
      <w:pPr>
        <w:pStyle w:val="NormalPar"/>
        <w:widowControl w:val="0"/>
        <w:spacing w:before="200" w:line="254" w:lineRule="exact"/>
        <w:jc w:val="both"/>
        <w:rPr>
          <w:rStyle w:val="HebrewChar"/>
          <w:rFonts w:hint="cs"/>
          <w:rtl/>
        </w:rPr>
      </w:pPr>
      <w:r w:rsidRPr="005C34B0">
        <w:rPr>
          <w:rStyle w:val="Code01"/>
          <w:rFonts w:hint="cs"/>
          <w:rtl/>
        </w:rPr>
        <w:t>אברהם - נסיון</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אברהם כיוון שהועיד לגדולי הדור, ירד המשטין וקם על הפתח כעין עני, ולא היה מי שיביט עליו</w:t>
      </w:r>
      <w:r w:rsidR="005C34B0" w:rsidRPr="005C34B0">
        <w:rPr>
          <w:rStyle w:val="HebrewChar"/>
          <w:rFonts w:cs="FrankRuehl" w:hint="cs"/>
          <w:rtl/>
        </w:rPr>
        <w:t>...</w:t>
      </w:r>
      <w:r w:rsidRPr="005C34B0">
        <w:rPr>
          <w:rStyle w:val="HebrewChar"/>
          <w:rFonts w:cs="FrankRuehl" w:hint="cs"/>
          <w:rtl/>
        </w:rPr>
        <w:t xml:space="preserve"> אמר לו הקב"ה מי בעולם כאברהם, והמשטין לא מש משם עד שבלל כל אותה השמחה, והקב"ה ציוה להקריב את יצחק לקרבן, ונגזר על שרה שתמות על צער בנה, </w:t>
      </w:r>
      <w:r>
        <w:rPr>
          <w:rStyle w:val="HebrewChar"/>
          <w:rtl/>
        </w:rPr>
        <w:t> </w:t>
      </w:r>
      <w:r w:rsidRPr="005C34B0">
        <w:rPr>
          <w:rStyle w:val="HebrewChar"/>
          <w:rFonts w:cs="FrankRuehl" w:hint="cs"/>
          <w:bCs/>
          <w:rtl/>
        </w:rPr>
        <w:t xml:space="preserve"> כל הצער ההוא גרם, מה שלא נתן משהו לעניים. </w:t>
      </w:r>
      <w:r>
        <w:rPr>
          <w:rStyle w:val="HebrewChar"/>
          <w:rtl/>
        </w:rPr>
        <w:t> </w:t>
      </w:r>
      <w:r w:rsidRPr="005C34B0">
        <w:rPr>
          <w:rStyle w:val="HebrewChar"/>
          <w:rFonts w:cs="FrankRuehl" w:hint="cs"/>
          <w:rtl/>
        </w:rPr>
        <w:t xml:space="preserve"> (הקדמה קעח)</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ומי הוא אחר מדרגה זו, (אחר המלכות), היינו והאלקים נסה את אברהם, שבא משם היצר הרע לקטרג לפני הקב"ה, ועל כן נסה את אברהם</w:t>
      </w:r>
      <w:r w:rsidR="005C34B0" w:rsidRPr="005C34B0">
        <w:rPr>
          <w:rStyle w:val="HebrewChar"/>
          <w:rFonts w:cs="FrankRuehl" w:hint="cs"/>
          <w:rtl/>
        </w:rPr>
        <w:t>...</w:t>
      </w:r>
      <w:r w:rsidRPr="005C34B0">
        <w:rPr>
          <w:rStyle w:val="HebrewChar"/>
          <w:rFonts w:cs="FrankRuehl" w:hint="cs"/>
          <w:rtl/>
        </w:rPr>
        <w:t xml:space="preserve"> כאן יש להסתכל, שכתוב והאלקים נסה את אברהם, את יצחק היה צריך לומר, שהרי יצחק כבר היה בן שלשים ושבע שנה, ואביו כבר לא היה בן עונשין עליו, (שיענש בשבילו), ואלמלי אמר יצחק איני רוצה, לא היה אביו נענש עליו, ואם כן מה הטעם שכתוב והאלקים נסה את אברהם, ולא כתוב והאלקים נסה את יצחק.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אלא ודאי שצריך לומר את אברהם, שהוא היה צריך להכלל בדין, </w:t>
      </w:r>
      <w:r>
        <w:rPr>
          <w:rStyle w:val="HebrewChar"/>
          <w:rtl/>
        </w:rPr>
        <w:t> </w:t>
      </w:r>
      <w:r w:rsidRPr="005C34B0">
        <w:rPr>
          <w:rStyle w:val="HebrewChar"/>
          <w:rFonts w:cs="FrankRuehl" w:hint="cs"/>
          <w:rtl/>
        </w:rPr>
        <w:t xml:space="preserve"> כי לא היה שום דין באברהם קודם לכן, ועתה נכלל מים באש (חסד בדין), ואברהם לא היה שלם עד עתה, שנתעטר לעשות דין ותקן הדין במקומו</w:t>
      </w:r>
      <w:r w:rsidR="005C34B0" w:rsidRPr="005C34B0">
        <w:rPr>
          <w:rStyle w:val="HebrewChar"/>
          <w:rFonts w:cs="FrankRuehl" w:hint="cs"/>
          <w:rtl/>
        </w:rPr>
        <w:t>...</w:t>
      </w:r>
      <w:r w:rsidRPr="005C34B0">
        <w:rPr>
          <w:rStyle w:val="HebrewChar"/>
          <w:rFonts w:cs="FrankRuehl" w:hint="cs"/>
          <w:rtl/>
        </w:rPr>
        <w:t xml:space="preserve"> וכאשר עשה מעשה העקדה נכנס האש במים, שהדין נכנס בחסד </w:t>
      </w:r>
      <w:r w:rsidRPr="005C34B0">
        <w:rPr>
          <w:rStyle w:val="HebrewChar"/>
          <w:rFonts w:cs="FrankRuehl" w:hint="cs"/>
          <w:rtl/>
        </w:rPr>
        <w:lastRenderedPageBreak/>
        <w:t>ונשלם זה עם זה</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סוד הדבר, אף על פי שאמרנו שכתוב אברהם ולא יצחק, הנה יצחק גם כן נכלל במקרא הזה, שכתוב, והאלקים נסה את אברהם, נסה לאברהם אינו כתוב, אלא שכתוב, את אברהם, את הוא בדיוק, והוא רומז על יצחק, כי בשעה ההיא היה יצחק שורה בגבורה תחתונה, (דהיינו בהנוקבא), כיון שנעקד ונועד בדין על ידי אברהם כראוי, אז נתעטר יצחק במקומו עם אברהם, ונכללו אש במים, ועלו למעלה, אברהם בחסד שעלה לחכמה, ויצחק בגבורה שעלה לבינה, ואז יתישב המחלוקת כראוי, כי עשו שלום ביניהם, שנכלל אש ומים זה מזה</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קח נא, וכי איך יכול אברהם לקחת את יצחק בנו, הלא היה זקן, ואם תאמר משום שיצחק לא יצא מרשותו, (יעשה מה שאברהם יצוה אותו, ועל זה נאמר קח) הוא פירוש טוב, אבל הוא כמו שאתה אומר קח את אהרן ואת אלעזר בנו, רק להמשיך אותם בדברים, ולהזכירם לעשות רצון הקב"ה, אף כאן באברהם, הפירוש הוא קח עם דברים, את בנך את יחידך </w:t>
      </w:r>
      <w:r w:rsidRPr="005C34B0">
        <w:rPr>
          <w:rStyle w:val="HebrewChar"/>
          <w:rFonts w:cs="FrankRuehl" w:hint="cs"/>
          <w:rtl/>
        </w:rPr>
        <w:lastRenderedPageBreak/>
        <w:t>אשר אהבת, וכבר ביארוה. ולך לך אל ארץ המוריה, כמו שאתה אומר אלך לי אל הר המור, כדי לתקן במקום הראוי לתקן</w:t>
      </w:r>
      <w:r w:rsidR="005C34B0" w:rsidRPr="005C34B0">
        <w:rPr>
          <w:rStyle w:val="HebrewChar"/>
          <w:rFonts w:cs="FrankRuehl" w:hint="cs"/>
          <w:rtl/>
        </w:rPr>
        <w:t>...</w:t>
      </w:r>
      <w:r w:rsidRPr="005C34B0">
        <w:rPr>
          <w:rStyle w:val="HebrewChar"/>
          <w:rFonts w:cs="FrankRuehl" w:hint="cs"/>
          <w:rtl/>
        </w:rPr>
        <w:t xml:space="preserve"> (וירא תפט,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ויבאו אל המקום, הכתוב מרמז כאן, שאף על פי שבא לאותו ראיה וראה את יעקב (כנ"ל), אמר אברהם ודאי הוא שהקב"ה, שאמר לו לעקוד את יצחק, יודע זה באופן אחר כראוי, מיד ויבן שם אברהם את המזבח, כלומר, שאף על פי שראה שיצחק יוליד את יעקב, עם כל זה לא הרהר, ובטל את דעתו מפני הקב"ה ובנה את המזבח.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מה כתוב למעלה מזה, ויאמר יצחק אל אברהם אביו ויאמר אבי, וכבר בארוהו, אבל מהו הטעם שלא השיב לו כלום, (כי כתוב כאן ב' פעמים ויאמר, שכתוב ויאמר יצחק אל אברהם אביו, ואחר כך ויאמר אבי, ועל אמירה הראשונה לא השיב לו כלום, עד שאמר פעם שנית אבי). אלא בגין שאברהם נסתלק מרחמי אב על בנו, ובא למדת הדין, ועל כן לא ענהו על אמירה הראשונה, ומשום זה אמר הנני בני, הנני, (אני רומז על מדת הדין, והנני הוא כמו הנה אני, </w:t>
      </w:r>
      <w:r w:rsidRPr="005C34B0">
        <w:rPr>
          <w:rStyle w:val="HebrewChar"/>
          <w:rFonts w:cs="FrankRuehl" w:hint="cs"/>
          <w:rtl/>
        </w:rPr>
        <w:lastRenderedPageBreak/>
        <w:t>שפירושו שירד לדין.)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אלקים יראה לו, יראה לנו, היה צריך לומר ולא יראה לו, אלא אמר לו, אלקים יראה לו לעצמו, בעת שיהיה נצרך לזה, אבל עתה בני לעולה, ולא שה, מיד וילכו שניהם יחדיו, שיצחק הלך כרצון אביו. (שם תקא, ועיין שם עוד)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אליו וגו' אברהם אברהם מפסיק טעם ביניהם, שאברהם האחרון אינו כאברהם הראשון, כי האחרון הוא שלם, (שכבר נכלל ביצחק), ואברהם הראשון אינו שלם</w:t>
      </w:r>
      <w:r w:rsidR="005C34B0" w:rsidRPr="005C34B0">
        <w:rPr>
          <w:rStyle w:val="HebrewChar"/>
          <w:rFonts w:cs="FrankRuehl" w:hint="cs"/>
          <w:rtl/>
        </w:rPr>
        <w:t>...</w:t>
      </w:r>
      <w:r w:rsidRPr="005C34B0">
        <w:rPr>
          <w:rStyle w:val="HebrewChar"/>
          <w:rFonts w:cs="FrankRuehl" w:hint="cs"/>
          <w:rtl/>
        </w:rPr>
        <w:t xml:space="preserve"> רבי חייא אמר שעל כן הזכיר שמו פעמים כדי לעורר אותו ברוח אחר במעשה אחר ובלב אחר, (כי עד עתה היה מתלבש בדין, כדי לקיים מצות הקב"ה, על כן היה המלאך צריך להחזירו למדת החסד, וזה עשה בכפילת שם אברהם אברהם, שעוררו ברוח אחר, שלא ישלח ידו אל הנער, ובמעשה אחר שיעלה האיל </w:t>
      </w:r>
      <w:r w:rsidRPr="005C34B0">
        <w:rPr>
          <w:rStyle w:val="HebrewChar"/>
          <w:rFonts w:cs="FrankRuehl" w:hint="cs"/>
          <w:rtl/>
        </w:rPr>
        <w:lastRenderedPageBreak/>
        <w:t>לעולה תחת בנו, ובלב אחר לאהבה את יצחק בנו כבראשונה).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יהודה אומר יצחק נתברר ונתעלה לרצון לפני הקב"ה כריח של קטרת הסמים שהיו מקריבים לפניו הכהנים ב' פעמים ביום, והקרבן נשלם, (כמו שהיה נשרף לריח ניחוח לפני ה'), כי אברהם היה מצטער בשעה שנאמר לו, אל תשלח ידך אל הנער ואל תעש לו מאומה, שחשב, שקרבנו לא נשלם, ולחנם עשה וסדר הכל ובנה מזבח, מיד וישא אברהם את עיניו וירא והנה איל אחר וגו', והקריבו תחת יצחק, ובזה נשלם</w:t>
      </w:r>
      <w:r w:rsidR="005C34B0" w:rsidRPr="005C34B0">
        <w:rPr>
          <w:rStyle w:val="HebrewChar"/>
          <w:rFonts w:cs="FrankRuehl" w:hint="cs"/>
          <w:rtl/>
        </w:rPr>
        <w:t>...</w:t>
      </w:r>
      <w:r w:rsidRPr="005C34B0">
        <w:rPr>
          <w:rStyle w:val="HebrewChar"/>
          <w:rFonts w:cs="FrankRuehl" w:hint="cs"/>
          <w:rtl/>
        </w:rPr>
        <w:t xml:space="preserve"> (שם תקו, ועיין שם עוד)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בא אברהם נתעלה בחכמה ונסתכל בכבוד רבונו, אחר כך, ויהי רעב בארץ, וירד מצרימה וגו' אחר כך מה כתוב, ויעל אברם ממצרים וגו', ונתעלה למדרגתו הראשונה שהיה בו בתחלה, נכנס בשלום ויצא בשלום. (תולדות צד)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אברהם-כללי ויחי תלג.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ותא חזי, בשעה שאמר השטן משוט בארץ, בקש מה' לעשות דין בישראל, (כי ארץ סתם הוא ארץ ישראל), כי היה לו דין על אברהם, ונשה מן הקב"ה, כי לא נעשה דין ביצחק כשנקרב על המזבח, כי לא היה לו להחליף הקרבן שהכין על המזבח באחר, כמו שאמר לא יחליפנו, וכאן כבר היה יצחק על המזבח ולא נשלם להיות קרבן, ולא נעשה בו דין, ובקש זה מן הקב"ה, כמו שבקש דין של מכירת מכירת יוסף</w:t>
      </w:r>
      <w:r w:rsidR="005C34B0" w:rsidRPr="005C34B0">
        <w:rPr>
          <w:rStyle w:val="HebrewChar"/>
          <w:rFonts w:cs="FrankRuehl" w:hint="cs"/>
          <w:rtl/>
        </w:rPr>
        <w:t>...</w:t>
      </w:r>
      <w:r w:rsidRPr="005C34B0">
        <w:rPr>
          <w:rStyle w:val="HebrewChar"/>
          <w:rFonts w:cs="FrankRuehl" w:hint="cs"/>
          <w:rtl/>
        </w:rPr>
        <w:t xml:space="preserve"> ומאותו זמן </w:t>
      </w:r>
      <w:r w:rsidRPr="005C34B0">
        <w:rPr>
          <w:rStyle w:val="HebrewChar"/>
          <w:rFonts w:cs="FrankRuehl" w:hint="cs"/>
          <w:rtl/>
        </w:rPr>
        <w:lastRenderedPageBreak/>
        <w:t>שניצל יצחק ונחלף קרבנו, הכין הקב"ה בשביל המקטרג ההוא זה, (דהיינו את איוב) לחלקו</w:t>
      </w:r>
      <w:r w:rsidR="005C34B0" w:rsidRPr="005C34B0">
        <w:rPr>
          <w:rStyle w:val="HebrewChar"/>
          <w:rFonts w:cs="FrankRuehl" w:hint="cs"/>
          <w:rtl/>
        </w:rPr>
        <w:t>...</w:t>
      </w:r>
      <w:r w:rsidRPr="005C34B0">
        <w:rPr>
          <w:rStyle w:val="HebrewChar"/>
          <w:rFonts w:cs="FrankRuehl" w:hint="cs"/>
          <w:rtl/>
        </w:rPr>
        <w:t xml:space="preserve"> ולא יקרב להזיק לצד אחר (היינו לישראל). (בא יג)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אלעזר ביום הזה (של עקדת יצחק), העטיר יצחק לאברהם (במוחין של ג"ר המוכנים עטרה, בסוד הכתוב בעטרה שעטרה לו אמו), שכתוב ואלקים נסה את אברהם, מהו נסה, הוא כמו שאמר ואל עמים ארים נסי, (לשון התנשאות ורוממות ולא מלשון נסיון), מה מלמדנו, שנשתכלל הימין ונשלם (על ידי עקדת </w:t>
      </w:r>
      <w:r w:rsidRPr="005C34B0">
        <w:rPr>
          <w:rStyle w:val="HebrewChar"/>
          <w:rFonts w:cs="FrankRuehl" w:hint="cs"/>
          <w:rtl/>
        </w:rPr>
        <w:lastRenderedPageBreak/>
        <w:t>השמאל)</w:t>
      </w:r>
      <w:r w:rsidR="005C34B0" w:rsidRPr="005C34B0">
        <w:rPr>
          <w:rStyle w:val="HebrewChar"/>
          <w:rFonts w:cs="FrankRuehl" w:hint="cs"/>
          <w:rtl/>
        </w:rPr>
        <w:t>...</w:t>
      </w:r>
      <w:r w:rsidRPr="005C34B0">
        <w:rPr>
          <w:rStyle w:val="HebrewChar"/>
          <w:rFonts w:cs="FrankRuehl" w:hint="cs"/>
          <w:rtl/>
        </w:rPr>
        <w:t xml:space="preserve"> (ויקרא שה, ועיין שם עוד, וצו מח)</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ועל כן הם עשרה נסיונות (כנגד עשר ספירות), ובכולם עמד אברהם, משום שנקשר ונתדבק בימינו של הקב"ה שנקרא אהבה רבה, (דהיינו חסד דז"א)</w:t>
      </w:r>
      <w:r w:rsidR="005C34B0" w:rsidRPr="005C34B0">
        <w:rPr>
          <w:rStyle w:val="HebrewChar"/>
          <w:rFonts w:cs="FrankRuehl" w:hint="cs"/>
          <w:rtl/>
        </w:rPr>
        <w:t>...</w:t>
      </w:r>
      <w:r w:rsidRPr="005C34B0">
        <w:rPr>
          <w:rStyle w:val="HebrewChar"/>
          <w:rFonts w:cs="FrankRuehl" w:hint="cs"/>
          <w:rtl/>
        </w:rPr>
        <w:t xml:space="preserve"> (ואתחנן ע)</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אמרה לו (חנה לבנה), בניי לכו ואמרו לאברהם אביכם אתה עקדת מזבח אחד ואני עקדתי שבעה מזבחות. (גיטין נז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היכא דמוחזק (לנביא) שאני, דאי לא תימא הכי, אברהם בהר המוריה היכי שמע ליה יצחק</w:t>
      </w:r>
      <w:r w:rsidRPr="005C34B0">
        <w:rPr>
          <w:rStyle w:val="HebrewChar"/>
          <w:rFonts w:cs="FrankRuehl" w:hint="cs"/>
          <w:rtl/>
        </w:rPr>
        <w:t>...</w:t>
      </w:r>
      <w:r w:rsidR="0060373B" w:rsidRPr="005C34B0">
        <w:rPr>
          <w:rStyle w:val="HebrewChar"/>
          <w:rFonts w:cs="FrankRuehl" w:hint="cs"/>
          <w:rtl/>
        </w:rPr>
        <w:t xml:space="preserve"> ויהי אחר הדברים האלה והאלקים נסה את אברהם, (אחר מאי), אמר רבי יוחנן בן זמרא אחר דבריו של שטן, דכתיב ויגדל הילד ויגמל וגו', אמר שטן לפני הקב"ה רבונו של עולם, זקן זה חננתו למאה שנה פרי בטן, מכל סעודה שעשה לא היה לו תור או גוזל אחד להקריב לפניך, אמר לו כלום עשה אלא בשביל בנו, אם אני אומר לו זבח את בנך לפני מיד זובחו, מיד והאלקים נסה את אברהם. אמר רבי שמעון בר אבא אין נא אלא לשון בקשה, משל למלך בשר ודם שעמדו עליו מלחמות הרבה, והיה לו גבור אחד ונצחן, לימים עמדה עליו מלחמה חזקה, אמר לו בבקשה ממך, עמוד לי במלחמה זו, שלא יאמרו ראשונות אין בהם ממש. </w:t>
      </w:r>
      <w:r w:rsidR="0060373B">
        <w:rPr>
          <w:rStyle w:val="HebrewChar"/>
          <w:rtl/>
        </w:rPr>
        <w:t> </w:t>
      </w:r>
      <w:r w:rsidR="0060373B" w:rsidRPr="005C34B0">
        <w:rPr>
          <w:rStyle w:val="HebrewChar"/>
          <w:rFonts w:cs="FrankRuehl" w:hint="cs"/>
          <w:bCs/>
          <w:rtl/>
        </w:rPr>
        <w:t xml:space="preserve"> אף הקב"ה אמר לאברהם, ניסיתיך בכמה נסיונות ועמדת בכולן, עכשיו עמוד לי בנסיון זה, שלא יאמרו אין ממש בראשונים. </w:t>
      </w:r>
      <w:r w:rsidR="0060373B">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את בנך, ב' בנים יש לי, את יחידך, זה יחיד לאמו וזה יחיד לאמו, אשר אהבת, תרווייהו רחימנא להו, את יצחק. וכל כך למה, כדי שלא תטרף </w:t>
      </w:r>
      <w:r w:rsidRPr="005C34B0">
        <w:rPr>
          <w:rStyle w:val="HebrewChar"/>
          <w:rFonts w:cs="FrankRuehl" w:hint="cs"/>
          <w:rtl/>
        </w:rPr>
        <w:lastRenderedPageBreak/>
        <w:t xml:space="preserve">דעתו עליו. קדמו שטן לדרך, אמר לו הנסה דבר אליך תלאה, הנה יסרת רבים וידים רפות תחזק כושל יקימון מליך, כי עתה תבא אליך ותלא. אמר לו אני בתומי אלך. אמר לו הלא יראתך כסלתך, אמר לו זכר נא מי הוא נקי אבד. כיון דחזא דלא קא שמיע </w:t>
      </w:r>
      <w:r w:rsidRPr="005C34B0">
        <w:rPr>
          <w:rStyle w:val="HebrewChar"/>
          <w:rFonts w:cs="FrankRuehl" w:hint="cs"/>
          <w:rtl/>
        </w:rPr>
        <w:lastRenderedPageBreak/>
        <w:t xml:space="preserve">ליה, אמר ליה ואלי דבר יגונב, </w:t>
      </w:r>
      <w:r>
        <w:rPr>
          <w:rStyle w:val="HebrewChar"/>
          <w:rtl/>
        </w:rPr>
        <w:t> </w:t>
      </w:r>
      <w:r w:rsidRPr="005C34B0">
        <w:rPr>
          <w:rStyle w:val="HebrewChar"/>
          <w:rFonts w:cs="FrankRuehl" w:hint="cs"/>
          <w:bCs/>
          <w:rtl/>
        </w:rPr>
        <w:t xml:space="preserve"> כך שמעתי מאחורי הפרגוד השה לעולה ואין יצחק לעולה, אמר לו כך ענשו של בדאי, שאפילו אמר אמת אין שומעין לו. </w:t>
      </w:r>
      <w:r>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לוי אמר אחר דבריו של ישמעאל ליצחק, </w:t>
      </w:r>
      <w:r>
        <w:rPr>
          <w:rStyle w:val="HebrewChar"/>
          <w:rtl/>
        </w:rPr>
        <w:t> </w:t>
      </w:r>
      <w:r w:rsidRPr="005C34B0">
        <w:rPr>
          <w:rStyle w:val="HebrewChar"/>
          <w:rFonts w:cs="FrankRuehl" w:hint="cs"/>
          <w:bCs/>
          <w:rtl/>
        </w:rPr>
        <w:t xml:space="preserve"> אמר לו ישמעאל ליצחק, אני גדול ממך במצוות, שאתה מלת בן שמנת ימים, ואני בן שלש עשרה שנה. אמר לו ובאבר אחד אתה מגרה בי, אם אומר לי הקב"ה זבח עצמך לפני אני זובח, </w:t>
      </w:r>
      <w:r>
        <w:rPr>
          <w:rStyle w:val="HebrewChar"/>
          <w:rtl/>
        </w:rPr>
        <w:t> </w:t>
      </w:r>
      <w:r w:rsidRPr="005C34B0">
        <w:rPr>
          <w:rStyle w:val="HebrewChar"/>
          <w:rFonts w:cs="FrankRuehl" w:hint="cs"/>
          <w:rtl/>
        </w:rPr>
        <w:t xml:space="preserve"> מיד והאלקים ניסה את אברהם. (סנהדרין פט 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עשרה נסיונות נתנסה אברהם אבינו ע"ה ועמד בכולם, ולהודיע כמה חבתו של אברהם אבינו ע"ה. (אבות ה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ירושלמי: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על הראשונה הוא אומר מי שענה את אברהם אבינו בהר המוריה הוא יענה אתכם וישמע בקול צעקתכם ביום הזה</w:t>
      </w:r>
      <w:r w:rsidR="005C34B0" w:rsidRPr="005C34B0">
        <w:rPr>
          <w:rStyle w:val="HebrewChar"/>
          <w:rFonts w:cs="FrankRuehl" w:hint="cs"/>
          <w:rtl/>
        </w:rPr>
        <w:t>...</w:t>
      </w:r>
      <w:r w:rsidRPr="005C34B0">
        <w:rPr>
          <w:rStyle w:val="HebrewChar"/>
          <w:rFonts w:cs="FrankRuehl" w:hint="cs"/>
          <w:rtl/>
        </w:rPr>
        <w:t xml:space="preserve"> ולא יצחק נגאל, מכיון שנגאל יצחק כמו שנגאלו כל ישראל. רבי ביבי אבא בשם רבי יוחנן אמר אברהם לפני הקב"ה רבון העולמים גלוי וידוע לפניך, שבשעה שאמרת לי להעלות את יצחק בני היה לי מה להשיב, ולומר לפניך, אתמול אמרת לי כי ביצחק יקרא לך זרע, ועכשיו את אומר והעלהו שם לעולה, חס ושלום לא עשיתי כן, אלא כבשתי את יצרי ועשיתי רצונך, כן יהי רצון מלפניך ה' אלקי שבשעה שיהיו בניו של יצחק בני נכנסים לידי צרה ואין להם מי ילמד עליהם סניגוריא, אתה תהא מלמד עליהם סניגוריא, ה' יראה, את נזכר להם עקידתו של יצחק אביהם ומתמלא עליהם רחמים. מה כתיב בתריה, וישא אברהם את עיניו וירא והנה איל אחר וגו', מהו אחר, אמר רבי יודה בי רבי סימון אחר כל הדורות </w:t>
      </w:r>
      <w:r>
        <w:rPr>
          <w:rStyle w:val="HebrewChar"/>
          <w:rtl/>
        </w:rPr>
        <w:t> </w:t>
      </w:r>
      <w:r w:rsidRPr="005C34B0">
        <w:rPr>
          <w:rStyle w:val="HebrewChar"/>
          <w:rFonts w:cs="FrankRuehl" w:hint="cs"/>
          <w:bCs/>
          <w:rtl/>
        </w:rPr>
        <w:t xml:space="preserve"> עתידין בניך ליאחז בעונות ולהסתבך בצרות, וסופן להגאל בקרניו של איל הזה, </w:t>
      </w:r>
      <w:r>
        <w:rPr>
          <w:rStyle w:val="HebrewChar"/>
          <w:rtl/>
        </w:rPr>
        <w:t> </w:t>
      </w:r>
      <w:r w:rsidRPr="005C34B0">
        <w:rPr>
          <w:rStyle w:val="HebrewChar"/>
          <w:rFonts w:cs="FrankRuehl" w:hint="cs"/>
          <w:rtl/>
        </w:rPr>
        <w:t xml:space="preserve"> שנאמר וה' אלקים בשופר יתקע והלך בסערות תימן. רבי חונה בשם רבי חיננה בר יצחק כל אותו היום היה אברהם רואה את האיל נאחז </w:t>
      </w:r>
      <w:r w:rsidRPr="005C34B0">
        <w:rPr>
          <w:rStyle w:val="HebrewChar"/>
          <w:rFonts w:cs="FrankRuehl" w:hint="cs"/>
          <w:rtl/>
        </w:rPr>
        <w:lastRenderedPageBreak/>
        <w:t xml:space="preserve">באילן זה וניתור ויוצא, נאחז בחורש </w:t>
      </w:r>
      <w:r w:rsidRPr="005C34B0">
        <w:rPr>
          <w:rStyle w:val="HebrewChar"/>
          <w:rFonts w:cs="FrankRuehl" w:hint="cs"/>
          <w:rtl/>
        </w:rPr>
        <w:lastRenderedPageBreak/>
        <w:t>זה וניתור ויוצא, נאחז בסבך זה וניתור ויוצא, אמר לו הקב"ה, אברהם כך עתידין בניך נאחזים בעונות ומסתבכין במלכיות, מבבל למדי ממדי ליון ומיון לאדום, אמר לפניו רבון העולמים יהיה כן לעולם, אמר לו וסופן להגאל בקרניו של איל הזה, וה' אלקים בשופר יתקע והלך בסערות תימן. (תענית י 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עשרה נסיונות נתנסה אברהם אבינו ועמד בכולם, </w:t>
      </w:r>
      <w:r>
        <w:rPr>
          <w:rStyle w:val="HebrewChar"/>
          <w:rtl/>
        </w:rPr>
        <w:t> </w:t>
      </w:r>
      <w:r w:rsidRPr="005C34B0">
        <w:rPr>
          <w:rStyle w:val="HebrewChar"/>
          <w:rFonts w:cs="FrankRuehl" w:hint="cs"/>
          <w:rtl/>
        </w:rPr>
        <w:t xml:space="preserve"> וצפוי היה לפניו שעתידין בניו לנסות להקב"ה עשרה נסיונות, והקדים הרפואה למכתם ונסהו בעשר נסיונות.</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הראשון, כשנולד אברהם אבינו בקשו כל גדולי נמרוד להרגו, ונחבא מתחת לארץ י"ג שנה שלא ראה לא שמש ולא ירח, לאחר י"ג שנה יצא מתחת לארץ מדבר בלשון הקודש, מאס אשרים ושקץ את הגלולים, ובטח בצל יוצרו.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השני </w:t>
      </w:r>
      <w:r>
        <w:rPr>
          <w:rStyle w:val="HebrewChar"/>
          <w:rtl/>
        </w:rPr>
        <w:t> </w:t>
      </w:r>
      <w:r w:rsidRPr="005C34B0">
        <w:rPr>
          <w:rStyle w:val="HebrewChar"/>
          <w:rFonts w:cs="FrankRuehl" w:hint="cs"/>
          <w:bCs/>
          <w:rtl/>
        </w:rPr>
        <w:t xml:space="preserve"> נתנוהו בבית האסורים עשר שנים, ג' בכותא וז' בקרדו, </w:t>
      </w:r>
      <w:r>
        <w:rPr>
          <w:rStyle w:val="HebrewChar"/>
          <w:rtl/>
        </w:rPr>
        <w:t> </w:t>
      </w:r>
      <w:r w:rsidRPr="005C34B0">
        <w:rPr>
          <w:rStyle w:val="HebrewChar"/>
          <w:rFonts w:cs="FrankRuehl" w:hint="cs"/>
          <w:rtl/>
        </w:rPr>
        <w:t xml:space="preserve"> וי"א ג' בקרדו וז' בכותא, לאחד עשרה שנים שלחו והביאו אותו ונתנוהו בתוך כבשן האש, והמלך הכבוד פשט יד ימינו והצילו.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הג' </w:t>
      </w:r>
      <w:r>
        <w:rPr>
          <w:rStyle w:val="HebrewChar"/>
          <w:rtl/>
        </w:rPr>
        <w:t> </w:t>
      </w:r>
      <w:r w:rsidRPr="005C34B0">
        <w:rPr>
          <w:rStyle w:val="HebrewChar"/>
          <w:rFonts w:cs="FrankRuehl" w:hint="cs"/>
          <w:bCs/>
          <w:rtl/>
        </w:rPr>
        <w:t xml:space="preserve"> טלטלו מבית אביו וממשפחתו, והביאו לחרן, </w:t>
      </w:r>
      <w:r>
        <w:rPr>
          <w:rStyle w:val="HebrewChar"/>
          <w:rtl/>
        </w:rPr>
        <w:t> </w:t>
      </w:r>
      <w:r w:rsidRPr="005C34B0">
        <w:rPr>
          <w:rStyle w:val="HebrewChar"/>
          <w:rFonts w:cs="FrankRuehl" w:hint="cs"/>
          <w:rtl/>
        </w:rPr>
        <w:t xml:space="preserve"> ושם מת תרח אביו ואמתלאי אמו. הטלטול קשה לאדם יותר מכל</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הד' מיום שנבראו שמים וארץ </w:t>
      </w:r>
      <w:r>
        <w:rPr>
          <w:rStyle w:val="HebrewChar"/>
          <w:rtl/>
        </w:rPr>
        <w:t> </w:t>
      </w:r>
      <w:r w:rsidRPr="005C34B0">
        <w:rPr>
          <w:rStyle w:val="HebrewChar"/>
          <w:rFonts w:cs="FrankRuehl" w:hint="cs"/>
          <w:bCs/>
          <w:rtl/>
        </w:rPr>
        <w:t xml:space="preserve"> לא בא רעב אלא בימי אברהם </w:t>
      </w:r>
      <w:r>
        <w:rPr>
          <w:rStyle w:val="HebrewChar"/>
          <w:rtl/>
        </w:rPr>
        <w:t> </w:t>
      </w:r>
      <w:r w:rsidRPr="005C34B0">
        <w:rPr>
          <w:rStyle w:val="HebrewChar"/>
          <w:rFonts w:cs="FrankRuehl" w:hint="cs"/>
          <w:rtl/>
        </w:rPr>
        <w:t xml:space="preserve"> ולא בכל הארצות אלא בארץ כנען בלבד לנסותו ולהורידו למצרים.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נסין החמישי </w:t>
      </w:r>
      <w:r>
        <w:rPr>
          <w:rStyle w:val="HebrewChar"/>
          <w:rtl/>
        </w:rPr>
        <w:t> </w:t>
      </w:r>
      <w:r w:rsidRPr="005C34B0">
        <w:rPr>
          <w:rStyle w:val="HebrewChar"/>
          <w:rFonts w:cs="FrankRuehl" w:hint="cs"/>
          <w:bCs/>
          <w:rtl/>
        </w:rPr>
        <w:t xml:space="preserve"> שנלקחה שרה אשתו לפרעה לאשה, </w:t>
      </w:r>
      <w:r>
        <w:rPr>
          <w:rStyle w:val="HebrewChar"/>
          <w:rtl/>
        </w:rPr>
        <w:t> </w:t>
      </w:r>
      <w:r w:rsidRPr="005C34B0">
        <w:rPr>
          <w:rStyle w:val="HebrewChar"/>
          <w:rFonts w:cs="FrankRuehl" w:hint="cs"/>
          <w:rtl/>
        </w:rPr>
        <w:t xml:space="preserve"> וכי יש לך אדם שרואה שאשתו נלקחה לאיש אחר ואינו קורע את בגדיו</w:t>
      </w:r>
      <w:r w:rsidR="005C34B0" w:rsidRPr="005C34B0">
        <w:rPr>
          <w:rStyle w:val="HebrewChar"/>
          <w:rFonts w:cs="FrankRuehl" w:hint="cs"/>
          <w:rtl/>
        </w:rPr>
        <w:t>...</w:t>
      </w:r>
      <w:r w:rsidRPr="005C34B0">
        <w:rPr>
          <w:rStyle w:val="HebrewChar"/>
          <w:rFonts w:cs="FrankRuehl" w:hint="cs"/>
          <w:rtl/>
        </w:rPr>
        <w:t xml:space="preserve"> (פרק כו)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הששי, </w:t>
      </w:r>
      <w:r>
        <w:rPr>
          <w:rStyle w:val="HebrewChar"/>
          <w:rtl/>
        </w:rPr>
        <w:t> </w:t>
      </w:r>
      <w:r w:rsidRPr="005C34B0">
        <w:rPr>
          <w:rStyle w:val="HebrewChar"/>
          <w:rFonts w:cs="FrankRuehl" w:hint="cs"/>
          <w:bCs/>
          <w:rtl/>
        </w:rPr>
        <w:t xml:space="preserve"> באו אליו אמרפל וכל חבריו להרגו, </w:t>
      </w:r>
      <w:r>
        <w:rPr>
          <w:rStyle w:val="HebrewChar"/>
          <w:rtl/>
        </w:rPr>
        <w:t> </w:t>
      </w:r>
      <w:r w:rsidRPr="005C34B0">
        <w:rPr>
          <w:rStyle w:val="HebrewChar"/>
          <w:rFonts w:cs="FrankRuehl" w:hint="cs"/>
          <w:rtl/>
        </w:rPr>
        <w:t xml:space="preserve"> אמרו נתחיל ראשון בבן אחיו ואחר כך נתחיל בו</w:t>
      </w:r>
      <w:r w:rsidR="005C34B0" w:rsidRPr="005C34B0">
        <w:rPr>
          <w:rStyle w:val="HebrewChar"/>
          <w:rFonts w:cs="FrankRuehl" w:hint="cs"/>
          <w:rtl/>
        </w:rPr>
        <w:t>...</w:t>
      </w:r>
      <w:r w:rsidRPr="005C34B0">
        <w:rPr>
          <w:rStyle w:val="HebrewChar"/>
          <w:rFonts w:cs="FrankRuehl" w:hint="cs"/>
          <w:rtl/>
        </w:rPr>
        <w:t xml:space="preserve"> בא מיכאל והגיד לאברהם</w:t>
      </w:r>
      <w:r w:rsidR="005C34B0" w:rsidRPr="005C34B0">
        <w:rPr>
          <w:rStyle w:val="HebrewChar"/>
          <w:rFonts w:cs="FrankRuehl" w:hint="cs"/>
          <w:rtl/>
        </w:rPr>
        <w:t>...</w:t>
      </w:r>
      <w:r w:rsidRPr="005C34B0">
        <w:rPr>
          <w:rStyle w:val="HebrewChar"/>
          <w:rFonts w:cs="FrankRuehl" w:hint="cs"/>
          <w:rtl/>
        </w:rPr>
        <w:t xml:space="preserve"> לקח אברם את ג' תלמידיו ואת אליעזר עבדו עמו ורדף </w:t>
      </w:r>
      <w:r w:rsidRPr="005C34B0">
        <w:rPr>
          <w:rStyle w:val="HebrewChar"/>
          <w:rFonts w:cs="FrankRuehl" w:hint="cs"/>
          <w:rtl/>
        </w:rPr>
        <w:lastRenderedPageBreak/>
        <w:t>אחריהם עד דן</w:t>
      </w:r>
      <w:r w:rsidR="005C34B0" w:rsidRPr="005C34B0">
        <w:rPr>
          <w:rStyle w:val="HebrewChar"/>
          <w:rFonts w:cs="FrankRuehl" w:hint="cs"/>
          <w:rtl/>
        </w:rPr>
        <w:t>...</w:t>
      </w:r>
      <w:r w:rsidRPr="005C34B0">
        <w:rPr>
          <w:rStyle w:val="HebrewChar"/>
          <w:rFonts w:cs="FrankRuehl" w:hint="cs"/>
          <w:rtl/>
        </w:rPr>
        <w:t xml:space="preserve"> (פרק כז, וראה שם עוד, וערך אברהם-מלכים)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נסיון השביעי, אחר הדברים האלה היה דבר ה' אל אברם במחזה לאמר אל תירא אברם</w:t>
      </w:r>
      <w:r w:rsidR="005C34B0" w:rsidRPr="005C34B0">
        <w:rPr>
          <w:rStyle w:val="HebrewChar"/>
          <w:rFonts w:cs="FrankRuehl" w:hint="cs"/>
          <w:rtl/>
        </w:rPr>
        <w:t>...</w:t>
      </w:r>
      <w:r w:rsidRPr="005C34B0">
        <w:rPr>
          <w:rStyle w:val="HebrewChar"/>
          <w:rFonts w:cs="FrankRuehl" w:hint="cs"/>
          <w:rtl/>
        </w:rPr>
        <w:t xml:space="preserve"> רבי יהודה אמר אותו הלילה שנגלה הקב"ה על </w:t>
      </w:r>
      <w:r w:rsidRPr="005C34B0">
        <w:rPr>
          <w:rStyle w:val="HebrewChar"/>
          <w:rFonts w:cs="FrankRuehl" w:hint="cs"/>
          <w:rtl/>
        </w:rPr>
        <w:lastRenderedPageBreak/>
        <w:t>אברהם אבינו הוא ליל הפסח, והוציא אותו לחוץ ואמר לו יש בך כח לספור כל צבא השמים, אמר אברהם לפניו וכי יש מספר לגדודיך, אמר לו כך לא יספר זרעך מרב, שנאמר ויאמר לו כה יהיה זרעך. (פרק כח)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השמיני ויהי אברם בן תשעים שנה ותשע שנים, אמר לו הקב"ה התהלך לפני והיה תמים, אמר לו הקב"ה עד עכשיו לא היית תמים לפני, אלא </w:t>
      </w:r>
      <w:r>
        <w:rPr>
          <w:rStyle w:val="HebrewChar"/>
          <w:rtl/>
        </w:rPr>
        <w:t> </w:t>
      </w:r>
      <w:r w:rsidRPr="005C34B0">
        <w:rPr>
          <w:rStyle w:val="HebrewChar"/>
          <w:rFonts w:cs="FrankRuehl" w:hint="cs"/>
          <w:bCs/>
          <w:rtl/>
        </w:rPr>
        <w:t xml:space="preserve"> מול בשר ערלתך מעליך, </w:t>
      </w:r>
      <w:r>
        <w:rPr>
          <w:rStyle w:val="HebrewChar"/>
          <w:rtl/>
        </w:rPr>
        <w:t> </w:t>
      </w:r>
      <w:r w:rsidRPr="005C34B0">
        <w:rPr>
          <w:rStyle w:val="HebrewChar"/>
          <w:rFonts w:cs="FrankRuehl" w:hint="cs"/>
          <w:rtl/>
        </w:rPr>
        <w:t xml:space="preserve"> והתהלך לפני והיה תמים</w:t>
      </w:r>
      <w:r w:rsidR="005C34B0" w:rsidRPr="005C34B0">
        <w:rPr>
          <w:rStyle w:val="HebrewChar"/>
          <w:rFonts w:cs="FrankRuehl" w:hint="cs"/>
          <w:rtl/>
        </w:rPr>
        <w:t>...</w:t>
      </w:r>
      <w:r w:rsidRPr="005C34B0">
        <w:rPr>
          <w:rStyle w:val="HebrewChar"/>
          <w:rFonts w:cs="FrankRuehl" w:hint="cs"/>
          <w:rtl/>
        </w:rPr>
        <w:t xml:space="preserve"> (פרק כט, וראה עוד אברהם-מילה)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נסיון התשיעי ישמעאל נולד בקשת ונתרבה בקשת, שנאמר ויהי רובה קשת, ופעם ראה את יצחק יושב לבדו וירה עליו חץ להרגו, ראתה שרה והגידה לאברהם כזה וכזה עשה ישמעאל ליצחק, אלא עמוד וכתוב ליצחק כל מה שנשבע הקב"ה ליתן לך ולזרעך, חייך שאין בן האמה הזה יורש עם בני עם יצחק. אמרה שרה לאברהם כתוב גט גרושין </w:t>
      </w:r>
      <w:r>
        <w:rPr>
          <w:rStyle w:val="HebrewChar"/>
          <w:rtl/>
        </w:rPr>
        <w:t> </w:t>
      </w:r>
      <w:r w:rsidRPr="005C34B0">
        <w:rPr>
          <w:rStyle w:val="HebrewChar"/>
          <w:rFonts w:cs="FrankRuehl" w:hint="cs"/>
          <w:bCs/>
          <w:rtl/>
        </w:rPr>
        <w:t xml:space="preserve"> ושלח את האמה הזאת ובנה מעלי ומעל בני. ומכל הרעות שבאו על אברהם היה קשה ורע בעיניו הדבר הזה מאד, </w:t>
      </w:r>
      <w:r>
        <w:rPr>
          <w:rStyle w:val="HebrewChar"/>
          <w:rtl/>
        </w:rPr>
        <w:t> </w:t>
      </w:r>
      <w:r w:rsidRPr="005C34B0">
        <w:rPr>
          <w:rStyle w:val="HebrewChar"/>
          <w:rFonts w:cs="FrankRuehl" w:hint="cs"/>
          <w:rtl/>
        </w:rPr>
        <w:t xml:space="preserve"> שנאמר וירע הדבר מאד בעיני אברהם על אודות בנו. רבי יהודה אומר, באותה הלילה נגלה הקב"ה על אברהם אבינו, אמר לו, אברהם אי אתה יודע שהיתה שרה ראויה לך לאשה, היא חברתך ואשת נעורים</w:t>
      </w:r>
      <w:r w:rsidR="005C34B0" w:rsidRPr="005C34B0">
        <w:rPr>
          <w:rStyle w:val="HebrewChar"/>
          <w:rFonts w:cs="FrankRuehl" w:hint="cs"/>
          <w:rtl/>
        </w:rPr>
        <w:t>...</w:t>
      </w:r>
      <w:r w:rsidRPr="005C34B0">
        <w:rPr>
          <w:rStyle w:val="HebrewChar"/>
          <w:rFonts w:cs="FrankRuehl" w:hint="cs"/>
          <w:rtl/>
        </w:rPr>
        <w:t xml:space="preserve"> וכל שדברה שרה באמת דברה, אל ירע בעיניך על הנער ועל אמתך</w:t>
      </w:r>
      <w:r w:rsidR="005C34B0" w:rsidRPr="005C34B0">
        <w:rPr>
          <w:rStyle w:val="HebrewChar"/>
          <w:rFonts w:cs="FrankRuehl" w:hint="cs"/>
          <w:rtl/>
        </w:rPr>
        <w:t>...</w:t>
      </w:r>
      <w:r w:rsidRPr="005C34B0">
        <w:rPr>
          <w:rStyle w:val="HebrewChar"/>
          <w:rFonts w:cs="FrankRuehl" w:hint="cs"/>
          <w:rtl/>
        </w:rPr>
        <w:t xml:space="preserve"> השכים אברהם בבקר וכתב גט גירושין וכתב לה ונתן לה, וישלחה מעליו ומעל יצחק בנו</w:t>
      </w:r>
      <w:r w:rsidR="005C34B0" w:rsidRPr="005C34B0">
        <w:rPr>
          <w:rStyle w:val="HebrewChar"/>
          <w:rFonts w:cs="FrankRuehl" w:hint="cs"/>
          <w:rtl/>
        </w:rPr>
        <w:t>...</w:t>
      </w:r>
      <w:r w:rsidRPr="005C34B0">
        <w:rPr>
          <w:rStyle w:val="HebrewChar"/>
          <w:rFonts w:cs="FrankRuehl" w:hint="cs"/>
          <w:rtl/>
        </w:rPr>
        <w:t xml:space="preserve"> (פרק 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הנסיון העשירי, ויהי אחר הדברים האלה והאלקים נסה את אברהם, היה מנסה את אברהם כל פעם ופעם לידע את לבו אם </w:t>
      </w:r>
      <w:r w:rsidRPr="005C34B0">
        <w:rPr>
          <w:rStyle w:val="HebrewChar"/>
          <w:rFonts w:cs="FrankRuehl" w:hint="cs"/>
          <w:rtl/>
        </w:rPr>
        <w:lastRenderedPageBreak/>
        <w:t>יכול לעמוד ולשמור את כל מצותיה של תורה, שנאמר עקב אשר שמע אברהם בקולי וישמור משמרתי ומצותי חוקותי ותורותי. ויצא ישמעאל מן המדבר לראות את אברהם אביו. רבי יהודה אומר באותה הלילה נגלה הקב"ה על אברהם, ואמר לו קח נא את בנך את יחידך אשר אהבת את יצחק. ואברהם חס על יצחק, אמר לפניו, רבון כל העולמים לאיזו בן, לבן הנולד לפני המילה או לבן המילה, אמר לו את יחידך</w:t>
      </w:r>
      <w:r w:rsidR="005C34B0" w:rsidRPr="005C34B0">
        <w:rPr>
          <w:rStyle w:val="HebrewChar"/>
          <w:rFonts w:cs="FrankRuehl" w:hint="cs"/>
          <w:rtl/>
        </w:rPr>
        <w:t>...</w:t>
      </w:r>
      <w:r w:rsidRPr="005C34B0">
        <w:rPr>
          <w:rStyle w:val="HebrewChar"/>
          <w:rFonts w:cs="FrankRuehl" w:hint="cs"/>
          <w:rtl/>
        </w:rPr>
        <w:t xml:space="preserve"> אמר לפניו רבון כל העולמים לאיזה הר, אמר לו בכל מקום אשר תראה את כבודי עומד וממתין לך שם, ואומר לך זהו המזבח</w:t>
      </w:r>
      <w:r w:rsidR="005C34B0" w:rsidRPr="005C34B0">
        <w:rPr>
          <w:rStyle w:val="HebrewChar"/>
          <w:rFonts w:cs="FrankRuehl" w:hint="cs"/>
          <w:rtl/>
        </w:rPr>
        <w:t>...</w:t>
      </w:r>
      <w:r w:rsidRPr="005C34B0">
        <w:rPr>
          <w:rStyle w:val="HebrewChar"/>
          <w:rFonts w:cs="FrankRuehl" w:hint="cs"/>
          <w:rtl/>
        </w:rPr>
        <w:t xml:space="preserve"> השכים אברהם </w:t>
      </w:r>
      <w:r w:rsidRPr="005C34B0">
        <w:rPr>
          <w:rStyle w:val="HebrewChar"/>
          <w:rFonts w:cs="FrankRuehl" w:hint="cs"/>
          <w:rtl/>
        </w:rPr>
        <w:lastRenderedPageBreak/>
        <w:t>בבקר ולקח את ישמעאל ואת אליעזר ואת יצחק בנו. וחבש את החמור הוא החמור בן האתון שנבראת בין השמשות</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בן ל"ז שנה היה יצחק בלכתו אל הר המוריה </w:t>
      </w:r>
      <w:r>
        <w:rPr>
          <w:rStyle w:val="HebrewChar"/>
          <w:rtl/>
        </w:rPr>
        <w:t> </w:t>
      </w:r>
      <w:r w:rsidRPr="005C34B0">
        <w:rPr>
          <w:rStyle w:val="HebrewChar"/>
          <w:rFonts w:cs="FrankRuehl" w:hint="cs"/>
          <w:rtl/>
        </w:rPr>
        <w:t xml:space="preserve"> וישמעאל בן נ' שנה. נכנס תחרות בין אליעזר ובין ישמעאל, היה אומר ישמעאל לאליעזר, עכשיו אברהם מקריב את יצחק בנו לעולה מוקדה על גבי המזבח, ואני הוא בכורו ואני יורש את אברהם, היה משיב אליעזר לישמעאל ואמר לו כבר גרשך כאשה מגורשת מבעלה ושלחה המדברה, אבל אני עבדו משרת ביתו ביום ובלילה, ואני הוא היורש לאברהם.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ביום השלישי הגיעו לצופים, וכיון שהגיעו לצופים ראה כבוד השכינה עומד על גבי ההר, שנאמר ביום השלישי וישא אברהם את עיניו וירא את המקום מרחוק. מה ראה, ראה עמוד של אש מן הארץ עד לשמים. אמר ליצחק בנו בני, רואה אתה כלום באחד מן ההרים הללו, אמר לו הן, אמר לו מה אתה רואה, אמר לו </w:t>
      </w:r>
      <w:r>
        <w:rPr>
          <w:rStyle w:val="HebrewChar"/>
          <w:rtl/>
        </w:rPr>
        <w:t> </w:t>
      </w:r>
      <w:r w:rsidRPr="005C34B0">
        <w:rPr>
          <w:rStyle w:val="HebrewChar"/>
          <w:rFonts w:cs="FrankRuehl" w:hint="cs"/>
          <w:bCs/>
          <w:rtl/>
        </w:rPr>
        <w:t xml:space="preserve"> אני רואה עמוד של אש עומד מן הארץ ועד לשמים, </w:t>
      </w:r>
      <w:r>
        <w:rPr>
          <w:rStyle w:val="HebrewChar"/>
          <w:rtl/>
        </w:rPr>
        <w:t> </w:t>
      </w:r>
      <w:r w:rsidRPr="005C34B0">
        <w:rPr>
          <w:rStyle w:val="HebrewChar"/>
          <w:rFonts w:cs="FrankRuehl" w:hint="cs"/>
          <w:rtl/>
        </w:rPr>
        <w:t xml:space="preserve"> והבין אברהם כי נרצה הנער לעולה. אמר לישמעאל ולאליעזר רואים אתם כלום באחד מן ההרים הללו, אמרו לו לאו, ואמר להם שבו לכם פה עם החמור</w:t>
      </w:r>
      <w:r w:rsidR="005C34B0" w:rsidRPr="005C34B0">
        <w:rPr>
          <w:rStyle w:val="HebrewChar"/>
          <w:rFonts w:cs="FrankRuehl" w:hint="cs"/>
          <w:rtl/>
        </w:rPr>
        <w:t>...</w:t>
      </w:r>
      <w:r w:rsidRPr="005C34B0">
        <w:rPr>
          <w:rStyle w:val="HebrewChar"/>
          <w:rFonts w:cs="FrankRuehl" w:hint="cs"/>
          <w:rtl/>
        </w:rPr>
        <w:t xml:space="preserve"> נטל את העצים ונתנן על גבי יצחק, ולקח את האש ואת המאכלת בידו, והיו מהלכין שניהם יחדיו. אמר יצחק </w:t>
      </w:r>
      <w:r w:rsidRPr="005C34B0">
        <w:rPr>
          <w:rStyle w:val="HebrewChar"/>
          <w:rFonts w:cs="FrankRuehl" w:hint="cs"/>
          <w:rtl/>
        </w:rPr>
        <w:lastRenderedPageBreak/>
        <w:t xml:space="preserve">לאביו אבי, הרי האש והעצים היכן הוא השה לעולה, ויאמר לו אברהם אלקים יראה לו השה לעולה בני, אתה הוא השה, אמר רבי ישמעאל כיון שהגיעו לאותו מקום הראהו הקב"ה לאברהם ואמר לו זה הוא המזבח, </w:t>
      </w:r>
      <w:r>
        <w:rPr>
          <w:rStyle w:val="HebrewChar"/>
          <w:rtl/>
        </w:rPr>
        <w:t> </w:t>
      </w:r>
      <w:r w:rsidRPr="005C34B0">
        <w:rPr>
          <w:rStyle w:val="HebrewChar"/>
          <w:rFonts w:cs="FrankRuehl" w:hint="cs"/>
          <w:bCs/>
          <w:rtl/>
        </w:rPr>
        <w:t xml:space="preserve"> הוא המזבח שהיה אדם הראשון מקריב בו מקודם, הוא המזבח שהקריבו בו קין והבל, הוא המזבח שהקריבו בו נח ובניו, </w:t>
      </w:r>
      <w:r>
        <w:rPr>
          <w:rStyle w:val="HebrewChar"/>
          <w:rtl/>
        </w:rPr>
        <w:t> </w:t>
      </w:r>
      <w:r w:rsidRPr="005C34B0">
        <w:rPr>
          <w:rStyle w:val="HebrewChar"/>
          <w:rFonts w:cs="FrankRuehl" w:hint="cs"/>
          <w:rtl/>
        </w:rPr>
        <w:t xml:space="preserve"> שנאמר ויבן נח מזבח לה' אין כתיב כאן, אלא ויבן את המזבח, שהקריבו בו הראשונים.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אמר יצחק לאברהם אביו, אבי קשרני וקשור שתי ידי ושתי רגלי בשביל פשיעותא, ואמצא מחלל כבד את אביך. </w:t>
      </w:r>
      <w:r>
        <w:rPr>
          <w:rStyle w:val="HebrewChar"/>
          <w:rtl/>
        </w:rPr>
        <w:t> </w:t>
      </w:r>
      <w:r w:rsidRPr="005C34B0">
        <w:rPr>
          <w:rStyle w:val="HebrewChar"/>
          <w:rFonts w:cs="FrankRuehl" w:hint="cs"/>
          <w:rtl/>
        </w:rPr>
        <w:t xml:space="preserve"> קשר שתי ידיו ושתי רגליו ועקדו על גבי המזבח והעריך את האש ואת העצים והעריך אותו עליהם, </w:t>
      </w:r>
      <w:r>
        <w:rPr>
          <w:rStyle w:val="HebrewChar"/>
          <w:rtl/>
        </w:rPr>
        <w:t> </w:t>
      </w:r>
      <w:r w:rsidRPr="005C34B0">
        <w:rPr>
          <w:rStyle w:val="HebrewChar"/>
          <w:rFonts w:cs="FrankRuehl" w:hint="cs"/>
          <w:bCs/>
          <w:rtl/>
        </w:rPr>
        <w:t xml:space="preserve"> ונתן רגלו עליו כדרך שאדם עושה בשעה ששוחט את הבהמה כדי שלא תבעט, </w:t>
      </w:r>
      <w:r>
        <w:rPr>
          <w:rStyle w:val="HebrewChar"/>
          <w:rtl/>
        </w:rPr>
        <w:t> </w:t>
      </w:r>
      <w:r w:rsidRPr="005C34B0">
        <w:rPr>
          <w:rStyle w:val="HebrewChar"/>
          <w:rFonts w:cs="FrankRuehl" w:hint="cs"/>
          <w:rtl/>
        </w:rPr>
        <w:t xml:space="preserve"> ואמץ את זרועו ואת שתי ארכובותיו עליו, ושלח את ידו ולקח את </w:t>
      </w:r>
      <w:r w:rsidRPr="005C34B0">
        <w:rPr>
          <w:rStyle w:val="HebrewChar"/>
          <w:rFonts w:cs="FrankRuehl" w:hint="cs"/>
          <w:rtl/>
        </w:rPr>
        <w:lastRenderedPageBreak/>
        <w:t>המאכלת וככהן גדול הגיש את מנחתו ונסכו, והקב"ה היה יושב ורואה לאב שעוקד ולבן שהיה נעקד בכל לב, ושלח ידו ליטול את המאכלת, ומלאכי השרת צועקים ובוכים, שנאמר הן אראלם צעקו חוצה מלאכי שלום מר יבכיון</w:t>
      </w:r>
      <w:r w:rsidR="005C34B0" w:rsidRPr="005C34B0">
        <w:rPr>
          <w:rStyle w:val="HebrewChar"/>
          <w:rFonts w:cs="FrankRuehl" w:hint="cs"/>
          <w:rtl/>
        </w:rPr>
        <w:t>...</w:t>
      </w:r>
      <w:r w:rsidRPr="005C34B0">
        <w:rPr>
          <w:rStyle w:val="HebrewChar"/>
          <w:rFonts w:cs="FrankRuehl" w:hint="cs"/>
          <w:rtl/>
        </w:rPr>
        <w:t xml:space="preserve"> רבי יהודה אומר </w:t>
      </w:r>
      <w:r>
        <w:rPr>
          <w:rStyle w:val="HebrewChar"/>
          <w:rtl/>
        </w:rPr>
        <w:t> </w:t>
      </w:r>
      <w:r w:rsidRPr="005C34B0">
        <w:rPr>
          <w:rStyle w:val="HebrewChar"/>
          <w:rFonts w:cs="FrankRuehl" w:hint="cs"/>
          <w:bCs/>
          <w:rtl/>
        </w:rPr>
        <w:t xml:space="preserve"> כיון שהגיע החרב על צוארו פרחה ויצאה נשמתו של יצחק, כיון שהשמיע קולו מבין שני הכרובים ואמר אל תשלח ידך אל הנער, חזרה הנפש לגופו </w:t>
      </w:r>
      <w:r>
        <w:rPr>
          <w:rStyle w:val="HebrewChar"/>
          <w:rtl/>
        </w:rPr>
        <w:t> </w:t>
      </w:r>
      <w:r w:rsidRPr="005C34B0">
        <w:rPr>
          <w:rStyle w:val="HebrewChar"/>
          <w:rFonts w:cs="FrankRuehl" w:hint="cs"/>
          <w:rtl/>
        </w:rPr>
        <w:t xml:space="preserve"> והתירו ועמד על רגליו, וידע יצחק תחיית המתים מן התורה, באותה השעה פתח ואמר ברוך אתה ה' מחיה המתים.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זכריה אומר אותו האיל שנברא בין השמשות היה רץ ובא להתקרב תחת יצחק, </w:t>
      </w:r>
      <w:r>
        <w:rPr>
          <w:rStyle w:val="HebrewChar"/>
          <w:rtl/>
        </w:rPr>
        <w:t> </w:t>
      </w:r>
      <w:r w:rsidRPr="005C34B0">
        <w:rPr>
          <w:rStyle w:val="HebrewChar"/>
          <w:rFonts w:cs="FrankRuehl" w:hint="cs"/>
          <w:bCs/>
          <w:rtl/>
        </w:rPr>
        <w:t xml:space="preserve"> והיה השטן עומד ומשטה אותו כדי לבטל קרבנו של אברהם אבינו, ונאחז בשתי קרנותיו בין האילנות, </w:t>
      </w:r>
      <w:r>
        <w:rPr>
          <w:rStyle w:val="HebrewChar"/>
          <w:rtl/>
        </w:rPr>
        <w:t> </w:t>
      </w:r>
      <w:r w:rsidRPr="005C34B0">
        <w:rPr>
          <w:rStyle w:val="HebrewChar"/>
          <w:rFonts w:cs="FrankRuehl" w:hint="cs"/>
          <w:rtl/>
        </w:rPr>
        <w:t xml:space="preserve"> שנאמר וישא אברהם את עיניו וירא והנה איל, מה עשה האיל, פשט את ידו בטליתו של אברהם, הביט אברהם וראה את האיל, ולקח אותו והתירו והקריבו תחת יצחק</w:t>
      </w:r>
      <w:r w:rsidR="005C34B0" w:rsidRPr="005C34B0">
        <w:rPr>
          <w:rStyle w:val="HebrewChar"/>
          <w:rFonts w:cs="FrankRuehl" w:hint="cs"/>
          <w:rtl/>
        </w:rPr>
        <w:t>...</w:t>
      </w:r>
      <w:r w:rsidRPr="005C34B0">
        <w:rPr>
          <w:rStyle w:val="HebrewChar"/>
          <w:rFonts w:cs="FrankRuehl" w:hint="cs"/>
          <w:rtl/>
        </w:rPr>
        <w:t xml:space="preserve"> (פרק לא)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רבה: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רבי לוי שני פעמים כתיב לך לך ואין אנו יודעים איזו חביבה, אם השניה אם הראשונה. (בראשית לט יא)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רבי פנחס בשם  רבי חנין דציפורין   פתח, (תהלים צ"ד)  אשרי הגבר אשר תיסרנו י-ה, ואם בא להקפיד ומתורתך תלמדנו, מה כתיב באברהם ואברכך ואגדלה שמך, כיון שיצא קפץ עליו רעבון ולא קרא תגר ולא הקפיד, אלא וירד אברם מצרימה לגור שם</w:t>
      </w:r>
      <w:r w:rsidR="005C34B0" w:rsidRPr="005C34B0">
        <w:rPr>
          <w:rStyle w:val="HebrewChar"/>
          <w:rFonts w:cs="FrankRuehl" w:hint="cs"/>
          <w:rtl/>
        </w:rPr>
        <w:t>...</w:t>
      </w:r>
      <w:r w:rsidRPr="005C34B0">
        <w:rPr>
          <w:rStyle w:val="HebrewChar"/>
          <w:rFonts w:cs="FrankRuehl" w:hint="cs"/>
          <w:rtl/>
        </w:rPr>
        <w:t xml:space="preserve"> (שם מ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אחר הדברים האלה והאלקים נסה את אברהם, כתיב (תהלים ס') נתת ליראיך נס להתנוסס מפני קושט סלה. </w:t>
      </w:r>
      <w:r>
        <w:rPr>
          <w:rStyle w:val="HebrewChar"/>
          <w:rtl/>
        </w:rPr>
        <w:t> </w:t>
      </w:r>
      <w:r w:rsidRPr="005C34B0">
        <w:rPr>
          <w:rStyle w:val="HebrewChar"/>
          <w:rFonts w:cs="FrankRuehl" w:hint="cs"/>
          <w:bCs/>
          <w:rtl/>
        </w:rPr>
        <w:t xml:space="preserve"> נסיון אחר נסיון, וגידולין אחר גידולין, בשביל לנסותן בעולם בשביל לגדלן בעולם, </w:t>
      </w:r>
      <w:r>
        <w:rPr>
          <w:rStyle w:val="HebrewChar"/>
          <w:rtl/>
        </w:rPr>
        <w:t> </w:t>
      </w:r>
      <w:r w:rsidRPr="005C34B0">
        <w:rPr>
          <w:rStyle w:val="HebrewChar"/>
          <w:rFonts w:cs="FrankRuehl" w:hint="cs"/>
          <w:rtl/>
        </w:rPr>
        <w:t xml:space="preserve"> כנס הזה של ספינה, וכל כך למה, מפני קושט, בשביל שתתקשט מדת הדין בעולם. שאם יאמר לך אדם למי שהוא רוצה להעשיר מעשיר, למי שהוא רוצה מעני ולמי שהוא רוצה הוא עושה מלך</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יכול את להשיבו ולומר לו יכול את לעשות כמו שעשה אברהם אבינו, </w:t>
      </w:r>
      <w:r>
        <w:rPr>
          <w:rStyle w:val="HebrewChar"/>
          <w:rtl/>
        </w:rPr>
        <w:t> </w:t>
      </w:r>
      <w:r w:rsidRPr="005C34B0">
        <w:rPr>
          <w:rStyle w:val="HebrewChar"/>
          <w:rFonts w:cs="FrankRuehl" w:hint="cs"/>
          <w:rtl/>
        </w:rPr>
        <w:t xml:space="preserve"> והוא אומר מה עשה, ואת אומר </w:t>
      </w:r>
      <w:r w:rsidRPr="005C34B0">
        <w:rPr>
          <w:rStyle w:val="HebrewChar"/>
          <w:rFonts w:cs="FrankRuehl" w:hint="cs"/>
          <w:rtl/>
        </w:rPr>
        <w:lastRenderedPageBreak/>
        <w:t>לו ואברהם בן מאת שנה בהולד לו, ואחר כל הצער הזה נאמר לו קח נא את בנך את יחידך ולא עיכב, הרי נתת ליראיך נס להתנוסס. (שם נה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 צדיק יבחן ורשע ואוהב חמס שנאה נפשו (תהלים י"א), אמר רבי יונתן, הפשתני הזה כשפשתנו לוקה אינו מקיש עליה ביותר מפני שהיא פוקעת, </w:t>
      </w:r>
      <w:r>
        <w:rPr>
          <w:rStyle w:val="HebrewChar"/>
          <w:rtl/>
        </w:rPr>
        <w:t> </w:t>
      </w:r>
      <w:r w:rsidRPr="005C34B0">
        <w:rPr>
          <w:rStyle w:val="HebrewChar"/>
          <w:rFonts w:cs="FrankRuehl" w:hint="cs"/>
          <w:bCs/>
          <w:rtl/>
        </w:rPr>
        <w:t xml:space="preserve"> וכשפשתנו יפה הוא מקיש עליה ביותר למה שהיא משתבחת והולכת. </w:t>
      </w:r>
      <w:r>
        <w:rPr>
          <w:rStyle w:val="HebrewChar"/>
          <w:rtl/>
        </w:rPr>
        <w:t> </w:t>
      </w:r>
      <w:r w:rsidRPr="005C34B0">
        <w:rPr>
          <w:rStyle w:val="HebrewChar"/>
          <w:rFonts w:cs="FrankRuehl" w:hint="cs"/>
          <w:rtl/>
        </w:rPr>
        <w:t xml:space="preserve"> כך הקב"ה אינו מנסה את הרשעים, למה שאין יכולין לעמוד, דכתיב (ישעיה נ"ז) והרשעים כים נגרש, ואת מי מנסה את הצדיקים, שנאמר ה' צדיק יבחן, ויהי אחר הדברים האלה ותשא אשת אדוניו וגו'.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אחר הדברים האלה וגו', אמר רבי יהודה היוצר הזה כשהוא בודק את הכבשן שלו אינוי בודק את הכלים </w:t>
      </w:r>
      <w:r w:rsidRPr="005C34B0">
        <w:rPr>
          <w:rStyle w:val="HebrewChar"/>
          <w:rFonts w:cs="FrankRuehl" w:hint="cs"/>
          <w:rtl/>
        </w:rPr>
        <w:lastRenderedPageBreak/>
        <w:t xml:space="preserve">המרועעים, למה שאינו מספיק להקיש עליו אחת עד שהוא שוברו, </w:t>
      </w:r>
      <w:r>
        <w:rPr>
          <w:rStyle w:val="HebrewChar"/>
          <w:rtl/>
        </w:rPr>
        <w:t> </w:t>
      </w:r>
      <w:r w:rsidRPr="005C34B0">
        <w:rPr>
          <w:rStyle w:val="HebrewChar"/>
          <w:rFonts w:cs="FrankRuehl" w:hint="cs"/>
          <w:bCs/>
          <w:rtl/>
        </w:rPr>
        <w:t xml:space="preserve"> ומה הוא בודק בקנקנים ברורים, שאפילו הוא מקיש עליו כמה פעמים אינו שוברו, </w:t>
      </w:r>
      <w:r>
        <w:rPr>
          <w:rStyle w:val="HebrewChar"/>
          <w:rtl/>
        </w:rPr>
        <w:t> </w:t>
      </w:r>
      <w:r w:rsidRPr="005C34B0">
        <w:rPr>
          <w:rStyle w:val="HebrewChar"/>
          <w:rFonts w:cs="FrankRuehl" w:hint="cs"/>
          <w:rtl/>
        </w:rPr>
        <w:t xml:space="preserve"> כך אין הקב"ה מנסה את הרשעים אלא את הצדיקים, שנאמר ה' צדיק יבחן.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אלעזר לבעל הבית שהיה לו שתי פרות, אחת כחה יפה ואחת כחה רע, </w:t>
      </w:r>
      <w:r>
        <w:rPr>
          <w:rStyle w:val="HebrewChar"/>
          <w:rtl/>
        </w:rPr>
        <w:t> </w:t>
      </w:r>
      <w:r w:rsidRPr="005C34B0">
        <w:rPr>
          <w:rStyle w:val="HebrewChar"/>
          <w:rFonts w:cs="FrankRuehl" w:hint="cs"/>
          <w:bCs/>
          <w:rtl/>
        </w:rPr>
        <w:t xml:space="preserve"> על מי הוא נותן את העול, לא על שכחה יפה כך אין הקב"ה מנסה אלא את הצדיקים, </w:t>
      </w:r>
      <w:r>
        <w:rPr>
          <w:rStyle w:val="HebrewChar"/>
          <w:rtl/>
        </w:rPr>
        <w:t> </w:t>
      </w:r>
      <w:r w:rsidRPr="005C34B0">
        <w:rPr>
          <w:rStyle w:val="HebrewChar"/>
          <w:rFonts w:cs="FrankRuehl" w:hint="cs"/>
          <w:rtl/>
        </w:rPr>
        <w:t xml:space="preserve"> שנאמר ה' צדיק יבחן. דבר אחר ה' צדיק יבחן זה אברהם, ויהי אחר הדברים האלה והאלקים ניסה את אברהם. (שם שם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אחר הדברים האלה, אחר הרהורי דברים שהיו שם, מי הרהר, </w:t>
      </w:r>
      <w:r>
        <w:rPr>
          <w:rStyle w:val="HebrewChar"/>
          <w:rtl/>
        </w:rPr>
        <w:t> </w:t>
      </w:r>
      <w:r w:rsidRPr="005C34B0">
        <w:rPr>
          <w:rStyle w:val="HebrewChar"/>
          <w:rFonts w:cs="FrankRuehl" w:hint="cs"/>
          <w:bCs/>
          <w:rtl/>
        </w:rPr>
        <w:t xml:space="preserve"> אברהם הרהר, ואמר שמחתי ושימחתי הכל, ולא הפרשתי להקב"ה לא פר אחד ולא איל אחד, אמר לו הקב"ה על מנת שנאמר לך שתקריב לי את בנך ולא תעכב. </w:t>
      </w:r>
      <w:r>
        <w:rPr>
          <w:rStyle w:val="HebrewChar"/>
          <w:rtl/>
        </w:rPr>
        <w:t> </w:t>
      </w:r>
      <w:r w:rsidRPr="005C34B0">
        <w:rPr>
          <w:rStyle w:val="HebrewChar"/>
          <w:rFonts w:cs="FrankRuehl" w:hint="cs"/>
          <w:rtl/>
        </w:rPr>
        <w:t xml:space="preserve"> על דעת דרבי אלעזר דאמר אלקים והאלקים הוא ובית דינו, מלאכי השרת אמרו אברהם זה שמח ושימח את הכל ולא הפריש להקב"ה לא פר ולא איל אחד, אמר להם הקב"ה על מנת שנאמר לו שיקריב את בנו ולא יעכב.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יצחק וישמעאל היו מדיינים זה עם זה, זה אומר אני חביב ממך שנמלתי לשלש עשרה שנה, וזה אומר אני חביב ממך שנמלתי לח' ימים, אמר לו ישמעאל אני חביב ממך למה שהיה סיפק בידי </w:t>
      </w:r>
      <w:r w:rsidRPr="005C34B0">
        <w:rPr>
          <w:rStyle w:val="HebrewChar"/>
          <w:rFonts w:cs="FrankRuehl" w:hint="cs"/>
          <w:rtl/>
        </w:rPr>
        <w:lastRenderedPageBreak/>
        <w:t>למחות ולא מחיתי, באותה שעה אמר יצחק הלואי היה נגלה עלי הקב"ה ואומר לי שאחתך אחד מאיברי ולא אעכב. מיד והאלקים נסה את אברהם</w:t>
      </w:r>
      <w:r w:rsidR="005C34B0" w:rsidRPr="005C34B0">
        <w:rPr>
          <w:rStyle w:val="HebrewChar"/>
          <w:rFonts w:cs="FrankRuehl" w:hint="cs"/>
          <w:rtl/>
        </w:rPr>
        <w:t>...</w:t>
      </w:r>
      <w:r w:rsidRPr="005C34B0">
        <w:rPr>
          <w:rStyle w:val="HebrewChar"/>
          <w:rFonts w:cs="FrankRuehl" w:hint="cs"/>
          <w:rtl/>
        </w:rPr>
        <w:t xml:space="preserve"> (שם שם 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והאלקים נסה את אברהם, רבי יוסי הגלילי אומר גדלו כנס הזה של ספינה, רבי עקיבא אומר נסה אותו בודאי, שלא יהיו אומרין הממו ערבבו ולא היה יודע מה לעשות. (שם שם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קח נא את בנך וגו', אמר לו בבקשה ממך קח נא את בנך אמר ליה תרין בנין אית לי, אי זה בן, אמר לו את יחידך, אמר לו זה יחיד לאמו וזה יחיד לאמו, אמר לו </w:t>
      </w:r>
      <w:r w:rsidRPr="005C34B0">
        <w:rPr>
          <w:rStyle w:val="HebrewChar"/>
          <w:rFonts w:cs="FrankRuehl" w:hint="cs"/>
          <w:rtl/>
        </w:rPr>
        <w:lastRenderedPageBreak/>
        <w:t>אשר אהבת, אמר לו אית תחומין במעיא, אמר לו את יצחק. ולמה לא גלה לו מיד, כדי לחבבו בעיניו, וליתן לו שכר על כל דבור ודבור</w:t>
      </w:r>
      <w:r w:rsidR="005C34B0" w:rsidRPr="005C34B0">
        <w:rPr>
          <w:rStyle w:val="HebrewChar"/>
          <w:rFonts w:cs="FrankRuehl" w:hint="cs"/>
          <w:rtl/>
        </w:rPr>
        <w:t>...</w:t>
      </w:r>
      <w:r w:rsidRPr="005C34B0">
        <w:rPr>
          <w:rStyle w:val="HebrewChar"/>
          <w:rFonts w:cs="FrankRuehl" w:hint="cs"/>
          <w:rtl/>
        </w:rPr>
        <w:t xml:space="preserve"> אמר רבי לוי בר חיתא שני פעמים כתיב לך לך ואין אנו יודעים איזו חביבה, אם הראשונה אם השניה, מן מה דכתיב ולך לך אל ארץ המוריה, הוי שניה חביבה מן הראשונה. (שם שם ז וח)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רבי חייא בשם רבי מיאשה ותני לה בשם רבי בניה בשכר ב' בקיעות שבקע אברהם אבינו עצי עולה, זכה להבקע הים לפני בני ישראל, שנאמר ויבקע עצי עולה, ונאמר להלן ויבקעו המים</w:t>
      </w:r>
      <w:r w:rsidR="005C34B0" w:rsidRPr="005C34B0">
        <w:rPr>
          <w:rStyle w:val="HebrewChar"/>
          <w:rFonts w:cs="FrankRuehl" w:hint="cs"/>
          <w:rtl/>
        </w:rPr>
        <w:t>...</w:t>
      </w:r>
      <w:r w:rsidRPr="005C34B0">
        <w:rPr>
          <w:rStyle w:val="HebrewChar"/>
          <w:rFonts w:cs="FrankRuehl" w:hint="cs"/>
          <w:rtl/>
        </w:rPr>
        <w:t xml:space="preserve"> (שם שם יב)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את המקום מרחוק, מה ראה, ראה ענן קשור בהר, אמר דומה שאותו מקום שאמר לי הקב"ה להקריב את בני שם. אמר ליצחק בני רואה אתה מה שאני רואה, אמר לו הין, אמר לשני נעריו רואים אתם מה שאני רואה אמרו לו לאו. אמר הואיל וחמור אינו רואה ואתם אין אתם רואים שבו לכם פה עם החמור</w:t>
      </w:r>
      <w:r w:rsidR="005C34B0" w:rsidRPr="005C34B0">
        <w:rPr>
          <w:rStyle w:val="HebrewChar"/>
          <w:rFonts w:cs="FrankRuehl" w:hint="cs"/>
          <w:rtl/>
        </w:rPr>
        <w:t>...</w:t>
      </w:r>
      <w:r w:rsidRPr="005C34B0">
        <w:rPr>
          <w:rStyle w:val="HebrewChar"/>
          <w:rFonts w:cs="FrankRuehl" w:hint="cs"/>
          <w:rtl/>
        </w:rPr>
        <w:t xml:space="preserve"> (שם נו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אברהם את עצי העולה וגו', כזה שהוא טוען צלובו בכתפו, ויקח בידו את האש ואת המאכלת, אמר רבי חנינא למה נקראת סכין מאכלת, לפי שמכשרת אוכלים, ורבנן אמרי כל אכילות שישראל אוכלים בעולם הזה אינם אוכלים אלא בזכות אותה המאכלת. וילכו שניהם יחדיו, זה לעקוד וזה ליעקד, זה לשחוט וזה לישחט. (שם שם 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יצחק אל אברהם אביו ויאמר אבי, </w:t>
      </w:r>
      <w:r>
        <w:rPr>
          <w:rStyle w:val="HebrewChar"/>
          <w:rtl/>
        </w:rPr>
        <w:t> </w:t>
      </w:r>
      <w:r w:rsidRPr="005C34B0">
        <w:rPr>
          <w:rStyle w:val="HebrewChar"/>
          <w:rFonts w:cs="FrankRuehl" w:hint="cs"/>
          <w:bCs/>
          <w:rtl/>
        </w:rPr>
        <w:t xml:space="preserve"> בא לו סמאל אצל אברהם אבינו, אמר לו סבא סבא איבדת לבך, </w:t>
      </w:r>
      <w:r>
        <w:rPr>
          <w:rStyle w:val="HebrewChar"/>
          <w:rtl/>
        </w:rPr>
        <w:t> </w:t>
      </w:r>
      <w:r w:rsidRPr="005C34B0">
        <w:rPr>
          <w:rStyle w:val="HebrewChar"/>
          <w:rFonts w:cs="FrankRuehl" w:hint="cs"/>
          <w:rtl/>
        </w:rPr>
        <w:t xml:space="preserve"> בן שניתן לך לק' שנה אתה הולך לשוחטו, אמר לו על מנת כן, אמר לו ואם מנסה </w:t>
      </w:r>
      <w:r w:rsidRPr="005C34B0">
        <w:rPr>
          <w:rStyle w:val="HebrewChar"/>
          <w:rFonts w:cs="FrankRuehl" w:hint="cs"/>
          <w:rtl/>
        </w:rPr>
        <w:lastRenderedPageBreak/>
        <w:t xml:space="preserve">אותך יותר מיכן אתה יכול לעמוד, (איוב ד') הנסה דבר אליך תלאה, אמר לו ויתר על דין. </w:t>
      </w:r>
      <w:r>
        <w:rPr>
          <w:rStyle w:val="HebrewChar"/>
          <w:rtl/>
        </w:rPr>
        <w:t> </w:t>
      </w:r>
      <w:r w:rsidRPr="005C34B0">
        <w:rPr>
          <w:rStyle w:val="HebrewChar"/>
          <w:rFonts w:cs="FrankRuehl" w:hint="cs"/>
          <w:bCs/>
          <w:rtl/>
        </w:rPr>
        <w:t xml:space="preserve"> אמר לו למחר אומר לך שופך דם את חייב ששפכת דמו של בנך, אמר לו על מנת כן. </w:t>
      </w:r>
      <w:r>
        <w:rPr>
          <w:rStyle w:val="HebrewChar"/>
          <w:rtl/>
        </w:rPr>
        <w:t> </w:t>
      </w:r>
      <w:r w:rsidRPr="005C34B0">
        <w:rPr>
          <w:rStyle w:val="HebrewChar"/>
          <w:rFonts w:cs="FrankRuehl" w:hint="cs"/>
          <w:rtl/>
        </w:rPr>
        <w:t xml:space="preserve"> וכיון שלא הועיל ממנו כלום בא לו אצל יצחק, אמר לו ברא דעלובתא הולך הוא לשחטך, אמר לו על מנת כן, </w:t>
      </w:r>
      <w:r>
        <w:rPr>
          <w:rStyle w:val="HebrewChar"/>
          <w:rtl/>
        </w:rPr>
        <w:t> </w:t>
      </w:r>
      <w:r w:rsidRPr="005C34B0">
        <w:rPr>
          <w:rStyle w:val="HebrewChar"/>
          <w:rFonts w:cs="FrankRuehl" w:hint="cs"/>
          <w:bCs/>
          <w:rtl/>
        </w:rPr>
        <w:t xml:space="preserve"> אמר </w:t>
      </w:r>
      <w:r w:rsidRPr="005C34B0">
        <w:rPr>
          <w:rStyle w:val="HebrewChar"/>
          <w:rFonts w:cs="FrankRuehl" w:hint="cs"/>
          <w:bCs/>
          <w:rtl/>
        </w:rPr>
        <w:lastRenderedPageBreak/>
        <w:t xml:space="preserve">לו אם כן כל אותן הפרגזיות שעשתה אמך, לישמעאל שנאיה דביתא ירותא ואתה אינך מכניס בלבך. </w:t>
      </w:r>
      <w:r>
        <w:rPr>
          <w:rStyle w:val="HebrewChar"/>
          <w:rtl/>
        </w:rPr>
        <w:t> </w:t>
      </w:r>
      <w:r w:rsidRPr="005C34B0">
        <w:rPr>
          <w:rStyle w:val="HebrewChar"/>
          <w:rFonts w:cs="FrankRuehl" w:hint="cs"/>
          <w:rtl/>
        </w:rPr>
        <w:t xml:space="preserve"> כד לא תיעול מילא כולא תיעול פלגא, (אם לא נכנס כל הדבר בלב נכנס חציו), הדא הוא דכתיב ויאמר יצחק אל אברהם אביו אבי, למה אבי אבי שני פעמים, כדי שימלא עליו רחמים, ויאמר הנה האש והעצים אמר לו יצף לההוא גברא דיגער ביה, מכל מקום אלקים יראה לו השה לעולה, ואם לאו אתה השה לעולה בני. (שם שם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ויבן שם אברהם את המזבח, </w:t>
      </w:r>
      <w:r>
        <w:rPr>
          <w:rStyle w:val="HebrewChar"/>
          <w:rtl/>
        </w:rPr>
        <w:t> </w:t>
      </w:r>
      <w:r w:rsidRPr="005C34B0">
        <w:rPr>
          <w:rStyle w:val="HebrewChar"/>
          <w:rFonts w:cs="FrankRuehl" w:hint="cs"/>
          <w:bCs/>
          <w:rtl/>
        </w:rPr>
        <w:t xml:space="preserve"> ויצחק היכן היה, אמר רבי לוי נטלו והצניעו, אמר דלא יזרוק ההוא דיגער ביה אבן ויפסלנו מן הקרבן. </w:t>
      </w:r>
      <w:r>
        <w:rPr>
          <w:rStyle w:val="HebrewChar"/>
          <w:rtl/>
        </w:rPr>
        <w:t> </w:t>
      </w:r>
      <w:r w:rsidRPr="005C34B0">
        <w:rPr>
          <w:rStyle w:val="HebrewChar"/>
          <w:rFonts w:cs="FrankRuehl" w:hint="cs"/>
          <w:rtl/>
        </w:rPr>
        <w:t xml:space="preserve"> ויעקד את יצחק בנו, רבי חפני בר יצחק אמר </w:t>
      </w:r>
      <w:r>
        <w:rPr>
          <w:rStyle w:val="HebrewChar"/>
          <w:rtl/>
        </w:rPr>
        <w:t> </w:t>
      </w:r>
      <w:r w:rsidRPr="005C34B0">
        <w:rPr>
          <w:rStyle w:val="HebrewChar"/>
          <w:rFonts w:cs="FrankRuehl" w:hint="cs"/>
          <w:bCs/>
          <w:rtl/>
        </w:rPr>
        <w:t xml:space="preserve"> כל מה שהיה אברהם אבינו עוקד את יצחק בנו מלמטה, היה הקב"ה כופת שריהם של עכו"ם מלמעלה, </w:t>
      </w:r>
      <w:r>
        <w:rPr>
          <w:rStyle w:val="HebrewChar"/>
          <w:rtl/>
        </w:rPr>
        <w:t> </w:t>
      </w:r>
      <w:r w:rsidRPr="005C34B0">
        <w:rPr>
          <w:rStyle w:val="HebrewChar"/>
          <w:rFonts w:cs="FrankRuehl" w:hint="cs"/>
          <w:rtl/>
        </w:rPr>
        <w:t xml:space="preserve"> ולא עשה, אלא כיון שהפליגו ישראל עצמן בימי ירמיהו, אמר להם הקב"ה מה אתם סבורים, דאלין כפותיא קיימין, שנאמר (נחום א') כי עד סירים סבוכים וכסבאם סבואים, וכי עד שרים סבוכים אלא כסבאם סבואים, אשתרון יתהון כפותיא, דכתיב (שם) אכלו כקש יבש מלא. (שם שם 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בשעה ששלח אברהם אבינו את ידו ליקח המאכלת לשחוט את בנו בכו מלאכי השרת, הדא הוא דכתיב (ישעיה ל"ג) הן אראלם צעקו חוצה, מהו חוצה, רבי עזריה אמר חוצה חיצה הוא ברייה למיכס ית בריה, ומה היו אומרים נשמו מסלות, וכי אין אברהם מקבל את העוברים ושבים, שבת עובר אורח, הדא מה דאת אמר חדל להיות לשרה אורח וגו'</w:t>
      </w:r>
      <w:r w:rsidR="005C34B0" w:rsidRPr="005C34B0">
        <w:rPr>
          <w:rStyle w:val="HebrewChar"/>
          <w:rFonts w:cs="FrankRuehl" w:hint="cs"/>
          <w:rtl/>
        </w:rPr>
        <w:t>...</w:t>
      </w:r>
      <w:r w:rsidRPr="005C34B0">
        <w:rPr>
          <w:rStyle w:val="HebrewChar"/>
          <w:rFonts w:cs="FrankRuehl" w:hint="cs"/>
          <w:rtl/>
        </w:rPr>
        <w:t xml:space="preserve"> (שם שם ז)</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ויאמר אל תשלח ידך וגו', וסכין היכן היה, </w:t>
      </w:r>
      <w:r>
        <w:rPr>
          <w:rStyle w:val="HebrewChar"/>
          <w:rtl/>
        </w:rPr>
        <w:t> </w:t>
      </w:r>
      <w:r w:rsidRPr="005C34B0">
        <w:rPr>
          <w:rStyle w:val="HebrewChar"/>
          <w:rFonts w:cs="FrankRuehl" w:hint="cs"/>
          <w:bCs/>
          <w:rtl/>
        </w:rPr>
        <w:t xml:space="preserve"> נשרו שלש דמעות ממלאכי השרת ונשחת הסכין, אמר לו אחנקנו, אמר לו אל תשלח ידך אל הנער, אמר לו אוציא ממנו טפת דם, אמר לו אל תעש לו מאומה מומה. </w:t>
      </w:r>
      <w:r>
        <w:rPr>
          <w:rStyle w:val="HebrewChar"/>
          <w:rtl/>
        </w:rPr>
        <w:t> </w:t>
      </w:r>
      <w:r w:rsidRPr="005C34B0">
        <w:rPr>
          <w:rStyle w:val="HebrewChar"/>
          <w:rFonts w:cs="FrankRuehl" w:hint="cs"/>
          <w:rtl/>
        </w:rPr>
        <w:t xml:space="preserve"> כי עתה ידעתי, הודעתי לכל </w:t>
      </w:r>
      <w:r w:rsidRPr="005C34B0">
        <w:rPr>
          <w:rStyle w:val="HebrewChar"/>
          <w:rFonts w:cs="FrankRuehl" w:hint="cs"/>
          <w:rtl/>
        </w:rPr>
        <w:lastRenderedPageBreak/>
        <w:t xml:space="preserve">שאת אוהבני. ולא חשכת וגו' שלא תאמר כל החלאים שחוץ לגוף אינן חלאים, אלא </w:t>
      </w:r>
      <w:r w:rsidRPr="005C34B0">
        <w:rPr>
          <w:rStyle w:val="HebrewChar"/>
          <w:rFonts w:cs="FrankRuehl" w:hint="cs"/>
          <w:rtl/>
        </w:rPr>
        <w:lastRenderedPageBreak/>
        <w:t>מעלה אני עליך כאילו אמרתי לך הקרב עצמך לי ולא עיכבת. (שם שם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דבר אחר, אמר רבי יצחק בשעה שבקש אברהם לעקוד יצחק בנו, </w:t>
      </w:r>
      <w:r>
        <w:rPr>
          <w:rStyle w:val="HebrewChar"/>
          <w:rtl/>
        </w:rPr>
        <w:t> </w:t>
      </w:r>
      <w:r w:rsidRPr="005C34B0">
        <w:rPr>
          <w:rStyle w:val="HebrewChar"/>
          <w:rFonts w:cs="FrankRuehl" w:hint="cs"/>
          <w:bCs/>
          <w:rtl/>
        </w:rPr>
        <w:t xml:space="preserve"> אמר לו אבא בחור אני וחוששני שמא יזדעזע גופי מפחדה של סכין ואצערך, ושמא תפסל השחיטה ולא תעלה לך לקרבן, אלא כפתני יפה יפה. </w:t>
      </w:r>
      <w:r>
        <w:rPr>
          <w:rStyle w:val="HebrewChar"/>
          <w:rtl/>
        </w:rPr>
        <w:t> </w:t>
      </w:r>
      <w:r w:rsidRPr="005C34B0">
        <w:rPr>
          <w:rStyle w:val="HebrewChar"/>
          <w:rFonts w:cs="FrankRuehl" w:hint="cs"/>
          <w:rtl/>
        </w:rPr>
        <w:t xml:space="preserve"> מיד ויעקוד את יצחק. כלום יכול אדם לכפות בן ל"ז שנה, אלא לדעתו. מיד וישלח אברהם את ידו, הוא שולח יד ליטול את הסכין ועיניו מורידות דמעות ונופלות דמעותיו לעיניו של יצחק מרחמנותו של אבא, ואף על פי כן הלב שמח לעשות רצון יוצרו, והיו המלאכים מתקבצין כתות כתות מלמעלן, מה הוון צווחין, נשמו מסלות שבת עובר אורח הפר ברית מאס ערים. וכי אין רצונו בירושלם ובבית המקדש שהיה בדעתו להוריש לבניו של יצחק</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אחא התחיל אברהם תמיה, אין הדברים האלו אלא דברים של תימה, אתמול אמרת כי ביצחק יקרא לך זרע, חזרת ואמרת קח נא את בנך, ועכשו את אומר לי אל תשלח ידך, אתמא. אמר לו הקב"ה אברהם, (תהלים פ"ט) לא אחלל בריתי ומוצא שפתי לא אשנה, </w:t>
      </w:r>
      <w:r>
        <w:rPr>
          <w:rStyle w:val="HebrewChar"/>
          <w:rtl/>
        </w:rPr>
        <w:t> </w:t>
      </w:r>
      <w:r w:rsidRPr="005C34B0">
        <w:rPr>
          <w:rStyle w:val="HebrewChar"/>
          <w:rFonts w:cs="FrankRuehl" w:hint="cs"/>
          <w:bCs/>
          <w:rtl/>
        </w:rPr>
        <w:t xml:space="preserve"> כשאמרתי לך קח נא את בנך לא אמרתי לך שחטהו, אלא העלהו, לשם חיבה אמרתי לך, אסיקתיה וקיימת דברי, ועתה אחתיניה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יב)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וישא אברהם את עיניו וירא והנה איל אחר, מהו אחר, אמר רבי יודן אחר כל המעשים ישראל נאחזים בעבירות ומסתבכין בצרות וסופן ליגאל בקרניו של איל</w:t>
      </w:r>
      <w:r w:rsidR="005C34B0" w:rsidRPr="005C34B0">
        <w:rPr>
          <w:rStyle w:val="HebrewChar"/>
          <w:rFonts w:cs="FrankRuehl" w:hint="cs"/>
          <w:rtl/>
        </w:rPr>
        <w:t>...</w:t>
      </w:r>
      <w:r w:rsidRPr="005C34B0">
        <w:rPr>
          <w:rStyle w:val="HebrewChar"/>
          <w:rFonts w:cs="FrankRuehl" w:hint="cs"/>
          <w:rtl/>
        </w:rPr>
        <w:t xml:space="preserve"> (שם שם יג)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וילך אברהם ויקח את האיל ויעלהו לעולה תחת בנו, רבי בניה אמר, אמר לפניו, רבון העולם, הוי רואה דמו של איל זה כאילו דמו של יצחק בני, אימוריו כאילו אימוריו דיצחק ברי, כהדא דתנן הרי זו תחת זו הרי זו תמורת זו</w:t>
      </w:r>
      <w:r w:rsidR="005C34B0" w:rsidRPr="005C34B0">
        <w:rPr>
          <w:rStyle w:val="HebrewChar"/>
          <w:rFonts w:cs="FrankRuehl" w:hint="cs"/>
          <w:rtl/>
        </w:rPr>
        <w:t>...</w:t>
      </w:r>
      <w:r w:rsidRPr="005C34B0">
        <w:rPr>
          <w:rStyle w:val="HebrewChar"/>
          <w:rFonts w:cs="FrankRuehl" w:hint="cs"/>
          <w:rtl/>
        </w:rPr>
        <w:t xml:space="preserve"> ר"פ אמר, אמר לפניו, רבון העולמים הוי רואה כאילו הקרבתי את יצחק בני תחלה, ואח"כ הקרבתי את </w:t>
      </w:r>
      <w:r w:rsidRPr="005C34B0">
        <w:rPr>
          <w:rStyle w:val="HebrewChar"/>
          <w:rFonts w:cs="FrankRuehl" w:hint="cs"/>
          <w:rtl/>
        </w:rPr>
        <w:lastRenderedPageBreak/>
        <w:t>האיל הזה תחתיו</w:t>
      </w:r>
      <w:r w:rsidR="005C34B0" w:rsidRPr="005C34B0">
        <w:rPr>
          <w:rStyle w:val="HebrewChar"/>
          <w:rFonts w:cs="FrankRuehl" w:hint="cs"/>
          <w:rtl/>
        </w:rPr>
        <w:t>...</w:t>
      </w:r>
      <w:r w:rsidRPr="005C34B0">
        <w:rPr>
          <w:rStyle w:val="HebrewChar"/>
          <w:rFonts w:cs="FrankRuehl" w:hint="cs"/>
          <w:rtl/>
        </w:rPr>
        <w:t xml:space="preserve"> (שם שם יד, וראה עוד אבות-זכות)</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עוד אברהם-כללי שם שם טו.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ויאמר בי נשבעתי, מה צורך לשבועה זו, </w:t>
      </w:r>
      <w:r>
        <w:rPr>
          <w:rStyle w:val="HebrewChar"/>
          <w:rtl/>
        </w:rPr>
        <w:t> </w:t>
      </w:r>
      <w:r w:rsidRPr="005C34B0">
        <w:rPr>
          <w:rStyle w:val="HebrewChar"/>
          <w:rFonts w:cs="FrankRuehl" w:hint="cs"/>
          <w:bCs/>
          <w:rtl/>
        </w:rPr>
        <w:t xml:space="preserve"> אמר לו השבע לי שאין אתה מנסה אותי עוד מעתה ולא את יצחק בני. </w:t>
      </w:r>
      <w:r>
        <w:rPr>
          <w:rStyle w:val="HebrewChar"/>
          <w:rtl/>
        </w:rPr>
        <w:t> </w:t>
      </w:r>
      <w:r w:rsidRPr="005C34B0">
        <w:rPr>
          <w:rStyle w:val="HebrewChar"/>
          <w:rFonts w:cs="FrankRuehl" w:hint="cs"/>
          <w:rtl/>
        </w:rPr>
        <w:t xml:space="preserve"> משל לאחד ששמר את אגינו שבולת נהר והקפיץ גם בנו עמו. דבר אחר מה צורך לשבועה זו, רבי חמא ב"ר חנינא אמר לו השבע לי שאין את מנסה אותי עוד מעתה, משל למלך שהיה נשוי למטרונה, ילדה ממנו בן ראשון וגרשה, שני וגרשה, שלישי וגרשה, וכיון שילדה ממנו בן עשירי נתכנסו כולם, ואמרו לו השבע לנו שאין את מגרש את אמנו מעתה</w:t>
      </w:r>
      <w:r w:rsidR="005C34B0" w:rsidRPr="005C34B0">
        <w:rPr>
          <w:rStyle w:val="HebrewChar"/>
          <w:rFonts w:cs="FrankRuehl" w:hint="cs"/>
          <w:rtl/>
        </w:rPr>
        <w:t>...</w:t>
      </w:r>
      <w:r w:rsidRPr="005C34B0">
        <w:rPr>
          <w:rStyle w:val="HebrewChar"/>
          <w:rFonts w:cs="FrankRuehl" w:hint="cs"/>
          <w:rtl/>
        </w:rPr>
        <w:t xml:space="preserve"> אמר רבי חנין כי יען אשר עשית את הדבר הזה, אלא זה נסיון האחרון שהוא שקול כנגד הכל, שאילו לא קבלו עליו אבד את הכל. (שם שם יח)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ושחט את בן הבקר וגו', ובאיל הוא אומר צפונה לפני ה', אמרו </w:t>
      </w:r>
      <w:r>
        <w:rPr>
          <w:rStyle w:val="HebrewChar"/>
          <w:rtl/>
        </w:rPr>
        <w:t> </w:t>
      </w:r>
      <w:r w:rsidRPr="005C34B0">
        <w:rPr>
          <w:rStyle w:val="HebrewChar"/>
          <w:rFonts w:cs="FrankRuehl" w:hint="cs"/>
          <w:bCs/>
          <w:rtl/>
        </w:rPr>
        <w:t xml:space="preserve"> בשעה שעקד אברהם אבינו את יצחק בנו התקין הקב"ה ב' כבשים אחד של שחרית ואחד של ערבית, </w:t>
      </w:r>
      <w:r>
        <w:rPr>
          <w:rStyle w:val="HebrewChar"/>
          <w:rtl/>
        </w:rPr>
        <w:t> </w:t>
      </w:r>
      <w:r w:rsidRPr="005C34B0">
        <w:rPr>
          <w:rStyle w:val="HebrewChar"/>
          <w:rFonts w:cs="FrankRuehl" w:hint="cs"/>
          <w:rtl/>
        </w:rPr>
        <w:t xml:space="preserve"> וכל כך למה, שבשעה שהיו ישראל מקריבין תמיד על גבי המזבח וקורין את המקרא הזה צפונה לפני ה' זוכר הקב"ה עקידת יצחק. מעידני עלי את השמים ואת הארץ, בין גוי בין ישראל בין איש בין אשה בין עבד בין אמה קורין את המקרא הזה צפונה לפני ה' זוכר הקב"ה עקידת יצחק, שנאמר צפונה לפני ה'</w:t>
      </w:r>
      <w:r w:rsidR="005C34B0" w:rsidRPr="005C34B0">
        <w:rPr>
          <w:rStyle w:val="HebrewChar"/>
          <w:rFonts w:cs="FrankRuehl" w:hint="cs"/>
          <w:rtl/>
        </w:rPr>
        <w:t>...</w:t>
      </w:r>
      <w:r w:rsidRPr="005C34B0">
        <w:rPr>
          <w:rStyle w:val="HebrewChar"/>
          <w:rFonts w:cs="FrankRuehl" w:hint="cs"/>
          <w:rtl/>
        </w:rPr>
        <w:t xml:space="preserve"> (ויקרא ב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אברהם לא שמח בעולמי, ואתם מבקשים לשמוח, נולד לו בן למאה שנה, ובסוף אמר לו הקב"ה קח נא את בנך, והלך אברהם מהלך ג' ימים, לאחר ג' ימים ראה ענן קשור על גבי ההר, אמר לו בני, רואה אתה מה שאני רואה</w:t>
      </w:r>
      <w:r w:rsidRPr="005C34B0">
        <w:rPr>
          <w:rStyle w:val="HebrewChar"/>
          <w:rFonts w:cs="FrankRuehl" w:hint="cs"/>
          <w:rtl/>
        </w:rPr>
        <w:t>...</w:t>
      </w:r>
      <w:r w:rsidR="0060373B" w:rsidRPr="005C34B0">
        <w:rPr>
          <w:rStyle w:val="HebrewChar"/>
          <w:rFonts w:cs="FrankRuehl" w:hint="cs"/>
          <w:rtl/>
        </w:rPr>
        <w:t xml:space="preserve"> נטל את יצחק בנו והעלהו הרים והורידו גבעות, העלהו על אחד מן ההרים ובנה מזבח וסדר עצים וערך מערכה, ונטל את הסכין ולשוחטו, ואלולי שקראו מלאך מן השמים כבר היה נשחט, תדע, שכן שחזר </w:t>
      </w:r>
      <w:r w:rsidR="0060373B" w:rsidRPr="005C34B0">
        <w:rPr>
          <w:rStyle w:val="HebrewChar"/>
          <w:rFonts w:cs="FrankRuehl" w:hint="cs"/>
          <w:rtl/>
        </w:rPr>
        <w:lastRenderedPageBreak/>
        <w:t>יצחק אצל אמו, ואמרה לו אן היית ברי, אמר לה נטלני אבי והעלני הרים והורידני גבעות וכו', אמרה ווי על ברי דריותא, אלולא המלאך כבר היית שחוט, אמר לה אין, באותה שעה צווחה ששה קולות כנגד ששה תקיעות, אמרו, לא הספיקה את הדבר עד שמתה</w:t>
      </w:r>
      <w:r w:rsidRPr="005C34B0">
        <w:rPr>
          <w:rStyle w:val="HebrewChar"/>
          <w:rFonts w:cs="FrankRuehl" w:hint="cs"/>
          <w:rtl/>
        </w:rPr>
        <w:t>...</w:t>
      </w:r>
      <w:r w:rsidR="0060373B" w:rsidRPr="005C34B0">
        <w:rPr>
          <w:rStyle w:val="HebrewChar"/>
          <w:rFonts w:cs="FrankRuehl" w:hint="cs"/>
          <w:rtl/>
        </w:rPr>
        <w:t xml:space="preserve"> והיה אברהם מהרהר בלבו ואומר שמא חס ושלום נמצא בו פסול ולא נתקבל קרבנו, יצתה בת קול ואומרת לו, (קהלת ט') לך אכול בשמחה לחמך. (שם כ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דבר אחר בחודש השביעי, רבי ברכיה הוה קרי ליה ירחא דשבועתא, שבו נשבע הקב"ה לאברהם אבינו ע"ה, הדא הוא דכתיב (בראשית כ"ב) ויאמר בי נשבעתי נאם ה', מה צורך היה לשבועה, רבי ביבי בר אבא בשם רבי יוחנן עמד אברהם אבינו בתפלה ותחנונים לפני הקב"ה ואמר לפניו, רבונו של עולם, </w:t>
      </w:r>
      <w:r>
        <w:rPr>
          <w:rStyle w:val="HebrewChar"/>
          <w:rtl/>
        </w:rPr>
        <w:t> </w:t>
      </w:r>
      <w:r w:rsidRPr="005C34B0">
        <w:rPr>
          <w:rStyle w:val="HebrewChar"/>
          <w:rFonts w:cs="FrankRuehl" w:hint="cs"/>
          <w:bCs/>
          <w:rtl/>
        </w:rPr>
        <w:t xml:space="preserve"> גלוי וידוע לפניך בשעה שאמרת לי קח נא את בנך את יחידך היה בלבי מה להשיבך והיה בלבי מה לאמר, אתמול אמרת כי ביצחק יקרא לך זרע</w:t>
      </w:r>
      <w:r w:rsidR="005C34B0" w:rsidRPr="005C34B0">
        <w:rPr>
          <w:rStyle w:val="HebrewChar"/>
          <w:rFonts w:cs="FrankRuehl" w:hint="cs"/>
          <w:bCs/>
          <w:rtl/>
        </w:rPr>
        <w:t>...</w:t>
      </w:r>
      <w:r w:rsidRPr="005C34B0">
        <w:rPr>
          <w:rStyle w:val="HebrewChar"/>
          <w:rFonts w:cs="FrankRuehl" w:hint="cs"/>
          <w:bCs/>
          <w:rtl/>
        </w:rPr>
        <w:t xml:space="preserve"> וכבשתי את יצרי ולא השיבותיך, </w:t>
      </w:r>
      <w:r>
        <w:rPr>
          <w:rStyle w:val="HebrewChar"/>
          <w:rtl/>
        </w:rPr>
        <w:t> </w:t>
      </w:r>
      <w:r w:rsidRPr="005C34B0">
        <w:rPr>
          <w:rStyle w:val="HebrewChar"/>
          <w:rFonts w:cs="FrankRuehl" w:hint="cs"/>
          <w:rtl/>
        </w:rPr>
        <w:t xml:space="preserve"> (תהלים ל"ח) כחרש לא אשמע וכאלם לא יפתח פיו, כך כשיהיו בניו של יצחק באים לידי עבירות ומעשים רעים תהא מזכיר להם עקידת יצחק אביהם, ועמוד מכסא הדין לכסא רחמים ותתמלא עליהם רחמים</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וישא אברהם את עיניו וירא והנה איל אחר נאחז בסבך בקרניו, מלמד שהראה הקב"ה לאברהם את האיל ניתש מחורש זה ונסבך בחורש אחר, אמר הקב"ה לאברהם כך עתידין בניך להיות נאחזים בעונות ונסבכים בצרות וסופן ליגאל בקרניו של איל, הדא הוא דכתיב (זכריה ט') וה' אלקים בשופר יתקע.</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רב הונא בר' יצחק, מלמד שהראה הקב"ה לאברהם את האיל ניתש מחורש זה ונסבך בחורש זה, אמר הקב"ה לאברהם, כך הם עתידין בניך נאחזין באומות ונסבכין בצרות ונמשכין ממלכות למלכות</w:t>
      </w:r>
      <w:r w:rsidR="005C34B0" w:rsidRPr="005C34B0">
        <w:rPr>
          <w:rStyle w:val="HebrewChar"/>
          <w:rFonts w:cs="FrankRuehl" w:hint="cs"/>
          <w:rtl/>
        </w:rPr>
        <w:t>...</w:t>
      </w:r>
      <w:r w:rsidRPr="005C34B0">
        <w:rPr>
          <w:rStyle w:val="HebrewChar"/>
          <w:rFonts w:cs="FrankRuehl" w:hint="cs"/>
          <w:rtl/>
        </w:rPr>
        <w:t xml:space="preserve"> וסופן ליגאל בקרנו של איל, </w:t>
      </w:r>
      <w:r w:rsidRPr="005C34B0">
        <w:rPr>
          <w:rStyle w:val="HebrewChar"/>
          <w:rFonts w:cs="FrankRuehl" w:hint="cs"/>
          <w:rtl/>
        </w:rPr>
        <w:lastRenderedPageBreak/>
        <w:t>הדא הוא דכתיב (שם) וה' עליהם יראה ויצא כברק חצו. (שם כט ח)</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דבר אחר הפסוק הזה מדבר כנגד אברהם, בשעה שאמר הקב"ה לאברהם (בראשית כ"ב) קח נא את בנך את יחידך, השכים אברהם ונטלו בזריזות והוליכו והעלהו להר המוריה, אמר אברהם, רבונו של עולם, לחנם אמרת לי קח נא, אמר לו לאו, אלא להודיעך בעולם, שנאמר (שם י"ח) כי ידעתיו למען אשר יצוה. אמר רבי שמעון בן יוחאי, </w:t>
      </w:r>
      <w:r>
        <w:rPr>
          <w:rStyle w:val="HebrewChar"/>
          <w:rtl/>
        </w:rPr>
        <w:t> </w:t>
      </w:r>
      <w:r w:rsidRPr="005C34B0">
        <w:rPr>
          <w:rStyle w:val="HebrewChar"/>
          <w:rFonts w:cs="FrankRuehl" w:hint="cs"/>
          <w:bCs/>
          <w:rtl/>
        </w:rPr>
        <w:t xml:space="preserve"> אמר לו הקב"ה חייך שאני מעלה עליך שאם אמרתי לך שתשחוט את נפשך שלא היית מעכב על שמי, </w:t>
      </w:r>
      <w:r>
        <w:rPr>
          <w:rStyle w:val="HebrewChar"/>
          <w:rtl/>
        </w:rPr>
        <w:t> </w:t>
      </w:r>
      <w:r w:rsidRPr="005C34B0">
        <w:rPr>
          <w:rStyle w:val="HebrewChar"/>
          <w:rFonts w:cs="FrankRuehl" w:hint="cs"/>
          <w:rtl/>
        </w:rPr>
        <w:t xml:space="preserve"> שכך כתיב (בראשית כ"ב) לא חשכת את בנך, הרי כבר פירש, מנין את יחידך, זה נפשך</w:t>
      </w:r>
      <w:r w:rsidR="005C34B0" w:rsidRPr="005C34B0">
        <w:rPr>
          <w:rStyle w:val="HebrewChar"/>
          <w:rFonts w:cs="FrankRuehl" w:hint="cs"/>
          <w:rtl/>
        </w:rPr>
        <w:t>...</w:t>
      </w:r>
      <w:r w:rsidRPr="005C34B0">
        <w:rPr>
          <w:rStyle w:val="HebrewChar"/>
          <w:rFonts w:cs="FrankRuehl" w:hint="cs"/>
          <w:rtl/>
        </w:rPr>
        <w:t xml:space="preserve"> אמר אברהם רבון העולמים, אי אפשר לי לירד מכאן בלא קרבן, אמר לו הקב"ה הרי קרבנך מתוקן מששת ימי </w:t>
      </w:r>
      <w:r w:rsidRPr="005C34B0">
        <w:rPr>
          <w:rStyle w:val="HebrewChar"/>
          <w:rFonts w:cs="FrankRuehl" w:hint="cs"/>
          <w:rtl/>
        </w:rPr>
        <w:lastRenderedPageBreak/>
        <w:t>בראשית, (שם) וישא אברהם את עיניו וירא והנה איל, ושנו רבותינו אילו של אברהם נברא בין השמשות, נטלו אברהם והעלהו עולה תחת בנו, כמו שנאמר ויעלהו לעולה תחת בנו. חסר המקרא מהו תחת בנו, אמר אברהם רבון העולמים, תהא רואה כאילו דם יצחק זרוק לפניך, נטל האיל והפשיטו, ואמר כך תהא רואה כאילו עורו של יצחק הפשטתי לפניך, נטלו והספיגו, אמר כך תהא רואה כאילו יצחק מסתפג לפניך, שרפו ואמר כך תהא רואה כאילו אפרו של יצחק צבור על גבי המזבח</w:t>
      </w:r>
      <w:r w:rsidR="005C34B0" w:rsidRPr="005C34B0">
        <w:rPr>
          <w:rStyle w:val="HebrewChar"/>
          <w:rFonts w:cs="FrankRuehl" w:hint="cs"/>
          <w:rtl/>
        </w:rPr>
        <w:t>...</w:t>
      </w:r>
      <w:r w:rsidRPr="005C34B0">
        <w:rPr>
          <w:rStyle w:val="HebrewChar"/>
          <w:rFonts w:cs="FrankRuehl" w:hint="cs"/>
          <w:rtl/>
        </w:rPr>
        <w:t xml:space="preserve"> באותה שעה </w:t>
      </w:r>
      <w:r>
        <w:rPr>
          <w:rStyle w:val="HebrewChar"/>
          <w:rtl/>
        </w:rPr>
        <w:t> </w:t>
      </w:r>
      <w:r w:rsidRPr="005C34B0">
        <w:rPr>
          <w:rStyle w:val="HebrewChar"/>
          <w:rFonts w:cs="FrankRuehl" w:hint="cs"/>
          <w:bCs/>
          <w:rtl/>
        </w:rPr>
        <w:t xml:space="preserve"> אמר אברהם איני זז מכאן עד שתשבע לי שאין אתה מנסה אותי עוד לעולם, שאם חס ושלום לא הייתי שומע לך אבדתני כל אשר יגעתי מימי, אמר לו הקב"ה חייך כן הוא, ונשבע שלא ינסנו עוד, שנאמר ויאמר בי נשבעתי נאם ה'. אמר לו הקב"ה יסורין קשים ונסיונות אחרים היו ראויין לבא על אברהם ואינן באין, ואלו הן היסורין אותן שבאו על איוב היו ראוין לבא על אברהם, </w:t>
      </w:r>
      <w:r>
        <w:rPr>
          <w:rStyle w:val="HebrewChar"/>
          <w:rtl/>
        </w:rPr>
        <w:t> </w:t>
      </w:r>
      <w:r w:rsidRPr="005C34B0">
        <w:rPr>
          <w:rStyle w:val="HebrewChar"/>
          <w:rFonts w:cs="FrankRuehl" w:hint="cs"/>
          <w:rtl/>
        </w:rPr>
        <w:t xml:space="preserve"> שכן הוא נסמך לפרשה, (שם) ויהי אחרי הדברים האלה וגו' את עוץ בכורו, ועוץ </w:t>
      </w:r>
      <w:r w:rsidRPr="005C34B0">
        <w:rPr>
          <w:rStyle w:val="HebrewChar"/>
          <w:rFonts w:cs="FrankRuehl" w:hint="cs"/>
          <w:rtl/>
        </w:rPr>
        <w:lastRenderedPageBreak/>
        <w:t>היה איוב, (איוב א') איש היה בארץ עוץ איוב שמו</w:t>
      </w:r>
      <w:r w:rsidR="005C34B0" w:rsidRPr="005C34B0">
        <w:rPr>
          <w:rStyle w:val="HebrewChar"/>
          <w:rFonts w:cs="FrankRuehl" w:hint="cs"/>
          <w:rtl/>
        </w:rPr>
        <w:t>...</w:t>
      </w:r>
      <w:r w:rsidRPr="005C34B0">
        <w:rPr>
          <w:rStyle w:val="HebrewChar"/>
          <w:rFonts w:cs="FrankRuehl" w:hint="cs"/>
          <w:rtl/>
        </w:rPr>
        <w:t xml:space="preserve"> (במדבר יז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מה כתיב למעלה ויאמר ה' אל אברם, יתברך שמו של הקב"ה לנסות אותו צדיק להודיע מעשיו הטובים בעולם, מיד בא רעב בעולם, שמצא הרעב בארץ ישראל</w:t>
      </w:r>
      <w:r w:rsidR="005C34B0" w:rsidRPr="005C34B0">
        <w:rPr>
          <w:rStyle w:val="HebrewChar"/>
          <w:rFonts w:cs="FrankRuehl" w:hint="cs"/>
          <w:rtl/>
        </w:rPr>
        <w:t>...</w:t>
      </w:r>
      <w:r w:rsidRPr="005C34B0">
        <w:rPr>
          <w:rStyle w:val="HebrewChar"/>
          <w:rFonts w:cs="FrankRuehl" w:hint="cs"/>
          <w:rtl/>
        </w:rPr>
        <w:t xml:space="preserve"> (לך לך 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אתה מוצא אברהם היה מהרהר אחר מדת הדין, ומה היה אומר, רבי לוי אמר, כמדומה אני שקבלתי כל שכרי בעולם הזה, עזרני הקב"ה באותם המלכים והצילני מן הכבשן, כבר קבלתי שכרי, ושוב אין לי שכר בעולם הבא. אמר לו הקב"ה </w:t>
      </w:r>
      <w:r w:rsidR="0060373B">
        <w:rPr>
          <w:rStyle w:val="HebrewChar"/>
          <w:rtl/>
        </w:rPr>
        <w:t> </w:t>
      </w:r>
      <w:r w:rsidR="0060373B" w:rsidRPr="005C34B0">
        <w:rPr>
          <w:rStyle w:val="HebrewChar"/>
          <w:rFonts w:cs="FrankRuehl" w:hint="cs"/>
          <w:bCs/>
          <w:rtl/>
        </w:rPr>
        <w:t xml:space="preserve"> כיון שהרהרת אחר מעשי עולה אתה צריך, לפיכך ויאמר קח נא את בנך את יחידך אשר אהבת את יצחק וגו'</w:t>
      </w:r>
      <w:r w:rsidRPr="005C34B0">
        <w:rPr>
          <w:rStyle w:val="HebrewChar"/>
          <w:rFonts w:cs="FrankRuehl" w:hint="cs"/>
          <w:bCs/>
          <w:rtl/>
        </w:rPr>
        <w:t>...</w:t>
      </w:r>
      <w:r w:rsidR="0060373B" w:rsidRPr="005C34B0">
        <w:rPr>
          <w:rStyle w:val="HebrewChar"/>
          <w:rFonts w:cs="FrankRuehl" w:hint="cs"/>
          <w:bCs/>
          <w:rtl/>
        </w:rPr>
        <w:t xml:space="preserve"> </w:t>
      </w:r>
      <w:r w:rsidR="0060373B">
        <w:rPr>
          <w:rStyle w:val="HebrewChar"/>
          <w:rtl/>
        </w:rPr>
        <w:t> </w:t>
      </w:r>
      <w:r w:rsidR="0060373B" w:rsidRPr="005C34B0">
        <w:rPr>
          <w:rStyle w:val="HebrewChar"/>
          <w:rFonts w:cs="FrankRuehl" w:hint="cs"/>
          <w:rtl/>
        </w:rPr>
        <w:t xml:space="preserve"> (שם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כשבקש הקב"ה יתברך לבראות את העולם, אמרו לו מלאכי השרת מה אנוש כי תזכרנו (תהלים ח'), אמר להן הקב"ה יתברך </w:t>
      </w:r>
      <w:r>
        <w:rPr>
          <w:rStyle w:val="HebrewChar"/>
          <w:rtl/>
        </w:rPr>
        <w:t> </w:t>
      </w:r>
      <w:r w:rsidRPr="005C34B0">
        <w:rPr>
          <w:rStyle w:val="HebrewChar"/>
          <w:rFonts w:cs="FrankRuehl" w:hint="cs"/>
          <w:bCs/>
          <w:rtl/>
        </w:rPr>
        <w:t xml:space="preserve"> אתם אומרים מה אנוש כי תזכרנו, מפני אשר ראיתם בדורו של אנוש, אלא הריני מראה לכם כבודו של אברהם כי תזכרנו, </w:t>
      </w:r>
      <w:r>
        <w:rPr>
          <w:rStyle w:val="HebrewChar"/>
          <w:rtl/>
        </w:rPr>
        <w:t> </w:t>
      </w:r>
      <w:r w:rsidRPr="005C34B0">
        <w:rPr>
          <w:rStyle w:val="HebrewChar"/>
          <w:rFonts w:cs="FrankRuehl" w:hint="cs"/>
          <w:rtl/>
        </w:rPr>
        <w:t xml:space="preserve"> שנאמר ויזכור אלקים את </w:t>
      </w:r>
      <w:r w:rsidRPr="005C34B0">
        <w:rPr>
          <w:rStyle w:val="HebrewChar"/>
          <w:rFonts w:cs="FrankRuehl" w:hint="cs"/>
          <w:rtl/>
        </w:rPr>
        <w:lastRenderedPageBreak/>
        <w:t>אברהם, אתם אומרים ובן אדם כי תפקדנו, שנאמר וה' פקד את שרה, אמר להם עתידים אתם לראות את האב ששוחט את הבן, והבן נשחט על קדוש שמי. (וירא יח)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והאלקים ניסה את אברהם, בא וראה מה בין ראשונים לאחרונים, שהראשונים היו נתנסין על ידי הקב"ה, שנאמר והאלקים נסה את אברהם, וכן אתה מוצא בדור המדבר למען ענותך לנסותך לדעת וגו', אבל אחרונים נתנסו על ידי אומות העולם, שנאמר ואלה הגוים אשר הניח ה' לנסות בם את ישראל (שופטים ג'), וכן אתה מוצא בדניאל וחבריו</w:t>
      </w:r>
      <w:r w:rsidR="005C34B0" w:rsidRPr="005C34B0">
        <w:rPr>
          <w:rStyle w:val="HebrewChar"/>
          <w:rFonts w:cs="FrankRuehl" w:hint="cs"/>
          <w:rtl/>
        </w:rPr>
        <w:t>...</w:t>
      </w:r>
      <w:r w:rsidRPr="005C34B0">
        <w:rPr>
          <w:rStyle w:val="HebrewChar"/>
          <w:rFonts w:cs="FrankRuehl" w:hint="cs"/>
          <w:rtl/>
        </w:rPr>
        <w:t xml:space="preserve"> (שם כא)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מיד וישכם אברהם בבקר ויחבש את חמורו, כמה עבדים וכמה שפחות היו לו לאותו צדיק, והוא בעצמו ויחבש את חמורו, ללמדך זריזותו. ביום השלישי </w:t>
      </w:r>
      <w:r w:rsidR="0060373B" w:rsidRPr="005C34B0">
        <w:rPr>
          <w:rStyle w:val="HebrewChar"/>
          <w:rFonts w:cs="FrankRuehl" w:hint="cs"/>
          <w:rtl/>
        </w:rPr>
        <w:lastRenderedPageBreak/>
        <w:t xml:space="preserve">וישא אברהם את עיניו, ולמה ביום השלישי, ולא ביום הראשון ולא ביום השני, כדי שלא יהו אומות העולם אומרים הממו והלך ושחט את בנו. וירא את המקום מרחוק, אמר אברהם מה אעשה, אם אגלה לשרה נשים דעתן קלה עליהן בדבר קטן, כל שכן בדבר גדול כזה, ואם לא אגלה לה ואגבנו ממנה בעת שלא תראה אותו תהרוג את עצמה, מה עשה אמר לשרה תקנו לנו מאכל ומשתה ונאכל ונשמח, אמרה לו מה היום מיומים ומה טיבה של שמחה זו, אמר להם זקנים כמותינו נולד להם בן בזקנותם כדי לאכול ולשתות ולשמוח. הלכה ותקנה המאכל, כשהיו בתוך המאכל </w:t>
      </w:r>
      <w:r w:rsidR="0060373B">
        <w:rPr>
          <w:rStyle w:val="HebrewChar"/>
          <w:rtl/>
        </w:rPr>
        <w:t> </w:t>
      </w:r>
      <w:r w:rsidR="0060373B" w:rsidRPr="005C34B0">
        <w:rPr>
          <w:rStyle w:val="HebrewChar"/>
          <w:rFonts w:cs="FrankRuehl" w:hint="cs"/>
          <w:bCs/>
          <w:rtl/>
        </w:rPr>
        <w:t xml:space="preserve"> אמר לה את יודעת כשאני בן ג' שנים הכרתי את בוראי, והנער הזה גדול ולא נחנך, ויש מקום אחד רחוק ממנו מעט ששם מחנכין את הנערים, אקחנו ואחנכנו שם. אמרה לו לך לשלום. מיד וישכם אברהם בבקר, ולמה בבקר, אמר שמא שרה תחזור בדבורה ולא תניחני, אקום בהשכמה קודם שתקום היא, </w:t>
      </w:r>
      <w:r w:rsidR="0060373B">
        <w:rPr>
          <w:rStyle w:val="HebrewChar"/>
          <w:rtl/>
        </w:rPr>
        <w:t> </w:t>
      </w:r>
      <w:r w:rsidR="0060373B" w:rsidRPr="005C34B0">
        <w:rPr>
          <w:rStyle w:val="HebrewChar"/>
          <w:rFonts w:cs="FrankRuehl" w:hint="cs"/>
          <w:rtl/>
        </w:rPr>
        <w:t xml:space="preserve"> למה בהשכמה, שזריזין מקדימין למצות</w:t>
      </w:r>
      <w:r w:rsidRPr="005C34B0">
        <w:rPr>
          <w:rStyle w:val="HebrewChar"/>
          <w:rFonts w:cs="FrankRuehl" w:hint="cs"/>
          <w:rtl/>
        </w:rPr>
        <w:t>...</w:t>
      </w:r>
      <w:r w:rsidR="0060373B" w:rsidRPr="005C34B0">
        <w:rPr>
          <w:rStyle w:val="HebrewChar"/>
          <w:rFonts w:cs="FrankRuehl" w:hint="cs"/>
          <w:rtl/>
        </w:rPr>
        <w:t xml:space="preserve"> ויקח את שני נעריו עמו, אמר עד שאקרבנו ישמרו הם את הכלים.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קדמו שטן בדרך ונדמה לו כדמות זקן. אמר לו לאן אתה הולך, אמר לו להתפלל, אמר לו ומי שהולך להתפלל למה אש ומאכלת בידו ועצים על כתפו, אמר לו שמא נשהא יום או יומים ונשחט ונאפה ונאכל. אמר לו, זקן, לא היית שם כשאמר לך הקב"ה קח את בנך, וזקן כמותך ילך </w:t>
      </w:r>
      <w:r w:rsidRPr="005C34B0">
        <w:rPr>
          <w:rStyle w:val="HebrewChar"/>
          <w:rFonts w:cs="FrankRuehl" w:hint="cs"/>
          <w:rtl/>
        </w:rPr>
        <w:lastRenderedPageBreak/>
        <w:t xml:space="preserve">ויאבד בן שנתן לו למאה שנה, לא שמעת המשל מה שהיה בידו אבדו, ומבקש מאחרים. ואם תאמר יהיה לך בן אחר, </w:t>
      </w:r>
      <w:r>
        <w:rPr>
          <w:rStyle w:val="HebrewChar"/>
          <w:rtl/>
        </w:rPr>
        <w:t> </w:t>
      </w:r>
      <w:r w:rsidRPr="005C34B0">
        <w:rPr>
          <w:rStyle w:val="HebrewChar"/>
          <w:rFonts w:cs="FrankRuehl" w:hint="cs"/>
          <w:bCs/>
          <w:rtl/>
        </w:rPr>
        <w:t xml:space="preserve"> תשמע מן המשטין ותאבד נשמה שתחייב עליה בדין. אמר לו לא משטין היה אלא הקב"ה יתברך היה לא אשמע ממך. </w:t>
      </w:r>
      <w:r>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הלך מעליו ונדמה לבחור ועמד על ימינו של יצחק, אמר לו לאן אתה הולך, אמר לו ללמוד תורה, אמר לו בחייך או במיתתך, אמר לו וכי יש אדם שלומד אחר מיתה, </w:t>
      </w:r>
      <w:r>
        <w:rPr>
          <w:rStyle w:val="HebrewChar"/>
          <w:rtl/>
        </w:rPr>
        <w:lastRenderedPageBreak/>
        <w:t> </w:t>
      </w:r>
      <w:r w:rsidRPr="005C34B0">
        <w:rPr>
          <w:rStyle w:val="HebrewChar"/>
          <w:rFonts w:cs="FrankRuehl" w:hint="cs"/>
          <w:bCs/>
          <w:rtl/>
        </w:rPr>
        <w:t xml:space="preserve"> אמר לו עלוב בר עלובה, כמה תעניות נתענית אמך עד שלא נולדת, והזקן הוא השתטה והוא הולך לשחטך, אמר אף על פי כן לא אעבור על דעת יוצרי ועל צווי אבי. </w:t>
      </w:r>
      <w:r>
        <w:rPr>
          <w:rStyle w:val="HebrewChar"/>
          <w:rtl/>
        </w:rPr>
        <w:t> </w:t>
      </w:r>
      <w:r w:rsidRPr="005C34B0">
        <w:rPr>
          <w:rStyle w:val="HebrewChar"/>
          <w:rFonts w:cs="FrankRuehl" w:hint="cs"/>
          <w:rtl/>
        </w:rPr>
        <w:t xml:space="preserve"> חזר ואמר לאביו אבי, ראה מה אומר לי זה, אמר לו אל תשגיח עליו, שאינו בא אלא ליעף לנו.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כיון שראה שלא קבלו ממנו </w:t>
      </w:r>
      <w:r>
        <w:rPr>
          <w:rStyle w:val="HebrewChar"/>
          <w:rtl/>
        </w:rPr>
        <w:t> </w:t>
      </w:r>
      <w:r w:rsidRPr="005C34B0">
        <w:rPr>
          <w:rStyle w:val="HebrewChar"/>
          <w:rFonts w:cs="FrankRuehl" w:hint="cs"/>
          <w:bCs/>
          <w:rtl/>
        </w:rPr>
        <w:t xml:space="preserve"> הלך ונעשה לפניהם נהר גדול, מיד ירד אברהם לתוך המים, והגיעו עד ברכיו, </w:t>
      </w:r>
      <w:r>
        <w:rPr>
          <w:rStyle w:val="HebrewChar"/>
          <w:rtl/>
        </w:rPr>
        <w:t> </w:t>
      </w:r>
      <w:r w:rsidRPr="005C34B0">
        <w:rPr>
          <w:rStyle w:val="HebrewChar"/>
          <w:rFonts w:cs="FrankRuehl" w:hint="cs"/>
          <w:rtl/>
        </w:rPr>
        <w:t xml:space="preserve"> אמר לנעריו בואו אחרי, ירדו אחריו, כיון שהגיע עד חצי הנהר הגיע המים עד צוארו, באותה שעה תלה אברהם עיניו לשמים, אמר לפניו, רבונו של עולם, בחרתני הודרתני ונגלית לי, ואמרת לי אני יחיד ואתה יחיד, על ידך יוודע שמי בעולמי והעלה יצחק בנך לפני לעולה, ולא עכבתי והריני עוסק בצוויך, </w:t>
      </w:r>
      <w:r>
        <w:rPr>
          <w:rStyle w:val="HebrewChar"/>
          <w:rtl/>
        </w:rPr>
        <w:t> </w:t>
      </w:r>
      <w:r w:rsidRPr="005C34B0">
        <w:rPr>
          <w:rStyle w:val="HebrewChar"/>
          <w:rFonts w:cs="FrankRuehl" w:hint="cs"/>
          <w:bCs/>
          <w:rtl/>
        </w:rPr>
        <w:t xml:space="preserve"> ועכשיו באו מים עד נפש, אם אני או יצחק בני טובע מי יקיים מאמרך, על מי יתייחד שמך, אמר לו הקב"ה, חייך שעל ידך יתייחד שמי בעולם. מיד גער הקב"ה את המעיין ויבש הנהר ועמדו ביבשה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זאת תורת העולה, ומהו עולה, אלא שהיא עולה לפני הקב"ה ומכפרת עונותיהם של ישראל, כי בעת שעשה אברהם עולת האיל, שנאמר (בראשית כ"ב) וירא והנה איל, ומהו אחר, אלא אחר שראה הקב"ה כי בכל לבבו ובכל נפשו בא להעלות ליצחק בנו לעולה, ושלח לו האיל, אמרו חכמים כי מששת ימי בראשית נברא האיל להעלותו עולה תחת יצחק, וזה שכתוב והנה איל אחר וגו', ויקח את האיל וגו', שם הבטיחו הקב"ה בעת שיעלו בניו עולות שיקבלם מיד. אמרו חז"ל </w:t>
      </w:r>
      <w:r>
        <w:rPr>
          <w:rStyle w:val="HebrewChar"/>
          <w:rtl/>
        </w:rPr>
        <w:t> </w:t>
      </w:r>
      <w:r w:rsidRPr="005C34B0">
        <w:rPr>
          <w:rStyle w:val="HebrewChar"/>
          <w:rFonts w:cs="FrankRuehl" w:hint="cs"/>
          <w:bCs/>
          <w:rtl/>
        </w:rPr>
        <w:t xml:space="preserve"> אילולי שנתעכב אברהם לבדוק הסכין, היה נשחט יצחק, אבל נתעכב לבדוק הסכין, </w:t>
      </w:r>
      <w:r>
        <w:rPr>
          <w:rStyle w:val="HebrewChar"/>
          <w:rtl/>
        </w:rPr>
        <w:t> </w:t>
      </w:r>
      <w:r w:rsidRPr="005C34B0">
        <w:rPr>
          <w:rStyle w:val="HebrewChar"/>
          <w:rFonts w:cs="FrankRuehl" w:hint="cs"/>
          <w:rtl/>
        </w:rPr>
        <w:t xml:space="preserve"> מיד נכמרו רחמיו של הקב"ה על יצחק, ואמר הקב"ה לפמליא שלו, ראו כמה זה הצדיק </w:t>
      </w:r>
      <w:r w:rsidRPr="005C34B0">
        <w:rPr>
          <w:rStyle w:val="HebrewChar"/>
          <w:rFonts w:cs="FrankRuehl" w:hint="cs"/>
          <w:rtl/>
        </w:rPr>
        <w:lastRenderedPageBreak/>
        <w:t xml:space="preserve">זריז לעשות דברי מאמרי, מיד אמר למלאך להצילו, שנאמר (שם) ויאמר אברהם אברהם ויאמר הנני, ולמה אמר אברהם אברהם שני פעמים, בשביל שהיה </w:t>
      </w:r>
      <w:r w:rsidRPr="005C34B0">
        <w:rPr>
          <w:rStyle w:val="HebrewChar"/>
          <w:rFonts w:cs="FrankRuehl" w:hint="cs"/>
          <w:rtl/>
        </w:rPr>
        <w:lastRenderedPageBreak/>
        <w:t>רצונו לשוחטו ולעשות רצון קונו, הנה המלאך ממהר ואומר אברהם אברהם. ומנין שבדק הסכין, שנאמר (שם) ויקח את המאכלת, חשוב אותיות ויקח את המאכלת ותמצא י"ב כמנין הבדיקות שעושין לסכין</w:t>
      </w:r>
      <w:r w:rsidR="005C34B0" w:rsidRPr="005C34B0">
        <w:rPr>
          <w:rStyle w:val="HebrewChar"/>
          <w:rFonts w:cs="FrankRuehl" w:hint="cs"/>
          <w:rtl/>
        </w:rPr>
        <w:t>...</w:t>
      </w:r>
      <w:r w:rsidRPr="005C34B0">
        <w:rPr>
          <w:rStyle w:val="HebrewChar"/>
          <w:rFonts w:cs="FrankRuehl" w:hint="cs"/>
          <w:rtl/>
        </w:rPr>
        <w:t xml:space="preserve"> (צו יג)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ויהי אחר הדברים האלה, זה שאמר הכתוב לא אחלל בריתי ומוצא שפתי לא אשנה (תהלים פ"ט), אמר רבי אחא לא אחלל את בריתי שהתניתי עם אברהם, ואמרתי לו כי ביצחק יקרא לך זרע, ומוצא שפתי לא אשנה, שאמרתי לו קח נא, משל למה הדבר דומה, למלך שאמר לאוהבו, מתאוה אני לראות על שלחני תינוק קטן, מיד הלך אוהבו והביא את בנו והעמידו על השלחן לפני המלך, והלך והביא את החרב לשוחטו, מיד צווח המלך ואמר לו מה אתה עושה, אמר לו ולא אמרת לי מתאוה אני לראות תינוק קטן על שולחני, אמר לו תינוק חי אמרתי לך, שמא מת</w:t>
      </w:r>
      <w:r w:rsidR="005C34B0" w:rsidRPr="005C34B0">
        <w:rPr>
          <w:rStyle w:val="HebrewChar"/>
          <w:rFonts w:cs="FrankRuehl" w:hint="cs"/>
          <w:rtl/>
        </w:rPr>
        <w:t>...</w:t>
      </w:r>
      <w:r w:rsidRPr="005C34B0">
        <w:rPr>
          <w:rStyle w:val="HebrewChar"/>
          <w:rFonts w:cs="FrankRuehl" w:hint="cs"/>
          <w:rtl/>
        </w:rPr>
        <w:t xml:space="preserve"> כך שנו רבותינו אשר לא צויתי ולא דברתי ולא עלתה על לבי (ירמיה י"ט), לא צויתי ליפתח שיקריב את בתו, ולא דברתי למלך מואב שיקריב את בנו, ולא עלתה על לבי לומר לאברהם שישחוט את בנו. (וירא מ)</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וישם אותו על המזבח ממעל לעצים מהו ממעל, מלמד שעשה המזבח מכוון כנגד כסא הכבוד, כמה דאת אמר (ישעיה ו') שרפים עומדים ממעל לו. (שם מא)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אמר אברהם לפני הקב"ה, רבונו של עולם, אדם מנסה לחבירו שאינו יודע מה בלבו של חבירו, אתה שאתה חוקר לבות וכליות הייתה צריך לעשות לי כך, אמר לו הקב"ה להודיע לאומות העולם שלא על חנם בחרתי בך, שנאמר כי עתה ידעתי כי ירא אלקים אתה.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דבר אחר ויקרא אליו, אמר לו אברהם מי אתה, אמר לו מלאך אני, אמר לו אברהם כשאמר לי הקב"ה הוא בעצמו אמר לי, ועכשיו אני מבקש שיאמר לי הוא בעצמו, מיד פתח הקב"ה את </w:t>
      </w:r>
      <w:r w:rsidRPr="005C34B0">
        <w:rPr>
          <w:rStyle w:val="HebrewChar"/>
          <w:rFonts w:cs="FrankRuehl" w:hint="cs"/>
          <w:rtl/>
        </w:rPr>
        <w:lastRenderedPageBreak/>
        <w:t xml:space="preserve">הרקיע ואת הערפל </w:t>
      </w:r>
      <w:r w:rsidRPr="005C34B0">
        <w:rPr>
          <w:rStyle w:val="HebrewChar"/>
          <w:rFonts w:cs="FrankRuehl" w:hint="cs"/>
          <w:rtl/>
        </w:rPr>
        <w:lastRenderedPageBreak/>
        <w:t>ואמר לו בי נשבעתי</w:t>
      </w:r>
      <w:r w:rsidR="005C34B0" w:rsidRPr="005C34B0">
        <w:rPr>
          <w:rStyle w:val="HebrewChar"/>
          <w:rFonts w:cs="FrankRuehl" w:hint="cs"/>
          <w:rtl/>
        </w:rPr>
        <w:t>...</w:t>
      </w:r>
      <w:r w:rsidRPr="005C34B0">
        <w:rPr>
          <w:rStyle w:val="HebrewChar"/>
          <w:rFonts w:cs="FrankRuehl" w:hint="cs"/>
          <w:rtl/>
        </w:rPr>
        <w:t xml:space="preserve"> (שם מו, וראה שם עוד)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דבר אחר הא-ל תמים דרכו, זה אברהם, שנאמר (בראשית י"ז) התהלך לפני והיה תמים, אמרת ה' צרופה, שצרפו הקב"ה בעשר נסיונות, ואלו הן, כשירד לתוך כבשן האש, שנאמר (שם ט"ו) אני ה' אשר הוצאתיך מאור כשדים, שנים כשאמר לו לך לך, ושנים בשרה בהגר, בא נא אל שפחתי, ובישמעאל גרש האמה הזאת, ובמלכים (שם י"ד) וירק את חניכיו, ובמילה שאמר לו הקב"ה התהלך לפני והיה תמים, ובין הבתרים כשראה המלכיות משעבדות לבניו, וביצחק קח נא את בנך את יחידך, הוי אמרת ה' צרופה. אומות העכו"ם אומרים למה הקב"ה מחבב לאברהם, הצילו מכבשן האש, ומן תשעה מלכים ואוכלוסין ומכל הצרות שעברו עליו, אמר להן הקב"ה הריני אומר לו שיקריב את בנו והוא שומע לי וחוסה בי, לפיכך אני מגינו, הוי מגן הוא לכל החוסים בו</w:t>
      </w:r>
      <w:r w:rsidR="005C34B0" w:rsidRPr="005C34B0">
        <w:rPr>
          <w:rStyle w:val="HebrewChar"/>
          <w:rFonts w:cs="FrankRuehl" w:hint="cs"/>
          <w:rtl/>
        </w:rPr>
        <w:t>...</w:t>
      </w:r>
      <w:r w:rsidRPr="005C34B0">
        <w:rPr>
          <w:rStyle w:val="HebrewChar"/>
          <w:rFonts w:cs="FrankRuehl" w:hint="cs"/>
          <w:rtl/>
        </w:rPr>
        <w:t xml:space="preserve"> (תהלים יח)</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 xml:space="preserve">והשני לקה והיה משחק, זה אברהם שנאמר (בראשית י"ז) ויפול אברהם וגו' ויצחק, ולמה היה דומה אברהם, </w:t>
      </w:r>
      <w:r w:rsidR="0060373B">
        <w:rPr>
          <w:rStyle w:val="HebrewChar"/>
          <w:rtl/>
        </w:rPr>
        <w:t> </w:t>
      </w:r>
      <w:r w:rsidR="0060373B" w:rsidRPr="005C34B0">
        <w:rPr>
          <w:rStyle w:val="HebrewChar"/>
          <w:rFonts w:cs="FrankRuehl" w:hint="cs"/>
          <w:bCs/>
          <w:rtl/>
        </w:rPr>
        <w:t xml:space="preserve"> למלך שנשבע שמכה את בנו, ואמר לו בני נשבעתי שאני מכה אותך, אמר לו הרשות בידך, היה מכהו וסבור שיאמר לו הבן די ולא אמר, כיון שלקה אמר האב די הלקתיו, </w:t>
      </w:r>
      <w:r w:rsidR="0060373B">
        <w:rPr>
          <w:rStyle w:val="HebrewChar"/>
          <w:rtl/>
        </w:rPr>
        <w:t> </w:t>
      </w:r>
      <w:r w:rsidR="0060373B" w:rsidRPr="005C34B0">
        <w:rPr>
          <w:rStyle w:val="HebrewChar"/>
          <w:rFonts w:cs="FrankRuehl" w:hint="cs"/>
          <w:rtl/>
        </w:rPr>
        <w:t xml:space="preserve"> כך וירא ה' אל אברם וגו', אני א-ל ש-די, די הבאתיו. (שם כו)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בעוד שהיו מהלכים בדרך קדמו שטן לאברהם בדרך ונדמה לו לזקן, אמר לו לאנה תלך, אמר לו להתפלל, א"ל ומי שהולך להתפלל מה צריך לו לישא עצים על כתפיו ואש ומאכלת בידו</w:t>
      </w:r>
      <w:r w:rsidRPr="005C34B0">
        <w:rPr>
          <w:rStyle w:val="HebrewChar"/>
          <w:rFonts w:cs="FrankRuehl" w:hint="cs"/>
          <w:rtl/>
        </w:rPr>
        <w:t>...</w:t>
      </w:r>
      <w:r w:rsidR="0060373B" w:rsidRPr="005C34B0">
        <w:rPr>
          <w:rStyle w:val="HebrewChar"/>
          <w:rFonts w:cs="FrankRuehl" w:hint="cs"/>
          <w:rtl/>
        </w:rPr>
        <w:t xml:space="preserve"> א"ל עני לא שם הייתי כשאמר לך המשטין קח את בנך את יחידך והעלהו לי לעולה, וזקן כמותך יאבד בן חמוד כזה ובחור שנתן לך הקב"ה למאה שנה. א"ל אברהם לא המשטין כי אם הקב"ה בעצמו אמר לי קח נא את בנך </w:t>
      </w:r>
      <w:r w:rsidR="0060373B" w:rsidRPr="005C34B0">
        <w:rPr>
          <w:rStyle w:val="HebrewChar"/>
          <w:rFonts w:cs="FrankRuehl" w:hint="cs"/>
          <w:rtl/>
        </w:rPr>
        <w:lastRenderedPageBreak/>
        <w:t xml:space="preserve">וגו'. אמר לו השטן הלא יראתך כסלתך תקותך ותם דרכיך, אמר לו אברהם מי הוא נקי אבד ואיפה רשעים נכחדו. כיון שראה השטן שלא שמע </w:t>
      </w:r>
      <w:r w:rsidR="0060373B" w:rsidRPr="005C34B0">
        <w:rPr>
          <w:rStyle w:val="HebrewChar"/>
          <w:rFonts w:cs="FrankRuehl" w:hint="cs"/>
          <w:rtl/>
        </w:rPr>
        <w:lastRenderedPageBreak/>
        <w:t>אברהם דבריו א"ל תדע אברהם אומר לך בשורה, משה תעשה עולה ולא מן יצחק, אמר אברהם כך עונשו של בדאי שאפילו אומר אמת אין שומעין לו, ואיני מאמינך אלא הקב"ה הטוב בעיניו יעשה.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בא שטן ועמד לפני יצחק ונדמה לו לנער כמותו, א"ל להיכן אתה הולך, א"ל ללמוד תורה. א"ל בחייך או במותך, א"ל וכי יש אדם שילמד תורה אחר מותו. א"ל אי בן עלובה היאך יקהו שניך ואי אתה יודע כי לזבוח מוליכך אביך בזו הדרך, א"ל אני בעצמי יודע והרי נפשי מסורה ביד הקב"ה וביד אבי כל מה שירצה לעשות יעשה. ושוב הלך השטן לשרה ונדמה לה לאיש זקן</w:t>
      </w:r>
      <w:r w:rsidR="005C34B0" w:rsidRPr="005C34B0">
        <w:rPr>
          <w:rStyle w:val="HebrewChar"/>
          <w:rFonts w:cs="FrankRuehl" w:hint="cs"/>
          <w:rtl/>
        </w:rPr>
        <w:t>...</w:t>
      </w:r>
      <w:r w:rsidRPr="005C34B0">
        <w:rPr>
          <w:rStyle w:val="HebrewChar"/>
          <w:rFonts w:cs="FrankRuehl" w:hint="cs"/>
          <w:rtl/>
        </w:rPr>
        <w:t xml:space="preserve"> ואף על פי כן נתחזקה וענתה כל מה שאמר לו הקב"ה יעשה לחיים ולשלום. וכיון שראה אותה שטן שלא עלתה בידו מחשבתו ותאות לבו לבטל קרבנו של אברהם אבינו מה עשה, הלך לעשות עצמו כנהר גדול וכיון שהגיעו לאותו נהר אמר אברהם ליצחק המתן לי מעט ואכנס תחלה אני ואראה אם הוא עמוק</w:t>
      </w:r>
      <w:r w:rsidR="005C34B0" w:rsidRPr="005C34B0">
        <w:rPr>
          <w:rStyle w:val="HebrewChar"/>
          <w:rFonts w:cs="FrankRuehl" w:hint="cs"/>
          <w:rtl/>
        </w:rPr>
        <w:t>...</w:t>
      </w:r>
      <w:r w:rsidRPr="005C34B0">
        <w:rPr>
          <w:rStyle w:val="HebrewChar"/>
          <w:rFonts w:cs="FrankRuehl" w:hint="cs"/>
          <w:rtl/>
        </w:rPr>
        <w:t xml:space="preserve"> א"ל הקב"ה בחייך אל תירא על ידך יתיחד שמי בעולם. מיד גער הקב"ה בשטן וחרבו המים מעל הארץ ומצאו עצמם עומדים ביבשה</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אברהם היה בונה את המזבח ויצחק מושיט לו את העצים ואת האבנים, אברהם היה דומה לאדם שהיה בונה בית חתנות לבנו ויצחק היה דומה לאדם שהיה מכין עצמו לחופה שעושה בשמחה. ואמר יצחק אבא זרז עצמך וחשוף זרועך ואסור ידי ורגלי יפה יפה שאני בחור בן שלשים ושבע שנה ואתה זקן, וכשאראה את הסכין בידך אבעת מפחד הסכין ואבעט בך שהנפש חצופה, ושמא אעשה בי מום בבעיטה ואפסל מקרבן</w:t>
      </w:r>
      <w:r w:rsidRPr="005C34B0">
        <w:rPr>
          <w:rStyle w:val="HebrewChar"/>
          <w:rFonts w:cs="FrankRuehl" w:hint="cs"/>
          <w:rtl/>
        </w:rPr>
        <w:t>...</w:t>
      </w:r>
      <w:r w:rsidR="0060373B" w:rsidRPr="005C34B0">
        <w:rPr>
          <w:rStyle w:val="HebrewChar"/>
          <w:rFonts w:cs="FrankRuehl" w:hint="cs"/>
          <w:rtl/>
        </w:rPr>
        <w:t xml:space="preserve"> וטול אפר שלי והוליכה אצל שרה אמי ותניחה בתיבה בחדר שלה ובכל שעה ושעה שהיא נכנסת </w:t>
      </w:r>
      <w:r w:rsidR="0060373B" w:rsidRPr="005C34B0">
        <w:rPr>
          <w:rStyle w:val="HebrewChar"/>
          <w:rFonts w:cs="FrankRuehl" w:hint="cs"/>
          <w:rtl/>
        </w:rPr>
        <w:lastRenderedPageBreak/>
        <w:t>לחדר שלה תזכור לה מן יצחק בנה בבכי. ועוד אמר לו יצחק לאביו יותר מזה כשתשחטני ותבדל ממני ותלך לשרה אמי ותשאל אותך היכן יצחק בני מה תאמר לה ומה תעשו לזקנתכם. אמר לו יודעים אנו שאחריך מעט יהיו ימינו, הוא שנחמנו עד שלא נולדת הוא ינחמנו מיום זה ואילך</w:t>
      </w:r>
      <w:r w:rsidRPr="005C34B0">
        <w:rPr>
          <w:rStyle w:val="HebrewChar"/>
          <w:rFonts w:cs="FrankRuehl" w:hint="cs"/>
          <w:rtl/>
        </w:rPr>
        <w:t>...</w:t>
      </w:r>
      <w:r w:rsidR="0060373B" w:rsidRPr="005C34B0">
        <w:rPr>
          <w:rStyle w:val="HebrewChar"/>
          <w:rFonts w:cs="FrankRuehl" w:hint="cs"/>
          <w:rtl/>
        </w:rPr>
        <w:t xml:space="preserve"> והיו דמעות נושרות מאברהם ונופלות על יצחק ומיצחק נופלות על העצים והיו נטבלים בדמעות. מיד </w:t>
      </w:r>
      <w:r w:rsidR="0060373B" w:rsidRPr="005C34B0">
        <w:rPr>
          <w:rStyle w:val="HebrewChar"/>
          <w:rFonts w:cs="FrankRuehl" w:hint="cs"/>
          <w:rtl/>
        </w:rPr>
        <w:lastRenderedPageBreak/>
        <w:t>וישלח אברהם את ידו ויקח את המאכלת</w:t>
      </w:r>
      <w:r w:rsidRPr="005C34B0">
        <w:rPr>
          <w:rStyle w:val="HebrewChar"/>
          <w:rFonts w:cs="FrankRuehl" w:hint="cs"/>
          <w:rtl/>
        </w:rPr>
        <w:t>...</w:t>
      </w:r>
      <w:r w:rsidR="0060373B" w:rsidRPr="005C34B0">
        <w:rPr>
          <w:rStyle w:val="HebrewChar"/>
          <w:rFonts w:cs="FrankRuehl" w:hint="cs"/>
          <w:rtl/>
        </w:rPr>
        <w:t xml:space="preserve"> אמר הקב"ה למלאכי השרת ראיתם לאברהם אוהבי היאך מיחד שמי בעולם, אם הייתי שומע לכם בשעה שאמרתי בבריאת עולמי מה אנוש כי תזכרנו ובן אדם כי תפקדנו מי היה מיחד שמי בעולם הזה כאברהם</w:t>
      </w:r>
      <w:r w:rsidRPr="005C34B0">
        <w:rPr>
          <w:rStyle w:val="HebrewChar"/>
          <w:rFonts w:cs="FrankRuehl" w:hint="cs"/>
          <w:rtl/>
        </w:rPr>
        <w:t>...</w:t>
      </w:r>
      <w:r w:rsidR="0060373B" w:rsidRPr="005C34B0">
        <w:rPr>
          <w:rStyle w:val="HebrewChar"/>
          <w:rFonts w:cs="FrankRuehl" w:hint="cs"/>
          <w:rtl/>
        </w:rPr>
        <w:t xml:space="preserve"> ובכו מלאכי השרת ונפלו דמעותיהם על הסכין עד שעמד ולא שלט בצוארו של יצחק, מיד פרחה נשמתו, אמר לו הקב"ה למיכאל מפני מה אתה עומד אל תניחנו לשוחטו</w:t>
      </w:r>
      <w:r w:rsidRPr="005C34B0">
        <w:rPr>
          <w:rStyle w:val="HebrewChar"/>
          <w:rFonts w:cs="FrankRuehl" w:hint="cs"/>
          <w:rtl/>
        </w:rPr>
        <w:t>...</w:t>
      </w:r>
      <w:r w:rsidR="0060373B" w:rsidRPr="005C34B0">
        <w:rPr>
          <w:rStyle w:val="HebrewChar"/>
          <w:rFonts w:cs="FrankRuehl" w:hint="cs"/>
          <w:rtl/>
        </w:rPr>
        <w:t xml:space="preserve"> מיד הניחו וחזרה נשמתו בו ועמד על רגליו וברך ברוך אתה מחיה המתים</w:t>
      </w:r>
      <w:r w:rsidRPr="005C34B0">
        <w:rPr>
          <w:rStyle w:val="HebrewChar"/>
          <w:rFonts w:cs="FrankRuehl" w:hint="cs"/>
          <w:rtl/>
        </w:rPr>
        <w:t>...</w:t>
      </w:r>
      <w:r w:rsidR="0060373B" w:rsidRPr="005C34B0">
        <w:rPr>
          <w:rStyle w:val="HebrewChar"/>
          <w:rFonts w:cs="FrankRuehl" w:hint="cs"/>
          <w:rtl/>
        </w:rPr>
        <w:t xml:space="preserve"> (מדרש ויושע)</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דבר אחר והאלקים נסה, זה שאמר הכתוב (תהלים קי"ט) חשתי ולא התמהמתי לשמור מצותיך, זה אברהם שהיה הולך במהרה</w:t>
      </w:r>
      <w:r w:rsidR="005C34B0" w:rsidRPr="005C34B0">
        <w:rPr>
          <w:rStyle w:val="HebrewChar"/>
          <w:rFonts w:cs="FrankRuehl" w:hint="cs"/>
          <w:rtl/>
        </w:rPr>
        <w:t>...</w:t>
      </w:r>
      <w:r w:rsidRPr="005C34B0">
        <w:rPr>
          <w:rStyle w:val="HebrewChar"/>
          <w:rFonts w:cs="FrankRuehl" w:hint="cs"/>
          <w:rtl/>
        </w:rPr>
        <w:t xml:space="preserve"> מיד השכים אברהם בבוקר והיה מהלך ולא ראה כלום</w:t>
      </w:r>
      <w:r w:rsidR="005C34B0" w:rsidRPr="005C34B0">
        <w:rPr>
          <w:rStyle w:val="HebrewChar"/>
          <w:rFonts w:cs="FrankRuehl" w:hint="cs"/>
          <w:rtl/>
        </w:rPr>
        <w:t>...</w:t>
      </w:r>
      <w:r w:rsidRPr="005C34B0">
        <w:rPr>
          <w:rStyle w:val="HebrewChar"/>
          <w:rFonts w:cs="FrankRuehl" w:hint="cs"/>
          <w:rtl/>
        </w:rPr>
        <w:t xml:space="preserve"> בשלישי ראה לשכינה עומדת בהר, שנאמר ביום השלישי וגו', נאמר כאן מרחוק ונאמר להלן (ירמיה ל"א) מרחוק ה' נראה לי וגו'. ולמה ביום השלישי ולא מיד, אלא אמר הקב"ה כדי שלא יאמרו אומות העולם מפני יראה הקריב אברהם את בנו כשנגלה הקב"ה לו, מיראתו נטל דעתו הימנו</w:t>
      </w:r>
      <w:r w:rsidR="005C34B0" w:rsidRPr="005C34B0">
        <w:rPr>
          <w:rStyle w:val="HebrewChar"/>
          <w:rFonts w:cs="FrankRuehl" w:hint="cs"/>
          <w:rtl/>
        </w:rPr>
        <w:t>...</w:t>
      </w:r>
      <w:r w:rsidRPr="005C34B0">
        <w:rPr>
          <w:rStyle w:val="HebrewChar"/>
          <w:rFonts w:cs="FrankRuehl" w:hint="cs"/>
          <w:rtl/>
        </w:rPr>
        <w:t xml:space="preserve"> (אגדת בראשית פרק לא)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רבן גמליאל בנו של רבי יהודה הנשיא כשנמול אבינו אברהם </w:t>
      </w:r>
      <w:r>
        <w:rPr>
          <w:rStyle w:val="HebrewChar"/>
          <w:rtl/>
        </w:rPr>
        <w:t> </w:t>
      </w:r>
      <w:r w:rsidRPr="005C34B0">
        <w:rPr>
          <w:rStyle w:val="HebrewChar"/>
          <w:rFonts w:cs="FrankRuehl" w:hint="cs"/>
          <w:bCs/>
          <w:rtl/>
        </w:rPr>
        <w:t xml:space="preserve"> ביום השלישי היה לו כאב הרבה מאד למכתו, מה עשה הקב"ה לנסותו, נקב חור אחד מתוך גיהנם והרתיח את העולם כיומן של רשעים, ויצא וישב לו בפתח האהל לרוח </w:t>
      </w:r>
      <w:r w:rsidRPr="005C34B0">
        <w:rPr>
          <w:rStyle w:val="HebrewChar"/>
          <w:rFonts w:cs="FrankRuehl" w:hint="cs"/>
          <w:bCs/>
          <w:rtl/>
        </w:rPr>
        <w:lastRenderedPageBreak/>
        <w:t xml:space="preserve">היום, </w:t>
      </w:r>
      <w:r>
        <w:rPr>
          <w:rStyle w:val="HebrewChar"/>
          <w:rtl/>
        </w:rPr>
        <w:t> </w:t>
      </w:r>
      <w:r w:rsidRPr="005C34B0">
        <w:rPr>
          <w:rStyle w:val="HebrewChar"/>
          <w:rFonts w:cs="FrankRuehl" w:hint="cs"/>
          <w:rtl/>
        </w:rPr>
        <w:t xml:space="preserve"> אמר הקב"ה למלאכי השרת נרד ונבקר את החולה</w:t>
      </w:r>
      <w:r w:rsidR="005C34B0" w:rsidRPr="005C34B0">
        <w:rPr>
          <w:rStyle w:val="HebrewChar"/>
          <w:rFonts w:cs="FrankRuehl" w:hint="cs"/>
          <w:rtl/>
        </w:rPr>
        <w:t>...</w:t>
      </w:r>
      <w:r w:rsidRPr="005C34B0">
        <w:rPr>
          <w:rStyle w:val="HebrewChar"/>
          <w:rFonts w:cs="FrankRuehl" w:hint="cs"/>
          <w:rtl/>
        </w:rPr>
        <w:t xml:space="preserve"> (בראשית פרק יח, פב)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והעלהו שם לעולה, אמר לפני הקב"ה וכי יש קרבן בלא כהן, אמר לו הקב"ה כבר מניתיך שתהא כהן, הדא הוא דכתיב נשבע ה' ולא ינחם אתה כהן לעולם. (שם פרק כב, צו)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ויבואו אל המקום, </w:t>
      </w:r>
      <w:r>
        <w:rPr>
          <w:rStyle w:val="HebrewChar"/>
          <w:rtl/>
        </w:rPr>
        <w:t> </w:t>
      </w:r>
      <w:r w:rsidRPr="005C34B0">
        <w:rPr>
          <w:rStyle w:val="HebrewChar"/>
          <w:rFonts w:cs="FrankRuehl" w:hint="cs"/>
          <w:bCs/>
          <w:rtl/>
        </w:rPr>
        <w:t xml:space="preserve"> שניהם מביאים את האבנים שניהם מביאים את האש, שניהם מביאים את העצים, אברהם דומה כמי שעשה חתנות לבנו ויצחק דומה כמי שעשה חופה לעצמו. </w:t>
      </w:r>
      <w:r>
        <w:rPr>
          <w:rStyle w:val="HebrewChar"/>
          <w:rtl/>
        </w:rPr>
        <w:t> </w:t>
      </w:r>
      <w:r w:rsidRPr="005C34B0">
        <w:rPr>
          <w:rStyle w:val="HebrewChar"/>
          <w:rFonts w:cs="FrankRuehl" w:hint="cs"/>
          <w:rtl/>
        </w:rPr>
        <w:t xml:space="preserve"> אמר ליה יצחק אבא, מהר ועשה רצון יוצרך ושורפני יפה, ואפר שלי הולך לאמי ותניחהו, וכל זמן </w:t>
      </w:r>
      <w:r w:rsidRPr="005C34B0">
        <w:rPr>
          <w:rStyle w:val="HebrewChar"/>
          <w:rFonts w:cs="FrankRuehl" w:hint="cs"/>
          <w:rtl/>
        </w:rPr>
        <w:lastRenderedPageBreak/>
        <w:t xml:space="preserve">שתראהו אמי תאמר זהו בני ששחטו אביו. אבא מה תעשו לזקנותיכם, אמר לו בני יודעים אנו שמיתתנו קרובה, מי שנחמנו עד עכשיו הוא ינחמנו עד יום מותנו. וישם אותו על המזבח, </w:t>
      </w:r>
      <w:r>
        <w:rPr>
          <w:rStyle w:val="HebrewChar"/>
          <w:rtl/>
        </w:rPr>
        <w:t> </w:t>
      </w:r>
      <w:r w:rsidRPr="005C34B0">
        <w:rPr>
          <w:rStyle w:val="HebrewChar"/>
          <w:rFonts w:cs="FrankRuehl" w:hint="cs"/>
          <w:bCs/>
          <w:rtl/>
        </w:rPr>
        <w:t xml:space="preserve"> עיני אברהם בעיני יצחק, ועיני יצחק בשמי שמים, והיו דמעות מנשרות ונופלות מעיני אברהם עד שהיתה קומתו משוטטת בדמעות, </w:t>
      </w:r>
      <w:r>
        <w:rPr>
          <w:rStyle w:val="HebrewChar"/>
          <w:rtl/>
        </w:rPr>
        <w:t> </w:t>
      </w:r>
      <w:r w:rsidRPr="005C34B0">
        <w:rPr>
          <w:rStyle w:val="HebrewChar"/>
          <w:rFonts w:cs="FrankRuehl" w:hint="cs"/>
          <w:rtl/>
        </w:rPr>
        <w:t xml:space="preserve"> אמר לו בני, הואיל והתחלת על רביעית דמך יוצרך יזמין לך קרבן אחר תחתיך. באותה שעה פער פיו בבכיה וגעה געיה גדולה, והיו עיניו מורפפות וצופות לשכינה, והרים קולו ואמר אשא עיני אל ההרים מאין יבא עזרי עזרי מעם ה' עושה שמים וארץ, באותה שעה הן אראלם צעקו חוצה וגו'. עמדו מלאכי השרת שורות שורות ברקיע, ואומרים זה לזה ראו יחיד שוחט ויחיד נשחט, אמרו מי יאמר לפניך על הים זה א-לי ואנוהו, שבועת כה יהיה זרעך מה תעשה לה, מיד אל תשלח ידך אל הנער. (שם קא)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במצוותיו חפץ מאד, אמר לו הקב"ה לך לך מארצך וממולדתך, לא עשה באנגריא אלא מיד ויקח אברם את שרי אשתו. אמר ליה הקב"ה המול ימול, ולא עכב אלא בעצם היום הזה נמול אברהם, אמר ליה קח נא את בנך לא עשה באנגריא, אלא מיד וישכם אברהם בבקר, הוי במצותיו חפץ מאד. (תהלים קיב, תתעא)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חובת הלבבות:</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שער ח פרק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ופשט אברהם ית ידיה ונסיב ית סכינא למיכוס ית יצחק בריה. עני יצחק ואמר לאברהם אבוי, אבא כפות יתי יאות דלא בשעת צערי אפרכס ואערבבה יתך וישתכח קורבנך פסיל ואדחי לגובא דחבלא לעלמא דאתי, עינו דאברהם הוו משוטטין בעינוי דיצחק, ועינוי דיצחק הוו משוטטין במלאכי מרומא, יצחק הוה חמי יתהון אברהם לא חמי יתהון, ביה בשעתא נפקו מלאכא מרומא ואמרין אלין לאלין אתון חמון תרין צדיקין יחידאין בגו עלמא, חד נכיס וחד מתנכס דנכס לא מעכב ודמתנכיס פשט צווריה</w:t>
      </w:r>
      <w:r w:rsidR="005C34B0" w:rsidRPr="005C34B0">
        <w:rPr>
          <w:rStyle w:val="HebrewChar"/>
          <w:rFonts w:cs="FrankRuehl" w:hint="cs"/>
          <w:rtl/>
        </w:rPr>
        <w:t>...</w:t>
      </w:r>
      <w:r w:rsidRPr="005C34B0">
        <w:rPr>
          <w:rStyle w:val="HebrewChar"/>
          <w:rFonts w:cs="FrankRuehl" w:hint="cs"/>
          <w:rtl/>
        </w:rPr>
        <w:t xml:space="preserve"> ואודי וצלי אברהם תמן באתרא ההוא ואמר, בבעו ברחמין מן קדמך ה' גלי קדמך דלא הוה </w:t>
      </w:r>
      <w:r w:rsidRPr="005C34B0">
        <w:rPr>
          <w:rStyle w:val="HebrewChar"/>
          <w:rFonts w:cs="FrankRuehl" w:hint="cs"/>
          <w:rtl/>
        </w:rPr>
        <w:lastRenderedPageBreak/>
        <w:t>בלבבי עומקא ופניתי למעבד גזרתך בחדוא, כדין כד יהון בנוי דיצחק ברי עליין לשעת אניקי תהוי מידכר להום ועני יתהום ופריק יתהום ועתידין אינון כל דריא קיימין למהוי אמרין בטוורא הדין כפת אברהם ית יצחק בריה ותמן אתגלית עילוי שכינתא דה'. (בראשית כב י ויג)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ויהי רעב בארץ - באותה הארץ לבדה, לנסותו אם יהרהר אחר דבריו של הקב"ה, שאמר לו ללכת אל ארץ כנען, ועכשו משיאו לצאת ממנה. (בראשית יב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והעלהו - לא אמר לו שחטהו, לפי שלא היה חפץ הקב"ה לשחטו אלא להעלהו להר לעשותו עולה ומשהעלהו אמר לו הורידהו. אחד ההרים - הקב"ה מתהא הצדיקים ואחר כך מגלה להם, וכל זה כדי להרבות שכרן, וכן אל הארץ אשר אראך</w:t>
      </w:r>
      <w:r w:rsidR="005C34B0" w:rsidRPr="005C34B0">
        <w:rPr>
          <w:rStyle w:val="HebrewChar"/>
          <w:rFonts w:cs="FrankRuehl" w:hint="cs"/>
          <w:rtl/>
        </w:rPr>
        <w:t>...</w:t>
      </w:r>
      <w:r w:rsidRPr="005C34B0">
        <w:rPr>
          <w:rStyle w:val="HebrewChar"/>
          <w:rFonts w:cs="FrankRuehl" w:hint="cs"/>
          <w:rtl/>
        </w:rPr>
        <w:t xml:space="preserve"> (שם כב 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כי עתה ידעתי - </w:t>
      </w:r>
      <w:r w:rsidR="005C34B0" w:rsidRPr="005C34B0">
        <w:rPr>
          <w:rStyle w:val="HebrewChar"/>
          <w:rFonts w:cs="FrankRuehl" w:hint="cs"/>
          <w:rtl/>
        </w:rPr>
        <w:t>...</w:t>
      </w:r>
      <w:r w:rsidRPr="005C34B0">
        <w:rPr>
          <w:rStyle w:val="HebrewChar"/>
          <w:rFonts w:cs="FrankRuehl" w:hint="cs"/>
          <w:rtl/>
        </w:rPr>
        <w:t>מעתה יש לי מה להשיב לשטן ולאומות התמהים מה היא חבתי אצלך, יש לי פתחון פה עכשיו שרואים כי ירא אלקים אתה. (שם שם יב)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 xml:space="preserve">והאלקים נסה - </w:t>
      </w:r>
      <w:r w:rsidR="005C34B0" w:rsidRPr="005C34B0">
        <w:rPr>
          <w:rStyle w:val="HebrewChar"/>
          <w:rFonts w:cs="FrankRuehl" w:hint="cs"/>
          <w:rtl/>
        </w:rPr>
        <w:t>...</w:t>
      </w:r>
      <w:r w:rsidRPr="005C34B0">
        <w:rPr>
          <w:rStyle w:val="HebrewChar"/>
          <w:rFonts w:cs="FrankRuehl" w:hint="cs"/>
          <w:rtl/>
        </w:rPr>
        <w:t xml:space="preserve">ואנשי שקול הדעת אמרו כי הדעות הם שתים, אחת דעת העתיד בטרם היותו, והשנית דעת היש הנמצא, וזה פירוש נסה, גם כי עתה ידעתי, (על דעת העתיד אמר נסה, ועל הב' שהוא דעת היש הנמצא אמר כי עתה ידעתי, ודעתם בזה, כי כל הדברים המתחדשים ידעום השם טרם היותם, אך הידיעה ההיא הוא בכח שיהיה, וזאת היא ידיעת האפשרי, שפירושו אפשר שיהיה כן בעבור כי לו נתכנו עלילות, ואח"כ בצאת הדבר מכח אל הפועל הנה אז תהיה הידיעה ידיעת היש הנמצא. פירוש). והגאון אמר שמלת נסה להראות צדקתו לבני אדם, גם מלת ידעתי כטעם הודעתי. והלא ידע זה הגאון, כי בשעה שעקד בנו לא היו שם אפילו נעריו, ואחרים אמרו כי פירוש והעלהו שם לעולה שיעלהו אל ההר וזאת תחשב לו לעולה, ואברהם לא ידע סוד הנבואה, וימהר לשחוט אותו, והשם אמר לו לא בקשתי זאת. ואחרים אמרו הראה שתעלהו לעולה, כמו </w:t>
      </w:r>
      <w:r w:rsidRPr="005C34B0">
        <w:rPr>
          <w:rStyle w:val="HebrewChar"/>
          <w:rFonts w:cs="FrankRuehl" w:hint="cs"/>
          <w:rtl/>
        </w:rPr>
        <w:lastRenderedPageBreak/>
        <w:t>והשקית אותם יין, והוצרכו אלה הגאונים לפירושים האלה כי יאמרו לא יתכן אחר שיצוה השם מצוה שיאמר אחר כן לא תעשנה. והנה לא שמו על לב הבכורים שהחליפם בלוים אחר שנה. ואחר שהכתוב אמר והאלקים נסה את אברהם סרו כל הטענות והשם נסהו כדי שיקבל שכר. וטעם כי עתה ידעתי, כמו ואם לא אדעה, ועוד אפרש סודו</w:t>
      </w:r>
      <w:r w:rsidR="005C34B0" w:rsidRPr="005C34B0">
        <w:rPr>
          <w:rStyle w:val="HebrewChar"/>
          <w:rFonts w:cs="FrankRuehl" w:hint="cs"/>
          <w:rtl/>
        </w:rPr>
        <w:t>...</w:t>
      </w:r>
      <w:r w:rsidRPr="005C34B0">
        <w:rPr>
          <w:rStyle w:val="HebrewChar"/>
          <w:rFonts w:cs="FrankRuehl" w:hint="cs"/>
          <w:rtl/>
        </w:rPr>
        <w:t xml:space="preserve"> (שם כב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אברהם-כללי, בראשית יב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והאלקים נסה - </w:t>
      </w:r>
      <w:r>
        <w:rPr>
          <w:rStyle w:val="HebrewChar"/>
          <w:rtl/>
        </w:rPr>
        <w:t> </w:t>
      </w:r>
      <w:r w:rsidRPr="005C34B0">
        <w:rPr>
          <w:rStyle w:val="HebrewChar"/>
          <w:rFonts w:cs="FrankRuehl" w:hint="cs"/>
          <w:bCs/>
          <w:rtl/>
        </w:rPr>
        <w:t xml:space="preserve"> ענין הנסיון הוא לדעתי בעבור היות מעשה האדם רשות מוחלטת בידו אם ירצה יעשה ואם לא ירצה לא יעשה יקרא נסיון מצד המנוסה, אבל המנסה יתברך יצוה בו להוציא הדבר מן הכח אל הפועל, להיות לו שכר מעשה טוב, לא שכר לב טוב בלבד. ודע כי השם צדיק יבחן כשהוא יודע בצדיק שיעשה רצונו וחפץ להצדיקו יצוה אותו בנסיון, ולא יבחן את הרשעים אשר לא ישמעו, </w:t>
      </w:r>
      <w:r w:rsidRPr="005C34B0">
        <w:rPr>
          <w:rStyle w:val="HebrewChar"/>
          <w:rFonts w:cs="FrankRuehl" w:hint="cs"/>
          <w:bCs/>
          <w:rtl/>
        </w:rPr>
        <w:lastRenderedPageBreak/>
        <w:t xml:space="preserve">והנה כל הנסיונות שבתורה לטובת המנוסה. </w:t>
      </w:r>
      <w:r>
        <w:rPr>
          <w:rStyle w:val="HebrewChar"/>
          <w:rtl/>
        </w:rPr>
        <w:t> </w:t>
      </w:r>
      <w:r w:rsidRPr="005C34B0">
        <w:rPr>
          <w:rStyle w:val="HebrewChar"/>
          <w:rFonts w:cs="FrankRuehl" w:hint="cs"/>
          <w:rtl/>
        </w:rPr>
        <w:t xml:space="preserve"> (שם כב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 ורצה שתהיה זכות העקדה בקרבנות לעולם, כאשר אמר אברהם ה' יראה, ועוד כי למען צדקו הגדיל טרחו ורצה שיעשה זה אחרי מהלך שלשה ימים, כי אלו יעשה כן בפתע פתאום במקומו היתה פעולתו במהירות ובהלה, אבל כשיהיה אחר מהלך ימים כבר נעשה בישוב דעת ועצה. וכך אמרו בב"ר</w:t>
      </w:r>
      <w:r w:rsidRPr="005C34B0">
        <w:rPr>
          <w:rStyle w:val="HebrewChar"/>
          <w:rFonts w:cs="FrankRuehl" w:hint="cs"/>
          <w:rtl/>
        </w:rPr>
        <w:t>...</w:t>
      </w:r>
      <w:r w:rsidR="0060373B" w:rsidRPr="005C34B0">
        <w:rPr>
          <w:rStyle w:val="HebrewChar"/>
          <w:rFonts w:cs="FrankRuehl" w:hint="cs"/>
          <w:rtl/>
        </w:rPr>
        <w:t xml:space="preserve"> (שם שם 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כי עתה ידעתי - מתחלה היה יודע יראתו בכח לא יצא לפועל במעשה הגדול הזה, ועתה נודעה במעשה והיה זכותו שלם, ותהי משכורתו שלימה מעם ה' אלקי ישראל. ודעת הפרשה שהאלקים הוא המנסה ומצוה בעקידה, ומלאך ה' הוא המונע והמבטיח, יתברר בפסוק המלאך הגואל אותי. (שם שם יב)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מארצך - </w:t>
      </w:r>
      <w:r>
        <w:rPr>
          <w:rStyle w:val="HebrewChar"/>
          <w:rtl/>
        </w:rPr>
        <w:t> </w:t>
      </w:r>
      <w:r w:rsidRPr="005C34B0">
        <w:rPr>
          <w:rStyle w:val="HebrewChar"/>
          <w:rFonts w:cs="FrankRuehl" w:hint="cs"/>
          <w:bCs/>
          <w:rtl/>
        </w:rPr>
        <w:t xml:space="preserve"> שקשה לאדם לעזוב הארץ שחי בה ימים רבים, </w:t>
      </w:r>
      <w:r>
        <w:rPr>
          <w:rStyle w:val="HebrewChar"/>
          <w:rtl/>
        </w:rPr>
        <w:t> </w:t>
      </w:r>
      <w:r w:rsidRPr="005C34B0">
        <w:rPr>
          <w:rStyle w:val="HebrewChar"/>
          <w:rFonts w:cs="FrankRuehl" w:hint="cs"/>
          <w:rtl/>
        </w:rPr>
        <w:t xml:space="preserve"> וכל שכן לעזוב את בית אביו אל ארץ אשר לא ידע. אראך - ולא ידע אם טובה היא או רעה, ובכל זאת קבל ברצון. (שם יב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רעב - זה אחד מי' נסיונות שנסה הא-ל את אברהם אבינו ועמד בכולן, ולא הרהר אחר </w:t>
      </w:r>
      <w:r w:rsidRPr="005C34B0">
        <w:rPr>
          <w:rStyle w:val="HebrewChar"/>
          <w:rFonts w:cs="FrankRuehl" w:hint="cs"/>
          <w:rtl/>
        </w:rPr>
        <w:lastRenderedPageBreak/>
        <w:t>הקב"ה לאמר אתמול אמר לי ונברכו בך וגו', והיום רעב בארץ שאני שוכן בה, עד שאצטרך לצאת ממנה למקום אחר. (שם שם י)</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והאלקים נסה - ענין הנסיון קשה מאד לספרו על הא-ל, כי הוא חוקר לב ומבין כליות, וידע כי אברהם יעשה מצוותיו. ואם להודיע לבני אדם הנה לא היה שם בשעת העקדה אלא אברהם ובנו יצחק</w:t>
      </w:r>
      <w:r w:rsidR="005C34B0" w:rsidRPr="005C34B0">
        <w:rPr>
          <w:rStyle w:val="HebrewChar"/>
          <w:rFonts w:cs="FrankRuehl" w:hint="cs"/>
          <w:rtl/>
        </w:rPr>
        <w:t>...</w:t>
      </w:r>
      <w:r w:rsidRPr="005C34B0">
        <w:rPr>
          <w:rStyle w:val="HebrewChar"/>
          <w:rFonts w:cs="FrankRuehl" w:hint="cs"/>
          <w:rtl/>
        </w:rPr>
        <w:t xml:space="preserve"> ואפילו היה מספר מי מאמין לו. </w:t>
      </w:r>
      <w:r>
        <w:rPr>
          <w:rStyle w:val="HebrewChar"/>
          <w:rtl/>
        </w:rPr>
        <w:t> </w:t>
      </w:r>
      <w:r w:rsidRPr="005C34B0">
        <w:rPr>
          <w:rStyle w:val="HebrewChar"/>
          <w:rFonts w:cs="FrankRuehl" w:hint="cs"/>
          <w:bCs/>
          <w:rtl/>
        </w:rPr>
        <w:t xml:space="preserve"> והאמת כי הנסיון הזה להראות לבני עולם אהבת אברהם השלמה, </w:t>
      </w:r>
      <w:r>
        <w:rPr>
          <w:rStyle w:val="HebrewChar"/>
          <w:rtl/>
        </w:rPr>
        <w:t> </w:t>
      </w:r>
      <w:r w:rsidRPr="005C34B0">
        <w:rPr>
          <w:rStyle w:val="HebrewChar"/>
          <w:rFonts w:cs="FrankRuehl" w:hint="cs"/>
          <w:rtl/>
        </w:rPr>
        <w:t xml:space="preserve"> ולא נעשה לאותם הדורות, אלא לדורות הבאים המאמינים בתורה שכתב משה רבינו ע"ה</w:t>
      </w:r>
      <w:r w:rsidR="005C34B0" w:rsidRPr="005C34B0">
        <w:rPr>
          <w:rStyle w:val="HebrewChar"/>
          <w:rFonts w:cs="FrankRuehl" w:hint="cs"/>
          <w:rtl/>
        </w:rPr>
        <w:t>...</w:t>
      </w:r>
      <w:r w:rsidRPr="005C34B0">
        <w:rPr>
          <w:rStyle w:val="HebrewChar"/>
          <w:rFonts w:cs="FrankRuehl" w:hint="cs"/>
          <w:rtl/>
        </w:rPr>
        <w:t xml:space="preserve"> כי אברהם היה אוהב את יצחק יותר מנפשו, כי היה זקן, ואם ימות בשבעו בשיבה, אבל בנו נער ועדיין לא היו לו </w:t>
      </w:r>
      <w:r w:rsidRPr="005C34B0">
        <w:rPr>
          <w:rStyle w:val="HebrewChar"/>
          <w:rFonts w:cs="FrankRuehl" w:hint="cs"/>
          <w:rtl/>
        </w:rPr>
        <w:lastRenderedPageBreak/>
        <w:t>אשה ובנים ולא נהנה מן העולם, ואם ימות הוא יהיה הדבר קשה לאברהם מאד, ועוד שהיה לו בן זקונים, וכשאמר לו הא-ל שיעלהו לעולה, היתה כל אהבה כאין בעיניו, ולא ניסה הלא אמרת ביצחק יקרא לך זרע</w:t>
      </w:r>
      <w:r w:rsidR="005C34B0" w:rsidRPr="005C34B0">
        <w:rPr>
          <w:rStyle w:val="HebrewChar"/>
          <w:rFonts w:cs="FrankRuehl" w:hint="cs"/>
          <w:rtl/>
        </w:rPr>
        <w:t>...</w:t>
      </w:r>
      <w:r w:rsidRPr="005C34B0">
        <w:rPr>
          <w:rStyle w:val="HebrewChar"/>
          <w:rFonts w:cs="FrankRuehl" w:hint="cs"/>
          <w:rtl/>
        </w:rPr>
        <w:t xml:space="preserve"> ולא חשב שום אהבה נגד אהבתו. ובאמת קודם שנכתבה התורה היה הדבר הגדול מסור לזרע אברהם, ואחר שנכתבה נתפרסם הדבר בעולם</w:t>
      </w:r>
      <w:r w:rsidR="005C34B0" w:rsidRPr="005C34B0">
        <w:rPr>
          <w:rStyle w:val="HebrewChar"/>
          <w:rFonts w:cs="FrankRuehl" w:hint="cs"/>
          <w:rtl/>
        </w:rPr>
        <w:t>...</w:t>
      </w:r>
      <w:r w:rsidRPr="005C34B0">
        <w:rPr>
          <w:rStyle w:val="HebrewChar"/>
          <w:rFonts w:cs="FrankRuehl" w:hint="cs"/>
          <w:rtl/>
        </w:rPr>
        <w:t xml:space="preserve"> והיא עדות גדולה על אברהם אבינו שהיה אוהב הא-ל אהבה שלמה ותמה, וראוי לאדם ללמוד ממנו דרך אהבתו. (שם כב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60373B" w:rsidRPr="005C34B0">
        <w:rPr>
          <w:rStyle w:val="HebrewChar"/>
          <w:rFonts w:cs="FrankRuehl" w:hint="cs"/>
          <w:bCs/>
          <w:rtl/>
        </w:rPr>
        <w:t xml:space="preserve">והסבה הב' שהורהו מקום הנבחר שיבנו בו בניו בית לה' ומזבח להעלות עליו עולות וזבחים ולחנך המקום ההוא בנפש הנבחר והאהוב, </w:t>
      </w:r>
      <w:r w:rsidR="0060373B">
        <w:rPr>
          <w:rStyle w:val="HebrewChar"/>
          <w:rtl/>
        </w:rPr>
        <w:t> </w:t>
      </w:r>
      <w:r w:rsidR="0060373B" w:rsidRPr="005C34B0">
        <w:rPr>
          <w:rStyle w:val="HebrewChar"/>
          <w:rFonts w:cs="FrankRuehl" w:hint="cs"/>
          <w:rtl/>
        </w:rPr>
        <w:t xml:space="preserve"> כי אף על פי שלא נשלם הדבר ולא נשחט, הרי היה לרצון לפני הא-ל כאילו נעשה. (שם שם 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וישכם - ולא הודיע לשרה, אולי תעשה רעה לעצמה לאהבתה את יצחק, ויבקע עצי - וחשבו הנערים כי כדי לבשל בהם במקום שילינו עשה</w:t>
      </w:r>
      <w:r w:rsidR="005C34B0" w:rsidRPr="005C34B0">
        <w:rPr>
          <w:rStyle w:val="HebrewChar"/>
          <w:rFonts w:cs="FrankRuehl" w:hint="cs"/>
          <w:rtl/>
        </w:rPr>
        <w:t>...</w:t>
      </w:r>
      <w:r w:rsidRPr="005C34B0">
        <w:rPr>
          <w:rStyle w:val="HebrewChar"/>
          <w:rFonts w:cs="FrankRuehl" w:hint="cs"/>
          <w:rtl/>
        </w:rPr>
        <w:t xml:space="preserve"> (שם שם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אברהם-כללי בראשית כב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מורה נבוכים: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ענין הנסיון גם כן מסופק מאד, והוא הגדול שבמסופקי התורה, והתורה זכרה אותו בששה מקומות, כמו שאבאר בזה הפרק. ואמנם מה שהוא מפורסם לבני אדם מענין הנסיון, והוא </w:t>
      </w:r>
      <w:r w:rsidRPr="005C34B0">
        <w:rPr>
          <w:rStyle w:val="HebrewChar"/>
          <w:rFonts w:cs="FrankRuehl" w:hint="cs"/>
          <w:rtl/>
        </w:rPr>
        <w:lastRenderedPageBreak/>
        <w:t>שיביא השם מכות ומקרים באיש מבלתי שיקדם לו חטא כדי להרבות שכרו. זאת פינה לא הוזכרה בתורה בלשון מבואר כלל, ואין בתורה מה שיראו פשוטו זה הענין אלא מקום אחד מן הששה מקומות, והנה אבאר אחר זה ענינו. אבל פינת התורה הפך זה הדעת, הוא אמרו יתעלה א-ל אמונה ואין עוול. ולא כל החכמים גם כן רואים זה הדת ההמוני, שהם כבר אמרו אין מיתה בלא חטא ואין יסורין בלא עוון. וזה הדעת הוא אשר צריך שיאמינהו כל בן תורה בעל שכל, לא שייחס העוול לשם חלילה לו ממנו</w:t>
      </w:r>
      <w:r w:rsidR="005C34B0" w:rsidRPr="005C34B0">
        <w:rPr>
          <w:rStyle w:val="HebrewChar"/>
          <w:rFonts w:cs="FrankRuehl" w:hint="cs"/>
          <w:rtl/>
        </w:rPr>
        <w:t>...</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אמנם הנראה מהנסיונות הנזכרות בתורה במקומות ההם, שהם כבר באו בענין הנסיון והבחינה עד שידע השי"ת אמונת האיש ההוא או האומה ההיא או יכולת עבודתו, וזה הענין הוא המסופק הגדול, וכל שכן ענין העקדה, אשר לא ידעה בלתי השם והם שניהם, ונאמר לו כי עתה ידעתי כי ירא אלקים אתה וגו', וכן אמרו כי מנסה ה' אלקיכם אתכם לדעת הישכם אוהבים וגו'</w:t>
      </w:r>
      <w:r w:rsidR="005C34B0" w:rsidRPr="005C34B0">
        <w:rPr>
          <w:rStyle w:val="HebrewChar"/>
          <w:rFonts w:cs="FrankRuehl" w:hint="cs"/>
          <w:rtl/>
        </w:rPr>
        <w:t>...</w:t>
      </w:r>
      <w:r w:rsidRPr="005C34B0">
        <w:rPr>
          <w:rStyle w:val="HebrewChar"/>
          <w:rFonts w:cs="FrankRuehl" w:hint="cs"/>
          <w:rtl/>
        </w:rPr>
        <w:t xml:space="preserve"> והנני מתיר לך הספקות האלה.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דע כי כל נסיון שבא בתורה אין כוונתו וענינו אלא כדי שידעו בני אדם מה שצריך להם לעשותו, ומה שראוי להאמינו, </w:t>
      </w:r>
      <w:r>
        <w:rPr>
          <w:rStyle w:val="HebrewChar"/>
          <w:rtl/>
        </w:rPr>
        <w:t> </w:t>
      </w:r>
      <w:r w:rsidRPr="005C34B0">
        <w:rPr>
          <w:rStyle w:val="HebrewChar"/>
          <w:rFonts w:cs="FrankRuehl" w:hint="cs"/>
          <w:rtl/>
        </w:rPr>
        <w:t xml:space="preserve"> וכאלו ענין הנסיון שיעשה מעשה אחד, אין הכונה גוף המעשה ההוא, </w:t>
      </w:r>
      <w:r>
        <w:rPr>
          <w:rStyle w:val="HebrewChar"/>
          <w:rtl/>
        </w:rPr>
        <w:t> </w:t>
      </w:r>
      <w:r w:rsidRPr="005C34B0">
        <w:rPr>
          <w:rStyle w:val="HebrewChar"/>
          <w:rFonts w:cs="FrankRuehl" w:hint="cs"/>
          <w:bCs/>
          <w:rtl/>
        </w:rPr>
        <w:t xml:space="preserve"> אבל הכוונה שיהיה משל שילמדו ממנו וילכו אחריו, </w:t>
      </w:r>
      <w:r>
        <w:rPr>
          <w:rStyle w:val="HebrewChar"/>
          <w:rtl/>
        </w:rPr>
        <w:t> </w:t>
      </w:r>
      <w:r w:rsidRPr="005C34B0">
        <w:rPr>
          <w:rStyle w:val="HebrewChar"/>
          <w:rFonts w:cs="FrankRuehl" w:hint="cs"/>
          <w:rtl/>
        </w:rPr>
        <w:t xml:space="preserve"> כאמרו לדעת הישכם אוהבים וגו' ואין פירושו שידע השי"ת זה, כי הוא כבר ידעו, כאמרו לדעת כי אני ה' מקדשכם, אשר ענינו שידעו האומות, כן אמר כי כשיקום מתפאר בנבואה ותראו אותותיו המביאות לחשוב אמת בדבריו, דעו שהוא ענין שרצהו השם להודיע באומות שיעור האמינכם באמתת תורתו והשגתכם אמתתו</w:t>
      </w:r>
      <w:r w:rsidR="005C34B0" w:rsidRPr="005C34B0">
        <w:rPr>
          <w:rStyle w:val="HebrewChar"/>
          <w:rFonts w:cs="FrankRuehl" w:hint="cs"/>
          <w:rtl/>
        </w:rPr>
        <w:t>...</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ואמנם ענין אברהם אבינו ע"ה בעקדה כלל שני ענינים גדולים, הם מפנות התורה, הענין האחד הוא </w:t>
      </w:r>
      <w:r>
        <w:rPr>
          <w:rStyle w:val="HebrewChar"/>
          <w:rtl/>
        </w:rPr>
        <w:t> </w:t>
      </w:r>
      <w:r w:rsidRPr="005C34B0">
        <w:rPr>
          <w:rStyle w:val="HebrewChar"/>
          <w:rFonts w:cs="FrankRuehl" w:hint="cs"/>
          <w:bCs/>
          <w:rtl/>
        </w:rPr>
        <w:t xml:space="preserve"> להודיע אותנו גבול אהבת השם ויראתו עד היכן היא מגעת, </w:t>
      </w:r>
      <w:r>
        <w:rPr>
          <w:rStyle w:val="HebrewChar"/>
          <w:rtl/>
        </w:rPr>
        <w:t> </w:t>
      </w:r>
      <w:r w:rsidRPr="005C34B0">
        <w:rPr>
          <w:rStyle w:val="HebrewChar"/>
          <w:rFonts w:cs="FrankRuehl" w:hint="cs"/>
          <w:rtl/>
        </w:rPr>
        <w:t xml:space="preserve"> וצוה בזה הענין אשר לא ידמה לו לא נתינת ממון ולא נתינת נפש, אבל הוא מופלג מכל מה שאפשר שיבא במציאות ממה שלא ידומה שטבע בני אדם יטה אליו. והוא שיהיה איש עקר בתכלית הכוסף לילד ובעל עושר גדול ואיש נכבד ובוחר שישאר מזרעו אומה, ונולד לו בן אחר היאוש, איך יהיה חשקו </w:t>
      </w:r>
      <w:r w:rsidRPr="005C34B0">
        <w:rPr>
          <w:rStyle w:val="HebrewChar"/>
          <w:rFonts w:cs="FrankRuehl" w:hint="cs"/>
          <w:rtl/>
        </w:rPr>
        <w:lastRenderedPageBreak/>
        <w:t xml:space="preserve">בו ואהבתו אותו, אבל ליראתו השי"ת ולאהבתו לקיים מצותו בו לולד האהוב ההוא, והניח כל מה שקוה בו, והסכים לשחוט אותו אחר מהלך ג' ימים, כי אלו היה רוצה לעשותו לשעתו בבוא המצוה אליו, </w:t>
      </w:r>
      <w:r w:rsidRPr="005C34B0">
        <w:rPr>
          <w:rStyle w:val="HebrewChar"/>
          <w:rFonts w:cs="FrankRuehl" w:hint="cs"/>
          <w:rtl/>
        </w:rPr>
        <w:lastRenderedPageBreak/>
        <w:t>היה פועל פעולת בהלה בבלתי השתכלות. ואמנם עשותו זה אחר ימים מעת בא המצוה אליו, היה המעשה במחשבה ובהשתכלות אמתית ובחינת חק מצותו ואהבתו ויראתו, ושאין צריך להשגיח בענין אחר או לעורר הפעלות כלל. כי אברהם אבינו לא מהר לשחט יצחק לפחדו מהשם שיהרגהו או ירוששהו, אבל כדי שיתפרסם לבני אדם מה ראוי לעשותו בשביל אהבת השי"ת ויראתו, לא לתקות גמול ולא לפחד עונש, כמו שבארנו במקומות רבים. ואמר המלאך לו כי עתה ידעתי וגו', רוצה לומר שבזה המעשה אשר בו תקרא ירא אלקים גמור, ידעו כל בני אדם גבול יראת ה' מה הוא</w:t>
      </w:r>
      <w:r w:rsidR="005C34B0" w:rsidRPr="005C34B0">
        <w:rPr>
          <w:rStyle w:val="HebrewChar"/>
          <w:rFonts w:cs="FrankRuehl" w:hint="cs"/>
          <w:rtl/>
        </w:rPr>
        <w:t>...</w:t>
      </w:r>
      <w:r w:rsidRPr="005C34B0">
        <w:rPr>
          <w:rStyle w:val="HebrewChar"/>
          <w:rFonts w:cs="FrankRuehl" w:hint="cs"/>
          <w:rtl/>
        </w:rPr>
        <w:t xml:space="preserve"> זה אחד משני ענינים המכוונים בעקדה.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bCs/>
          <w:rtl/>
        </w:rPr>
        <w:t xml:space="preserve">והענין השני, להודיע אותנו איך יאמינו הנביאים באמת מה שיבואם מאת השם בנבואה, </w:t>
      </w:r>
      <w:r>
        <w:rPr>
          <w:rStyle w:val="HebrewChar"/>
          <w:rtl/>
        </w:rPr>
        <w:t> </w:t>
      </w:r>
      <w:r w:rsidRPr="005C34B0">
        <w:rPr>
          <w:rStyle w:val="HebrewChar"/>
          <w:rFonts w:cs="FrankRuehl" w:hint="cs"/>
          <w:rtl/>
        </w:rPr>
        <w:t xml:space="preserve"> שלא יחשוב החושב בעבור שהוא בחלום או במראה כמו שבארנו ובאמצעות הכח המדמה, שפעמים לא יהיה מה שישמעוהו או מה שיומשל להם אמת או יתערב בו קצת ספק. ורצה להודיענו שכל מה שיראה הנביא במראה הנבואה הוא אמת ויציב אצל הנביא, לא יסופק בדבר ממנו אצלו כלל</w:t>
      </w:r>
      <w:r w:rsidR="005C34B0" w:rsidRPr="005C34B0">
        <w:rPr>
          <w:rStyle w:val="HebrewChar"/>
          <w:rFonts w:cs="FrankRuehl" w:hint="cs"/>
          <w:rtl/>
        </w:rPr>
        <w:t>...</w:t>
      </w:r>
      <w:r w:rsidRPr="005C34B0">
        <w:rPr>
          <w:rStyle w:val="HebrewChar"/>
          <w:rFonts w:cs="FrankRuehl" w:hint="cs"/>
          <w:rtl/>
        </w:rPr>
        <w:t xml:space="preserve"> והראנו בה תכלית יראת ה' ואהבתו להיכן היא מגעת</w:t>
      </w:r>
      <w:r w:rsidR="005C34B0" w:rsidRPr="005C34B0">
        <w:rPr>
          <w:rStyle w:val="HebrewChar"/>
          <w:rFonts w:cs="FrankRuehl" w:hint="cs"/>
          <w:rtl/>
        </w:rPr>
        <w:t>...</w:t>
      </w:r>
      <w:r w:rsidRPr="005C34B0">
        <w:rPr>
          <w:rStyle w:val="HebrewChar"/>
          <w:rFonts w:cs="FrankRuehl" w:hint="cs"/>
          <w:rtl/>
        </w:rPr>
        <w:t xml:space="preserve"> (חלק ג פרק כד)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חסידים: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אמרו בתנחומא, אמר אברהם איני זז מכאן, עד שתשבע לי שלא תנסני</w:t>
      </w:r>
      <w:r w:rsidR="005C34B0" w:rsidRPr="005C34B0">
        <w:rPr>
          <w:rStyle w:val="HebrewChar"/>
          <w:rFonts w:cs="FrankRuehl" w:hint="cs"/>
          <w:rtl/>
        </w:rPr>
        <w:t>...</w:t>
      </w:r>
      <w:r w:rsidRPr="005C34B0">
        <w:rPr>
          <w:rStyle w:val="HebrewChar"/>
          <w:rFonts w:cs="FrankRuehl" w:hint="cs"/>
          <w:rtl/>
        </w:rPr>
        <w:t xml:space="preserve"> שמא חס ושלום</w:t>
      </w:r>
      <w:r w:rsidR="005C34B0" w:rsidRPr="005C34B0">
        <w:rPr>
          <w:rStyle w:val="HebrewChar"/>
          <w:rFonts w:cs="FrankRuehl" w:hint="cs"/>
          <w:rtl/>
        </w:rPr>
        <w:t>...</w:t>
      </w:r>
      <w:r w:rsidRPr="005C34B0">
        <w:rPr>
          <w:rStyle w:val="HebrewChar"/>
          <w:rFonts w:cs="FrankRuehl" w:hint="cs"/>
          <w:rtl/>
        </w:rPr>
        <w:t xml:space="preserve"> והייתי מאבד כל מה שיגעתי</w:t>
      </w:r>
      <w:r w:rsidR="005C34B0" w:rsidRPr="005C34B0">
        <w:rPr>
          <w:rStyle w:val="HebrewChar"/>
          <w:rFonts w:cs="FrankRuehl" w:hint="cs"/>
          <w:rtl/>
        </w:rPr>
        <w:t>...</w:t>
      </w:r>
      <w:r w:rsidRPr="005C34B0">
        <w:rPr>
          <w:rStyle w:val="HebrewChar"/>
          <w:rFonts w:cs="FrankRuehl" w:hint="cs"/>
          <w:rtl/>
        </w:rPr>
        <w:t xml:space="preserve"> אמנם בסוף יומא משמע דלא איבד זכויותיו אלא מי שתוהה על הראשונות, ואברהם רוצה לומר שעוון זה, (אם לא היה עומד בנסיון), היה שקול נגד כל זכויותיו, שהרי הקב"ה נתנו לו לעת זקנתו</w:t>
      </w:r>
      <w:r w:rsidR="005C34B0" w:rsidRPr="005C34B0">
        <w:rPr>
          <w:rStyle w:val="HebrewChar"/>
          <w:rFonts w:cs="FrankRuehl" w:hint="cs"/>
          <w:rtl/>
        </w:rPr>
        <w:t>...</w:t>
      </w:r>
      <w:r w:rsidRPr="005C34B0">
        <w:rPr>
          <w:rStyle w:val="HebrewChar"/>
          <w:rFonts w:cs="FrankRuehl" w:hint="cs"/>
          <w:rtl/>
        </w:rPr>
        <w:t xml:space="preserve"> ויאמרו כל חסידותו רק מיראה, ומדוע כל הנסים והטובות שעשה לו עד עכשיו</w:t>
      </w:r>
      <w:r w:rsidR="005C34B0" w:rsidRPr="005C34B0">
        <w:rPr>
          <w:rStyle w:val="HebrewChar"/>
          <w:rFonts w:cs="FrankRuehl" w:hint="cs"/>
          <w:rtl/>
        </w:rPr>
        <w:t>...</w:t>
      </w:r>
      <w:r w:rsidRPr="005C34B0">
        <w:rPr>
          <w:rStyle w:val="HebrewChar"/>
          <w:rFonts w:cs="FrankRuehl" w:hint="cs"/>
          <w:rtl/>
        </w:rPr>
        <w:t xml:space="preserve"> (שנג)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והאלקים נסה - </w:t>
      </w:r>
      <w:r w:rsidR="005C34B0" w:rsidRPr="005C34B0">
        <w:rPr>
          <w:rStyle w:val="HebrewChar"/>
          <w:rFonts w:cs="FrankRuehl" w:hint="cs"/>
          <w:rtl/>
        </w:rPr>
        <w:t>...</w:t>
      </w:r>
      <w:r w:rsidRPr="005C34B0">
        <w:rPr>
          <w:rStyle w:val="HebrewChar"/>
          <w:rFonts w:cs="FrankRuehl" w:hint="cs"/>
          <w:rtl/>
        </w:rPr>
        <w:t xml:space="preserve">דבר אחר נסה את אברהם </w:t>
      </w:r>
      <w:r w:rsidRPr="005C34B0">
        <w:rPr>
          <w:rStyle w:val="HebrewChar"/>
          <w:rFonts w:cs="FrankRuehl" w:hint="cs"/>
          <w:rtl/>
        </w:rPr>
        <w:lastRenderedPageBreak/>
        <w:t xml:space="preserve">לשון נסיון, ולא נסהו בשבילו, </w:t>
      </w:r>
      <w:r w:rsidRPr="005C34B0">
        <w:rPr>
          <w:rStyle w:val="HebrewChar"/>
          <w:rFonts w:cs="FrankRuehl" w:hint="cs"/>
          <w:rtl/>
        </w:rPr>
        <w:lastRenderedPageBreak/>
        <w:t xml:space="preserve">שהכל גלוי וידוע לפניו מה שהיה והוה ועתיד להיות, </w:t>
      </w:r>
      <w:r>
        <w:rPr>
          <w:rStyle w:val="HebrewChar"/>
          <w:rtl/>
        </w:rPr>
        <w:t> </w:t>
      </w:r>
      <w:r w:rsidRPr="005C34B0">
        <w:rPr>
          <w:rStyle w:val="HebrewChar"/>
          <w:rFonts w:cs="FrankRuehl" w:hint="cs"/>
          <w:bCs/>
          <w:rtl/>
        </w:rPr>
        <w:t xml:space="preserve"> אלא הביאו לידי נסיון לפני מדת הדין שהיתה מקטרגת לפניו עליו, ולהודיע לבריות כמה נדבו לבו לעשות רצון בוראו </w:t>
      </w:r>
      <w:r>
        <w:rPr>
          <w:rStyle w:val="HebrewChar"/>
          <w:rtl/>
        </w:rPr>
        <w:t> </w:t>
      </w:r>
      <w:r w:rsidRPr="005C34B0">
        <w:rPr>
          <w:rStyle w:val="HebrewChar"/>
          <w:rFonts w:cs="FrankRuehl" w:hint="cs"/>
          <w:rtl/>
        </w:rPr>
        <w:t xml:space="preserve"> ולא יוכלו לקטרג עליו. (שם שם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יראה לו השה - </w:t>
      </w:r>
      <w:r>
        <w:rPr>
          <w:rStyle w:val="HebrewChar"/>
          <w:rtl/>
        </w:rPr>
        <w:t> </w:t>
      </w:r>
      <w:r w:rsidRPr="005C34B0">
        <w:rPr>
          <w:rStyle w:val="HebrewChar"/>
          <w:rFonts w:cs="FrankRuehl" w:hint="cs"/>
          <w:bCs/>
          <w:rtl/>
        </w:rPr>
        <w:t xml:space="preserve"> אע"פ שנאמר לאברהם כי ביצחק יקרא לך זרע, ירא היה שמא יהא יצחק נשחט, אמר שמא שכב יצחק עם אשה קודם העקדה והוליד בן או בת, ונמצא מקוים כי ביצחק יקרא לך זרע, </w:t>
      </w:r>
      <w:r>
        <w:rPr>
          <w:rStyle w:val="HebrewChar"/>
          <w:rtl/>
        </w:rPr>
        <w:t> </w:t>
      </w:r>
      <w:r w:rsidRPr="005C34B0">
        <w:rPr>
          <w:rStyle w:val="HebrewChar"/>
          <w:rFonts w:cs="FrankRuehl" w:hint="cs"/>
          <w:rtl/>
        </w:rPr>
        <w:t xml:space="preserve"> שהרי כבר באותו פרק היה בן ל"ז. (שם שם ח)</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אחר נאחז - אחרי כן ראה את האיל נאחז בסבכי היער</w:t>
      </w:r>
      <w:r w:rsidR="005C34B0" w:rsidRPr="005C34B0">
        <w:rPr>
          <w:rStyle w:val="HebrewChar"/>
          <w:rFonts w:cs="FrankRuehl" w:hint="cs"/>
          <w:rtl/>
        </w:rPr>
        <w:t>...</w:t>
      </w:r>
      <w:r w:rsidRPr="005C34B0">
        <w:rPr>
          <w:rStyle w:val="HebrewChar"/>
          <w:rFonts w:cs="FrankRuehl" w:hint="cs"/>
          <w:rtl/>
        </w:rPr>
        <w:t xml:space="preserve"> וראהו כשהוא נאחז, אז הבין אברהם כי מאת הקב"ה היה שם, אבל אם היה עומד אצלו כשאר אילים היה אברהם סבור שמא משל אחרים הוא ואבד מהם. (שם שם יג)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ודע כי נסיון העקדה היה לפרסם בעמים גודל חיוב היראה והאהבה בשי"ת, כי האהבה על ג' חלקים, האחד מי שאוהב את המלך ומתוך אהבתו יספר בשבחיו ויפרסם מעלותיו תמיד כל היום ויודיע לכל את גבורותיו, אבל לא היה חוסר מממונו כלום בשביל אהבתו</w:t>
      </w:r>
      <w:r w:rsidRPr="005C34B0">
        <w:rPr>
          <w:rStyle w:val="HebrewChar"/>
          <w:rFonts w:cs="FrankRuehl" w:hint="cs"/>
          <w:rtl/>
        </w:rPr>
        <w:t>...</w:t>
      </w:r>
      <w:r w:rsidR="0060373B" w:rsidRPr="005C34B0">
        <w:rPr>
          <w:rStyle w:val="HebrewChar"/>
          <w:rFonts w:cs="FrankRuehl" w:hint="cs"/>
          <w:rtl/>
        </w:rPr>
        <w:t xml:space="preserve"> השלישי מי שאוהב אותו יותר משניהם יספר בשבחיו ויתן כל ממונו בשבילו וימסור עצמו למיתה. והנה אברהם היה שלם בג' חלקים אלה</w:t>
      </w:r>
      <w:r w:rsidRPr="005C34B0">
        <w:rPr>
          <w:rStyle w:val="HebrewChar"/>
          <w:rFonts w:cs="FrankRuehl" w:hint="cs"/>
          <w:rtl/>
        </w:rPr>
        <w:t>...</w:t>
      </w:r>
      <w:r w:rsidR="0060373B" w:rsidRPr="005C34B0">
        <w:rPr>
          <w:rStyle w:val="HebrewChar"/>
          <w:rFonts w:cs="FrankRuehl" w:hint="cs"/>
          <w:rtl/>
        </w:rPr>
        <w:t xml:space="preserve"> ולפי שהשיג מדרגת האהבה ועבר על ג' החלקים קראו השי"ת אברהם אוהבי. אבל בענין זה של העקדה הראה אברהם תוקף אהבתו בשי"ת שהיתה חזקה ועזה אין להעריך אותה עם שלשה חלקים הנזכרים, ואין לדמותה למי שמוסר עצמו למיתה בשביל אוהבו או בשביל אדונו, כי ראוי היה אברהם אילו היו לו מאה גופין למסור את כולם למיתה על יצחק. אבל פעולה זו לא היתה כשאר הפעולות, והנסיון הזה לא היה כשאר הנסיונות, אין הטבע יכול לסובלו, ואין הכח המדמה יכול לחשבו, שיהיה אדם </w:t>
      </w:r>
      <w:r w:rsidR="0060373B" w:rsidRPr="005C34B0">
        <w:rPr>
          <w:rStyle w:val="HebrewChar"/>
          <w:rFonts w:cs="FrankRuehl" w:hint="cs"/>
          <w:rtl/>
        </w:rPr>
        <w:lastRenderedPageBreak/>
        <w:t xml:space="preserve">עקר וזקן בן ק' שנה ולו עושר ונכסים וכבוד והיה מתאוה לבן בתכלית התאוה, והיה לו בן אחר היאוש, היה ראוי לחשב תוקף האהבה החזקה לבן ההוא ותכפל האהבה יותר ויותר לסוף שנה ממה שהיה בן שמונה ימים, ותכפל לחמש ועשר שנים יותר </w:t>
      </w:r>
      <w:r w:rsidR="0060373B" w:rsidRPr="005C34B0">
        <w:rPr>
          <w:rStyle w:val="HebrewChar"/>
          <w:rFonts w:cs="FrankRuehl" w:hint="cs"/>
          <w:rtl/>
        </w:rPr>
        <w:lastRenderedPageBreak/>
        <w:t>ממה שהיה בהיותו בן שנה, שכבר הוא מגודל ומבחין בין טוב לרע, ותכפל האהבה בהיותו קרוב לארבעים שנה, הוא הזמן ששכלו של אדם עומד על השלמות</w:t>
      </w:r>
      <w:r w:rsidRPr="005C34B0">
        <w:rPr>
          <w:rStyle w:val="HebrewChar"/>
          <w:rFonts w:cs="FrankRuehl" w:hint="cs"/>
          <w:rtl/>
        </w:rPr>
        <w:t>...</w:t>
      </w:r>
      <w:r w:rsidR="0060373B" w:rsidRPr="005C34B0">
        <w:rPr>
          <w:rStyle w:val="HebrewChar"/>
          <w:rFonts w:cs="FrankRuehl" w:hint="cs"/>
          <w:rtl/>
        </w:rPr>
        <w:t xml:space="preserve"> ותכפל יותר ויותר כשיצוה לשחוט הבן הזה הוא בעצמו בידיו. והאהבה הזאת אין דבר בעולם ראוי לעברה. ואברהם מתוך שהיה שלם באמונה עם היות הפלגת אהבתו אל יצחק, הכיר כי ראוי שתתגבר אהבת השי"ת על אהבת יצחק, ולחוזק כח הפלגת האהבה החזקה הזאת שהיתה לו לאברהם בשי"ת, היתה נקלה בעיניו אהבת יצחק, ובקש לשחטו אחר שלשה ימים, שנאמר לו הדבור, כי אילו יעשה כן בפתע פתאום במקומו היתה פעולתו במהירות ובהלה, אבל כשהיה אחר מהלך שלשה ימים כבר נעשה בישוב דעת ועצה</w:t>
      </w:r>
      <w:r w:rsidRPr="005C34B0">
        <w:rPr>
          <w:rStyle w:val="HebrewChar"/>
          <w:rFonts w:cs="FrankRuehl" w:hint="cs"/>
          <w:rtl/>
        </w:rPr>
        <w:t>...</w:t>
      </w:r>
      <w:r w:rsidR="0060373B" w:rsidRPr="005C34B0">
        <w:rPr>
          <w:rStyle w:val="HebrewChar"/>
          <w:rFonts w:cs="FrankRuehl" w:hint="cs"/>
          <w:rtl/>
        </w:rPr>
        <w:t xml:space="preserve"> וראה גם ראה זריזותו של אברהם וחריצותו במצוה זו, כי היה יכול להוליך עמו חבורת אנשים מאנשי ביתו, ולא הוליך עמו כי אם שנים, ואפילו אותן שני נערים לא היו עמו בשעת העקדה, אבל אמר להם שבו לכם פה, והענין כדי שלא יבטלו ממנו המעשה הזה ושלא ימחו בידו. (שם שם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והעלהו שם לעולה - היה ראוי שיאמר והעלהו שם עולה, אבל על דרך הפשט הלמ"ד הזאת באורה במקום, כלומר שתעלה אותו שם במקום עולה, שאם תפרש לעולה עולה ממש, איך יצוה הקב"ה ואחר כך יחזור מצוויו, ואברהם מתוך תוקף האהבה הבין עולה ממש</w:t>
      </w:r>
      <w:r w:rsidR="005C34B0" w:rsidRPr="005C34B0">
        <w:rPr>
          <w:rStyle w:val="HebrewChar"/>
          <w:rFonts w:cs="FrankRuehl" w:hint="cs"/>
          <w:rtl/>
        </w:rPr>
        <w:t>...</w:t>
      </w:r>
      <w:r w:rsidRPr="005C34B0">
        <w:rPr>
          <w:rStyle w:val="HebrewChar"/>
          <w:rFonts w:cs="FrankRuehl" w:hint="cs"/>
          <w:rtl/>
        </w:rPr>
        <w:t xml:space="preserve"> (שם שם ב,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ורבים ישאלו אי זה מהם גדול כחו, ומי משניהם הגדיל לעשות, אם אברהם הבא לשחוט את בנו הוא בעצמו בידיו, או יצחק המפקיר עצמו להשחט. </w:t>
      </w:r>
      <w:r w:rsidR="0060373B">
        <w:rPr>
          <w:rStyle w:val="HebrewChar"/>
          <w:rtl/>
        </w:rPr>
        <w:t> </w:t>
      </w:r>
      <w:r w:rsidR="0060373B" w:rsidRPr="005C34B0">
        <w:rPr>
          <w:rStyle w:val="HebrewChar"/>
          <w:rFonts w:cs="FrankRuehl" w:hint="cs"/>
          <w:bCs/>
          <w:rtl/>
        </w:rPr>
        <w:t xml:space="preserve"> יש שאמרו </w:t>
      </w:r>
      <w:r w:rsidR="0060373B" w:rsidRPr="005C34B0">
        <w:rPr>
          <w:rStyle w:val="HebrewChar"/>
          <w:rFonts w:cs="FrankRuehl" w:hint="cs"/>
          <w:bCs/>
          <w:rtl/>
        </w:rPr>
        <w:lastRenderedPageBreak/>
        <w:t xml:space="preserve">גדול כחו של אברהם יותר מיצחק, לפי שהמפקיר עצמו ליהרג נקל הוא מאד מן האב שבא לשחוט את בנו בידיו, </w:t>
      </w:r>
      <w:r w:rsidR="0060373B">
        <w:rPr>
          <w:rStyle w:val="HebrewChar"/>
          <w:rtl/>
        </w:rPr>
        <w:t> </w:t>
      </w:r>
      <w:r w:rsidR="0060373B" w:rsidRPr="005C34B0">
        <w:rPr>
          <w:rStyle w:val="HebrewChar"/>
          <w:rFonts w:cs="FrankRuehl" w:hint="cs"/>
          <w:rtl/>
        </w:rPr>
        <w:t xml:space="preserve"> אם לא תאמר כן, למה צוה הקב"ה לאברהם לשחוט את בנו בידיו, יצוהו להרוג את עצמו או שתבא המצוה ליצחק, אלא בודאי זה ראיה כי גדול כחו של אברהם יותר מיצחק. </w:t>
      </w:r>
      <w:r w:rsidR="0060373B">
        <w:rPr>
          <w:rStyle w:val="HebrewChar"/>
          <w:rtl/>
        </w:rPr>
        <w:t> </w:t>
      </w:r>
      <w:r w:rsidR="0060373B" w:rsidRPr="005C34B0">
        <w:rPr>
          <w:rStyle w:val="HebrewChar"/>
          <w:rFonts w:cs="FrankRuehl" w:hint="cs"/>
          <w:bCs/>
          <w:rtl/>
        </w:rPr>
        <w:t xml:space="preserve"> ויש שאמר גדול כחו של יצחק, לפי שאברהם נצטוה בזה מפי השם, וזה נצטוה מפי אביו, </w:t>
      </w:r>
      <w:r w:rsidR="0060373B">
        <w:rPr>
          <w:rStyle w:val="HebrewChar"/>
          <w:rtl/>
        </w:rPr>
        <w:t> </w:t>
      </w:r>
      <w:r w:rsidR="0060373B" w:rsidRPr="005C34B0">
        <w:rPr>
          <w:rStyle w:val="HebrewChar"/>
          <w:rFonts w:cs="FrankRuehl" w:hint="cs"/>
          <w:rtl/>
        </w:rPr>
        <w:t xml:space="preserve"> ולכך גדול כח אמונתו של יצחק. ונראה כדעת האומר גדול כחו של אברהם, שהרי יצחק אע"פ שלא נצטוה מפי </w:t>
      </w:r>
      <w:r w:rsidR="0060373B" w:rsidRPr="005C34B0">
        <w:rPr>
          <w:rStyle w:val="HebrewChar"/>
          <w:rFonts w:cs="FrankRuehl" w:hint="cs"/>
          <w:rtl/>
        </w:rPr>
        <w:lastRenderedPageBreak/>
        <w:t>השי"ת יודע היה באביו שהוא נביא ונתחייב לשמע ממנו</w:t>
      </w:r>
      <w:r w:rsidRPr="005C34B0">
        <w:rPr>
          <w:rStyle w:val="HebrewChar"/>
          <w:rFonts w:cs="FrankRuehl" w:hint="cs"/>
          <w:rtl/>
        </w:rPr>
        <w:t>...</w:t>
      </w:r>
      <w:r w:rsidR="0060373B" w:rsidRPr="005C34B0">
        <w:rPr>
          <w:rStyle w:val="HebrewChar"/>
          <w:rFonts w:cs="FrankRuehl" w:hint="cs"/>
          <w:rtl/>
        </w:rPr>
        <w:t xml:space="preserve"> ומטעם זה בזאת המצוה צוה הקב"ה לאברהם ולא ליצחק, לבאר כי גדול כחו של אברהם. (שם שם 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עשרה נסיונות, לפיכך זכה לעשרה נסיונות שתבחן אהבתו העצומה להקב"ה, ושתהיה נודעת לכל באי עולם. ולפי שעמד בהן זכו בניו לשלש עשיריות, י' נסים במצרים, י' נסים על הים, וי' דברות. ואלו הן י' הנסיונות שנתנסה: הגירות של לך לך מארצך, הרעב של כנען, כשנלקחה שרה לפרעה, שהראהו בברית בין הבתרים שעבוד בניו בד' מלכויות, שהוצרך לקחת את הגר לאשה, המילה לעת זקנתו, שנלקחה שרה לאבימלך, שהוצרך לגרש את הגר, שהוצרך לגרש את ישמעאל, והעקדה. ונאמר בנסיון הראשון והאחרון לך לך, לומר שהיה לבו שלם בנסיון אחרון כבראשון. (פרקי אבות ה 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יונה: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עשרה נסיונות נתנסה אברהם אבינו, הראשון אור כשדים, שהפילו נמרוד לכבשן האש וניצל, ומדברי קבלה הוא, ויש לנו רמז לדבר זה בתורה, שקודם פרשת לך לך נזכר למעלה שני פעמים אור כשדים, להודיע כי בשביל אותו הנסיון שעמד בו הבטיחו השי"ת והביאו אל הארץ</w:t>
      </w:r>
      <w:r w:rsidR="005C34B0" w:rsidRPr="005C34B0">
        <w:rPr>
          <w:rStyle w:val="HebrewChar"/>
          <w:rFonts w:cs="FrankRuehl" w:hint="cs"/>
          <w:rtl/>
        </w:rPr>
        <w:t>...</w:t>
      </w:r>
      <w:r w:rsidRPr="005C34B0">
        <w:rPr>
          <w:rStyle w:val="HebrewChar"/>
          <w:rFonts w:cs="FrankRuehl" w:hint="cs"/>
          <w:rtl/>
        </w:rPr>
        <w:t xml:space="preserve"> להודיע כמה היא חבתו של אברהם אבינו, היה מנסהו לגלות לבריות </w:t>
      </w:r>
      <w:r w:rsidRPr="005C34B0">
        <w:rPr>
          <w:rStyle w:val="HebrewChar"/>
          <w:rFonts w:cs="FrankRuehl" w:hint="cs"/>
          <w:rtl/>
        </w:rPr>
        <w:lastRenderedPageBreak/>
        <w:t>כי ירא אלקים הוא אברהם ושלם בכל המדות. (שם)</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מאירי: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וזהו באור ענין הרמב"ם ז"ל בענין הנסיון, והוא מסיר מבוכת ענין הנסיון, איך יפול ענין נסיון על מי שלא נעלמה ממנו ידיעה. וזה מן הענינים המסופקים שבכל התורה כולה, אלא שהוא באר שכל נסיון שבא בתורה בכל אחת מששה מקומות שבאה בתורה מלת נסיון, הכונה שידעו בני אדם ויתפרסם אצלם מה שראוי לעשותו, עד שיהא ענינו משול לכל הבאים אחריו, היותם לומדים ממנו והולכים אחריו לשמור דרך ה' וגו'. ובא הנסיון לאברהם על זאת הכונה ללמוד ממנו גבול אהבת השם ויראתו עד היכן מגעת, שהוא צוהו בדבר לא יסולה בנתינת ממון גם לא </w:t>
      </w:r>
      <w:r w:rsidRPr="005C34B0">
        <w:rPr>
          <w:rStyle w:val="HebrewChar"/>
          <w:rFonts w:cs="FrankRuehl" w:hint="cs"/>
          <w:rtl/>
        </w:rPr>
        <w:lastRenderedPageBreak/>
        <w:t>בנתינת נפש, עד שלא ידמה שטבע האדם יטה לעולם לעשות כן, והוא היות מי שנולד לו בן אחר היאוש לרוב זקנתו ולרוב זקנתה</w:t>
      </w:r>
      <w:r w:rsidR="005C34B0" w:rsidRPr="005C34B0">
        <w:rPr>
          <w:rStyle w:val="HebrewChar"/>
          <w:rFonts w:cs="FrankRuehl" w:hint="cs"/>
          <w:rtl/>
        </w:rPr>
        <w:t>...</w:t>
      </w:r>
      <w:r w:rsidRPr="005C34B0">
        <w:rPr>
          <w:rStyle w:val="HebrewChar"/>
          <w:rFonts w:cs="FrankRuehl" w:hint="cs"/>
          <w:rtl/>
        </w:rPr>
        <w:t xml:space="preserve"> והוא, רוצה לומר האב הנכבד והנבחר ובעל עושר נכסף להוריש נכסיו ומעלתו לזרע נבחר, והזכיר עם כל לשחוט אותו במצות השם</w:t>
      </w:r>
      <w:r w:rsidR="005C34B0" w:rsidRPr="005C34B0">
        <w:rPr>
          <w:rStyle w:val="HebrewChar"/>
          <w:rFonts w:cs="FrankRuehl" w:hint="cs"/>
          <w:rtl/>
        </w:rPr>
        <w:t>...</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ואצל אבי העזרי באור אחר, והוא שהידיעה תאמר על שני פנים, ידיעת העתיד בטרם היותו, וידיעת הדבר בהיותו ואחר היותו, והוא ענין הנסיון. ואמרו עתה ידעתי הוא על הידיעה השנית, שאע"פ שהדברים המתחדשים אצלנו ידעם השם, הידיעה ההיא העשות הדבר ושלא תמנעהו מעשות בבחירתו, אם כן כשיצא אחד מחלקי האפשר לפעל, אז תהיה הידיעה ההיא על הנמצא, וראוי לבעליו תגמול כפי בחירתו, ועל זה הצד בוחן השם את הצדיק ומנסהו ויגמלהו כפי הצטרף מחשבתו למעשה</w:t>
      </w:r>
      <w:r w:rsidR="005C34B0" w:rsidRPr="005C34B0">
        <w:rPr>
          <w:rStyle w:val="HebrewChar"/>
          <w:rFonts w:cs="FrankRuehl" w:hint="cs"/>
          <w:rtl/>
        </w:rPr>
        <w:t>...</w:t>
      </w:r>
      <w:r w:rsidRPr="005C34B0">
        <w:rPr>
          <w:rStyle w:val="HebrewChar"/>
          <w:rFonts w:cs="FrankRuehl" w:hint="cs"/>
          <w:rtl/>
        </w:rPr>
        <w:t xml:space="preserve"> (משיב נפש מאמר ב פרק ב, וראה שם עוד)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מבואר הוא כמו שקדם שנותן התורה והמסדר אותה יתברך מחייב בהכרח שיהיה יודע מה שצוה וסדר, ואמנם באופן ידיעתינו נתחלפו המפרשים חלוף רב, </w:t>
      </w:r>
      <w:r w:rsidRPr="005C34B0">
        <w:rPr>
          <w:rStyle w:val="HebrewChar"/>
          <w:rFonts w:cs="FrankRuehl" w:hint="cs"/>
          <w:rtl/>
        </w:rPr>
        <w:lastRenderedPageBreak/>
        <w:t>והמחוייב לפי שרשי התורה במה שנשים ממנה הוא ג' ענינים, הא' שידיעתו מקפת במה שאין תכלית לו. ב' ידיעתו במה שלא נמצא, הג' ידיעתו ית' בחלקי האפשר מבלתי שישתנה טבע האפשר</w:t>
      </w:r>
      <w:r w:rsidR="005C34B0" w:rsidRPr="005C34B0">
        <w:rPr>
          <w:rStyle w:val="HebrewChar"/>
          <w:rFonts w:cs="FrankRuehl" w:hint="cs"/>
          <w:rtl/>
        </w:rPr>
        <w:t>...</w:t>
      </w:r>
      <w:r w:rsidRPr="005C34B0">
        <w:rPr>
          <w:rStyle w:val="HebrewChar"/>
          <w:rFonts w:cs="FrankRuehl" w:hint="cs"/>
          <w:rtl/>
        </w:rPr>
        <w:t xml:space="preserve"> ואמנם אמרו כי עתה ידעתי כי ירא אלקים אתה, שהיה בהקיץ במעשה העקידה כמו שבא בקבלה האמיתית, הנה הוא כפשוטו כפי מה שיראה לי, והוא מיוסד על הקדמה אחת מבוארת בפלוסופיה המדינית, והיא האומרת </w:t>
      </w:r>
      <w:r>
        <w:rPr>
          <w:rStyle w:val="HebrewChar"/>
          <w:rtl/>
        </w:rPr>
        <w:t> </w:t>
      </w:r>
      <w:r w:rsidRPr="005C34B0">
        <w:rPr>
          <w:rStyle w:val="HebrewChar"/>
          <w:rFonts w:cs="FrankRuehl" w:hint="cs"/>
          <w:bCs/>
          <w:rtl/>
        </w:rPr>
        <w:t xml:space="preserve"> שהמעשים יקנו תכונה ומדה קבועה בנפש וכל שכן שיחזקו אותה אם היתה קנויה בשכבר, וכאשר נתיישבה זאת ההקדמה ואמר, שאין ספק שעם היות אברהם גם קודם מעשה העקדה יראת השי"ת על פניו, הנה גם אחר המעשה נתחזקה בנפשו היראה והוסיף בה מדרגה, </w:t>
      </w:r>
      <w:r>
        <w:rPr>
          <w:rStyle w:val="HebrewChar"/>
          <w:rtl/>
        </w:rPr>
        <w:t> </w:t>
      </w:r>
      <w:r w:rsidRPr="005C34B0">
        <w:rPr>
          <w:rStyle w:val="HebrewChar"/>
          <w:rFonts w:cs="FrankRuehl" w:hint="cs"/>
          <w:rtl/>
        </w:rPr>
        <w:t xml:space="preserve"> ולזה הוא מבואר שלא היתה המדרגה הזאת קנויה לו קודם המעשה. וכאשר היה זה כן, והיה אמרו ירא אלקים הכוונה במדרגה ידועה אצל השם, הנה יתאמת אמרו כי עתה ידעתי כי ירא אלקים אתה, וזה שקודם </w:t>
      </w:r>
      <w:r w:rsidRPr="005C34B0">
        <w:rPr>
          <w:rStyle w:val="HebrewChar"/>
          <w:rFonts w:cs="FrankRuehl" w:hint="cs"/>
          <w:rtl/>
        </w:rPr>
        <w:lastRenderedPageBreak/>
        <w:t>המעשה ההוא לא היה באותה המדרגה שכוון בה באמרו כי ירא אלקים אתה. ולזה לא היה אפשר שהיה נודע לו הדבר בחלוף מה שהיה, אבל היה נודע אצלו קודם לכן שיהיה ירא אלקים במה שיבא, עם היות שלא נמצא עדיין במדרגה ההיא, כי ידיעתו יתברך במה שלא נמצא הוא דבר מחוייב בהכרח, והוא הענין הב'</w:t>
      </w:r>
      <w:r w:rsidR="005C34B0" w:rsidRPr="005C34B0">
        <w:rPr>
          <w:rStyle w:val="HebrewChar"/>
          <w:rFonts w:cs="FrankRuehl" w:hint="cs"/>
          <w:rtl/>
        </w:rPr>
        <w:t>...</w:t>
      </w:r>
      <w:r w:rsidRPr="005C34B0">
        <w:rPr>
          <w:rStyle w:val="HebrewChar"/>
          <w:rFonts w:cs="FrankRuehl" w:hint="cs"/>
          <w:rtl/>
        </w:rPr>
        <w:t xml:space="preserve"> (מאמר ב כלל א פרק 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 xml:space="preserve">וכבר יראה שהכוונה כולה בעקדה היה גם כן ייחוד ההנהגה האלקית אל האומה הזאת, וזה שכבר יפלא אחר שהיה היעוד הטוב לאברהם נתיחד ליצחק, באמרו כי ביצחק יקרא לך זרע, איך היה מקום לצואה הזאת, וכבר יחשב שהיה ראוי שתקדם מצות העקדה לייעוד הזה, ושיחייב היעוד הזה ליצחק בזכות העקדה, אלא שכאשר יעויין בו יראה שהיה מעשה העקדה מתיחס ליעוד הזה, ושהיה ראוי שיקדם לה הייעוד הזה על כל פנים. וזה כשבחר השי"ת באברהם להיותו אב המון </w:t>
      </w:r>
      <w:r w:rsidR="0060373B" w:rsidRPr="005C34B0">
        <w:rPr>
          <w:rStyle w:val="HebrewChar"/>
          <w:rFonts w:cs="FrankRuehl" w:hint="cs"/>
          <w:rtl/>
        </w:rPr>
        <w:lastRenderedPageBreak/>
        <w:t xml:space="preserve">גוים, וביחוד שורש והתחלה לאומה הנבחרת לחלקו וחבל נחלתו, להיותם מונהגים ממנו בייחוד, אשר בעבור זה נקראו עם סגלה מכל העמים אשר חלק השם להם שופטים כפי מערכות השמים ותנועתם, הנה קרבם כלם לעבודתו והסירם מההנהגה הכוללת בקרבן כולל כלל האומה, והוא מעשה העקדה, וזה בהקרב לשם יצחק בנו שהיה בו הייעוד, והוא כאלו כבר הקריב לשם יצחק וכל יוצאי ירכו, אשר במעשה הזה הודרו מהנהגת זולתו ונתייחדו להנהגתו ית'. וכבר התבאר בחכמת משפטי הכוכבים אפשרות אצילות השפעת כוכב באמצעות פעולת פועל, ואם לא היה בתולדת האיש, כמו שבא זה כלו בספר הפרי לתלמי. ולזה כאשר גזרה החכמה האלקית ית' ליחד האומה הזאת חקרה </w:t>
      </w:r>
      <w:r w:rsidR="0060373B">
        <w:rPr>
          <w:rStyle w:val="HebrewChar"/>
          <w:rtl/>
        </w:rPr>
        <w:t> </w:t>
      </w:r>
      <w:r w:rsidR="0060373B" w:rsidRPr="005C34B0">
        <w:rPr>
          <w:rStyle w:val="HebrewChar"/>
          <w:rFonts w:cs="FrankRuehl" w:hint="cs"/>
          <w:bCs/>
          <w:rtl/>
        </w:rPr>
        <w:t xml:space="preserve"> וגם הכינה באמצעות המעשה הזה לקבל הנהגתו ושסותר מהנהגת זולתו, </w:t>
      </w:r>
      <w:r w:rsidR="0060373B">
        <w:rPr>
          <w:rStyle w:val="HebrewChar"/>
          <w:rtl/>
        </w:rPr>
        <w:t> </w:t>
      </w:r>
      <w:r w:rsidR="0060373B" w:rsidRPr="005C34B0">
        <w:rPr>
          <w:rStyle w:val="HebrewChar"/>
          <w:rFonts w:cs="FrankRuehl" w:hint="cs"/>
          <w:rtl/>
        </w:rPr>
        <w:t xml:space="preserve"> ואם לא היה בתולדת להיות כן. ולזה תמצא שכשהקריב אברהם האיל תחת בנו, אשר שמהו כופר לבנו ותמורה, אמר ה' יראה, רצה בזה שעם הפעל הזה היה ראוי שיהיה השי"ת עצמות הרואה והמשגיח, ולזה נכתב בשם בן ד' שהוא השם המיוחד, וקודם המעשה אמר אלקים יראה לו השה, הזכירו במלת אלקים, כי לא היה מוכן עדיין כל כך להשגחה זאת המיוחדת</w:t>
      </w:r>
      <w:r w:rsidRPr="005C34B0">
        <w:rPr>
          <w:rStyle w:val="HebrewChar"/>
          <w:rFonts w:cs="FrankRuehl" w:hint="cs"/>
          <w:rtl/>
        </w:rPr>
        <w:t>...</w:t>
      </w:r>
      <w:r w:rsidR="0060373B" w:rsidRPr="005C34B0">
        <w:rPr>
          <w:rStyle w:val="HebrewChar"/>
          <w:rFonts w:cs="FrankRuehl" w:hint="cs"/>
          <w:rtl/>
        </w:rPr>
        <w:t xml:space="preserve"> </w:t>
      </w:r>
      <w:r w:rsidR="0060373B" w:rsidRPr="005C34B0">
        <w:rPr>
          <w:rStyle w:val="HebrewChar"/>
          <w:rFonts w:cs="FrankRuehl" w:hint="cs"/>
          <w:rtl/>
        </w:rPr>
        <w:lastRenderedPageBreak/>
        <w:t>(שם שם פרק 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 העקרים: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ולזה נשתבח אברהם אבינו בזה המין מן האהבה מזולתו, עד שקראו בכתוב אברהם אוהבי, לפי שלא היה בלבו תכלית אחרת רק לעשות רצון השי"ת האהוב, ולא היתה שם סבה אחרת תכריח אותו על כך, שהרי לא נתערב בפעל העקדה שם צד הכרח כלל, כי אפילו מצות השי"ת לא היתה מכרחת אותו. וזה דבר בארוהו רז"ל (ב"ר נ"ו) על פסוק ה' יראה וגו', אמר אברהם לפני הקב"ה, רבונו של עולם, גלוי וידוע לפניך שבשעה שאמרת לי קח נא את בנך את יחידך אשר אהבת את יצחק </w:t>
      </w:r>
      <w:r w:rsidR="0060373B" w:rsidRPr="005C34B0">
        <w:rPr>
          <w:rStyle w:val="HebrewChar"/>
          <w:rFonts w:cs="FrankRuehl" w:hint="cs"/>
          <w:rtl/>
        </w:rPr>
        <w:lastRenderedPageBreak/>
        <w:t>והעלהו לי לעולה, הייתי יכול לומר, ולא כבר אמרת לי כי ביצחק יקרא לך זרע</w:t>
      </w:r>
      <w:r w:rsidRPr="005C34B0">
        <w:rPr>
          <w:rStyle w:val="HebrewChar"/>
          <w:rFonts w:cs="FrankRuehl" w:hint="cs"/>
          <w:rtl/>
        </w:rPr>
        <w:t>...</w:t>
      </w:r>
      <w:r w:rsidR="0060373B" w:rsidRPr="005C34B0">
        <w:rPr>
          <w:rStyle w:val="HebrewChar"/>
          <w:rFonts w:cs="FrankRuehl" w:hint="cs"/>
          <w:rtl/>
        </w:rPr>
        <w:t xml:space="preserve"> שידמה מפורש מזה, שאפילו מצד מצות השי"ת לא היה אברהם מוכרח, אחר שהיה יכול להתנצל על זה ממנו בטענה אמתית אם רצה. ולא עשה כן, אבל כבש רחמי האב על הבן לאהבת השי"ת. </w:t>
      </w:r>
      <w:r w:rsidR="0060373B">
        <w:rPr>
          <w:rStyle w:val="HebrewChar"/>
          <w:rtl/>
        </w:rPr>
        <w:t> </w:t>
      </w:r>
      <w:r w:rsidR="0060373B" w:rsidRPr="005C34B0">
        <w:rPr>
          <w:rStyle w:val="HebrewChar"/>
          <w:rFonts w:cs="FrankRuehl" w:hint="cs"/>
          <w:bCs/>
          <w:rtl/>
        </w:rPr>
        <w:t xml:space="preserve"> ולזה הוא שנתייחס פעל העקדה אל אברהם ולא אל יצחק, עם היותו בן ל"ז שנה בשעת העקדה כפי דעת רז"ל, לפי שאברהם היה יכול להתנצל על זה, ויצחק לא היה יכול להתנצל שלא למסור עצמו אם נצטוה על כך. ומזה הטעם הוא שאנו מזכירים בתפלתנו תמיד עקדת אברהם את יצחק, יותר מעקדת כל החסידים והקדושים </w:t>
      </w:r>
      <w:r w:rsidR="0060373B">
        <w:rPr>
          <w:rStyle w:val="HebrewChar"/>
          <w:rtl/>
        </w:rPr>
        <w:t> </w:t>
      </w:r>
      <w:r w:rsidR="0060373B" w:rsidRPr="005C34B0">
        <w:rPr>
          <w:rStyle w:val="HebrewChar"/>
          <w:rFonts w:cs="FrankRuehl" w:hint="cs"/>
          <w:rtl/>
        </w:rPr>
        <w:t xml:space="preserve"> שמסרו עצמם על קדושת השם</w:t>
      </w:r>
      <w:r w:rsidRPr="005C34B0">
        <w:rPr>
          <w:rStyle w:val="HebrewChar"/>
          <w:rFonts w:cs="FrankRuehl" w:hint="cs"/>
          <w:rtl/>
        </w:rPr>
        <w:t>...</w:t>
      </w:r>
      <w:r w:rsidR="0060373B" w:rsidRPr="005C34B0">
        <w:rPr>
          <w:rStyle w:val="HebrewChar"/>
          <w:rFonts w:cs="FrankRuehl" w:hint="cs"/>
          <w:rtl/>
        </w:rPr>
        <w:t xml:space="preserve"> (מאמר ג פרק לו)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ועל דבר זה אמרו קצת החכמים שיצחק לפי שהיה מחלק מאדים והיה מורה עליו שיהרג, צוה השי"ת להעלותו לפניו לעולה, ואחר כך נתן האיל תחתיו לכופר כדי שינצל מן ההוראה ההיא</w:t>
      </w:r>
      <w:r w:rsidRPr="005C34B0">
        <w:rPr>
          <w:rStyle w:val="HebrewChar"/>
          <w:rFonts w:cs="FrankRuehl" w:hint="cs"/>
          <w:rtl/>
        </w:rPr>
        <w:t>...</w:t>
      </w:r>
      <w:r w:rsidR="0060373B" w:rsidRPr="005C34B0">
        <w:rPr>
          <w:rStyle w:val="HebrewChar"/>
          <w:rFonts w:cs="FrankRuehl" w:hint="cs"/>
          <w:rtl/>
        </w:rPr>
        <w:t xml:space="preserve"> (מאמר ד פרק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אבל ענין הנסיון הנזכר בעקדה הוא בהכרח מזה האופן הג', שרצה השי"ת שהכונה הטובה שהיתה בלב אברהם תצא אל הפעל, ויהיה לו שכר מעשה הטוב עם המחשבה הטובה ולא שכר כונה טובה בלבד. ובעבור שהידיעה הנופלת בדבר אחר שיצא אל הפעל היא מתחלפת בהכרח על הידיעה בדבר קודם שיצא אל הפעל, יאמר הכתוב כי עתה ידעתי וגו', אע"פ שלא נתחדשה בו ידיעה, כמו הנה נא ידעתי כי אשה וגו', שלא נתחדשה עתה </w:t>
      </w:r>
      <w:r w:rsidR="0060373B" w:rsidRPr="005C34B0">
        <w:rPr>
          <w:rStyle w:val="HebrewChar"/>
          <w:rFonts w:cs="FrankRuehl" w:hint="cs"/>
          <w:rtl/>
        </w:rPr>
        <w:lastRenderedPageBreak/>
        <w:t xml:space="preserve">לאברהם הידיעה בזה, אלא הפעל המורה שהידיעה הקודמת היתה אמיתית, כלומר הגיע הפעל המורה שאתה ירא אלקים עובד השם מאהבה גמורה. והידיעה הזאת כבר בארנו בפרק ג' מזה המאמר, שאע"פ שהיא מחייבת שנוי בחקנו, אינה מחייבת שנוי בחקו ית'. ויאמר הכתוב 'ידעתי' על דרך לשון בני אדם, שלא נתנה תורה למלאכי השרת, וראוי שתדבר בדברים </w:t>
      </w:r>
      <w:r w:rsidR="0060373B" w:rsidRPr="005C34B0">
        <w:rPr>
          <w:rStyle w:val="HebrewChar"/>
          <w:rFonts w:cs="FrankRuehl" w:hint="cs"/>
          <w:rtl/>
        </w:rPr>
        <w:lastRenderedPageBreak/>
        <w:t>מובנים אליו. ובעבור זה יזכיר הכתוב לשון נסיון בכל מקום</w:t>
      </w:r>
      <w:r w:rsidRPr="005C34B0">
        <w:rPr>
          <w:rStyle w:val="HebrewChar"/>
          <w:rFonts w:cs="FrankRuehl" w:hint="cs"/>
          <w:rtl/>
        </w:rPr>
        <w:t>...</w:t>
      </w:r>
      <w:r w:rsidR="0060373B" w:rsidRPr="005C34B0">
        <w:rPr>
          <w:rStyle w:val="HebrewChar"/>
          <w:rFonts w:cs="FrankRuehl" w:hint="cs"/>
          <w:rtl/>
        </w:rPr>
        <w:t xml:space="preserve"> וזה המין מן היסורין הן עיקר יסורין של אהבה שהזכירו הגאונים ז"ל, והן שהקב"ה מצד אהבתו את הצדיק מביא יסורין עליו להרבות שכרו, כלומר כדי שיסבול בפעל הטורח והעמל לאהבתו של הקב"ה כדי שיהיה לו שכר מעשה טוב, לא שכר מחשבה טובה בלבד</w:t>
      </w:r>
      <w:r w:rsidRPr="005C34B0">
        <w:rPr>
          <w:rStyle w:val="HebrewChar"/>
          <w:rFonts w:cs="FrankRuehl" w:hint="cs"/>
          <w:rtl/>
        </w:rPr>
        <w:t>...</w:t>
      </w:r>
      <w:r w:rsidR="0060373B" w:rsidRPr="005C34B0">
        <w:rPr>
          <w:rStyle w:val="HebrewChar"/>
          <w:rFonts w:cs="FrankRuehl" w:hint="cs"/>
          <w:rtl/>
        </w:rPr>
        <w:t xml:space="preserve"> (שם פרק יג)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ועל כן מאס אברהם אבינו חייו וחיי בנו יחידו, וכל ההצלחות הגשמיות שהיו מיועדות לו לרשת ארץ כנען ושיירש זרעו את שער אויביו, וכי ביצחק יקרא לך זרע, והלך לשחט את בנו יחידו, בהיותו יודע כי בקיום מצות ה' תתקיים הנפש קיום נצחי ותשאר בנועם מתמיד, וכי בעבור את פי השי"ת היא לא תצלח, ותהיה נכרתת מן הנועם ההוא</w:t>
      </w:r>
      <w:r w:rsidRPr="005C34B0">
        <w:rPr>
          <w:rStyle w:val="HebrewChar"/>
          <w:rFonts w:cs="FrankRuehl" w:hint="cs"/>
          <w:rtl/>
        </w:rPr>
        <w:t>...</w:t>
      </w:r>
      <w:r w:rsidR="0060373B" w:rsidRPr="005C34B0">
        <w:rPr>
          <w:rStyle w:val="HebrewChar"/>
          <w:rFonts w:cs="FrankRuehl" w:hint="cs"/>
          <w:rtl/>
        </w:rPr>
        <w:t xml:space="preserve"> (שם פרק מא)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וזהו הטעם שאברהם הצטרך לנסיון יותר משאר האבות, להודיע שיצא מהאצטגנינות של דורו לגמרי, ובא לכלל אהבה ויראה</w:t>
      </w:r>
      <w:r w:rsidR="005C34B0" w:rsidRPr="005C34B0">
        <w:rPr>
          <w:rStyle w:val="HebrewChar"/>
          <w:rFonts w:cs="FrankRuehl" w:hint="cs"/>
          <w:rtl/>
        </w:rPr>
        <w:t>...</w:t>
      </w:r>
      <w:r w:rsidRPr="005C34B0">
        <w:rPr>
          <w:rStyle w:val="HebrewChar"/>
          <w:rFonts w:cs="FrankRuehl" w:hint="cs"/>
          <w:rtl/>
        </w:rPr>
        <w:t xml:space="preserve"> (בראשית יב 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בעקדה נמצא לכאורה מין ב' מהנסיונות, שיוציא המנוסה את שלמותו לפניו לפועל, ויושלם בו עד שיוציא את המצוה ממדרגת פילוסופיה טבעית למעלה תורנית-אלוקית. שעשה מעשה שהוא למעלה מהשכל האנושי, וגם נגד הבטחת ה' כי ביצחק יקרא לך זרע. והוציא לפועל מעשה שלמות האמונה. והעקדה גם למען הרבים, כי אחר שנכתבה בתורה היא כאילו ראינוה בעינינו</w:t>
      </w:r>
      <w:r w:rsidRPr="005C34B0">
        <w:rPr>
          <w:rStyle w:val="HebrewChar"/>
          <w:rFonts w:cs="FrankRuehl" w:hint="cs"/>
          <w:rtl/>
        </w:rPr>
        <w:t>...</w:t>
      </w:r>
      <w:r w:rsidR="0060373B" w:rsidRPr="005C34B0">
        <w:rPr>
          <w:rStyle w:val="HebrewChar"/>
          <w:rFonts w:cs="FrankRuehl" w:hint="cs"/>
          <w:rtl/>
        </w:rPr>
        <w:t xml:space="preserve"> קח נא - בלשון בקשה, שיוכל להשתמט באיזה טעם או לבקש רחמים. ולך לך - הרחיב לו ג' ימים שיוכל לחשוב על המעשה. (שם כב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וישם על יצחק - וחזק עליו המשא בקשר, כדי </w:t>
      </w:r>
      <w:r w:rsidRPr="005C34B0">
        <w:rPr>
          <w:rStyle w:val="HebrewChar"/>
          <w:rFonts w:cs="FrankRuehl" w:hint="cs"/>
          <w:rtl/>
        </w:rPr>
        <w:lastRenderedPageBreak/>
        <w:t>שלא יוכל לברח אם ירגיש, ולכן לא ייחס המעשה ליצחק, כי הלך לתומו, ולכן נקרא עקדת יצחק, כי רק העקדה נחשבת לו, ואברהם קבל את הנסיון מתחלתו עד סופו. (שם שם ה וו)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בי נשבעתי - הבטיחו שתמשך מזה התועלת המבוקשת לענין האמונה</w:t>
      </w:r>
      <w:r w:rsidR="005C34B0" w:rsidRPr="005C34B0">
        <w:rPr>
          <w:rStyle w:val="HebrewChar"/>
          <w:rFonts w:cs="FrankRuehl" w:hint="cs"/>
          <w:rtl/>
        </w:rPr>
        <w:t>...</w:t>
      </w:r>
      <w:r w:rsidRPr="005C34B0">
        <w:rPr>
          <w:rStyle w:val="HebrewChar"/>
          <w:rFonts w:cs="FrankRuehl" w:hint="cs"/>
          <w:rtl/>
        </w:rPr>
        <w:t xml:space="preserve"> וכן ההכנעה הנמשכת מהתקיעות והזירוז אל העבודה נמשכים מהעקדה שנעקד יצחק על המזבח. וגם נתקיימה על ידה אמיתות הנבואה אצל הנביא מבלי שום ספק בה. (שם שם טז)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ה' - שמשגיח, מתרצה למעשים טובים וכועס על זולתם, ולכן נקרא אלקים, ומזה גם שירחם על השב. ומדה זו היתה מיוחדת ליצחק, שתחלת ענינו מדת הדין גמורה, שעד העקדה נזכר בו רק שם אלקים ומאז והלאה נהפך לרחמים. (שמות לד 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נסה את אברהם - פרשה זו קרן ישראל וזכותם, ושגורה בפינו בתפלתנו, על כן ראוי לחקר בה. אדם הראשון חטא בסורו אחרי התאוות, ורק אברהם אבינו עמד שוב בעיונו הדק על מציאות הבורא</w:t>
      </w:r>
      <w:r w:rsidR="005C34B0" w:rsidRPr="005C34B0">
        <w:rPr>
          <w:rStyle w:val="HebrewChar"/>
          <w:rFonts w:cs="FrankRuehl" w:hint="cs"/>
          <w:rtl/>
        </w:rPr>
        <w:t>...</w:t>
      </w:r>
      <w:r w:rsidRPr="005C34B0">
        <w:rPr>
          <w:rStyle w:val="HebrewChar"/>
          <w:rFonts w:cs="FrankRuehl" w:hint="cs"/>
          <w:rtl/>
        </w:rPr>
        <w:t xml:space="preserve"> על כן גזרה החכמה האלקית שימול מהזמה ומהתאוה לפני לידת יצחק, כדי שיוולד בטבע מושלם. ואח"כ ייעדו לקרבן, להורות שהוא וזרעו אינם נכנעים לחמרם, כי יחשב שגופם כלה ושכלם מושל</w:t>
      </w:r>
      <w:r w:rsidR="005C34B0" w:rsidRPr="005C34B0">
        <w:rPr>
          <w:rStyle w:val="HebrewChar"/>
          <w:rFonts w:cs="FrankRuehl" w:hint="cs"/>
          <w:rtl/>
        </w:rPr>
        <w:t>...</w:t>
      </w:r>
      <w:r w:rsidRPr="005C34B0">
        <w:rPr>
          <w:rStyle w:val="HebrewChar"/>
          <w:rFonts w:cs="FrankRuehl" w:hint="cs"/>
          <w:rtl/>
        </w:rPr>
        <w:t xml:space="preserve"> ואם כן הוסרה מהם על ידי זה זוהמת הנחש, הוא שטן, הוא יצר הרע והוא מלאך המות</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נסה - אינו מלשון נסיון, כי הכל גלוי לפניו, אלא מלשון נס, כי מעשה אברהם עומד לנס עמים. וזכר הרב במורה נבוכים כי נלמד מהעקדה, א' אהבת אברהם לה' ויראתו, ב' איך האמינו הנביאים בנבואתם, עד שהסכים לשחוט את בנו. ונוכל להוסיף ג' אמונת השארות הנפש ושכרה הרוחני, כי זו היתה כל תקות אברהם. והתחיבנו ללמד ממעשה זה, ולהדמות אל אברהם בעבודת ה'. ובכל הקודמים לא נאמר והאלקים נסה, כי היו מצוות, כגון לך לך וגו', ועם זאת היו מצד אברהם גם כן נסיונות. (שם כב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שניהם יחדיו - </w:t>
      </w:r>
      <w:r>
        <w:rPr>
          <w:rStyle w:val="HebrewChar"/>
          <w:rtl/>
        </w:rPr>
        <w:t> </w:t>
      </w:r>
      <w:r w:rsidRPr="005C34B0">
        <w:rPr>
          <w:rStyle w:val="HebrewChar"/>
          <w:rFonts w:cs="FrankRuehl" w:hint="cs"/>
          <w:bCs/>
          <w:rtl/>
        </w:rPr>
        <w:t xml:space="preserve"> ומדוע אנו מיחסים שלמות הפועל הזה לאברהם ולא ליצחק</w:t>
      </w:r>
      <w:r w:rsidR="005C34B0" w:rsidRPr="005C34B0">
        <w:rPr>
          <w:rStyle w:val="HebrewChar"/>
          <w:rFonts w:cs="FrankRuehl" w:hint="cs"/>
          <w:bCs/>
          <w:szCs w:val="20"/>
          <w:rtl/>
        </w:rPr>
        <w:t>?</w:t>
      </w:r>
      <w:r w:rsidRPr="005C34B0">
        <w:rPr>
          <w:rStyle w:val="HebrewChar"/>
          <w:rFonts w:cs="FrankRuehl" w:hint="cs"/>
          <w:bCs/>
          <w:rtl/>
        </w:rPr>
        <w:t xml:space="preserve"> </w:t>
      </w:r>
      <w:r w:rsidRPr="005C34B0">
        <w:rPr>
          <w:rStyle w:val="HebrewChar"/>
          <w:rFonts w:cs="FrankRuehl" w:hint="cs"/>
          <w:bCs/>
          <w:rtl/>
        </w:rPr>
        <w:lastRenderedPageBreak/>
        <w:t xml:space="preserve">כי צערו של יצחק לא היה מתמיד אחרי העקדה, כי לא ירגיש </w:t>
      </w:r>
      <w:r w:rsidRPr="005C34B0">
        <w:rPr>
          <w:rStyle w:val="HebrewChar"/>
          <w:rFonts w:cs="FrankRuehl" w:hint="cs"/>
          <w:bCs/>
          <w:rtl/>
        </w:rPr>
        <w:lastRenderedPageBreak/>
        <w:t xml:space="preserve">עוד כלום. </w:t>
      </w:r>
      <w:r>
        <w:rPr>
          <w:rStyle w:val="HebrewChar"/>
          <w:rtl/>
        </w:rPr>
        <w:t> </w:t>
      </w:r>
      <w:r w:rsidRPr="005C34B0">
        <w:rPr>
          <w:rStyle w:val="HebrewChar"/>
          <w:rFonts w:cs="FrankRuehl" w:hint="cs"/>
          <w:rtl/>
        </w:rPr>
        <w:t xml:space="preserve"> וכן היה אברהם מצווה ועושה, מה שאינו כן ביצחק. זוהי דעת האחרונים. ואינו נראה, כי לפי איכות הצער היה צערו של יצחק גדול לאין ערוך משל אברהם, אלא שבאמת לא ידע כוונתו של אברהם</w:t>
      </w:r>
      <w:r w:rsidR="005C34B0" w:rsidRPr="005C34B0">
        <w:rPr>
          <w:rStyle w:val="HebrewChar"/>
          <w:rFonts w:cs="FrankRuehl" w:hint="cs"/>
          <w:rtl/>
        </w:rPr>
        <w:t>...</w:t>
      </w:r>
      <w:r w:rsidRPr="005C34B0">
        <w:rPr>
          <w:rStyle w:val="HebrewChar"/>
          <w:rFonts w:cs="FrankRuehl" w:hint="cs"/>
          <w:rtl/>
        </w:rPr>
        <w:t xml:space="preserve"> (שם שם 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ויעקד את יצחק - ולא עלה על לב יצחק שישחטהו, אלא שיעשה בו סימן וכדוגמת הקרבת עולה, כי לא עלתה על לבו שה' יצוה דבר כזה. ורק כאשר לקח את המאכלת הרגיש בדבר, ובצרתו קרא אל ה' וזהו שאומרים מי שענה ליצחק על גבי המזבח וכו'. (שם שם י)</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ובכוונת הקרבתו כאילו נקרב, וגופו כליל לה', והוא וזרעו תחת השגחת ה'. (שם שם יב)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ירא אלקים - כדין העובד האמיתי, שלא יבקש טעם למצות אדוניו, גם אם זרה בעיניו. (שם)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ה' יראה - ונראה שרוצה לומר כי צעק אל ה' שלא ימנעהו מלהעלות את יצחק, פן יאמרו האנשים שכל כוונתו היתה לשקר. ועל זה בא מאמר המלאך שנית בי נשבעתי וגו', אמר לו שכל היעודים היו תלוים במעשה זה, שתכליתו היתה להתייחד ההשגחה בזרעו. (שם שם יד)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והאלקים נסה - כיוון שיהיה בפועל אוהב וירא כמו שהיה בכח, ובזה ידמה יותר לבוראו, שהוא טוב לעולם בפועל, כי אמנם הכונה במציאות האדם היתה שידמה לבוראו כפי האפשר</w:t>
      </w:r>
      <w:r w:rsidR="005C34B0" w:rsidRPr="005C34B0">
        <w:rPr>
          <w:rStyle w:val="HebrewChar"/>
          <w:rFonts w:cs="FrankRuehl" w:hint="cs"/>
          <w:rtl/>
        </w:rPr>
        <w:t>...</w:t>
      </w:r>
      <w:r w:rsidRPr="005C34B0">
        <w:rPr>
          <w:rStyle w:val="HebrewChar"/>
          <w:rFonts w:cs="FrankRuehl" w:hint="cs"/>
          <w:rtl/>
        </w:rPr>
        <w:t xml:space="preserve"> (שם שם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רמ"ע מפאנו:</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וכשם שיצחק אבינו סבר וקבל בלב שלם להעקד ביום הכפורים בשעת המנחה על ידי אברהם, כך בשמחה רבה נעקדה מדת הדין של מעלה לרצונה על ידי החסד, והועלתה לרצון קמי עתיק יומין על המזבח הפנימי הידוע, כסא כבוד מרום מראשון מקום מקדשינו. ולפי שקדמה עקדת יצחק בארץ לכל יתר התקונים </w:t>
      </w:r>
      <w:r w:rsidRPr="005C34B0">
        <w:rPr>
          <w:rStyle w:val="HebrewChar"/>
          <w:rFonts w:cs="FrankRuehl" w:hint="cs"/>
          <w:rtl/>
        </w:rPr>
        <w:lastRenderedPageBreak/>
        <w:t>שנעשו דוגמתם בשמים לכך הקדים הכתוב ארץ לשמים כשהזכיר שם מלא תחלה, כמו שבארנו</w:t>
      </w:r>
      <w:r w:rsidR="005C34B0" w:rsidRPr="005C34B0">
        <w:rPr>
          <w:rStyle w:val="HebrewChar"/>
          <w:rFonts w:cs="FrankRuehl" w:hint="cs"/>
          <w:rtl/>
        </w:rPr>
        <w:t>...</w:t>
      </w:r>
      <w:r w:rsidRPr="005C34B0">
        <w:rPr>
          <w:rStyle w:val="HebrewChar"/>
          <w:rFonts w:cs="FrankRuehl" w:hint="cs"/>
          <w:rtl/>
        </w:rPr>
        <w:t xml:space="preserve"> (מאמר אם כל חי חלק ג סימן לב)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והאלקים נסה - היה נסיון קשה ומצד מדת הדין </w:t>
      </w:r>
      <w:r w:rsidRPr="005C34B0">
        <w:rPr>
          <w:rStyle w:val="HebrewChar"/>
          <w:rFonts w:cs="FrankRuehl" w:hint="cs"/>
          <w:rtl/>
        </w:rPr>
        <w:lastRenderedPageBreak/>
        <w:t xml:space="preserve">על שנשבע לאבימלך ונתן לו ז' כבשות, שעל ידי זה הגביר כח האומות. את בנך - על ידי העקדה הדביר כח שרי ד' אומות, כי היה כאילו עקד ד': בנך, יחידך, אשר אהבת, ויצחק שמעלתו מצד עצמו. </w:t>
      </w:r>
      <w:r>
        <w:rPr>
          <w:rStyle w:val="HebrewChar"/>
          <w:rtl/>
        </w:rPr>
        <w:t> </w:t>
      </w:r>
      <w:r w:rsidRPr="005C34B0">
        <w:rPr>
          <w:rStyle w:val="HebrewChar"/>
          <w:rFonts w:cs="FrankRuehl" w:hint="cs"/>
          <w:bCs/>
          <w:rtl/>
        </w:rPr>
        <w:t xml:space="preserve"> ומה שייחס העקדה לאברהם ולא ליצחק, אחשבה כי אין מדותיהם שוות, זה חסד וזה דין, ולכן מדת יצחק שלא לחמול על עוברי מאמרו, ואברהם חפץ חסד, וטרח אפילו עבור אנשי סדום, והפך טבעו לשחוט את בנו. </w:t>
      </w:r>
      <w:r>
        <w:rPr>
          <w:rStyle w:val="HebrewChar"/>
          <w:rtl/>
        </w:rPr>
        <w:t> </w:t>
      </w:r>
      <w:r w:rsidRPr="005C34B0">
        <w:rPr>
          <w:rStyle w:val="HebrewChar"/>
          <w:rFonts w:cs="FrankRuehl" w:hint="cs"/>
          <w:rtl/>
        </w:rPr>
        <w:t xml:space="preserve"> אבל ביצחק כך מדתו להתאכזר נגד הכל כדי לקיים מאמרו ית', ועוד שבלידת יצחק כבר בטל יצר הרע של אברהם ותאוותו, אם כן נולד בלי יצר הרע ואין צריך לנסותו</w:t>
      </w:r>
      <w:r w:rsidR="005C34B0" w:rsidRPr="005C34B0">
        <w:rPr>
          <w:rStyle w:val="HebrewChar"/>
          <w:rFonts w:cs="FrankRuehl" w:hint="cs"/>
          <w:rtl/>
        </w:rPr>
        <w:t>...</w:t>
      </w:r>
      <w:r w:rsidRPr="005C34B0">
        <w:rPr>
          <w:rStyle w:val="HebrewChar"/>
          <w:rFonts w:cs="FrankRuehl" w:hint="cs"/>
          <w:rtl/>
        </w:rPr>
        <w:t xml:space="preserve"> (שם שם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וישלח אברהם את ידו - ובזה נגמר המעשה במחשבה ובדבור, שאמר לו לעולה בני, ובמעשה</w:t>
      </w:r>
      <w:r w:rsidR="005C34B0" w:rsidRPr="005C34B0">
        <w:rPr>
          <w:rStyle w:val="HebrewChar"/>
          <w:rFonts w:cs="FrankRuehl" w:hint="cs"/>
          <w:rtl/>
        </w:rPr>
        <w:t>...</w:t>
      </w:r>
      <w:r w:rsidRPr="005C34B0">
        <w:rPr>
          <w:rStyle w:val="HebrewChar"/>
          <w:rFonts w:cs="FrankRuehl" w:hint="cs"/>
          <w:rtl/>
        </w:rPr>
        <w:t xml:space="preserve"> (שם שם 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וכמו שהיה באברהם בעקדה, שלא היה איש אתו, ובכל זאת המעשה מפרסמו מהמלאכים וכחות הקדושה שנוצרו על ידו. (רות ב יד)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שמואל:</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ומה שאמר "ועמד בכולן", הכוונה כי מטבע האדם להיות מיצר ביסורין, ואפילו הוא צדיק גמור, ואיוב יוכיח, על כן השמיענו כי אברהם אבינו אפילו שנתנסה עשר נסיונות עמד בכולן, כלומר לא היה מחשב הצרה לנפילה רק לקימה והעמדה שהיה שמח בהם. ואפשר עוד שמה שאמר "להודיע כמה חבתו של אברהם אבינו", הכוונה שנסהו השי"ת אף שהוא ית' אין צריך אליו הנסיון, כי בלא נסיון היה מכיר אותו, אלא כדי שמתוך הנסיון יוודע החבה שמחבבו השי"ת</w:t>
      </w:r>
      <w:r w:rsidRPr="005C34B0">
        <w:rPr>
          <w:rStyle w:val="HebrewChar"/>
          <w:rFonts w:cs="FrankRuehl" w:hint="cs"/>
          <w:rtl/>
        </w:rPr>
        <w:t>...</w:t>
      </w:r>
      <w:r w:rsidR="0060373B" w:rsidRPr="005C34B0">
        <w:rPr>
          <w:rStyle w:val="HebrewChar"/>
          <w:rFonts w:cs="FrankRuehl" w:hint="cs"/>
          <w:rtl/>
        </w:rPr>
        <w:t xml:space="preserve"> כיון שהצילו </w:t>
      </w:r>
      <w:r w:rsidR="0060373B" w:rsidRPr="005C34B0">
        <w:rPr>
          <w:rStyle w:val="HebrewChar"/>
          <w:rFonts w:cs="FrankRuehl" w:hint="cs"/>
          <w:rtl/>
        </w:rPr>
        <w:lastRenderedPageBreak/>
        <w:t>מהכבשן, וכן בנסיון לקיחת שרה לבית פרעה</w:t>
      </w:r>
      <w:r w:rsidRPr="005C34B0">
        <w:rPr>
          <w:rStyle w:val="HebrewChar"/>
          <w:rFonts w:cs="FrankRuehl" w:hint="cs"/>
          <w:rtl/>
        </w:rPr>
        <w:t>...</w:t>
      </w:r>
      <w:r w:rsidR="0060373B" w:rsidRPr="005C34B0">
        <w:rPr>
          <w:rStyle w:val="HebrewChar"/>
          <w:rFonts w:cs="FrankRuehl" w:hint="cs"/>
          <w:rtl/>
        </w:rPr>
        <w:t xml:space="preserve"> (אבות ה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עשרה נסיונות נתנסה אברהם אבינו וכו'. יש לשאול למה נתנסה אברהם יותר מיצחק ויעקב</w:t>
      </w:r>
      <w:r w:rsidR="005C34B0" w:rsidRPr="005C34B0">
        <w:rPr>
          <w:rStyle w:val="HebrewChar"/>
          <w:rFonts w:cs="FrankRuehl" w:hint="cs"/>
          <w:szCs w:val="20"/>
          <w:rtl/>
        </w:rPr>
        <w:t>?</w:t>
      </w:r>
      <w:r w:rsidRPr="005C34B0">
        <w:rPr>
          <w:rStyle w:val="HebrewChar"/>
          <w:rFonts w:cs="FrankRuehl" w:hint="cs"/>
          <w:rtl/>
        </w:rPr>
        <w:t xml:space="preserve"> ואף שגם יצחק ויעקב נתנסו, כדאיתא בחלק (סנהדין קי"א), מכל מקום לא מצינו נסיון בפירוש אלא אצל אברהם. ועוד קשה, מה ענין הנסיון, כי הוא ית' יודע הכל, ולמה צריך לנסות הצדיק</w:t>
      </w:r>
      <w:r w:rsidR="005C34B0" w:rsidRPr="005C34B0">
        <w:rPr>
          <w:rStyle w:val="HebrewChar"/>
          <w:rFonts w:cs="FrankRuehl" w:hint="cs"/>
          <w:szCs w:val="20"/>
          <w:rtl/>
        </w:rPr>
        <w:t>?</w:t>
      </w:r>
      <w:r w:rsidRPr="005C34B0">
        <w:rPr>
          <w:rStyle w:val="HebrewChar"/>
          <w:rFonts w:cs="FrankRuehl" w:hint="cs"/>
          <w:rtl/>
        </w:rPr>
        <w:t xml:space="preserve"> יש לך לדעת כי הנסיון שהקב"ה מנסה </w:t>
      </w:r>
      <w:r w:rsidRPr="005C34B0">
        <w:rPr>
          <w:rStyle w:val="HebrewChar"/>
          <w:rFonts w:cs="FrankRuehl" w:hint="cs"/>
          <w:rtl/>
        </w:rPr>
        <w:lastRenderedPageBreak/>
        <w:t>את הצדיק הוא כדי שתהיה צדקתו נמצאת בפועל נגלה, ולא שיהיה צדיק נסתר. ולא היה ראוי אברהם לכל המעלות שנתן השי"ת אליו, רק כאשר היתה נמצאת צדקתו בפועל</w:t>
      </w:r>
      <w:r w:rsidR="005C34B0" w:rsidRPr="005C34B0">
        <w:rPr>
          <w:rStyle w:val="HebrewChar"/>
          <w:rFonts w:cs="FrankRuehl" w:hint="cs"/>
          <w:rtl/>
        </w:rPr>
        <w:t>...</w:t>
      </w:r>
      <w:r w:rsidRPr="005C34B0">
        <w:rPr>
          <w:rStyle w:val="HebrewChar"/>
          <w:rFonts w:cs="FrankRuehl" w:hint="cs"/>
          <w:rtl/>
        </w:rPr>
        <w:t xml:space="preserve"> ומאחר שכן, היה אברהם בפרט ראוי לנסיון, כי הדור שהיה בו אברהם כולו תוהו וחושך, שלא היתה בהם מציאות, והוא ית' רצה שיהיה אברהם התחלת אור המציאות בעולם. ובזה שנתנסה אברהם בעשרה נסיונות ויצאה צדקתו לפועל לגמרי היה אברהם אור המציאות</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אמנם לדעת רז"ל כל האבות נתנסו, כדלעיל, רק באברהם פירש הכתוב, ודבר זה ענין מופלג. כי האבות במה שהם אבות אינם אנשים כשאר האנשים הטבעיים, רק הם אנשים אלוקיים, ולפיכך נתנסו, כי כל נסיון מלשון נס, כשם שהנס בלתי טבעי, כך הנסיון הוא בלתי טבעי, כי אם אין המנוסה נוהג שלא כדרך הטבע, אינו יכול לעמוד בנסיון. כי אין הטבע נותן שישחוט האדם את בנו, וכן שאר כל הנסיונות. ולפיכך אי אפשר שלא יהיו האבות מנוסים, שאינם אנשים טבעיים כשאר האנשים, ואם היו נוהגים בדרך הטבע, לא היו ראויים לאותה מדרגה עליונה. אבל אברהם שהוא התחלה לאבות והוא עוד יותר מיוחד מכל האבות, שהיה אברהם על הטבע, דהיינו שהיה מתעלה על העולם הטבעי, וכמו שרומז הכתוב במה שהיה רוכב על החמור, </w:t>
      </w:r>
      <w:r>
        <w:rPr>
          <w:rStyle w:val="HebrewChar"/>
          <w:rtl/>
        </w:rPr>
        <w:t> </w:t>
      </w:r>
      <w:r w:rsidRPr="005C34B0">
        <w:rPr>
          <w:rStyle w:val="HebrewChar"/>
          <w:rFonts w:cs="FrankRuehl" w:hint="cs"/>
          <w:bCs/>
          <w:rtl/>
        </w:rPr>
        <w:t xml:space="preserve"> שכל ענין זה רוצה לומר שאברהם היה רוכב על העולם </w:t>
      </w:r>
      <w:r w:rsidRPr="005C34B0">
        <w:rPr>
          <w:rStyle w:val="HebrewChar"/>
          <w:rFonts w:cs="FrankRuehl" w:hint="cs"/>
          <w:bCs/>
          <w:rtl/>
        </w:rPr>
        <w:lastRenderedPageBreak/>
        <w:t>הטבעי, ולפיכך נכתב באברהם הנסיון בפירוש</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ולמה עשרה נסיונות</w:t>
      </w:r>
      <w:r w:rsidR="005C34B0" w:rsidRPr="005C34B0">
        <w:rPr>
          <w:rStyle w:val="HebrewChar"/>
          <w:rFonts w:cs="FrankRuehl" w:hint="cs"/>
          <w:szCs w:val="20"/>
          <w:rtl/>
        </w:rPr>
        <w:t>?</w:t>
      </w:r>
      <w:r w:rsidRPr="005C34B0">
        <w:rPr>
          <w:rStyle w:val="HebrewChar"/>
          <w:rFonts w:cs="FrankRuehl" w:hint="cs"/>
          <w:rtl/>
        </w:rPr>
        <w:t xml:space="preserve"> כי בעשרה נכללים כל החלקים שהם מחולפים, כי יש עומד בנסיון זה ואינו עומד בזה, ובעשרה היה מנוסה בכל הנסיונות. ועוד כמו שנברא העולם בעשרה מאמרות, מפני שיש בעולם מדרגה עליונה נבדלת אשר מורה על המספר הזה העשרה, כך נתנסה אברהם בעשרה נסיונות דוקא, כי על ידי עשרה נסיונות נעשה אברהם גם כן נבדל מהטבע לגמרי. (דרך חיים בעשרה מאמרות ג)</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עוד אברהם-כללי, דרך חיים ה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ולזו היראה זכה אברהם אבינו, שאמר לו השי"ת כי ירא אלקים אתה, והיא היראה היוצאת </w:t>
      </w:r>
      <w:r w:rsidR="0060373B" w:rsidRPr="005C34B0">
        <w:rPr>
          <w:rStyle w:val="HebrewChar"/>
          <w:rFonts w:cs="FrankRuehl" w:hint="cs"/>
          <w:rtl/>
        </w:rPr>
        <w:lastRenderedPageBreak/>
        <w:t>מאהבה ונעשה חסיד שמתחסד עם קונו. זהו סוד חס"ד אברהם, וזהו כי ירא אלקים אתה. ובזה מתורץ קושיא אחת בדברי רז"ל בפסוק נלכה עד כה, "אראה היכן הוא מה שאמר לי המקום כה יהיה זרעך". כנראה חס ושלום שאברהם היה כמתרעם, וחלילה לנו לחשוב כן בפועל הטוב ההוא אשר אנחנו אוכלים עוד היום מזכות הזה. אלא הענין הוא, אברהם אבינו רצה לעשות במעשה הטוב ההוא לפנים משורת הדין להתלבש ביראה פנימה דפנימית, כי מצות השם לא היתה מכרחת אותו, כי היה יכול להשיב</w:t>
      </w:r>
      <w:r w:rsidRPr="005C34B0">
        <w:rPr>
          <w:rStyle w:val="HebrewChar"/>
          <w:rFonts w:cs="FrankRuehl" w:hint="cs"/>
          <w:rtl/>
        </w:rPr>
        <w:t>...</w:t>
      </w:r>
      <w:r w:rsidR="0060373B" w:rsidRPr="005C34B0">
        <w:rPr>
          <w:rStyle w:val="HebrewChar"/>
          <w:rFonts w:cs="FrankRuehl" w:hint="cs"/>
          <w:rtl/>
        </w:rPr>
        <w:t xml:space="preserve"> וזה ענין המאמר שאברהם חשב עם עצמו דברי הקב"ה כה יהיה זרעך, כדי להגדיל המצוה במה שירצה לקיים עתה דברי הקב"ה להעלהו עולה</w:t>
      </w:r>
      <w:r w:rsidRPr="005C34B0">
        <w:rPr>
          <w:rStyle w:val="HebrewChar"/>
          <w:rFonts w:cs="FrankRuehl" w:hint="cs"/>
          <w:rtl/>
        </w:rPr>
        <w:t>...</w:t>
      </w:r>
      <w:r w:rsidR="0060373B" w:rsidRPr="005C34B0">
        <w:rPr>
          <w:rStyle w:val="HebrewChar"/>
          <w:rFonts w:cs="FrankRuehl" w:hint="cs"/>
          <w:rtl/>
        </w:rPr>
        <w:t xml:space="preserve"> ומה שאמר באברהם ירא אלקים אתה ולא כתיב ירא ה', מתורץ על פי הזוהר מה שפירש על פסוק הנני בני, שיצחק אמר לאברהם הלא אני אתה, כלומר נתפרסם ענינך במדת החסד, ואיך אתה תעשה כזה, השיב לו הנני בני, לעת עתה אני בדמות בני להתלבש בגבורה ובמדת הדין</w:t>
      </w:r>
      <w:r w:rsidRPr="005C34B0">
        <w:rPr>
          <w:rStyle w:val="HebrewChar"/>
          <w:rFonts w:cs="FrankRuehl" w:hint="cs"/>
          <w:rtl/>
        </w:rPr>
        <w:t>...</w:t>
      </w:r>
      <w:r w:rsidR="0060373B" w:rsidRPr="005C34B0">
        <w:rPr>
          <w:rStyle w:val="HebrewChar"/>
          <w:rFonts w:cs="FrankRuehl" w:hint="cs"/>
          <w:rtl/>
        </w:rPr>
        <w:t xml:space="preserve"> (בעשרה מאמרות מאמר ב)</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כי יש קושיא גדולה ועצומה בענין מעשה העקדה</w:t>
      </w:r>
      <w:r w:rsidRPr="005C34B0">
        <w:rPr>
          <w:rStyle w:val="HebrewChar"/>
          <w:rFonts w:cs="FrankRuehl" w:hint="cs"/>
          <w:rtl/>
        </w:rPr>
        <w:t>...</w:t>
      </w:r>
      <w:r w:rsidR="0060373B" w:rsidRPr="005C34B0">
        <w:rPr>
          <w:rStyle w:val="HebrewChar"/>
          <w:rFonts w:cs="FrankRuehl" w:hint="cs"/>
          <w:rtl/>
        </w:rPr>
        <w:t xml:space="preserve"> אמנם כי דייקת שפיר תמצא </w:t>
      </w:r>
      <w:r w:rsidR="0060373B" w:rsidRPr="005C34B0">
        <w:rPr>
          <w:rStyle w:val="HebrewChar"/>
          <w:rFonts w:cs="FrankRuehl" w:hint="cs"/>
          <w:rtl/>
        </w:rPr>
        <w:lastRenderedPageBreak/>
        <w:t>בפסוק ובדברי רז"ל שהיה אב ובנו מצדדים ליפטר ממיתה זו, אם בפסוק כתיב ויאמר אברהם אלקים יראה לו השה, וזה היה תפלה ממנו שימציא השי"ת שה במקומו, וסיים אח"כ ואם לא ימציא לו השי"ת שה אזי לעולה בני</w:t>
      </w:r>
      <w:r w:rsidRPr="005C34B0">
        <w:rPr>
          <w:rStyle w:val="HebrewChar"/>
          <w:rFonts w:cs="FrankRuehl" w:hint="cs"/>
          <w:rtl/>
        </w:rPr>
        <w:t>...</w:t>
      </w:r>
      <w:r w:rsidR="0060373B" w:rsidRPr="005C34B0">
        <w:rPr>
          <w:rStyle w:val="HebrewChar"/>
          <w:rFonts w:cs="FrankRuehl" w:hint="cs"/>
          <w:rtl/>
        </w:rPr>
        <w:t xml:space="preserve"> ואם כן מהו זה השבח המופלא, הלא אמרו רז"ל המוסר עצמו לקדושת השם על מנת שיעשה לו נס וכו', ואם נעשה לו נס בודאי לא נקרא מקדש השם, מאחר שכוונתו היתה על הנס. </w:t>
      </w:r>
      <w:r w:rsidR="0060373B">
        <w:rPr>
          <w:rStyle w:val="HebrewChar"/>
          <w:rtl/>
        </w:rPr>
        <w:t> </w:t>
      </w:r>
      <w:r w:rsidR="0060373B" w:rsidRPr="005C34B0">
        <w:rPr>
          <w:rStyle w:val="HebrewChar"/>
          <w:rFonts w:cs="FrankRuehl" w:hint="cs"/>
          <w:bCs/>
          <w:rtl/>
        </w:rPr>
        <w:t xml:space="preserve"> ובדברי רז"ל מצינו גדולה מזה אם היו אב ובנו מתפללים שיהיה נצול ונפדה ממות, איתא בילקוט "וישם אותו על המזבח עיני אברהם בעיני יצחק וכו' עד שהיתה קומתו משוטטת בדמעות וכו'"</w:t>
      </w:r>
      <w:r w:rsidRPr="005C34B0">
        <w:rPr>
          <w:rStyle w:val="HebrewChar"/>
          <w:rFonts w:cs="FrankRuehl" w:hint="cs"/>
          <w:bCs/>
          <w:rtl/>
        </w:rPr>
        <w:t>...</w:t>
      </w:r>
      <w:r w:rsidR="0060373B" w:rsidRPr="005C34B0">
        <w:rPr>
          <w:rStyle w:val="HebrewChar"/>
          <w:rFonts w:cs="FrankRuehl" w:hint="cs"/>
          <w:bCs/>
          <w:rtl/>
        </w:rPr>
        <w:t xml:space="preserve"> ואם כן מה זה השבח הגדול שנשתבח. </w:t>
      </w:r>
      <w:r w:rsidR="0060373B">
        <w:rPr>
          <w:rStyle w:val="HebrewChar"/>
          <w:rtl/>
        </w:rPr>
        <w:t> </w:t>
      </w:r>
      <w:r w:rsidR="0060373B" w:rsidRPr="005C34B0">
        <w:rPr>
          <w:rStyle w:val="HebrewChar"/>
          <w:rFonts w:cs="FrankRuehl" w:hint="cs"/>
          <w:rtl/>
        </w:rPr>
        <w:t xml:space="preserve"> עוד קושיא חזקה במה שאמרו נלכה עד כה, ופירשו רז"ל שאמר "נראה היכן הוא כה יהיה זרעך", חס ושלום איך יהרהר אברהם אבינו אחר מדותיו של הקב"ה.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העיר ה' את עיני בג' דרכים בזה הענין</w:t>
      </w:r>
      <w:r w:rsidR="005C34B0" w:rsidRPr="005C34B0">
        <w:rPr>
          <w:rStyle w:val="HebrewChar"/>
          <w:rFonts w:cs="FrankRuehl" w:hint="cs"/>
          <w:rtl/>
        </w:rPr>
        <w:t>...</w:t>
      </w:r>
      <w:r w:rsidRPr="005C34B0">
        <w:rPr>
          <w:rStyle w:val="HebrewChar"/>
          <w:rFonts w:cs="FrankRuehl" w:hint="cs"/>
          <w:rtl/>
        </w:rPr>
        <w:t xml:space="preserve"> ענין דרך הראשון איזה חסיד המתחסד עם קונו, </w:t>
      </w:r>
      <w:r w:rsidRPr="005C34B0">
        <w:rPr>
          <w:rStyle w:val="HebrewChar"/>
          <w:rFonts w:cs="FrankRuehl" w:hint="cs"/>
          <w:rtl/>
        </w:rPr>
        <w:lastRenderedPageBreak/>
        <w:t xml:space="preserve">זה הוא העושה באהבה רצון קונו יותר ממה שמחוייב לעשות, וכן עשה אברהם בענין העקדה, </w:t>
      </w:r>
      <w:r>
        <w:rPr>
          <w:rStyle w:val="HebrewChar"/>
          <w:rtl/>
        </w:rPr>
        <w:t> </w:t>
      </w:r>
      <w:r w:rsidRPr="005C34B0">
        <w:rPr>
          <w:rStyle w:val="HebrewChar"/>
          <w:rFonts w:cs="FrankRuehl" w:hint="cs"/>
          <w:bCs/>
          <w:rtl/>
        </w:rPr>
        <w:t xml:space="preserve"> כי היה יכול ליפטר את עצמו ממצות השי"ת בזה בשורת הדין, על דרך לדבריך הראשונים אני מאמין שאמר לי הקב"ה כה יהיה זרעך, וכן אמר לו כי ביצחק יקרא לך זרע, </w:t>
      </w:r>
      <w:r>
        <w:rPr>
          <w:rStyle w:val="HebrewChar"/>
          <w:rtl/>
        </w:rPr>
        <w:t> </w:t>
      </w:r>
      <w:r w:rsidRPr="005C34B0">
        <w:rPr>
          <w:rStyle w:val="HebrewChar"/>
          <w:rFonts w:cs="FrankRuehl" w:hint="cs"/>
          <w:rtl/>
        </w:rPr>
        <w:t xml:space="preserve"> אם כן כשלא היה שוחט את יצחק היו מתקיימין דברי הקב"ה הראשונים</w:t>
      </w:r>
      <w:r w:rsidR="005C34B0" w:rsidRPr="005C34B0">
        <w:rPr>
          <w:rStyle w:val="HebrewChar"/>
          <w:rFonts w:cs="FrankRuehl" w:hint="cs"/>
          <w:rtl/>
        </w:rPr>
        <w:t>...</w:t>
      </w:r>
      <w:r w:rsidRPr="005C34B0">
        <w:rPr>
          <w:rStyle w:val="HebrewChar"/>
          <w:rFonts w:cs="FrankRuehl" w:hint="cs"/>
          <w:rtl/>
        </w:rPr>
        <w:t xml:space="preserve"> מכל מקום התפללו אברהם ויצחק שיהיה נפדה מהמות, כי לא עשו בזה נגד ציווי המקום, רק רצו להחזיק דברי הקב"ה הראשונים, </w:t>
      </w:r>
      <w:r>
        <w:rPr>
          <w:rStyle w:val="HebrewChar"/>
          <w:rtl/>
        </w:rPr>
        <w:t> </w:t>
      </w:r>
      <w:r w:rsidRPr="005C34B0">
        <w:rPr>
          <w:rStyle w:val="HebrewChar"/>
          <w:rFonts w:cs="FrankRuehl" w:hint="cs"/>
          <w:bCs/>
          <w:rtl/>
        </w:rPr>
        <w:t xml:space="preserve"> ואם לא היתה זאת ההבטחה הראשונה חס ושלום שיעלה על לבם להתפלל נגד ציווי הזה. </w:t>
      </w:r>
      <w:r>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הדרך הב' שהיתה הסעודה שנתבשר בה יצחק בסוד הקרבן, ואברהם הקריב את עצמו במילה. ומשם נשתלשלו דברי ישמעאל שהתפאר בקרבן שהקריב עצמו והניח למול את עמו, וגם היה מוצא השטן </w:t>
      </w:r>
      <w:r w:rsidRPr="005C34B0">
        <w:rPr>
          <w:rStyle w:val="HebrewChar"/>
          <w:rFonts w:cs="FrankRuehl" w:hint="cs"/>
          <w:rtl/>
        </w:rPr>
        <w:lastRenderedPageBreak/>
        <w:t>מקום מקטרג למה לא הקריב שום קרבן בענין סעודה שעשה ליצחק בנו</w:t>
      </w:r>
      <w:r w:rsidR="005C34B0" w:rsidRPr="005C34B0">
        <w:rPr>
          <w:rStyle w:val="HebrewChar"/>
          <w:rFonts w:cs="FrankRuehl" w:hint="cs"/>
          <w:rtl/>
        </w:rPr>
        <w:t>...</w:t>
      </w:r>
      <w:r w:rsidRPr="005C34B0">
        <w:rPr>
          <w:rStyle w:val="HebrewChar"/>
          <w:rFonts w:cs="FrankRuehl" w:hint="cs"/>
          <w:rtl/>
        </w:rPr>
        <w:t xml:space="preserve"> ואקדים לך הקדמה קטנה, דע שכל מה שבא מחמת השטן וקטרוגו הדבר מסטרא דשמאלא ונבדל מהקודש, אבל מה שבא מצד ישמעאל שהתפאר בקדושה איך שקידש השם, בא מסטרא דקדושא. ואברהם היה מסופק אם עצם הנסיון היה מחמת שהשגיח השי"ת בקטרוג השטן, או אם עצם הנסיון היה מחמת דברי ישמעאל ותשובת יצחק. זה היה הענין של אברהם ויצחק, שמצינו שהיו שמחים במאד במצוה זו, וישכם אברהם בבקר וחבש את חמורו בזריזות נפלאה</w:t>
      </w:r>
      <w:r w:rsidR="005C34B0" w:rsidRPr="005C34B0">
        <w:rPr>
          <w:rStyle w:val="HebrewChar"/>
          <w:rFonts w:cs="FrankRuehl" w:hint="cs"/>
          <w:rtl/>
        </w:rPr>
        <w:t>...</w:t>
      </w:r>
      <w:r w:rsidRPr="005C34B0">
        <w:rPr>
          <w:rStyle w:val="HebrewChar"/>
          <w:rFonts w:cs="FrankRuehl" w:hint="cs"/>
          <w:rtl/>
        </w:rPr>
        <w:t xml:space="preserve"> ומצינו להיפך שבכו בכי רב והורידו דמעות במאד</w:t>
      </w:r>
      <w:r w:rsidR="005C34B0" w:rsidRPr="005C34B0">
        <w:rPr>
          <w:rStyle w:val="HebrewChar"/>
          <w:rFonts w:cs="FrankRuehl" w:hint="cs"/>
          <w:rtl/>
        </w:rPr>
        <w:t>...</w:t>
      </w:r>
      <w:r w:rsidRPr="005C34B0">
        <w:rPr>
          <w:rStyle w:val="HebrewChar"/>
          <w:rFonts w:cs="FrankRuehl" w:hint="cs"/>
          <w:rtl/>
        </w:rPr>
        <w:t xml:space="preserve"> הענין הוא </w:t>
      </w:r>
      <w:r>
        <w:rPr>
          <w:rStyle w:val="HebrewChar"/>
          <w:rtl/>
        </w:rPr>
        <w:t> </w:t>
      </w:r>
      <w:r w:rsidRPr="005C34B0">
        <w:rPr>
          <w:rStyle w:val="HebrewChar"/>
          <w:rFonts w:cs="FrankRuehl" w:hint="cs"/>
          <w:bCs/>
          <w:rtl/>
        </w:rPr>
        <w:t xml:space="preserve"> כי אמרו אם הנסיון הוא מצד הקדושה, דהיינו אחר דבריו של ישמעאל שהשיב יצחק שרוצה למסור נפשו לקדושת השם לכך בחר בו השי"ת לעולה, אזי הוא שמחה גדולה להם, כי אז הוא מסטרא דקדושה, </w:t>
      </w:r>
      <w:r>
        <w:rPr>
          <w:rStyle w:val="HebrewChar"/>
          <w:rtl/>
        </w:rPr>
        <w:t> </w:t>
      </w:r>
      <w:r w:rsidRPr="005C34B0">
        <w:rPr>
          <w:rStyle w:val="HebrewChar"/>
          <w:rFonts w:cs="FrankRuehl" w:hint="cs"/>
          <w:rtl/>
        </w:rPr>
        <w:t xml:space="preserve"> אבל אם הנסיון מצד סטרא דמסאבא, סטרא דשמאלא קטרוג השטן, אזי בכו בכי רב, והתפללו שיהיה ניצול מהשטן, ויקויים כה יהיה זרעך</w:t>
      </w:r>
      <w:r w:rsidR="005C34B0" w:rsidRPr="005C34B0">
        <w:rPr>
          <w:rStyle w:val="HebrewChar"/>
          <w:rFonts w:cs="FrankRuehl" w:hint="cs"/>
          <w:rtl/>
        </w:rPr>
        <w:t>...</w:t>
      </w:r>
      <w:r w:rsidRPr="005C34B0">
        <w:rPr>
          <w:rStyle w:val="HebrewChar"/>
          <w:rFonts w:cs="FrankRuehl" w:hint="cs"/>
          <w:rtl/>
        </w:rPr>
        <w:t xml:space="preserve"> והאמת היה שהיה מצד הקדושה, ורצה הקב"ה לקדשו ביותר ולרוממו ולנשאו כמו שכתוב והאלקים נסה את אברהם, ובב"ר רבי יוסי הגלילי אומר כנס הזה של ספינה, אבל מכל מקום רשומו של קטרוג השטן נשאר</w:t>
      </w:r>
      <w:r w:rsidR="005C34B0" w:rsidRPr="005C34B0">
        <w:rPr>
          <w:rStyle w:val="HebrewChar"/>
          <w:rFonts w:cs="FrankRuehl" w:hint="cs"/>
          <w:rtl/>
        </w:rPr>
        <w:t>...</w:t>
      </w:r>
      <w:r w:rsidRPr="005C34B0">
        <w:rPr>
          <w:rStyle w:val="HebrewChar"/>
          <w:rFonts w:cs="FrankRuehl" w:hint="cs"/>
          <w:rtl/>
        </w:rPr>
        <w:t xml:space="preserve"> על כן </w:t>
      </w:r>
      <w:r w:rsidRPr="005C34B0">
        <w:rPr>
          <w:rStyle w:val="HebrewChar"/>
          <w:rFonts w:cs="FrankRuehl" w:hint="cs"/>
          <w:rtl/>
        </w:rPr>
        <w:lastRenderedPageBreak/>
        <w:t>נתבשר אברהם שכבר נמצא כופר נפש במקומו, וזהו עוץ בכורו הוא איוב</w:t>
      </w:r>
      <w:r w:rsidR="005C34B0" w:rsidRPr="005C34B0">
        <w:rPr>
          <w:rStyle w:val="HebrewChar"/>
          <w:rFonts w:cs="FrankRuehl" w:hint="cs"/>
          <w:rtl/>
        </w:rPr>
        <w:t>...</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הדרך השלישי</w:t>
      </w:r>
      <w:r w:rsidR="005C34B0" w:rsidRPr="005C34B0">
        <w:rPr>
          <w:rStyle w:val="HebrewChar"/>
          <w:rFonts w:cs="FrankRuehl" w:hint="cs"/>
          <w:rtl/>
        </w:rPr>
        <w:t>...</w:t>
      </w:r>
      <w:r w:rsidRPr="005C34B0">
        <w:rPr>
          <w:rStyle w:val="HebrewChar"/>
          <w:rFonts w:cs="FrankRuehl" w:hint="cs"/>
          <w:rtl/>
        </w:rPr>
        <w:t xml:space="preserve"> על כן כשאמר לו הקב"ה העלהו לעולה, שמח אברהם במאד, וגם יצחק בראותם כי הוא קדש לה', זכה בחייו מה שאין זוכים שאר הצדיקים אלא לאחר מותם להיותם קרבן לה' על ידי מיכאל כהן גדול. ואברהם אבינו היה ירא במאד אולי יצחק מחמת צערא דמותא לא יקבל באהבה ויהיה חס ושלום מום בקרבנו ולא ירצה, וזה היה ענין תפלה שלו</w:t>
      </w:r>
      <w:r w:rsidR="005C34B0" w:rsidRPr="005C34B0">
        <w:rPr>
          <w:rStyle w:val="HebrewChar"/>
          <w:rFonts w:cs="FrankRuehl" w:hint="cs"/>
          <w:rtl/>
        </w:rPr>
        <w:t>...</w:t>
      </w:r>
      <w:r w:rsidRPr="005C34B0">
        <w:rPr>
          <w:rStyle w:val="HebrewChar"/>
          <w:rFonts w:cs="FrankRuehl" w:hint="cs"/>
          <w:rtl/>
        </w:rPr>
        <w:t xml:space="preserve"> (תורה שבכתב וירא, וראה שם עוד)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w:t>
      </w:r>
      <w:r w:rsidR="0060373B" w:rsidRPr="005C34B0">
        <w:rPr>
          <w:rStyle w:val="HebrewChar"/>
          <w:rFonts w:cs="FrankRuehl" w:hint="cs"/>
          <w:rtl/>
        </w:rPr>
        <w:t>או אפשר להיותו אדם ראשון בקדושה, אשר בי' דורות שקדמוהו לא היה אדם שהכיר אלוקותו ודבר אתו, לכך נהג אתו בסדר זה, שלא הראה לו שכינתו עד שבחן אותו אם מקיים גזרותיו</w:t>
      </w:r>
      <w:r w:rsidRPr="005C34B0">
        <w:rPr>
          <w:rStyle w:val="HebrewChar"/>
          <w:rFonts w:cs="FrankRuehl" w:hint="cs"/>
          <w:rtl/>
        </w:rPr>
        <w:t>...</w:t>
      </w:r>
      <w:r w:rsidR="0060373B" w:rsidRPr="005C34B0">
        <w:rPr>
          <w:rStyle w:val="HebrewChar"/>
          <w:rFonts w:cs="FrankRuehl" w:hint="cs"/>
          <w:rtl/>
        </w:rPr>
        <w:t xml:space="preserve"> (בראשית יב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הדברים האלה - הרפתקי שעברו עליו עד שנפקד בבן, וגם הבטיחו כי ביצחק יקרא לך זרע, ואחר שהיה יצחק גדול</w:t>
      </w:r>
      <w:r w:rsidR="005C34B0" w:rsidRPr="005C34B0">
        <w:rPr>
          <w:rStyle w:val="HebrewChar"/>
          <w:rFonts w:cs="FrankRuehl" w:hint="cs"/>
          <w:rtl/>
        </w:rPr>
        <w:t>...</w:t>
      </w:r>
      <w:r w:rsidRPr="005C34B0">
        <w:rPr>
          <w:rStyle w:val="HebrewChar"/>
          <w:rFonts w:cs="FrankRuehl" w:hint="cs"/>
          <w:rtl/>
        </w:rPr>
        <w:t xml:space="preserve"> ובאמצעות הקודם יהיה גודל הנסיון מופלא, בין בבחינת אברהם</w:t>
      </w:r>
      <w:r w:rsidR="005C34B0" w:rsidRPr="005C34B0">
        <w:rPr>
          <w:rStyle w:val="HebrewChar"/>
          <w:rFonts w:cs="FrankRuehl" w:hint="cs"/>
          <w:rtl/>
        </w:rPr>
        <w:t>...</w:t>
      </w:r>
      <w:r w:rsidRPr="005C34B0">
        <w:rPr>
          <w:rStyle w:val="HebrewChar"/>
          <w:rFonts w:cs="FrankRuehl" w:hint="cs"/>
          <w:rtl/>
        </w:rPr>
        <w:t xml:space="preserve"> ולא הרהר בלבו, בין בבחינת יצחק שהיה גדול כנשמע בסמוך ולא עכב. והאלקים - בתוספת וא"ו וה"א, לומר מלבד נסיונות שקדמוהו הוסיף לנסותו בגבורת הדין נסיון עצום. אברהם - טעם הקריאה להודיעו קודם כי בא לשאל ממנו דבר גדול. (שם כב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קח נא - פירוש מיד, בלא שאלת זמן, ואף זה מהנסיון, שלא ישאל ממנו זמן כמעשה דבת יפתח. עוד רמז שיקח את שרה בדברים להתרצות אליו להוליכו עמו</w:t>
      </w:r>
      <w:r w:rsidR="005C34B0" w:rsidRPr="005C34B0">
        <w:rPr>
          <w:rStyle w:val="HebrewChar"/>
          <w:rFonts w:cs="FrankRuehl" w:hint="cs"/>
          <w:rtl/>
        </w:rPr>
        <w:t>...</w:t>
      </w:r>
      <w:r w:rsidRPr="005C34B0">
        <w:rPr>
          <w:rStyle w:val="HebrewChar"/>
          <w:rFonts w:cs="FrankRuehl" w:hint="cs"/>
          <w:rtl/>
        </w:rPr>
        <w:t xml:space="preserve"> (שם שם 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את הכל - לרז"ל לרבות קרנים וטלפים, וקשה </w:t>
      </w:r>
      <w:r>
        <w:rPr>
          <w:rStyle w:val="HebrewChar"/>
          <w:rtl/>
        </w:rPr>
        <w:t> </w:t>
      </w:r>
      <w:r w:rsidRPr="005C34B0">
        <w:rPr>
          <w:rStyle w:val="HebrewChar"/>
          <w:rFonts w:cs="FrankRuehl" w:hint="cs"/>
          <w:bCs/>
          <w:rtl/>
        </w:rPr>
        <w:t xml:space="preserve"> למה לא הקריב אברהם את השה בקרניו והניחן לשופרות, ואולי הקריב הכל ופקע מעל המזבח, או נתלשו קודם זריקה, או לפי שעדיין לא ניתנה תורה, ובדבר שהיתה בו סבה לזכות לא קיימו, </w:t>
      </w:r>
      <w:r>
        <w:rPr>
          <w:rStyle w:val="HebrewChar"/>
          <w:rtl/>
        </w:rPr>
        <w:t> </w:t>
      </w:r>
      <w:r w:rsidRPr="005C34B0">
        <w:rPr>
          <w:rStyle w:val="HebrewChar"/>
          <w:rFonts w:cs="FrankRuehl" w:hint="cs"/>
          <w:rtl/>
        </w:rPr>
        <w:t xml:space="preserve"> כנשואי אחיות ליעקב. (ויקרא א 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נפש החיים: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עשרה נסיונות - </w:t>
      </w:r>
      <w:r w:rsidR="005C34B0" w:rsidRPr="005C34B0">
        <w:rPr>
          <w:rStyle w:val="HebrewChar"/>
          <w:rFonts w:cs="FrankRuehl" w:hint="cs"/>
          <w:rtl/>
        </w:rPr>
        <w:t>...</w:t>
      </w:r>
      <w:r w:rsidRPr="005C34B0">
        <w:rPr>
          <w:rStyle w:val="HebrewChar"/>
          <w:rFonts w:cs="FrankRuehl" w:hint="cs"/>
          <w:rtl/>
        </w:rPr>
        <w:t xml:space="preserve">כי כמה מדות שהצדיק טרח ויגע להשיגם לבניו אחריו המה כטבע מוטבע, ובקצת יגיעה יגיעו לזה. כמו שנראה בחוש </w:t>
      </w:r>
      <w:r w:rsidRPr="005C34B0">
        <w:rPr>
          <w:rStyle w:val="HebrewChar"/>
          <w:rFonts w:cs="FrankRuehl" w:hint="cs"/>
          <w:rtl/>
        </w:rPr>
        <w:lastRenderedPageBreak/>
        <w:t xml:space="preserve">שרבים מעמי ארץ מהיהודים מוסרים את עצמם על קדוש השם, והוא מוטבע בנו מאבינו אברהם שמסר נפשו לאור כשדים על אמונתו, וכן כל העשרה נסיונות היו להישיר הדרך לפנינו, וכן ההתעוררות לאדם פתאום לילך לארץ הקדש הוא מנסיון לך לך, וקבלת כל דעבדין משמיא לטב מנסיון </w:t>
      </w:r>
      <w:r w:rsidRPr="005C34B0">
        <w:rPr>
          <w:rStyle w:val="HebrewChar"/>
          <w:rFonts w:cs="FrankRuehl" w:hint="cs"/>
          <w:rtl/>
        </w:rPr>
        <w:lastRenderedPageBreak/>
        <w:t>הרעב שלא הרהר אחר מדות השי"ת</w:t>
      </w:r>
      <w:r w:rsidR="005C34B0" w:rsidRPr="005C34B0">
        <w:rPr>
          <w:rStyle w:val="HebrewChar"/>
          <w:rFonts w:cs="FrankRuehl" w:hint="cs"/>
          <w:rtl/>
        </w:rPr>
        <w:t>...</w:t>
      </w:r>
      <w:r w:rsidRPr="005C34B0">
        <w:rPr>
          <w:rStyle w:val="HebrewChar"/>
          <w:rFonts w:cs="FrankRuehl" w:hint="cs"/>
          <w:rtl/>
        </w:rPr>
        <w:t xml:space="preserve"> (רוח חיים ה ג)</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ויעבר אברם בארץ - כשבאו ארצה כנען ולא הגיע דבר ה' עבר הלאה, וכל זה מן הנסיון, ולא תאמר שעבר רק חלק קטן, כי עבר עד מקום שכם, ונסע הלאה, הגם שאז היה עת מלחמה</w:t>
      </w:r>
      <w:r w:rsidR="005C34B0" w:rsidRPr="005C34B0">
        <w:rPr>
          <w:rStyle w:val="HebrewChar"/>
          <w:rFonts w:cs="FrankRuehl" w:hint="cs"/>
          <w:rtl/>
        </w:rPr>
        <w:t>...</w:t>
      </w:r>
      <w:r w:rsidRPr="005C34B0">
        <w:rPr>
          <w:rStyle w:val="HebrewChar"/>
          <w:rFonts w:cs="FrankRuehl" w:hint="cs"/>
          <w:rtl/>
        </w:rPr>
        <w:t xml:space="preserve"> (בראשית יב ו)</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60373B" w:rsidRPr="005C34B0">
        <w:rPr>
          <w:rStyle w:val="HebrewChar"/>
          <w:rFonts w:cs="FrankRuehl" w:hint="cs"/>
          <w:bCs/>
          <w:rtl/>
        </w:rPr>
        <w:t xml:space="preserve">והנסיון הוא אם יעמוד בצדקתו בדברים שהם למעלה מטבע הבשר, </w:t>
      </w:r>
      <w:r w:rsidR="0060373B">
        <w:rPr>
          <w:rStyle w:val="HebrewChar"/>
          <w:rtl/>
        </w:rPr>
        <w:t> </w:t>
      </w:r>
      <w:r w:rsidR="0060373B" w:rsidRPr="005C34B0">
        <w:rPr>
          <w:rStyle w:val="HebrewChar"/>
          <w:rFonts w:cs="FrankRuehl" w:hint="cs"/>
          <w:rtl/>
        </w:rPr>
        <w:t xml:space="preserve"> והנסיון אין לו שיעור, שאברהם נתנסה בעשר נסיונות, שכל נסיון הוא למעלה מהקודם אליו</w:t>
      </w:r>
      <w:r w:rsidRPr="005C34B0">
        <w:rPr>
          <w:rStyle w:val="HebrewChar"/>
          <w:rFonts w:cs="FrankRuehl" w:hint="cs"/>
          <w:rtl/>
        </w:rPr>
        <w:t>...</w:t>
      </w:r>
      <w:r w:rsidR="0060373B" w:rsidRPr="005C34B0">
        <w:rPr>
          <w:rStyle w:val="HebrewChar"/>
          <w:rFonts w:cs="FrankRuehl" w:hint="cs"/>
          <w:rtl/>
        </w:rPr>
        <w:t xml:space="preserve"> שבו נתראה איך גדלה יראת ה' ואהבתו אצלו בתכלית מה שאפשר לצייר. והנה הנסיון יהיה או לצורך המנסה או לצורך המנוסה או לצורך הרואים, ופה היו שלשתם יחד, כמו שאמרו על זה במדבר רבה ג' משלים</w:t>
      </w:r>
      <w:r w:rsidRPr="005C34B0">
        <w:rPr>
          <w:rStyle w:val="HebrewChar"/>
          <w:rFonts w:cs="FrankRuehl" w:hint="cs"/>
          <w:rtl/>
        </w:rPr>
        <w:t>...</w:t>
      </w:r>
      <w:r w:rsidR="0060373B" w:rsidRPr="005C34B0">
        <w:rPr>
          <w:rStyle w:val="HebrewChar"/>
          <w:rFonts w:cs="FrankRuehl" w:hint="cs"/>
          <w:rtl/>
        </w:rPr>
        <w:t xml:space="preserve"> שמה שחקרו על צד שהוא לצורך המנוסה, שהלא ה' יודע הכל ומה צורך לו לנסיון אינה שאלה, שעל זה אמר ה' חקרתני ותדע, רוצה לומר </w:t>
      </w:r>
      <w:r w:rsidR="0060373B">
        <w:rPr>
          <w:rStyle w:val="HebrewChar"/>
          <w:rtl/>
        </w:rPr>
        <w:t> </w:t>
      </w:r>
      <w:r w:rsidR="0060373B" w:rsidRPr="005C34B0">
        <w:rPr>
          <w:rStyle w:val="HebrewChar"/>
          <w:rFonts w:cs="FrankRuehl" w:hint="cs"/>
          <w:bCs/>
          <w:rtl/>
        </w:rPr>
        <w:t xml:space="preserve"> אתה ידעת את האדם בשני מיני ידיעות, אשר לפי השגת האדם יש סתירה ביניהם, ובכל זאת נמצאו שתיהם אצלך, א' מצד הידיעה הקדומה שיודע את העתיד בידיעה חלוטה, ועל זה אמר ותדע מכבר, ב' שעם כל זה האדם חפשי במעשיו </w:t>
      </w:r>
      <w:r w:rsidR="0060373B">
        <w:rPr>
          <w:rStyle w:val="HebrewChar"/>
          <w:rtl/>
        </w:rPr>
        <w:t> </w:t>
      </w:r>
      <w:r w:rsidR="0060373B" w:rsidRPr="005C34B0">
        <w:rPr>
          <w:rStyle w:val="HebrewChar"/>
          <w:rFonts w:cs="FrankRuehl" w:hint="cs"/>
          <w:rtl/>
        </w:rPr>
        <w:t xml:space="preserve"> עד שמצד החפשיות חקרתני עתה לדעת את אשר בחרתי בבחירתי, הגם שתדע זה מכבר. שנמצא בידיעתך הידיעה הקדומה עם שתשאיר אחריו טבע האפשר, שזה ענין מופלא ונעלם מהשגת האדם</w:t>
      </w:r>
      <w:r w:rsidRPr="005C34B0">
        <w:rPr>
          <w:rStyle w:val="HebrewChar"/>
          <w:rFonts w:cs="FrankRuehl" w:hint="cs"/>
          <w:rtl/>
        </w:rPr>
        <w:t>...</w:t>
      </w:r>
      <w:r w:rsidR="0060373B" w:rsidRPr="005C34B0">
        <w:rPr>
          <w:rStyle w:val="HebrewChar"/>
          <w:rFonts w:cs="FrankRuehl" w:hint="cs"/>
          <w:rtl/>
        </w:rPr>
        <w:t xml:space="preserve"> והכתובים ידברו לפי הבנתנו, שאנו משערים הידיעה כפי הידיעה שלנו. ויאמר כי עתה ידעתי כי ירא אלקים אתה</w:t>
      </w:r>
      <w:r w:rsidRPr="005C34B0">
        <w:rPr>
          <w:rStyle w:val="HebrewChar"/>
          <w:rFonts w:cs="FrankRuehl" w:hint="cs"/>
          <w:rtl/>
        </w:rPr>
        <w:t>...</w:t>
      </w:r>
      <w:r w:rsidR="0060373B" w:rsidRPr="005C34B0">
        <w:rPr>
          <w:rStyle w:val="HebrewChar"/>
          <w:rFonts w:cs="FrankRuehl" w:hint="cs"/>
          <w:rtl/>
        </w:rPr>
        <w:t xml:space="preserve"> והמקובלים יאמרו כי הידיעה הקדומה היא רק באין סוף, ושם לא נמצא דין ורחמים ושום מדה, אולם מהנאצלים שהם המדות ששם יתחיל הדין והשכר והעונש, שם אין שום ידיעה קדומה, ונכון אמרו כי עתה </w:t>
      </w:r>
      <w:r w:rsidR="0060373B" w:rsidRPr="005C34B0">
        <w:rPr>
          <w:rStyle w:val="HebrewChar"/>
          <w:rFonts w:cs="FrankRuehl" w:hint="cs"/>
          <w:rtl/>
        </w:rPr>
        <w:lastRenderedPageBreak/>
        <w:t xml:space="preserve">ידעתי, והידיעה אשר באין סוף נעלם מכל שכל, ולא נמצא ממנו דבר בתנ"ך, </w:t>
      </w:r>
      <w:r w:rsidR="0060373B">
        <w:rPr>
          <w:rStyle w:val="HebrewChar"/>
          <w:rtl/>
        </w:rPr>
        <w:t> </w:t>
      </w:r>
      <w:r w:rsidR="0060373B" w:rsidRPr="005C34B0">
        <w:rPr>
          <w:rStyle w:val="HebrewChar"/>
          <w:rFonts w:cs="FrankRuehl" w:hint="cs"/>
          <w:bCs/>
          <w:rtl/>
        </w:rPr>
        <w:t xml:space="preserve"> וההנהגה </w:t>
      </w:r>
      <w:r w:rsidR="0060373B" w:rsidRPr="005C34B0">
        <w:rPr>
          <w:rStyle w:val="HebrewChar"/>
          <w:rFonts w:cs="FrankRuehl" w:hint="cs"/>
          <w:bCs/>
          <w:rtl/>
        </w:rPr>
        <w:lastRenderedPageBreak/>
        <w:t>האלקית באצילות שמהם ידברו הכתובים מתנהגת לפי הידיעה הנודעה אצלנו, ועל זה אמר במדרש כי עתה ידעתי, הודעתי, רוצה לומר לפי הידיעה שהודעתי לבאי עולם</w:t>
      </w:r>
      <w:r w:rsidRPr="005C34B0">
        <w:rPr>
          <w:rStyle w:val="HebrewChar"/>
          <w:rFonts w:cs="FrankRuehl" w:hint="cs"/>
          <w:bCs/>
          <w:rtl/>
        </w:rPr>
        <w:t>...</w:t>
      </w:r>
      <w:r w:rsidR="0060373B" w:rsidRPr="005C34B0">
        <w:rPr>
          <w:rStyle w:val="HebrewChar"/>
          <w:rFonts w:cs="FrankRuehl" w:hint="cs"/>
          <w:bCs/>
          <w:rtl/>
        </w:rPr>
        <w:t xml:space="preserve"> </w:t>
      </w:r>
      <w:r w:rsidR="0060373B">
        <w:rPr>
          <w:rStyle w:val="HebrewChar"/>
          <w:rtl/>
        </w:rPr>
        <w:t> </w:t>
      </w:r>
      <w:r w:rsidR="0060373B" w:rsidRPr="005C34B0">
        <w:rPr>
          <w:rStyle w:val="HebrewChar"/>
          <w:rFonts w:cs="FrankRuehl" w:hint="cs"/>
          <w:rtl/>
        </w:rPr>
        <w:t xml:space="preserve"> (שם כב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קח נא - עיקר הנסיון היה אם גדלה בלבו אהבת ה' באופן שכל האהבות שיש לו יהיו בטלים נגד אהבה זו, וכל שהדבר נאהב אצלו יותר והוא מקריבו לה', וכל שישים יותר אל לבו מעלות יצחק ואהבתו אליו, ובכל זאת יבוטלו כל רגשות האהבה העזה שיש לו אל בנו יחידו נגד האהבה היותר גדולה אהבת הבורא, כן יבחן אהבתו לאלקיו</w:t>
      </w:r>
      <w:r w:rsidR="005C34B0" w:rsidRPr="005C34B0">
        <w:rPr>
          <w:rStyle w:val="HebrewChar"/>
          <w:rFonts w:cs="FrankRuehl" w:hint="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והעלהו שם - </w:t>
      </w:r>
      <w:r w:rsidR="005C34B0" w:rsidRPr="005C34B0">
        <w:rPr>
          <w:rStyle w:val="HebrewChar"/>
          <w:rFonts w:cs="FrankRuehl" w:hint="cs"/>
          <w:rtl/>
        </w:rPr>
        <w:t>...</w:t>
      </w:r>
      <w:r w:rsidRPr="005C34B0">
        <w:rPr>
          <w:rStyle w:val="HebrewChar"/>
          <w:rFonts w:cs="FrankRuehl" w:hint="cs"/>
          <w:rtl/>
        </w:rPr>
        <w:t>אמנם אם היה אברהם מדקדק היטב, היה מבין שלא כוון ה' כלל שיצחק יהיה עולה, כי לפי הפשט שיעלה את יצחק לעולה על אחד ההרים שיאמר אליו, יקשה, הלא לא בא לכלל אמירה שניה מאת ה' שיודיעהו את ההר, רק כתיב וירא את המקום מרחוק</w:t>
      </w:r>
      <w:r w:rsidR="005C34B0" w:rsidRPr="005C34B0">
        <w:rPr>
          <w:rStyle w:val="HebrewChar"/>
          <w:rFonts w:cs="FrankRuehl" w:hint="cs"/>
          <w:rtl/>
        </w:rPr>
        <w:t>...</w:t>
      </w:r>
      <w:r w:rsidRPr="005C34B0">
        <w:rPr>
          <w:rStyle w:val="HebrewChar"/>
          <w:rFonts w:cs="FrankRuehl" w:hint="cs"/>
          <w:rtl/>
        </w:rPr>
        <w:t xml:space="preserve"> ואף לחז"ל שראה ענן קשור על ההר לא היה לו לומר אשר אומר אליך, רק אשר אראך</w:t>
      </w:r>
      <w:r w:rsidR="005C34B0" w:rsidRPr="005C34B0">
        <w:rPr>
          <w:rStyle w:val="HebrewChar"/>
          <w:rFonts w:cs="FrankRuehl" w:hint="cs"/>
          <w:rtl/>
        </w:rPr>
        <w:t>...</w:t>
      </w:r>
      <w:r w:rsidRPr="005C34B0">
        <w:rPr>
          <w:rStyle w:val="HebrewChar"/>
          <w:rFonts w:cs="FrankRuehl" w:hint="cs"/>
          <w:rtl/>
        </w:rPr>
        <w:t xml:space="preserve"> שעל כן פירושו שבמה שאמר לו אחד ההרים היינו ההר המיוחד, אמר לו המקום וציין אותו בסימניו, ומזה מוכרח שמה שאמר </w:t>
      </w:r>
      <w:r>
        <w:rPr>
          <w:rStyle w:val="HebrewChar"/>
          <w:rtl/>
        </w:rPr>
        <w:t> </w:t>
      </w:r>
      <w:r w:rsidRPr="005C34B0">
        <w:rPr>
          <w:rStyle w:val="HebrewChar"/>
          <w:rFonts w:cs="FrankRuehl" w:hint="cs"/>
          <w:bCs/>
          <w:rtl/>
        </w:rPr>
        <w:t xml:space="preserve"> "אשר אומר אליך" אינו מוסב על ההר, רק על והעלהו שם, רוצה לומר העלה את מי שאומר אליך דהיינו את האיל, </w:t>
      </w:r>
      <w:r>
        <w:rPr>
          <w:rStyle w:val="HebrewChar"/>
          <w:rtl/>
        </w:rPr>
        <w:t> </w:t>
      </w:r>
      <w:r w:rsidRPr="005C34B0">
        <w:rPr>
          <w:rStyle w:val="HebrewChar"/>
          <w:rFonts w:cs="FrankRuehl" w:hint="cs"/>
          <w:rtl/>
        </w:rPr>
        <w:t xml:space="preserve"> שעל זה באה אמירה שניה אל תשלח ידך אל הנער וגו'</w:t>
      </w:r>
      <w:r w:rsidR="005C34B0" w:rsidRPr="005C34B0">
        <w:rPr>
          <w:rStyle w:val="HebrewChar"/>
          <w:rFonts w:cs="FrankRuehl" w:hint="cs"/>
          <w:rtl/>
        </w:rPr>
        <w:t>...</w:t>
      </w:r>
      <w:r w:rsidRPr="005C34B0">
        <w:rPr>
          <w:rStyle w:val="HebrewChar"/>
          <w:rFonts w:cs="FrankRuehl" w:hint="cs"/>
          <w:rtl/>
        </w:rPr>
        <w:t xml:space="preserve"> (שם שם ב, וראה שם עוד)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 לפי הפשט יספר איך עמד בנסיון הזה בכל פרטיו, אם מצד הזריזות שהשכים בבקר, ואם מצד מה שלקח עמו החמור ולא הלך רגלי, כדי שעל ידי איחור העשיה וההליכה יוכל להיות שינחם ה' ויבטל הגזרה, ואם ממה שחבש את החמור בעצמו, ואם במה שלקח נעריו אתו ולא הלך לבדו, כדי שיוכל יצחק לעכב בידו או לברוח ויפטר ממצוה זו, כי יצחק לא נצטוה, ואם במה שהכין עצי עולה ואש ומאכלת</w:t>
      </w:r>
      <w:r w:rsidR="005C34B0" w:rsidRPr="005C34B0">
        <w:rPr>
          <w:rStyle w:val="HebrewChar"/>
          <w:rFonts w:cs="FrankRuehl" w:hint="cs"/>
          <w:rtl/>
        </w:rPr>
        <w:t>...</w:t>
      </w:r>
      <w:r w:rsidRPr="005C34B0">
        <w:rPr>
          <w:rStyle w:val="HebrewChar"/>
          <w:rFonts w:cs="FrankRuehl" w:hint="cs"/>
          <w:rtl/>
        </w:rPr>
        <w:t xml:space="preserve"> (שם שם 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שבו לכם פה - יספר בזה כי נבדל הנסיון הזה מכל מה שעשה אברהם עד הנה, שכל מה שהלך עד הנה בדרכי ה' וישמור משמרתו ומצותיו היו מצוות שלא היו נגד שכלו, וכל מצוה שעשה </w:t>
      </w:r>
      <w:r w:rsidRPr="005C34B0">
        <w:rPr>
          <w:rStyle w:val="HebrewChar"/>
          <w:rFonts w:cs="FrankRuehl" w:hint="cs"/>
          <w:rtl/>
        </w:rPr>
        <w:lastRenderedPageBreak/>
        <w:t>היה עושה בפרהסיא לעיני רואים למען דעת כל עמי הארץ את ה', לא כן מצוה זו שהיתה נגד שכלו, שעד הנה דרש ויוכח נגד עבודה זרה שהיו מקריבים זבחי אדם, ויוכח אותם כי לא ירצה ה' בתועבות כאלה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ועתה כאשר הגיעתהו המצוה הזאת שהיא נגד השכל ונגד דרכי ה' הטובים, לא רצה לעשות מעשה זה לעיני נעריו, ולא רצה שילמדו לעשות כזאת, ועל כן הסתיר הדבר מהם. וזה היה שרש גדול בנסיון הזה שעשה מצות ה' שהוא נגד שכלו ונגד היושר והצדק ודרכי ה' הטובים, ובכל זאת לא הרהר אחרי 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ויבאו אל המקום - ספר הכתוב, שאחר שידע יצחק שיש סברה שהוא יהיה השה וראה שבאו אל המקום ושם בנה מזבח וערך עצים הוא לבדו, ולא שתף את יצחק לעזרו במעשים אלה, מזה ידע בברור שהוא נבחר לקרבן</w:t>
      </w:r>
      <w:r w:rsidR="005C34B0" w:rsidRPr="005C34B0">
        <w:rPr>
          <w:rStyle w:val="HebrewChar"/>
          <w:rFonts w:cs="FrankRuehl" w:hint="cs"/>
          <w:rtl/>
        </w:rPr>
        <w:t>...</w:t>
      </w:r>
      <w:r w:rsidRPr="005C34B0">
        <w:rPr>
          <w:rStyle w:val="HebrewChar"/>
          <w:rFonts w:cs="FrankRuehl" w:hint="cs"/>
          <w:rtl/>
        </w:rPr>
        <w:t xml:space="preserve"> בכל זאת מסר את עצמו ברצונו לקרבן, ובזה נשלם הנסיון גם מצד יצחק</w:t>
      </w:r>
      <w:r w:rsidR="005C34B0" w:rsidRPr="005C34B0">
        <w:rPr>
          <w:rStyle w:val="HebrewChar"/>
          <w:rFonts w:cs="FrankRuehl" w:hint="cs"/>
          <w:rtl/>
        </w:rPr>
        <w:t>...</w:t>
      </w:r>
      <w:r w:rsidRPr="005C34B0">
        <w:rPr>
          <w:rStyle w:val="HebrewChar"/>
          <w:rFonts w:cs="FrankRuehl" w:hint="cs"/>
          <w:rtl/>
        </w:rPr>
        <w:t xml:space="preserve"> אבל מצד יצחק היה בזה כוונה אחרת, כי באשר לפי הסדור השמימי לא היה ראוי שיהיה יצחק וזרעו בעולם, אם מצד שראה באצטגנינות שאינו מוליד, ואם מצד שהיו אברהם ושרה זקנים והלידה היתה ענין נסי נגד הטבע, וידוע שהנס לא ימשך רק כל עוד שהאיש שבעבורו נעשה הנס ראוי לנס, ואם כן בעת שבניו לא יהיו ראוים להתנוסס ושיתקיימו על דרך הפלא אז תשלט בהם הטבע והמערכה להומם ולאבדם ח"ו, ועל כן צוה ה' שיעלהו כליל לעולה, ויצחק הסכים אל המעשה ומסר את עצמו להיות עולה וכליל, ושגופו שהמערכה מתנגדת לו יתהווה עפר ואפר. </w:t>
      </w:r>
      <w:r>
        <w:rPr>
          <w:rStyle w:val="HebrewChar"/>
          <w:rtl/>
        </w:rPr>
        <w:t> </w:t>
      </w:r>
      <w:r w:rsidRPr="005C34B0">
        <w:rPr>
          <w:rStyle w:val="HebrewChar"/>
          <w:rFonts w:cs="FrankRuehl" w:hint="cs"/>
          <w:bCs/>
          <w:rtl/>
        </w:rPr>
        <w:t xml:space="preserve"> והפועל הזה היה כאלו נגמר, כי כבר היתה חרב חדה מונחת על צוארו לולא שעכבו המלאך, וכשירד מן המזבח לא ירד אז יצחק הקודם שנולד נגד </w:t>
      </w:r>
      <w:r w:rsidRPr="005C34B0">
        <w:rPr>
          <w:rStyle w:val="HebrewChar"/>
          <w:rFonts w:cs="FrankRuehl" w:hint="cs"/>
          <w:bCs/>
          <w:rtl/>
        </w:rPr>
        <w:lastRenderedPageBreak/>
        <w:t xml:space="preserve">המערכה, רק יצחק אחר מוקדש לה', שאין לו עסק עם המערכה, שכבר התקיימה גזרת המערכה הרעה ביצחק הקודם, </w:t>
      </w:r>
      <w:r>
        <w:rPr>
          <w:rStyle w:val="HebrewChar"/>
          <w:rtl/>
        </w:rPr>
        <w:t> </w:t>
      </w:r>
      <w:r w:rsidRPr="005C34B0">
        <w:rPr>
          <w:rStyle w:val="HebrewChar"/>
          <w:rFonts w:cs="FrankRuehl" w:hint="cs"/>
          <w:rtl/>
        </w:rPr>
        <w:t xml:space="preserve"> שנחשב כאלו מת ובטל מן העולם כפי הוראת המזל. ומעתה לא יצטרכו עוד לנס ולפלא מתמיד, שעל זה הבטיחו שירבה את זרעו ככוכבי השמים. ועל כן בכל מעשה העקדה עד ויקח את המאכלת נזכר שם אלקים, ומשם והלאה נזכר שם הוי"ה</w:t>
      </w:r>
      <w:r w:rsidR="005C34B0" w:rsidRPr="005C34B0">
        <w:rPr>
          <w:rStyle w:val="HebrewChar"/>
          <w:rFonts w:cs="FrankRuehl" w:hint="cs"/>
          <w:rtl/>
        </w:rPr>
        <w:t>...</w:t>
      </w:r>
      <w:r w:rsidRPr="005C34B0">
        <w:rPr>
          <w:rStyle w:val="HebrewChar"/>
          <w:rFonts w:cs="FrankRuehl" w:hint="cs"/>
          <w:rtl/>
        </w:rPr>
        <w:t xml:space="preserve"> והשגחתו הפרטית שתחול על זרע יצחק באין מסטין </w:t>
      </w:r>
      <w:r w:rsidRPr="005C34B0">
        <w:rPr>
          <w:rStyle w:val="HebrewChar"/>
          <w:rFonts w:cs="FrankRuehl" w:hint="cs"/>
          <w:rtl/>
        </w:rPr>
        <w:lastRenderedPageBreak/>
        <w:t>ומקטרג.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וחכמי חרשים אמרו שיצחק הוא מדת הדין הקשה, ועל ידי העקדה נכלל ברחמים, כי קיומו קודם העקדה היה מצד הנס, נגד הטבע, שבזה ידקדק ה' במדת הדין בכל רגע אם ראוי לנס ולשדוד הטבע, ואחר העקדה היה ראוי לחיות ולהתקיים כפי טבע העולם הזה</w:t>
      </w:r>
      <w:r w:rsidR="005C34B0" w:rsidRPr="005C34B0">
        <w:rPr>
          <w:rStyle w:val="HebrewChar"/>
          <w:rFonts w:cs="FrankRuehl" w:hint="cs"/>
          <w:rtl/>
        </w:rPr>
        <w:t>...</w:t>
      </w:r>
      <w:r w:rsidRPr="005C34B0">
        <w:rPr>
          <w:rStyle w:val="HebrewChar"/>
          <w:rFonts w:cs="FrankRuehl" w:hint="cs"/>
          <w:rtl/>
        </w:rPr>
        <w:t xml:space="preserve"> ומאז נכלל יצחק באברהם ונזכר רק שם הוי"ה. (שם שם 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אל תשלח ידך - פירשו חז"ל שרצה על כל פנים לעשות בו איזה רושם וחבלה</w:t>
      </w:r>
      <w:r w:rsidR="005C34B0" w:rsidRPr="005C34B0">
        <w:rPr>
          <w:rStyle w:val="HebrewChar"/>
          <w:rFonts w:cs="FrankRuehl" w:hint="cs"/>
          <w:rtl/>
        </w:rPr>
        <w:t>...</w:t>
      </w:r>
      <w:r w:rsidRPr="005C34B0">
        <w:rPr>
          <w:rStyle w:val="HebrewChar"/>
          <w:rFonts w:cs="FrankRuehl" w:hint="cs"/>
          <w:rtl/>
        </w:rPr>
        <w:t xml:space="preserve"> כי עקר הנסיון היה אם יעשה המצוה לשם ה' בלבד, בלא תערובת איזה פניה וכונה זרה, והנה היה בזה שתי מצות, שתחלה כשהעלהו קיים מצות ה' שצוה והעלהו שם לעולה, ועתה שהורידהו קיים שנית מצות ה' אל תשלח ידך, ומה שקיים מצוה הראשונה בלא שום פניה זרה, אין זה חדוש</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אבל במצוה השנית שצוה להורידו זה היה קשה מאד שיעשה לשם ה' בלבד, כי הלא היה נגד עיניו תועלת עצמו מה שמציל בנו יחידו מן המות, אבל ה' היודע תעלומות לב ידע, </w:t>
      </w:r>
      <w:r>
        <w:rPr>
          <w:rStyle w:val="HebrewChar"/>
          <w:rtl/>
        </w:rPr>
        <w:t> </w:t>
      </w:r>
      <w:r w:rsidRPr="005C34B0">
        <w:rPr>
          <w:rStyle w:val="HebrewChar"/>
          <w:rFonts w:cs="FrankRuehl" w:hint="cs"/>
          <w:rtl/>
        </w:rPr>
        <w:t xml:space="preserve"> כי כמו שעשה מצוה הראשונה רק לשם ה', כן גם במצוה השניה לא שמח על הורדתו משמחת עצמו, רק שמח שזכה לקיים שנית מצות בוראו, והראיה שהיה קשה בעיניו הורדתו ורצה לעשות בו על כל פנים איזה מום</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רעב - מה שהוצרך אברהם לצאת למצרים מפני הרעב, ולא הפליא ה' חסדו עמדו כמו שעשה ליצחק, יש בזה כמה </w:t>
      </w:r>
      <w:r w:rsidRPr="005C34B0">
        <w:rPr>
          <w:rStyle w:val="HebrewChar"/>
          <w:rFonts w:cs="FrankRuehl" w:hint="cs"/>
          <w:rtl/>
        </w:rPr>
        <w:lastRenderedPageBreak/>
        <w:t>טעמים, א' שזה היה מן הנסיונות שנתנסה אברהם, כי יען שאברהם הכיר את בוראו על ידי ההתפלספות והחקירה, וה' רצה שיאמין בו אמונה שלמה הבלתי נתלית במחקר רק להמשך אחר רצונו בכל אופן, ועל כן נסהו בעשרה נסיונות לבחנו אם יהרהר אחר מדותיו, וירידתו למצרים היתה אחת מהנסיונות</w:t>
      </w:r>
      <w:r w:rsidR="005C34B0" w:rsidRPr="005C34B0">
        <w:rPr>
          <w:rStyle w:val="HebrewChar"/>
          <w:rFonts w:cs="FrankRuehl" w:hint="cs"/>
          <w:rtl/>
        </w:rPr>
        <w:t>...</w:t>
      </w:r>
      <w:r w:rsidRPr="005C34B0">
        <w:rPr>
          <w:rStyle w:val="HebrewChar"/>
          <w:rFonts w:cs="FrankRuehl" w:hint="cs"/>
          <w:rtl/>
        </w:rPr>
        <w:t xml:space="preserve"> (שם כו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והאלקים נסה - נסה קרוב לנסע ולנשא, על ידו בא לעמדה יותר גבוהה. </w:t>
      </w:r>
      <w:r>
        <w:rPr>
          <w:rStyle w:val="HebrewChar"/>
          <w:rtl/>
        </w:rPr>
        <w:t> </w:t>
      </w:r>
      <w:r w:rsidRPr="005C34B0">
        <w:rPr>
          <w:rStyle w:val="HebrewChar"/>
          <w:rFonts w:cs="FrankRuehl" w:hint="cs"/>
          <w:bCs/>
          <w:rtl/>
        </w:rPr>
        <w:t xml:space="preserve"> הנסיון הוא תפקיד שעל ידי עשייתו מתעלה העושה, כי עוד לא פתר תפקיד דומה לו, וכוחותיו מתחזקים על ידי המעשה הזה</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ארץ המוריה - לחז"ל שמשם יוצאת הוראה</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גם מעשה זה של אברהם ישמש הוראה לדורות הבאים. (שם שם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ואת יצחק - </w:t>
      </w:r>
      <w:r w:rsidR="005C34B0" w:rsidRPr="005C34B0">
        <w:rPr>
          <w:rStyle w:val="HebrewChar"/>
          <w:rFonts w:cs="FrankRuehl" w:hint="cs"/>
          <w:rtl/>
        </w:rPr>
        <w:t>...</w:t>
      </w:r>
      <w:r w:rsidRPr="005C34B0">
        <w:rPr>
          <w:rStyle w:val="HebrewChar"/>
          <w:rFonts w:cs="FrankRuehl" w:hint="cs"/>
          <w:rtl/>
        </w:rPr>
        <w:t>גם גדולת יצחק מתגלה לנו בעקדה. הוא שמע על הצווי הזה במסורת מפי אביו, ולא על ידי נבואה של עצמו, אביו היה מוחזק בעיניו לנביא, ולכן שמע לו להוראת שעה זו. אבותינו מסרו לנו רק מסורות כאלו, שהקריבו עבורם גם את עצמם. (שם שם 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שבו לכם פה - השארו פה, כי אין לכם חלק במה שיבא מעתה. הם לא היו סובלים ולא היו תופשים את הדבר. כאן, לרגלי הר המוריה נפרד זרע אברהם מבני נח. רק נפש אדם, אשר התורה עוררה בה את הכח לומר "הנני", יכולה להתמסר לרצון ה' תוך וויתור גמור על תבונת עצמה, כדרך שעשה אברהם. בכוחה להגיע למדרגת המלאכים, אשר בשתים יכסה פניו, מכסים עיניהם ורגליהם, למען לא יראו לאן מובילים אותם, ואף מאמצים את כוחם בשמחה לעשות רצון קונם</w:t>
      </w:r>
      <w:r w:rsidR="005C34B0" w:rsidRPr="005C34B0">
        <w:rPr>
          <w:rStyle w:val="HebrewChar"/>
          <w:rFonts w:cs="FrankRuehl" w:hint="cs"/>
          <w:rtl/>
        </w:rPr>
        <w:t>...</w:t>
      </w:r>
      <w:r w:rsidRPr="005C34B0">
        <w:rPr>
          <w:rStyle w:val="HebrewChar"/>
          <w:rFonts w:cs="FrankRuehl" w:hint="cs"/>
          <w:rtl/>
        </w:rPr>
        <w:t xml:space="preserve"> (שם שם 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וישא אברהם את עיניו - הוא חפש דבר, שיעשה על ידו מהעקדה ענין נצחי עבור זרעו, שחיי בנו וזרעו יהיו כעקדה נצחית, וכבתנא דבי אליהו, אותו היום</w:t>
      </w:r>
      <w:r w:rsidR="005C34B0" w:rsidRPr="005C34B0">
        <w:rPr>
          <w:rStyle w:val="HebrewChar"/>
          <w:rFonts w:cs="FrankRuehl" w:hint="cs"/>
          <w:rtl/>
        </w:rPr>
        <w:t>...</w:t>
      </w:r>
      <w:r w:rsidRPr="005C34B0">
        <w:rPr>
          <w:rStyle w:val="HebrewChar"/>
          <w:rFonts w:cs="FrankRuehl" w:hint="cs"/>
          <w:rtl/>
        </w:rPr>
        <w:t xml:space="preserve"> תקן </w:t>
      </w:r>
      <w:r w:rsidRPr="005C34B0">
        <w:rPr>
          <w:rStyle w:val="HebrewChar"/>
          <w:rFonts w:cs="FrankRuehl" w:hint="cs"/>
          <w:rtl/>
        </w:rPr>
        <w:lastRenderedPageBreak/>
        <w:t>הקב"ה ב' כבשים, א' בשחרית וא' בין הערבים</w:t>
      </w:r>
      <w:r w:rsidR="005C34B0" w:rsidRPr="005C34B0">
        <w:rPr>
          <w:rStyle w:val="HebrewChar"/>
          <w:rFonts w:cs="FrankRuehl" w:hint="cs"/>
          <w:rtl/>
        </w:rPr>
        <w:t>...</w:t>
      </w:r>
      <w:r w:rsidRPr="005C34B0">
        <w:rPr>
          <w:rStyle w:val="HebrewChar"/>
          <w:rFonts w:cs="FrankRuehl" w:hint="cs"/>
          <w:rtl/>
        </w:rPr>
        <w:t xml:space="preserve"> (שם שם יג)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מה שניתן קודם בצורת ברית, ובכך הותנה בקיום הדדי, אם כי בלתי תלוי בשום נסיבות חיצוניות, זה נאמר עכשיו כאן בצורת שבועה, כיעוד ללא שום תנאים. על ידי מעשה העקדה כבר מילא אברהם מצדו את הדרישה העליונה, ובו בזמן הבטיח גם את מילויה הנאמן מצד בניו ובני בניו לאורך ימים. זוהי הזכות של מעשה העקדה. על ידי מעשה זה הושקעה רוח השלמות המוסרית העליונה בנפשו של יצחק, ומעשה זה מאיר לעד באור של דוגמה ומופת</w:t>
      </w:r>
      <w:r w:rsidR="005C34B0" w:rsidRPr="005C34B0">
        <w:rPr>
          <w:rStyle w:val="HebrewChar"/>
          <w:rFonts w:cs="FrankRuehl" w:hint="cs"/>
          <w:rtl/>
        </w:rPr>
        <w:t>...</w:t>
      </w:r>
      <w:r w:rsidRPr="005C34B0">
        <w:rPr>
          <w:rStyle w:val="HebrewChar"/>
          <w:rFonts w:cs="FrankRuehl" w:hint="cs"/>
          <w:rtl/>
        </w:rPr>
        <w:t xml:space="preserve"> (שם שם טז)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וישב אברהם אל נעריו - </w:t>
      </w:r>
      <w:r w:rsidR="005C34B0" w:rsidRPr="005C34B0">
        <w:rPr>
          <w:rStyle w:val="HebrewChar"/>
          <w:rFonts w:cs="FrankRuehl" w:hint="cs"/>
          <w:rtl/>
        </w:rPr>
        <w:t>...</w:t>
      </w:r>
      <w:r w:rsidRPr="005C34B0">
        <w:rPr>
          <w:rStyle w:val="HebrewChar"/>
          <w:rFonts w:cs="FrankRuehl" w:hint="cs"/>
          <w:rtl/>
        </w:rPr>
        <w:t>בכל שאר חוגי אנשים היו נוהגים אחרת, אחרי התעלות כזאת אל קרבת ה', אחרי התרוממות כזאת מעל לכל תחום ארצי, הרי אנשים כאברהם ויצחק היו מתמלאים עד כדי כך מחשיבות עצמם והענין האלקי, ששוב לא היה להם כל ענין בחיים הארציים הרגילים ובבני אדם ארציים רגילים</w:t>
      </w:r>
      <w:r w:rsidR="005C34B0" w:rsidRPr="005C34B0">
        <w:rPr>
          <w:rStyle w:val="HebrewChar"/>
          <w:rFonts w:cs="FrankRuehl" w:hint="cs"/>
          <w:rtl/>
        </w:rPr>
        <w:t>...</w:t>
      </w:r>
      <w:r w:rsidRPr="005C34B0">
        <w:rPr>
          <w:rStyle w:val="HebrewChar"/>
          <w:rFonts w:cs="FrankRuehl" w:hint="cs"/>
          <w:rtl/>
        </w:rPr>
        <w:t xml:space="preserve"> והנה הם שבים אל האנשים אשר השאירום </w:t>
      </w:r>
      <w:r w:rsidRPr="005C34B0">
        <w:rPr>
          <w:rStyle w:val="HebrewChar"/>
          <w:rFonts w:cs="FrankRuehl" w:hint="cs"/>
          <w:rtl/>
        </w:rPr>
        <w:lastRenderedPageBreak/>
        <w:t>לרגלי הר המוריה והולכים עמם יחדיו, ואין מעלתם גבוהה בעיניהם בשום דבר ממעלתם של האחרים</w:t>
      </w:r>
      <w:r w:rsidR="005C34B0" w:rsidRPr="005C34B0">
        <w:rPr>
          <w:rStyle w:val="HebrewChar"/>
          <w:rFonts w:cs="FrankRuehl" w:hint="cs"/>
          <w:rtl/>
        </w:rPr>
        <w:t>...</w:t>
      </w:r>
      <w:r w:rsidRPr="005C34B0">
        <w:rPr>
          <w:rStyle w:val="HebrewChar"/>
          <w:rFonts w:cs="FrankRuehl" w:hint="cs"/>
          <w:rtl/>
        </w:rPr>
        <w:t xml:space="preserve"> (שם שם יט)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כי כבד הרעב - כפל הכתוב להודיע שכל עוד היה אפשר להשתדל למכר רכושו ולבטח בה' עשה, עד שמכל מקום כבד עליו הרעב</w:t>
      </w:r>
      <w:r w:rsidR="005C34B0" w:rsidRPr="005C34B0">
        <w:rPr>
          <w:rStyle w:val="HebrewChar"/>
          <w:rFonts w:cs="FrankRuehl" w:hint="cs"/>
          <w:rtl/>
        </w:rPr>
        <w:t>...</w:t>
      </w:r>
      <w:r w:rsidRPr="005C34B0">
        <w:rPr>
          <w:rStyle w:val="HebrewChar"/>
          <w:rFonts w:cs="FrankRuehl" w:hint="cs"/>
          <w:rtl/>
        </w:rPr>
        <w:t xml:space="preserve"> והיה בזה נסיון לאברהם אבינו שלא הקפיד, אלא הבין שכך עצת ה' ורצונו, ולא כברמב"ן ז"ל שחטא, דודאי בטח ככל האפשר</w:t>
      </w:r>
      <w:r w:rsidR="005C34B0" w:rsidRPr="005C34B0">
        <w:rPr>
          <w:rStyle w:val="HebrewChar"/>
          <w:rFonts w:cs="FrankRuehl" w:hint="cs"/>
          <w:rtl/>
        </w:rPr>
        <w:t>...</w:t>
      </w:r>
      <w:r w:rsidRPr="005C34B0">
        <w:rPr>
          <w:rStyle w:val="HebrewChar"/>
          <w:rFonts w:cs="FrankRuehl" w:hint="cs"/>
          <w:rtl/>
        </w:rPr>
        <w:t xml:space="preserve"> (שם יב 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והאלקים נסה - </w:t>
      </w:r>
      <w:r w:rsidR="005C34B0" w:rsidRPr="005C34B0">
        <w:rPr>
          <w:rStyle w:val="HebrewChar"/>
          <w:rFonts w:cs="FrankRuehl" w:hint="cs"/>
          <w:rtl/>
        </w:rPr>
        <w:t>...</w:t>
      </w:r>
      <w:r w:rsidRPr="005C34B0">
        <w:rPr>
          <w:rStyle w:val="HebrewChar"/>
          <w:rFonts w:cs="FrankRuehl" w:hint="cs"/>
          <w:rtl/>
        </w:rPr>
        <w:t>שהגביה כחו והעלהו לתכלית גדולת האומה הישראלית</w:t>
      </w:r>
      <w:r w:rsidR="005C34B0" w:rsidRPr="005C34B0">
        <w:rPr>
          <w:rStyle w:val="HebrewChar"/>
          <w:rFonts w:cs="FrankRuehl" w:hint="cs"/>
          <w:rtl/>
        </w:rPr>
        <w:t>...</w:t>
      </w:r>
      <w:r w:rsidRPr="005C34B0">
        <w:rPr>
          <w:rStyle w:val="HebrewChar"/>
          <w:rFonts w:cs="FrankRuehl" w:hint="cs"/>
          <w:rtl/>
        </w:rPr>
        <w:t xml:space="preserve"> פעם בא הנסיון לדעת צדקת האדם, וזה נקרא בחינה, פעם בא כדי שיוסיף להצטדק, דכל עוד לא בא מעשה לידו ולא הוצא מכח לפועל לא נשרש זה הכח אצלו, ופעם בא לעוון הדור, ואחר כך מקבל שכרו משלם. עוד יש להעיר דלא כתיב הנסיון גם על יצחק, שהרי כבר היה בן ל"ז, אבל יבואר </w:t>
      </w:r>
      <w:r w:rsidRPr="005C34B0">
        <w:rPr>
          <w:rStyle w:val="HebrewChar"/>
          <w:rFonts w:cs="FrankRuehl" w:hint="cs"/>
          <w:rtl/>
        </w:rPr>
        <w:lastRenderedPageBreak/>
        <w:t>בתכלית פעולה זו על יצחק באה בשביל ישוב ישראל בארצם, והוקבע לחמם על ידי ב' תמידים, והיה ראוי להיות כן ביצחק אשר בלידתו יצא חוק בעולם, והיה זה כשאר נסיונות אברהם שלא נאמר בהם נסיון</w:t>
      </w:r>
      <w:r w:rsidR="005C34B0" w:rsidRPr="005C34B0">
        <w:rPr>
          <w:rStyle w:val="HebrewChar"/>
          <w:rFonts w:cs="FrankRuehl" w:hint="cs"/>
          <w:rtl/>
        </w:rPr>
        <w:t>...</w:t>
      </w:r>
      <w:r w:rsidRPr="005C34B0">
        <w:rPr>
          <w:rStyle w:val="HebrewChar"/>
          <w:rFonts w:cs="FrankRuehl" w:hint="cs"/>
          <w:rtl/>
        </w:rPr>
        <w:t xml:space="preserve"> (שם כב 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ולך לך - במשמעו שלא ידע אדם מזה, כדי שלא יתרבו מניעות, וכן עשה שלא הודיע אפילו לנעריו, עד שאמר להם ונשתחוה ונשובה. (שם שם 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ויבקע - לקחם חוץ לעיר, אז בקע עצי עולה, ועשה שלא תרגיש שרה</w:t>
      </w:r>
      <w:r w:rsidR="005C34B0" w:rsidRPr="005C34B0">
        <w:rPr>
          <w:rStyle w:val="HebrewChar"/>
          <w:rFonts w:cs="FrankRuehl" w:hint="cs"/>
          <w:rtl/>
        </w:rPr>
        <w:t>...</w:t>
      </w:r>
      <w:r w:rsidRPr="005C34B0">
        <w:rPr>
          <w:rStyle w:val="HebrewChar"/>
          <w:rFonts w:cs="FrankRuehl" w:hint="cs"/>
          <w:rtl/>
        </w:rPr>
        <w:t xml:space="preserve"> וכבר ידוע שאמר לה שמוליכו לבית המדרש של שם ועבר, וכן עשה בסוף. ויקם וילך - עד כה הלך מביתו לאט, שהרי עליו לבחר עצים ולהכין, ואחר זה הלך בזריזות. אל המקום - מן השמים הכינו צעדיו לאותו מקום</w:t>
      </w:r>
      <w:r w:rsidR="005C34B0" w:rsidRPr="005C34B0">
        <w:rPr>
          <w:rStyle w:val="HebrewChar"/>
          <w:rFonts w:cs="FrankRuehl" w:hint="cs"/>
          <w:rtl/>
        </w:rPr>
        <w:t>...</w:t>
      </w:r>
      <w:r w:rsidRPr="005C34B0">
        <w:rPr>
          <w:rStyle w:val="HebrewChar"/>
          <w:rFonts w:cs="FrankRuehl" w:hint="cs"/>
          <w:rtl/>
        </w:rPr>
        <w:t xml:space="preserve"> (שם שם 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ויערוך - בא ללמדנו כי אברהם אבינו הבין מדברי ה' שיתנהג בזה כדין קרבן קבוע בבית המקדש. ומצות עריכת העצים אינה אלא בתמיד, והבין מדאמר לו על אחד ההרים, ואי לקרבן יחיד, מה לי זה המקום או מקום אחר. ואף על גב דאין מעלין על המזבח חי, משום שאין עור הבהמה קרב, מה שאינו כן עור האדם שהוא בשר ממש</w:t>
      </w:r>
      <w:r w:rsidR="005C34B0" w:rsidRPr="005C34B0">
        <w:rPr>
          <w:rStyle w:val="HebrewChar"/>
          <w:rFonts w:cs="FrankRuehl" w:hint="cs"/>
          <w:rtl/>
        </w:rPr>
        <w:t>...</w:t>
      </w:r>
      <w:r w:rsidRPr="005C34B0">
        <w:rPr>
          <w:rStyle w:val="HebrewChar"/>
          <w:rFonts w:cs="FrankRuehl" w:hint="cs"/>
          <w:rtl/>
        </w:rPr>
        <w:t xml:space="preserve"> (שם שם ט)</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כי ירא אלקים אתה - שאם המלך צוה לאהבו שרגיל עמו הרבה לעשות דבר נפלא כזה, פשיטא שלא יתאפק לשאל את המלך מדוע, ואיך, ואולי ישנה הרצון, וכך באברהם שהיה אוהבו, ומצא לבו לבקש על סדום הרבה, וכאן בבנו לא דבר מאומה, ואין זה כמו אוהב נפלא, רק היה עליו פחד ה' כמו כל אדם</w:t>
      </w:r>
      <w:r w:rsidR="005C34B0" w:rsidRPr="005C34B0">
        <w:rPr>
          <w:rStyle w:val="HebrewChar"/>
          <w:rFonts w:cs="FrankRuehl" w:hint="cs"/>
          <w:rtl/>
        </w:rPr>
        <w:t>...</w:t>
      </w:r>
      <w:r w:rsidRPr="005C34B0">
        <w:rPr>
          <w:rStyle w:val="HebrewChar"/>
          <w:rFonts w:cs="FrankRuehl" w:hint="cs"/>
          <w:rtl/>
        </w:rPr>
        <w:t xml:space="preserve"> (שם שם יב)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תורה תמימה:</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קח נא - במדרש, עמוד לי בנסיון זה. טעם הבקשה שלא יתפלל לבטל ציווי זה, ולא שלא יסרב, משום דלא שייך בקשה לשמע ציווי ה'</w:t>
      </w:r>
      <w:r w:rsidR="005C34B0" w:rsidRPr="005C34B0">
        <w:rPr>
          <w:rStyle w:val="HebrewChar"/>
          <w:rFonts w:cs="FrankRuehl" w:hint="cs"/>
          <w:rtl/>
        </w:rPr>
        <w:t>...</w:t>
      </w:r>
      <w:r w:rsidRPr="005C34B0">
        <w:rPr>
          <w:rStyle w:val="HebrewChar"/>
          <w:rFonts w:cs="FrankRuehl" w:hint="cs"/>
          <w:rtl/>
        </w:rPr>
        <w:t xml:space="preserve"> (שם שם 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תחילת בחינת אברהם כתיב לך לך, כי הוא נקרא אדם</w:t>
      </w:r>
      <w:r w:rsidR="005C34B0" w:rsidRPr="005C34B0">
        <w:rPr>
          <w:rStyle w:val="HebrewChar"/>
          <w:rFonts w:cs="FrankRuehl" w:hint="cs"/>
          <w:rtl/>
        </w:rPr>
        <w:t>...</w:t>
      </w:r>
      <w:r w:rsidRPr="005C34B0">
        <w:rPr>
          <w:rStyle w:val="HebrewChar"/>
          <w:rFonts w:cs="FrankRuehl" w:hint="cs"/>
          <w:rtl/>
        </w:rPr>
        <w:t xml:space="preserve">ואדם נקרא מהלך, </w:t>
      </w:r>
      <w:r w:rsidRPr="005C34B0">
        <w:rPr>
          <w:rStyle w:val="HebrewChar"/>
          <w:rFonts w:cs="FrankRuehl" w:hint="cs"/>
          <w:rtl/>
        </w:rPr>
        <w:lastRenderedPageBreak/>
        <w:t>ואיתא בנח כתיב את האלקים התהלך נח, ובאברהם התהלכתי לפניו, שסדר העולם היה נתקן מעט מעט כמו ילד בקטנות אינו יכול להלוך, ואח"כ בא לידי גדלות ומלמדין אותו להלוך בפני עצמו, כמו כן באברהם התחיל בחינת הגדלות, וזהו הנסיונות לך לך שילך בעצמו, ואז התחיל ב' אלפים תורה, כי התורה ניתנה רק לבני ישראל שנקראים אדם אתם</w:t>
      </w:r>
      <w:r w:rsidR="005C34B0" w:rsidRPr="005C34B0">
        <w:rPr>
          <w:rStyle w:val="HebrewChar"/>
          <w:rFonts w:cs="FrankRuehl" w:hint="cs"/>
          <w:rtl/>
        </w:rPr>
        <w:t>...</w:t>
      </w:r>
      <w:r w:rsidRPr="005C34B0">
        <w:rPr>
          <w:rStyle w:val="HebrewChar"/>
          <w:rFonts w:cs="FrankRuehl" w:hint="cs"/>
          <w:rtl/>
        </w:rPr>
        <w:t xml:space="preserve"> (לך לך תרנ"ג)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ויהי רעב</w:t>
      </w:r>
      <w:r w:rsidR="005C34B0" w:rsidRPr="005C34B0">
        <w:rPr>
          <w:rStyle w:val="HebrewChar"/>
          <w:rFonts w:cs="FrankRuehl" w:hint="cs"/>
          <w:rtl/>
        </w:rPr>
        <w:t>...</w:t>
      </w:r>
      <w:r w:rsidRPr="005C34B0">
        <w:rPr>
          <w:rStyle w:val="HebrewChar"/>
          <w:rFonts w:cs="FrankRuehl" w:hint="cs"/>
          <w:rtl/>
        </w:rPr>
        <w:t xml:space="preserve"> וכל היסורין שעברו על אברהם אבינו ע"ה היה הכל הכנה, וכמו דאיתא במדרש, ג' מתנות נתן הקב"ה לישראל וכלם על ידי יסורין, וכמו שהיה גלות מצרים יסורים הכנה אל התורה</w:t>
      </w:r>
      <w:r w:rsidR="005C34B0" w:rsidRPr="005C34B0">
        <w:rPr>
          <w:rStyle w:val="HebrewChar"/>
          <w:rFonts w:cs="FrankRuehl" w:hint="cs"/>
          <w:rtl/>
        </w:rPr>
        <w:t>...</w:t>
      </w:r>
      <w:r w:rsidRPr="005C34B0">
        <w:rPr>
          <w:rStyle w:val="HebrewChar"/>
          <w:rFonts w:cs="FrankRuehl" w:hint="cs"/>
          <w:rtl/>
        </w:rPr>
        <w:t xml:space="preserve"> כמו כן לך לך של אברהם אבינו ע"ה היה כדי לירש הארץ, ורעב שהלך על ידו למצרים היה הכנה אל התורה, ועל זה כתב במדרש אשרי הגבר וגו' תיסרנו ומתורתך תלמדנו, כי כל הרעבים שנזכרו בתורה הם רמזים לרעבון לשמע דבר ה'</w:t>
      </w:r>
      <w:r w:rsidR="005C34B0" w:rsidRPr="005C34B0">
        <w:rPr>
          <w:rStyle w:val="HebrewChar"/>
          <w:rFonts w:cs="FrankRuehl" w:hint="cs"/>
          <w:rtl/>
        </w:rPr>
        <w:t>...</w:t>
      </w:r>
      <w:r w:rsidRPr="005C34B0">
        <w:rPr>
          <w:rStyle w:val="HebrewChar"/>
          <w:rFonts w:cs="FrankRuehl" w:hint="cs"/>
          <w:rtl/>
        </w:rPr>
        <w:t xml:space="preserve"> (שם תרנ"ד)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לך לך מארצך</w:t>
      </w:r>
      <w:r w:rsidR="005C34B0" w:rsidRPr="005C34B0">
        <w:rPr>
          <w:rStyle w:val="HebrewChar"/>
          <w:rFonts w:cs="FrankRuehl" w:hint="cs"/>
          <w:rtl/>
        </w:rPr>
        <w:t>...</w:t>
      </w:r>
      <w:r w:rsidRPr="005C34B0">
        <w:rPr>
          <w:rStyle w:val="HebrewChar"/>
          <w:rFonts w:cs="FrankRuehl" w:hint="cs"/>
          <w:rtl/>
        </w:rPr>
        <w:t xml:space="preserve"> ואברהם אבינו ע"ה נתנסה עשרה נסיונות, ובכל נסיון נעשה כבריה חדשה, עד שזכה לצאת מכל הטבע, כמו שכתוב החכמה תעוז וכו' מעשרה שליטים וכו', שלעולם יש שליטה מכח הטבע להפוך הכל אל הטבע, לבד מאותן החכמים שנתעלו על הכל</w:t>
      </w:r>
      <w:r w:rsidR="005C34B0" w:rsidRPr="005C34B0">
        <w:rPr>
          <w:rStyle w:val="HebrewChar"/>
          <w:rFonts w:cs="FrankRuehl" w:hint="cs"/>
          <w:rtl/>
        </w:rPr>
        <w:t>...</w:t>
      </w:r>
      <w:r w:rsidRPr="005C34B0">
        <w:rPr>
          <w:rStyle w:val="HebrewChar"/>
          <w:rFonts w:cs="FrankRuehl" w:hint="cs"/>
          <w:rtl/>
        </w:rPr>
        <w:t xml:space="preserve"> (שם תרנ"ו)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בענין העקדה קח נא וגו', נראה כי מאחר שהבטיחו ביצחק יקרא לך זרע, נאמר לו בלשון </w:t>
      </w:r>
      <w:r w:rsidRPr="005C34B0">
        <w:rPr>
          <w:rStyle w:val="HebrewChar"/>
          <w:rFonts w:cs="FrankRuehl" w:hint="cs"/>
          <w:rtl/>
        </w:rPr>
        <w:lastRenderedPageBreak/>
        <w:t>בקשה, פירוש שבקש הקב"ה ממנו שימחול לו המתנה ושיעלהו לעולה, וזה שבח הגדול בנסיון הזה, שלא נאמר לו בלשון ציווי, רק אם חפץ בדבר זה. ואברהם אבינו ע"ה באהבתו לקיים רצון המקום הלך בשמחה לשוחטו. וכתב יחידך, שבודאי היה יכול להאמין כי יתן לו בן אחר כמו שנתן לו זה לעת זקנתו, אבל אמר לו כי אין לו עוד בן רק יצחק, ושיעלהו לעולה באופן שנותן את כל זרע ישראל בעקדה זו, וכל זה קבל עליו בשמחה. (וירא תרל"ד)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ובמדרש והאלקים נסה, נתת ליראיך נס להתנוסס וגו'. כי הקדמת הנסיונות האלה היה הכל הכנה לבני ישראל, וכן חשבון המשנה עשרה מאמרות וכו', אחר כך עשרה נסיונות וכו', עשרה נסים וכו', כי כמו שעשרה מאמרות הם קיום עולם הטבע בכלל, כן עשרה נסיונות הכנה וקיום הנהגת בני ישראל, שהקב"ה מנהיג אותנו בדרך הנפלאות</w:t>
      </w:r>
      <w:r w:rsidR="005C34B0" w:rsidRPr="005C34B0">
        <w:rPr>
          <w:rStyle w:val="HebrewChar"/>
          <w:rFonts w:cs="FrankRuehl" w:hint="cs"/>
          <w:rtl/>
        </w:rPr>
        <w:t>...</w:t>
      </w:r>
      <w:r w:rsidRPr="005C34B0">
        <w:rPr>
          <w:rStyle w:val="HebrewChar"/>
          <w:rFonts w:cs="FrankRuehl" w:hint="cs"/>
          <w:rtl/>
        </w:rPr>
        <w:t xml:space="preserve"> פירוש על ידי אמצעות מעשה אבות, ינהיג הבורא ית' את בני ישראל במדרגת הנסים כנ"ל</w:t>
      </w:r>
      <w:r w:rsidR="005C34B0" w:rsidRPr="005C34B0">
        <w:rPr>
          <w:rStyle w:val="HebrewChar"/>
          <w:rFonts w:cs="FrankRuehl" w:hint="cs"/>
          <w:rtl/>
        </w:rPr>
        <w:t>...</w:t>
      </w:r>
      <w:r w:rsidRPr="005C34B0">
        <w:rPr>
          <w:rStyle w:val="HebrewChar"/>
          <w:rFonts w:cs="FrankRuehl" w:hint="cs"/>
          <w:rtl/>
        </w:rPr>
        <w:t xml:space="preserve"> ובאמת אלה הנסיונות הנאמרים בתורה הם באמת נסים, כי אין אדם יכול לעמוד בנסיון כזה, רק אם הוא למעלה מהטבע ממש, וזה שאמר נס להתנוסס</w:t>
      </w:r>
      <w:r w:rsidR="005C34B0" w:rsidRPr="005C34B0">
        <w:rPr>
          <w:rStyle w:val="HebrewChar"/>
          <w:rFonts w:cs="FrankRuehl" w:hint="cs"/>
          <w:rtl/>
        </w:rPr>
        <w:t>...</w:t>
      </w:r>
      <w:r w:rsidRPr="005C34B0">
        <w:rPr>
          <w:rStyle w:val="HebrewChar"/>
          <w:rFonts w:cs="FrankRuehl" w:hint="cs"/>
          <w:rtl/>
        </w:rPr>
        <w:t xml:space="preserve"> (שם תרל"ט)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עתה ידעתי כי ירא אלקים אתה וגו', ומקשין הלא עבודתו של אברהם היתה בחינת אהבת ה'</w:t>
      </w:r>
      <w:r w:rsidR="005C34B0" w:rsidRPr="005C34B0">
        <w:rPr>
          <w:rStyle w:val="HebrewChar"/>
          <w:rFonts w:cs="FrankRuehl" w:hint="cs"/>
          <w:rtl/>
        </w:rPr>
        <w:t>...</w:t>
      </w:r>
      <w:r w:rsidRPr="005C34B0">
        <w:rPr>
          <w:rStyle w:val="HebrewChar"/>
          <w:rFonts w:cs="FrankRuehl" w:hint="cs"/>
          <w:rtl/>
        </w:rPr>
        <w:t xml:space="preserve"> אבל התירוץ הוא, כי זה עצמו היה הנסיון, כי ודאי אברהם אבינו ע"ה שעזב ארצו ומולדתו והשליך עצמו לכבשן האש בעבור הבורא ית', מה נסיון הוא לשחוט את בנו, אבל התירוץ הוא, כי בודאי העובד מאהבה כמו אברהם נמשך לבו ומעיו לעשות רצון קונו, עד שכל אבריו נמשכין בטבעם לעשות רצון קונם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אכן באמת לא היה רצונו של הקב"ה לשחוט את יצחק, ולבו של אברהם לא הרגיש דביקות ואהבה בזו העובדא על ידי שבאמת לא היה כן רצונו של השי"ת, ולכן היה נסיון, ולכן נאמר וירא את המקום מרחוק, </w:t>
      </w:r>
      <w:r>
        <w:rPr>
          <w:rStyle w:val="HebrewChar"/>
          <w:rtl/>
        </w:rPr>
        <w:t> </w:t>
      </w:r>
      <w:r w:rsidRPr="005C34B0">
        <w:rPr>
          <w:rStyle w:val="HebrewChar"/>
          <w:rFonts w:cs="FrankRuehl" w:hint="cs"/>
          <w:rtl/>
        </w:rPr>
        <w:t xml:space="preserve"> ולכן היתה עבודתו עתה רק בבחינת ירא אלקים, שלא הרהר אחריו ית' כלום. ולכן בקש שלא ינסה אותו עוד, פירוש שלא יהיה לו רחקות עוד, שדרכו של אברהם אבינו ע"ה בחינת אהבה כנ"ל. (שם תרמ"א)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בנסיון העקדה כתיב וירא מרחוק וגו', </w:t>
      </w:r>
      <w:r>
        <w:rPr>
          <w:rStyle w:val="HebrewChar"/>
          <w:rtl/>
        </w:rPr>
        <w:t> </w:t>
      </w:r>
      <w:r w:rsidRPr="005C34B0">
        <w:rPr>
          <w:rStyle w:val="HebrewChar"/>
          <w:rFonts w:cs="FrankRuehl" w:hint="cs"/>
          <w:bCs/>
          <w:rtl/>
        </w:rPr>
        <w:t xml:space="preserve"> כי הקב"ה נסה אותו במדת היראה, כי עקר מדתו </w:t>
      </w:r>
      <w:r w:rsidRPr="005C34B0">
        <w:rPr>
          <w:rStyle w:val="HebrewChar"/>
          <w:rFonts w:cs="FrankRuehl" w:hint="cs"/>
          <w:bCs/>
          <w:rtl/>
        </w:rPr>
        <w:lastRenderedPageBreak/>
        <w:t xml:space="preserve">היה אהבה וקרבות, ועתה היה מרחקו בבחינת היראה, </w:t>
      </w:r>
      <w:r>
        <w:rPr>
          <w:rStyle w:val="HebrewChar"/>
          <w:rtl/>
        </w:rPr>
        <w:t> </w:t>
      </w:r>
      <w:r w:rsidRPr="005C34B0">
        <w:rPr>
          <w:rStyle w:val="HebrewChar"/>
          <w:rFonts w:cs="FrankRuehl" w:hint="cs"/>
          <w:rtl/>
        </w:rPr>
        <w:t xml:space="preserve"> לכן נאמר ירא אלקים אתה, וכן כתוב ה' יראה, שבא עתה למדת היראה, לכן לא ייחס הנסיון </w:t>
      </w:r>
      <w:r w:rsidRPr="005C34B0">
        <w:rPr>
          <w:rStyle w:val="HebrewChar"/>
          <w:rFonts w:cs="FrankRuehl" w:hint="cs"/>
          <w:rtl/>
        </w:rPr>
        <w:lastRenderedPageBreak/>
        <w:t>ליצחק, כי זה היה מדתו, ואין זה נסיון, כי בודאי היה כל אחד מדה שלו בשלימות, אבל עקר הנסיון בבחינה אחרת. (שם תרמ"ג)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בפרשת העקדה במדרש נתת ליראיך נס להתנוסס וכו', דיש נסיון ונס לשעה, ויש לדורות לעשות פירות וזהו להתנוסס, דכתיב יען אשר עשית וכו' ברך אברכך וכו', ויתכן לפרש כי אין זה נתינת שכר בלבד, רק שמעשה זה היה הכנה שיוכלו בני ישראל לתקן הכל עד סוף הדורות, כי כל הנסיונות של אברהם אבינו ע"ה היו הכנה לשנות כל הטבע, כמו שכתוב במשנה עשרה נסיונות וכו', אח"כ עשרה נסים וכו', ועתה נתברר והוכן דרך עד סוף הדורות</w:t>
      </w:r>
      <w:r w:rsidR="005C34B0" w:rsidRPr="005C34B0">
        <w:rPr>
          <w:rStyle w:val="HebrewChar"/>
          <w:rFonts w:cs="FrankRuehl" w:hint="cs"/>
          <w:rtl/>
        </w:rPr>
        <w:t>...</w:t>
      </w:r>
      <w:r w:rsidRPr="005C34B0">
        <w:rPr>
          <w:rStyle w:val="HebrewChar"/>
          <w:rFonts w:cs="FrankRuehl" w:hint="cs"/>
          <w:rtl/>
        </w:rPr>
        <w:t xml:space="preserve"> (שם תרמ"ה)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נסה את אברהם, גדולה אחר גדולה, כנס של ספינה. כי בכל נסיון נתעלה אברהם אבינו ע"ה מדריגה אחר מדריגה, </w:t>
      </w:r>
      <w:r>
        <w:rPr>
          <w:rStyle w:val="HebrewChar"/>
          <w:rtl/>
        </w:rPr>
        <w:t> </w:t>
      </w:r>
      <w:r w:rsidRPr="005C34B0">
        <w:rPr>
          <w:rStyle w:val="HebrewChar"/>
          <w:rFonts w:cs="FrankRuehl" w:hint="cs"/>
          <w:bCs/>
          <w:rtl/>
        </w:rPr>
        <w:t xml:space="preserve"> לכן נסיון האחרון היה בבחינת מחשבה בלבד, ולא נתקיים בפועל שהיה למעלה מהתלבשות המעשה, </w:t>
      </w:r>
      <w:r>
        <w:rPr>
          <w:rStyle w:val="HebrewChar"/>
          <w:rtl/>
        </w:rPr>
        <w:t> </w:t>
      </w:r>
      <w:r w:rsidRPr="005C34B0">
        <w:rPr>
          <w:rStyle w:val="HebrewChar"/>
          <w:rFonts w:cs="FrankRuehl" w:hint="cs"/>
          <w:rtl/>
        </w:rPr>
        <w:t xml:space="preserve"> והיה רק ברצון ומחשבה, דצריך כל עובד ה' לעבוד בעובדא עד שידו מגעת, וברצון צריכין לעלות עוד יותר מכח המעשה בפועל</w:t>
      </w:r>
      <w:r w:rsidR="005C34B0" w:rsidRPr="005C34B0">
        <w:rPr>
          <w:rStyle w:val="HebrewChar"/>
          <w:rFonts w:cs="FrankRuehl" w:hint="cs"/>
          <w:rtl/>
        </w:rPr>
        <w:t>...</w:t>
      </w:r>
      <w:r w:rsidRPr="005C34B0">
        <w:rPr>
          <w:rStyle w:val="HebrewChar"/>
          <w:rFonts w:cs="FrankRuehl" w:hint="cs"/>
          <w:rtl/>
        </w:rPr>
        <w:t xml:space="preserve"> (שם)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נתת ליראיך נס וכו' כתורן של ספינה וכו'</w:t>
      </w:r>
      <w:r w:rsidR="005C34B0" w:rsidRPr="005C34B0">
        <w:rPr>
          <w:rStyle w:val="HebrewChar"/>
          <w:rFonts w:cs="FrankRuehl" w:hint="cs"/>
          <w:rtl/>
        </w:rPr>
        <w:t>...</w:t>
      </w:r>
      <w:r w:rsidRPr="005C34B0">
        <w:rPr>
          <w:rStyle w:val="HebrewChar"/>
          <w:rFonts w:cs="FrankRuehl" w:hint="cs"/>
          <w:rtl/>
        </w:rPr>
        <w:t xml:space="preserve"> הענין הוא כי בודאי מלך מלכי המלכים הקב"ה למה לא יעשה כרצונו, רק כי אברהם אבינו ע"ה שהיה מיוחד במדת אהבה להשי"ת ולרוב אש האהבה לא היה נכר בו הפחד והיראה, ולכן הוצרך לנסיונות לברר האהבה, כי אהבה צריך מנעל שלא יתפשט רק למקום הצורך</w:t>
      </w:r>
      <w:r w:rsidR="005C34B0" w:rsidRPr="005C34B0">
        <w:rPr>
          <w:rStyle w:val="HebrewChar"/>
          <w:rFonts w:cs="FrankRuehl" w:hint="cs"/>
          <w:rtl/>
        </w:rPr>
        <w:t>...</w:t>
      </w:r>
      <w:r w:rsidRPr="005C34B0">
        <w:rPr>
          <w:rStyle w:val="HebrewChar"/>
          <w:rFonts w:cs="FrankRuehl" w:hint="cs"/>
          <w:rtl/>
        </w:rPr>
        <w:t xml:space="preserve"> וזה שאמר נתת ליראיך נס, כי הכתוב מעיד עליו ירא אלקים אתה, רק כי האהבה גברה בו, ולכן נתנסה בעשר נסיונות, מה שלא מצינו באדם אחר רק באברהם, להודיע חבתו שהאהבה שלו הוא מתוך היראה ובמסירות הנפש, ועל ידי הנסיונות נגלה היראה שהיה בו ע"ה</w:t>
      </w:r>
      <w:r w:rsidR="005C34B0" w:rsidRPr="005C34B0">
        <w:rPr>
          <w:rStyle w:val="HebrewChar"/>
          <w:rFonts w:cs="FrankRuehl" w:hint="cs"/>
          <w:rtl/>
        </w:rPr>
        <w:t>...</w:t>
      </w:r>
      <w:r w:rsidRPr="005C34B0">
        <w:rPr>
          <w:rStyle w:val="HebrewChar"/>
          <w:rFonts w:cs="FrankRuehl" w:hint="cs"/>
          <w:rtl/>
        </w:rPr>
        <w:t xml:space="preserve"> ועל ידי הנסיון שעשה דבר שהוא חוץ לטבע ממילא אינו בזמן ובמקום מסוים, </w:t>
      </w:r>
      <w:r w:rsidRPr="005C34B0">
        <w:rPr>
          <w:rStyle w:val="HebrewChar"/>
          <w:rFonts w:cs="FrankRuehl" w:hint="cs"/>
          <w:rtl/>
        </w:rPr>
        <w:lastRenderedPageBreak/>
        <w:t>רק שמאיר לכל הזמנים ולכל המקומות. (שם תרמ"ט)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בפרשת העקדה "אשר אהבת", פירש אמו"ז ז"ל </w:t>
      </w:r>
      <w:r w:rsidRPr="005C34B0">
        <w:rPr>
          <w:rStyle w:val="HebrewChar"/>
          <w:rFonts w:cs="FrankRuehl" w:hint="cs"/>
          <w:rtl/>
        </w:rPr>
        <w:lastRenderedPageBreak/>
        <w:t>כי בנקל לאדם להניח אהבת הבן בשביל קונו, אבל השי"ת אמר לו כי בעוצם אהבתו אליו יעלנו לעולה, ולא יניח האהבה. ונראה עוד כי עיקר המכוון היה התדבקותם ביחד, ולאשר כי מדת אברהם היה החסד ומדת יצחק הגבורה, היה אפשר לחשוב, כי היו מתנגדים זה לזה, ולכן יצוונו לשחטו, על כן נאמר אשר אהבת, יישר כחך שאהבת, כי שרש האבות הם אחדות אחת</w:t>
      </w:r>
      <w:r w:rsidR="005C34B0" w:rsidRPr="005C34B0">
        <w:rPr>
          <w:rStyle w:val="HebrewChar"/>
          <w:rFonts w:cs="FrankRuehl" w:hint="cs"/>
          <w:rtl/>
        </w:rPr>
        <w:t>...</w:t>
      </w:r>
      <w:r w:rsidRPr="005C34B0">
        <w:rPr>
          <w:rStyle w:val="HebrewChar"/>
          <w:rFonts w:cs="FrankRuehl" w:hint="cs"/>
          <w:rtl/>
        </w:rPr>
        <w:t xml:space="preserve"> (שם תרנ"ב)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בפסוק המכסה אני מאברהם וגו'</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כי מסר הקב"ה את יצחק תחת יד אברהם להיות מדת החסד גוברת על מדת הדין, </w:t>
      </w:r>
      <w:r>
        <w:rPr>
          <w:rStyle w:val="HebrewChar"/>
          <w:rtl/>
        </w:rPr>
        <w:t> </w:t>
      </w:r>
      <w:r w:rsidRPr="005C34B0">
        <w:rPr>
          <w:rStyle w:val="HebrewChar"/>
          <w:rFonts w:cs="FrankRuehl" w:hint="cs"/>
          <w:rtl/>
        </w:rPr>
        <w:t xml:space="preserve"> והנה לאברהם נאמר לך לך וגו' התהלך בארץ לארכה ורחבה, כי מדת החסד היא צריכה להתפשט ביותר, כמו שכתב רש"י, להודיע טבעך בעולם, ומדת הדין צריכין רק להעלותה אל השורש ששם נמתק הדינים, לכן כתיב והעלהו</w:t>
      </w:r>
      <w:r w:rsidR="005C34B0" w:rsidRPr="005C34B0">
        <w:rPr>
          <w:rStyle w:val="HebrewChar"/>
          <w:rFonts w:cs="FrankRuehl" w:hint="cs"/>
          <w:rtl/>
        </w:rPr>
        <w:t>...</w:t>
      </w:r>
      <w:r w:rsidRPr="005C34B0">
        <w:rPr>
          <w:rStyle w:val="HebrewChar"/>
          <w:rFonts w:cs="FrankRuehl" w:hint="cs"/>
          <w:rtl/>
        </w:rPr>
        <w:t xml:space="preserve"> (שם תרנ"ו)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בפרשת העקידה ויהי אחר הדברים, כי הנה אברהם אבינו ע"ה היה איש חסד, והמשיך החסדים לכל העולם, </w:t>
      </w:r>
      <w:r>
        <w:rPr>
          <w:rStyle w:val="HebrewChar"/>
          <w:rtl/>
        </w:rPr>
        <w:t> </w:t>
      </w:r>
      <w:r w:rsidRPr="005C34B0">
        <w:rPr>
          <w:rStyle w:val="HebrewChar"/>
          <w:rFonts w:cs="FrankRuehl" w:hint="cs"/>
          <w:bCs/>
          <w:rtl/>
        </w:rPr>
        <w:t xml:space="preserve"> ורצה לקרב כל הברואים, אבל התחיל להתפשט החסד יותר מדאי, לכן אחר שכרת ברית עם אבימלך האלקים נסה</w:t>
      </w:r>
      <w:r w:rsidR="005C34B0" w:rsidRPr="005C34B0">
        <w:rPr>
          <w:rStyle w:val="HebrewChar"/>
          <w:rFonts w:cs="FrankRuehl" w:hint="cs"/>
          <w:bCs/>
          <w:rtl/>
        </w:rPr>
        <w:t>...</w:t>
      </w:r>
      <w:r w:rsidRPr="005C34B0">
        <w:rPr>
          <w:rStyle w:val="HebrewChar"/>
          <w:rFonts w:cs="FrankRuehl" w:hint="cs"/>
          <w:bCs/>
          <w:rtl/>
        </w:rPr>
        <w:t xml:space="preserve"> לעצור רוב החסד ולעכבו במדת הדין, </w:t>
      </w:r>
      <w:r>
        <w:rPr>
          <w:rStyle w:val="HebrewChar"/>
          <w:rtl/>
        </w:rPr>
        <w:t> </w:t>
      </w:r>
      <w:r w:rsidRPr="005C34B0">
        <w:rPr>
          <w:rStyle w:val="HebrewChar"/>
          <w:rFonts w:cs="FrankRuehl" w:hint="cs"/>
          <w:rtl/>
        </w:rPr>
        <w:t xml:space="preserve"> זה שאמר במדרש נתת ליראיך נס וכו', מפני קושט לקשט מדת הדין בעולם, הוא שורש מדת יעקב</w:t>
      </w:r>
      <w:r w:rsidR="005C34B0" w:rsidRPr="005C34B0">
        <w:rPr>
          <w:rStyle w:val="HebrewChar"/>
          <w:rFonts w:cs="FrankRuehl" w:hint="cs"/>
          <w:rtl/>
        </w:rPr>
        <w:t>...</w:t>
      </w:r>
      <w:r w:rsidRPr="005C34B0">
        <w:rPr>
          <w:rStyle w:val="HebrewChar"/>
          <w:rFonts w:cs="FrankRuehl" w:hint="cs"/>
          <w:rtl/>
        </w:rPr>
        <w:t xml:space="preserve"> (שם תרנ"ח)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בעקדה נתת ליראיך נס וכו' מפני קושט סלה, כי הנסיונות שנתנסה אברהם אבינו היה הכנה לדורות, כי הקב"ה ידע את לבבו, </w:t>
      </w:r>
      <w:r>
        <w:rPr>
          <w:rStyle w:val="HebrewChar"/>
          <w:rtl/>
        </w:rPr>
        <w:t> </w:t>
      </w:r>
      <w:r w:rsidRPr="005C34B0">
        <w:rPr>
          <w:rStyle w:val="HebrewChar"/>
          <w:rFonts w:cs="FrankRuehl" w:hint="cs"/>
          <w:bCs/>
          <w:rtl/>
        </w:rPr>
        <w:t xml:space="preserve"> אבל כשהוציא אברהם אבינו ע"ה אלה הדברים מכח אל הפועל, נעשה מזה הכנה לכל איש ישראל, שיוכל לבטל את הטבע בשביל מצות המקום ב"ה, </w:t>
      </w:r>
      <w:r>
        <w:rPr>
          <w:rStyle w:val="HebrewChar"/>
          <w:rtl/>
        </w:rPr>
        <w:t> </w:t>
      </w:r>
      <w:r w:rsidRPr="005C34B0">
        <w:rPr>
          <w:rStyle w:val="HebrewChar"/>
          <w:rFonts w:cs="FrankRuehl" w:hint="cs"/>
          <w:rtl/>
        </w:rPr>
        <w:t xml:space="preserve"> זה שאמר נס להתנוסס</w:t>
      </w:r>
      <w:r w:rsidR="005C34B0" w:rsidRPr="005C34B0">
        <w:rPr>
          <w:rStyle w:val="HebrewChar"/>
          <w:rFonts w:cs="FrankRuehl" w:hint="cs"/>
          <w:rtl/>
        </w:rPr>
        <w:t>...</w:t>
      </w:r>
      <w:r w:rsidRPr="005C34B0">
        <w:rPr>
          <w:rStyle w:val="HebrewChar"/>
          <w:rFonts w:cs="FrankRuehl" w:hint="cs"/>
          <w:rtl/>
        </w:rPr>
        <w:t xml:space="preserve"> ולפי שאברהם אבינו נתנסה בי' נסיונות וביטל כל הטבע זכה שינתן עשרת הדברות לבני </w:t>
      </w:r>
      <w:r w:rsidRPr="005C34B0">
        <w:rPr>
          <w:rStyle w:val="HebrewChar"/>
          <w:rFonts w:cs="FrankRuehl" w:hint="cs"/>
          <w:rtl/>
        </w:rPr>
        <w:lastRenderedPageBreak/>
        <w:t>ישראל, ולעשות להם עשרה נסים כהמשך המשניות באבות אחר עשרה נסיונות, ובאמת כח אברהם אבינו לבטל הטבע קודם קבלת התורה הוא דבר גדול מאד, ועליו נאמר מי הקדמני ואשלם</w:t>
      </w:r>
      <w:r w:rsidR="005C34B0" w:rsidRPr="005C34B0">
        <w:rPr>
          <w:rStyle w:val="HebrewChar"/>
          <w:rFonts w:cs="FrankRuehl" w:hint="cs"/>
          <w:rtl/>
        </w:rPr>
        <w:t>...</w:t>
      </w:r>
      <w:r w:rsidRPr="005C34B0">
        <w:rPr>
          <w:rStyle w:val="HebrewChar"/>
          <w:rFonts w:cs="FrankRuehl" w:hint="cs"/>
          <w:rtl/>
        </w:rPr>
        <w:t xml:space="preserve"> (שם תרנ"ט)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גם עשרה נסיונות שנתנסה אברהם אבינו ע"ה היה גם כן רק עבור בני ישראל לדורות</w:t>
      </w:r>
      <w:r w:rsidR="005C34B0" w:rsidRPr="005C34B0">
        <w:rPr>
          <w:rStyle w:val="HebrewChar"/>
          <w:rFonts w:cs="FrankRuehl" w:hint="cs"/>
          <w:rtl/>
        </w:rPr>
        <w:t>...</w:t>
      </w:r>
      <w:r w:rsidRPr="005C34B0">
        <w:rPr>
          <w:rStyle w:val="HebrewChar"/>
          <w:rFonts w:cs="FrankRuehl" w:hint="cs"/>
          <w:rtl/>
        </w:rPr>
        <w:t xml:space="preserve"> שהרי עשר נסיונות הם נגד כל בחינת הסתר שיש בעולם הזה, ורק מי שבוחר בדרכיהם ורוצה בלב </w:t>
      </w:r>
      <w:r w:rsidRPr="005C34B0">
        <w:rPr>
          <w:rStyle w:val="HebrewChar"/>
          <w:rFonts w:cs="FrankRuehl" w:hint="cs"/>
          <w:rtl/>
        </w:rPr>
        <w:lastRenderedPageBreak/>
        <w:t>שלם להתדבק ולבטל עצמו אליו ית', יש לו סיוע מכל עבודת אבותינו ע"ה. וגם עקידת יצחק היה נכלל במסירת נפשו כל זרעו הבוחרים בדרכו ועושים כמעשיו, וזה שמבקשין זכירת עקידתו כנ"ל, מאחר שכבר מסרנו עיקר החיות אליו ית', שכל חיותינו שהיה נכלל באבינו יצחק נעקד אליו. (תולדות תרל"ב)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במדרש ועתה אל תירא עבדי יעקב</w:t>
      </w:r>
      <w:r w:rsidR="005C34B0" w:rsidRPr="005C34B0">
        <w:rPr>
          <w:rStyle w:val="HebrewChar"/>
          <w:rFonts w:cs="FrankRuehl" w:hint="cs"/>
          <w:rtl/>
        </w:rPr>
        <w:t>...</w:t>
      </w:r>
      <w:r w:rsidRPr="005C34B0">
        <w:rPr>
          <w:rStyle w:val="HebrewChar"/>
          <w:rFonts w:cs="FrankRuehl" w:hint="cs"/>
          <w:rtl/>
        </w:rPr>
        <w:t xml:space="preserve"> כי בודאי בחינת יעקב הוא למעלה מהנהגת הטבע, שהוא ענין הסולם ומדריגת הד' מלכיות והע' אומות, כי היה רצונו של אבינו יעקב להיות מתוקנים בלי חטא</w:t>
      </w:r>
      <w:r w:rsidR="005C34B0" w:rsidRPr="005C34B0">
        <w:rPr>
          <w:rStyle w:val="HebrewChar"/>
          <w:rFonts w:cs="FrankRuehl" w:hint="cs"/>
          <w:rtl/>
        </w:rPr>
        <w:t>...</w:t>
      </w:r>
      <w:r w:rsidRPr="005C34B0">
        <w:rPr>
          <w:rStyle w:val="HebrewChar"/>
          <w:rFonts w:cs="FrankRuehl" w:hint="cs"/>
          <w:rtl/>
        </w:rPr>
        <w:t xml:space="preserve"> אבל עכשיו בגלות אנו קיימים בזכות אברהם ויצחק, כמו שכתוב ועקידת יצחק לזרעו תזכור</w:t>
      </w:r>
      <w:r w:rsidR="005C34B0" w:rsidRPr="005C34B0">
        <w:rPr>
          <w:rStyle w:val="HebrewChar"/>
          <w:rFonts w:cs="FrankRuehl" w:hint="cs"/>
          <w:rtl/>
        </w:rPr>
        <w:t>...</w:t>
      </w:r>
      <w:r w:rsidRPr="005C34B0">
        <w:rPr>
          <w:rStyle w:val="HebrewChar"/>
          <w:rFonts w:cs="FrankRuehl" w:hint="cs"/>
          <w:rtl/>
        </w:rPr>
        <w:t xml:space="preserve"> כי על ידי העקידה נמשך מדריגת הסולם והנהגות העולם על פי הדין והטבע כי העולם בדין נברא, נמשך גם הנהגה זו לישראל. כמו שכתבנו פירוש הכתוב וירש זרעך את שער אויביו הוא הבטחה, שכל הפתחים והשערים שיש לכל האומות הכל בא על ידי בני ישראל</w:t>
      </w:r>
      <w:r w:rsidR="005C34B0" w:rsidRPr="005C34B0">
        <w:rPr>
          <w:rStyle w:val="HebrewChar"/>
          <w:rFonts w:cs="FrankRuehl" w:hint="cs"/>
          <w:rtl/>
        </w:rPr>
        <w:t>...</w:t>
      </w:r>
      <w:r w:rsidRPr="005C34B0">
        <w:rPr>
          <w:rStyle w:val="HebrewChar"/>
          <w:rFonts w:cs="FrankRuehl" w:hint="cs"/>
          <w:rtl/>
        </w:rPr>
        <w:t xml:space="preserve"> ויצחק הוא בחינת החושך והדין, ועל ידי העקדה נמשך גם זה לבני ישראל, ומצד זה בא שיכולין להפך מדת הדין לרחמים להיות הקב"ה עומד מכסא הדין ולישב על כסא רחמים. (ראש השנה תרל"ו)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הן האדם</w:t>
      </w:r>
      <w:r w:rsidR="005C34B0" w:rsidRPr="005C34B0">
        <w:rPr>
          <w:rStyle w:val="HebrewChar"/>
          <w:rFonts w:cs="FrankRuehl" w:hint="cs"/>
          <w:rtl/>
        </w:rPr>
        <w:t>...</w:t>
      </w:r>
      <w:r w:rsidRPr="005C34B0">
        <w:rPr>
          <w:rStyle w:val="HebrewChar"/>
          <w:rFonts w:cs="FrankRuehl" w:hint="cs"/>
          <w:rtl/>
        </w:rPr>
        <w:t xml:space="preserve"> ופירש בזה דברי המדרש (פרשה נ"ו) שמדמה נסיונותיו של אברהם אבינו ע"ה לגירושין, והיינו שאברהם אבינו ע"ה </w:t>
      </w:r>
      <w:r>
        <w:rPr>
          <w:rStyle w:val="HebrewChar"/>
          <w:rtl/>
        </w:rPr>
        <w:t> </w:t>
      </w:r>
      <w:r w:rsidRPr="005C34B0">
        <w:rPr>
          <w:rStyle w:val="HebrewChar"/>
          <w:rFonts w:cs="FrankRuehl" w:hint="cs"/>
          <w:bCs/>
          <w:rtl/>
        </w:rPr>
        <w:t xml:space="preserve"> בהיותו דבוק בהשי"ת לא </w:t>
      </w:r>
      <w:r w:rsidRPr="005C34B0">
        <w:rPr>
          <w:rStyle w:val="HebrewChar"/>
          <w:rFonts w:cs="FrankRuehl" w:hint="cs"/>
          <w:bCs/>
          <w:rtl/>
        </w:rPr>
        <w:lastRenderedPageBreak/>
        <w:t xml:space="preserve">היה שייך לקרא להם נסיון, כי כל הדברים שבעולם הזה לא היה להם שום תפיסת מקום נגד דביקותו בהשי"ת, ועל כן בכל נסיון נלקחו ממנו החיבור והדביקות, וזהו וירא את המקום מרחוק, </w:t>
      </w:r>
      <w:r>
        <w:rPr>
          <w:rStyle w:val="HebrewChar"/>
          <w:rtl/>
        </w:rPr>
        <w:t> </w:t>
      </w:r>
      <w:r w:rsidRPr="005C34B0">
        <w:rPr>
          <w:rStyle w:val="HebrewChar"/>
          <w:rFonts w:cs="FrankRuehl" w:hint="cs"/>
          <w:rtl/>
        </w:rPr>
        <w:t xml:space="preserve"> היינו שראה את השי"ת שנקרא מקום מרוחק ממנו</w:t>
      </w:r>
      <w:r w:rsidR="005C34B0" w:rsidRPr="005C34B0">
        <w:rPr>
          <w:rStyle w:val="HebrewChar"/>
          <w:rFonts w:cs="FrankRuehl" w:hint="cs"/>
          <w:rtl/>
        </w:rPr>
        <w:t>...</w:t>
      </w:r>
      <w:r w:rsidRPr="005C34B0">
        <w:rPr>
          <w:rStyle w:val="HebrewChar"/>
          <w:rFonts w:cs="FrankRuehl" w:hint="cs"/>
          <w:rtl/>
        </w:rPr>
        <w:t xml:space="preserve"> (בראשית תרע"ג)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דהנה במדרש אברהם ירד למצרים וגדר עצמו מן הערוה, לפיכך נגדרו כל האנשים בזכותו. נראה מזה שענין עבודת אברהם במצרים היה גידור הערוה. והנה כבר אמרנו בשם כ"ק אבי אדומו"ר זצללה"ה שנסיון שייך לומר רק באיש שיש לו שייכות על כל פנים לדבר הזה, אבל באיש שכבר נקי ומלובן ואין לו שייכות לענינים אלה לא יצדק לומר שזה נסיון </w:t>
      </w:r>
      <w:r w:rsidRPr="005C34B0">
        <w:rPr>
          <w:rStyle w:val="HebrewChar"/>
          <w:rFonts w:cs="FrankRuehl" w:hint="cs"/>
          <w:rtl/>
        </w:rPr>
        <w:lastRenderedPageBreak/>
        <w:t>לו כמובן. ולכאורה יש להבין הרי אברהם לא שלט בו יצר הרע, והמליכו הקב"ה על כל אבריו, ועל כן אברהם לא שלט בו יצר הרע, היינו שלא היה היצר הרע בפנימיותו, אבל מכל מקום היה לו היצר הרע מבחוץ</w:t>
      </w:r>
      <w:r w:rsidR="005C34B0" w:rsidRPr="005C34B0">
        <w:rPr>
          <w:rStyle w:val="HebrewChar"/>
          <w:rFonts w:cs="FrankRuehl" w:hint="cs"/>
          <w:rtl/>
        </w:rPr>
        <w:t>...</w:t>
      </w:r>
      <w:r w:rsidRPr="005C34B0">
        <w:rPr>
          <w:rStyle w:val="HebrewChar"/>
          <w:rFonts w:cs="FrankRuehl" w:hint="cs"/>
          <w:rtl/>
        </w:rPr>
        <w:t xml:space="preserve"> דאיתא בסתרי תורה שלוט משל על היצר הרע, הוא יצרא דגילוי עריות, ועל כן </w:t>
      </w:r>
      <w:r>
        <w:rPr>
          <w:rStyle w:val="HebrewChar"/>
          <w:rtl/>
        </w:rPr>
        <w:t> </w:t>
      </w:r>
      <w:r w:rsidRPr="005C34B0">
        <w:rPr>
          <w:rStyle w:val="HebrewChar"/>
          <w:rFonts w:cs="FrankRuehl" w:hint="cs"/>
          <w:bCs/>
          <w:rtl/>
        </w:rPr>
        <w:t xml:space="preserve"> כאשר הלך לוט עם אברהם אבינו ע"ה אתו בחבורתו, והוא היה להוט אחר בולמוס של עריות, פגם בענין זה גם את אברהם, להכניס בו הרהורים. אבל אברהם אבינו ע"ה תמיד התגבר עליהם, ואם כן כל עוד שלא נאמר ויעל אברם ממצרים היה צורך בלוט</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למען יהיה נחשב לאברהם נסיון</w:t>
      </w:r>
      <w:r w:rsidR="005C34B0" w:rsidRPr="005C34B0">
        <w:rPr>
          <w:rStyle w:val="HebrewChar"/>
          <w:rFonts w:cs="FrankRuehl" w:hint="cs"/>
          <w:rtl/>
        </w:rPr>
        <w:t>...</w:t>
      </w:r>
      <w:r w:rsidRPr="005C34B0">
        <w:rPr>
          <w:rStyle w:val="HebrewChar"/>
          <w:rFonts w:cs="FrankRuehl" w:hint="cs"/>
          <w:rtl/>
        </w:rPr>
        <w:t xml:space="preserve"> (לך לך תרע"ג)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אל הארץ אשר אראך</w:t>
      </w:r>
      <w:r w:rsidR="005C34B0" w:rsidRPr="005C34B0">
        <w:rPr>
          <w:rStyle w:val="HebrewChar"/>
          <w:rFonts w:cs="FrankRuehl" w:hint="cs"/>
          <w:rtl/>
        </w:rPr>
        <w:t>...</w:t>
      </w:r>
      <w:r w:rsidRPr="005C34B0">
        <w:rPr>
          <w:rStyle w:val="HebrewChar"/>
          <w:rFonts w:cs="FrankRuehl" w:hint="cs"/>
          <w:rtl/>
        </w:rPr>
        <w:t xml:space="preserve"> ויש לומר עוד טעם, דהנה יציאתו מאור כשדים עם תרח היתה על מנת ללכת לארץ כנען, אלא שבסיבת תרח אביו נתישב בחרן, ואם כן אם היה מגלה לו, שוב לא היה נחשב אצלו לנסיון, אדרבה היתה שמחה אצלו שנתקיימה מחשבתו שבתחילה, על כן לא גילה לו, והיה הולך אל אשר לא ידע כמו תועה, ומכל מקום היה הולך בשמחה</w:t>
      </w:r>
      <w:r w:rsidR="005C34B0" w:rsidRPr="005C34B0">
        <w:rPr>
          <w:rStyle w:val="HebrewChar"/>
          <w:rFonts w:cs="FrankRuehl" w:hint="cs"/>
          <w:rtl/>
        </w:rPr>
        <w:t>...</w:t>
      </w:r>
      <w:r w:rsidRPr="005C34B0">
        <w:rPr>
          <w:rStyle w:val="HebrewChar"/>
          <w:rFonts w:cs="FrankRuehl" w:hint="cs"/>
          <w:rtl/>
        </w:rPr>
        <w:t xml:space="preserve"> (שם תרע"ז)</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ענין </w:t>
      </w:r>
      <w:r>
        <w:rPr>
          <w:rStyle w:val="HebrewChar"/>
          <w:rtl/>
        </w:rPr>
        <w:t> </w:t>
      </w:r>
      <w:r w:rsidRPr="005C34B0">
        <w:rPr>
          <w:rStyle w:val="HebrewChar"/>
          <w:rFonts w:cs="FrankRuehl" w:hint="cs"/>
          <w:bCs/>
          <w:rtl/>
        </w:rPr>
        <w:t xml:space="preserve"> נסיון העקדה, יש לומר שהעיקר היה האהבה והרצון שהיו לו לאברהם על זה, כי בלי זה מה היה לו לעשות, כי אם לא ישחוט אותו הלא הברירה בידו של הקב"ה ליטול נשמתו בלא זה. </w:t>
      </w:r>
      <w:r>
        <w:rPr>
          <w:rStyle w:val="HebrewChar"/>
          <w:rtl/>
        </w:rPr>
        <w:t> </w:t>
      </w:r>
      <w:r w:rsidRPr="005C34B0">
        <w:rPr>
          <w:rStyle w:val="HebrewChar"/>
          <w:rFonts w:cs="FrankRuehl" w:hint="cs"/>
          <w:rtl/>
        </w:rPr>
        <w:t xml:space="preserve"> והאות על האהבה והרצון היתה הזריזות, כמו שכתוב וישכם וגו'</w:t>
      </w:r>
      <w:r w:rsidR="005C34B0" w:rsidRPr="005C34B0">
        <w:rPr>
          <w:rStyle w:val="HebrewChar"/>
          <w:rFonts w:cs="FrankRuehl" w:hint="cs"/>
          <w:rtl/>
        </w:rPr>
        <w:t>...</w:t>
      </w:r>
      <w:r w:rsidRPr="005C34B0">
        <w:rPr>
          <w:rStyle w:val="HebrewChar"/>
          <w:rFonts w:cs="FrankRuehl" w:hint="cs"/>
          <w:rtl/>
        </w:rPr>
        <w:t xml:space="preserve"> (וירא תרע"א)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בנסיון העקדה איתא בספרים שעיקר הנסיון היה באשר אברהם היה איש החסד עד שהתחסד עם כל באי עולם, ואפילו נכרים, ועתה נצטוה לעשות מעשה אכזרי שאין כמוהו, לשחוט בידיו את הבן האהוב לו יותר מחייו, היפוך לגמרי ממדתו וטבעו מן הקצה אל הקצה, ובזה נבחנה מהותו, שהוא מבטל הכל מפני רצון השי"ת, ונעתק ממדתו וטבעו לעשות את ההיפוך</w:t>
      </w:r>
      <w:r w:rsidR="005C34B0" w:rsidRPr="005C34B0">
        <w:rPr>
          <w:rStyle w:val="HebrewChar"/>
          <w:rFonts w:cs="FrankRuehl" w:hint="cs"/>
          <w:rtl/>
        </w:rPr>
        <w:t>...</w:t>
      </w:r>
      <w:r w:rsidRPr="005C34B0">
        <w:rPr>
          <w:rStyle w:val="HebrewChar"/>
          <w:rFonts w:cs="FrankRuehl" w:hint="cs"/>
          <w:rtl/>
        </w:rPr>
        <w:t xml:space="preserve"> (שם תרע"ו)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דהנה קרבן הוא קירוב כשמו, ועל כן בעל חי שעיקרם הוא החומר שלהם הבשר והדם, על כן רק הבשר והדם על המזבח ולא השחיטה, שהיא הוצאת הנפש. ועל כן שחיטה כשרה בזר, שהוצאת הנפש איננה עבודה כלל. אך למה שחשב אברהם שיצחק נבחר להקריבו לעולה, </w:t>
      </w:r>
      <w:r w:rsidRPr="005C34B0">
        <w:rPr>
          <w:rStyle w:val="HebrewChar"/>
          <w:rFonts w:cs="FrankRuehl" w:hint="cs"/>
          <w:rtl/>
        </w:rPr>
        <w:lastRenderedPageBreak/>
        <w:t>ובאדם העיקר הוא הנפש, על כן חשב שנתבקשה הנפש לקרבן, ועיקר העבודה היא הוצאת הנפש, על כן שפט שבודאי צריך שתהיה הוצאת הנפש שהיא עיקר הקרבן בראשו של מזבח. (שם תרע"ח)</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ברש"י ויהי אחרי הדברים, אחרי הרהורי הדברים שהיו שם, אמר אברהם אילו היה בני שחוט כבר היה הולך בלא בנים</w:t>
      </w:r>
      <w:r w:rsidR="005C34B0" w:rsidRPr="005C34B0">
        <w:rPr>
          <w:rStyle w:val="HebrewChar"/>
          <w:rFonts w:cs="FrankRuehl" w:hint="cs"/>
          <w:rtl/>
        </w:rPr>
        <w:t>...</w:t>
      </w:r>
      <w:r w:rsidRPr="005C34B0">
        <w:rPr>
          <w:rStyle w:val="HebrewChar"/>
          <w:rFonts w:cs="FrankRuehl" w:hint="cs"/>
          <w:rtl/>
        </w:rPr>
        <w:t xml:space="preserve"> אך הענין דאברהם חשב שהסיבה שלא נשחט היתה מחמתו, שלא השיאו אשה ולא היו לו בנים, ואם כן לא היה יכול להתקיים מאמר השי"ת כה יהיה זרעך, מה שאינו כן אם כבר היו לו, היה הקב"ה בוחר בו לעולה, ועל זה דאג ואמר שקיצר בעבודת השי"ת</w:t>
      </w:r>
      <w:r w:rsidR="005C34B0" w:rsidRPr="005C34B0">
        <w:rPr>
          <w:rStyle w:val="HebrewChar"/>
          <w:rFonts w:cs="FrankRuehl" w:hint="cs"/>
          <w:rtl/>
        </w:rPr>
        <w:t>...</w:t>
      </w:r>
      <w:r w:rsidRPr="005C34B0">
        <w:rPr>
          <w:rStyle w:val="HebrewChar"/>
          <w:rFonts w:cs="FrankRuehl" w:hint="cs"/>
          <w:rtl/>
        </w:rPr>
        <w:t xml:space="preserve"> והלא יצחק היה מסטרא דנוקבא, ולא היה יכול להוליד</w:t>
      </w:r>
      <w:r w:rsidR="005C34B0" w:rsidRPr="005C34B0">
        <w:rPr>
          <w:rStyle w:val="HebrewChar"/>
          <w:rFonts w:cs="FrankRuehl" w:hint="cs"/>
          <w:rtl/>
        </w:rPr>
        <w:t>...</w:t>
      </w:r>
      <w:r w:rsidRPr="005C34B0">
        <w:rPr>
          <w:rStyle w:val="HebrewChar"/>
          <w:rFonts w:cs="FrankRuehl" w:hint="cs"/>
          <w:rtl/>
        </w:rPr>
        <w:t xml:space="preserve"> ואברהם לא ידע מזה, שאם היה יודע לא היה נסיון כלל, ולכך חשב דמאמר השי"ת עיקר</w:t>
      </w:r>
      <w:r w:rsidR="005C34B0" w:rsidRPr="005C34B0">
        <w:rPr>
          <w:rStyle w:val="HebrewChar"/>
          <w:rFonts w:cs="FrankRuehl" w:hint="cs"/>
          <w:rtl/>
        </w:rPr>
        <w:t>...</w:t>
      </w:r>
      <w:r w:rsidRPr="005C34B0">
        <w:rPr>
          <w:rStyle w:val="HebrewChar"/>
          <w:rFonts w:cs="FrankRuehl" w:hint="cs"/>
          <w:rtl/>
        </w:rPr>
        <w:t xml:space="preserve"> היוצא לנו מזה, דמה </w:t>
      </w:r>
      <w:r w:rsidRPr="005C34B0">
        <w:rPr>
          <w:rStyle w:val="HebrewChar"/>
          <w:rFonts w:cs="FrankRuehl" w:hint="cs"/>
          <w:rtl/>
        </w:rPr>
        <w:lastRenderedPageBreak/>
        <w:t>שהשיג יצחק נשמתא דדכורא חשב אברהם שיש בזה שני דרכים, לפי פשטות מאמר ודיבור השי"ת השיג זה בשעת לידה, ולפי בשורת המלאך השיג זה בשעת העקידה</w:t>
      </w:r>
      <w:r w:rsidR="005C34B0" w:rsidRPr="005C34B0">
        <w:rPr>
          <w:rStyle w:val="HebrewChar"/>
          <w:rFonts w:cs="FrankRuehl" w:hint="cs"/>
          <w:rtl/>
        </w:rPr>
        <w:t>...</w:t>
      </w:r>
      <w:r w:rsidRPr="005C34B0">
        <w:rPr>
          <w:rStyle w:val="HebrewChar"/>
          <w:rFonts w:cs="FrankRuehl" w:hint="cs"/>
          <w:rtl/>
        </w:rPr>
        <w:t xml:space="preserve"> (חיי שרה תרע"א)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ונראה דהנה דברי הזוהר הקדש</w:t>
      </w:r>
      <w:r w:rsidR="005C34B0" w:rsidRPr="005C34B0">
        <w:rPr>
          <w:rStyle w:val="HebrewChar"/>
          <w:rFonts w:cs="FrankRuehl" w:hint="cs"/>
          <w:rtl/>
        </w:rPr>
        <w:t>...</w:t>
      </w:r>
      <w:r w:rsidRPr="005C34B0">
        <w:rPr>
          <w:rStyle w:val="HebrewChar"/>
          <w:rFonts w:cs="FrankRuehl" w:hint="cs"/>
          <w:rtl/>
        </w:rPr>
        <w:t xml:space="preserve"> וכמו שהיה הענין בהעקידה, </w:t>
      </w:r>
      <w:r>
        <w:rPr>
          <w:rStyle w:val="HebrewChar"/>
          <w:rtl/>
        </w:rPr>
        <w:t> </w:t>
      </w:r>
      <w:r w:rsidRPr="005C34B0">
        <w:rPr>
          <w:rStyle w:val="HebrewChar"/>
          <w:rFonts w:cs="FrankRuehl" w:hint="cs"/>
          <w:bCs/>
          <w:rtl/>
        </w:rPr>
        <w:t xml:space="preserve"> שאברהם ידע שפיר סוד הקרבן, וידע שאין אדם ראוי לקרבן, ואף על פי כן לא השגיח על שכלו, וקבל דבר השי"ת בתמימות, וממנו תקיש לשאר הנסיונות, </w:t>
      </w:r>
      <w:r>
        <w:rPr>
          <w:rStyle w:val="HebrewChar"/>
          <w:rtl/>
        </w:rPr>
        <w:t> </w:t>
      </w:r>
      <w:r w:rsidRPr="005C34B0">
        <w:rPr>
          <w:rStyle w:val="HebrewChar"/>
          <w:rFonts w:cs="FrankRuehl" w:hint="cs"/>
          <w:rtl/>
        </w:rPr>
        <w:t xml:space="preserve"> שבאם היה גם שכלו מסכים לכל אלה, לא היה נחשב לנסיון כלל, כי צדיקים לבם ברשותם, אל כל אשר יחפוץ יטנו</w:t>
      </w:r>
      <w:r w:rsidR="005C34B0" w:rsidRPr="005C34B0">
        <w:rPr>
          <w:rStyle w:val="HebrewChar"/>
          <w:rFonts w:cs="FrankRuehl" w:hint="cs"/>
          <w:rtl/>
        </w:rPr>
        <w:t>...</w:t>
      </w:r>
      <w:r w:rsidRPr="005C34B0">
        <w:rPr>
          <w:rStyle w:val="HebrewChar"/>
          <w:rFonts w:cs="FrankRuehl" w:hint="cs"/>
          <w:rtl/>
        </w:rPr>
        <w:t xml:space="preserve"> ועל כן על כרחנו לומר </w:t>
      </w:r>
      <w:r>
        <w:rPr>
          <w:rStyle w:val="HebrewChar"/>
          <w:rtl/>
        </w:rPr>
        <w:t> </w:t>
      </w:r>
      <w:r w:rsidRPr="005C34B0">
        <w:rPr>
          <w:rStyle w:val="HebrewChar"/>
          <w:rFonts w:cs="FrankRuehl" w:hint="cs"/>
          <w:bCs/>
          <w:rtl/>
        </w:rPr>
        <w:t xml:space="preserve"> שכל הנסיון היה מפאת ששכלו לא הסכים לזה, ואף על פי כן כפף את שכלו לדעת המקום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וזכה להארת שכל אלקית מאד מאד לו וגם לזרעו</w:t>
      </w:r>
      <w:r w:rsidR="005C34B0" w:rsidRPr="005C34B0">
        <w:rPr>
          <w:rStyle w:val="HebrewChar"/>
          <w:rFonts w:cs="FrankRuehl" w:hint="cs"/>
          <w:rtl/>
        </w:rPr>
        <w:t>...</w:t>
      </w:r>
      <w:r w:rsidRPr="005C34B0">
        <w:rPr>
          <w:rStyle w:val="HebrewChar"/>
          <w:rFonts w:cs="FrankRuehl" w:hint="cs"/>
          <w:rtl/>
        </w:rPr>
        <w:t xml:space="preserve"> (שם תרע"ב)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כשנעקד יצחק על גבי המזבח וכו'</w:t>
      </w:r>
      <w:r w:rsidR="005C34B0" w:rsidRPr="005C34B0">
        <w:rPr>
          <w:rStyle w:val="HebrewChar"/>
          <w:rFonts w:cs="FrankRuehl" w:hint="cs"/>
          <w:rtl/>
        </w:rPr>
        <w:t>...</w:t>
      </w:r>
      <w:r w:rsidRPr="005C34B0">
        <w:rPr>
          <w:rStyle w:val="HebrewChar"/>
          <w:rFonts w:cs="FrankRuehl" w:hint="cs"/>
          <w:rtl/>
        </w:rPr>
        <w:t xml:space="preserve"> ונראה לפרש דהנה רצונו של אברהם לשוחטו היה חוץ לדרך הטבע, ובמדרש הן אראלם צעקו חוצה, חיצה הוא בריה למיכס ית בריה, אלא שאהבת השי"ת שבו עקרה כל חוק וגבול הטבע, שהטבע לא חצץ בפניו, וכמים פנים אל פנים עוררה מלמעלה שהטבע והצמצום לא יחוץ בפני הרוחניות המשפיעה מלמעלה, כי כל ההשפעה הבאה מלמעלה היא רוחנית, אלא </w:t>
      </w:r>
      <w:r w:rsidRPr="005C34B0">
        <w:rPr>
          <w:rStyle w:val="HebrewChar"/>
          <w:rFonts w:cs="FrankRuehl" w:hint="cs"/>
          <w:rtl/>
        </w:rPr>
        <w:lastRenderedPageBreak/>
        <w:t>שמתעבה ומתגשמת בעברה דרך כל עולם</w:t>
      </w:r>
      <w:r w:rsidR="005C34B0" w:rsidRPr="005C34B0">
        <w:rPr>
          <w:rStyle w:val="HebrewChar"/>
          <w:rFonts w:cs="FrankRuehl" w:hint="cs"/>
          <w:rtl/>
        </w:rPr>
        <w:t>...</w:t>
      </w:r>
      <w:r w:rsidRPr="005C34B0">
        <w:rPr>
          <w:rStyle w:val="HebrewChar"/>
          <w:rFonts w:cs="FrankRuehl" w:hint="cs"/>
          <w:rtl/>
        </w:rPr>
        <w:t xml:space="preserve"> כדי שתהיה ראויה להנתן לעולם הזה הגשמי</w:t>
      </w:r>
      <w:r w:rsidR="005C34B0" w:rsidRPr="005C34B0">
        <w:rPr>
          <w:rStyle w:val="HebrewChar"/>
          <w:rFonts w:cs="FrankRuehl" w:hint="cs"/>
          <w:rtl/>
        </w:rPr>
        <w:t>...</w:t>
      </w:r>
      <w:r w:rsidRPr="005C34B0">
        <w:rPr>
          <w:rStyle w:val="HebrewChar"/>
          <w:rFonts w:cs="FrankRuehl" w:hint="cs"/>
          <w:rtl/>
        </w:rPr>
        <w:t xml:space="preserve"> ובעת העקידה הסיר הצמצום והמסכים, וירד השפע ליצחק שהיה אז כמעט מסולק מן העולם הזה בלי לבוש, וזה נקרא שהיו מלאכי השרת בוכים, כי באדם הדמעות באות מן המוח והן נקראות מים טהורים, והטבע עוצר בעד הדמעות שלא ירדו תמיד, אלא על ידי התפעלות הנפש מתגברות על הטבע ויורדות</w:t>
      </w:r>
      <w:r w:rsidR="005C34B0" w:rsidRPr="005C34B0">
        <w:rPr>
          <w:rStyle w:val="HebrewChar"/>
          <w:rFonts w:cs="FrankRuehl" w:hint="cs"/>
          <w:rtl/>
        </w:rPr>
        <w:t>...</w:t>
      </w:r>
      <w:r w:rsidRPr="005C34B0">
        <w:rPr>
          <w:rStyle w:val="HebrewChar"/>
          <w:rFonts w:cs="FrankRuehl" w:hint="cs"/>
          <w:rtl/>
        </w:rPr>
        <w:t xml:space="preserve"> וירדו ונפלו לתוך עיניו של יצחק, שהוא היה אז בבחינה כזו שיכול לראות ולקבל כנ"ל</w:t>
      </w:r>
      <w:r w:rsidR="005C34B0" w:rsidRPr="005C34B0">
        <w:rPr>
          <w:rStyle w:val="HebrewChar"/>
          <w:rFonts w:cs="FrankRuehl" w:hint="cs"/>
          <w:rtl/>
        </w:rPr>
        <w:t>...</w:t>
      </w:r>
      <w:r w:rsidRPr="005C34B0">
        <w:rPr>
          <w:rStyle w:val="HebrewChar"/>
          <w:rFonts w:cs="FrankRuehl" w:hint="cs"/>
          <w:rtl/>
        </w:rPr>
        <w:t xml:space="preserve"> (תולדות תרע"ג)</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ונראה ששני סוגי ברכות אלו מקבילים מדה במדה לזכות העקידה, שהיתה נמי שני סוגי זכויות. והיינו דהנה במדרש כי ברך אברכך, ברכה לאב ברכה לבן, והרבה ארבה, רבוי לאב ורבוי לבן. ומבואר שנחשבת זכות אברהם בפני עצמה וזכות יצחק בפני עצמו. ונראה שלאברהם היה רבותא ונסיון בפני עצמו, וליצחק רבותא ונסיון בפני עצמו. ויובן על פי מה דאיתא במדרשים, שהיה השטן רוצה להכניסו בספק שלא היתה נבואה אמיתית</w:t>
      </w:r>
      <w:r w:rsidR="005C34B0" w:rsidRPr="005C34B0">
        <w:rPr>
          <w:rStyle w:val="HebrewChar"/>
          <w:rFonts w:cs="FrankRuehl" w:hint="cs"/>
          <w:rtl/>
        </w:rPr>
        <w:t>...</w:t>
      </w:r>
      <w:r w:rsidRPr="005C34B0">
        <w:rPr>
          <w:rStyle w:val="HebrewChar"/>
          <w:rFonts w:cs="FrankRuehl" w:hint="cs"/>
          <w:rtl/>
        </w:rPr>
        <w:t xml:space="preserve"> ואם כן אם היתה לאברהם נגיעה קלה חיצונית לאהבת בנו יחידו יצחק שלא להעלהו לקרבן, </w:t>
      </w:r>
      <w:r>
        <w:rPr>
          <w:rStyle w:val="HebrewChar"/>
          <w:rtl/>
        </w:rPr>
        <w:t> </w:t>
      </w:r>
      <w:r w:rsidRPr="005C34B0">
        <w:rPr>
          <w:rStyle w:val="HebrewChar"/>
          <w:rFonts w:cs="FrankRuehl" w:hint="cs"/>
          <w:bCs/>
          <w:rtl/>
        </w:rPr>
        <w:t xml:space="preserve"> אז היה יכול לבא לידי טעות ולספק אולי הוא כדברי השטן, שזו לא היתה נבואה אמיתית, אבל אברהם היה אז מופשט מכל נגיעה, וכדיין העומד מרחוק ושופט צדק ומכריע באמיתת שכלו, כן היה מכריע שזו נבואה אמיתית, וזה היה עיקר הנסיון של העקידה. </w:t>
      </w:r>
      <w:r>
        <w:rPr>
          <w:rStyle w:val="HebrewChar"/>
          <w:rtl/>
        </w:rPr>
        <w:t> </w:t>
      </w:r>
      <w:r w:rsidRPr="005C34B0">
        <w:rPr>
          <w:rStyle w:val="HebrewChar"/>
          <w:rFonts w:cs="FrankRuehl" w:hint="cs"/>
          <w:rtl/>
        </w:rPr>
        <w:t xml:space="preserve"> וזוהי רבותא יותר מפשיטות מעשה העלתו לעולה</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ומובן שהנסיון הזה היה לאברהם ולא ליצחק, שיצחק לא היה לו לספק בדבר, </w:t>
      </w:r>
      <w:r>
        <w:rPr>
          <w:rStyle w:val="HebrewChar"/>
          <w:rtl/>
        </w:rPr>
        <w:t> </w:t>
      </w:r>
      <w:r w:rsidRPr="005C34B0">
        <w:rPr>
          <w:rStyle w:val="HebrewChar"/>
          <w:rFonts w:cs="FrankRuehl" w:hint="cs"/>
          <w:rtl/>
        </w:rPr>
        <w:t xml:space="preserve"> כבש"ס סנהדרין, דיצחק שמע ליה לאברהם, דבמוחזק לך שאני. ובגוף הדבר שנתרצה אין כל כך רבותא, שהרי בידו ית"ש נפש כל חי, ואם ירצה ליקח את נפשו מבלעדי זה מי ימחה בידו, אלא ענין הרבותא יובן על פי מה שהגיד כ"ק אבי אדמו"ר זצללה"ה </w:t>
      </w:r>
      <w:r>
        <w:rPr>
          <w:rStyle w:val="HebrewChar"/>
          <w:rtl/>
        </w:rPr>
        <w:t> </w:t>
      </w:r>
      <w:r w:rsidRPr="005C34B0">
        <w:rPr>
          <w:rStyle w:val="HebrewChar"/>
          <w:rFonts w:cs="FrankRuehl" w:hint="cs"/>
          <w:bCs/>
          <w:rtl/>
        </w:rPr>
        <w:t xml:space="preserve"> שמדינא לא היה יצחק מחויב להתרצות, שלא נאמר בנבואה אלא שאברהם יעלהו, אבל לא נאמר לאמר ליצחק שיניח את עצמו להעלות, </w:t>
      </w:r>
      <w:r>
        <w:rPr>
          <w:rStyle w:val="HebrewChar"/>
          <w:rtl/>
        </w:rPr>
        <w:t> </w:t>
      </w:r>
      <w:r w:rsidRPr="005C34B0">
        <w:rPr>
          <w:rStyle w:val="HebrewChar"/>
          <w:rFonts w:cs="FrankRuehl" w:hint="cs"/>
          <w:rtl/>
        </w:rPr>
        <w:t xml:space="preserve"> ומה שנתרצה היה רק מחמת כיבוד אב, שראה שרצונו של אברהם דוקא להעלהו. וכשנדקדק בדבר נראה </w:t>
      </w:r>
      <w:r>
        <w:rPr>
          <w:rStyle w:val="HebrewChar"/>
          <w:rtl/>
        </w:rPr>
        <w:t> </w:t>
      </w:r>
      <w:r w:rsidRPr="005C34B0">
        <w:rPr>
          <w:rStyle w:val="HebrewChar"/>
          <w:rFonts w:cs="FrankRuehl" w:hint="cs"/>
          <w:bCs/>
          <w:rtl/>
        </w:rPr>
        <w:t xml:space="preserve"> שהרבותא דאברהם היתה בבחינת </w:t>
      </w:r>
      <w:r w:rsidRPr="005C34B0">
        <w:rPr>
          <w:rStyle w:val="HebrewChar"/>
          <w:rFonts w:cs="FrankRuehl" w:hint="cs"/>
          <w:bCs/>
          <w:rtl/>
        </w:rPr>
        <w:lastRenderedPageBreak/>
        <w:t>השכל והמוח לשפוט מישרים ולהבחין שזו נבואה אמיתית, והרבותא דיצחק היתה בחינת אהבה ורצון שבלב להדבק באור החיים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ולפי הבאור יתבאר ענין שני סוגי הברכות כנ"ל, שהם מקבילים לשני סוגי הזכויות, </w:t>
      </w:r>
      <w:r w:rsidRPr="005C34B0">
        <w:rPr>
          <w:rStyle w:val="HebrewChar"/>
          <w:rFonts w:cs="FrankRuehl" w:hint="cs"/>
          <w:rtl/>
        </w:rPr>
        <w:lastRenderedPageBreak/>
        <w:t>שלעומת זכות ורבותא דאברהם שהיה בבחינת השכל, נתברך בכוכבי השמים שהם בחינת השכל נגד הארץ, ולעומת זכות ורבותא דיצחק שהיה בבחינת הרצון ואהבה שבלב, נתברך ברבוי בכמות כחול</w:t>
      </w:r>
      <w:r w:rsidR="005C34B0" w:rsidRPr="005C34B0">
        <w:rPr>
          <w:rStyle w:val="HebrewChar"/>
          <w:rFonts w:cs="FrankRuehl" w:hint="cs"/>
          <w:rtl/>
        </w:rPr>
        <w:t>...</w:t>
      </w:r>
      <w:r w:rsidRPr="005C34B0">
        <w:rPr>
          <w:rStyle w:val="HebrewChar"/>
          <w:rFonts w:cs="FrankRuehl" w:hint="cs"/>
          <w:rtl/>
        </w:rPr>
        <w:t xml:space="preserve"> (שמות בא תר"פ)</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והנה כל הצדיקים שבדורות הראשונים, כמו אדם הראשון שהיה חסיד גדול כבעירובין י"ח, והבאים אחריו עד אברהם אבינו ע"ה היתה עבודתם לתקן עצמם מחטא זוהמת נחש, ליישר כל הדיעות וכל המעשים, ומכל מקום עדיין לא הגיעו למעלה העליונה שהיתה לאדם הראשון קודם החטא, שלא זכר מהשלמת עצמו כלל, אלא הכל צורך גבוה, אבל אברהם אבינו ע"ה נשלם ביותר שמסר כל כחות נפשו להשי"ת, עד שלא זכר מענין טובת נפשו כלל</w:t>
      </w:r>
      <w:r w:rsidR="005C34B0" w:rsidRPr="005C34B0">
        <w:rPr>
          <w:rStyle w:val="HebrewChar"/>
          <w:rFonts w:cs="FrankRuehl" w:hint="cs"/>
          <w:rtl/>
        </w:rPr>
        <w:t>...</w:t>
      </w:r>
      <w:r w:rsidRPr="005C34B0">
        <w:rPr>
          <w:rStyle w:val="HebrewChar"/>
          <w:rFonts w:cs="FrankRuehl" w:hint="cs"/>
          <w:rtl/>
        </w:rPr>
        <w:t xml:space="preserve"> ויש לומר שזה עצמו הוא מה שאמר אנכי עפר ואפר, כי כל מיני צמחים מה גם בעלי חיים יש בהם כחות עליונים</w:t>
      </w:r>
      <w:r w:rsidR="005C34B0" w:rsidRPr="005C34B0">
        <w:rPr>
          <w:rStyle w:val="HebrewChar"/>
          <w:rFonts w:cs="FrankRuehl" w:hint="cs"/>
          <w:rtl/>
        </w:rPr>
        <w:t>...</w:t>
      </w:r>
      <w:r w:rsidRPr="005C34B0">
        <w:rPr>
          <w:rStyle w:val="HebrewChar"/>
          <w:rFonts w:cs="FrankRuehl" w:hint="cs"/>
          <w:rtl/>
        </w:rPr>
        <w:t xml:space="preserve"> אך אחר שנשרף ונעשה אפר נעדרו ממנו כל חלקיו הנכבדים, ואינו נשאר אלא תכלית השפלות, שהוא האפר, כך היה אברהם אבינו בעיני עצמו, שמסר כל כח החיות שבו להשי"ת עד שהוא בטל במציאות מעניני עצמו כלל</w:t>
      </w:r>
      <w:r w:rsidR="005C34B0" w:rsidRPr="005C34B0">
        <w:rPr>
          <w:rStyle w:val="HebrewChar"/>
          <w:rFonts w:cs="FrankRuehl" w:hint="cs"/>
          <w:rtl/>
        </w:rPr>
        <w:t>...</w:t>
      </w:r>
      <w:r w:rsidRPr="005C34B0">
        <w:rPr>
          <w:rStyle w:val="HebrewChar"/>
          <w:rFonts w:cs="FrankRuehl" w:hint="cs"/>
          <w:rtl/>
        </w:rPr>
        <w:t xml:space="preserve"> (ויקרא תרע"ט)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נסיון העקדה היה אצל אברהם אבינו ע"ה הנסיון הגדול של כל נסיונותיו, וזהו שאמר לו השי"ת קח נא את בנך את יחידך, היינו שהנסיון היה בבחינת יחידה שבלב, ורצה השי"ת שתתגלה זאת הבחינה אצלו בפועל, ועל ידי זה תשאר לבניו גם כן, כי מה שהוא בתכלית ההעלם בלב, אין בו כח להוריש לבניו, ועל ידי כן כל אחד ואחד מבני ישראל הוא עלול למסור נפשו להשי"ת, רק שהוא בהסתר ונקראת אהבה מוסתרת, ובנסיון העקידה נתגלתה זאת הבחינה אצל אברהם אבינו ע"ה</w:t>
      </w:r>
      <w:r w:rsidR="005C34B0" w:rsidRPr="005C34B0">
        <w:rPr>
          <w:rStyle w:val="HebrewChar"/>
          <w:rFonts w:cs="FrankRuehl" w:hint="cs"/>
          <w:rtl/>
        </w:rPr>
        <w:t>...</w:t>
      </w:r>
      <w:r w:rsidRPr="005C34B0">
        <w:rPr>
          <w:rStyle w:val="HebrewChar"/>
          <w:rFonts w:cs="FrankRuehl" w:hint="cs"/>
          <w:rtl/>
        </w:rPr>
        <w:t xml:space="preserve"> (ראש השנה תרע"א)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ובב"ר (פרשה נ"ו) ויעקד את יצחק, כל מה שהיה אברהם אבינו עוקד את יצחק בנו מלמטן, היה הקב"ה כופת את שריהם של </w:t>
      </w:r>
      <w:r w:rsidRPr="005C34B0">
        <w:rPr>
          <w:rStyle w:val="HebrewChar"/>
          <w:rFonts w:cs="FrankRuehl" w:hint="cs"/>
          <w:rtl/>
        </w:rPr>
        <w:lastRenderedPageBreak/>
        <w:t>אומות העולם מלמעלן</w:t>
      </w:r>
      <w:r w:rsidR="005C34B0" w:rsidRPr="005C34B0">
        <w:rPr>
          <w:rStyle w:val="HebrewChar"/>
          <w:rFonts w:cs="FrankRuehl" w:hint="cs"/>
          <w:rtl/>
        </w:rPr>
        <w:t>...</w:t>
      </w:r>
      <w:r w:rsidRPr="005C34B0">
        <w:rPr>
          <w:rStyle w:val="HebrewChar"/>
          <w:rFonts w:cs="FrankRuehl" w:hint="cs"/>
          <w:rtl/>
        </w:rPr>
        <w:t xml:space="preserve"> והיינו כי ידוע, שאומות העולם </w:t>
      </w:r>
      <w:r w:rsidRPr="005C34B0">
        <w:rPr>
          <w:rStyle w:val="HebrewChar"/>
          <w:rFonts w:cs="FrankRuehl" w:hint="cs"/>
          <w:rtl/>
        </w:rPr>
        <w:lastRenderedPageBreak/>
        <w:t>אפילו הטובים שבהם אינם עושין אלא מצד הוראת השכל, והטעם כמו שכתב המהר"ל. ועל כן במה שאברהם אבינו ע"ה כפף דעתו אף מה שנראה לו כמו זר להקריב את בנו לקרבן, והשליך את דעתו מנגד לעשות פקודת השי"ת, זה עצמו הרחיק את שרי האומות שאין בהם ענין זה כלל, ובהכרח הודו שהם למטה ממדרגת אברהם</w:t>
      </w:r>
      <w:r w:rsidR="005C34B0" w:rsidRPr="005C34B0">
        <w:rPr>
          <w:rStyle w:val="HebrewChar"/>
          <w:rFonts w:cs="FrankRuehl" w:hint="cs"/>
          <w:rtl/>
        </w:rPr>
        <w:t>...</w:t>
      </w:r>
      <w:r w:rsidRPr="005C34B0">
        <w:rPr>
          <w:rStyle w:val="HebrewChar"/>
          <w:rFonts w:cs="FrankRuehl" w:hint="cs"/>
          <w:rtl/>
        </w:rPr>
        <w:t xml:space="preserve"> (שם תרע"ד)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 צדוק: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וכל נסיונות הצדיקים אינו בדבר עבירה, דודאי לא יעלה על לב צדיק לעשות, רק בדבר מצוה, היינו שמדמה לו שזה מצוה. וכמ"ש בב"ר גבי נסיון העקדה, שא"ל השטן לאברהם אע"ה למחר יאמר לך שופך דם אתה, שהראה לו שדבר זה אסור לעשות, ואף שנצטוה מהשי"ת מסתמא הסביר לו </w:t>
      </w:r>
      <w:r>
        <w:rPr>
          <w:rStyle w:val="HebrewChar"/>
          <w:rtl/>
        </w:rPr>
        <w:t> </w:t>
      </w:r>
      <w:r w:rsidRPr="005C34B0">
        <w:rPr>
          <w:rStyle w:val="HebrewChar"/>
          <w:rFonts w:cs="FrankRuehl" w:hint="cs"/>
          <w:bCs/>
          <w:rtl/>
        </w:rPr>
        <w:t xml:space="preserve">כי אדרבא הנסיון היה להיפך, שאף על פי שהשי"ת ציוהו וידע שכשיעבור ציווי השי"ת יענש, ואפשר יאבד גם חלקו לעולם הבא לגמרי, יש לו למסור נפשו גם כן עבור קיום יצחק ואומה הישראלית היוצאה ממנו, ואף על פי שעל ידי זה יאבד את נפשו חס ושלום מב' עולמות, התעהו לומר שעל זה היה הנסיון שיתרצה למסור גם נפשו במה שיעבור על ציווי ה' בשביל קיום יצחק ושלשלת זרע ישראל העתיד לצאת. וזה היה עיקר הנסיון הגדול לאברהם </w:t>
      </w:r>
      <w:r>
        <w:rPr>
          <w:rStyle w:val="HebrewChar"/>
          <w:rtl/>
        </w:rPr>
        <w:t> </w:t>
      </w:r>
      <w:r w:rsidRPr="005C34B0">
        <w:rPr>
          <w:rStyle w:val="HebrewChar"/>
          <w:rFonts w:cs="FrankRuehl" w:hint="cs"/>
          <w:rtl/>
        </w:rPr>
        <w:t>במה שהיה היצר הרע מראה לו פנים בהיפך, ושהנסיון בהיפך. אלא שמכל מקום שם היה גם צד תאוה נוגע בדבר זה שלא לעקדו בשביל אהבתו ליצחק, ועל כן חשד עצמו יותר בזה שמא הנגיעה לאהבת יצחק היא המסיתו ומטעתו לומר לרע טוב</w:t>
      </w:r>
      <w:r w:rsidR="005C34B0" w:rsidRPr="005C34B0">
        <w:rPr>
          <w:rStyle w:val="HebrewChar"/>
          <w:rFonts w:cs="FrankRuehl" w:hint="cs"/>
          <w:rtl/>
        </w:rPr>
        <w:t>...</w:t>
      </w:r>
      <w:r w:rsidRPr="005C34B0">
        <w:rPr>
          <w:rStyle w:val="HebrewChar"/>
          <w:rFonts w:cs="FrankRuehl" w:hint="cs"/>
          <w:rtl/>
        </w:rPr>
        <w:t xml:space="preserve"> (חלק א פוקד עקרים עמוד לד)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ודבר זה השיג אברהם אע"ה אחר הנסיון העשירי דייקא שהיה נגד מדרגה העשרה דמסאבותא, שהוא כתרא דמסאבותא. כי נסיון הראשון שלו באור כשדים היה נגד מדרגה התחתונה, דהיינו </w:t>
      </w:r>
      <w:r w:rsidR="0060373B" w:rsidRPr="005C34B0">
        <w:rPr>
          <w:rStyle w:val="HebrewChar"/>
          <w:rFonts w:cs="FrankRuehl" w:hint="cs"/>
          <w:rtl/>
        </w:rPr>
        <w:lastRenderedPageBreak/>
        <w:t xml:space="preserve">להשליך הגוף מנגד, וזהו מדרגה התחתונה שזכו לה כל אחד מזרעו אחריו כידוע. ומדרגה העליונה הוא הנסיון העשר שנוגע לעומק ראשית מחשבתו, שגם שם לא היה רצונו לכך, והיינו כי באמת הרי לא היה רצון השי"ת גם כן לכך, ואם כן הגם שהיה בדוק ומנוסה במחשבותיו של מניעות חשוקות העולם </w:t>
      </w:r>
      <w:r w:rsidR="0060373B" w:rsidRPr="005C34B0">
        <w:rPr>
          <w:rStyle w:val="HebrewChar"/>
          <w:rFonts w:cs="FrankRuehl" w:hint="cs"/>
          <w:rtl/>
        </w:rPr>
        <w:lastRenderedPageBreak/>
        <w:t>לא יניאוהו מרצון השי"ת, ראה שבזה מכל מקום היה נופלים לו מחשבות שלא לעשות, כמשז"ל בב"ר מענין היצר הרע בדרך</w:t>
      </w:r>
      <w:r w:rsidRPr="005C34B0">
        <w:rPr>
          <w:rStyle w:val="HebrewChar"/>
          <w:rFonts w:cs="FrankRuehl" w:hint="cs"/>
          <w:rtl/>
        </w:rPr>
        <w:t>...</w:t>
      </w:r>
      <w:r w:rsidR="0060373B" w:rsidRPr="005C34B0">
        <w:rPr>
          <w:rStyle w:val="HebrewChar"/>
          <w:rFonts w:cs="FrankRuehl" w:hint="cs"/>
          <w:rtl/>
        </w:rPr>
        <w:t xml:space="preserve"> והיינו דירא אולי איזה רע ונגיעה לעצמו עדיין דבוקה בעומק ראשית שלו שאין נודעת אף לעצמו, ומחמתה נדמה לו שהוא דבר אמת, ולכך לא עמד על דעתו ומסר עצמו להשי"ת גם בעומק ראשית שלו, ר"ל גם מה שלמעלה משכלו, שלפי שכלו היה נראה לו שאמת שאין יצחק לעולם, עם כל זה מאחר שהשיג רצון השי"ת להקריב עשה כן בתמימות ובאמונה פשוטה, שהוא נקרא סוף מעשה. על ידי זה זכה להיות נעוץ במחשבה תחלה</w:t>
      </w:r>
      <w:r w:rsidRPr="005C34B0">
        <w:rPr>
          <w:rStyle w:val="HebrewChar"/>
          <w:rFonts w:cs="FrankRuehl" w:hint="cs"/>
          <w:rtl/>
        </w:rPr>
        <w:t>...</w:t>
      </w:r>
      <w:r w:rsidR="0060373B" w:rsidRPr="005C34B0">
        <w:rPr>
          <w:rStyle w:val="HebrewChar"/>
          <w:rFonts w:cs="FrankRuehl" w:hint="cs"/>
          <w:rtl/>
        </w:rPr>
        <w:t xml:space="preserve"> (חלק ג דובר צדק עמוד פט)</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ולכאורה היתה העקדה על ידי אהבת השי"ת שכבש רחמיו מבן יחידו, ודחה אהבת בנו מפני אהבת השי"ת. אך כבר אמרנו שלפי מדת אהבת אברהם אבינו ע"ה היה לו לעבור פי ה' ושלא לעקוד את יצחק, כדי שיתפרסם אלקותו ית"ש על ידי יצחק, וכמו שמסר נפשו בכבשן האש, אף שהיה נגד הדין ולא היה רשאי, רק מאהבתו רצה לקדש השם אף באופן שיאבד חס ושלום חלקו לעולם הבא. </w:t>
      </w:r>
      <w:r>
        <w:rPr>
          <w:rStyle w:val="HebrewChar"/>
          <w:rtl/>
        </w:rPr>
        <w:t> </w:t>
      </w:r>
      <w:r w:rsidRPr="005C34B0">
        <w:rPr>
          <w:rStyle w:val="HebrewChar"/>
          <w:rFonts w:cs="FrankRuehl" w:hint="cs"/>
          <w:bCs/>
          <w:rtl/>
        </w:rPr>
        <w:t xml:space="preserve"> וכן היה צריך לעשות בנסיון העקידה, שלא לשמוע כדי שיושאר יצחק אבינו ע"ה, ויתפרסם אלקותו ית"ש על ידו, אך מיראתו המופלגת ירא לעבור פי ה', שחשד את עצמו פן הוא נוגע מה בדבר לאהבת בנו. </w:t>
      </w:r>
      <w:r>
        <w:rPr>
          <w:rStyle w:val="HebrewChar"/>
          <w:rtl/>
        </w:rPr>
        <w:t> </w:t>
      </w:r>
      <w:r w:rsidRPr="005C34B0">
        <w:rPr>
          <w:rStyle w:val="HebrewChar"/>
          <w:rFonts w:cs="FrankRuehl" w:hint="cs"/>
          <w:rtl/>
        </w:rPr>
        <w:t xml:space="preserve"> גם נראה שאברהם אבינו ע"ה היה לו הרגש שאין יצחק לעולה, וכמו שמצינו סנהדרין פ"ט שאמר להשטן, שאמר לו כך שמעתי השה לעולה וכו', ואמר לו כך עונשו של בדאי, שאפילו אמר אמת וכו'</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הרי שהיה לו הרגש שאין צריך להעלות יצחק לעולה, ויכול להיות שאינו עושה כראוי, רק מיראתו המופלגת נתיירא לעבור מאמר ה', וזה שנאמר עתה ידעתי כי ירא אלקים אתה, וזה שאמר אברהם נתעטר ביצחק, והיינו ששלימות אברהם אבינו ע"ה עד כ"י היה על ידי מדת יצחק</w:t>
      </w:r>
      <w:r w:rsidR="005C34B0" w:rsidRPr="005C34B0">
        <w:rPr>
          <w:rStyle w:val="HebrewChar"/>
          <w:rFonts w:cs="FrankRuehl" w:hint="cs"/>
          <w:rtl/>
        </w:rPr>
        <w:t>...</w:t>
      </w:r>
      <w:r w:rsidRPr="005C34B0">
        <w:rPr>
          <w:rStyle w:val="HebrewChar"/>
          <w:rFonts w:cs="FrankRuehl" w:hint="cs"/>
          <w:rtl/>
        </w:rPr>
        <w:t xml:space="preserve"> (פרי צדיק תולדות א)</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ירוחם: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ודאי שגם כל הנסיונות הראשונים של אברהם היו נסיונות גדולים, ואדם זולתו ודאי לא היה עומד בהם, אלא שכאן היה לו נסיון לשחוט את בנו את יצחק, ואם לא היה בוקע קושי זה </w:t>
      </w:r>
      <w:r w:rsidRPr="005C34B0">
        <w:rPr>
          <w:rStyle w:val="HebrewChar"/>
          <w:rFonts w:cs="FrankRuehl" w:hint="cs"/>
          <w:rtl/>
        </w:rPr>
        <w:lastRenderedPageBreak/>
        <w:t>הנסיון, אם היה מתעכב בזה המעשה, הרי זה מורה כי עדיין טרם ניקה וטיהר מעצמו כל כולו מה"דברים התולים", זה מורה כי עמידתו עד הנה לא היתה מתוך תלוים ביראת אלקים, כי ביראת אלקים טהורה אין עכובים ואין ביטולים, אלא עומדת לעד, עומדת בכל נסיון. ורק אחרי עמדו גם בזה הנסיון האחרון, אחרי שהוציא מכח אל הפועל ובקע כל קושי ועכוב, ולא חשך אף את בנו יחידו, אז הוא שהעיד עליו הקב"ה: "עתה ידעתי כי ירא אלקים אתה", וזכה לברך אברכך</w:t>
      </w:r>
      <w:r w:rsidR="005C34B0" w:rsidRPr="005C34B0">
        <w:rPr>
          <w:rStyle w:val="HebrewChar"/>
          <w:rFonts w:cs="FrankRuehl" w:hint="cs"/>
          <w:rtl/>
        </w:rPr>
        <w:t>...</w:t>
      </w:r>
      <w:r w:rsidRPr="005C34B0">
        <w:rPr>
          <w:rStyle w:val="HebrewChar"/>
          <w:rFonts w:cs="FrankRuehl" w:hint="cs"/>
          <w:rtl/>
        </w:rPr>
        <w:t xml:space="preserve"> עומדת לעד, לדורות עד היום. (דעת תורה בראשית עמוד קלז)</w:t>
      </w:r>
    </w:p>
    <w:p w:rsidR="005C34B0" w:rsidRPr="005C34B0" w:rsidRDefault="0060373B" w:rsidP="005C34B0">
      <w:pPr>
        <w:pStyle w:val="NormalPar"/>
        <w:widowControl w:val="0"/>
        <w:spacing w:line="254" w:lineRule="exact"/>
        <w:jc w:val="both"/>
        <w:rPr>
          <w:rStyle w:val="HebrewChar"/>
          <w:rFonts w:cs="FrankRuehl" w:hint="cs"/>
          <w:bCs/>
          <w:rtl/>
        </w:rPr>
      </w:pPr>
      <w:r w:rsidRPr="005C34B0">
        <w:rPr>
          <w:rStyle w:val="HebrewChar"/>
          <w:rFonts w:cs="FrankRuehl" w:hint="cs"/>
          <w:rtl/>
        </w:rPr>
        <w:t xml:space="preserve">והנה הנראה מחז"ל עיקר נסיון העקדה היה לאברהם, ונמנה הוא בעשרה הנסיונות שנתנסה אברהם, ואע"פ שיצחק הוא אשר הלך לישחט, והיה צריך לכאורה להיות נמנה זה כנסיון של יצחק, ולכאורה גבורתו של יצחק בזה אף יותר גדולה משל אברהם אבינו. אלא הנראה בזה, כי עיקר גדולת הנסיון לא היתה בזה שהיה מוכן למסור ולהקריב את בנו את יחידו, אלא </w:t>
      </w:r>
      <w:r>
        <w:rPr>
          <w:rStyle w:val="HebrewChar"/>
          <w:rtl/>
        </w:rPr>
        <w:t> </w:t>
      </w:r>
      <w:r w:rsidRPr="005C34B0">
        <w:rPr>
          <w:rStyle w:val="HebrewChar"/>
          <w:rFonts w:cs="FrankRuehl" w:hint="cs"/>
          <w:bCs/>
          <w:rtl/>
        </w:rPr>
        <w:t xml:space="preserve"> עיקר הנסיון היה בזה, שאתמול אמר לו "כי ביצחק יקרא לך זרע", והיום אומר לו "והעלהו שם לעולה", והוא ביראתו בתומו הלך, ולא הרהר כלום אחר מדותיו ית', </w:t>
      </w:r>
      <w:r>
        <w:rPr>
          <w:rStyle w:val="HebrewChar"/>
          <w:rtl/>
        </w:rPr>
        <w:t> </w:t>
      </w:r>
      <w:r w:rsidRPr="005C34B0">
        <w:rPr>
          <w:rStyle w:val="HebrewChar"/>
          <w:rFonts w:cs="FrankRuehl" w:hint="cs"/>
          <w:rtl/>
        </w:rPr>
        <w:t xml:space="preserve"> ואצל משה רבינו וכן גם אצל יונה לא היה בלי ספק, כל ענין של אי-שמיעה </w:t>
      </w:r>
      <w:r w:rsidRPr="005C34B0">
        <w:rPr>
          <w:rStyle w:val="HebrewChar"/>
          <w:rFonts w:cs="FrankRuehl" w:hint="cs"/>
          <w:rtl/>
        </w:rPr>
        <w:lastRenderedPageBreak/>
        <w:t xml:space="preserve">בקול ה', חלילה וחלילה לחשוב כן, אלא כל עיקר התביעה והטענה עליהם היתה, רק על שהרהרו אחרי מדותיו של הקב"ה, ובזה הוא אשר התעלה אברהם אבינו על כולם. ולמשל, </w:t>
      </w:r>
      <w:r>
        <w:rPr>
          <w:rStyle w:val="HebrewChar"/>
          <w:rtl/>
        </w:rPr>
        <w:t> </w:t>
      </w:r>
      <w:r w:rsidRPr="005C34B0">
        <w:rPr>
          <w:rStyle w:val="HebrewChar"/>
          <w:rFonts w:cs="FrankRuehl" w:hint="cs"/>
          <w:bCs/>
          <w:rtl/>
        </w:rPr>
        <w:t xml:space="preserve"> אילו היה אברהם שואל מה יהיה עם המאמר "כי ביצחק יקרא לך זרע", גם אז לא היה זה נקרא אי-שמיעה, כי אם מהרהר אחר מדותיו של הקב"ה, והיה חסר בזה מעלתו של אברהם אבינו</w:t>
      </w:r>
      <w:r w:rsidR="005C34B0" w:rsidRPr="005C34B0">
        <w:rPr>
          <w:rStyle w:val="HebrewChar"/>
          <w:rFonts w:cs="FrankRuehl" w:hint="cs"/>
          <w:bCs/>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ואפשר שבאמת גם ידע אברהם אבינו שיתכן ולמחר יהיה נתבע ויאמר לו "שופך דם אתה", אלא שכל תשובתו של אברהם אבינו היתה רק באחת: "על מנת כן", כלומר, אין לי עסק בנסתרות, ולא איכפת לי הסתירות, כי אחרי מדותיו ית' לא אהרהר, </w:t>
      </w:r>
      <w:r>
        <w:rPr>
          <w:rStyle w:val="HebrewChar"/>
          <w:rtl/>
        </w:rPr>
        <w:t> </w:t>
      </w:r>
      <w:r w:rsidRPr="005C34B0">
        <w:rPr>
          <w:rStyle w:val="HebrewChar"/>
          <w:rFonts w:cs="FrankRuehl" w:hint="cs"/>
          <w:rtl/>
        </w:rPr>
        <w:t xml:space="preserve"> ויעבור עלי מה, אני אין לי אלא רצונו ית', זאת היתה מעלתו של אבינו אברהם, ובזאת גדל מאד</w:t>
      </w:r>
      <w:r w:rsidR="005C34B0" w:rsidRPr="005C34B0">
        <w:rPr>
          <w:rStyle w:val="HebrewChar"/>
          <w:rFonts w:cs="FrankRuehl" w:hint="cs"/>
          <w:rtl/>
        </w:rPr>
        <w:t>...</w:t>
      </w:r>
      <w:r w:rsidRPr="005C34B0">
        <w:rPr>
          <w:rStyle w:val="HebrewChar"/>
          <w:rFonts w:cs="FrankRuehl" w:hint="cs"/>
          <w:rtl/>
        </w:rPr>
        <w:t xml:space="preserve"> (שם עמוד קלט)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אחות לנו קטנה, זה אברהם וכו'</w:t>
      </w:r>
      <w:r w:rsidR="005C34B0" w:rsidRPr="005C34B0">
        <w:rPr>
          <w:rStyle w:val="HebrewChar"/>
          <w:rFonts w:cs="FrankRuehl" w:hint="cs"/>
          <w:rtl/>
        </w:rPr>
        <w:t>...</w:t>
      </w:r>
      <w:r w:rsidRPr="005C34B0">
        <w:rPr>
          <w:rStyle w:val="HebrewChar"/>
          <w:rFonts w:cs="FrankRuehl" w:hint="cs"/>
          <w:rtl/>
        </w:rPr>
        <w:t xml:space="preserve"> לכאורה מה היה חסר באברהם לפני אור כשדים, ומה רצה </w:t>
      </w:r>
      <w:r w:rsidRPr="005C34B0">
        <w:rPr>
          <w:rStyle w:val="HebrewChar"/>
          <w:rFonts w:cs="FrankRuehl" w:hint="cs"/>
          <w:rtl/>
        </w:rPr>
        <w:lastRenderedPageBreak/>
        <w:t>הקב"ה לדעת על ידי אור כשדים</w:t>
      </w:r>
      <w:r w:rsidR="005C34B0" w:rsidRPr="005C34B0">
        <w:rPr>
          <w:rStyle w:val="HebrewChar"/>
          <w:rFonts w:cs="FrankRuehl" w:hint="cs"/>
          <w:szCs w:val="20"/>
          <w:rtl/>
        </w:rPr>
        <w:t>?</w:t>
      </w:r>
      <w:r w:rsidRPr="005C34B0">
        <w:rPr>
          <w:rStyle w:val="HebrewChar"/>
          <w:rFonts w:cs="FrankRuehl" w:hint="cs"/>
          <w:rtl/>
        </w:rPr>
        <w:t xml:space="preserve"> הרי חז"ל אומרים כי אברהם אבינו ע"ה הכיר את בוראו בן שלש שנים, ויש אומר בן מ"ח שנים, ועל כל פנים היה זה עוד לפני אור כשדים, ואם כן ודאי כי הכיר כל מה שניתן להכיר</w:t>
      </w:r>
      <w:r w:rsidR="005C34B0" w:rsidRPr="005C34B0">
        <w:rPr>
          <w:rStyle w:val="HebrewChar"/>
          <w:rFonts w:cs="FrankRuehl" w:hint="cs"/>
          <w:rtl/>
        </w:rPr>
        <w:t>...</w:t>
      </w:r>
      <w:r w:rsidRPr="005C34B0">
        <w:rPr>
          <w:rStyle w:val="HebrewChar"/>
          <w:rFonts w:cs="FrankRuehl" w:hint="cs"/>
          <w:rtl/>
        </w:rPr>
        <w:t xml:space="preserve"> ואם כן מה רצה הקב"ה לידע על ידי הנסיון של כבשן האש</w:t>
      </w:r>
      <w:r w:rsidR="005C34B0" w:rsidRPr="005C34B0">
        <w:rPr>
          <w:rStyle w:val="HebrewChar"/>
          <w:rFonts w:cs="FrankRuehl" w:hint="cs"/>
          <w:szCs w:val="20"/>
          <w:rtl/>
        </w:rPr>
        <w:t>?</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וזהו גם כן ענין של אברהם אבינו, אברהם אבינו ע"ה גם לפני אור כשדים היה שלם שבשלמים אולם היסוד הוא שגם בשלם שבשלמים שייך עוד ענין של "לחים היו", ועל זה ניסו אותו, אם הוא בבחינה זו של "לחים היו", שיוכלו להזיזו ממקומו, או "אם חומה היא", אם הוא קשה כברזל, ועל זה באה תשובתו של אברהם אבינו ע"ה: "אני חומה ושדי כמגדלות". (שם עמוד קעו)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כוכבי אור: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תנחומא בענין העקידה איתא, שאמר הקב"ה לאברהם עמוד לי בנסיון זה, שלא יאמרו הראשונות אין בו ממש. </w:t>
      </w:r>
      <w:r w:rsidRPr="005C34B0">
        <w:rPr>
          <w:rStyle w:val="HebrewChar"/>
          <w:rFonts w:cs="FrankRuehl" w:hint="cs"/>
          <w:rtl/>
        </w:rPr>
        <w:lastRenderedPageBreak/>
        <w:t>לכאורה מה כח הנסיון הזה גדול מהנסיון שמסר נפשו ליפול לכבשן האש בשביל קדושת ה', ובפרט בעיני ההמון, ואף אם נאמר כי הנסיון של העקידה עולה למעלה על זה הנסיון, אבל מה שייך לומר בזה הראשונות אין בהם ממש</w:t>
      </w:r>
      <w:r w:rsidR="005C34B0" w:rsidRPr="005C34B0">
        <w:rPr>
          <w:rStyle w:val="HebrewChar"/>
          <w:rFonts w:cs="FrankRuehl" w:hint="cs"/>
          <w:szCs w:val="20"/>
          <w:rtl/>
        </w:rPr>
        <w:t>?</w:t>
      </w:r>
      <w:r w:rsidRPr="005C34B0">
        <w:rPr>
          <w:rStyle w:val="HebrewChar"/>
          <w:rFonts w:cs="FrankRuehl" w:hint="cs"/>
          <w:rtl/>
        </w:rPr>
        <w:t xml:space="preserve"> וכי מי שמוסר נפשו על קדוש ה' אין בו ממש</w:t>
      </w:r>
      <w:r w:rsidR="005C34B0" w:rsidRPr="005C34B0">
        <w:rPr>
          <w:rStyle w:val="HebrewChar"/>
          <w:rFonts w:cs="FrankRuehl" w:hint="cs"/>
          <w:szCs w:val="20"/>
          <w:rtl/>
        </w:rPr>
        <w:t>?</w:t>
      </w:r>
      <w:r w:rsidRPr="005C34B0">
        <w:rPr>
          <w:rStyle w:val="HebrewChar"/>
          <w:rFonts w:cs="FrankRuehl" w:hint="cs"/>
          <w:rtl/>
        </w:rPr>
        <w:t xml:space="preserve"> לו יהא כי לא יוכל לעמוד בנסיון במדרגה גדולה מזה כמו העקידה, אבל מה שייך אין בו ממש, ועוד כי מהנראה דמישך שייכי אהדדי, דאם לא יעמוד בנסיון העקדה, בזה יהיה ראיה שהראשונות אין בו ממש.</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אך כתבנו כבר למעלה בענין לשמה ושלא לשמה, כי עבודה על מנת לקבל פרס זהו פרוש מאהבה</w:t>
      </w:r>
      <w:r w:rsidR="005C34B0" w:rsidRPr="005C34B0">
        <w:rPr>
          <w:rStyle w:val="HebrewChar"/>
          <w:rFonts w:cs="FrankRuehl" w:hint="cs"/>
          <w:rtl/>
        </w:rPr>
        <w:t>...</w:t>
      </w:r>
      <w:r w:rsidRPr="005C34B0">
        <w:rPr>
          <w:rStyle w:val="HebrewChar"/>
          <w:rFonts w:cs="FrankRuehl" w:hint="cs"/>
          <w:rtl/>
        </w:rPr>
        <w:t xml:space="preserve"> וכן הדבר במסירות נפש, אם האדם מוסר נפשו רק למען אהבת השכר, כי רוצה בשכר הגדול הגנוז להמוסרים נפשם על קדוש השם, הוא עובד שלא לשמה, ואין לזה ערך ודמיון כלל למי שמוסר נפשו מאהבת ה'. והנה הדברים הללו מסורים ללב, ולאדם אי אפשר לדעת פנימיות חברו, ורק ה' יודע כל תעלומה. הוא הדבר אשר מבואר במדרש. "עמוד לי בנסיון זה, שלא יאמרו הראשונות אין בו ממש", הכוונה כי אפשר לומר שהראשונות לא היו רק </w:t>
      </w:r>
      <w:r w:rsidRPr="005C34B0">
        <w:rPr>
          <w:rStyle w:val="HebrewChar"/>
          <w:rFonts w:cs="FrankRuehl" w:hint="cs"/>
          <w:rtl/>
        </w:rPr>
        <w:lastRenderedPageBreak/>
        <w:t xml:space="preserve">מאהבת השכר הגדול הגנוז, וזהו גם כן מסירות נפש לכבשן האש, הכל רק הנאת עצמו, שכר עולם הבא, והוא שלא לשמה ואין בו ממש. אבל בנסיון העקדה לא היה מקום כלל לומר כן, כי עשה בשביל העולם הבא, האדם בעצמו </w:t>
      </w:r>
      <w:r>
        <w:rPr>
          <w:rStyle w:val="HebrewChar"/>
          <w:rtl/>
        </w:rPr>
        <w:t> </w:t>
      </w:r>
      <w:r w:rsidRPr="005C34B0">
        <w:rPr>
          <w:rStyle w:val="HebrewChar"/>
          <w:rFonts w:cs="FrankRuehl" w:hint="cs"/>
          <w:bCs/>
          <w:rtl/>
        </w:rPr>
        <w:t xml:space="preserve"> אמנם יוכל גם למסור נפשו בשביל שכר גדול, אבל הכי נאמר כי אברהם אבינו ע"ה עשה את העקדה מאהבת השכר, </w:t>
      </w:r>
      <w:r>
        <w:rPr>
          <w:rStyle w:val="HebrewChar"/>
          <w:rtl/>
        </w:rPr>
        <w:t> </w:t>
      </w:r>
      <w:r w:rsidRPr="005C34B0">
        <w:rPr>
          <w:rStyle w:val="HebrewChar"/>
          <w:rFonts w:cs="FrankRuehl" w:hint="cs"/>
          <w:rtl/>
        </w:rPr>
        <w:t xml:space="preserve"> היתכן אשר ישפוך דם יצחק בנו יחידו בשביל להרבות שכר עצמו, הוא דבר בטל. על כל פנים זה היה הכרח שבעל כרחן יאמרו שעמד בנסיון בשביל אהבת השי"ת לא זולת זה, אלא </w:t>
      </w:r>
      <w:r>
        <w:rPr>
          <w:rStyle w:val="HebrewChar"/>
          <w:rtl/>
        </w:rPr>
        <w:t> </w:t>
      </w:r>
      <w:r w:rsidRPr="005C34B0">
        <w:rPr>
          <w:rStyle w:val="HebrewChar"/>
          <w:rFonts w:cs="FrankRuehl" w:hint="cs"/>
          <w:bCs/>
          <w:rtl/>
        </w:rPr>
        <w:t xml:space="preserve"> שבאם לא יעמוד בנסיון זה יאמרו, כי הראשונות היה הכל שלא לשמה, רק מאהבת השכר, ועתה יהיו נוכחים כי </w:t>
      </w:r>
      <w:r w:rsidRPr="005C34B0">
        <w:rPr>
          <w:rStyle w:val="HebrewChar"/>
          <w:rFonts w:cs="FrankRuehl" w:hint="cs"/>
          <w:bCs/>
          <w:rtl/>
        </w:rPr>
        <w:lastRenderedPageBreak/>
        <w:t xml:space="preserve">אברהם עובד מאהבת השי"ת. </w:t>
      </w:r>
      <w:r>
        <w:rPr>
          <w:rStyle w:val="HebrewChar"/>
          <w:rtl/>
        </w:rPr>
        <w:t> </w:t>
      </w:r>
      <w:r w:rsidRPr="005C34B0">
        <w:rPr>
          <w:rStyle w:val="HebrewChar"/>
          <w:rFonts w:cs="FrankRuehl" w:hint="cs"/>
          <w:rtl/>
        </w:rPr>
        <w:t xml:space="preserve"> (חלק א עמוד מד)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ורבים ישתוממו להבין כח העקידה מה טיבו, הלא רבים מסרו נפשם על קדושת ה'. הענין הוא, אם אחר היה מנוסה בנסיון כזה של העקידה והיה ממלא גם כן רצון השי"ת בזה, היה חושב בעצמו להתעלות גדולה מאד, היתכן כי עוד יתיירא שמא אינו יצא כל כך ידי חובתו אחר אשר הוא ממלא רצון השי"ת בדבר גדול כזה. אבל אצל אברהם ע"ה היה זה ככל התורה, כשם שהיה מקיים כל התורה בדקדוק גדול, שמא לא יצא ידי חובתו, כן היה מפחד במעשה העקידה באותה יראה מהשי"ת לעשות אותה בדקדוק גדול, שמא לא יצא ידי חובתו, הוא אשר נאמר עליו עתה ידעתי וגו'. (שם עמוד קט)</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הנה כשאנו מזכירים את העקידה אנו אומרים כמו שכבש אברהם אבינו את רחמיו וכו', הפירוש הפשוט הוא כמו שכבש את רחמיו לעשות העקידה, אבל לדעתי הוא פירוש אחר, כי באמת עבודה גדולה היתה בעקידה עצמה, חוץ מעצם הנסיון לשמע בקול ה', כי </w:t>
      </w:r>
      <w:r>
        <w:rPr>
          <w:rStyle w:val="HebrewChar"/>
          <w:rtl/>
        </w:rPr>
        <w:t> </w:t>
      </w:r>
      <w:r w:rsidRPr="005C34B0">
        <w:rPr>
          <w:rStyle w:val="HebrewChar"/>
          <w:rFonts w:cs="FrankRuehl" w:hint="cs"/>
          <w:bCs/>
          <w:rtl/>
        </w:rPr>
        <w:t xml:space="preserve"> על פי הטבע של רחמי אב על הבן לא היה באפשרי לאברהם לעשות העקידה, כי היו ידיו מרתתות, ובשום אופן לא היה יכול לשחוט, אלא שאברהם אמץ את לבבו מבלי להתפעל כלל, </w:t>
      </w:r>
      <w:r>
        <w:rPr>
          <w:rStyle w:val="HebrewChar"/>
          <w:rtl/>
        </w:rPr>
        <w:t> </w:t>
      </w:r>
      <w:r w:rsidRPr="005C34B0">
        <w:rPr>
          <w:rStyle w:val="HebrewChar"/>
          <w:rFonts w:cs="FrankRuehl" w:hint="cs"/>
          <w:rtl/>
        </w:rPr>
        <w:t xml:space="preserve"> ועשה לו לב חזק כשמיר, כדי שיוכל לקיים המצוה כראוי</w:t>
      </w:r>
      <w:r w:rsidR="005C34B0" w:rsidRPr="005C34B0">
        <w:rPr>
          <w:rStyle w:val="HebrewChar"/>
          <w:rFonts w:cs="FrankRuehl" w:hint="cs"/>
          <w:rtl/>
        </w:rPr>
        <w:t>...</w:t>
      </w:r>
      <w:r w:rsidRPr="005C34B0">
        <w:rPr>
          <w:rStyle w:val="HebrewChar"/>
          <w:rFonts w:cs="FrankRuehl" w:hint="cs"/>
          <w:rtl/>
        </w:rPr>
        <w:t xml:space="preserve"> (שם עמוד קמו)</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מכתב מאליהו: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וכן מצינו באברהם אבינו, שקודם שנתגלה לו </w:t>
      </w:r>
      <w:r w:rsidRPr="005C34B0">
        <w:rPr>
          <w:rStyle w:val="HebrewChar"/>
          <w:rFonts w:cs="FrankRuehl" w:hint="cs"/>
          <w:rtl/>
        </w:rPr>
        <w:lastRenderedPageBreak/>
        <w:t>השי"ת בחרן כבר הגיע מעצמו לשלמות החסד</w:t>
      </w:r>
      <w:r w:rsidR="005C34B0" w:rsidRPr="005C34B0">
        <w:rPr>
          <w:rStyle w:val="HebrewChar"/>
          <w:rFonts w:cs="FrankRuehl" w:hint="cs"/>
          <w:rtl/>
        </w:rPr>
        <w:t>...</w:t>
      </w:r>
      <w:r w:rsidRPr="005C34B0">
        <w:rPr>
          <w:rStyle w:val="HebrewChar"/>
          <w:rFonts w:cs="FrankRuehl" w:hint="cs"/>
          <w:rtl/>
        </w:rPr>
        <w:t xml:space="preserve"> וכמעט כל נסיונותיו שבאו אחר כך היו בכיוון הגבורה, "לך לך", לעזוב את אביו לעת זקנתו לשם קיום מצות ה', מלחמת המלכים, ברית מילה, שהפרידה בינו לבין האנושות, וכן טען "עד שלא מלתי היו באים ומזדווגים לי, תאמר משמלתי הם באים ומזדווגים לי</w:t>
      </w:r>
      <w:r w:rsidR="005C34B0" w:rsidRPr="005C34B0">
        <w:rPr>
          <w:rStyle w:val="HebrewChar"/>
          <w:rFonts w:cs="FrankRuehl" w:hint="cs"/>
          <w:szCs w:val="20"/>
          <w:rtl/>
        </w:rPr>
        <w:t>?</w:t>
      </w:r>
      <w:r w:rsidRPr="005C34B0">
        <w:rPr>
          <w:rStyle w:val="HebrewChar"/>
          <w:rFonts w:cs="FrankRuehl" w:hint="cs"/>
          <w:rtl/>
        </w:rPr>
        <w:t xml:space="preserve"> אמר לו הקב"ה דייך שאני אלקיך וכו'". הרי שהנסיון היה קשה לו, כי היה </w:t>
      </w:r>
      <w:r w:rsidRPr="005C34B0">
        <w:rPr>
          <w:rStyle w:val="HebrewChar"/>
          <w:rFonts w:cs="FrankRuehl" w:hint="cs"/>
          <w:rtl/>
        </w:rPr>
        <w:lastRenderedPageBreak/>
        <w:t>בניגוד למדת החסד הטבועה בו. אבל דוקא על ידי ניגוד זה והעבודה הכרוכה בו התעורר להכיר את אלוקותו באופן הרבה יותר נעלה, כי מה שעשה מקודם רק על פי מדתו, הוא עשה כעת על פי הכרה עמוקה ומחוזקת הרבה יותר באמונתו יתברך. וכן בגירוש ישמעאל והגר על פי מצות ה', ועל הכל בנסיונו הקשה ביותר, בעקדה, שבעמדו בו נאמר לו "עתה ידעתי כי ירא אלקים אתה", כלומר שזכה לקנות את שלמות מדת היראה במובנה העליון ביותר, שמקבל עליו עול מלכותו יתברך בלי שום הסתייגויות, ומוכן לוותר על כל קניניו הגשמיים והרוחניים יחד מפני הדר גאון עוזו. (חלק ב עמוד קסב)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וביאר דבריו המהר"ל בספר גור אריה, היה נח דבק בשכינה, וזהו הסעד שעשה לו הקב"ה, כי מי שדבוק באלקים אי אפשר לו לזוז ממנו ולחטא. אבל באברהם כתיב התהלך לפני, שהיה מהלך מעצמו בלי אותו דיבוק שכינה שהיה עמו, שהרי כמה פעמים היה מנסה אותו, ואז לא מסייע לו הדיבוק, כיון שהיה מנסה אותו. והבן זה היטב. הנה לדביקות שלמה זכה אברהם אבינו ע"ה אחר מלחמת המלכים, כשאמר לו הקב"ה "אנכי מגן לך", אולם כל זה עדיין בבחינת "הוצרך סעד לתמכו". </w:t>
      </w:r>
      <w:r>
        <w:rPr>
          <w:rStyle w:val="HebrewChar"/>
          <w:rtl/>
        </w:rPr>
        <w:t> </w:t>
      </w:r>
      <w:r w:rsidRPr="005C34B0">
        <w:rPr>
          <w:rStyle w:val="HebrewChar"/>
          <w:rFonts w:cs="FrankRuehl" w:hint="cs"/>
          <w:bCs/>
          <w:rtl/>
        </w:rPr>
        <w:t xml:space="preserve"> רק בנסיון השמיני, נסיון המילה, אמר לו הקב"ה "התהלך לפני והיה תמים". שאין צורך עוד במגן, בשמירה, </w:t>
      </w:r>
      <w:r>
        <w:rPr>
          <w:rStyle w:val="HebrewChar"/>
          <w:rtl/>
        </w:rPr>
        <w:t> </w:t>
      </w:r>
      <w:r w:rsidRPr="005C34B0">
        <w:rPr>
          <w:rStyle w:val="HebrewChar"/>
          <w:rFonts w:cs="FrankRuehl" w:hint="cs"/>
          <w:rtl/>
        </w:rPr>
        <w:t xml:space="preserve"> אף לא שמירה שמקורה בדביקות, כי אברהם אבינו ע"ה התעלה אל שיא מדריגת העבודה, מפאת מדת החסד, שהיא למעלה מעבודת הדביקות, והיא העבודה התמימה הנובעת כולה מעצם מהות העובד, בלי שום התעוררות על ידי סבות חיצוניות וסיוע אחר כלל, והיא המעולה שבעבודות.</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מי שזכה למדרגה עליונה זו שוב אינו מפחד </w:t>
      </w:r>
      <w:r w:rsidRPr="005C34B0">
        <w:rPr>
          <w:rStyle w:val="HebrewChar"/>
          <w:rFonts w:cs="FrankRuehl" w:hint="cs"/>
          <w:rtl/>
        </w:rPr>
        <w:lastRenderedPageBreak/>
        <w:t xml:space="preserve">מפני הנסיונות, אף שכל נסיון כרוך בהסתר, כי השי"ת מונע ממנו את הסיועים הרגילים. אולם המתחסד אינו צריך לסיועים ומוצא את התחזקותו בתוך עצמו פנימה בשאיפתו הטהורה להתחסד </w:t>
      </w:r>
      <w:r w:rsidRPr="005C34B0">
        <w:rPr>
          <w:rStyle w:val="HebrewChar"/>
          <w:rFonts w:cs="FrankRuehl" w:hint="cs"/>
          <w:rtl/>
        </w:rPr>
        <w:lastRenderedPageBreak/>
        <w:t>עם קונו. זה ביאור דברי המהר"ל הנ"ל. (שם עמוד קעב)</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אחר גירוש הגר וישמעאל מתחילה פרשה חדשה, "ויהי בעת ההיא ויאמר אבימלך</w:t>
      </w:r>
      <w:r w:rsidR="005C34B0" w:rsidRPr="005C34B0">
        <w:rPr>
          <w:rStyle w:val="HebrewChar"/>
          <w:rFonts w:cs="FrankRuehl" w:hint="cs"/>
          <w:rtl/>
        </w:rPr>
        <w:t>...</w:t>
      </w:r>
      <w:r w:rsidRPr="005C34B0">
        <w:rPr>
          <w:rStyle w:val="HebrewChar"/>
          <w:rFonts w:cs="FrankRuehl" w:hint="cs"/>
          <w:rtl/>
        </w:rPr>
        <w:t xml:space="preserve"> ויכרתו שניהם ברית וגו'"</w:t>
      </w:r>
      <w:r w:rsidR="005C34B0" w:rsidRPr="005C34B0">
        <w:rPr>
          <w:rStyle w:val="HebrewChar"/>
          <w:rFonts w:cs="FrankRuehl" w:hint="cs"/>
          <w:rtl/>
        </w:rPr>
        <w:t>...</w:t>
      </w:r>
      <w:r w:rsidRPr="005C34B0">
        <w:rPr>
          <w:rStyle w:val="HebrewChar"/>
          <w:rFonts w:cs="FrankRuehl" w:hint="cs"/>
          <w:rtl/>
        </w:rPr>
        <w:t xml:space="preserve"> אחר שהוכרח אברהם להשתמש במדת הגבורה ולעשות מעשה שנדמה בחיצוניותו כעין אכזריות, רדף שלום במדה עוד יותר גדולה, ושמח על ההזדמנות לכרות ברית עם אבימלך, כדי לתקן את הרושם של המעשה הקודם. אך מצאנו שחז"ל העירו על כריתת ברית זו, שהפריז בזה במקצת על המדה, בכרתו ברית עם מלך רשע מיושבי ארץ ירושתו</w:t>
      </w:r>
      <w:r w:rsidR="005C34B0" w:rsidRPr="005C34B0">
        <w:rPr>
          <w:rStyle w:val="HebrewChar"/>
          <w:rFonts w:cs="FrankRuehl" w:hint="cs"/>
          <w:rtl/>
        </w:rPr>
        <w:t>...</w:t>
      </w:r>
      <w:r w:rsidRPr="005C34B0">
        <w:rPr>
          <w:rStyle w:val="HebrewChar"/>
          <w:rFonts w:cs="FrankRuehl" w:hint="cs"/>
          <w:rtl/>
        </w:rPr>
        <w:t xml:space="preserve"> ואולי יש לפרש, שאחת הסבות שהביאה לנסיון העקדה היתה ההפרזה הדקה הנ"ל במדת החסד בכריתת הברית עם אבימלך, ועל כן בא נסיון העקדה כדי להעלות את אברהם אבינו שוב בדקי דקות למדרגה גבוהה יותר במדת הגבורה. (שם עמוד קפט)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ידוע שהעקדה היתה נסיונו הגדול והמכריע של אברהם אבינו ע"ה, וזכות העקדה עומדת לישראל בכל הדורות. את גודל הנסיון אפשר להבחין בכמה אופנים, ראשית בפשטות, בגודל מסירות הנפש וההתבטלות כלפי רצון השי"ת בהקרבת בנו יחידו היקר לו מאד.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אולם יש בחינה עליונה מזו, והיא מסירות הנפש הרוחנית, כי </w:t>
      </w:r>
      <w:r>
        <w:rPr>
          <w:rStyle w:val="HebrewChar"/>
          <w:rtl/>
        </w:rPr>
        <w:t> </w:t>
      </w:r>
      <w:r w:rsidRPr="005C34B0">
        <w:rPr>
          <w:rStyle w:val="HebrewChar"/>
          <w:rFonts w:cs="FrankRuehl" w:hint="cs"/>
          <w:bCs/>
          <w:rtl/>
        </w:rPr>
        <w:t xml:space="preserve"> הרי הכיר אברהם שבקיימו ציווי זה יבטל ויסתור במו ידיו את כל מה שפעל בשטח הרוחני בחייו, </w:t>
      </w:r>
      <w:r>
        <w:rPr>
          <w:rStyle w:val="HebrewChar"/>
          <w:rtl/>
        </w:rPr>
        <w:t> </w:t>
      </w:r>
      <w:r w:rsidRPr="005C34B0">
        <w:rPr>
          <w:rStyle w:val="HebrewChar"/>
          <w:rFonts w:cs="FrankRuehl" w:hint="cs"/>
          <w:rtl/>
        </w:rPr>
        <w:t xml:space="preserve"> הוא גייר גרים והראה להם לשמור דרך ה', לימד מדת החסד, ולחם נגד עבודת אלילים שדרשה הקרבת בני אדם. ועכשיו הוא בעצמו נצטווה כביכול במעשה מעין זה, </w:t>
      </w:r>
      <w:r>
        <w:rPr>
          <w:rStyle w:val="HebrewChar"/>
          <w:rtl/>
        </w:rPr>
        <w:t> </w:t>
      </w:r>
      <w:r w:rsidRPr="005C34B0">
        <w:rPr>
          <w:rStyle w:val="HebrewChar"/>
          <w:rFonts w:cs="FrankRuehl" w:hint="cs"/>
          <w:bCs/>
          <w:rtl/>
        </w:rPr>
        <w:t xml:space="preserve"> הלא בזה יסתור את הבנין הנפלא אשר בנה במשך קל"ו שנות פעולתו! אך הוא בתמימותו הגדולה לא שם לבו לזאת, כי רק חפץ אחד היה לו, לקיים רצון הבורא יתברך. </w:t>
      </w:r>
      <w:r>
        <w:rPr>
          <w:rStyle w:val="HebrewChar"/>
          <w:rtl/>
        </w:rPr>
        <w:t> </w:t>
      </w:r>
      <w:r w:rsidRPr="005C34B0">
        <w:rPr>
          <w:rStyle w:val="HebrewChar"/>
          <w:rFonts w:cs="FrankRuehl" w:hint="cs"/>
          <w:rtl/>
        </w:rPr>
        <w:t xml:space="preserve"> וכיון שנתגלה לו בלי שום ספק שכך הוא רצונו יתברך, לא התחשב כלל בדברים אחרים.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אך יש עוד עיקר גדול בנסיון זה. כי הרי </w:t>
      </w:r>
      <w:r>
        <w:rPr>
          <w:rStyle w:val="HebrewChar"/>
          <w:rtl/>
        </w:rPr>
        <w:t> </w:t>
      </w:r>
      <w:r w:rsidRPr="005C34B0">
        <w:rPr>
          <w:rStyle w:val="HebrewChar"/>
          <w:rFonts w:cs="FrankRuehl" w:hint="cs"/>
          <w:bCs/>
          <w:rtl/>
        </w:rPr>
        <w:t xml:space="preserve"> לא רק כלפי חוץ היו ההסתר והחילול, אלא גם כלפי </w:t>
      </w:r>
      <w:r w:rsidRPr="005C34B0">
        <w:rPr>
          <w:rStyle w:val="HebrewChar"/>
          <w:rFonts w:cs="FrankRuehl" w:hint="cs"/>
          <w:bCs/>
          <w:rtl/>
        </w:rPr>
        <w:lastRenderedPageBreak/>
        <w:t xml:space="preserve">עצמו, כי בזה היו כל דרכי הנהגתו יתברך נסתרים ונעלמים ממנו, הרי כבר הובטח על ידי השי"ת בעצמו שיהיה לגוי גדול וביצחק יקרא לו זרע, וציווי העקדה היה בסתירה גמורה לכל ההבטחות שנאמרו לו מקודם. ואם כן היה צריך לכאורה, להתפלל אל השי"ת ולשאול ממנו את ישוב הסתירה, אך הוא לא עשה כן, </w:t>
      </w:r>
      <w:r>
        <w:rPr>
          <w:rStyle w:val="HebrewChar"/>
          <w:rtl/>
        </w:rPr>
        <w:t> </w:t>
      </w:r>
      <w:r w:rsidRPr="005C34B0">
        <w:rPr>
          <w:rStyle w:val="HebrewChar"/>
          <w:rFonts w:cs="FrankRuehl" w:hint="cs"/>
          <w:rtl/>
        </w:rPr>
        <w:t xml:space="preserve"> אלא "וישכם אברהם בבקר", בלי מענה ובלי שאלה, והוא פלא גדול. אך לאחר גמר הנסיון כתוב "ויקרא אברהם שם המקום ההוא ה' יראה", ואמרו חז"ל בבראשית רבה (פרשה נ"ו) "אמר לפניו, רבונו של עולם, בשעה שאמרת לי קח נא את בנך היה לי להשיב לך, אתמול אמרת לי כי ביצחק יקרא לך זרע, ועכשו אתה אומר לי קח נא</w:t>
      </w:r>
      <w:r w:rsidR="005C34B0" w:rsidRPr="005C34B0">
        <w:rPr>
          <w:rStyle w:val="HebrewChar"/>
          <w:rFonts w:cs="FrankRuehl" w:hint="cs"/>
          <w:szCs w:val="20"/>
          <w:rtl/>
        </w:rPr>
        <w:t>?</w:t>
      </w:r>
      <w:r w:rsidRPr="005C34B0">
        <w:rPr>
          <w:rStyle w:val="HebrewChar"/>
          <w:rFonts w:cs="FrankRuehl" w:hint="cs"/>
          <w:rtl/>
        </w:rPr>
        <w:t xml:space="preserve"> אלא כבשתי רחמי לעשות רצונך, כן יהי רצון</w:t>
      </w:r>
      <w:r w:rsidR="005C34B0" w:rsidRPr="005C34B0">
        <w:rPr>
          <w:rStyle w:val="HebrewChar"/>
          <w:rFonts w:cs="FrankRuehl" w:hint="cs"/>
          <w:rtl/>
        </w:rPr>
        <w:t>...</w:t>
      </w:r>
      <w:r w:rsidRPr="005C34B0">
        <w:rPr>
          <w:rStyle w:val="HebrewChar"/>
          <w:rFonts w:cs="FrankRuehl" w:hint="cs"/>
          <w:rtl/>
        </w:rPr>
        <w:t xml:space="preserve"> תזכור להם את העקדה וכו'".</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הרי שגילה אברהם אבינו ע"ה שעיקר נקודת הנסיון אצלו היתה שלא יתבע מהשי"ת את ישוב הסתירה הברורה הנ"ל, אף שבזה היה מסיר מעצמו את ההסתר והחילול שאפפוהו מאי יכלתו להבין דרכי הנהגתו יתברך. רואים אנו בזה נפלאות בטהרת לבם של האבות. אברהם אבינו ע"ה הראה בזה התבטלות גמורה לרצונו יתברך. </w:t>
      </w:r>
      <w:r>
        <w:rPr>
          <w:rStyle w:val="HebrewChar"/>
          <w:rtl/>
        </w:rPr>
        <w:t> </w:t>
      </w:r>
      <w:r w:rsidRPr="005C34B0">
        <w:rPr>
          <w:rStyle w:val="HebrewChar"/>
          <w:rFonts w:cs="FrankRuehl" w:hint="cs"/>
          <w:bCs/>
          <w:rtl/>
        </w:rPr>
        <w:t xml:space="preserve"> הוא חשש, שאם יבקש מהשי"ת לברר לו את הענין, שמא יתערב בבקשתו שמץ דק של התנגדות לרצונו יתברך, בחינה דקה מאהבתו העמוקה ליצחק בנו יקירו, </w:t>
      </w:r>
      <w:r>
        <w:rPr>
          <w:rStyle w:val="HebrewChar"/>
          <w:rtl/>
        </w:rPr>
        <w:t> </w:t>
      </w:r>
      <w:r w:rsidRPr="005C34B0">
        <w:rPr>
          <w:rStyle w:val="HebrewChar"/>
          <w:rFonts w:cs="FrankRuehl" w:hint="cs"/>
          <w:rtl/>
        </w:rPr>
        <w:t xml:space="preserve"> וזהו האות הברור ביותר על גדולתו הענקית בעבודת ה'. (שם עמוד קץ)</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העקדה היתה הנסיון הגדול ביותר שהיה בכל הדורות. כשאנו באים לעיין בענין נשגב זה נתקלים אנו בקושיות שונות. כשחז"ל מביאים את הטענות שאברהם אבינו ע"ה היה יכול לטעון, מביאים תמיד שעיקר טענתו היתה, "אמרת לי כי ביצחק יקרא לך זרע, ואחר כך אמרת לי קח נא </w:t>
      </w:r>
      <w:r w:rsidRPr="005C34B0">
        <w:rPr>
          <w:rStyle w:val="HebrewChar"/>
          <w:rFonts w:cs="FrankRuehl" w:hint="cs"/>
          <w:rtl/>
        </w:rPr>
        <w:lastRenderedPageBreak/>
        <w:t>את בנך וגו'". ובאמת היה יכול לשאול שאלה קשה יותר, שכל עצם ציווי העקדה מופרך לגמרי, כי הרי כתוב לא תרצח, ושריפת הבנים הוא מתועבות הכנענים, שעליהם נאמר לא תעשו כן לה' אלקיכם</w:t>
      </w:r>
      <w:r w:rsidR="005C34B0" w:rsidRPr="005C34B0">
        <w:rPr>
          <w:rStyle w:val="HebrewChar"/>
          <w:rFonts w:cs="FrankRuehl" w:hint="cs"/>
          <w:szCs w:val="20"/>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ועוד: כשאמר לו המלאך "אל תשלח ידך אל הנער ואל תעש לו מאומה", פירש רש"י שאמר "אעשה בו חבורה, ואוציא ממנו מעט דם". אמר </w:t>
      </w:r>
      <w:r w:rsidRPr="005C34B0">
        <w:rPr>
          <w:rStyle w:val="HebrewChar"/>
          <w:rFonts w:cs="FrankRuehl" w:hint="cs"/>
          <w:rtl/>
        </w:rPr>
        <w:lastRenderedPageBreak/>
        <w:t>לו המלאך "אל תעש לו מאומה, אל תעש בו מום". אם נודע לאברהם שמחשבתו להעלות את בנו לעולה היתה טעות מעיקרה, וכל הענין היה רק נסיון עבורו, ודאי שאין רצון ה', לחבל בו, ולעשות בו מום</w:t>
      </w:r>
      <w:r w:rsidR="005C34B0" w:rsidRPr="005C34B0">
        <w:rPr>
          <w:rStyle w:val="HebrewChar"/>
          <w:rFonts w:cs="FrankRuehl" w:hint="cs"/>
          <w:szCs w:val="20"/>
          <w:rtl/>
        </w:rPr>
        <w:t>?</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ועוד כתב רש"י שם: "כשאמרתי לך קח, מוצא שפתי לא אשנה, לא אמרתי לך שחטהו, אלא העלהו, אסקתיה, אחתיה (העלית אותו, הורידהו)". הענין קשה מאד, איך תתכן טעות בנבואה</w:t>
      </w:r>
      <w:r w:rsidR="005C34B0" w:rsidRPr="005C34B0">
        <w:rPr>
          <w:rStyle w:val="HebrewChar"/>
          <w:rFonts w:cs="FrankRuehl" w:hint="cs"/>
          <w:szCs w:val="20"/>
          <w:rtl/>
        </w:rPr>
        <w:t>?</w:t>
      </w:r>
      <w:r w:rsidRPr="005C34B0">
        <w:rPr>
          <w:rStyle w:val="HebrewChar"/>
          <w:rFonts w:cs="FrankRuehl" w:hint="cs"/>
          <w:rtl/>
        </w:rPr>
        <w:t xml:space="preserve"> אלא צריך לומר שגם האופן בו הבין אברהם את דברי ה' וצווי העקדה כלול מתחילה בנבואה.</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לפי זה עומק גדר הקרבן הוא להראות לנו את ביטול ישות הנבראים כלפי מציאותו יתברך הבלתי בעל תכלית. ולפיכך נזכר בקרבנות רק שם הוי"ה, כי הוא בחינת האחדות הגמורה. לפי זה היה מקום לחשוב שיוכל האדם חס ושלום להקריב את עצמו ובניו ובנותיו כדי לגלות את ההתבטלות האפשרית ביותר לעומתו יתברך. אבל המחשבה הזאת בטעות יסודה. לצורך זה אנו יכולים להשתמש רק בבהמה אשר כל מציאותה היא כלי לאדם, וזה חלקה בגילוי. אבל האדם הוא בעל בחירה, ויש לו חלק בבריאה שיוכל לגלות בעצמו, ואם ירצה אב לעשות את בנו כלי לגילוי זה, יהיה זה גזל ורציחה, כי בזה שמבטל אותו ואת גילויי בחירתו, גוזל ממנו את חלקו העצמי בבריאה, כמו כן בביטול עצמו על ידי הקרבת עצמו, לא שייך גילוי כזה, כי עוד הרבה בחירות אפשריות בחלקו, ואין לאדם רשות לאבד את כל האפשרויות האלו</w:t>
      </w:r>
      <w:r w:rsidRPr="005C34B0">
        <w:rPr>
          <w:rStyle w:val="HebrewChar"/>
          <w:rFonts w:cs="FrankRuehl" w:hint="cs"/>
          <w:rtl/>
        </w:rPr>
        <w:t>...</w:t>
      </w:r>
      <w:r w:rsidR="0060373B" w:rsidRPr="005C34B0">
        <w:rPr>
          <w:rStyle w:val="HebrewChar"/>
          <w:rFonts w:cs="FrankRuehl" w:hint="cs"/>
          <w:rtl/>
        </w:rPr>
        <w:t xml:space="preserve"> אך </w:t>
      </w:r>
      <w:r w:rsidR="0060373B">
        <w:rPr>
          <w:rStyle w:val="HebrewChar"/>
          <w:rtl/>
        </w:rPr>
        <w:t> </w:t>
      </w:r>
      <w:r w:rsidR="0060373B" w:rsidRPr="005C34B0">
        <w:rPr>
          <w:rStyle w:val="HebrewChar"/>
          <w:rFonts w:cs="FrankRuehl" w:hint="cs"/>
          <w:bCs/>
          <w:rtl/>
        </w:rPr>
        <w:t xml:space="preserve"> ישנה </w:t>
      </w:r>
      <w:r w:rsidR="0060373B" w:rsidRPr="005C34B0">
        <w:rPr>
          <w:rStyle w:val="HebrewChar"/>
          <w:rFonts w:cs="FrankRuehl" w:hint="cs"/>
          <w:bCs/>
          <w:rtl/>
        </w:rPr>
        <w:lastRenderedPageBreak/>
        <w:t xml:space="preserve">אפשרות רחוקה, שיוולד בן, שכל תכלית יצירתו וכל חלקו בגילוי הוא, להיות כלי לבחירת אביו, לגילויים הגדולים אשר יצאו מקיום גזרת שמים במסירות עליונה כזו. ואם הבן גדול, גם לו יהיה גילוי בחירי בבחרו לקבל גזרה זו בשמחה. אך כמובן אין שייך כלל שידע אדם דבר זה מעצמו, אלא רק על ידי נבואה, ככל מקרה של הוראת שעה. </w:t>
      </w:r>
      <w:r w:rsidR="0060373B">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עתה מובן איך היה אפשר לאברהם להבין את גדר ציווי העקדה כפשוטו, כי באמת קשה לצייר השגה נבואית בדבר המופרך אצל האדם לגמרי. אך אפשר היה לו לחשוב שכל תוכן חלקו של יצחק בבריאה היה כלול במסירת נפשו באופן </w:t>
      </w:r>
      <w:r w:rsidRPr="005C34B0">
        <w:rPr>
          <w:rStyle w:val="HebrewChar"/>
          <w:rFonts w:cs="FrankRuehl" w:hint="cs"/>
          <w:rtl/>
        </w:rPr>
        <w:lastRenderedPageBreak/>
        <w:t>זה, בהיותו כלי לנסיונו של אברהם בגדר הוראת שעה, וזהו שנתגלה לו בנבואתו, והיה ברור לו בלי שום ספק.</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הרמב"ן ז"ל העיר (בראשית כ"ב י"ב) שהמנסה והמצווה בעקדה היה הקב"ה בעצמו, והמניעה היתה על ידי מלאך. הענין מבואר, </w:t>
      </w:r>
      <w:r>
        <w:rPr>
          <w:rStyle w:val="HebrewChar"/>
          <w:rtl/>
        </w:rPr>
        <w:t> </w:t>
      </w:r>
      <w:r w:rsidRPr="005C34B0">
        <w:rPr>
          <w:rStyle w:val="HebrewChar"/>
          <w:rFonts w:cs="FrankRuehl" w:hint="cs"/>
          <w:bCs/>
          <w:rtl/>
        </w:rPr>
        <w:t xml:space="preserve"> מבחינת היחוד העליון, בחינת שם הוי"ה ב"ה היה מקום לציווי העקדה לחול ולצאת לפועל. לו היה העולם זוכה לכך, היתה מביאה העקדה בעקבותיה את התיקון הגמור של הבריאה, </w:t>
      </w:r>
      <w:r>
        <w:rPr>
          <w:rStyle w:val="HebrewChar"/>
          <w:rtl/>
        </w:rPr>
        <w:t> </w:t>
      </w:r>
      <w:r w:rsidRPr="005C34B0">
        <w:rPr>
          <w:rStyle w:val="HebrewChar"/>
          <w:rFonts w:cs="FrankRuehl" w:hint="cs"/>
          <w:rtl/>
        </w:rPr>
        <w:t xml:space="preserve"> כי גילוי גדול ונשגב של צדיק גדול אחד יש בכוחו למלאות מקום אלפי גילויים של בחינה נמוכה יותר.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אך מה עיכב בפני התיקון</w:t>
      </w:r>
      <w:r w:rsidR="005C34B0" w:rsidRPr="005C34B0">
        <w:rPr>
          <w:rStyle w:val="HebrewChar"/>
          <w:rFonts w:cs="FrankRuehl" w:hint="cs"/>
          <w:szCs w:val="20"/>
          <w:rtl/>
        </w:rPr>
        <w:t>?</w:t>
      </w:r>
      <w:r w:rsidRPr="005C34B0">
        <w:rPr>
          <w:rStyle w:val="HebrewChar"/>
          <w:rFonts w:cs="FrankRuehl" w:hint="cs"/>
          <w:rtl/>
        </w:rPr>
        <w:t xml:space="preserve"> שאלה זו שאל אברהם אבינו עצמו. כשאמר לו המלאך "אל תשלח ידך אל הנער", אמרו רז"ל שענה לו אברהם "שמא מצאת פסול בי או ביצחק בני</w:t>
      </w:r>
      <w:r w:rsidR="005C34B0" w:rsidRPr="005C34B0">
        <w:rPr>
          <w:rStyle w:val="HebrewChar"/>
          <w:rFonts w:cs="FrankRuehl" w:hint="cs"/>
          <w:szCs w:val="20"/>
          <w:rtl/>
        </w:rPr>
        <w:t>?</w:t>
      </w:r>
      <w:r w:rsidRPr="005C34B0">
        <w:rPr>
          <w:rStyle w:val="HebrewChar"/>
          <w:rFonts w:cs="FrankRuehl" w:hint="cs"/>
          <w:rtl/>
        </w:rPr>
        <w:t>" פירוש שמא אין אנו ראויים להוציא לפועל גילוי נשגב כזה</w:t>
      </w:r>
      <w:r w:rsidR="005C34B0" w:rsidRPr="005C34B0">
        <w:rPr>
          <w:rStyle w:val="HebrewChar"/>
          <w:rFonts w:cs="FrankRuehl" w:hint="cs"/>
          <w:szCs w:val="20"/>
          <w:rtl/>
        </w:rPr>
        <w:t>?</w:t>
      </w:r>
      <w:r w:rsidRPr="005C34B0">
        <w:rPr>
          <w:rStyle w:val="HebrewChar"/>
          <w:rFonts w:cs="FrankRuehl" w:hint="cs"/>
          <w:rtl/>
        </w:rPr>
        <w:t xml:space="preserve"> אך לא זה היה העיכוב, הם היו ראוים, </w:t>
      </w:r>
      <w:r>
        <w:rPr>
          <w:rStyle w:val="HebrewChar"/>
          <w:rtl/>
        </w:rPr>
        <w:t> </w:t>
      </w:r>
      <w:r w:rsidRPr="005C34B0">
        <w:rPr>
          <w:rStyle w:val="HebrewChar"/>
          <w:rFonts w:cs="FrankRuehl" w:hint="cs"/>
          <w:bCs/>
          <w:rtl/>
        </w:rPr>
        <w:t xml:space="preserve"> אך מדרגת הדור לא היתה ראויה לכך. </w:t>
      </w:r>
      <w:r>
        <w:rPr>
          <w:rStyle w:val="HebrewChar"/>
          <w:rtl/>
        </w:rPr>
        <w:t> </w:t>
      </w:r>
      <w:r w:rsidRPr="005C34B0">
        <w:rPr>
          <w:rStyle w:val="HebrewChar"/>
          <w:rFonts w:cs="FrankRuehl" w:hint="cs"/>
          <w:rtl/>
        </w:rPr>
        <w:t xml:space="preserve"> ברור הוא שגילוי כזה שייך רק לגדולי גדולים, אשר כל דרכי גילויי מדותיו יתברך, כגון מדות הדין החסד והרחמים ברורות להם, ולא חסרה לשלמות מדרגתם אלא השגת גילוי אחדותו יתברך בלבד. </w:t>
      </w:r>
      <w:r>
        <w:rPr>
          <w:rStyle w:val="HebrewChar"/>
          <w:rtl/>
        </w:rPr>
        <w:t> </w:t>
      </w:r>
      <w:r w:rsidRPr="005C34B0">
        <w:rPr>
          <w:rStyle w:val="HebrewChar"/>
          <w:rFonts w:cs="FrankRuehl" w:hint="cs"/>
          <w:bCs/>
          <w:rtl/>
        </w:rPr>
        <w:t xml:space="preserve"> אבל לאחרים שאינם במדרגה </w:t>
      </w:r>
      <w:r w:rsidRPr="005C34B0">
        <w:rPr>
          <w:rStyle w:val="HebrewChar"/>
          <w:rFonts w:cs="FrankRuehl" w:hint="cs"/>
          <w:bCs/>
          <w:rtl/>
        </w:rPr>
        <w:lastRenderedPageBreak/>
        <w:t xml:space="preserve">זו, אין זה גילוי כלל אלא חילול נורא. וכן שם במדרש, שטען השטן, "זקן זה השתטה הולך לשחוט את בנו". פירוש, כך נראה הדבר בעיני אחרים, </w:t>
      </w:r>
      <w:r>
        <w:rPr>
          <w:rStyle w:val="HebrewChar"/>
          <w:rtl/>
        </w:rPr>
        <w:t> </w:t>
      </w:r>
      <w:r w:rsidRPr="005C34B0">
        <w:rPr>
          <w:rStyle w:val="HebrewChar"/>
          <w:rFonts w:cs="FrankRuehl" w:hint="cs"/>
          <w:rtl/>
        </w:rPr>
        <w:t xml:space="preserve"> והרי זה מקום לחילול נורא.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זה מרומז בפסוק "וירא את המקום מרחוק, ויאמר אברהם אל נעריו שבו לכם פה עם החמור. אמר לו ליצחק רואה אתה מה שאני רואה</w:t>
      </w:r>
      <w:r w:rsidR="005C34B0" w:rsidRPr="005C34B0">
        <w:rPr>
          <w:rStyle w:val="HebrewChar"/>
          <w:rFonts w:cs="FrankRuehl" w:hint="cs"/>
          <w:szCs w:val="20"/>
          <w:rtl/>
        </w:rPr>
        <w:t>?</w:t>
      </w:r>
      <w:r w:rsidRPr="005C34B0">
        <w:rPr>
          <w:rStyle w:val="HebrewChar"/>
          <w:rFonts w:cs="FrankRuehl" w:hint="cs"/>
          <w:rtl/>
        </w:rPr>
        <w:t xml:space="preserve"> אמר לו רואה אני הר נאה ומשובח, וענן קשור עליו. אמר לנעריו רואים אתם כלום</w:t>
      </w:r>
      <w:r w:rsidR="005C34B0" w:rsidRPr="005C34B0">
        <w:rPr>
          <w:rStyle w:val="HebrewChar"/>
          <w:rFonts w:cs="FrankRuehl" w:hint="cs"/>
          <w:szCs w:val="20"/>
          <w:rtl/>
        </w:rPr>
        <w:t>?</w:t>
      </w:r>
      <w:r w:rsidRPr="005C34B0">
        <w:rPr>
          <w:rStyle w:val="HebrewChar"/>
          <w:rFonts w:cs="FrankRuehl" w:hint="cs"/>
          <w:rtl/>
        </w:rPr>
        <w:t xml:space="preserve"> אמרו לו אין אנו רואים אלא מדברות, (פירוש דרגה זו לא היו משיגים, אלא רואים כמדבר שממה וחורבן)".</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מי היו הנערים, אליעזר וישמעאל, המעולים שבדור חוץ מאבות הקדושים, וגם הם לא יכלו לראות את הר המוריה כלל, </w:t>
      </w:r>
      <w:r>
        <w:rPr>
          <w:rStyle w:val="HebrewChar"/>
          <w:rtl/>
        </w:rPr>
        <w:t> </w:t>
      </w:r>
      <w:r w:rsidRPr="005C34B0">
        <w:rPr>
          <w:rStyle w:val="HebrewChar"/>
          <w:rFonts w:cs="FrankRuehl" w:hint="cs"/>
          <w:bCs/>
          <w:rtl/>
        </w:rPr>
        <w:t xml:space="preserve"> זאת אומרת שלא היתה בדור ההוא הכנה אף במשהו למדרגה נעלה זו. ולכן נשאר הגילוי לעילא, "עתה ידעתי", לבדי, כי לא נתגלה למטה. והיינו דברי הרמב"ן, </w:t>
      </w:r>
      <w:r w:rsidRPr="005C34B0">
        <w:rPr>
          <w:rStyle w:val="HebrewChar"/>
          <w:rFonts w:cs="FrankRuehl" w:hint="cs"/>
          <w:bCs/>
          <w:rtl/>
        </w:rPr>
        <w:lastRenderedPageBreak/>
        <w:t xml:space="preserve">שהמניעה היתה על ידי המלאך ולא על ידי השי"ת בעצמו, כי מלאך הוא בחינת הסתר כלפי גילוי שמו הגדול יתברך, </w:t>
      </w:r>
      <w:r>
        <w:rPr>
          <w:rStyle w:val="HebrewChar"/>
          <w:rtl/>
        </w:rPr>
        <w:t> </w:t>
      </w:r>
      <w:r w:rsidRPr="005C34B0">
        <w:rPr>
          <w:rStyle w:val="HebrewChar"/>
          <w:rFonts w:cs="FrankRuehl" w:hint="cs"/>
          <w:rtl/>
        </w:rPr>
        <w:t xml:space="preserve"> והמניעה באה מצד אי הכנת הדור לגילוי ההוא, דהיינו בחינת הסתר.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וזהו גם ביאור אמרם ז"ל: "לא אמרתי לך שחטהו, אלא העלהו וכו'", </w:t>
      </w:r>
      <w:r>
        <w:rPr>
          <w:rStyle w:val="HebrewChar"/>
          <w:rtl/>
        </w:rPr>
        <w:t> </w:t>
      </w:r>
      <w:r w:rsidRPr="005C34B0">
        <w:rPr>
          <w:rStyle w:val="HebrewChar"/>
          <w:rFonts w:cs="FrankRuehl" w:hint="cs"/>
          <w:bCs/>
          <w:rtl/>
        </w:rPr>
        <w:t xml:space="preserve"> כי שתי הבחינות היו נכללות בדיבורו יתברך, לגבי אברהם ויצחק היה שייך שחטהו ממש, אך לגבי מדרגת הדור היה שייך העלהו לבד. </w:t>
      </w:r>
      <w:r>
        <w:rPr>
          <w:rStyle w:val="HebrewChar"/>
          <w:rtl/>
        </w:rPr>
        <w:t> </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נמצא שנסיון העקדה כלל בתוכו כמה וכמה בחינות. בתחילה אם ימסור את בנו, שנית אם ימסור את כל גילוייו שגילה עד כה בעולם ויחריבם במו ידיו על ידי חילול גדול כזה, כדי לקיים מצות בוראו, וגדולה מכולם, אם יגביה את עצמו עד כדי להשיג, שהחורבן שבא על ידי החילול בטל הוא לעומת אחדותו יתברך, שהיא השגה גדולה בביטול היש, היינו בביטול ישות כל הנבראים לעומת אמיתות מציאותו יתברך.</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בכל הנסיונות הללו עמד אברהם אבינו ע"ה, אלא שלא הרשוהו משמים להוציאם לפועל, וממילא נשאר הגילוי של נסיון בלבד. ועל זה נתיירא אברהם וחשש שמא מפני פסול שנמצא בו מנעוהו מגילוי זה, וכשנאמר לו כי לא כך הוא, בקש שיעשה בו לפחות חבורה, או יטיף ממנו טפת דם, שיעשה על כל פנים מעשה כלשהו להתפיס בו כל הגילויים אשר גילה במחשבתו. כי כל גילוי צריך מעשה כדי לקבעו בלב כמציאות ממשית.</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למדנו מזה גודל ערך המעשה. ולשם כך זימנו לו מן השמים את האיל שהוכן לכך מו' ימי בראשית, שיקריבנו במקום יצחק, כי גילוי זה היה כולל תכלית כל הבריאה. ובכל מעשה שעשה באיל היה מתפיס במחשבתו כאילו היה עושה בבנו. </w:t>
      </w:r>
      <w:r>
        <w:rPr>
          <w:rStyle w:val="HebrewChar"/>
          <w:rtl/>
        </w:rPr>
        <w:t> </w:t>
      </w:r>
      <w:r w:rsidRPr="005C34B0">
        <w:rPr>
          <w:rStyle w:val="HebrewChar"/>
          <w:rFonts w:cs="FrankRuehl" w:hint="cs"/>
          <w:bCs/>
          <w:rtl/>
        </w:rPr>
        <w:t xml:space="preserve"> למדנו מזה, שאף שנצרך המעשה לשם קביעת הגילוי, אין הגילוי בא מן המעשה אלא מהכונה שבלב שנתפסה בו. אולם אילו הורשה להקריב את יצחק ממש, היה מתעלה לגילויים יותר גדולים ושלמים. </w:t>
      </w:r>
      <w:r>
        <w:rPr>
          <w:rStyle w:val="HebrewChar"/>
          <w:rtl/>
        </w:rPr>
        <w:t> </w:t>
      </w:r>
      <w:r w:rsidRPr="005C34B0">
        <w:rPr>
          <w:rStyle w:val="HebrewChar"/>
          <w:rFonts w:cs="FrankRuehl" w:hint="cs"/>
          <w:rtl/>
        </w:rPr>
        <w:t xml:space="preserve"> (שם עמוד קצד)</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נאמר בנסיון העקדה "עתה ידעתי כי ירא אלקים אתה" (בראשית כ"ב י"ב). וקשה, ירא ולא אוהב</w:t>
      </w:r>
      <w:r w:rsidR="005C34B0" w:rsidRPr="005C34B0">
        <w:rPr>
          <w:rStyle w:val="HebrewChar"/>
          <w:rFonts w:cs="FrankRuehl" w:hint="cs"/>
          <w:szCs w:val="20"/>
          <w:rtl/>
        </w:rPr>
        <w:t>?</w:t>
      </w:r>
      <w:r w:rsidRPr="005C34B0">
        <w:rPr>
          <w:rStyle w:val="HebrewChar"/>
          <w:rFonts w:cs="FrankRuehl" w:hint="cs"/>
          <w:rtl/>
        </w:rPr>
        <w:t xml:space="preserve"> הרי עמידה זו בנסיון מעידה על אהבה עזה. הביאור הוא, מכיון שהיה זה נסיון, אם כן ברור שמדרגת אברהם אבינו ע"ה באהבה עדיין </w:t>
      </w:r>
      <w:r w:rsidRPr="005C34B0">
        <w:rPr>
          <w:rStyle w:val="HebrewChar"/>
          <w:rFonts w:cs="FrankRuehl" w:hint="cs"/>
          <w:rtl/>
        </w:rPr>
        <w:lastRenderedPageBreak/>
        <w:t>לא הגיעה למדרגה העליונה בענין ההוא, כי לו הגיעה, לא היתה שייכת בחינת נסיון בעקידה, כמבואר לעיל, שבאהבה לא שייכים נסיון ומלחמת יצר. ומכיון שהיה זה נסיון, הנצחון על יצרו בא על ידי היראה דוקא</w:t>
      </w:r>
      <w:r w:rsidR="005C34B0" w:rsidRPr="005C34B0">
        <w:rPr>
          <w:rStyle w:val="HebrewChar"/>
          <w:rFonts w:cs="FrankRuehl" w:hint="cs"/>
          <w:rtl/>
        </w:rPr>
        <w:t>...</w:t>
      </w:r>
      <w:r w:rsidRPr="005C34B0">
        <w:rPr>
          <w:rStyle w:val="HebrewChar"/>
          <w:rFonts w:cs="FrankRuehl" w:hint="cs"/>
          <w:rtl/>
        </w:rPr>
        <w:t xml:space="preserve"> (חלק ג עמוד מו)</w:t>
      </w:r>
    </w:p>
    <w:p w:rsidR="005C34B0" w:rsidRDefault="0060373B" w:rsidP="005C34B0">
      <w:pPr>
        <w:pStyle w:val="NormalPar"/>
        <w:widowControl w:val="0"/>
        <w:spacing w:before="200" w:line="254" w:lineRule="exact"/>
        <w:jc w:val="both"/>
        <w:rPr>
          <w:rStyle w:val="HebrewChar"/>
          <w:rFonts w:hint="cs"/>
          <w:rtl/>
        </w:rPr>
      </w:pPr>
      <w:r w:rsidRPr="005C34B0">
        <w:rPr>
          <w:rStyle w:val="Code01"/>
          <w:rFonts w:hint="cs"/>
          <w:rtl/>
        </w:rPr>
        <w:t>אברהם - וסביבתו</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אברהם-כללי-בני חת-לוט-סדום)</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ואת הנפש אשר עשו בחרן, אלו הם גרים וגיורות שתקנו את נפשותם, אברהם היה מגייר את האנשים, ושרה היתה מגיירת את הנשים, ועל כן מעלה עליהם </w:t>
      </w:r>
      <w:r w:rsidRPr="005C34B0">
        <w:rPr>
          <w:rStyle w:val="HebrewChar"/>
          <w:rFonts w:cs="FrankRuehl" w:hint="cs"/>
          <w:rtl/>
        </w:rPr>
        <w:lastRenderedPageBreak/>
        <w:t>הכתוב כאלו עשו אותם. אמר רבי אבא אם כן הרבה אנשים היו, איך אפשר לומר שכולם הלכו עמו. אמר רבי אלעזר כן, ומשום זה כל האנשים שהלכו עמו, נקראו עם אלקי אברהם, והיה עובר בארץ ולא היה מתיירא, שכתוב ויעבר אברם בארץ.</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לו רבי אבא, אם היה כתוב והנפש אשר עשו בחרן, הייתי אומר כן, (שמפאת הריבוי שלהם לא היה מתיירא לעבור בארץ), אלא ואת הנפש כתוב, המלה את באה לרבות, זכותן של כל אלו הנפשות שהיו הולכות עמו. (ועל כן עבר אברהם בארץ בלי פחד), כי כל המזכה את האחר, אותה הזכות עומדת לו ואינה סרה ממנו. מאין לנו זה, כי כתוב ואת הנפש אשר עשו בחרן, הזכות של אלו הנפשות היתה הולכת עם אברהם. (לך לך נט)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וירא אליו ה' באלוני ממרא, למה באלוני ממרא ולא במקום אחר, אלא משום שממרא נתן לו עצה על ברית מילה שלו, כי בשעה שאמר הקב"ה לאברהם שימול את עצמו, הלך אברהם להועץ עם חבירו, אמר לו ענר, אתה כבר יותר מתשעים שנה ואתה תצער את עצמך. אמר לו ממרא, זכור את היום שהשליכו הכשדים אותך בכבשן האש, ואותו הרעב שעבר על העולם</w:t>
      </w:r>
      <w:r w:rsidR="005C34B0" w:rsidRPr="005C34B0">
        <w:rPr>
          <w:rStyle w:val="HebrewChar"/>
          <w:rFonts w:cs="FrankRuehl" w:hint="cs"/>
          <w:rtl/>
        </w:rPr>
        <w:t>...</w:t>
      </w:r>
      <w:r w:rsidRPr="005C34B0">
        <w:rPr>
          <w:rStyle w:val="HebrewChar"/>
          <w:rFonts w:cs="FrankRuehl" w:hint="cs"/>
          <w:rtl/>
        </w:rPr>
        <w:t xml:space="preserve"> והקב"ה הצילך מכולם, ואיש לא יכול לעשות לך רעה, קום עשה מצות רבונך.אמר לו הקב"ה לממרא, ממרא, אתה נתת לו עצה על המילה, חייך איני מתגלה עליו אלא בהיכל שלך</w:t>
      </w:r>
      <w:r w:rsidR="005C34B0" w:rsidRPr="005C34B0">
        <w:rPr>
          <w:rStyle w:val="HebrewChar"/>
          <w:rFonts w:cs="FrankRuehl" w:hint="cs"/>
          <w:rtl/>
        </w:rPr>
        <w:t>...</w:t>
      </w:r>
      <w:r w:rsidRPr="005C34B0">
        <w:rPr>
          <w:rStyle w:val="HebrewChar"/>
          <w:rFonts w:cs="FrankRuehl" w:hint="cs"/>
          <w:rtl/>
        </w:rPr>
        <w:t xml:space="preserve"> (וירא יז)</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יוחנן בא וראה מה בין הצדיקים שהיו </w:t>
      </w:r>
      <w:r w:rsidRPr="005C34B0">
        <w:rPr>
          <w:rStyle w:val="HebrewChar"/>
          <w:rFonts w:cs="FrankRuehl" w:hint="cs"/>
          <w:rtl/>
        </w:rPr>
        <w:lastRenderedPageBreak/>
        <w:t>לישראל אחר כך ובין נח, נח לא הגין על דורו, ולא התפלל עליו כאברהם, דכיון דאמר הקב"ה לאברהם זעקת סדום ועמורה כי רבה, מיד ויגש אברהם ויאמר, והרבה דברים כנגד הקב"ה, עד ששאל שאם ימצא שם עשרה צדיקים שיכפר לכל הדור בשבילם, וחשב אברהם שהיו י' בעיר עם לוט ואשתו ובנותיו וחתניו, ולכן לא התפלל יותר. (זהר חדש נח קטז)</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ספרא: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 xml:space="preserve">רבי יוסי הגלילי אומר, אחר שהכתוב שוקל מעשה ארץ מצרים כמעשה ארץ כנען ומעשה ארץ כנען כמעשה ארץ מצרים, מפני מה זכו הכנענים לישב בארצם ארבעים ושבע שנים, שנאמר וחברון שבע שנים נבנתה לפני צוען מצרים, </w:t>
      </w:r>
      <w:r>
        <w:rPr>
          <w:rStyle w:val="HebrewChar"/>
          <w:rtl/>
        </w:rPr>
        <w:t> </w:t>
      </w:r>
      <w:r w:rsidRPr="005C34B0">
        <w:rPr>
          <w:rStyle w:val="HebrewChar"/>
          <w:rFonts w:cs="FrankRuehl" w:hint="cs"/>
          <w:bCs/>
          <w:rtl/>
        </w:rPr>
        <w:t xml:space="preserve"> אלא בשביל שכר שכבדו את אברהם אבינו, שאמרו לו שמענו אדוני נשיא אלקים אתה בתוכנו, </w:t>
      </w:r>
      <w:r>
        <w:rPr>
          <w:rStyle w:val="HebrewChar"/>
          <w:rtl/>
        </w:rPr>
        <w:t> </w:t>
      </w:r>
      <w:r w:rsidRPr="005C34B0">
        <w:rPr>
          <w:rStyle w:val="HebrewChar"/>
          <w:rFonts w:cs="FrankRuehl" w:hint="cs"/>
          <w:rtl/>
        </w:rPr>
        <w:t xml:space="preserve"> בני אדם שכבדו את אברהם אבינו זכו לישב בארצם שבע וארבעים שנה. (אחרי מות פרשה ח)</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60373B" w:rsidRPr="005C34B0">
        <w:rPr>
          <w:rStyle w:val="HebrewChar"/>
          <w:rFonts w:cs="FrankRuehl" w:hint="cs"/>
          <w:bCs/>
          <w:rtl/>
        </w:rPr>
        <w:t xml:space="preserve">ועבר אברם בן תרח וראה אותם בונין את העיר, וקללם בשם אלקיו, </w:t>
      </w:r>
      <w:r w:rsidR="0060373B">
        <w:rPr>
          <w:rStyle w:val="HebrewChar"/>
          <w:rtl/>
        </w:rPr>
        <w:t> </w:t>
      </w:r>
      <w:r w:rsidR="0060373B" w:rsidRPr="005C34B0">
        <w:rPr>
          <w:rStyle w:val="HebrewChar"/>
          <w:rFonts w:cs="FrankRuehl" w:hint="cs"/>
          <w:rtl/>
        </w:rPr>
        <w:t xml:space="preserve"> ואמר (תהלים נ"ה) בלע ה' פלג לשונם, ומאסו את דברו כאבן מושלך על גבי קרקע</w:t>
      </w:r>
      <w:r w:rsidRPr="005C34B0">
        <w:rPr>
          <w:rStyle w:val="HebrewChar"/>
          <w:rFonts w:cs="FrankRuehl" w:hint="cs"/>
          <w:rtl/>
        </w:rPr>
        <w:t>...</w:t>
      </w:r>
      <w:r w:rsidR="0060373B" w:rsidRPr="005C34B0">
        <w:rPr>
          <w:rStyle w:val="HebrewChar"/>
          <w:rFonts w:cs="FrankRuehl" w:hint="cs"/>
          <w:rtl/>
        </w:rPr>
        <w:t xml:space="preserve"> ועליו הכתוב אומר (שם קי"ח) אבן מאסו הבונים וגו'</w:t>
      </w:r>
      <w:r w:rsidRPr="005C34B0">
        <w:rPr>
          <w:rStyle w:val="HebrewChar"/>
          <w:rFonts w:cs="FrankRuehl" w:hint="cs"/>
          <w:rtl/>
        </w:rPr>
        <w:t>...</w:t>
      </w:r>
      <w:r w:rsidR="0060373B" w:rsidRPr="005C34B0">
        <w:rPr>
          <w:rStyle w:val="HebrewChar"/>
          <w:rFonts w:cs="FrankRuehl" w:hint="cs"/>
          <w:rtl/>
        </w:rPr>
        <w:t xml:space="preserve"> (פרק כד)</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ה' אל אברם, רבי ברכיה פתח, (שיר ח') אחות לנו קטנה זה אברהם, שאיחה את כל באי העולם, בר קפרא אמר כזה שהוא מאחה את הקרע</w:t>
      </w:r>
      <w:r w:rsidR="005C34B0" w:rsidRPr="005C34B0">
        <w:rPr>
          <w:rStyle w:val="HebrewChar"/>
          <w:rFonts w:cs="FrankRuehl" w:hint="cs"/>
          <w:rtl/>
        </w:rPr>
        <w:t>...</w:t>
      </w:r>
      <w:r w:rsidRPr="005C34B0">
        <w:rPr>
          <w:rStyle w:val="HebrewChar"/>
          <w:rFonts w:cs="FrankRuehl" w:hint="cs"/>
          <w:rtl/>
        </w:rPr>
        <w:t xml:space="preserve"> (בראשית לט ג, וראה עוד אברהם-כללי)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ואת הנפש אשר עשו בחרן, אמר רבי אלעזר בר זימרא אם מתכנסין כל באי העולם לברא אפילו יתוש אחד אינן יכולין לזרוק בו נשמה, ואת אמרת ואת הנפש אשר עשו, </w:t>
      </w:r>
      <w:r>
        <w:rPr>
          <w:rStyle w:val="HebrewChar"/>
          <w:rtl/>
        </w:rPr>
        <w:t> </w:t>
      </w:r>
      <w:r w:rsidRPr="005C34B0">
        <w:rPr>
          <w:rStyle w:val="HebrewChar"/>
          <w:rFonts w:cs="FrankRuehl" w:hint="cs"/>
          <w:bCs/>
          <w:rtl/>
        </w:rPr>
        <w:t xml:space="preserve"> אלא אלו הגרים שגיירו, </w:t>
      </w:r>
      <w:r>
        <w:rPr>
          <w:rStyle w:val="HebrewChar"/>
          <w:rtl/>
        </w:rPr>
        <w:t> </w:t>
      </w:r>
      <w:r w:rsidRPr="005C34B0">
        <w:rPr>
          <w:rStyle w:val="HebrewChar"/>
          <w:rFonts w:cs="FrankRuehl" w:hint="cs"/>
          <w:rtl/>
        </w:rPr>
        <w:t xml:space="preserve"> אם שגיירו למה אשר עשו, אלא ללמדך שכל מי שהוא מקרב את העכו"ם ומגיירו כאילו בראו. ויאמר אשר עשה, למה נאמר אשר עשו, אמר רבי הונא אברהם היה מגייר את האנשים, ושרה מגיירת את הנשים. </w:t>
      </w:r>
      <w:r w:rsidRPr="005C34B0">
        <w:rPr>
          <w:rStyle w:val="HebrewChar"/>
          <w:rFonts w:cs="FrankRuehl" w:hint="cs"/>
          <w:rtl/>
        </w:rPr>
        <w:lastRenderedPageBreak/>
        <w:t>(שם שם כא)</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ויקרא בשם ה', מלמד שהקריא שמו של הקב"ה בפי כל בריה. דבר אחר ויקרא, התחיל מגייר גרים ולהכניסם תחת כנפי השכינה. (שם שם כד)</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פנחס בשם רבי אייבו פתח, (מיכה ד') והמה לא ידעו מחשבות ה' ולא הבינו עצתו כי קבצם כעמיר גרנה, למה כל אלה </w:t>
      </w:r>
      <w:r w:rsidRPr="005C34B0">
        <w:rPr>
          <w:rStyle w:val="HebrewChar"/>
          <w:rFonts w:cs="FrankRuehl" w:hint="cs"/>
          <w:rtl/>
        </w:rPr>
        <w:lastRenderedPageBreak/>
        <w:t>חברו אל עמק השדים, כדי שיבאו ויפלו ביד אברהם, הדא הוא דכתיב ויהי בימי אמרפל. (שם מב 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אמר רבי שמואל בר נחמן וחמשה הן, משל לאוהבו של מלך שהיה שרוי במדינה, ובשבילו נזקק המלך למדינה, וכיון שבאו ברברים ליזקק לו, אמרו אוי לנו שאין המלך נזקק למדינה כמו שהוא למוד אם נהרוג את אוהבו, הדא הוא דכתיב וישובו ויבואו אל עין משפט היא קדש. אמר רבי אחא </w:t>
      </w:r>
      <w:r w:rsidR="0060373B">
        <w:rPr>
          <w:rStyle w:val="HebrewChar"/>
          <w:rtl/>
        </w:rPr>
        <w:t> </w:t>
      </w:r>
      <w:r w:rsidR="0060373B" w:rsidRPr="005C34B0">
        <w:rPr>
          <w:rStyle w:val="HebrewChar"/>
          <w:rFonts w:cs="FrankRuehl" w:hint="cs"/>
          <w:bCs/>
          <w:rtl/>
        </w:rPr>
        <w:t xml:space="preserve"> לא באו להזדווג אלא לתוך גלגל עינו של עולם, </w:t>
      </w:r>
      <w:r w:rsidR="0060373B">
        <w:rPr>
          <w:rStyle w:val="HebrewChar"/>
          <w:rtl/>
        </w:rPr>
        <w:t> </w:t>
      </w:r>
      <w:r w:rsidR="0060373B" w:rsidRPr="005C34B0">
        <w:rPr>
          <w:rStyle w:val="HebrewChar"/>
          <w:rFonts w:cs="FrankRuehl" w:hint="cs"/>
          <w:rtl/>
        </w:rPr>
        <w:t xml:space="preserve"> עין שעשתה מדת הדין בעולם הם מבקשים לסמותה</w:t>
      </w:r>
      <w:r w:rsidRPr="005C34B0">
        <w:rPr>
          <w:rStyle w:val="HebrewChar"/>
          <w:rFonts w:cs="FrankRuehl" w:hint="cs"/>
          <w:rtl/>
        </w:rPr>
        <w:t>...</w:t>
      </w:r>
      <w:r w:rsidR="0060373B" w:rsidRPr="005C34B0">
        <w:rPr>
          <w:rStyle w:val="HebrewChar"/>
          <w:rFonts w:cs="FrankRuehl" w:hint="cs"/>
          <w:rtl/>
        </w:rPr>
        <w:t xml:space="preserve"> וכיון שבאו בדברים להזדווג לו, התחילו הכל צווחים ווי, הדא הוא דכתיב ויהי בימי אמרפל. (שם שם ד, וראה עוד אברהם-והמלכים)</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עמק שוה, רבי ברכיה ורבי חלבו בשם רבי שמואל בר נחמן, </w:t>
      </w:r>
      <w:r>
        <w:rPr>
          <w:rStyle w:val="HebrewChar"/>
          <w:rtl/>
        </w:rPr>
        <w:t> </w:t>
      </w:r>
      <w:r w:rsidRPr="005C34B0">
        <w:rPr>
          <w:rStyle w:val="HebrewChar"/>
          <w:rFonts w:cs="FrankRuehl" w:hint="cs"/>
          <w:bCs/>
          <w:rtl/>
        </w:rPr>
        <w:t xml:space="preserve"> ששם הושוו כל אומות העולם וקצצו ארזים ועשו לו בימה גדולה, והושיבו אותו למעלה ממנה, והיו מקלסין לפניו ואומרים שמענו אדוני נשיא אלקים אתה בתוכינו, </w:t>
      </w:r>
      <w:r>
        <w:rPr>
          <w:rStyle w:val="HebrewChar"/>
          <w:rtl/>
        </w:rPr>
        <w:t> </w:t>
      </w:r>
      <w:r w:rsidRPr="005C34B0">
        <w:rPr>
          <w:rStyle w:val="HebrewChar"/>
          <w:rFonts w:cs="FrankRuehl" w:hint="cs"/>
          <w:rtl/>
        </w:rPr>
        <w:t xml:space="preserve"> אמרו לו מלך את עלינו, נשיא את עלינו, א-לוה את עלינו, אמר להם אל יחסר העולם מלכו, ואל יחסר העולם א-לוהו. (שם שם ט)</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אמר אברהם עד שלא מלתי היו העוברים והשבים באים אצלי, תאמר משמלתי אינם באים אצלי, אמר לו הקב"ה עד שלא מלת היו בני אדם ערלים באים אצלך, עכשיו אני בכבודי בא ונגלה עליך</w:t>
      </w:r>
      <w:r w:rsidR="005C34B0" w:rsidRPr="005C34B0">
        <w:rPr>
          <w:rStyle w:val="HebrewChar"/>
          <w:rFonts w:cs="FrankRuehl" w:hint="cs"/>
          <w:rtl/>
        </w:rPr>
        <w:t>...</w:t>
      </w:r>
      <w:r w:rsidRPr="005C34B0">
        <w:rPr>
          <w:rStyle w:val="HebrewChar"/>
          <w:rFonts w:cs="FrankRuehl" w:hint="cs"/>
          <w:rtl/>
        </w:rPr>
        <w:t xml:space="preserve"> (שם מז יג)</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0373B" w:rsidRPr="005C34B0">
        <w:rPr>
          <w:rStyle w:val="HebrewChar"/>
          <w:rFonts w:cs="FrankRuehl" w:hint="cs"/>
          <w:rtl/>
        </w:rPr>
        <w:t xml:space="preserve">אמר רבי יהודה ברבי סימון </w:t>
      </w:r>
      <w:r w:rsidR="0060373B">
        <w:rPr>
          <w:rStyle w:val="HebrewChar"/>
          <w:rtl/>
        </w:rPr>
        <w:t> </w:t>
      </w:r>
      <w:r w:rsidR="0060373B" w:rsidRPr="005C34B0">
        <w:rPr>
          <w:rStyle w:val="HebrewChar"/>
          <w:rFonts w:cs="FrankRuehl" w:hint="cs"/>
          <w:bCs/>
          <w:rtl/>
        </w:rPr>
        <w:t xml:space="preserve"> משתה גדול, משתה גדולים, עוג וכל גדולים עמו היו שם, </w:t>
      </w:r>
      <w:r w:rsidR="0060373B">
        <w:rPr>
          <w:rStyle w:val="HebrewChar"/>
          <w:rtl/>
        </w:rPr>
        <w:t> </w:t>
      </w:r>
      <w:r w:rsidR="0060373B" w:rsidRPr="005C34B0">
        <w:rPr>
          <w:rStyle w:val="HebrewChar"/>
          <w:rFonts w:cs="FrankRuehl" w:hint="cs"/>
          <w:rtl/>
        </w:rPr>
        <w:t xml:space="preserve"> אמרו לעוג לא היית אומר אברהם פרדה עקרה ואינו מוליד, אמר להם עכשיו מתנתו מה היא, לא שפויה, אין יהיב אנא אצבעי עליה אנא פחיש ליה, אמר לו הקב"ה מה אתה מבזה על מתנתי, חייך שאת רואה אלף אלפים ורבי רבבות יוצאים מבני בניו</w:t>
      </w:r>
      <w:r w:rsidRPr="005C34B0">
        <w:rPr>
          <w:rStyle w:val="HebrewChar"/>
          <w:rFonts w:cs="FrankRuehl" w:hint="cs"/>
          <w:rtl/>
        </w:rPr>
        <w:t>...</w:t>
      </w:r>
      <w:r w:rsidR="0060373B" w:rsidRPr="005C34B0">
        <w:rPr>
          <w:rStyle w:val="HebrewChar"/>
          <w:rFonts w:cs="FrankRuehl" w:hint="cs"/>
          <w:rtl/>
        </w:rPr>
        <w:t xml:space="preserve"> דאמר רבי יהושע בן מנחמה </w:t>
      </w:r>
      <w:r w:rsidR="0060373B">
        <w:rPr>
          <w:rStyle w:val="HebrewChar"/>
          <w:rtl/>
        </w:rPr>
        <w:t> </w:t>
      </w:r>
      <w:r w:rsidR="0060373B" w:rsidRPr="005C34B0">
        <w:rPr>
          <w:rStyle w:val="HebrewChar"/>
          <w:rFonts w:cs="FrankRuehl" w:hint="cs"/>
          <w:bCs/>
          <w:rtl/>
        </w:rPr>
        <w:t xml:space="preserve"> אותן ס"ב מלכים שהרג יהושע </w:t>
      </w:r>
      <w:r w:rsidR="0060373B" w:rsidRPr="005C34B0">
        <w:rPr>
          <w:rStyle w:val="HebrewChar"/>
          <w:rFonts w:cs="FrankRuehl" w:hint="cs"/>
          <w:bCs/>
          <w:rtl/>
        </w:rPr>
        <w:lastRenderedPageBreak/>
        <w:t xml:space="preserve">כולם היו </w:t>
      </w:r>
      <w:r w:rsidR="0060373B" w:rsidRPr="005C34B0">
        <w:rPr>
          <w:rStyle w:val="HebrewChar"/>
          <w:rFonts w:cs="FrankRuehl" w:hint="cs"/>
          <w:bCs/>
          <w:rtl/>
        </w:rPr>
        <w:lastRenderedPageBreak/>
        <w:t>במשתה של אברהם אבינו</w:t>
      </w:r>
      <w:r w:rsidRPr="005C34B0">
        <w:rPr>
          <w:rStyle w:val="HebrewChar"/>
          <w:rFonts w:cs="FrankRuehl" w:hint="cs"/>
          <w:bCs/>
          <w:rtl/>
        </w:rPr>
        <w:t>...</w:t>
      </w:r>
      <w:r w:rsidR="0060373B" w:rsidRPr="005C34B0">
        <w:rPr>
          <w:rStyle w:val="HebrewChar"/>
          <w:rFonts w:cs="FrankRuehl" w:hint="cs"/>
          <w:bCs/>
          <w:rtl/>
        </w:rPr>
        <w:t xml:space="preserve"> </w:t>
      </w:r>
      <w:r w:rsidR="0060373B">
        <w:rPr>
          <w:rStyle w:val="HebrewChar"/>
          <w:rtl/>
        </w:rPr>
        <w:t> </w:t>
      </w:r>
      <w:r w:rsidR="0060373B" w:rsidRPr="005C34B0">
        <w:rPr>
          <w:rStyle w:val="HebrewChar"/>
          <w:rFonts w:cs="FrankRuehl" w:hint="cs"/>
          <w:rtl/>
        </w:rPr>
        <w:t xml:space="preserve"> (שם נג יד)</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0373B" w:rsidRPr="005C34B0">
        <w:rPr>
          <w:rStyle w:val="HebrewChar"/>
          <w:rFonts w:cs="FrankRuehl" w:hint="cs"/>
          <w:rtl/>
        </w:rPr>
        <w:t>לפי שהיו אומות העולם אומרין, אילו היה צדיק לא היה מוליד, אתמהא, כיון שהוליד אמר לו אלקים עמך, ואילו היה צדיק לא היה שומע לקול אשתו, וכיון שנאמר לו כל אשר תאמר אליך שרה שמע בקולה, אמר לו אלקים עמך, ואילו היה צדיק לא היה דוחה את בנו בכורו, כיון שראו את מעשיו אמר לו אלקים עמך בכל אשר אתה עושה. דבר אחר לפי שחרבו מקומות של סדום ופסקו העוברים והשבים ולא חסר קילורין שלו כלום, לפיכך אלקים עמך בכל אשר אתה עושה</w:t>
      </w:r>
      <w:r w:rsidRPr="005C34B0">
        <w:rPr>
          <w:rStyle w:val="HebrewChar"/>
          <w:rFonts w:cs="FrankRuehl" w:hint="cs"/>
          <w:rtl/>
        </w:rPr>
        <w:t>...</w:t>
      </w:r>
      <w:r w:rsidR="0060373B" w:rsidRPr="005C34B0">
        <w:rPr>
          <w:rStyle w:val="HebrewChar"/>
          <w:rFonts w:cs="FrankRuehl" w:hint="cs"/>
          <w:rtl/>
        </w:rPr>
        <w:t xml:space="preserve"> (שם נד 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 xml:space="preserve">וזורע צדקה שכר אמת, זה אברהם, </w:t>
      </w:r>
      <w:r>
        <w:rPr>
          <w:rStyle w:val="HebrewChar"/>
          <w:rtl/>
        </w:rPr>
        <w:t> </w:t>
      </w:r>
      <w:r w:rsidRPr="005C34B0">
        <w:rPr>
          <w:rStyle w:val="HebrewChar"/>
          <w:rFonts w:cs="FrankRuehl" w:hint="cs"/>
          <w:bCs/>
          <w:rtl/>
        </w:rPr>
        <w:t xml:space="preserve"> שהיה זורע צדקה והיה מאכיל עוברים ושבים, שנאמר ויטע אשל בבאר שבע ויקרא שם בשם ה' א-ל עולם, לאחר שהיה מאכילן ומשקן היו מברכין אותו, ואמר להם לי אתם מברכין, ברכו לבעל הבית שנותן לכל הבריות אוכל ומשקה ונותן בהם רוח, </w:t>
      </w:r>
      <w:r>
        <w:rPr>
          <w:rStyle w:val="HebrewChar"/>
          <w:rtl/>
        </w:rPr>
        <w:t> </w:t>
      </w:r>
      <w:r w:rsidRPr="005C34B0">
        <w:rPr>
          <w:rStyle w:val="HebrewChar"/>
          <w:rFonts w:cs="FrankRuehl" w:hint="cs"/>
          <w:rtl/>
        </w:rPr>
        <w:t xml:space="preserve"> והיו אומרים לו היכן הוא, אמר להם שליט בשמים ובארץ וממית ומחיה מוחץ ורופא, צר את העובר במעי אמו ומוציאו לאויר עולם, מגדל צמחים ואילנות, מוריד שאול ויעל. כיון שהיו שומעין כך היו שואלין כיצד נברך אותו ומחזיקין לו טובה, היה אומר להם אמרו ברוך ה' המבורך לעולם ועד, ברוך נותן לחם ומזון לכל בשר, והיה מלמדם ברכות וצדקות, הוא שאמר הכתוב ואת הנפש אשר עשו בחרן</w:t>
      </w:r>
      <w:r w:rsidR="005C34B0" w:rsidRPr="005C34B0">
        <w:rPr>
          <w:rStyle w:val="HebrewChar"/>
          <w:rFonts w:cs="FrankRuehl" w:hint="cs"/>
          <w:rtl/>
        </w:rPr>
        <w:t>...</w:t>
      </w:r>
      <w:r w:rsidRPr="005C34B0">
        <w:rPr>
          <w:rStyle w:val="HebrewChar"/>
          <w:rFonts w:cs="FrankRuehl" w:hint="cs"/>
          <w:rtl/>
        </w:rPr>
        <w:t xml:space="preserve"> (לך לך יב)</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לקח טוב:</w:t>
      </w:r>
    </w:p>
    <w:p w:rsidR="005C34B0" w:rsidRDefault="0060373B" w:rsidP="005C34B0">
      <w:pPr>
        <w:pStyle w:val="NormalPar"/>
        <w:widowControl w:val="0"/>
        <w:spacing w:line="254" w:lineRule="exact"/>
        <w:jc w:val="both"/>
        <w:rPr>
          <w:rStyle w:val="HebrewChar"/>
          <w:rFonts w:hint="cs"/>
          <w:rtl/>
        </w:rPr>
      </w:pPr>
      <w:r w:rsidRPr="005C34B0">
        <w:rPr>
          <w:rStyle w:val="HebrewChar"/>
          <w:rFonts w:cs="FrankRuehl" w:hint="cs"/>
          <w:rtl/>
        </w:rPr>
        <w:t>לעשות צדקה ומשפט, בתחלה צדקה ולבסוף משפט, שהיה עושה סעודות לכל עובר ושב, ולאחר אכילתו היה אומר לו אמור ברוך מי שאמר והיה העולם שאכלת משלו, אם היה אומר מוטב, ואם לאו היה אומר לו תן לי הדמים ממה שאכלת, הרי משפט, לפיכך היה כל עובר ושב קורא בשם ה' א-ל עולם. (בראשית יח יט)</w:t>
      </w:r>
    </w:p>
    <w:p w:rsidR="005C34B0" w:rsidRDefault="0060373B"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רש"י:</w:t>
      </w:r>
    </w:p>
    <w:p w:rsidR="005C34B0" w:rsidRPr="005C34B0" w:rsidRDefault="0060373B"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בארות בארות חמר - </w:t>
      </w:r>
      <w:r w:rsidR="005C34B0" w:rsidRPr="005C34B0">
        <w:rPr>
          <w:rStyle w:val="HebrewChar"/>
          <w:rFonts w:cs="FrankRuehl" w:hint="cs"/>
          <w:rtl/>
        </w:rPr>
        <w:t>...</w:t>
      </w:r>
      <w:r w:rsidRPr="005C34B0">
        <w:rPr>
          <w:rStyle w:val="HebrewChar"/>
          <w:rFonts w:cs="FrankRuehl" w:hint="cs"/>
          <w:rtl/>
        </w:rPr>
        <w:t xml:space="preserve">ונעשה נס למלך סדום ויצא משם, לפי שהיו באומות שלא היו מאמינים </w:t>
      </w:r>
      <w:r w:rsidRPr="005C34B0">
        <w:rPr>
          <w:rStyle w:val="HebrewChar"/>
          <w:rFonts w:cs="FrankRuehl" w:hint="cs"/>
          <w:rtl/>
        </w:rPr>
        <w:lastRenderedPageBreak/>
        <w:t>שניצול אברהם מכיבשן האש, וכיון שיצא זה מהחמר האמינו באברהם למפרע. (בראשית יד י)</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rtl/>
        </w:rPr>
        <w:t>ו</w:t>
      </w:r>
      <w:r w:rsidRPr="005C34B0">
        <w:rPr>
          <w:rStyle w:val="HebrewChar"/>
          <w:rFonts w:cs="FrankRuehl" w:hint="cs"/>
          <w:rtl/>
        </w:rPr>
        <w:t xml:space="preserve">יבא הפליט - </w:t>
      </w:r>
      <w:r w:rsidR="005C34B0" w:rsidRPr="005C34B0">
        <w:rPr>
          <w:rStyle w:val="HebrewChar"/>
          <w:rFonts w:cs="FrankRuehl" w:hint="cs"/>
          <w:rtl/>
        </w:rPr>
        <w:t>...</w:t>
      </w:r>
      <w:r w:rsidRPr="005C34B0">
        <w:rPr>
          <w:rStyle w:val="HebrewChar"/>
          <w:rFonts w:cs="FrankRuehl" w:hint="cs"/>
          <w:rtl/>
        </w:rPr>
        <w:t>ומדרש ב"ר זה עוג</w:t>
      </w:r>
      <w:r w:rsidR="005C34B0" w:rsidRPr="005C34B0">
        <w:rPr>
          <w:rStyle w:val="HebrewChar"/>
          <w:rFonts w:cs="FrankRuehl" w:hint="cs"/>
          <w:rtl/>
        </w:rPr>
        <w:t>...</w:t>
      </w:r>
      <w:r w:rsidRPr="005C34B0">
        <w:rPr>
          <w:rStyle w:val="HebrewChar"/>
          <w:rFonts w:cs="FrankRuehl" w:hint="cs"/>
          <w:rtl/>
        </w:rPr>
        <w:t xml:space="preserve"> ומתכוון שיהרג אברהם וישא את שרה. בעלי ברית אברם - שכרתו ברית עמו. (שם יד יג)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ומלכי צדק - </w:t>
      </w:r>
      <w:r w:rsidR="005C34B0" w:rsidRPr="005C34B0">
        <w:rPr>
          <w:rStyle w:val="HebrewChar"/>
          <w:rFonts w:cs="FrankRuehl" w:hint="cs"/>
          <w:rtl/>
        </w:rPr>
        <w:t>...</w:t>
      </w:r>
      <w:r w:rsidRPr="005C34B0">
        <w:rPr>
          <w:rStyle w:val="HebrewChar"/>
          <w:rFonts w:cs="FrankRuehl" w:hint="cs"/>
          <w:rtl/>
        </w:rPr>
        <w:t>והראה לו שאין בלבו עליו על שהרג את בניו. (שם שם יח)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ענר אשכול וממרא - אע"פ שעבדי נכנסו למלחמה וענר וחבריו ישבו על הכלים לשמור, בכל זאת יקחו חלקם. (שם שם כד)</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דמשק אליעזר - </w:t>
      </w:r>
      <w:r w:rsidR="005C34B0" w:rsidRPr="005C34B0">
        <w:rPr>
          <w:rStyle w:val="HebrewChar"/>
          <w:rFonts w:cs="FrankRuehl" w:hint="cs"/>
          <w:bCs/>
          <w:rtl/>
        </w:rPr>
        <w:t>...</w:t>
      </w:r>
      <w:r w:rsidRPr="005C34B0">
        <w:rPr>
          <w:rStyle w:val="HebrewChar"/>
          <w:rFonts w:cs="FrankRuehl" w:hint="cs"/>
          <w:bCs/>
          <w:rtl/>
        </w:rPr>
        <w:t xml:space="preserve">ובגמרא שלנו נוטריקון: דולה ומשקה מתורת רבו לאחרים. </w:t>
      </w:r>
      <w:r>
        <w:rPr>
          <w:rStyle w:val="HebrewChar"/>
          <w:rtl/>
        </w:rPr>
        <w:t> </w:t>
      </w:r>
      <w:r w:rsidRPr="005C34B0">
        <w:rPr>
          <w:rStyle w:val="HebrewChar"/>
          <w:rFonts w:cs="FrankRuehl" w:hint="cs"/>
          <w:rtl/>
        </w:rPr>
        <w:t xml:space="preserve"> (שם טז 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בעצם היום הזה - לא נתיירא מן הגוים והליצנים, ושלא יהיו בני דורו אומרים אילו ראינוהו לא הנחנוהו לימול ולקיים מצותו של מקום. (שם יז כג)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ויטע אשל - רב ושמואל, חד אמר פרדס להביא פירות לאורחים, וחד אמר פונדק לאכסניא. ויקרא שם - על ידי אותו אשל, לאחר שאוכלין ושותין אמר להם ברכו למי שאכלתם משלו, סבורים אתם משלי אכלתם, משל מי שאמר והיה העולם אכלתם. (שם כא לג)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ותמנע היתה פלגש - להודיע גדולתו של אברהם, כמה היו תאבים להדבק בזרעו</w:t>
      </w:r>
      <w:r w:rsidR="005C34B0" w:rsidRPr="005C34B0">
        <w:rPr>
          <w:rStyle w:val="HebrewChar"/>
          <w:rFonts w:cs="FrankRuehl" w:hint="cs"/>
          <w:rtl/>
        </w:rPr>
        <w:t>...</w:t>
      </w:r>
      <w:r w:rsidRPr="005C34B0">
        <w:rPr>
          <w:rStyle w:val="HebrewChar"/>
          <w:rFonts w:cs="FrankRuehl" w:hint="cs"/>
          <w:rtl/>
        </w:rPr>
        <w:t xml:space="preserve"> אמרה איני זוכה להנשא לך, הלואי שאהיה פלגש. (שם לו יב)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ויקרא בשם - </w:t>
      </w:r>
      <w:r w:rsidR="005C34B0" w:rsidRPr="005C34B0">
        <w:rPr>
          <w:rStyle w:val="HebrewChar"/>
          <w:rFonts w:cs="FrankRuehl" w:hint="cs"/>
          <w:rtl/>
        </w:rPr>
        <w:t>...</w:t>
      </w:r>
      <w:r w:rsidRPr="005C34B0">
        <w:rPr>
          <w:rStyle w:val="HebrewChar"/>
          <w:rFonts w:cs="FrankRuehl" w:hint="cs"/>
          <w:rtl/>
        </w:rPr>
        <w:t>והנכון קרא בקול גדול את השם המודיע אלוקותו לבני אדם, כי כאן רצו לשמוע אליו, ולא היה כמו באור כשדים</w:t>
      </w:r>
      <w:r w:rsidR="005C34B0" w:rsidRPr="005C34B0">
        <w:rPr>
          <w:rStyle w:val="HebrewChar"/>
          <w:rFonts w:cs="FrankRuehl" w:hint="cs"/>
          <w:rtl/>
        </w:rPr>
        <w:t>...</w:t>
      </w:r>
      <w:r w:rsidRPr="005C34B0">
        <w:rPr>
          <w:rStyle w:val="HebrewChar"/>
          <w:rFonts w:cs="FrankRuehl" w:hint="cs"/>
          <w:rtl/>
        </w:rPr>
        <w:t xml:space="preserve"> (שם יב 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ריב - </w:t>
      </w:r>
      <w:r w:rsidR="005C34B0" w:rsidRPr="005C34B0">
        <w:rPr>
          <w:rStyle w:val="HebrewChar"/>
          <w:rFonts w:cs="FrankRuehl" w:hint="cs"/>
          <w:rtl/>
        </w:rPr>
        <w:t>...</w:t>
      </w:r>
      <w:r w:rsidRPr="005C34B0">
        <w:rPr>
          <w:rStyle w:val="HebrewChar"/>
          <w:rFonts w:cs="FrankRuehl" w:hint="cs"/>
          <w:rtl/>
        </w:rPr>
        <w:t>ופחד אברהם שאם ישמעו התושבים מעשרם יעמדו עליהם. (שם יג 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ואברכה מברכך - בעלי בריתך ומבקשי טובתך</w:t>
      </w:r>
      <w:r w:rsidR="005C34B0" w:rsidRPr="005C34B0">
        <w:rPr>
          <w:rStyle w:val="HebrewChar"/>
          <w:rFonts w:cs="FrankRuehl" w:hint="cs"/>
          <w:rtl/>
        </w:rPr>
        <w:t>...</w:t>
      </w:r>
      <w:r w:rsidRPr="005C34B0">
        <w:rPr>
          <w:rStyle w:val="HebrewChar"/>
          <w:rFonts w:cs="FrankRuehl" w:hint="cs"/>
          <w:rtl/>
        </w:rPr>
        <w:t xml:space="preserve"> ויכירו כי באהבתך אותם תרבה טובתם</w:t>
      </w:r>
      <w:r w:rsidR="005C34B0" w:rsidRPr="005C34B0">
        <w:rPr>
          <w:rStyle w:val="HebrewChar"/>
          <w:rFonts w:cs="FrankRuehl" w:hint="cs"/>
          <w:rtl/>
        </w:rPr>
        <w:t>...</w:t>
      </w:r>
      <w:r w:rsidRPr="005C34B0">
        <w:rPr>
          <w:rStyle w:val="HebrewChar"/>
          <w:rFonts w:cs="FrankRuehl" w:hint="cs"/>
          <w:rtl/>
        </w:rPr>
        <w:t xml:space="preserve"> ונברכו בך - כל המשפחות שתגור בתוכם אשלח להם ברכה מיום שתגור ביניהם לזכותך, כדי שיאהבוך וינשאוך. (שם יב 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וילך אתו לוט - ולוט היה מאמונתו, לפיכך נתחבר עמו, והוא גם כן היה קורא לאנשים </w:t>
      </w:r>
      <w:r w:rsidRPr="005C34B0">
        <w:rPr>
          <w:rStyle w:val="HebrewChar"/>
          <w:rFonts w:cs="FrankRuehl" w:hint="cs"/>
          <w:rtl/>
        </w:rPr>
        <w:lastRenderedPageBreak/>
        <w:t>ומראה להם טעמים שיאמינו בה' ויעבדו אותו, לפיכך אמר אשר עשו, ולא אשר עשה</w:t>
      </w:r>
      <w:r w:rsidR="005C34B0" w:rsidRPr="005C34B0">
        <w:rPr>
          <w:rStyle w:val="HebrewChar"/>
          <w:rFonts w:cs="FrankRuehl" w:hint="cs"/>
          <w:rtl/>
        </w:rPr>
        <w:t>...</w:t>
      </w:r>
      <w:r w:rsidRPr="005C34B0">
        <w:rPr>
          <w:rStyle w:val="HebrewChar"/>
          <w:rFonts w:cs="FrankRuehl" w:hint="cs"/>
          <w:rtl/>
        </w:rPr>
        <w:t xml:space="preserve"> (שם שם ד)</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ויקרא בשם ה' - </w:t>
      </w:r>
      <w:r>
        <w:rPr>
          <w:rStyle w:val="HebrewChar"/>
          <w:rtl/>
        </w:rPr>
        <w:t> </w:t>
      </w:r>
      <w:r w:rsidRPr="005C34B0">
        <w:rPr>
          <w:rStyle w:val="HebrewChar"/>
          <w:rFonts w:cs="FrankRuehl" w:hint="cs"/>
          <w:bCs/>
          <w:rtl/>
        </w:rPr>
        <w:t xml:space="preserve"> כלומר קרא ליושבי ההר ההוא שיבואו אל המזבח אשר בנה לשם ה', והראה להם דברים של טעם לאותו הא-ל שבנה מזבח לשמו ראוי לעבוד לו לבדו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והיה משיב רבים מהם לאמונתו, כי ב' פעמים קרא בשם ה', אולי הכיר באנשים ההם שקרובים לתשובה</w:t>
      </w:r>
      <w:r w:rsidR="005C34B0" w:rsidRPr="005C34B0">
        <w:rPr>
          <w:rStyle w:val="HebrewChar"/>
          <w:rFonts w:cs="FrankRuehl" w:hint="cs"/>
          <w:rtl/>
        </w:rPr>
        <w:t>...</w:t>
      </w:r>
      <w:r w:rsidRPr="005C34B0">
        <w:rPr>
          <w:rStyle w:val="HebrewChar"/>
          <w:rFonts w:cs="FrankRuehl" w:hint="cs"/>
          <w:rtl/>
        </w:rPr>
        <w:t xml:space="preserve"> (שם שם 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וכל הבארות - </w:t>
      </w:r>
      <w:r>
        <w:rPr>
          <w:rStyle w:val="HebrewChar"/>
          <w:rtl/>
        </w:rPr>
        <w:t> </w:t>
      </w:r>
      <w:r w:rsidRPr="005C34B0">
        <w:rPr>
          <w:rStyle w:val="HebrewChar"/>
          <w:rFonts w:cs="FrankRuehl" w:hint="cs"/>
          <w:bCs/>
          <w:rtl/>
        </w:rPr>
        <w:t xml:space="preserve"> </w:t>
      </w:r>
      <w:r w:rsidR="005C34B0" w:rsidRPr="005C34B0">
        <w:rPr>
          <w:rStyle w:val="HebrewChar"/>
          <w:rFonts w:cs="FrankRuehl" w:hint="cs"/>
          <w:bCs/>
          <w:rtl/>
        </w:rPr>
        <w:t>...</w:t>
      </w:r>
      <w:r w:rsidRPr="005C34B0">
        <w:rPr>
          <w:rStyle w:val="HebrewChar"/>
          <w:rFonts w:cs="FrankRuehl" w:hint="cs"/>
          <w:bCs/>
          <w:rtl/>
        </w:rPr>
        <w:t xml:space="preserve">ויש אומרים שהבארות רמז לגרים שהתגיירו בימי אברהם, ואחר כך סתמו פלשתים לבותיהם </w:t>
      </w:r>
      <w:r>
        <w:rPr>
          <w:rStyle w:val="HebrewChar"/>
          <w:rtl/>
        </w:rPr>
        <w:t> </w:t>
      </w:r>
      <w:r w:rsidRPr="005C34B0">
        <w:rPr>
          <w:rStyle w:val="HebrewChar"/>
          <w:rFonts w:cs="FrankRuehl" w:hint="cs"/>
          <w:rtl/>
        </w:rPr>
        <w:t xml:space="preserve"> והחזירום לסורם. (שם כו טו)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רק אין יראת אלקים - אחרי מה שראה מסדום חשב כך על כל הסביבה. (שם כ יא)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בית אל מים - בין ב' עיירות גדולות, למען ירבו הבאים לשמע בקראו בשם ה'. הנגבה - </w:t>
      </w:r>
      <w:r w:rsidR="005C34B0" w:rsidRPr="005C34B0">
        <w:rPr>
          <w:rStyle w:val="HebrewChar"/>
          <w:rFonts w:cs="FrankRuehl" w:hint="cs"/>
          <w:rtl/>
        </w:rPr>
        <w:t>...</w:t>
      </w:r>
      <w:r w:rsidRPr="005C34B0">
        <w:rPr>
          <w:rStyle w:val="HebrewChar"/>
          <w:rFonts w:cs="FrankRuehl" w:hint="cs"/>
          <w:rtl/>
        </w:rPr>
        <w:t>לא הלך למזרח ולמערב שלא לנטות מא' מב' העיירות שהתחילו קצתן להמשך אחריו. (שם יב ח וט)</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אל נא תהי מריבה - שיבאש ריחם בעיני התושבים ויאמרו אנשי ריב המה. (שם יג 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אל עין משפט - </w:t>
      </w:r>
      <w:r w:rsidR="005C34B0" w:rsidRPr="005C34B0">
        <w:rPr>
          <w:rStyle w:val="HebrewChar"/>
          <w:rFonts w:cs="FrankRuehl" w:hint="cs"/>
          <w:rtl/>
        </w:rPr>
        <w:t>...</w:t>
      </w:r>
      <w:r w:rsidRPr="005C34B0">
        <w:rPr>
          <w:rStyle w:val="HebrewChar"/>
          <w:rFonts w:cs="FrankRuehl" w:hint="cs"/>
          <w:rtl/>
        </w:rPr>
        <w:t xml:space="preserve">אמרו רז"ל בפרקי דר"א, כי בהיותם בונים המגדל עבר אברהם ואמר על ה' אתם מורדים, לא תצליחו. אמר נמרוד אברהם פרדה עקרה שאינו מוליד, עמד אברהם וקללם בשם </w:t>
      </w:r>
      <w:r w:rsidRPr="005C34B0">
        <w:rPr>
          <w:rStyle w:val="HebrewChar"/>
          <w:rFonts w:cs="FrankRuehl" w:hint="cs"/>
          <w:rtl/>
        </w:rPr>
        <w:lastRenderedPageBreak/>
        <w:t xml:space="preserve">ה', מיד וירד ה' לראות. </w:t>
      </w:r>
      <w:r>
        <w:rPr>
          <w:rStyle w:val="HebrewChar"/>
          <w:rtl/>
        </w:rPr>
        <w:t> </w:t>
      </w:r>
      <w:r w:rsidRPr="005C34B0">
        <w:rPr>
          <w:rStyle w:val="HebrewChar"/>
          <w:rFonts w:cs="FrankRuehl" w:hint="cs"/>
          <w:bCs/>
          <w:rtl/>
        </w:rPr>
        <w:t xml:space="preserve"> רוצה לומר נמרוד וחבריו רצו להגביר כח החיצוניים, ואברהם הקריב אל ה' והוריד את השכינה לארץ, מה שבטל מחשבותיהם. ולכן רצה נמרוד להרגו, כי השיג בחכמתו שאברהם יבטל תכניתו. </w:t>
      </w:r>
      <w:r>
        <w:rPr>
          <w:rStyle w:val="HebrewChar"/>
          <w:rtl/>
        </w:rPr>
        <w:t> </w:t>
      </w:r>
      <w:r w:rsidRPr="005C34B0">
        <w:rPr>
          <w:rStyle w:val="HebrewChar"/>
          <w:rFonts w:cs="FrankRuehl" w:hint="cs"/>
          <w:rtl/>
        </w:rPr>
        <w:t xml:space="preserve"> והנה אברהם אמר שיבטל מחשבותיהם על ידי שידבק בה', על זה השיב נמרוד שאברהם פרדה עקרה, כחז"ל שכל אותם שגיירו אברם ושרה לא עמדו </w:t>
      </w:r>
      <w:r w:rsidRPr="005C34B0">
        <w:rPr>
          <w:rStyle w:val="HebrewChar"/>
          <w:rFonts w:cs="FrankRuehl" w:hint="cs"/>
          <w:rtl/>
        </w:rPr>
        <w:lastRenderedPageBreak/>
        <w:t>בניהם באמונתם, ואז קללם אברהם והעיר עליהם מדת הדין, ובלעדיו לא היה ה' מתעורר להענישם. ועתה בא אמרפל לנקום בו, ובאו עליו דרך עקיפין, כדי שלא יוכל לקבץ המאמינים סביבו. (שם יד ז)</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וישא עיניו - בב"ר מ"ז אמר לפניו עד שלא מלתי היו עוברים ושבים באים אלי וכו', אמר לו עכשיו אני בכבודי נגלה עליך. רוצה לומר, עד מתן תורה היה העולם מתקיים על גמילות חסדים בלבד, ואברהם היה חש יותר על קיום העולם מעל עצמו, לכן בעקדה הנוגעת לקיום זרעו ועצמו לא חש לטעון, </w:t>
      </w:r>
      <w:r>
        <w:rPr>
          <w:rStyle w:val="HebrewChar"/>
          <w:rtl/>
        </w:rPr>
        <w:t> </w:t>
      </w:r>
      <w:r w:rsidRPr="005C34B0">
        <w:rPr>
          <w:rStyle w:val="HebrewChar"/>
          <w:rFonts w:cs="FrankRuehl" w:hint="cs"/>
          <w:bCs/>
          <w:rtl/>
        </w:rPr>
        <w:t xml:space="preserve"> אבל המילה שהיא זרה בעיני ההמון, האומרים היתכן כי ה' ברא האדם בעל מום, ויותר לא יוכל אברהם לגמול חסד ולקיים העולם, אם כן ידחה מצוה זו המרחיקה בני אדם מעליו. </w:t>
      </w:r>
      <w:r>
        <w:rPr>
          <w:rStyle w:val="HebrewChar"/>
          <w:rtl/>
        </w:rPr>
        <w:t> </w:t>
      </w:r>
      <w:r w:rsidRPr="005C34B0">
        <w:rPr>
          <w:rStyle w:val="HebrewChar"/>
          <w:rFonts w:cs="FrankRuehl" w:hint="cs"/>
          <w:rtl/>
        </w:rPr>
        <w:t xml:space="preserve"> ואמר לו כי עתה שכינה עליו, ויהיה מרכב לשכינה ממש, וכל שכן יתקיים העולם על ידו, ואפילו הציב מלאכיו לפני אברהם שיגמול להם חסד. (שם יח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ואמר רבי לוי בפירוש ראשון, כי אברהם היה ירא מפני המלחמה הגדולה שעשה, ושמא נגד רצון הקב"ה שהיו בהם צדיקים או אנשים שאינם ראויים ליהרג. והשיב הקב"ה אין עונש בהריגת המלכים האלה, והוסיף שכרך הרבה מאד לעתיד, שכל דרכיו פונים אל ההצלחה. כי אלו המלכים דבוקים בענין רע מאד, שכל כונתם היתה רק על אברהם, ואברהם יחידו של עולם מנצח הארבעה שהם מתנגדים לעיקר העולם. ואלו ארבעה מלכים הם כחות חיצוניות, נמצא כי במה </w:t>
      </w:r>
      <w:r w:rsidRPr="005C34B0">
        <w:rPr>
          <w:rStyle w:val="HebrewChar"/>
          <w:rFonts w:cs="FrankRuehl" w:hint="cs"/>
          <w:rtl/>
        </w:rPr>
        <w:lastRenderedPageBreak/>
        <w:t>שהרג את המלכים ביער הקוצים מן העולם, את אשר היו מתנגדים למציאות העולם, הם הכחות החיצוניות אשר הם מן הצד, לפיכך נאמר לו שכרך הרבה מאד</w:t>
      </w:r>
      <w:r w:rsidR="005C34B0" w:rsidRPr="005C34B0">
        <w:rPr>
          <w:rStyle w:val="HebrewChar"/>
          <w:rFonts w:cs="FrankRuehl" w:hint="cs"/>
          <w:rtl/>
        </w:rPr>
        <w:t>...</w:t>
      </w:r>
      <w:r w:rsidRPr="005C34B0">
        <w:rPr>
          <w:rStyle w:val="HebrewChar"/>
          <w:rFonts w:cs="FrankRuehl" w:hint="cs"/>
          <w:rtl/>
        </w:rPr>
        <w:t xml:space="preserve"> (גבורות ה' פרק 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ואברכה מברכיך - </w:t>
      </w:r>
      <w:r w:rsidR="005C34B0" w:rsidRPr="005C34B0">
        <w:rPr>
          <w:rStyle w:val="HebrewChar"/>
          <w:rFonts w:cs="FrankRuehl" w:hint="cs"/>
          <w:rtl/>
        </w:rPr>
        <w:t>...</w:t>
      </w:r>
      <w:r w:rsidRPr="005C34B0">
        <w:rPr>
          <w:rStyle w:val="HebrewChar"/>
          <w:rFonts w:cs="FrankRuehl" w:hint="cs"/>
          <w:rtl/>
        </w:rPr>
        <w:t>כי המברך יקדים ה' לברכו קודם שיברך לאברהם, מה שאינו כן המקלל, והטעם כי אם מקדים ה' לקללו לא יורגש הדבר בו כי זו הסבה, אבל בערך הברכה אין מכשול</w:t>
      </w:r>
      <w:r w:rsidR="005C34B0" w:rsidRPr="005C34B0">
        <w:rPr>
          <w:rStyle w:val="HebrewChar"/>
          <w:rFonts w:cs="FrankRuehl" w:hint="cs"/>
          <w:rtl/>
        </w:rPr>
        <w:t>...</w:t>
      </w:r>
      <w:r w:rsidRPr="005C34B0">
        <w:rPr>
          <w:rStyle w:val="HebrewChar"/>
          <w:rFonts w:cs="FrankRuehl" w:hint="cs"/>
          <w:rtl/>
        </w:rPr>
        <w:t xml:space="preserve"> (בראשית יב 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הכתב והקבלה: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לאב המון גוים - עתה יוכל להוכיח לכל כי ה' משגיח בפרטיות, מתראה לבחוריו ומצוה על מצוה פרטית. ולכן עשה משתה גדול ביום המילה, להראות לכל שאין לו כל ספק בנבואתו. (שם יז 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לאברם העברי - </w:t>
      </w:r>
      <w:r>
        <w:rPr>
          <w:rStyle w:val="HebrewChar"/>
          <w:rtl/>
        </w:rPr>
        <w:t> </w:t>
      </w:r>
      <w:r w:rsidRPr="005C34B0">
        <w:rPr>
          <w:rStyle w:val="HebrewChar"/>
          <w:rFonts w:cs="FrankRuehl" w:hint="cs"/>
          <w:bCs/>
          <w:rtl/>
        </w:rPr>
        <w:t xml:space="preserve"> אברהם לא התערב בסביבתו, הוא נשאר "עברי", בודד, </w:t>
      </w:r>
      <w:r>
        <w:rPr>
          <w:rStyle w:val="HebrewChar"/>
          <w:rtl/>
        </w:rPr>
        <w:t> </w:t>
      </w:r>
      <w:r w:rsidRPr="005C34B0">
        <w:rPr>
          <w:rStyle w:val="HebrewChar"/>
          <w:rFonts w:cs="FrankRuehl" w:hint="cs"/>
          <w:rtl/>
        </w:rPr>
        <w:t xml:space="preserve"> שאינו יושב אלא שוכן באילוני ממרא, אינו מעורה בסביבתו.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בעלי ברית אברם - לא אברהם קבל אותם בברית ידידותו, אלא ענר אשכול וממרא צירפוהו לחברתם, הם היו בעלי הברית, הוא היה הגר והם האזרחים. ובכן לא רק ממרא שאברהם גר בארצו, אלא גם אחיו הכירו באישיותו הגדולה של אברהם, וקיבלוהו לבריתם. (שם יד יג)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באלוני ממרא - </w:t>
      </w:r>
      <w:r w:rsidR="005C34B0" w:rsidRPr="005C34B0">
        <w:rPr>
          <w:rStyle w:val="HebrewChar"/>
          <w:rFonts w:cs="FrankRuehl" w:hint="cs"/>
          <w:rtl/>
        </w:rPr>
        <w:t>...</w:t>
      </w:r>
      <w:r w:rsidRPr="005C34B0">
        <w:rPr>
          <w:rStyle w:val="HebrewChar"/>
          <w:rFonts w:cs="FrankRuehl" w:hint="cs"/>
          <w:rtl/>
        </w:rPr>
        <w:t>העלילו על אברהם שהוא מסתגר מהעולם, וכי המולים צאצאיו מתנשאים כמוהו על הערלים. והנה יושב לו הנמול הראשון בקרב בעלי בריתו הכנענים, ודאגתו הגדולה היא להכניס אורחים ערלים אל ביתו. לקראתם עוזב הוא אפילו את השכינה, ומניע את כל אנשי ביתו. ולדעת חז"ל כל זה מחשש פן-יתבדלו האחרים הערלים מעליו! (שם יח 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ויסע משם - נראה </w:t>
      </w:r>
      <w:r>
        <w:rPr>
          <w:rStyle w:val="HebrewChar"/>
          <w:rtl/>
        </w:rPr>
        <w:t> </w:t>
      </w:r>
      <w:r w:rsidRPr="005C34B0">
        <w:rPr>
          <w:rStyle w:val="HebrewChar"/>
          <w:rFonts w:cs="FrankRuehl" w:hint="cs"/>
          <w:bCs/>
          <w:rtl/>
        </w:rPr>
        <w:t xml:space="preserve"> שלפני לידת הבן בקש אברהם שוב את הבדידות, </w:t>
      </w:r>
      <w:r>
        <w:rPr>
          <w:rStyle w:val="HebrewChar"/>
          <w:rtl/>
        </w:rPr>
        <w:t> </w:t>
      </w:r>
      <w:r w:rsidRPr="005C34B0">
        <w:rPr>
          <w:rStyle w:val="HebrewChar"/>
          <w:rFonts w:cs="FrankRuehl" w:hint="cs"/>
          <w:rtl/>
        </w:rPr>
        <w:t xml:space="preserve"> ונפרד מבעלי בריתו ענר אשכול וממרא. מצד שני </w:t>
      </w:r>
      <w:r w:rsidRPr="005C34B0">
        <w:rPr>
          <w:rStyle w:val="HebrewChar"/>
          <w:rFonts w:cs="FrankRuehl" w:hint="cs"/>
          <w:rtl/>
        </w:rPr>
        <w:lastRenderedPageBreak/>
        <w:t>לא טוב לחנך את הילד בבדידות מוחלטת, בה לא יוכל להכיר במעלת האוירה המיוחדת של בית הוריו לעומת אוירת הסביבה, לכן יבקר מזמן לזמן גם בבירת הפלשתים שאינם מושחתים כל כך, כדי לדעת להוקירם, ולהתחזק בדעותיו במשא ומתן שינהל עמם. (שם כ 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יצחק - יצחק בפיעל הוא צחוק רצוני, התולי. </w:t>
      </w:r>
      <w:r>
        <w:rPr>
          <w:rStyle w:val="HebrewChar"/>
          <w:rtl/>
        </w:rPr>
        <w:t> </w:t>
      </w:r>
      <w:r w:rsidRPr="005C34B0">
        <w:rPr>
          <w:rStyle w:val="HebrewChar"/>
          <w:rFonts w:cs="FrankRuehl" w:hint="cs"/>
          <w:bCs/>
          <w:rtl/>
        </w:rPr>
        <w:t xml:space="preserve"> הסביבה כבר צחקה על כוונת אברהם ושרה לעכב את זרם הזמן, לשחות נגדו ולשנותו, ועוד משנה צחקו שחקו על הנסיון להעמיס את התפקיד הזה על הנצר הרך שנולד להם. צחוק זה נמשך עד היום, </w:t>
      </w:r>
      <w:r>
        <w:rPr>
          <w:rStyle w:val="HebrewChar"/>
          <w:rtl/>
        </w:rPr>
        <w:t> </w:t>
      </w:r>
      <w:r w:rsidRPr="005C34B0">
        <w:rPr>
          <w:rStyle w:val="HebrewChar"/>
          <w:rFonts w:cs="FrankRuehl" w:hint="cs"/>
          <w:rtl/>
        </w:rPr>
        <w:t xml:space="preserve"> ועד לתקופת "אז ימלא שחוק פינו"</w:t>
      </w:r>
      <w:r w:rsidR="005C34B0" w:rsidRPr="005C34B0">
        <w:rPr>
          <w:rStyle w:val="HebrewChar"/>
          <w:rFonts w:cs="FrankRuehl" w:hint="cs"/>
          <w:rtl/>
        </w:rPr>
        <w:t>...</w:t>
      </w:r>
      <w:r w:rsidRPr="005C34B0">
        <w:rPr>
          <w:rStyle w:val="HebrewChar"/>
          <w:rFonts w:cs="FrankRuehl" w:hint="cs"/>
          <w:rtl/>
        </w:rPr>
        <w:t xml:space="preserve"> (שם כא 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ברך את אברהם בכל - </w:t>
      </w:r>
      <w:r w:rsidR="005C34B0" w:rsidRPr="005C34B0">
        <w:rPr>
          <w:rStyle w:val="HebrewChar"/>
          <w:rFonts w:cs="FrankRuehl" w:hint="cs"/>
          <w:rtl/>
        </w:rPr>
        <w:t>...</w:t>
      </w:r>
      <w:r w:rsidRPr="005C34B0">
        <w:rPr>
          <w:rStyle w:val="HebrewChar"/>
          <w:rFonts w:cs="FrankRuehl" w:hint="cs"/>
          <w:rtl/>
        </w:rPr>
        <w:t xml:space="preserve">אחרים אומרים כי לשם כך לא היה צורך בבת של בשר ודם, גדול היה </w:t>
      </w:r>
      <w:r w:rsidRPr="005C34B0">
        <w:rPr>
          <w:rStyle w:val="HebrewChar"/>
          <w:rFonts w:cs="FrankRuehl" w:hint="cs"/>
          <w:rtl/>
        </w:rPr>
        <w:lastRenderedPageBreak/>
        <w:t>כוחה של ברכת ה' "בכל" יותר מכחה של הבת. ברכה זו, הנראית ומתגלה בכל, משכה אליה את עיני הבריות, ועוררה את לבותיהם לכבוד והערצה לאברהם ולדרכו. בזכותה נקשרו קשרים בין אברהם לבין העולם החיצוני</w:t>
      </w:r>
      <w:r w:rsidR="005C34B0" w:rsidRPr="005C34B0">
        <w:rPr>
          <w:rStyle w:val="HebrewChar"/>
          <w:rFonts w:cs="FrankRuehl" w:hint="cs"/>
          <w:rtl/>
        </w:rPr>
        <w:t>...</w:t>
      </w:r>
      <w:r w:rsidRPr="005C34B0">
        <w:rPr>
          <w:rStyle w:val="HebrewChar"/>
          <w:rFonts w:cs="FrankRuehl" w:hint="cs"/>
          <w:rtl/>
        </w:rPr>
        <w:t xml:space="preserve"> כדרכם של הבריות, בראותם מי שהמזל מאיר לו פנים במיוחד, הם מאמינים כי זכה לעשרו זה הודות למדע נסתר וחכמת כשפים, הוא שהביא אל אברהם את גדולי העולם, שביקשו לעמוד על סוד "אבן החכמה" שבידי המתבודד המאושר.</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רבי שמעון אומר כי לא רק אושרו של אברהם, אלא עצם אישיותו של אברהם היתה גדולה כך כך ומשיבת נפש, עד כי די היה בה בלבד כדי להביא אל אהלו את האנושות הסובלת</w:t>
      </w:r>
      <w:r w:rsidR="005C34B0" w:rsidRPr="005C34B0">
        <w:rPr>
          <w:rStyle w:val="HebrewChar"/>
          <w:rFonts w:cs="FrankRuehl" w:hint="cs"/>
          <w:rtl/>
        </w:rPr>
        <w:t>...</w:t>
      </w:r>
      <w:r w:rsidRPr="005C34B0">
        <w:rPr>
          <w:rStyle w:val="HebrewChar"/>
          <w:rFonts w:cs="FrankRuehl" w:hint="cs"/>
          <w:rtl/>
        </w:rPr>
        <w:t xml:space="preserve"> (שם כד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ואעשך לגוי - שיתקבצו אליו אנשים רבים והוא אב להם באמונה המיוחדת לו</w:t>
      </w:r>
      <w:r w:rsidR="005C34B0" w:rsidRPr="005C34B0">
        <w:rPr>
          <w:rStyle w:val="HebrewChar"/>
          <w:rFonts w:cs="FrankRuehl" w:hint="cs"/>
          <w:rtl/>
        </w:rPr>
        <w:t>...</w:t>
      </w:r>
      <w:r w:rsidRPr="005C34B0">
        <w:rPr>
          <w:rStyle w:val="HebrewChar"/>
          <w:rFonts w:cs="FrankRuehl" w:hint="cs"/>
          <w:rtl/>
        </w:rPr>
        <w:t xml:space="preserve"> ואגדלה שמך - שאפילו מי שלא ירצה לעמד באמונתו ידע ויבין כי אמונת אברהם לא-ל עליון גדולה, אלא שטעונה פרישות מתאוה וכו', שלא הכל נתרצו לכך. והיה ברכה - שיבאו בני אדם להתברך ממך. (שם יב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משך חכמה: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ויחן את פני העיר - </w:t>
      </w:r>
      <w:r w:rsidR="005C34B0" w:rsidRPr="005C34B0">
        <w:rPr>
          <w:rStyle w:val="HebrewChar"/>
          <w:rFonts w:cs="FrankRuehl" w:hint="cs"/>
          <w:rtl/>
        </w:rPr>
        <w:t>...</w:t>
      </w:r>
      <w:r w:rsidRPr="005C34B0">
        <w:rPr>
          <w:rStyle w:val="HebrewChar"/>
          <w:rFonts w:cs="FrankRuehl" w:hint="cs"/>
          <w:rtl/>
        </w:rPr>
        <w:t>עיין בפסיקתא בראשית פ' י"א, מה שאמרו שם אברהם תיקן עירובי תבשילין, רוצה לומר הוא חשב שהוא לבדו צריך להפיץ האמונה לכל באי עולם, על ידי שיכניס אורחים ויקבל גרים, אבל יעקב, שמטתו שלמה ובזרעו די לשכינה, קבע תחומין, רוצה לומר הבדיל את עצמו מהאומות, וגם לא הקריב לבם לאמונה. (שם לג יח)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ואת הנפש אשר עשו, פירוש נפש הרצון, והוא שאסף כל הרצונות מעולם הזה להשי"ת</w:t>
      </w:r>
      <w:r w:rsidR="005C34B0" w:rsidRPr="005C34B0">
        <w:rPr>
          <w:rStyle w:val="HebrewChar"/>
          <w:rFonts w:cs="FrankRuehl" w:hint="cs"/>
          <w:rtl/>
        </w:rPr>
        <w:t>...</w:t>
      </w:r>
      <w:r w:rsidRPr="005C34B0">
        <w:rPr>
          <w:rStyle w:val="HebrewChar"/>
          <w:rFonts w:cs="FrankRuehl" w:hint="cs"/>
          <w:rtl/>
        </w:rPr>
        <w:t xml:space="preserve"> כי הקב"ה אמר לו מארצך וגו', הפירוש שיקח עמו כל הרצונות אחרים שהיו לו, והוא בחינת בכל לבבך נפשך ומאודך</w:t>
      </w:r>
      <w:r w:rsidR="005C34B0" w:rsidRPr="005C34B0">
        <w:rPr>
          <w:rStyle w:val="HebrewChar"/>
          <w:rFonts w:cs="FrankRuehl" w:hint="cs"/>
          <w:rtl/>
        </w:rPr>
        <w:t>...</w:t>
      </w:r>
      <w:r w:rsidRPr="005C34B0">
        <w:rPr>
          <w:rStyle w:val="HebrewChar"/>
          <w:rFonts w:cs="FrankRuehl" w:hint="cs"/>
          <w:rtl/>
        </w:rPr>
        <w:t xml:space="preserve"> (לך לך תרל"ה)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במדרש שמעי בת וכו', הענין </w:t>
      </w:r>
      <w:r>
        <w:rPr>
          <w:rStyle w:val="HebrewChar"/>
          <w:rtl/>
        </w:rPr>
        <w:t> </w:t>
      </w:r>
      <w:r w:rsidRPr="005C34B0">
        <w:rPr>
          <w:rStyle w:val="HebrewChar"/>
          <w:rFonts w:cs="FrankRuehl" w:hint="cs"/>
          <w:bCs/>
          <w:rtl/>
        </w:rPr>
        <w:t xml:space="preserve"> כי אברהם אבינו היה קשה לו מאד לבדול עצמו, שידע שיאבדו </w:t>
      </w:r>
      <w:r w:rsidRPr="005C34B0">
        <w:rPr>
          <w:rStyle w:val="HebrewChar"/>
          <w:rFonts w:cs="FrankRuehl" w:hint="cs"/>
          <w:bCs/>
          <w:rtl/>
        </w:rPr>
        <w:lastRenderedPageBreak/>
        <w:t xml:space="preserve">אם יתפרד מהם, והשי"ת יודע כי המה רשעים ולא יחזרו למוטב, </w:t>
      </w:r>
      <w:r>
        <w:rPr>
          <w:rStyle w:val="HebrewChar"/>
          <w:rtl/>
        </w:rPr>
        <w:t> </w:t>
      </w:r>
      <w:r w:rsidRPr="005C34B0">
        <w:rPr>
          <w:rStyle w:val="HebrewChar"/>
          <w:rFonts w:cs="FrankRuehl" w:hint="cs"/>
          <w:rtl/>
        </w:rPr>
        <w:t xml:space="preserve"> והשי"ת בחר באברהם אבינו ע"ה זה עדות שלא היה אבינו אברהם נוגע בדבר, ואדרבא לאשר הוא היה מבקש רק טובת הכלל, לכן נבחר מכולם וקבל עליו שכר כולם, והוצרך השי"ת לאמר לו לך לך שיחפוץ טובת עצמו, כי בחירה זו שיהיה הוא נבחר, על ידי זה יהיה תועלת וזכות לכל העולם, כי כל העולם נברא רק לצוות לזה, וגם קיום כל הרשעים המתנגדים להקדושה הוא רק כדי לקיים ושכחי עמך ובית אביך, שעל ידי זה נוסף שבח ותפארת להצדיק כיתרון אור מן החושך, וזה שאמר ליפותך בעולם</w:t>
      </w:r>
      <w:r w:rsidR="005C34B0" w:rsidRPr="005C34B0">
        <w:rPr>
          <w:rStyle w:val="HebrewChar"/>
          <w:rFonts w:cs="FrankRuehl" w:hint="cs"/>
          <w:rtl/>
        </w:rPr>
        <w:t>...</w:t>
      </w:r>
      <w:r w:rsidRPr="005C34B0">
        <w:rPr>
          <w:rStyle w:val="HebrewChar"/>
          <w:rFonts w:cs="FrankRuehl" w:hint="cs"/>
          <w:rtl/>
        </w:rPr>
        <w:t xml:space="preserve"> (שם תרמ"א)</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במדרש, עבד משכיל ימשול בבן מביש וכו'</w:t>
      </w:r>
      <w:r w:rsidR="005C34B0" w:rsidRPr="005C34B0">
        <w:rPr>
          <w:rStyle w:val="HebrewChar"/>
          <w:rFonts w:cs="FrankRuehl" w:hint="cs"/>
          <w:rtl/>
        </w:rPr>
        <w:t>...</w:t>
      </w:r>
      <w:r w:rsidRPr="005C34B0">
        <w:rPr>
          <w:rStyle w:val="HebrewChar"/>
          <w:rFonts w:cs="FrankRuehl" w:hint="cs"/>
          <w:rtl/>
        </w:rPr>
        <w:t xml:space="preserve"> והנה אברהם אבינו ע"ה הוצרך לעשות פעולה זאת על ידי העבד, כי הוא נתעלה אחר המילה, וכאשר היה נצרך להעלות עוד ניצוצות קדושות שהיה בבית אביו, היה על ידי אליעזר שהוא בחינת עבד, וכן הוא בימי המעשה בירור הניצוצות הקדושות, לכן ההנהגה על ידי מלאך</w:t>
      </w:r>
      <w:r w:rsidR="005C34B0" w:rsidRPr="005C34B0">
        <w:rPr>
          <w:rStyle w:val="HebrewChar"/>
          <w:rFonts w:cs="FrankRuehl" w:hint="cs"/>
          <w:rtl/>
        </w:rPr>
        <w:t>...</w:t>
      </w:r>
      <w:r w:rsidRPr="005C34B0">
        <w:rPr>
          <w:rStyle w:val="HebrewChar"/>
          <w:rFonts w:cs="FrankRuehl" w:hint="cs"/>
          <w:rtl/>
        </w:rPr>
        <w:t xml:space="preserve"> (חיי שרה תרנ"ג)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שם משמואל: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והנה ידוע שמהותו של אברהם היא מדת חסד להשפיע כל טוב על העולם ולהתחסד אפילו עם הרשעים, כמו שהיה הענין בשלשת המלאכים</w:t>
      </w:r>
      <w:r w:rsidR="005C34B0" w:rsidRPr="005C34B0">
        <w:rPr>
          <w:rStyle w:val="HebrewChar"/>
          <w:rFonts w:cs="FrankRuehl" w:hint="cs"/>
          <w:rtl/>
        </w:rPr>
        <w:t>...</w:t>
      </w:r>
      <w:r w:rsidRPr="005C34B0">
        <w:rPr>
          <w:rStyle w:val="HebrewChar"/>
          <w:rFonts w:cs="FrankRuehl" w:hint="cs"/>
          <w:rtl/>
        </w:rPr>
        <w:t xml:space="preserve"> והיתכן שיתרצה אברהם להחיות את שונאי השי"ת ולהתחסד עמהם, היפוך הדין שהם מן הסוג של לא מורידין ולא מעלין, או מורידין ולא מעלין, אלא שדרכו דרך הקודש היה, שעל ידי החסדים ימשכם בעבותות האהבה ויביאם אל תחת כנפי השכינה. וכל מה שעושים במדת הגבורה להתגבר על שונאי ה' ולהכריחם שיהיו כבושים תחת הקדושה, היה אברהם עושה על ידי החסדים למשכם בחבלי אדם, שמעצמם יקבלו עול מלכות שמים עליהם. והכל מפני שהתחסד עמהם להטעימם מטוב הקדושה. וידוע שההשפעה היא הממוצע שבין הנותן והמקבל ומחברת אותם, ועל כן באמצעות חיבור זה היה ביכולתו להחזירם למוטב ולמשכם בעבותות האהבה. ומובן שענין מלחמה וכבישה הוא היפוך מדתו של אברהם, שכן כל ענינו רק להמשיך חסדים והשפעה מצד </w:t>
      </w:r>
      <w:r w:rsidRPr="005C34B0">
        <w:rPr>
          <w:rStyle w:val="HebrewChar"/>
          <w:rFonts w:cs="FrankRuehl" w:hint="cs"/>
          <w:rtl/>
        </w:rPr>
        <w:lastRenderedPageBreak/>
        <w:t>הקדושה לכל המקומות הנמוכים עד שיתעוררו מעצמם לשוב להקדושה</w:t>
      </w:r>
      <w:r w:rsidR="005C34B0" w:rsidRPr="005C34B0">
        <w:rPr>
          <w:rStyle w:val="HebrewChar"/>
          <w:rFonts w:cs="FrankRuehl" w:hint="cs"/>
          <w:rtl/>
        </w:rPr>
        <w:t>...</w:t>
      </w:r>
      <w:r w:rsidRPr="005C34B0">
        <w:rPr>
          <w:rStyle w:val="HebrewChar"/>
          <w:rFonts w:cs="FrankRuehl" w:hint="cs"/>
          <w:rtl/>
        </w:rPr>
        <w:t xml:space="preserve"> (לך לך תרע"ג)</w:t>
      </w:r>
    </w:p>
    <w:p w:rsidR="005C34B0" w:rsidRDefault="006D1977" w:rsidP="005C34B0">
      <w:pPr>
        <w:pStyle w:val="NormalPar"/>
        <w:widowControl w:val="0"/>
        <w:spacing w:before="200" w:line="254" w:lineRule="exact"/>
        <w:jc w:val="both"/>
        <w:rPr>
          <w:rStyle w:val="HebrewChar"/>
          <w:rFonts w:hint="cs"/>
          <w:rtl/>
        </w:rPr>
      </w:pPr>
      <w:r w:rsidRPr="005C34B0">
        <w:rPr>
          <w:rStyle w:val="Code01"/>
          <w:rFonts w:hint="cs"/>
          <w:rtl/>
        </w:rPr>
        <w:t>אברהם - וסדום</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אברהם-כללי-ולוט-וסביבתו-תפלה, סדום)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רבי אלעזר אף אברהם לא עשה בשלימות כראוי, נח לא עשה כלום לא זה ולא זה, (כלומר לא בקש על צדיקים כאברהם, ולא בקש אף על הרשעים כמשה, כמו שמבאר), אברהם תבע משפט כראוי, שלא ימות צדיק עם רשע, והתחיל מן חמישים צדיקים עד עשרה, עשה ולא השלים, כי לא בקש רחמים בין כך ובין כך, (בין אם יש צדיקים ובין אם אין צדיקים), כי אמר אברהם, איני רוצה לתבוע שכר על מעשי, כלומר </w:t>
      </w:r>
      <w:r>
        <w:rPr>
          <w:rStyle w:val="HebrewChar"/>
          <w:rtl/>
        </w:rPr>
        <w:t> </w:t>
      </w:r>
      <w:r w:rsidRPr="005C34B0">
        <w:rPr>
          <w:rStyle w:val="HebrewChar"/>
          <w:rFonts w:cs="FrankRuehl" w:hint="cs"/>
          <w:bCs/>
          <w:rtl/>
        </w:rPr>
        <w:t xml:space="preserve"> שלא האמין בעצמו שיש לו שכר עד לבקש </w:t>
      </w:r>
      <w:r w:rsidRPr="005C34B0">
        <w:rPr>
          <w:rStyle w:val="HebrewChar"/>
          <w:rFonts w:cs="FrankRuehl" w:hint="cs"/>
          <w:bCs/>
          <w:rtl/>
        </w:rPr>
        <w:lastRenderedPageBreak/>
        <w:t>בזכותו לפטור את הרשעים מן הדין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(וירא ריט)</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ויגש אברהם ויאמר, שהתקין את עצמו לבקש את זה, אולי ימצאון שם חמשים, התחיל מחמשים, שהוא התחלה לדעת, עד עשרה, שהוא סוף כל המדרגות</w:t>
      </w:r>
      <w:r w:rsidR="005C34B0" w:rsidRPr="005C34B0">
        <w:rPr>
          <w:rStyle w:val="HebrewChar"/>
          <w:rFonts w:cs="FrankRuehl" w:hint="cs"/>
          <w:rtl/>
        </w:rPr>
        <w:t>...</w:t>
      </w:r>
      <w:r w:rsidRPr="005C34B0">
        <w:rPr>
          <w:rStyle w:val="HebrewChar"/>
          <w:rFonts w:cs="FrankRuehl" w:hint="cs"/>
          <w:rtl/>
        </w:rPr>
        <w:t xml:space="preserve"> (שם רכב, ועיין שם עוד)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עזריה משום רבי אחא פתח, (תהלים מ"ה) אהבת צדק ותשנא רשע על כן משחך אלקים אלקיך שמן ששון מחבריך. רבי עזריה פתר קרייה באברהם, בשעה שעמד אברהם אבינו לבקש רחמים על הסדומיים, מה כתיב תמן, חלילה לך מעשות כדבר הזה להמית צדיק עם רשע, והיה וגו', אמר רבי אחא נשבעת ואמרת שאין אתה מביא מבול לעולם, ומה אתה מערים על השבועה, אתמהא, מבול של מים אין אתה מביא מבול של אש אתה מביא, אם כן לא יצאתה ידי השבועה. אמר רבי לוי השופט כל הארץ לא יעשה משפט, אם עולם אתה מבקש אין דין, ואם דין אתה מבקש אין עולם, מה את תופש החבל בתרין ראשין, את בעי עלמא ובעי דינא, סב לך חדא מנייהו, ואם לית את מוותר ציבחר, לית עלמא יכיל קאים. אמר לו הקב"ה אברהם אהבת צדק ותשנא רשע וגו', מחבריך, </w:t>
      </w:r>
      <w:r w:rsidRPr="005C34B0">
        <w:rPr>
          <w:rStyle w:val="HebrewChar"/>
          <w:rFonts w:cs="FrankRuehl" w:hint="cs"/>
          <w:rtl/>
        </w:rPr>
        <w:lastRenderedPageBreak/>
        <w:t>מהו מחבריך, מנח ועד אצלך י' דורות ומכולם לא דברתי עם אחד מהם אלא עמך. (בראשית לט 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וישב את כל הרכוש וגם את לוט וגו', רבי אבא בר כהנא אמר התחיל לקשקש לו בזנבו, אמר לו </w:t>
      </w:r>
      <w:r>
        <w:rPr>
          <w:rStyle w:val="HebrewChar"/>
          <w:rtl/>
        </w:rPr>
        <w:t> </w:t>
      </w:r>
      <w:r w:rsidRPr="005C34B0">
        <w:rPr>
          <w:rStyle w:val="HebrewChar"/>
          <w:rFonts w:cs="FrankRuehl" w:hint="cs"/>
          <w:bCs/>
          <w:rtl/>
        </w:rPr>
        <w:t xml:space="preserve"> מה אתה ירדת לכבשן ונצלת, אף אני ירדתי לחומר ונצלתי. </w:t>
      </w:r>
      <w:r>
        <w:rPr>
          <w:rStyle w:val="HebrewChar"/>
          <w:rtl/>
        </w:rPr>
        <w:t> </w:t>
      </w:r>
      <w:r w:rsidRPr="005C34B0">
        <w:rPr>
          <w:rStyle w:val="HebrewChar"/>
          <w:rFonts w:cs="FrankRuehl" w:hint="cs"/>
          <w:rtl/>
        </w:rPr>
        <w:t xml:space="preserve"> (שם שם 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ויגש אברהם וגו', רבי יהודה אומר הגשה למלחמה, שנאמר (דברי הימים א' י"ט) ויגש יואב והעם אשר עמו לפני ארם למלחמה. רבי נחמיה אמר הגשה לפיוס, הדא מה דכתיב (יהושע י"ד) ויגשו בני יהודה אל יהושע, רבנן אמרי הגשה לתפלה, הדא מה דאת אמר (מלכים א' י"ח) ויהי כעלות המנחה ויגש אליהו </w:t>
      </w:r>
      <w:r w:rsidRPr="005C34B0">
        <w:rPr>
          <w:rStyle w:val="HebrewChar"/>
          <w:rFonts w:cs="FrankRuehl" w:hint="cs"/>
          <w:rtl/>
        </w:rPr>
        <w:lastRenderedPageBreak/>
        <w:t>הנביא וגו'. רבי אליעזר פשט לה, אם למלחמה אני בא, אם לפיוס אני בא, אם לתפלה אני בא. (שם מט יג)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חלילה לך, אמר רבי יודן חלילה הוא לך, בריה הוא לך, אמר רבי אחא חלילה חלילה שני פעמים, חלול שם שמים יש בדבר</w:t>
      </w:r>
      <w:r w:rsidR="005C34B0" w:rsidRPr="005C34B0">
        <w:rPr>
          <w:rStyle w:val="HebrewChar"/>
          <w:rFonts w:cs="FrankRuehl" w:hint="cs"/>
          <w:rtl/>
        </w:rPr>
        <w:t>...</w:t>
      </w:r>
      <w:r w:rsidRPr="005C34B0">
        <w:rPr>
          <w:rStyle w:val="HebrewChar"/>
          <w:rFonts w:cs="FrankRuehl" w:hint="cs"/>
          <w:rtl/>
        </w:rPr>
        <w:t xml:space="preserve"> אמר רבי לוי שני בני אדם אמרו דבר אחד, אברהם ואיוב, אברהם אמר חלילה לך מעשות כדבר הזה להמית צדיק עם רשע, איוב אמר (איוב מ') אחת היא על כן אמרתי תם ורשע הוא מכלה. אברהם נטל עליה שכר, איוב נענש עליה, אברהם אמר בישולה, איוב אמר פגה</w:t>
      </w:r>
      <w:r w:rsidR="005C34B0" w:rsidRPr="005C34B0">
        <w:rPr>
          <w:rStyle w:val="HebrewChar"/>
          <w:rFonts w:cs="FrankRuehl" w:hint="cs"/>
          <w:rtl/>
        </w:rPr>
        <w:t>...</w:t>
      </w:r>
      <w:r w:rsidRPr="005C34B0">
        <w:rPr>
          <w:rStyle w:val="HebrewChar"/>
          <w:rFonts w:cs="FrankRuehl" w:hint="cs"/>
          <w:rtl/>
        </w:rPr>
        <w:t xml:space="preserve"> (שם מט טז)</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אולי יחסרון חמישים הצדיקים חמשה, אמר רבי חייא בר אבא בקש אברהם לירד לו מחמישים לחמשה, אמר לו הקב"ה חזור בך למפרע</w:t>
      </w:r>
      <w:r w:rsidR="005C34B0" w:rsidRPr="005C34B0">
        <w:rPr>
          <w:rStyle w:val="HebrewChar"/>
          <w:rFonts w:cs="FrankRuehl" w:hint="cs"/>
          <w:rtl/>
        </w:rPr>
        <w:t>...</w:t>
      </w:r>
      <w:r w:rsidRPr="005C34B0">
        <w:rPr>
          <w:rStyle w:val="HebrewChar"/>
          <w:rFonts w:cs="FrankRuehl" w:hint="cs"/>
          <w:rtl/>
        </w:rPr>
        <w:t xml:space="preserve"> ויאמר אל נא יחר לה' אולי ימצאון שם עשרה, ולמה עשרה, כדי כניסה לכולם, דבר אחר למה עשרה, כבר נשתייר בדור המבול שמונה ולא נתלה לעולם בזכותן, דבר אחר </w:t>
      </w:r>
      <w:r>
        <w:rPr>
          <w:rStyle w:val="HebrewChar"/>
          <w:rtl/>
        </w:rPr>
        <w:t> </w:t>
      </w:r>
      <w:r w:rsidRPr="005C34B0">
        <w:rPr>
          <w:rStyle w:val="HebrewChar"/>
          <w:rFonts w:cs="FrankRuehl" w:hint="cs"/>
          <w:bCs/>
          <w:rtl/>
        </w:rPr>
        <w:t xml:space="preserve"> שהיה סבור שיש שם עשרה, לוט ואשתו וד' בנותיו וד' חתניו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כד)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רבי יהודה בר רבי שלום בשם רבי יהודה בר רבי סימון, בשעה שבא אמרפל וחביריו להלחם עם הסדומיים, על ידי ששבו את לוט שמע אברהם ויצא עליהם למלחמה, והרג את המלכים וברחו, שנאמר ויחלק עליהם לילה, וכתיב ועמק השדים בארות בארות חמר וינוסו </w:t>
      </w:r>
      <w:r w:rsidRPr="005C34B0">
        <w:rPr>
          <w:rStyle w:val="HebrewChar"/>
          <w:rFonts w:cs="FrankRuehl" w:hint="cs"/>
          <w:rtl/>
        </w:rPr>
        <w:lastRenderedPageBreak/>
        <w:t>מלך סדום, התחיל אברהם מהרהר לומר, המלכים באין להלחם על הסדומים והמלכים נופלין ואלו ברחו, שנאמר והנשארים הרה נסו, אלו לא היו כשרין לא היו בורחין</w:t>
      </w:r>
      <w:r w:rsidR="005C34B0" w:rsidRPr="005C34B0">
        <w:rPr>
          <w:rStyle w:val="HebrewChar"/>
          <w:rFonts w:cs="FrankRuehl" w:hint="cs"/>
          <w:rtl/>
        </w:rPr>
        <w:t>...</w:t>
      </w:r>
      <w:r w:rsidRPr="005C34B0">
        <w:rPr>
          <w:rStyle w:val="HebrewChar"/>
          <w:rFonts w:cs="FrankRuehl" w:hint="cs"/>
          <w:rtl/>
        </w:rPr>
        <w:t xml:space="preserve"> מהו ירע שריד באהלו, שאפילו שריד שנשתייר משם רעה, זה אשתו של לוט, שנאמר ותבט אשתו מאחריו ותהי נציב מלח. (וירא 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 הקדום: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כתיב לא אחריש בדיו ודבר גבורות וחין ערכו (איוב מ"א), אמר הקב"ה שלא </w:t>
      </w:r>
      <w:r w:rsidRPr="005C34B0">
        <w:rPr>
          <w:rStyle w:val="HebrewChar"/>
          <w:rFonts w:cs="FrankRuehl" w:hint="cs"/>
          <w:rtl/>
        </w:rPr>
        <w:lastRenderedPageBreak/>
        <w:t>יאמרו בני אדם אף אנו מדברים עם הקב"ה כשם שדבר אברהם והוא שותק לנו, אמר הקב"ה לאלו לא אחריש בדיו, אלא לאברהם בלבד אני שותק, למה שהוא שתק לי אף אני שותק לו, אימתי שתק אברהם, כשאמרתי לו כי ביצחק יקרא לך זרע, ואחר כך אמרתי לו קח נא את בנך ושתק לי, שנאמר האף תספה (בראשית י"ח), אמר אברהם לפני הקב"ה, רבונו של עולם, חלילה לך וגו', שלא יאמרו באי עולם כך אומנותו שהוא מאבד את הדורות במדת אכזריות</w:t>
      </w:r>
      <w:r w:rsidR="005C34B0" w:rsidRPr="005C34B0">
        <w:rPr>
          <w:rStyle w:val="HebrewChar"/>
          <w:rFonts w:cs="FrankRuehl" w:hint="cs"/>
          <w:rtl/>
        </w:rPr>
        <w:t>...</w:t>
      </w:r>
      <w:r w:rsidRPr="005C34B0">
        <w:rPr>
          <w:rStyle w:val="HebrewChar"/>
          <w:rFonts w:cs="FrankRuehl" w:hint="cs"/>
          <w:rtl/>
        </w:rPr>
        <w:t xml:space="preserve"> אמר לו הקב"ה כך אמרת, בא וראה ואעביר לפניך כל הדורות שאיבדתי ואראך שלא גביתי לפורענותם מהם, ואם תעלה על דעתך שלא עשיתי כהוגן, למדני ואני עושה</w:t>
      </w:r>
      <w:r w:rsidR="005C34B0" w:rsidRPr="005C34B0">
        <w:rPr>
          <w:rStyle w:val="HebrewChar"/>
          <w:rFonts w:cs="FrankRuehl" w:hint="cs"/>
          <w:rtl/>
        </w:rPr>
        <w:t>...</w:t>
      </w:r>
      <w:r w:rsidRPr="005C34B0">
        <w:rPr>
          <w:rStyle w:val="HebrewChar"/>
          <w:rFonts w:cs="FrankRuehl" w:hint="cs"/>
          <w:rtl/>
        </w:rPr>
        <w:t xml:space="preserve"> אמר לפניו רבונו של עולם, חס לך, אין אתה מעביר דין על כל בריה, שנאמר (איוב ל"ד) לכן אנשי לבב שמעו לי חלילה לא-ל מרשע וש-די מעוול</w:t>
      </w:r>
      <w:r w:rsidR="005C34B0" w:rsidRPr="005C34B0">
        <w:rPr>
          <w:rStyle w:val="HebrewChar"/>
          <w:rFonts w:cs="FrankRuehl" w:hint="cs"/>
          <w:rtl/>
        </w:rPr>
        <w:t>...</w:t>
      </w:r>
      <w:r w:rsidRPr="005C34B0">
        <w:rPr>
          <w:rStyle w:val="HebrewChar"/>
          <w:rFonts w:cs="FrankRuehl" w:hint="cs"/>
          <w:rtl/>
        </w:rPr>
        <w:t xml:space="preserve"> (וירא 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דבר אחר חלילה לך, אמר אברהם רבונו של עולם, צופה אני ברוח הקדש כי עתידה אשה אחת לפלט עיר שלימה, ואני איני כדאי לפלט חמשת הכרכים הללו</w:t>
      </w:r>
      <w:r w:rsidR="005C34B0" w:rsidRPr="005C34B0">
        <w:rPr>
          <w:rStyle w:val="HebrewChar"/>
          <w:rFonts w:cs="FrankRuehl" w:hint="cs"/>
          <w:rtl/>
        </w:rPr>
        <w:t>...</w:t>
      </w:r>
      <w:r w:rsidRPr="005C34B0">
        <w:rPr>
          <w:rStyle w:val="HebrewChar"/>
          <w:rFonts w:cs="FrankRuehl" w:hint="cs"/>
          <w:rtl/>
        </w:rPr>
        <w:t xml:space="preserve"> כשם שבא אברהם בחכמה לפני הקב"ה בא מחמישים למ', ומן מ' לל', ומן ל' לכ', ומן כ' לי', אף זו כך</w:t>
      </w:r>
      <w:r w:rsidR="005C34B0" w:rsidRPr="005C34B0">
        <w:rPr>
          <w:rStyle w:val="HebrewChar"/>
          <w:rFonts w:cs="FrankRuehl" w:hint="cs"/>
          <w:rtl/>
        </w:rPr>
        <w:t>...</w:t>
      </w:r>
      <w:r w:rsidRPr="005C34B0">
        <w:rPr>
          <w:rStyle w:val="HebrewChar"/>
          <w:rFonts w:cs="FrankRuehl" w:hint="cs"/>
          <w:rtl/>
        </w:rPr>
        <w:t xml:space="preserve"> (שם יב)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פרקי דרבי אליעזר:</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 xml:space="preserve">ואחר כך הגיד לו מעשה סדום, </w:t>
      </w:r>
      <w:r w:rsidR="006D1977">
        <w:rPr>
          <w:rStyle w:val="HebrewChar"/>
          <w:rtl/>
        </w:rPr>
        <w:t> </w:t>
      </w:r>
      <w:r w:rsidR="006D1977" w:rsidRPr="005C34B0">
        <w:rPr>
          <w:rStyle w:val="HebrewChar"/>
          <w:rFonts w:cs="FrankRuehl" w:hint="cs"/>
          <w:bCs/>
          <w:rtl/>
        </w:rPr>
        <w:t xml:space="preserve"> התחיל מבקש ומתחנן לפניו על לוט בן אחיו, </w:t>
      </w:r>
      <w:r w:rsidR="006D1977">
        <w:rPr>
          <w:rStyle w:val="HebrewChar"/>
          <w:rtl/>
        </w:rPr>
        <w:t> </w:t>
      </w:r>
      <w:r w:rsidR="006D1977" w:rsidRPr="005C34B0">
        <w:rPr>
          <w:rStyle w:val="HebrewChar"/>
          <w:rFonts w:cs="FrankRuehl" w:hint="cs"/>
          <w:rtl/>
        </w:rPr>
        <w:t xml:space="preserve"> אמר לפניו, רבון כל העולמים, כמות הרשע כן ימות הצדיק, שנאמר האף תספה צדיק עם רשע, אמר לו הקב"ה אברהם חייך בזכות חמישים צדיקים אסלח לסדום, שנאמר אם אמצא בסדום חמישים צדיקים ואסלח לכל עוונתם, מכאן אמרו, אם יש </w:t>
      </w:r>
      <w:r w:rsidR="006D1977" w:rsidRPr="005C34B0">
        <w:rPr>
          <w:rStyle w:val="HebrewChar"/>
          <w:rFonts w:cs="FrankRuehl" w:hint="cs"/>
          <w:rtl/>
        </w:rPr>
        <w:lastRenderedPageBreak/>
        <w:t>חמישים צדיקים בעולם בצדקתם העולם עומד. התחיל מבקש ומתחנן לפניו עד שהגיע לעשרה, מכאן אמרו חכמים אם יש עשרה צדיקים במקום בזכותן המקום ניצול, שנאמר ויאמר לא אשחית בעבור העשרה</w:t>
      </w:r>
      <w:r w:rsidRPr="005C34B0">
        <w:rPr>
          <w:rStyle w:val="HebrewChar"/>
          <w:rFonts w:cs="FrankRuehl" w:hint="cs"/>
          <w:rtl/>
        </w:rPr>
        <w:t>...</w:t>
      </w:r>
      <w:r w:rsidR="006D1977" w:rsidRPr="005C34B0">
        <w:rPr>
          <w:rStyle w:val="HebrewChar"/>
          <w:rFonts w:cs="FrankRuehl" w:hint="cs"/>
          <w:rtl/>
        </w:rPr>
        <w:t xml:space="preserve"> (פרק כה, וראה עוד ערך סדום)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אבות דרבי נתן: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כיוצא בו באברהם אבינו כשהיה מתפלל על אנשי סדום, אמר לו הקב"ה אם אמצא בסדום חמישים צדיקים ונשאתי לכל המקום בעבורם, גלוי וידוע לפני מי שאמר והיה העולם, שאילו היו מצויין בסדום ג' או ה' צדיקים לא גרם בה עוון, אלא המתין הקב"ה את אברהם עד שסיים דבריו, ואחר כך השיבו</w:t>
      </w:r>
      <w:r w:rsidRPr="005C34B0">
        <w:rPr>
          <w:rStyle w:val="HebrewChar"/>
          <w:rFonts w:cs="FrankRuehl" w:hint="cs"/>
          <w:rtl/>
        </w:rPr>
        <w:t>...</w:t>
      </w:r>
      <w:r w:rsidR="006D1977" w:rsidRPr="005C34B0">
        <w:rPr>
          <w:rStyle w:val="HebrewChar"/>
          <w:rFonts w:cs="FrankRuehl" w:hint="cs"/>
          <w:rtl/>
        </w:rPr>
        <w:t xml:space="preserve"> (לז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דבר אחר הכל סג יחדו נאלחו, אלה אנשי סדום, שנעשו סיגים ועשו עצמן אחות, כמה דאמר (ירמיה ל"ו) ואת האח מבוערת, אין עושה טוב אין גם אחד, אין שם אברהם נמנה עמהם, ואין אחד אלא אברהם, שנאמר (יחזקאל ל"ג) אחד היה אברהם, התחיל אברהם אומר (תהלים כ"ו) לא ישבתי עם מתי שוא שנאתי קהל מרעים, שנאמר (בראשית כ') ויסע משם אברהם, זהו שאמר הכתוב (איוב י"ד) אולם הר נופל יבול וצור יעתק ממקומו, הר נופל יבול זה סדום וחברותיה, וצור יעתק ממקומו זה אברהם, שנאמר (ישעיה נ"א) הביטו אל צור חוצבתם, מיד (בראשית כ') ויסע משם אברהם, אמר לו הקב"ה אברהם אין לך עסק עמהם</w:t>
      </w:r>
      <w:r w:rsidR="005C34B0" w:rsidRPr="005C34B0">
        <w:rPr>
          <w:rStyle w:val="HebrewChar"/>
          <w:rFonts w:cs="FrankRuehl" w:hint="cs"/>
          <w:rtl/>
        </w:rPr>
        <w:t>...</w:t>
      </w:r>
      <w:r w:rsidRPr="005C34B0">
        <w:rPr>
          <w:rStyle w:val="HebrewChar"/>
          <w:rFonts w:cs="FrankRuehl" w:hint="cs"/>
          <w:rtl/>
        </w:rPr>
        <w:t xml:space="preserve"> (תהלים נד)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רבי חייא בר אבא אמר ערבובי שאלות יש כאן, אברהם אמר חלילה לך מעשות כדבר הזה להמית צדיק עם רשע, והקב"ה אמר והיה כצדיק כרשע, יתלה לרשעים בשביל צדיקים, דהא אינם אלא צדיקים ניכלי, דאמר רבי יוחנן כל צדיקים שנאמר בסדום צדיקם כתיב, היא דעתיה דרבי יוחנן דאמר רבי יוחנן ויאמרו אלינו זקנינו וכל יושבי ארצנו, זקננו כתיב, זקני אשמאי, היינו סבי דבהתא, אמר רבי יהושע בן לוי, אמר אברהם צרף מעשי ויעלו למנין חמישים, אמר רבי יהודה ברבי סימון לא את צדיקו של עולם </w:t>
      </w:r>
      <w:r w:rsidRPr="005C34B0">
        <w:rPr>
          <w:rStyle w:val="HebrewChar"/>
          <w:rFonts w:cs="FrankRuehl" w:hint="cs"/>
          <w:rtl/>
        </w:rPr>
        <w:lastRenderedPageBreak/>
        <w:t xml:space="preserve">צרף עצמך עמהן ויעלו למנין חמישים. אמר רבי יהודה ברבי סימון כך אמר לו </w:t>
      </w:r>
      <w:r w:rsidRPr="005C34B0">
        <w:rPr>
          <w:rStyle w:val="HebrewChar"/>
          <w:rFonts w:cs="FrankRuehl" w:hint="cs"/>
          <w:rtl/>
        </w:rPr>
        <w:lastRenderedPageBreak/>
        <w:t xml:space="preserve">אברהם, מלך בשר ודם תולין לו אנקליטון מדוכוס ולאיפרכוס, מאיפרכוס לאיסטרטליטי, ואת </w:t>
      </w:r>
      <w:r>
        <w:rPr>
          <w:rStyle w:val="HebrewChar"/>
          <w:rtl/>
        </w:rPr>
        <w:t> </w:t>
      </w:r>
      <w:r w:rsidRPr="005C34B0">
        <w:rPr>
          <w:rStyle w:val="HebrewChar"/>
          <w:rFonts w:cs="FrankRuehl" w:hint="cs"/>
          <w:bCs/>
          <w:rtl/>
        </w:rPr>
        <w:t xml:space="preserve"> בשביל שאין מי שיתלה לך אנקליטול לא תעשה משפט. </w:t>
      </w:r>
      <w:r>
        <w:rPr>
          <w:rStyle w:val="HebrewChar"/>
          <w:rtl/>
        </w:rPr>
        <w:t> </w:t>
      </w:r>
      <w:r w:rsidRPr="005C34B0">
        <w:rPr>
          <w:rStyle w:val="HebrewChar"/>
          <w:rFonts w:cs="FrankRuehl" w:hint="cs"/>
          <w:rtl/>
        </w:rPr>
        <w:t xml:space="preserve"> אמר רבי יהודה בר רבי סימון </w:t>
      </w:r>
      <w:r>
        <w:rPr>
          <w:rStyle w:val="HebrewChar"/>
          <w:rtl/>
        </w:rPr>
        <w:t> </w:t>
      </w:r>
      <w:r w:rsidRPr="005C34B0">
        <w:rPr>
          <w:rStyle w:val="HebrewChar"/>
          <w:rFonts w:cs="FrankRuehl" w:hint="cs"/>
          <w:bCs/>
          <w:rtl/>
        </w:rPr>
        <w:t xml:space="preserve"> כשבקשת לדון את עולמך מסרת אותו ביד שנים, רומוס ורומילוס, שאם בקש אחד מהם לעשות דבר מעכבו חברו, ואת בשביל שאין מעכבך לא תעשה משפט</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(בראשית פרק יח, פג)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ויגש אברהם, אין גישה אלא תפלה, ויאמר האף תספה, התחיל מבקש ומתחנן על לוט בן אחיו, ואמר לפניו, רבון העולמים כמות רשע ימות צדיק, האף תספה צדיק עם רשע. אמר לו ועל צדיק אחד אסלח לסדום ולכל חטאתיה, התחיל אברהם אומר אולי יש חמישים צדיקים, אמר לו אם אמצא בסדום חמישים צדיקים אני סולח להם, מכאן אמרו אם יש חמישים צדיקים בעולם בצדקתם העולם עומד</w:t>
      </w:r>
      <w:r w:rsidR="005C34B0" w:rsidRPr="005C34B0">
        <w:rPr>
          <w:rStyle w:val="HebrewChar"/>
          <w:rFonts w:cs="FrankRuehl" w:hint="cs"/>
          <w:rtl/>
        </w:rPr>
        <w:t>...</w:t>
      </w:r>
      <w:r w:rsidRPr="005C34B0">
        <w:rPr>
          <w:rStyle w:val="HebrewChar"/>
          <w:rFonts w:cs="FrankRuehl" w:hint="cs"/>
          <w:rtl/>
        </w:rPr>
        <w:t xml:space="preserve"> (שם שם כג)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ואוסיף תוב למללא קדמוי ואמר מאין ישתכחון תמן ארבעין, עשרא עשרא לכל קרתא לארבעת קוריין וזוער דחובהא קלילין שבוק לי בגין רחמך, ואמר לא אעביד גמירא בגין זכוות ארבעין. (שם יח כט)</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מאים ישתכחין תמן עשרה, ונהי אנא ואינון ונבעי רחמין על כל אתרא ותשבוק להם, ואמר לא אחבל בגין זכוות עשרה. (שם שם לב)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חלילה לך - ואם תאמר לא יצילו הצדיקים את הרשעים למה תמית הצדיקים, חלילה לך - חולין הוא לך, יאמרו כך הוא אומנותו שוטף הכל, צדיקים ורשעים, כך עשית לדור המבול ולדור ההפלגה. (שם שם כה)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התשחית בחמשה - והלא הן ט' לכל כרך, ואתה צדיקו של עולם תצטרף עמהם. (שם שם כז)</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 xml:space="preserve">אולי ימצאון שם עשרה - על הפחות לא בקש, אמר, דור המבול היו ח' נח ובניו ונשיהם ולא הצילו על דורם, ועל ט' על ידי צרוף כבר בקש </w:t>
      </w:r>
      <w:r w:rsidRPr="005C34B0">
        <w:rPr>
          <w:rStyle w:val="HebrewChar"/>
          <w:rFonts w:cs="FrankRuehl" w:hint="cs"/>
          <w:rtl/>
        </w:rPr>
        <w:lastRenderedPageBreak/>
        <w:t>ולא מצא. (שם שם לב)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חמשים צדיקים - רש"י, ואני תמה אם כן מה התפלה והתחינה הזאת אשר היה מתחנן בכל פעם ופעם אל נא יחר לא-דני, והנה נא הואלתי, והלא ראוי הוא שיהיו ארבעים מצילין ארבעה ושלשים והעשרים יצילו לפי חשבון, כאשר החמישים יצילו חמשה, וכן מה שאמר כי תשעה על ידי צירוף כבר בקש ולא מצא, והלא לארבעים וחמשה היה מבקש הצירוף ולא היו שם ארבעים וחמשה, אבל תשעה ימצאון שם. והנה דעת הרב לומר שהרבים ראויין להצלה גדולה יותר מאשר יצילו המועטים אפילו הצלה מועטת, כמו שאמרו אינו דומה מועטין העושין את התורה למרובים העושין את התורה. והנה הודה הקב"ה שיצילו ארבעים וחמשה בצירוף צדיקו של עולם כל הכרכין, כאלו היו חמישים שלמים, ומעתה כשיהיו מ' צדיקים מצילין ארבעה אף בצירוף הצדיק ית' ינצלו עם השלשים והעשרים שכבר הודה בצירוף הזה, ואם תאמר שהודה בו עם ארבעים וחמשה שהם רבים, ושמא לא יודה בצירוף עם המועטין, כמו שאמרנו צדקת ה' ראויה היא להצטרף ולהציל כיון שהודה שלא יבדיל בין רב למעט, זה דעת הרב</w:t>
      </w:r>
      <w:r w:rsidR="005C34B0" w:rsidRPr="005C34B0">
        <w:rPr>
          <w:rStyle w:val="HebrewChar"/>
          <w:rFonts w:cs="FrankRuehl" w:hint="cs"/>
          <w:rtl/>
        </w:rPr>
        <w:t>...</w:t>
      </w:r>
      <w:r w:rsidRPr="005C34B0">
        <w:rPr>
          <w:rStyle w:val="HebrewChar"/>
          <w:rFonts w:cs="FrankRuehl" w:hint="cs"/>
          <w:rtl/>
        </w:rPr>
        <w:t xml:space="preserve"> (שם שם כ)</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לא אשחית אם אמצא שם - יבטיח אותו שלא ישחית אם ימצאון שם כן ולא היה אומר לו דע שאין שם כמספר הזה שאמרת, לפי שעדיין לא נגמר דינם כאשר אמר ארדה נא ואראה, והנה אברהם לא ידע מה יעשה בהם, ולכן השכים בבקר והשקיף על פני סדום, ובראותו כי נשחתו ידע שלא היו שם כן. (שם שם כא)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ולא תשא למקום - לא אמר לאנשי המקום, כי ראוי שילקו לפי עונם, אבל לא להשחית המקום כמו במבול, אלא יכלו </w:t>
      </w:r>
      <w:r w:rsidRPr="005C34B0">
        <w:rPr>
          <w:rStyle w:val="HebrewChar"/>
          <w:rFonts w:cs="FrankRuehl" w:hint="cs"/>
          <w:rtl/>
        </w:rPr>
        <w:lastRenderedPageBreak/>
        <w:t xml:space="preserve">הרשעים, והישוב יתקיים באותם הצדיקים, ומה שאמר (יחזקאל כ"ב) ואבקש מהם איש גודר גדר וגו' לבלתי שחתה, רוצה לומר להשחית הישוב ממנה, ועד שיהיה צדיק גמור, כמו שאמר וגודר גדר ועומד בפרץ, שיהיה בו כח להציל על האחרים מרוב צדקתו, </w:t>
      </w:r>
      <w:r w:rsidRPr="005C34B0">
        <w:rPr>
          <w:rStyle w:val="HebrewChar"/>
          <w:rFonts w:cs="FrankRuehl" w:hint="cs"/>
          <w:rtl/>
        </w:rPr>
        <w:lastRenderedPageBreak/>
        <w:t>ומחזירם למוטב כאשר יוכל, ובלבד שלא יהיה החמס גובר במקום, כי אתו לא יעמד הישוב, ובשאר עונות יספו רק הרשעים בחרב ורעב או להגלותם, ובזה ילקו מעט הצדיקים עם הרשעים</w:t>
      </w:r>
      <w:r w:rsidR="005C34B0" w:rsidRPr="005C34B0">
        <w:rPr>
          <w:rStyle w:val="HebrewChar"/>
          <w:rFonts w:cs="FrankRuehl" w:hint="cs"/>
          <w:rtl/>
        </w:rPr>
        <w:t>...</w:t>
      </w:r>
      <w:r w:rsidRPr="005C34B0">
        <w:rPr>
          <w:rStyle w:val="HebrewChar"/>
          <w:rFonts w:cs="FrankRuehl" w:hint="cs"/>
          <w:rtl/>
        </w:rPr>
        <w:t xml:space="preserve"> (שם שם כד)</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אל נא יחר - בעבור יראתו שלא יכבד רוב חקרו המשפט לפני הא-ל, אך הפעם - כי אין לי טענה וזכות אם לא ימצאו י', ודין שתשחית המקום כולו. ולא זכר לוט, כי חשב שיכלה בכלל הרשעים אחר שנשתקע אצלם, וגם לא ידע אם הוא צדיק או למד ממעשיהם. (שם שם לב)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הרקאנטי: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ויגש אברהם, מדת אברהם היתה להגן על הפורענות, כי היה איש החסד</w:t>
      </w:r>
      <w:r w:rsidR="005C34B0" w:rsidRPr="005C34B0">
        <w:rPr>
          <w:rStyle w:val="HebrewChar"/>
          <w:rFonts w:cs="FrankRuehl" w:hint="cs"/>
          <w:rtl/>
        </w:rPr>
        <w:t>...</w:t>
      </w:r>
      <w:r w:rsidRPr="005C34B0">
        <w:rPr>
          <w:rStyle w:val="HebrewChar"/>
          <w:rFonts w:cs="FrankRuehl" w:hint="cs"/>
          <w:rtl/>
        </w:rPr>
        <w:t xml:space="preserve"> ואמר האף תספה, האף היא מדת הדין הנקראת חרון אף</w:t>
      </w:r>
      <w:r w:rsidR="005C34B0" w:rsidRPr="005C34B0">
        <w:rPr>
          <w:rStyle w:val="HebrewChar"/>
          <w:rFonts w:cs="FrankRuehl" w:hint="cs"/>
          <w:rtl/>
        </w:rPr>
        <w:t>...</w:t>
      </w:r>
      <w:r w:rsidRPr="005C34B0">
        <w:rPr>
          <w:rStyle w:val="HebrewChar"/>
          <w:rFonts w:cs="FrankRuehl" w:hint="cs"/>
          <w:rtl/>
        </w:rPr>
        <w:t xml:space="preserve"> וחשב אברהם כי בה לבד ידונם, והיא תספה צדיק עם רשע, שאינה מבחנת בין צדיק לרשע, כי לא ידע מחשבות ה' אשר חשב עליהם ברחמיו</w:t>
      </w:r>
      <w:r w:rsidR="005C34B0" w:rsidRPr="005C34B0">
        <w:rPr>
          <w:rStyle w:val="HebrewChar"/>
          <w:rFonts w:cs="FrankRuehl" w:hint="cs"/>
          <w:rtl/>
        </w:rPr>
        <w:t>...</w:t>
      </w:r>
      <w:r w:rsidRPr="005C34B0">
        <w:rPr>
          <w:rStyle w:val="HebrewChar"/>
          <w:rFonts w:cs="FrankRuehl" w:hint="cs"/>
          <w:rtl/>
        </w:rPr>
        <w:t xml:space="preserve"> והתחיל מחמישים צדיקים לתת חשבון של עשרה בכל כרך, ובין כולם הם חמישים, רמז לחמישים שערי בינה, כי בהיות כנגדן בארץ דין הוא לפי הרחמים שיהיו ניצולין, ומעתה לא יקשה לך דברי אברהם אבינו ע"ה אל השי"ת באומרו לו חלילה לך, כי ליועץ המלך נתנוהו, כמו שאמרו רז"ל אין הקב"ה עושה דבר עד שנמלך בפמליא של מעלה, והבן זה. וזהו אומרו השופט כל הארץ לא יעשה משפט, כי לא היה אברהם אבינו ע"ה חושד דינו של הקב"ה שלא היה ביושר, רק הענין כמו שרמזתי</w:t>
      </w:r>
      <w:r w:rsidR="005C34B0" w:rsidRPr="005C34B0">
        <w:rPr>
          <w:rStyle w:val="HebrewChar"/>
          <w:rFonts w:cs="FrankRuehl" w:hint="cs"/>
          <w:rtl/>
        </w:rPr>
        <w:t>...</w:t>
      </w:r>
      <w:r w:rsidRPr="005C34B0">
        <w:rPr>
          <w:rStyle w:val="HebrewChar"/>
          <w:rFonts w:cs="FrankRuehl" w:hint="cs"/>
          <w:rtl/>
        </w:rPr>
        <w:t xml:space="preserve"> (בראשית וירא דף כה, ועיין שם עוד)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והיה כצדיק כרשע, מעותד למקרה אם יקרה שימצא איזה צדיק בתוך הרשעים, השופט כל הארץ - כי בהיותך שופט כל הארץ אם תדין את כלה אחרי הרוב תשחית אותם לעולם בלי ספק, כי רוב בני אדם רשעים. (שם שם כה)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אם אמצא בסדום - עתה כשאנסה אותם במלאכים ששלחתי, אם אמצא חמישים צדיקים שימחו ברשעים בסדום </w:t>
      </w:r>
      <w:r>
        <w:rPr>
          <w:rStyle w:val="HebrewChar"/>
          <w:rtl/>
        </w:rPr>
        <w:t> </w:t>
      </w:r>
      <w:r w:rsidRPr="005C34B0">
        <w:rPr>
          <w:rStyle w:val="HebrewChar"/>
          <w:rFonts w:cs="FrankRuehl" w:hint="cs"/>
          <w:rtl/>
        </w:rPr>
        <w:t xml:space="preserve"> שהיא ראש לשאר הערים, כאמרו סדום ובנותיה, ובה יקבצו נדיבי העם מכל שאר הכרכים אשר בככר. ונשאתי לכל </w:t>
      </w:r>
      <w:r w:rsidRPr="005C34B0">
        <w:rPr>
          <w:rStyle w:val="HebrewChar"/>
          <w:rFonts w:cs="FrankRuehl" w:hint="cs"/>
          <w:rtl/>
        </w:rPr>
        <w:lastRenderedPageBreak/>
        <w:t>המקום - לא לצדיקים בלבד. (שם שם כו)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התשחית בחמשה - הודיעני אם הוא מספר קצוב אצלך, שפחות מעשרה לכל כרך לא תהיה עדה מצלת, ולפי זה תשחית את העיר החמישית היותר חייבת מבלי אין עדה מצלת בשבילה. ויאמר לא אשחית - את החמשית. (שם שם כח)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לא אשחית בעבור העשרים - בעבור העשרה, כי בהשחית ג' מהם לא תמלטנה מכל וכל השתים הנשארות שלא תהיינה נזוקות בצד מה בחרבן השכנות, כאמור, נתקללה בבל נתקללו שכניה. (שם שם לא)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אם מחוט - ויש לומר דסבר מלך סדום דשמא לא ירצה הרכוש מפני שהיה ניכר שהיה של מלך סדום, ויחשדו אותו הבריות ויאמרו שלא ברצון מלך סדום לקח, אבל שכר מבית גנזיו לא יחשדו אותו, שאינו דבר מסוים שהיו מכירין</w:t>
      </w:r>
      <w:r w:rsidR="005C34B0" w:rsidRPr="005C34B0">
        <w:rPr>
          <w:rStyle w:val="HebrewChar"/>
          <w:rFonts w:cs="FrankRuehl" w:hint="cs"/>
          <w:rtl/>
        </w:rPr>
        <w:t>...</w:t>
      </w:r>
      <w:r w:rsidRPr="005C34B0">
        <w:rPr>
          <w:rStyle w:val="HebrewChar"/>
          <w:rFonts w:cs="FrankRuehl" w:hint="cs"/>
          <w:rtl/>
        </w:rPr>
        <w:t xml:space="preserve"> ויש לומר דהכא מפני שלא נתן לו מלך סדום, רק מפני שנשבה ומכח הפסד שהגיע לו, לא הוי זה בכלל ואברכך, דברכה אינו רק דבר שבא מכח ברכה ולא מכח צרה, אבל פרעה שנתן לו לכבודו, זהו הברכה שהבטיחו הקב"ה שיהיה מכובד</w:t>
      </w:r>
      <w:r w:rsidR="005C34B0" w:rsidRPr="005C34B0">
        <w:rPr>
          <w:rStyle w:val="HebrewChar"/>
          <w:rFonts w:cs="FrankRuehl" w:hint="cs"/>
          <w:rtl/>
        </w:rPr>
        <w:t>...</w:t>
      </w:r>
      <w:r w:rsidRPr="005C34B0">
        <w:rPr>
          <w:rStyle w:val="HebrewChar"/>
          <w:rFonts w:cs="FrankRuehl" w:hint="cs"/>
          <w:rtl/>
        </w:rPr>
        <w:t xml:space="preserve"> (גור אריה שם יד כג)</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 xml:space="preserve">ואין להקשות אם דבר שאינו הגון לאבד צדיקים ורשעים, אם כן מצד זה אין ראוי לעשות, ומה צריך לטעם שלא יאמרו כך היא אומנותו, דודאי ידע אברהם שאין שם צדיקים, אלא </w:t>
      </w:r>
      <w:r w:rsidR="006D1977">
        <w:rPr>
          <w:rStyle w:val="HebrewChar"/>
          <w:rtl/>
        </w:rPr>
        <w:t> </w:t>
      </w:r>
      <w:r w:rsidR="006D1977" w:rsidRPr="005C34B0">
        <w:rPr>
          <w:rStyle w:val="HebrewChar"/>
          <w:rFonts w:cs="FrankRuehl" w:hint="cs"/>
          <w:bCs/>
          <w:rtl/>
        </w:rPr>
        <w:t xml:space="preserve"> יש שם אנשים </w:t>
      </w:r>
      <w:r w:rsidR="006D1977" w:rsidRPr="005C34B0">
        <w:rPr>
          <w:rStyle w:val="HebrewChar"/>
          <w:rFonts w:cs="FrankRuehl" w:hint="cs"/>
          <w:bCs/>
          <w:rtl/>
        </w:rPr>
        <w:lastRenderedPageBreak/>
        <w:t>שנראים צדיקים ואינם צדיקים, ולפיכך כל צדיקים דסדום חסר, רוצה לומר צדיקים שאינם גמורים, אלא נראים צדיקים, ומפני שיראה כי כבר נעשה זה ג' פעמים לא יתלו זה שהיו צדיקים בנראה ולא לפי האמת, אלא יאמרו שכך אומנותו</w:t>
      </w:r>
      <w:r w:rsidRPr="005C34B0">
        <w:rPr>
          <w:rStyle w:val="HebrewChar"/>
          <w:rFonts w:cs="FrankRuehl" w:hint="cs"/>
          <w:bCs/>
          <w:rtl/>
        </w:rPr>
        <w:t>...</w:t>
      </w:r>
      <w:r w:rsidR="006D1977" w:rsidRPr="005C34B0">
        <w:rPr>
          <w:rStyle w:val="HebrewChar"/>
          <w:rFonts w:cs="FrankRuehl" w:hint="cs"/>
          <w:bCs/>
          <w:rtl/>
        </w:rPr>
        <w:t xml:space="preserve"> </w:t>
      </w:r>
      <w:r w:rsidR="006D1977">
        <w:rPr>
          <w:rStyle w:val="HebrewChar"/>
          <w:rtl/>
        </w:rPr>
        <w:t> </w:t>
      </w:r>
      <w:r w:rsidR="006D1977" w:rsidRPr="005C34B0">
        <w:rPr>
          <w:rStyle w:val="HebrewChar"/>
          <w:rFonts w:cs="FrankRuehl" w:hint="cs"/>
          <w:rtl/>
        </w:rPr>
        <w:t xml:space="preserve"> ואף על גב דמתחלה בקש נ' עכשיו התפלל על מ', כלומר דאף על גב דלא יגיעו לכל כרך עשרה, מכל מקום יהיו ניצולים, שיהיו ד' כרכים מכריעים את החמשה, וכן ג' כרכים יכריעו שנים לזכות</w:t>
      </w:r>
      <w:r w:rsidRPr="005C34B0">
        <w:rPr>
          <w:rStyle w:val="HebrewChar"/>
          <w:rFonts w:cs="FrankRuehl" w:hint="cs"/>
          <w:rtl/>
        </w:rPr>
        <w:t>...</w:t>
      </w:r>
      <w:r w:rsidR="006D1977" w:rsidRPr="005C34B0">
        <w:rPr>
          <w:rStyle w:val="HebrewChar"/>
          <w:rFonts w:cs="FrankRuehl" w:hint="cs"/>
          <w:rtl/>
        </w:rPr>
        <w:t xml:space="preserve"> (שם יח כג)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של"ה: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הנה כתבתי שני דרכים בצדיק נתפס בעון הדור, אם בשביל תועלת הדור, אם בשביל עצמו. זהו </w:t>
      </w:r>
      <w:r w:rsidRPr="005C34B0">
        <w:rPr>
          <w:rStyle w:val="HebrewChar"/>
          <w:rFonts w:cs="FrankRuehl" w:hint="cs"/>
          <w:rtl/>
        </w:rPr>
        <w:lastRenderedPageBreak/>
        <w:t xml:space="preserve">כוונת אברהם אבינו, חלילה לך להמית צדיק עם רשע, כלומר </w:t>
      </w:r>
      <w:r>
        <w:rPr>
          <w:rStyle w:val="HebrewChar"/>
          <w:rtl/>
        </w:rPr>
        <w:t> </w:t>
      </w:r>
      <w:r w:rsidRPr="005C34B0">
        <w:rPr>
          <w:rStyle w:val="HebrewChar"/>
          <w:rFonts w:cs="FrankRuehl" w:hint="cs"/>
          <w:bCs/>
          <w:rtl/>
        </w:rPr>
        <w:t xml:space="preserve"> להמית הצדיק וישארו הרשעים, זהו מדתך כדי שיקחו מוסר ויתעוררו לתשובה, אבל אתה רוצה לעשות כלה, אם כן לא ישאר מי שיקח מוסר, אם כן מה תועלת יש במיתת הצדיק</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וכאן כלל ב' הענינים, אם מיתת הצדיק הוא להיות כל העולם כצדיק והוא דרך הראשון, שיקחו מוסר ויתעוררו, או כרשע, כלומר אף אם הוא צדיק, ותפס איזה חטא אשר בזה הוא כרשע ונתפס, גם זה צדיק. עוד אמר חלילה שנית, כי המדה ממדות הקב"ה הוא, שלפעמים מת צדיק בלא טעם מטעמים הנ"ל, רק מצד שלא הוכיח את הדור</w:t>
      </w:r>
      <w:r w:rsidR="005C34B0" w:rsidRPr="005C34B0">
        <w:rPr>
          <w:rStyle w:val="HebrewChar"/>
          <w:rFonts w:cs="FrankRuehl" w:hint="cs"/>
          <w:rtl/>
        </w:rPr>
        <w:t>...</w:t>
      </w:r>
      <w:r w:rsidRPr="005C34B0">
        <w:rPr>
          <w:rStyle w:val="HebrewChar"/>
          <w:rFonts w:cs="FrankRuehl" w:hint="cs"/>
          <w:rtl/>
        </w:rPr>
        <w:t xml:space="preserve"> על זה אמר אברהם אבינו אם אמצא בתוך העיר, כלומר צדיקים שהיו משוטטים בתוך העיר להוכיחם, וכן אמר בקרבה, שהלכו להוכיחה, אז חלילה לך, והשי"ת הודה לדבריו, באם אמצא כן וכו'</w:t>
      </w:r>
      <w:r w:rsidR="005C34B0" w:rsidRPr="005C34B0">
        <w:rPr>
          <w:rStyle w:val="HebrewChar"/>
          <w:rFonts w:cs="FrankRuehl" w:hint="cs"/>
          <w:rtl/>
        </w:rPr>
        <w:t>...</w:t>
      </w:r>
      <w:r w:rsidRPr="005C34B0">
        <w:rPr>
          <w:rStyle w:val="HebrewChar"/>
          <w:rFonts w:cs="FrankRuehl" w:hint="cs"/>
          <w:rtl/>
        </w:rPr>
        <w:t xml:space="preserve"> (מסכת תענית)</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כלי יקר: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הואלתי - לשון התחלה, כברש"י, שהושיב הקב"ה את אברהם בדין על סדום, ובדיני נפשות מתחילין מן הצד, ולכן פירש רש"י רק בהואלתי השני כאן "רציתי". (בראשית יח כז)</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אולי יחסרון - שהלכו משם, והאם הדין שאם התחילו בי' ויצאו מקצתם גומרין, ויש מכשירין אפילו להתחיל בט' על ידי צירוף קטן. אם אמצא - גם כן שהיו נ' והלכו ה', לכך כתב כאן אם אמצא, ולקמן אמר בעבור הארבעים. (שם שם כח)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לא אעשה - במספר ל' לא מצא ענין קדושה, כמו נ' שערי בינה ומ' יום שניתנה תורה, על כן אמר אל נא יחר וגו', והסכים על ידו, ואמר אם אמצא שם, צריך שיהיו כולם שם, שאין להם על מה שיסמוכו. וכן אמר לא אעשה, רוצה לומר לכלותם, אבל יעשה קצת חבלה, שאין מספר זה חשוב להגן בעד היסורין, וכן אמר במ', שעדיין לא ניתנה תורה למ' יום שיהיה המספר חשוב, ומצינו להיפך מ' יכנו, שהמספר קטגור. (שם שם כט)</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6D1977" w:rsidRPr="005C34B0">
        <w:rPr>
          <w:rStyle w:val="HebrewChar"/>
          <w:rFonts w:cs="FrankRuehl" w:hint="cs"/>
          <w:bCs/>
          <w:rtl/>
        </w:rPr>
        <w:t xml:space="preserve">אבל מדברי ה' גילה דעתו לנח, כי הדבר </w:t>
      </w:r>
      <w:r w:rsidR="006D1977" w:rsidRPr="005C34B0">
        <w:rPr>
          <w:rStyle w:val="HebrewChar"/>
          <w:rFonts w:cs="FrankRuehl" w:hint="cs"/>
          <w:bCs/>
          <w:rtl/>
        </w:rPr>
        <w:lastRenderedPageBreak/>
        <w:t xml:space="preserve">מוחלט בעיני ה' להשחית, ולא נתן מקום לנח להתפלל, כאומרו קץ כל בשר וגו', מה לו מקום להתפלל, מה שאינו כן בדבריו לאברהם לא דבר כדברים האלה, אלא נתן לו מקום להתפלל, וכתיב ארדה נא ואראה וגו'. </w:t>
      </w:r>
      <w:r w:rsidR="006D1977">
        <w:rPr>
          <w:rStyle w:val="HebrewChar"/>
          <w:rtl/>
        </w:rPr>
        <w:t> </w:t>
      </w:r>
      <w:r w:rsidR="006D1977" w:rsidRPr="005C34B0">
        <w:rPr>
          <w:rStyle w:val="HebrewChar"/>
          <w:rFonts w:cs="FrankRuehl" w:hint="cs"/>
          <w:rtl/>
        </w:rPr>
        <w:t xml:space="preserve"> והגם שאחר האמת גם שם עלתה להם הגזרה, אף על פי כן עשה אשר זמן להראות לאברהם הנהגתו, ואמר דברים שישמע מהם שיש לו רשות לבקש רחמים</w:t>
      </w:r>
      <w:r w:rsidRPr="005C34B0">
        <w:rPr>
          <w:rStyle w:val="HebrewChar"/>
          <w:rFonts w:cs="FrankRuehl" w:hint="cs"/>
          <w:rtl/>
        </w:rPr>
        <w:t>...</w:t>
      </w:r>
      <w:r w:rsidR="006D1977" w:rsidRPr="005C34B0">
        <w:rPr>
          <w:rStyle w:val="HebrewChar"/>
          <w:rFonts w:cs="FrankRuehl" w:hint="cs"/>
          <w:rtl/>
        </w:rPr>
        <w:t xml:space="preserve"> ועוד שלא מצא פתח כאברהם וכמשה שטעמם ונימוקם עמם, שלא היה צד הכרח שה' יודיעם, וכל זה מורה באצבע כי שואל מהם שיתפללו, מה שאינו כן נח, שאין לומר למה הודיעו, כי יש טעם בדבר להכין התיבה וצורכיה. (שם ו יג)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הרי שכוונת אברהם היתה להוכיח, כי אין הכרח שיעשה המשפט בשלמות, והודה לו הקב"ה על הדבר, ונכנס אברהם ובקש שיעשה למען הצדיקים ולא יאבד הרשעים שעמהם, וזהו צבחר מן הדין, ונתרצה הקב"ה על הדבר, וכשלא מצא צד להטות משפט נחתם עליהם לאבדם, ואין פרט זה נכלל בשבועת ה', והמטיר על רשעים אש וגפרית. (שם ט יא)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תן לי הנפש - צריך לדעת לאיזה ענין אומר והרכוש קח לך, הלא היה לקוח אצלו</w:t>
      </w:r>
      <w:r w:rsidR="005C34B0" w:rsidRPr="005C34B0">
        <w:rPr>
          <w:rStyle w:val="HebrewChar"/>
          <w:rFonts w:cs="FrankRuehl" w:hint="cs"/>
          <w:rtl/>
        </w:rPr>
        <w:t>...</w:t>
      </w:r>
      <w:r w:rsidRPr="005C34B0">
        <w:rPr>
          <w:rStyle w:val="HebrewChar"/>
          <w:rFonts w:cs="FrankRuehl" w:hint="cs"/>
          <w:rtl/>
        </w:rPr>
        <w:t xml:space="preserve"> אלא יתבאר על דרך מה שאמרו בהגוזל ומאכיל קט"ז שיירה</w:t>
      </w:r>
      <w:r w:rsidR="005C34B0" w:rsidRPr="005C34B0">
        <w:rPr>
          <w:rStyle w:val="HebrewChar"/>
          <w:rFonts w:cs="FrankRuehl" w:hint="cs"/>
          <w:rtl/>
        </w:rPr>
        <w:t>...</w:t>
      </w:r>
      <w:r w:rsidRPr="005C34B0">
        <w:rPr>
          <w:rStyle w:val="HebrewChar"/>
          <w:rFonts w:cs="FrankRuehl" w:hint="cs"/>
          <w:rtl/>
        </w:rPr>
        <w:t xml:space="preserve"> שעמד עליה גייס והציל, הציל לאמצע, ואם אמר אני אציל לעצמי, הציל לעצמו. ומפרש רב אשי ביכולין בני שיירא להציל על ידי הדחק, לזה בסתם הציל לאמצע, פירוש כל אחד יכיר שלו ויטלנו, כפירוש רש"י. ואם אמר לעצמו וכו' ושתקו, גילו דעתם דאייאוש. </w:t>
      </w:r>
      <w:r>
        <w:rPr>
          <w:rStyle w:val="HebrewChar"/>
          <w:rtl/>
        </w:rPr>
        <w:t> </w:t>
      </w:r>
      <w:r w:rsidRPr="005C34B0">
        <w:rPr>
          <w:rStyle w:val="HebrewChar"/>
          <w:rFonts w:cs="FrankRuehl" w:hint="cs"/>
          <w:bCs/>
          <w:rtl/>
        </w:rPr>
        <w:t xml:space="preserve"> וסבר מלך סדום דלא אתייאש ועודנו עומד להציל, והגם שאברהם גילה דעתו שלעצמו מציל, אינו מועיל, וצריך שישמע מלך סדום דבריו ויסכים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ותמצא שהיה מחזיק עצמו במדרגה גדולה, שכן אמרו במדרש התחיל מקשקש בזנבו, אתה ירדת לכבשן האש ונצלת, ואני לחומר ונצלתי, הרי שהחזיק עצמו כבעל יכולת. וזה אמר תן לי הנפש, כי לא נתייאשתי, ולא הודעתני שאתה מציל לעצמך ושתקתי, אלא לסברתך שאתה נותן מעשר, נראה שאתה סובר שאין לי מציאות להציל אפילו על ידי הדחק, ונסכימה לפשר, אתה תבטל זכותך ותן לי הנפש, ואני אבטל </w:t>
      </w:r>
      <w:r w:rsidRPr="005C34B0">
        <w:rPr>
          <w:rStyle w:val="HebrewChar"/>
          <w:rFonts w:cs="FrankRuehl" w:hint="cs"/>
          <w:rtl/>
        </w:rPr>
        <w:lastRenderedPageBreak/>
        <w:t xml:space="preserve">זכותי ואחליט לך הרכוש. </w:t>
      </w:r>
      <w:r>
        <w:rPr>
          <w:rStyle w:val="HebrewChar"/>
          <w:rtl/>
        </w:rPr>
        <w:t> </w:t>
      </w:r>
      <w:r w:rsidRPr="005C34B0">
        <w:rPr>
          <w:rStyle w:val="HebrewChar"/>
          <w:rFonts w:cs="FrankRuehl" w:hint="cs"/>
          <w:bCs/>
          <w:rtl/>
        </w:rPr>
        <w:t xml:space="preserve"> וטועה היה, כי מושלל מהצלה, </w:t>
      </w:r>
      <w:r>
        <w:rPr>
          <w:rStyle w:val="HebrewChar"/>
          <w:rtl/>
        </w:rPr>
        <w:t> </w:t>
      </w:r>
      <w:r w:rsidRPr="005C34B0">
        <w:rPr>
          <w:rStyle w:val="HebrewChar"/>
          <w:rFonts w:cs="FrankRuehl" w:hint="cs"/>
          <w:rtl/>
        </w:rPr>
        <w:t xml:space="preserve"> ולא חלק רב אשי אלא בגייס שטרף והלך לו, וכאן כבר ערכו מלחמה ואבדו ונתייאשו, ובטענת שקר בא, דאם אינו יכול להציל אין צריך לומר לעצמי</w:t>
      </w:r>
      <w:r w:rsidR="005C34B0" w:rsidRPr="005C34B0">
        <w:rPr>
          <w:rStyle w:val="HebrewChar"/>
          <w:rFonts w:cs="FrankRuehl" w:hint="cs"/>
          <w:rtl/>
        </w:rPr>
        <w:t>...</w:t>
      </w:r>
      <w:r w:rsidRPr="005C34B0">
        <w:rPr>
          <w:rStyle w:val="HebrewChar"/>
          <w:rFonts w:cs="FrankRuehl" w:hint="cs"/>
          <w:rtl/>
        </w:rPr>
        <w:t xml:space="preserve"> (שם יד כא)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הרימותי - טעם הרמת היד כדי שיתאמת אצל מלך סדום שאין דעתו לחזור עוד בו בדבר הזה</w:t>
      </w:r>
      <w:r w:rsidR="005C34B0" w:rsidRPr="005C34B0">
        <w:rPr>
          <w:rStyle w:val="HebrewChar"/>
          <w:rFonts w:cs="FrankRuehl" w:hint="cs"/>
          <w:rtl/>
        </w:rPr>
        <w:t>...</w:t>
      </w:r>
      <w:r w:rsidRPr="005C34B0">
        <w:rPr>
          <w:rStyle w:val="HebrewChar"/>
          <w:rFonts w:cs="FrankRuehl" w:hint="cs"/>
          <w:rtl/>
        </w:rPr>
        <w:t xml:space="preserve"> נתכוון לומר הרי הוא עלי כתרומה אם לקחתי מהרכוש, ועוד הוסיף שלא יקח לעתיד, עוד יתכן לומר נתתי תרומה שאני חייב מהכל כפי הדין</w:t>
      </w:r>
      <w:r w:rsidR="005C34B0" w:rsidRPr="005C34B0">
        <w:rPr>
          <w:rStyle w:val="HebrewChar"/>
          <w:rFonts w:cs="FrankRuehl" w:hint="cs"/>
          <w:rtl/>
        </w:rPr>
        <w:t>...</w:t>
      </w:r>
      <w:r w:rsidRPr="005C34B0">
        <w:rPr>
          <w:rStyle w:val="HebrewChar"/>
          <w:rFonts w:cs="FrankRuehl" w:hint="cs"/>
          <w:rtl/>
        </w:rPr>
        <w:t xml:space="preserve"> (שם שם כב)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הם יקחו חלקם - לא שיהיה הרשות בידך ותכנס עמהם בשיעורין, אלא הרשות בידם לקחת אשר ישפטו, ובזה הראה לו כפי האמת אליו נוגעים הנכסים, אלא שחש לאמירה, הגם שהיא כוזבת. (שם שם כד)</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ויוסף עוד - הוסיף להתפלל כענין הראשון, אלא שהאדון היה המשלים, וזה שאמר אליו, שהכונה בהגנתו ית'. אל נא יחר - חש לחרון, כי רצה שיגין הוא, וחש להקפדה, ובקש שהאדון יגן בעד כרך אחד ואברהם בעד אחד. (שם שם כט)</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עשרים - בקש שהאדון יגן בעד עשרים, וזכותו של אברהם בעד עשרה, ולא אמר אל יחר, שלא הוסיף בתפלתו להגין בזכותו יותר מקודם, ולכך אמר אד-ני, שתפלתו לצד הגנת האדון. אל יחר - שהפעם הגדיל שזכותו תגן בעד כ', ועוד שהשוה יד עבד כיד רבו, ולזה אמר ואדברה, ולא אמר ואדבר אל אד-ני, ואמר אך, שלא יחזור להתפלל אם ימעט אחד מהי'. (שם שם לא ולב)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וילך ה' - ולא נתן לו להתפלל על פחות משיעור זה, שכבר אמר ואדברה אך הפעם, שידע שאין הגנה בפחות מי'. </w:t>
      </w:r>
      <w:r>
        <w:rPr>
          <w:rStyle w:val="HebrewChar"/>
          <w:rtl/>
        </w:rPr>
        <w:t> </w:t>
      </w:r>
      <w:r w:rsidRPr="005C34B0">
        <w:rPr>
          <w:rStyle w:val="HebrewChar"/>
          <w:rFonts w:cs="FrankRuehl" w:hint="cs"/>
          <w:bCs/>
          <w:rtl/>
        </w:rPr>
        <w:t xml:space="preserve"> ומה שאמר הרבי שמעון בן יוחאי צדיק יסוד עולם, אפשר שזה בצדיק מופלא, ואפשר שאם היה אברהם בסדום היה ממלט כל העיר. </w:t>
      </w:r>
      <w:r>
        <w:rPr>
          <w:rStyle w:val="HebrewChar"/>
          <w:rtl/>
        </w:rPr>
        <w:t> </w:t>
      </w:r>
      <w:r w:rsidRPr="005C34B0">
        <w:rPr>
          <w:rStyle w:val="HebrewChar"/>
          <w:rFonts w:cs="FrankRuehl" w:hint="cs"/>
          <w:rtl/>
        </w:rPr>
        <w:t xml:space="preserve"> (שם שם לג)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הרימותי ידי - רוצה לומר ידי זאת הלוחמת והנוצחת הרימותי אל ה', שהוא נצח ולחם בידי, וידי לא היתה רק כחרב ביד ה', שהוא א-ל עליון וקונה שמים, ואם כן אחר שאני לא לחמתי ולא עשיתי מאומה, אם אקח מחוט ועד שרוך נעל</w:t>
      </w:r>
      <w:r w:rsidR="005C34B0" w:rsidRPr="005C34B0">
        <w:rPr>
          <w:rStyle w:val="HebrewChar"/>
          <w:rFonts w:cs="FrankRuehl" w:hint="cs"/>
          <w:rtl/>
        </w:rPr>
        <w:t>...</w:t>
      </w:r>
      <w:r w:rsidRPr="005C34B0">
        <w:rPr>
          <w:rStyle w:val="HebrewChar"/>
          <w:rFonts w:cs="FrankRuehl" w:hint="cs"/>
          <w:rtl/>
        </w:rPr>
        <w:t xml:space="preserve"> אם אקח מהשלל דבר כאלו ידי נצחה ועשתה </w:t>
      </w:r>
      <w:r w:rsidRPr="005C34B0">
        <w:rPr>
          <w:rStyle w:val="HebrewChar"/>
          <w:rFonts w:cs="FrankRuehl" w:hint="cs"/>
          <w:rtl/>
        </w:rPr>
        <w:lastRenderedPageBreak/>
        <w:t>חיל, אז תאמר ידי אלי לאמר אני העשרתי את אברם, ואיך תאמר ידי שהיא העשירה אותי אם ה' פעל כל זאת</w:t>
      </w:r>
      <w:r w:rsidR="005C34B0" w:rsidRPr="005C34B0">
        <w:rPr>
          <w:rStyle w:val="HebrewChar"/>
          <w:rFonts w:cs="FrankRuehl" w:hint="cs"/>
          <w:rtl/>
        </w:rPr>
        <w:t>...</w:t>
      </w:r>
      <w:r w:rsidRPr="005C34B0">
        <w:rPr>
          <w:rStyle w:val="HebrewChar"/>
          <w:rFonts w:cs="FrankRuehl" w:hint="cs"/>
          <w:rtl/>
        </w:rPr>
        <w:t xml:space="preserve"> (שם יד כג)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האף תספה - כי כל מקום שניתן רשות למשחית אינו מבחין בין טוב לרע, ועל כן כשעבר ה' לנגוף את מצרים כתיב ועברתי וגו', ותחלה חשב אברהם שה' ילך אתם ופסח על בתי הצדיקים, אבל כשראה שהוא עודנו עומד לפני ה', והם הלכו לבדם, והם ישחיתו את הצדיקים גם כן, לכן טען על זה. (שם יח כג)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אולי יש חמשים צדיקם - </w:t>
      </w:r>
      <w:r>
        <w:rPr>
          <w:rStyle w:val="HebrewChar"/>
          <w:rtl/>
        </w:rPr>
        <w:t> </w:t>
      </w:r>
      <w:r w:rsidRPr="005C34B0">
        <w:rPr>
          <w:rStyle w:val="HebrewChar"/>
          <w:rFonts w:cs="FrankRuehl" w:hint="cs"/>
          <w:bCs/>
          <w:rtl/>
        </w:rPr>
        <w:t xml:space="preserve"> שאינם צדיקים גמורים, רק הם צדיקים בתוך העיר הזאת, שלפי ערך אנשי סדום הם צדיקים, ואותם לא יבחין המשחית להצילם אחר שאינם צדיקים גמורים, </w:t>
      </w:r>
      <w:r>
        <w:rPr>
          <w:rStyle w:val="HebrewChar"/>
          <w:rtl/>
        </w:rPr>
        <w:t> </w:t>
      </w:r>
      <w:r w:rsidRPr="005C34B0">
        <w:rPr>
          <w:rStyle w:val="HebrewChar"/>
          <w:rFonts w:cs="FrankRuehl" w:hint="cs"/>
          <w:rtl/>
        </w:rPr>
        <w:t xml:space="preserve"> ואם כן האף תספה וגו'. (שם שם כד)</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ויען - מה שתפס אברהם מספר חמישים הוא כדי שיגיע לכל עיר מערי הככר עשרה צדיקים שהם עדה, ונחשב כאילו נגד עדה הרשעה יש עדת צדיקים, ואולם באשר הוא היה המתחיל לדבר, והוא קצב המספר הזה, חשב בלבו, הלא יוכל להיות שדי בפחות ממספר הזה, וזה שאמר הנה נא הואלתי - הלא אני הייתי המתחיל בדבור, ואנכי עפר ואפר - ואיך דעת קדושים אדע, ויוכל להיות שהפרזתי על המדה ואין צריך דוקא חמישים</w:t>
      </w:r>
      <w:r w:rsidR="005C34B0" w:rsidRPr="005C34B0">
        <w:rPr>
          <w:rStyle w:val="HebrewChar"/>
          <w:rFonts w:cs="FrankRuehl" w:hint="cs"/>
          <w:rtl/>
        </w:rPr>
        <w:t>...</w:t>
      </w:r>
      <w:r w:rsidRPr="005C34B0">
        <w:rPr>
          <w:rStyle w:val="HebrewChar"/>
          <w:rFonts w:cs="FrankRuehl" w:hint="cs"/>
          <w:rtl/>
        </w:rPr>
        <w:t xml:space="preserve"> אולי יחסרון - הלא יכול להיות שבין החמישים ימצאו חמשה שהם טובים מאנשי סדום, ובכל זאת הם רעים לערך הארבעים וחמשה האחרים, עד שאם תרצה לצרף אותם אל מספר החמישים יחסרון על ידם החמישים</w:t>
      </w:r>
      <w:r w:rsidR="005C34B0" w:rsidRPr="005C34B0">
        <w:rPr>
          <w:rStyle w:val="HebrewChar"/>
          <w:rFonts w:cs="FrankRuehl" w:hint="cs"/>
          <w:rtl/>
        </w:rPr>
        <w:t>...</w:t>
      </w:r>
      <w:r w:rsidRPr="005C34B0">
        <w:rPr>
          <w:rStyle w:val="HebrewChar"/>
          <w:rFonts w:cs="FrankRuehl" w:hint="cs"/>
          <w:rtl/>
        </w:rPr>
        <w:t xml:space="preserve"> ויאמר - השיב לו שאינו צריך כלל אל החמשה, כי די לו אם היו רק ארבעים וחמשה</w:t>
      </w:r>
      <w:r w:rsidR="005C34B0" w:rsidRPr="005C34B0">
        <w:rPr>
          <w:rStyle w:val="HebrewChar"/>
          <w:rFonts w:cs="FrankRuehl" w:hint="cs"/>
          <w:rtl/>
        </w:rPr>
        <w:t>...</w:t>
      </w:r>
      <w:r w:rsidRPr="005C34B0">
        <w:rPr>
          <w:rStyle w:val="HebrewChar"/>
          <w:rFonts w:cs="FrankRuehl" w:hint="cs"/>
          <w:rtl/>
        </w:rPr>
        <w:t xml:space="preserve"> (שם שם כז וכח)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ויאמר - עתה בא בשאלה חדשה, כי זאת ידע שאי אפשר שאם יהיו עשרים יועיל, כי שתי ערים שיהיו בם עדת צדיקים לא יוכלו להציל את השלשה שאין בהם, שהם הרוב, אבל השאלה היא אם על כל פנים יצילו שתי הערים את עצמם, אחר שיש בכל אחת עדת צדיקים, או נאמר שגם לרעה נלך אחר הרוב ויספו בעון השלש שהם הרוב</w:t>
      </w:r>
      <w:r w:rsidR="005C34B0" w:rsidRPr="005C34B0">
        <w:rPr>
          <w:rStyle w:val="HebrewChar"/>
          <w:rFonts w:cs="FrankRuehl" w:hint="cs"/>
          <w:rtl/>
        </w:rPr>
        <w:t>...</w:t>
      </w:r>
      <w:r w:rsidRPr="005C34B0">
        <w:rPr>
          <w:rStyle w:val="HebrewChar"/>
          <w:rFonts w:cs="FrankRuehl" w:hint="cs"/>
          <w:rtl/>
        </w:rPr>
        <w:t xml:space="preserve"> ועל זה השיב לא אשחית, ולא אמר לא אעשה, כי אז יעשה משפט בשלש ערים שאין בהם צדיקים, רק שלא ישחית את הככר דרך השחתה, רק יעשה משפט אחר </w:t>
      </w:r>
      <w:r w:rsidRPr="005C34B0">
        <w:rPr>
          <w:rStyle w:val="HebrewChar"/>
          <w:rFonts w:cs="FrankRuehl" w:hint="cs"/>
          <w:rtl/>
        </w:rPr>
        <w:lastRenderedPageBreak/>
        <w:t>שימותו אנשי שלש הערים, והככר עם שני ערים שיש בהם צדיקים ישארו. (שם שם לא)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ענשה של סדום כפי שנתגלה לאברהם יכול לבא באחת משתי הדרכים, כלה - </w:t>
      </w:r>
      <w:r w:rsidRPr="005C34B0">
        <w:rPr>
          <w:rStyle w:val="HebrewChar"/>
          <w:rFonts w:cs="FrankRuehl" w:hint="cs"/>
          <w:rtl/>
        </w:rPr>
        <w:lastRenderedPageBreak/>
        <w:t>כלייה גמורה, או ידיעה - הענשת האשמים בלבד, תוך המשך קיומו של הכלל. לאחר שה' הודיע לו את עצתו, הרי אברהם חותר בכל נפשו למצות את עומק הדין, אך שאלה אחת מכרסמת בלבו, לא שהוא מטיל איזה ספק בדבר, אם אמנם ינצלו הצדיקים מהשואה שתבא על הרשעים</w:t>
      </w:r>
      <w:r w:rsidR="005C34B0" w:rsidRPr="005C34B0">
        <w:rPr>
          <w:rStyle w:val="HebrewChar"/>
          <w:rFonts w:cs="FrankRuehl" w:hint="cs"/>
          <w:rtl/>
        </w:rPr>
        <w:t>...</w:t>
      </w:r>
      <w:r w:rsidRPr="005C34B0">
        <w:rPr>
          <w:rStyle w:val="HebrewChar"/>
          <w:rFonts w:cs="FrankRuehl" w:hint="cs"/>
          <w:rtl/>
        </w:rPr>
        <w:t xml:space="preserve"> אולם יודע אברהם את נפש הצדיק, </w:t>
      </w:r>
      <w:r>
        <w:rPr>
          <w:rStyle w:val="HebrewChar"/>
          <w:rtl/>
        </w:rPr>
        <w:t> </w:t>
      </w:r>
      <w:r w:rsidRPr="005C34B0">
        <w:rPr>
          <w:rStyle w:val="HebrewChar"/>
          <w:rFonts w:cs="FrankRuehl" w:hint="cs"/>
          <w:bCs/>
          <w:rtl/>
        </w:rPr>
        <w:t xml:space="preserve"> אברהם מרגיש איך היה חש הוא במקומו של יחיד, שזכה למלט נפשו מחורבן הכלל, אברהם חושב כי אילו היה עולה בגורלו המר לגור בסדום, לא היה מחסר כל מאמץ מלשקוד ללא הרף על תקנות בני עירו וארצו שסטו מהדרך, </w:t>
      </w:r>
      <w:r>
        <w:rPr>
          <w:rStyle w:val="HebrewChar"/>
          <w:rtl/>
        </w:rPr>
        <w:t> </w:t>
      </w:r>
      <w:r w:rsidRPr="005C34B0">
        <w:rPr>
          <w:rStyle w:val="HebrewChar"/>
          <w:rFonts w:cs="FrankRuehl" w:hint="cs"/>
          <w:rtl/>
        </w:rPr>
        <w:t xml:space="preserve"> לא היה מתייאש מן התקווה גם על פתחו של אבדון, והיה סובל יסורי מות באבדן כל נפש אשר להצלתה חתר ולהצלתה ציפה וקיוה. עתה הוא שוקל בדעתו האם אין להתחשב גם בצער זה, שהצדיקים מצטערים בצרת חבריהם לשעבר, האם אין בכך משום "ספות צדיק עם רשע", משום הענשת הצדיק אגב עונשם של הרשעים</w:t>
      </w:r>
      <w:r w:rsidR="005C34B0" w:rsidRPr="005C34B0">
        <w:rPr>
          <w:rStyle w:val="HebrewChar"/>
          <w:rFonts w:cs="FrankRuehl" w:hint="cs"/>
          <w:rtl/>
        </w:rPr>
        <w:t>...</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D1977" w:rsidRPr="005C34B0">
        <w:rPr>
          <w:rStyle w:val="HebrewChar"/>
          <w:rFonts w:cs="FrankRuehl" w:hint="cs"/>
          <w:rtl/>
        </w:rPr>
        <w:t>לא זה הצדיק, שלמענו תינצל סדום, צדיקו של אברהם שרוי "בתוך העיר", בקשר ער וחי לכל סביבתו</w:t>
      </w:r>
      <w:r w:rsidRPr="005C34B0">
        <w:rPr>
          <w:rStyle w:val="HebrewChar"/>
          <w:rFonts w:cs="FrankRuehl" w:hint="cs"/>
          <w:rtl/>
        </w:rPr>
        <w:t>...</w:t>
      </w:r>
      <w:r w:rsidR="006D1977" w:rsidRPr="005C34B0">
        <w:rPr>
          <w:rStyle w:val="HebrewChar"/>
          <w:rFonts w:cs="FrankRuehl" w:hint="cs"/>
          <w:rtl/>
        </w:rPr>
        <w:t xml:space="preserve"> (שם שם כה)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ויאמר ה' - אם במדינה אשר כסדום עוד ישנם חמישים, שביכלתם לחיות בפרהסיא חיים טהורים וישרים, ויש אפילו בידם לעשות ולפעול ברבים למען הטוהר, היושר והצדק, אז אחוס על החוטאים</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כל עוד סובלים את הצדיקים בפרהסיא, אם גם מתוך לעג ובוז, כל עוד אין מעכבים בידיהם מלעשות, כל עוד יראת אלקים ויושר אינם אלא סכלות ולא הפכו לפשע, עדיין לא הגיעו לשיא הרע. </w:t>
      </w:r>
      <w:r>
        <w:rPr>
          <w:rStyle w:val="HebrewChar"/>
          <w:rtl/>
        </w:rPr>
        <w:t> </w:t>
      </w:r>
      <w:r w:rsidRPr="005C34B0">
        <w:rPr>
          <w:rStyle w:val="HebrewChar"/>
          <w:rFonts w:cs="FrankRuehl" w:hint="cs"/>
          <w:rtl/>
        </w:rPr>
        <w:t xml:space="preserve"> רק משחדלו לצחוק, משהתחילו לראות את הצדק כפשע לשלום הציבור ומתוך חריקת שינים אוסרים את הטוב</w:t>
      </w:r>
      <w:r w:rsidR="005C34B0" w:rsidRPr="005C34B0">
        <w:rPr>
          <w:rStyle w:val="HebrewChar"/>
          <w:rFonts w:cs="FrankRuehl" w:hint="cs"/>
          <w:rtl/>
        </w:rPr>
        <w:t>...</w:t>
      </w:r>
      <w:r w:rsidRPr="005C34B0">
        <w:rPr>
          <w:rStyle w:val="HebrewChar"/>
          <w:rFonts w:cs="FrankRuehl" w:hint="cs"/>
          <w:rtl/>
        </w:rPr>
        <w:t xml:space="preserve"> רק אז הגיע הרע לשיאו</w:t>
      </w:r>
      <w:r w:rsidR="005C34B0" w:rsidRPr="005C34B0">
        <w:rPr>
          <w:rStyle w:val="HebrewChar"/>
          <w:rFonts w:cs="FrankRuehl" w:hint="cs"/>
          <w:rtl/>
        </w:rPr>
        <w:t>...</w:t>
      </w:r>
      <w:r w:rsidRPr="005C34B0">
        <w:rPr>
          <w:rStyle w:val="HebrewChar"/>
          <w:rFonts w:cs="FrankRuehl" w:hint="cs"/>
          <w:rtl/>
        </w:rPr>
        <w:t xml:space="preserve"> כל עוד אברהם וביתו היו רשאים לבנות מזבח לאלקי האמת והחסד. ואף דינה של סדום לא נחתם כל עוד לא </w:t>
      </w:r>
      <w:r w:rsidRPr="005C34B0">
        <w:rPr>
          <w:rStyle w:val="HebrewChar"/>
          <w:rFonts w:cs="FrankRuehl" w:hint="cs"/>
          <w:rtl/>
        </w:rPr>
        <w:lastRenderedPageBreak/>
        <w:t xml:space="preserve">התברר, כי אכן כבר הגיע הרע עד אותו </w:t>
      </w:r>
      <w:r w:rsidRPr="005C34B0">
        <w:rPr>
          <w:rStyle w:val="HebrewChar"/>
          <w:rFonts w:cs="FrankRuehl" w:hint="cs"/>
          <w:rtl/>
        </w:rPr>
        <w:lastRenderedPageBreak/>
        <w:t>שיא הרשעות והשחיתות. (שם שם כו)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אני העשרתי - ואף על פי שקבל מתנות במצרים ומאבימלך, שידע שמתייקרים בו, אבל מלך סדום שהוא רע עין ויחשוב למתנה לאברהם, וגם לא רצה אברהם להחשיבו ולעשות עמו התרועעות. (שם יד כג)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בתוך העיר - שידע הנהגתם שיבאו י' אנשים במקום מיוחד באמצע העיר להשגיח על הענינים הכוללים, ושיער שאף על פי שהשגחתם רעה על ההמון, מכל מקום בעצמם לא הגיעו לרשעות כל כך. למקום - לא אמר לכל המקום, כבתשובת ה', כי לא ידע המדה, ומשמעו מקום הצדיקים או כל המקום. ומכאן יש ללמוד כמה יש להעריך התפלה בעת צרה ר"ל. (שם יח כד)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שפת אמת:</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ברש"י ויגש אברהם, מצינו הגשה למלחמה וכו', ועם מי נלחם בכאן, אך הפירוש כי אברהם אבינו ע"ה מגודל ענותנותו, כאמרו אנכי עפר ואפר, היה קשה לו מאד להתפלל להבורא יתברך, ולא מצינו שום דבר שהתפלל אבינו ע"ה על עצמו. וכן כתוב בזוהר הקדש על שלא בקש על לוט, עיין שם. וזאת התפלה שהיה ברוב רחמיו נלחם עם עצמו אם להתפלל, הנה נא הואלתי וגו' ואנכי עפר ואפר, פירוש, עם היותו יודע שהוא עפר, אף על פי כן גבר רוב הרחמנות עליהם שנגש ורצה לבקש מהבורא ית' בעבורם, מכל שכן הבורא ית' שהוא אב הרחמים יש לו לרחם עליהם. (וירא תרל"ח)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פירש אמו"ז ז"ל על פסוק כי ידעתיו למען אשר יצוה כי השי"ת נתן לו דיעה ודביקות שיהיה בכחו לצוות ולהניח לכל בני ישראל אחריו, וזה פירוש "למען" כפשוטו</w:t>
      </w:r>
      <w:r w:rsidR="005C34B0" w:rsidRPr="005C34B0">
        <w:rPr>
          <w:rStyle w:val="HebrewChar"/>
          <w:rFonts w:cs="FrankRuehl" w:hint="cs"/>
          <w:rtl/>
        </w:rPr>
        <w:t>...</w:t>
      </w:r>
      <w:r w:rsidRPr="005C34B0">
        <w:rPr>
          <w:rStyle w:val="HebrewChar"/>
          <w:rFonts w:cs="FrankRuehl" w:hint="cs"/>
          <w:rtl/>
        </w:rPr>
        <w:t xml:space="preserve"> וזהו עצמו הטעם כיון שפנימיות הדעת ניתן לאברהם והוא שורש וחיות הכל, ממילא אין לכסות ממנו דבר, והיינו שהיה נצרך להוציא הכמות של הקדושה שנמצא </w:t>
      </w:r>
      <w:r w:rsidRPr="005C34B0">
        <w:rPr>
          <w:rStyle w:val="HebrewChar"/>
          <w:rFonts w:cs="FrankRuehl" w:hint="cs"/>
          <w:rtl/>
        </w:rPr>
        <w:lastRenderedPageBreak/>
        <w:t>בסדום, והוא עצמו הצלת לוט שבא ממנו דוד המלך ע"ה</w:t>
      </w:r>
      <w:r w:rsidR="005C34B0" w:rsidRPr="005C34B0">
        <w:rPr>
          <w:rStyle w:val="HebrewChar"/>
          <w:rFonts w:cs="FrankRuehl" w:hint="cs"/>
          <w:rtl/>
        </w:rPr>
        <w:t>...</w:t>
      </w:r>
      <w:r w:rsidRPr="005C34B0">
        <w:rPr>
          <w:rStyle w:val="HebrewChar"/>
          <w:rFonts w:cs="FrankRuehl" w:hint="cs"/>
          <w:rtl/>
        </w:rPr>
        <w:t xml:space="preserve"> (שם תרמ"א)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 xml:space="preserve">נראה לפרש </w:t>
      </w:r>
      <w:r>
        <w:rPr>
          <w:rStyle w:val="HebrewChar"/>
          <w:rtl/>
        </w:rPr>
        <w:t> </w:t>
      </w:r>
      <w:r w:rsidRPr="005C34B0">
        <w:rPr>
          <w:rStyle w:val="HebrewChar"/>
          <w:rFonts w:cs="FrankRuehl" w:hint="cs"/>
          <w:bCs/>
          <w:rtl/>
        </w:rPr>
        <w:t xml:space="preserve"> שגם מלך סדום הודה שהנס על ידי אברהם היה, אך חשב עצמו שיש לו שייכות בצד מה לאברהם, ועל כן נעשה לו נס על ידי אברהם, </w:t>
      </w:r>
      <w:r>
        <w:rPr>
          <w:rStyle w:val="HebrewChar"/>
          <w:rtl/>
        </w:rPr>
        <w:t> </w:t>
      </w:r>
      <w:r w:rsidRPr="005C34B0">
        <w:rPr>
          <w:rStyle w:val="HebrewChar"/>
          <w:rFonts w:cs="FrankRuehl" w:hint="cs"/>
          <w:rtl/>
        </w:rPr>
        <w:t xml:space="preserve"> כי אלמלא היתה לו שייכות לאברהם לא היה הנס שנעשה לכבוד אברהם נעשה עמו. וזהו הלשון והמליצה "התחיל לכשכש לו בזנבו" ככלב, שכל הגוים כאין נגדו, ואין להם שום מציאות במדריגת אברהם</w:t>
      </w:r>
      <w:r w:rsidR="005C34B0" w:rsidRPr="005C34B0">
        <w:rPr>
          <w:rStyle w:val="HebrewChar"/>
          <w:rFonts w:cs="FrankRuehl" w:hint="cs"/>
          <w:rtl/>
        </w:rPr>
        <w:t>...</w:t>
      </w:r>
      <w:r w:rsidRPr="005C34B0">
        <w:rPr>
          <w:rStyle w:val="HebrewChar"/>
          <w:rFonts w:cs="FrankRuehl" w:hint="cs"/>
          <w:rtl/>
        </w:rPr>
        <w:t xml:space="preserve"> ולפי האמור יובן ענין הפרשה שאמר לו מלך סדום תן לי הנפש והרכוש קח לך, היינו שהיה חושב לחלוק עמו, שזה יקח הנפש וזה הרכוש, וכדין שנים אוחזין בטלית</w:t>
      </w:r>
      <w:r w:rsidR="005C34B0" w:rsidRPr="005C34B0">
        <w:rPr>
          <w:rStyle w:val="HebrewChar"/>
          <w:rFonts w:cs="FrankRuehl" w:hint="cs"/>
          <w:rtl/>
        </w:rPr>
        <w:t>...</w:t>
      </w:r>
      <w:r w:rsidRPr="005C34B0">
        <w:rPr>
          <w:rStyle w:val="HebrewChar"/>
          <w:rFonts w:cs="FrankRuehl" w:hint="cs"/>
          <w:rtl/>
        </w:rPr>
        <w:t xml:space="preserve"> אך אברהם השיב לו הרימותי וגו', אם מחוט וגו', רק אשר אכלו הנערים וגו', הם יקחו חלקם, היינו שהם בעצמם יקחו ולא שאקח אני בעבורם, שלא רצה שיהיה לו עמו צירוף כלל. (בראשית לך תרע"ח)</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נא הואלתי לדבר וגו', ויש לדקדק מה ענין ואנכי עפר ואפר לכאן</w:t>
      </w:r>
      <w:r w:rsidR="005C34B0" w:rsidRPr="005C34B0">
        <w:rPr>
          <w:rStyle w:val="HebrewChar"/>
          <w:rFonts w:cs="FrankRuehl" w:hint="cs"/>
          <w:rtl/>
        </w:rPr>
        <w:t>...</w:t>
      </w:r>
      <w:r w:rsidRPr="005C34B0">
        <w:rPr>
          <w:rStyle w:val="HebrewChar"/>
          <w:rFonts w:cs="FrankRuehl" w:hint="cs"/>
          <w:rtl/>
        </w:rPr>
        <w:t xml:space="preserve"> ונראה עוד לפרש בפשיטות, שאמר אברהם כלפי שאמר לו השי"ת שיבא אתם בדין, </w:t>
      </w:r>
      <w:r>
        <w:rPr>
          <w:rStyle w:val="HebrewChar"/>
          <w:rtl/>
        </w:rPr>
        <w:t> </w:t>
      </w:r>
      <w:r w:rsidRPr="005C34B0">
        <w:rPr>
          <w:rStyle w:val="HebrewChar"/>
          <w:rFonts w:cs="FrankRuehl" w:hint="cs"/>
          <w:bCs/>
          <w:rtl/>
        </w:rPr>
        <w:t xml:space="preserve"> טען, הנה גם אני הייתי ראוי להיות עפר ואפר לולא רחמיך אשר עמדו לי לפנים משורת הדין, אם כן כך היא מדת טובך מעולם לרחם אף על פי שאינו כדאי, אם כן היתכן שתשחית וכו'. </w:t>
      </w:r>
      <w:r>
        <w:rPr>
          <w:rStyle w:val="HebrewChar"/>
          <w:rtl/>
        </w:rPr>
        <w:t> </w:t>
      </w:r>
      <w:r w:rsidRPr="005C34B0">
        <w:rPr>
          <w:rStyle w:val="HebrewChar"/>
          <w:rFonts w:cs="FrankRuehl" w:hint="cs"/>
          <w:rtl/>
        </w:rPr>
        <w:t xml:space="preserve"> ובזה מיושב מה שאמר זה בתפלה השניה ולא בתפלה הראשונה, כי בראשונה בקש למצא זכות בדין, השופט כל הארץ לא יעשה משפט, ולא היה מקום למאמר אנכי עפר ואפר, רק בשניה שבקש רחמים גמורים, אתה צדיקו של עולם תצטרף עמהן, אם כן בא מאמר זה. ובזה תוכחת מוסר לכל איש לבל יתיאש מלהתפלל אף שמצא את עצמו שאינו כדאי</w:t>
      </w:r>
      <w:r w:rsidR="005C34B0" w:rsidRPr="005C34B0">
        <w:rPr>
          <w:rStyle w:val="HebrewChar"/>
          <w:rFonts w:cs="FrankRuehl" w:hint="cs"/>
          <w:rtl/>
        </w:rPr>
        <w:t>...</w:t>
      </w:r>
      <w:r w:rsidRPr="005C34B0">
        <w:rPr>
          <w:rStyle w:val="HebrewChar"/>
          <w:rFonts w:cs="FrankRuehl" w:hint="cs"/>
          <w:rtl/>
        </w:rPr>
        <w:t xml:space="preserve"> (שם וירא תרע"ג)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אלקים עמך וגו', ברש"י לפי שראו שיצא משכונת סדום לשלום וכו'</w:t>
      </w:r>
      <w:r w:rsidR="005C34B0" w:rsidRPr="005C34B0">
        <w:rPr>
          <w:rStyle w:val="HebrewChar"/>
          <w:rFonts w:cs="FrankRuehl" w:hint="cs"/>
          <w:rtl/>
        </w:rPr>
        <w:t>...</w:t>
      </w:r>
      <w:r w:rsidRPr="005C34B0">
        <w:rPr>
          <w:rStyle w:val="HebrewChar"/>
          <w:rFonts w:cs="FrankRuehl" w:hint="cs"/>
          <w:rtl/>
        </w:rPr>
        <w:t xml:space="preserve"> ונראה דהנה אברהם שהיו כל השתדלויותיו להכניס </w:t>
      </w:r>
      <w:r w:rsidRPr="005C34B0">
        <w:rPr>
          <w:rStyle w:val="HebrewChar"/>
          <w:rFonts w:cs="FrankRuehl" w:hint="cs"/>
          <w:rtl/>
        </w:rPr>
        <w:lastRenderedPageBreak/>
        <w:t>הכל תחת כנפי השכינה, בודאי דיבוריו והשתדלויותיו לא שבו ריקם, יש שתכף נכנעו וקבלו עליהם להתגייר ולהיות בכלל עם אלקי אברהם, ואפילו מי שלא קבלו עליהם, מכל מקום דבריו של אברהם כשכשו במעיהם, וכמו גרעין הנזרע בארץ שלימים רבים יוציא אילן ומגדל פירות</w:t>
      </w:r>
      <w:r w:rsidR="005C34B0" w:rsidRPr="005C34B0">
        <w:rPr>
          <w:rStyle w:val="HebrewChar"/>
          <w:rFonts w:cs="FrankRuehl" w:hint="cs"/>
          <w:rtl/>
        </w:rPr>
        <w:t>...</w:t>
      </w:r>
      <w:r w:rsidRPr="005C34B0">
        <w:rPr>
          <w:rStyle w:val="HebrewChar"/>
          <w:rFonts w:cs="FrankRuehl" w:hint="cs"/>
          <w:rtl/>
        </w:rPr>
        <w:t xml:space="preserve"> והנה סדום שהיתה בשכונת אברהם בודאי עשה אברהם כל התפעלות </w:t>
      </w:r>
      <w:r w:rsidRPr="005C34B0">
        <w:rPr>
          <w:rStyle w:val="HebrewChar"/>
          <w:rFonts w:cs="FrankRuehl" w:hint="cs"/>
          <w:rtl/>
        </w:rPr>
        <w:lastRenderedPageBreak/>
        <w:t>להחזירם למוטב בעצות ותחבולות שונות למטה או למעלה, כעין בש"ס ברכות בעי רחמי עלייהו דליהדו בתשובה, אך הם בגודל רשעם לא הטו אוזן קשבת, ולולא שחרבה מעולם הזה ומעולם הבא, היה אפשר לומר שעוד יבא יום באחד הדורות ויתעורר כנ"ל, אבל מאחר שחרבה מעולם הזה ומעולם הבא, אם כן היה נראה שכל השתדלויותיו של אברהם אבינו עמהם עלו בתוהו והיו לבטלה, והיתה סברא שזה גם פגם במעלת אברהם, אבל לא כן הדבר, שחס ושלום לא נפגם מזה אברהם כלל, ותיכף אירע לו הנס עם אבימלך ונפקדה שרה, וזהו שיצא משכונת סדום לשלום. (שם תרע"ד, וראה עוד ערך סדום)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ויגש אברהם וגו', בענין תפלת אברהם על הסדומיים יש להבין, הלא הסדומים לא היו רעים לעצמם לבד, אלא מזיקים ממש לכל העולם, </w:t>
      </w:r>
      <w:r>
        <w:rPr>
          <w:rStyle w:val="HebrewChar"/>
          <w:rtl/>
        </w:rPr>
        <w:t> </w:t>
      </w:r>
      <w:r w:rsidRPr="005C34B0">
        <w:rPr>
          <w:rStyle w:val="HebrewChar"/>
          <w:rFonts w:cs="FrankRuehl" w:hint="cs"/>
          <w:bCs/>
          <w:rtl/>
        </w:rPr>
        <w:t xml:space="preserve"> והרי הצלת הסדומים היא נזק לכל העולם, ואם כן היתכן שיבקש אברהם רחמים על הסדומים במקום היזק כל העולם, </w:t>
      </w:r>
      <w:r>
        <w:rPr>
          <w:rStyle w:val="HebrewChar"/>
          <w:rtl/>
        </w:rPr>
        <w:t> </w:t>
      </w:r>
      <w:r w:rsidRPr="005C34B0">
        <w:rPr>
          <w:rStyle w:val="HebrewChar"/>
          <w:rFonts w:cs="FrankRuehl" w:hint="cs"/>
          <w:rtl/>
        </w:rPr>
        <w:t xml:space="preserve"> והרחמנות על הסדומים היא אכזריות על כל העולם</w:t>
      </w:r>
      <w:r w:rsidR="005C34B0" w:rsidRPr="005C34B0">
        <w:rPr>
          <w:rStyle w:val="HebrewChar"/>
          <w:rFonts w:cs="FrankRuehl" w:hint="cs"/>
          <w:rtl/>
        </w:rPr>
        <w:t>...</w:t>
      </w:r>
      <w:r w:rsidRPr="005C34B0">
        <w:rPr>
          <w:rStyle w:val="HebrewChar"/>
          <w:rFonts w:cs="FrankRuehl" w:hint="cs"/>
          <w:rtl/>
        </w:rPr>
        <w:t xml:space="preserve"> ונראה שאברהם חשב לקרבם בזה למען ישובו מדרכם הרעה, כי בהתעורר עליהם רחמים מן השמים כמים פנים אל פנים וגו' </w:t>
      </w:r>
      <w:r>
        <w:rPr>
          <w:rStyle w:val="HebrewChar"/>
          <w:rtl/>
        </w:rPr>
        <w:t> </w:t>
      </w:r>
      <w:r w:rsidRPr="005C34B0">
        <w:rPr>
          <w:rStyle w:val="HebrewChar"/>
          <w:rFonts w:cs="FrankRuehl" w:hint="cs"/>
          <w:bCs/>
          <w:rtl/>
        </w:rPr>
        <w:t xml:space="preserve"> יתעורר גם בקרבם רגש רחמים על העשוקים ולשוב מדרכם הרעה, וזוהי מדתו של אברהם מעולם לקרב רחוקים בזה הדרך, שבמה שהשפיע עליהם חסדים, על ידי זה עצמו יהיו נמשכים מאליהם אחר מקור המשפיע להם טובות, </w:t>
      </w:r>
      <w:r>
        <w:rPr>
          <w:rStyle w:val="HebrewChar"/>
          <w:rtl/>
        </w:rPr>
        <w:t> </w:t>
      </w:r>
      <w:r w:rsidRPr="005C34B0">
        <w:rPr>
          <w:rStyle w:val="HebrewChar"/>
          <w:rFonts w:cs="FrankRuehl" w:hint="cs"/>
          <w:rtl/>
        </w:rPr>
        <w:t xml:space="preserve"> וזהו שנשתבח אברהם במדת חסד, </w:t>
      </w:r>
      <w:r w:rsidRPr="005C34B0">
        <w:rPr>
          <w:rStyle w:val="HebrewChar"/>
          <w:rFonts w:cs="FrankRuehl" w:hint="cs"/>
          <w:rtl/>
        </w:rPr>
        <w:lastRenderedPageBreak/>
        <w:t>שבכל מדתו היתה כוונתו צורך גבוה לקרב על ידי זה רחוקים</w:t>
      </w:r>
      <w:r w:rsidR="005C34B0" w:rsidRPr="005C34B0">
        <w:rPr>
          <w:rStyle w:val="HebrewChar"/>
          <w:rFonts w:cs="FrankRuehl" w:hint="cs"/>
          <w:rtl/>
        </w:rPr>
        <w:t>...</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אך לפי דרכנו יתבאר, דתלה כל מעלתו מחמת שהקדים ה' לעשות עמו חסד וקרבהו בימין צדקו, ולעומת החסדים שעשה עמו התעורר גם הוא בעצמו, ובשביל זה זכה למה שזכה. וזהו ואנכי עפר ואפר, שמצד עצמי אין בי שום מעלה, אלא מצד חסדי ה' נתקיים בי כמים פנים אל פנים וגו', ואם תעשה ככה גם לסדומים, גם הם לעומתך יתעוררו להיטיב דרכם כמוני. (שם תרע"ח)</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ונראה לפרש, דהנה הא דאברהם לא רצה ליקח משלל סדום, אף דמדינא המציל מן הנהר ומן הגייס הרי אלו שלו, מכל מקום באשר התהוות הדברים היתה ביד הסדומים, ובהמה וכלים </w:t>
      </w:r>
      <w:r w:rsidRPr="005C34B0">
        <w:rPr>
          <w:rStyle w:val="HebrewChar"/>
          <w:rFonts w:cs="FrankRuehl" w:hint="cs"/>
          <w:rtl/>
        </w:rPr>
        <w:lastRenderedPageBreak/>
        <w:t>כרגלי הבעלים, וכמו שהם מושפעים משלש הקליפות הטמאות לגמרי, כן היו כל החפצים שלהם, ולא רצה אברהם לזכות בהם למען לא יתדבק בו דבר ששרשו משורש נחש</w:t>
      </w:r>
      <w:r w:rsidR="005C34B0" w:rsidRPr="005C34B0">
        <w:rPr>
          <w:rStyle w:val="HebrewChar"/>
          <w:rFonts w:cs="FrankRuehl" w:hint="cs"/>
          <w:rtl/>
        </w:rPr>
        <w:t>...</w:t>
      </w:r>
      <w:r w:rsidRPr="005C34B0">
        <w:rPr>
          <w:rStyle w:val="HebrewChar"/>
          <w:rFonts w:cs="FrankRuehl" w:hint="cs"/>
          <w:rtl/>
        </w:rPr>
        <w:t xml:space="preserve"> ואולי יש לומר שזכו בניו למצות ציצית, שהלבן שבה רומז לאהבה, כבזהר הקדש, היינו להתקשר באהבה כמדת אברהם אבינו ע"ה, אך במה שלא רצה שיתדבק אליו משלל סדום היה שכרו ששום דבר רע לא יוכל להתחבר לבניו, וזוהי מצות תכלת שבציצית, שמראה תכלת מפחיד את החיצונים כידוע, ועוד שתכלת רומזת ליראה, והיא מושכת יראת שמים על האדם, ולעומת שהאדם יש עליו יראת שמים מתירא שוב דבר חיצוני לדבק באדם, והוא ממש מקביל לעומת מה שלא רצה שיתדבק אליו דבר שאינו ראוי לו</w:t>
      </w:r>
      <w:r w:rsidR="005C34B0" w:rsidRPr="005C34B0">
        <w:rPr>
          <w:rStyle w:val="HebrewChar"/>
          <w:rFonts w:cs="FrankRuehl" w:hint="cs"/>
          <w:rtl/>
        </w:rPr>
        <w:t>...</w:t>
      </w:r>
      <w:r w:rsidRPr="005C34B0">
        <w:rPr>
          <w:rStyle w:val="HebrewChar"/>
          <w:rFonts w:cs="FrankRuehl" w:hint="cs"/>
          <w:rtl/>
        </w:rPr>
        <w:t xml:space="preserve"> (במדבר שלח תרע"ב)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יש להתבונן במצות ציצית</w:t>
      </w:r>
      <w:r w:rsidR="005C34B0" w:rsidRPr="005C34B0">
        <w:rPr>
          <w:rStyle w:val="HebrewChar"/>
          <w:rFonts w:cs="FrankRuehl" w:hint="cs"/>
          <w:rtl/>
        </w:rPr>
        <w:t>...</w:t>
      </w:r>
      <w:r w:rsidRPr="005C34B0">
        <w:rPr>
          <w:rStyle w:val="HebrewChar"/>
          <w:rFonts w:cs="FrankRuehl" w:hint="cs"/>
          <w:rtl/>
        </w:rPr>
        <w:t xml:space="preserve"> והיא מדתו של אברהם, ובדוגמא זו היה טעמו של אברהם אבינו ע"ה שלא רצה ליקח מרכוש מלך סדום, אף שעל פי הדין המציל מן הנהר ומן הגייס הרי אלו שלו, מכל מקום אמר אברהם (בראשית י"ד) ולא תאמר אני העשרתי את אברם, פירש רש"י שהקב"ה הבטיחני לעשרני. ואף שכבר </w:t>
      </w:r>
      <w:r w:rsidRPr="005C34B0">
        <w:rPr>
          <w:rStyle w:val="HebrewChar"/>
          <w:rFonts w:cs="FrankRuehl" w:hint="cs"/>
          <w:rtl/>
        </w:rPr>
        <w:lastRenderedPageBreak/>
        <w:t xml:space="preserve">היה עשיר מבלעדי זה ונתקיים מה שהשי"ת אמר לעשרהו, מכל מקום לא רצה לצרף לעשירות שלו את רכוש סדום, והיינו משום שהעושר הבא לו מהשי"ת הוא רק טוב, וברכת ה' היא תעשיר, ולא יוסיף עצב עמה, וידוע שעצב הוא מסט"א, ואין לה שום אחיזה בברכת ה', </w:t>
      </w:r>
      <w:r>
        <w:rPr>
          <w:rStyle w:val="HebrewChar"/>
          <w:rtl/>
        </w:rPr>
        <w:t> </w:t>
      </w:r>
      <w:r w:rsidRPr="005C34B0">
        <w:rPr>
          <w:rStyle w:val="HebrewChar"/>
          <w:rFonts w:cs="FrankRuehl" w:hint="cs"/>
          <w:bCs/>
          <w:rtl/>
        </w:rPr>
        <w:t xml:space="preserve"> אבל רכוש סדום שהתהוותו היתה מסט"א, בודאי יש בו עדיין אחיזה לסט"א, ואם כן באמצעות רכוש סדום תהיה להסט"א אחיזה בצד מה גם ברכושו, על כן לא רצה לקבלו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שם תרע"ד)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חכמה ומוסר:</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ענין המכסה אני מאברהם</w:t>
      </w:r>
      <w:r w:rsidR="005C34B0" w:rsidRPr="005C34B0">
        <w:rPr>
          <w:rStyle w:val="HebrewChar"/>
          <w:rFonts w:cs="FrankRuehl" w:hint="cs"/>
          <w:rtl/>
        </w:rPr>
        <w:t>...</w:t>
      </w:r>
      <w:r w:rsidRPr="005C34B0">
        <w:rPr>
          <w:rStyle w:val="HebrewChar"/>
          <w:rFonts w:cs="FrankRuehl" w:hint="cs"/>
          <w:rtl/>
        </w:rPr>
        <w:t xml:space="preserve"> וזהו שלמד מהנהגת סדום, איך להתנהג עם רשעים ולרחם גם על רשעים ולבקש עליהם בתפלה. כי הבין למה גלה לו הקב"ה, על כרחך לבקש בתפלה עליהם. כענין שאמרו במשה רבינו ע"ה, (שמות רבה מ"ב) הניחה לי, והבין דהכי בבגדו אני תופס, ועל כן כוונתו על התפלה, הניחה מלהתפלל, וכן בזה הבין שבשביל תפלה גילה לו. והנה השי"ת </w:t>
      </w:r>
      <w:r w:rsidRPr="005C34B0">
        <w:rPr>
          <w:rStyle w:val="HebrewChar"/>
          <w:rFonts w:cs="FrankRuehl" w:hint="cs"/>
          <w:rtl/>
        </w:rPr>
        <w:lastRenderedPageBreak/>
        <w:t>יודע הכל, וידע שבאמת אין שם צדיקים שיגינו, ולמה גלה לו, הלא לא הועילה תפלתו</w:t>
      </w:r>
      <w:r w:rsidR="005C34B0" w:rsidRPr="005C34B0">
        <w:rPr>
          <w:rStyle w:val="HebrewChar"/>
          <w:rFonts w:cs="FrankRuehl" w:hint="cs"/>
          <w:szCs w:val="20"/>
          <w:rtl/>
        </w:rPr>
        <w:t>?</w:t>
      </w:r>
      <w:r w:rsidRPr="005C34B0">
        <w:rPr>
          <w:rStyle w:val="HebrewChar"/>
          <w:rFonts w:cs="FrankRuehl" w:hint="cs"/>
          <w:rtl/>
        </w:rPr>
        <w:t xml:space="preserve"> לזה אמר "המכסה אני מאברהם וגו' ואברהם היו יהיה לגוי גדול ועצום ונברכו בו וגו'", והכל לומדים ממעשיו, ויגזרו אומר כי אין לחוס על רשעים כלל. ובאמת לא כן, </w:t>
      </w:r>
      <w:r>
        <w:rPr>
          <w:rStyle w:val="HebrewChar"/>
          <w:rtl/>
        </w:rPr>
        <w:t> </w:t>
      </w:r>
      <w:r w:rsidRPr="005C34B0">
        <w:rPr>
          <w:rStyle w:val="HebrewChar"/>
          <w:rFonts w:cs="FrankRuehl" w:hint="cs"/>
          <w:bCs/>
          <w:rtl/>
        </w:rPr>
        <w:t xml:space="preserve"> כי יש לחוס על רשעים גם כן. "מעשי ידי טובעים בים ואתם אומרים שירה" (סנהדרין ל"ט)</w:t>
      </w:r>
      <w:r w:rsidR="005C34B0" w:rsidRPr="005C34B0">
        <w:rPr>
          <w:rStyle w:val="HebrewChar"/>
          <w:rFonts w:cs="FrankRuehl" w:hint="cs"/>
          <w:bCs/>
          <w:rtl/>
        </w:rPr>
        <w:t>...</w:t>
      </w:r>
      <w:r w:rsidRPr="005C34B0">
        <w:rPr>
          <w:rStyle w:val="HebrewChar"/>
          <w:rFonts w:cs="FrankRuehl" w:hint="cs"/>
          <w:bCs/>
          <w:rtl/>
        </w:rPr>
        <w:t xml:space="preserve"> וזהו שאמר המכסה אני מאברהם הלמוד הזה, </w:t>
      </w:r>
      <w:r>
        <w:rPr>
          <w:rStyle w:val="HebrewChar"/>
          <w:rtl/>
        </w:rPr>
        <w:t> </w:t>
      </w:r>
      <w:r w:rsidRPr="005C34B0">
        <w:rPr>
          <w:rStyle w:val="HebrewChar"/>
          <w:rFonts w:cs="FrankRuehl" w:hint="cs"/>
          <w:rtl/>
        </w:rPr>
        <w:t xml:space="preserve"> אלא אודיעו, ויבין כי כוונתי להתפלל על רשעים גם כן ולבקש רחמים עליהם, וזהו כי ידעתיו, פירוש הודעתי לו את דבר סדום</w:t>
      </w:r>
      <w:r w:rsidR="005C34B0" w:rsidRPr="005C34B0">
        <w:rPr>
          <w:rStyle w:val="HebrewChar"/>
          <w:rFonts w:cs="FrankRuehl" w:hint="cs"/>
          <w:rtl/>
        </w:rPr>
        <w:t>...</w:t>
      </w:r>
      <w:r w:rsidRPr="005C34B0">
        <w:rPr>
          <w:rStyle w:val="HebrewChar"/>
          <w:rFonts w:cs="FrankRuehl" w:hint="cs"/>
          <w:rtl/>
        </w:rPr>
        <w:t xml:space="preserve"> (חלק ב ריג)</w:t>
      </w:r>
    </w:p>
    <w:p w:rsidR="005C34B0" w:rsidRDefault="006D1977" w:rsidP="005C34B0">
      <w:pPr>
        <w:pStyle w:val="NormalPar"/>
        <w:widowControl w:val="0"/>
        <w:spacing w:before="200" w:line="254" w:lineRule="exact"/>
        <w:jc w:val="both"/>
        <w:rPr>
          <w:rStyle w:val="HebrewChar"/>
          <w:rFonts w:hint="cs"/>
          <w:rtl/>
        </w:rPr>
      </w:pPr>
      <w:r w:rsidRPr="005C34B0">
        <w:rPr>
          <w:rStyle w:val="Code01"/>
          <w:rFonts w:hint="cs"/>
          <w:rtl/>
        </w:rPr>
        <w:t>אברהם - רכוש</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אבות-רכוש, אברהם-סדום)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ואברם כבד מאד במקנה בכסף ובזהב. (בראשית יג 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ואברהם זקן בא בימים, וה' ברך את אברהם בכל. (שם כד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רבה: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ואברם כבד מאד וגו', הדא הוא דכתיב (תהלים ק"ה) ויוציאם בכסף וזהב וגו'. וילך למסעיו, במסעות שהלך בהן חזר, אמר רבי אלעזר ברבי מנחם הלך לפרוע הקפותיו. (בראשית מא 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אבות דרבי נתן:</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כשם שהצדיקים הראשונים היו חסידים כך בהמתן היו חסידות, אמרו </w:t>
      </w:r>
      <w:r>
        <w:rPr>
          <w:rStyle w:val="HebrewChar"/>
          <w:rtl/>
        </w:rPr>
        <w:t> </w:t>
      </w:r>
      <w:r w:rsidRPr="005C34B0">
        <w:rPr>
          <w:rStyle w:val="HebrewChar"/>
          <w:rFonts w:cs="FrankRuehl" w:hint="cs"/>
          <w:bCs/>
          <w:rtl/>
        </w:rPr>
        <w:t xml:space="preserve"> גמליו של אברהם אבינו לא נכנסו לבית שיש בו עבודת כוכבים, </w:t>
      </w:r>
      <w:r>
        <w:rPr>
          <w:rStyle w:val="HebrewChar"/>
          <w:rtl/>
        </w:rPr>
        <w:t> </w:t>
      </w:r>
      <w:r w:rsidRPr="005C34B0">
        <w:rPr>
          <w:rStyle w:val="HebrewChar"/>
          <w:rFonts w:cs="FrankRuehl" w:hint="cs"/>
          <w:rtl/>
        </w:rPr>
        <w:t xml:space="preserve"> שנאמר (בראשית כ"ד) ואנכי פיניתי הבית ומקום לגמלים, ואנכי פיניתי הבית מתרפים, ומה תלמוד לומר ומקום לגמלים, מלמד שלא נכנסו לבית לבן הארמי עד שפנו כל העבודת כוכבים מפניהם. (ח 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והוו זממין בעיריהון דלא ייכלון גזלה עד דהוו אתיין לאתר מרעיהון. (בראשית יג 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ואם אקח - ואם תאמר לתת לי מבית גנזיך לא אקח, שהקב"ה הבטיחני לעשרני. (שם יד כד)</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נתן אברהם מתנות - </w:t>
      </w:r>
      <w:r w:rsidR="005C34B0" w:rsidRPr="005C34B0">
        <w:rPr>
          <w:rStyle w:val="HebrewChar"/>
          <w:rFonts w:cs="FrankRuehl" w:hint="cs"/>
          <w:rtl/>
        </w:rPr>
        <w:t>...</w:t>
      </w:r>
      <w:r w:rsidRPr="005C34B0">
        <w:rPr>
          <w:rStyle w:val="HebrewChar"/>
          <w:rFonts w:cs="FrankRuehl" w:hint="cs"/>
          <w:rtl/>
        </w:rPr>
        <w:t xml:space="preserve">דבר אחר, </w:t>
      </w:r>
      <w:r>
        <w:rPr>
          <w:rStyle w:val="HebrewChar"/>
          <w:rtl/>
        </w:rPr>
        <w:t> </w:t>
      </w:r>
      <w:r w:rsidRPr="005C34B0">
        <w:rPr>
          <w:rStyle w:val="HebrewChar"/>
          <w:rFonts w:cs="FrankRuehl" w:hint="cs"/>
          <w:bCs/>
          <w:rtl/>
        </w:rPr>
        <w:t xml:space="preserve"> מה שניתן לו </w:t>
      </w:r>
      <w:r w:rsidRPr="005C34B0">
        <w:rPr>
          <w:rStyle w:val="HebrewChar"/>
          <w:rFonts w:cs="FrankRuehl" w:hint="cs"/>
          <w:bCs/>
          <w:rtl/>
        </w:rPr>
        <w:lastRenderedPageBreak/>
        <w:t xml:space="preserve">אודות שרה ושאר מתנות שנתנו לו הכל נתן להם, שלא רצה ליהנות מהם. </w:t>
      </w:r>
      <w:r>
        <w:rPr>
          <w:rStyle w:val="HebrewChar"/>
          <w:rtl/>
        </w:rPr>
        <w:t> </w:t>
      </w:r>
      <w:r w:rsidRPr="005C34B0">
        <w:rPr>
          <w:rStyle w:val="HebrewChar"/>
          <w:rFonts w:cs="FrankRuehl" w:hint="cs"/>
          <w:rtl/>
        </w:rPr>
        <w:t xml:space="preserve"> (שם כה 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D1977" w:rsidRPr="005C34B0">
        <w:rPr>
          <w:rStyle w:val="HebrewChar"/>
          <w:rFonts w:cs="FrankRuehl" w:hint="cs"/>
          <w:rtl/>
        </w:rPr>
        <w:t>והמלך גרשו לכנען אחרי שלקח את כל רכושו</w:t>
      </w:r>
      <w:r w:rsidRPr="005C34B0">
        <w:rPr>
          <w:rStyle w:val="HebrewChar"/>
          <w:rFonts w:cs="FrankRuehl" w:hint="cs"/>
          <w:rtl/>
        </w:rPr>
        <w:t>...</w:t>
      </w:r>
      <w:r w:rsidR="006D1977" w:rsidRPr="005C34B0">
        <w:rPr>
          <w:rStyle w:val="HebrewChar"/>
          <w:rFonts w:cs="FrankRuehl" w:hint="cs"/>
          <w:rtl/>
        </w:rPr>
        <w:t xml:space="preserve"> (שם יא כח)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ויפתח הגמלים - כי הולכים קשורים זה לזה או סגורים במושב שעליהם. ובבראשית רבה לרב הונא התיר זממיהם, ורבי ירמיה שאיל לרבי חייא בר אבא, לא היו גמליו של אברהם דומים לחמורו של רבי פנחס בן יאיר</w:t>
      </w:r>
      <w:r w:rsidR="005C34B0" w:rsidRPr="005C34B0">
        <w:rPr>
          <w:rStyle w:val="HebrewChar"/>
          <w:rFonts w:cs="FrankRuehl" w:hint="cs"/>
          <w:rtl/>
        </w:rPr>
        <w:t>...</w:t>
      </w:r>
      <w:r w:rsidRPr="005C34B0">
        <w:rPr>
          <w:rStyle w:val="HebrewChar"/>
          <w:rFonts w:cs="FrankRuehl" w:hint="cs"/>
          <w:rtl/>
        </w:rPr>
        <w:t xml:space="preserve"> (שם כד לב)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למען ייטב לי - שלא יהרגוהו, כי גם מתנות פרעה לא היה מקבל אם לא שפחד ממנו, שהרי ממלך סדום לא רצה לקבל אף על פי שהציל את שלו, כי היה טוב עין, והיה עשיר. (שם יב יג)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עקדה: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ומלכי צדק - אף על פי שהמלך הכהן והנביא מבשרו שזכה בכל הרכוש והשבי מדין שמים והמלוכה, ועל זה נתן לו מעשר מכל, בכל זאת כשבא מלך סדום ובקש הרכוש, אמר לו אם מחוט וגו' תפסיד מכל השלל, ואם אקח - כשכר המלחמה ממך, ולא תאמר - בל יאמרו ששנינו שוים בבקשת העושר</w:t>
      </w:r>
      <w:r w:rsidR="005C34B0" w:rsidRPr="005C34B0">
        <w:rPr>
          <w:rStyle w:val="HebrewChar"/>
          <w:rFonts w:cs="FrankRuehl" w:hint="cs"/>
          <w:rtl/>
        </w:rPr>
        <w:t>...</w:t>
      </w:r>
      <w:r w:rsidRPr="005C34B0">
        <w:rPr>
          <w:rStyle w:val="HebrewChar"/>
          <w:rFonts w:cs="FrankRuehl" w:hint="cs"/>
          <w:rtl/>
        </w:rPr>
        <w:t xml:space="preserve"> אך אברהם אבינו ותלמידיו לא נהנו מהרכוש באצבע קטנה, זולתי אשר אכלו הנערים - נערי השכל, הכלים הגופניים המשמשים לפניו להשיג שלמותו, וחלק האנשים - הכוחות הנפשיים. (שם יד יח)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ולאברם היטיב - אין נראה שפרעה נתן לו רכוש, כי אברהם שונא מתנות, ואף אם באו לו באופן כזה</w:t>
      </w:r>
      <w:r w:rsidR="005C34B0" w:rsidRPr="005C34B0">
        <w:rPr>
          <w:rStyle w:val="HebrewChar"/>
          <w:rFonts w:cs="FrankRuehl" w:hint="cs"/>
          <w:rtl/>
        </w:rPr>
        <w:t>...</w:t>
      </w:r>
      <w:r w:rsidRPr="005C34B0">
        <w:rPr>
          <w:rStyle w:val="HebrewChar"/>
          <w:rFonts w:cs="FrankRuehl" w:hint="cs"/>
          <w:rtl/>
        </w:rPr>
        <w:t xml:space="preserve"> אלא רוצה לומר ה' היטיב לאברהם בעבור אשתו, ונגע את פרעה עבורו</w:t>
      </w:r>
      <w:r w:rsidR="005C34B0" w:rsidRPr="005C34B0">
        <w:rPr>
          <w:rStyle w:val="HebrewChar"/>
          <w:rFonts w:cs="FrankRuehl" w:hint="cs"/>
          <w:rtl/>
        </w:rPr>
        <w:t>...</w:t>
      </w:r>
      <w:r w:rsidRPr="005C34B0">
        <w:rPr>
          <w:rStyle w:val="HebrewChar"/>
          <w:rFonts w:cs="FrankRuehl" w:hint="cs"/>
          <w:rtl/>
        </w:rPr>
        <w:t xml:space="preserve"> (שם יב טז)</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ברך את אברהם בכל - והיה טרוד בנכסיו, ואינו יכול ללכת בעצמו לחרן</w:t>
      </w:r>
      <w:r w:rsidR="005C34B0" w:rsidRPr="005C34B0">
        <w:rPr>
          <w:rStyle w:val="HebrewChar"/>
          <w:rFonts w:cs="FrankRuehl" w:hint="cs"/>
          <w:rtl/>
        </w:rPr>
        <w:t>...</w:t>
      </w:r>
      <w:r w:rsidRPr="005C34B0">
        <w:rPr>
          <w:rStyle w:val="HebrewChar"/>
          <w:rFonts w:cs="FrankRuehl" w:hint="cs"/>
          <w:rtl/>
        </w:rPr>
        <w:t xml:space="preserve"> ורוצה לומר שלא יתן עיניו בממון. (שם כד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ראה אברהם-וסדום, בראשית יד כג.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כלי יקר:</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הנגבה - כי הרוצה להחכים ידרים, ולא רצה בעושר. ובמצרים הוצרך לקבל המתנות, כדי שיחשבו שהוא יתן להם את שרה, ואחר כך נתן את כל זה לבני קטורה המצרית. (שם יב ט)</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ואברכך - נגד מה שהיה מתפרנס מבית אביו. (שם יב 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ואברכה - נגד מה שהעלים ממנו הארץ, שהוא נסיון גדול, יברכו בכל אשר יפנה. (שם שם 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ומלכי צדק - הפסיק בענין זה להגיד שבח הצדיק שנתן מנחה, נגד רשעת מלך סדום, שבא בידים ריקניות</w:t>
      </w:r>
      <w:r w:rsidR="005C34B0" w:rsidRPr="005C34B0">
        <w:rPr>
          <w:rStyle w:val="HebrewChar"/>
          <w:rFonts w:cs="FrankRuehl" w:hint="cs"/>
          <w:rtl/>
        </w:rPr>
        <w:t>...</w:t>
      </w:r>
      <w:r w:rsidRPr="005C34B0">
        <w:rPr>
          <w:rStyle w:val="HebrewChar"/>
          <w:rFonts w:cs="FrankRuehl" w:hint="cs"/>
          <w:rtl/>
        </w:rPr>
        <w:t xml:space="preserve"> או אחר שראה שאברהם נותן מעשר מהרכוש, אמר לו והרכוש קח לך, אף על פי שיש לי טענה עליו, אבל כבר החזקת בו. (שם יד יח)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הכתב והקבלה: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הרימותי ידי - וכי הרכוש כל כך יקר בעיניו שהוצרך להשבע לזרוזי נפשיה</w:t>
      </w:r>
      <w:r w:rsidR="005C34B0" w:rsidRPr="005C34B0">
        <w:rPr>
          <w:rStyle w:val="HebrewChar"/>
          <w:rFonts w:cs="FrankRuehl" w:hint="cs"/>
          <w:szCs w:val="20"/>
          <w:rtl/>
        </w:rPr>
        <w:t>?</w:t>
      </w:r>
      <w:r w:rsidRPr="005C34B0">
        <w:rPr>
          <w:rStyle w:val="HebrewChar"/>
          <w:rFonts w:cs="FrankRuehl" w:hint="cs"/>
          <w:rtl/>
        </w:rPr>
        <w:t xml:space="preserve"> ובמדבר רבה: שעשאו שירה, מלשון רוממות, מודה לה' שהעשירו ואינו זקוק לו. או לשון מרים יד במלך, תהיה זו מרידה במלכו של עולם, כי נראה שאשים בטחוני באדם. (שם יד כב)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ברך את אברהם בכל - </w:t>
      </w:r>
      <w:r>
        <w:rPr>
          <w:rStyle w:val="HebrewChar"/>
          <w:rtl/>
        </w:rPr>
        <w:t> </w:t>
      </w:r>
      <w:r w:rsidRPr="005C34B0">
        <w:rPr>
          <w:rStyle w:val="HebrewChar"/>
          <w:rFonts w:cs="FrankRuehl" w:hint="cs"/>
          <w:bCs/>
          <w:rtl/>
        </w:rPr>
        <w:t xml:space="preserve"> </w:t>
      </w:r>
      <w:r w:rsidR="005C34B0" w:rsidRPr="005C34B0">
        <w:rPr>
          <w:rStyle w:val="HebrewChar"/>
          <w:rFonts w:cs="FrankRuehl" w:hint="cs"/>
          <w:bCs/>
          <w:rtl/>
        </w:rPr>
        <w:t>...</w:t>
      </w:r>
      <w:r w:rsidRPr="005C34B0">
        <w:rPr>
          <w:rStyle w:val="HebrewChar"/>
          <w:rFonts w:cs="FrankRuehl" w:hint="cs"/>
          <w:bCs/>
          <w:rtl/>
        </w:rPr>
        <w:t>אברהם נתברך בכל, הוא היה בתוככי הברכה ולא נשאר עומד מחוצה לה, הוא פרח ושגשג בקרבה</w:t>
      </w:r>
      <w:r w:rsidR="005C34B0" w:rsidRPr="005C34B0">
        <w:rPr>
          <w:rStyle w:val="HebrewChar"/>
          <w:rFonts w:cs="FrankRuehl" w:hint="cs"/>
          <w:bCs/>
          <w:rtl/>
        </w:rPr>
        <w:t>...</w:t>
      </w:r>
      <w:r w:rsidRPr="005C34B0">
        <w:rPr>
          <w:rStyle w:val="HebrewChar"/>
          <w:rFonts w:cs="FrankRuehl" w:hint="cs"/>
          <w:bCs/>
          <w:rtl/>
        </w:rPr>
        <w:t xml:space="preserve"> לר' אלעזר המודעי באו אל אברהם מפני עשרו, כי חשבו שיודע באסטרולוגיה, אל אברהם עני לא היו באים לשמוע תורתו</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כד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ונראה לפרש</w:t>
      </w:r>
      <w:r w:rsidR="005C34B0" w:rsidRPr="005C34B0">
        <w:rPr>
          <w:rStyle w:val="HebrewChar"/>
          <w:rFonts w:cs="FrankRuehl" w:hint="cs"/>
          <w:rtl/>
        </w:rPr>
        <w:t>...</w:t>
      </w:r>
      <w:r w:rsidRPr="005C34B0">
        <w:rPr>
          <w:rStyle w:val="HebrewChar"/>
          <w:rFonts w:cs="FrankRuehl" w:hint="cs"/>
          <w:rtl/>
        </w:rPr>
        <w:t xml:space="preserve"> ובאשר הבהמה והכלים כרגלי הבעלים, נמשכת גם עליה בחינה זו, והבהמה באשר יש לה רצון לעשות דבר או לחדול, אם בעליה נמשך בטבעו מעצמו אחר הטוב והראוי, גם בהמתו נמשך רצונה וחפצה בטבעה אל הטוב והראוי, אף שאינה יודעת ואינה מבינה מאומה, אבל אי אפשר לומר אם בעליה חכם תהיה גם היא חכמה, שהרי אין בה כח החכמה, </w:t>
      </w:r>
      <w:r w:rsidRPr="005C34B0">
        <w:rPr>
          <w:rStyle w:val="HebrewChar"/>
          <w:rFonts w:cs="FrankRuehl" w:hint="cs"/>
          <w:rtl/>
        </w:rPr>
        <w:lastRenderedPageBreak/>
        <w:t>ומעתה אין תימה מחמורתו של רבי פנחס בן יאיר שהרגישה דבר איסור, שהיה טבעה נוטה לטוב, ומכל מקום דבר היתר אלא ששייך לזולתו זה הוא בגדר חכמה, ואין זה שייך לבהמה, שאין לה ענין שכל כלל. (חיי שרה תרע"ד)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 xml:space="preserve">וכמו ששמענו מרבינו הקדש מאיזביצא זצלה"ה על פסוק </w:t>
      </w:r>
      <w:r w:rsidR="006D1977">
        <w:rPr>
          <w:rStyle w:val="HebrewChar"/>
          <w:rtl/>
        </w:rPr>
        <w:t> </w:t>
      </w:r>
      <w:r w:rsidR="006D1977" w:rsidRPr="005C34B0">
        <w:rPr>
          <w:rStyle w:val="HebrewChar"/>
          <w:rFonts w:cs="FrankRuehl" w:hint="cs"/>
          <w:bCs/>
          <w:rtl/>
        </w:rPr>
        <w:t xml:space="preserve"> ואברם כבד מאד במקנה וגו', פירוש כבד מלשון משא כבד, שהעשירות היתה לו לעול ולמשא, מפני שמדתו היתה עיקר בבחינת אהבה להשי"ת, והיה ירא לנפשו מפני אהבות זרות שלא בקדושה, </w:t>
      </w:r>
      <w:r w:rsidR="006D1977">
        <w:rPr>
          <w:rStyle w:val="HebrewChar"/>
          <w:rtl/>
        </w:rPr>
        <w:t> </w:t>
      </w:r>
      <w:r w:rsidR="006D1977" w:rsidRPr="005C34B0">
        <w:rPr>
          <w:rStyle w:val="HebrewChar"/>
          <w:rFonts w:cs="FrankRuehl" w:hint="cs"/>
          <w:rtl/>
        </w:rPr>
        <w:t xml:space="preserve"> אבל יצחק אבינו ע"ה שהיה עיקרו בבחינת היראה לא ירא מזה, והיה בכחו לקבל העשירות</w:t>
      </w:r>
      <w:r w:rsidRPr="005C34B0">
        <w:rPr>
          <w:rStyle w:val="HebrewChar"/>
          <w:rFonts w:cs="FrankRuehl" w:hint="cs"/>
          <w:rtl/>
        </w:rPr>
        <w:t>...</w:t>
      </w:r>
      <w:r w:rsidR="006D1977" w:rsidRPr="005C34B0">
        <w:rPr>
          <w:rStyle w:val="HebrewChar"/>
          <w:rFonts w:cs="FrankRuehl" w:hint="cs"/>
          <w:rtl/>
        </w:rPr>
        <w:t xml:space="preserve"> (דברים ט"ו באב א)</w:t>
      </w:r>
    </w:p>
    <w:p w:rsidR="005C34B0" w:rsidRDefault="006D1977" w:rsidP="005C34B0">
      <w:pPr>
        <w:pStyle w:val="NormalPar"/>
        <w:widowControl w:val="0"/>
        <w:spacing w:before="200" w:line="254" w:lineRule="exact"/>
        <w:jc w:val="both"/>
        <w:rPr>
          <w:rStyle w:val="HebrewChar"/>
          <w:rFonts w:hint="cs"/>
          <w:rtl/>
        </w:rPr>
      </w:pPr>
      <w:r w:rsidRPr="005C34B0">
        <w:rPr>
          <w:rStyle w:val="Code01"/>
          <w:rFonts w:hint="cs"/>
          <w:rtl/>
        </w:rPr>
        <w:lastRenderedPageBreak/>
        <w:t>אברהם - ושרה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(ראה גם: אברהם-כללי-ומצרים)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אברם, מהו ויקח, אלא שהמשיכה בדברים טובים, כי אין לו רשות לאדם להוציא אשתו ללכת לארץ אחר בלי רצונה</w:t>
      </w:r>
      <w:r w:rsidR="005C34B0" w:rsidRPr="005C34B0">
        <w:rPr>
          <w:rStyle w:val="HebrewChar"/>
          <w:rFonts w:cs="FrankRuehl" w:hint="cs"/>
          <w:rtl/>
        </w:rPr>
        <w:t>...</w:t>
      </w:r>
      <w:r w:rsidRPr="005C34B0">
        <w:rPr>
          <w:rStyle w:val="HebrewChar"/>
          <w:rFonts w:cs="FrankRuehl" w:hint="cs"/>
          <w:rtl/>
        </w:rPr>
        <w:t xml:space="preserve"> שהמשיכה בדברים, והודיע אותה כמה רעים הם דרכי בני הדור, ועל כן כתוב ויקח אברם את שרי אשתו. (לך לך נח)</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ויאמר אל שרי וגו', ושואל וכי עד אז עוד לא ידע אברהם שהיא אשה יפת מראה, ומשיב, אלא שבארוה, דעד אז לא היה מסתכל בצורתה של שרה מרוב הצניעות שהיתה ביניהם, וכאשר קרב למצרים היא נתגלתה, וראה אותה</w:t>
      </w:r>
      <w:r w:rsidR="005C34B0" w:rsidRPr="005C34B0">
        <w:rPr>
          <w:rStyle w:val="HebrewChar"/>
          <w:rFonts w:cs="FrankRuehl" w:hint="cs"/>
          <w:rtl/>
        </w:rPr>
        <w:t>...</w:t>
      </w:r>
      <w:r w:rsidRPr="005C34B0">
        <w:rPr>
          <w:rStyle w:val="HebrewChar"/>
          <w:rFonts w:cs="FrankRuehl" w:hint="cs"/>
          <w:rtl/>
        </w:rPr>
        <w:t xml:space="preserve"> פירוש אחר לפרש מאין ידע, עד שאמר הנה נא ידעתי, כי על ידי טורח הדרך האדם מתבזה, ועם זה היא עמדה ביפיה ולא נשתנתה, על כן ידע אז יותר מתמיד שהיא יפת מראה</w:t>
      </w:r>
      <w:r w:rsidR="005C34B0" w:rsidRPr="005C34B0">
        <w:rPr>
          <w:rStyle w:val="HebrewChar"/>
          <w:rFonts w:cs="FrankRuehl" w:hint="cs"/>
          <w:rtl/>
        </w:rPr>
        <w:t>...</w:t>
      </w:r>
      <w:r w:rsidRPr="005C34B0">
        <w:rPr>
          <w:rStyle w:val="HebrewChar"/>
          <w:rFonts w:cs="FrankRuehl" w:hint="cs"/>
          <w:rtl/>
        </w:rPr>
        <w:t xml:space="preserve"> (שם קי, ועיין שם עוד)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D1977" w:rsidRPr="005C34B0">
        <w:rPr>
          <w:rStyle w:val="HebrewChar"/>
          <w:rFonts w:cs="FrankRuehl" w:hint="cs"/>
          <w:rtl/>
        </w:rPr>
        <w:t>באברהם נאמר ויאמר אברהם אל שרה אשתו אחותי היא, וזהו כמו בתחילה במצרים, שאמר על השכינה שהיתה עם שרה אחותי היא, ואברהם בחכמה עשה הכל</w:t>
      </w:r>
      <w:r w:rsidRPr="005C34B0">
        <w:rPr>
          <w:rStyle w:val="HebrewChar"/>
          <w:rFonts w:cs="FrankRuehl" w:hint="cs"/>
          <w:rtl/>
        </w:rPr>
        <w:t>...</w:t>
      </w:r>
      <w:r w:rsidR="006D1977" w:rsidRPr="005C34B0">
        <w:rPr>
          <w:rStyle w:val="HebrewChar"/>
          <w:rFonts w:cs="FrankRuehl" w:hint="cs"/>
          <w:rtl/>
        </w:rPr>
        <w:t xml:space="preserve"> (וירא שמח, ועיין שם עוד)</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אברהם (שהוא סוד קו ימין דז"א), כשראה את שרה, (שהיא סוד הנוקבא דז"א), </w:t>
      </w:r>
      <w:r w:rsidRPr="005C34B0">
        <w:rPr>
          <w:rStyle w:val="HebrewChar"/>
          <w:rFonts w:cs="FrankRuehl" w:hint="cs"/>
          <w:rtl/>
        </w:rPr>
        <w:lastRenderedPageBreak/>
        <w:t>היה מחבק אותה ולא יותר, (שהוא סוד הכתוב וימינו תחבקני)</w:t>
      </w:r>
      <w:r w:rsidR="005C34B0" w:rsidRPr="005C34B0">
        <w:rPr>
          <w:rStyle w:val="HebrewChar"/>
          <w:rFonts w:cs="FrankRuehl" w:hint="cs"/>
          <w:rtl/>
        </w:rPr>
        <w:t>...</w:t>
      </w:r>
      <w:r w:rsidRPr="005C34B0">
        <w:rPr>
          <w:rStyle w:val="HebrewChar"/>
          <w:rFonts w:cs="FrankRuehl" w:hint="cs"/>
          <w:rtl/>
        </w:rPr>
        <w:t xml:space="preserve"> (חיי שרה רנג, ועיין שם עוד)</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רבי אלעזר היה הולך לראות את אביו, והיה עמו רבי אבא, אמר רבי אבא, נאמר דברי תורה ונלך. פתח רבי אלעזר ואמר, אמרי נא אחותי את, מקרא זה קשה, וכי אברהם שהיה ירא חטא ואוהבו של הקב"ה היה אומר כך על אשתו, כדי שיטיבו עמו, אלא אברהם, אף על פי שהיה ירא חטא, לא סמך על זכות שלו, ולא רצה מן הקב"ה לגרוע מן זכותו, אלא </w:t>
      </w:r>
      <w:r>
        <w:rPr>
          <w:rStyle w:val="HebrewChar"/>
          <w:rtl/>
        </w:rPr>
        <w:t> </w:t>
      </w:r>
      <w:r w:rsidRPr="005C34B0">
        <w:rPr>
          <w:rStyle w:val="HebrewChar"/>
          <w:rFonts w:cs="FrankRuehl" w:hint="cs"/>
          <w:bCs/>
          <w:rtl/>
        </w:rPr>
        <w:t xml:space="preserve"> סמך על זכות אשתו, שירויח בשבילה כסף של שאר העמים, כי כסף זוכה האדם בזכות אשתו, </w:t>
      </w:r>
      <w:r>
        <w:rPr>
          <w:rStyle w:val="HebrewChar"/>
          <w:rtl/>
        </w:rPr>
        <w:t> </w:t>
      </w:r>
      <w:r w:rsidRPr="005C34B0">
        <w:rPr>
          <w:rStyle w:val="HebrewChar"/>
          <w:rFonts w:cs="FrankRuehl" w:hint="cs"/>
          <w:rtl/>
        </w:rPr>
        <w:t xml:space="preserve"> זהו שכתוב בית והון נחלת </w:t>
      </w:r>
      <w:r w:rsidRPr="005C34B0">
        <w:rPr>
          <w:rStyle w:val="HebrewChar"/>
          <w:rFonts w:cs="FrankRuehl" w:hint="cs"/>
          <w:rtl/>
        </w:rPr>
        <w:lastRenderedPageBreak/>
        <w:t>אבות, ומה' אשה משכלת. מי שזוכה באשה משכלת זוכה בכל, וכתוב בטח בה לב בעלה ושלל לא יחסר.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היה הולך בזכותה לאכול שלל שאר העמים, (דהיינו שלל לא יחסר), וסמך על זכות שלה שלא יוכלו להענישו, וצחק בה. ומשום זה לא נתן להם כלום, במה שאמר, אחותי היא, ולא עוד אלא שרה מלאך אחד הולך לפניה, ואמר לאברהם, אל תפחד בשבילה, כי הקב"ה שלח אותי להוציא הכסף של שאר העמים ולשמרה מכל. ואז לא פחד אברהם על אשתו אלא על עצמו, כי לא ראה המלאך עמו, אלא עם אשתו, אמר, הרי היא משומרת ואני איני משומר, ומשום זה אמר אמרי נא אחותי את וגו'.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ייטב לי, ייטיבו לי היה צריך לומר, שהרי כתוב, והיה כי יראו אותך המצרים ואמרו אשתו זאת וגו', ועל כן ייטיבו לי היה צריך לומר. אלא ייטב לי אותו שהולך לפניך, (דהיינו המלאך), ייטיב לי הקב"ה בעולם הזה בממון, וחיתה נפשי בעולם ההוא, בגללך, היינו שלא תסורי מדרך האמת, שאם אזכה בשבילך בכסף בעולם הזה, ואת תסורי מן הדרך, הלא מיתה מוכנה לי בעולם ההוא, אלא תשמרי, שתחיה נפשי בעולם ההוא בגללך.</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ומשום שמלאך ההוא הלך לפניה לשמרה, מה כתוב, וינגע ה' את פרעה וגו', על דבר שרי ודאי, (דהיינו על דבריה), שהיתה אומרת למלאך הכה, והוא הכה, ועל כן לא פחד אברהם בשבילה כלום, שהרי היא משומרת, ומה שפחד בשביל עצמו פחד, שלא ראה שמירה על עצמו.</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תא חזי עשר פעמים ציותה שרה את המלאך </w:t>
      </w:r>
      <w:r w:rsidRPr="005C34B0">
        <w:rPr>
          <w:rStyle w:val="HebrewChar"/>
          <w:rFonts w:cs="FrankRuehl" w:hint="cs"/>
          <w:rtl/>
        </w:rPr>
        <w:lastRenderedPageBreak/>
        <w:t>להכות את פרעה, ובעשר מכות הוכה, כי סימן עשתה שרה אל בניה אחריה למצרים</w:t>
      </w:r>
      <w:r w:rsidR="005C34B0" w:rsidRPr="005C34B0">
        <w:rPr>
          <w:rStyle w:val="HebrewChar"/>
          <w:rFonts w:cs="FrankRuehl" w:hint="cs"/>
          <w:rtl/>
        </w:rPr>
        <w:t>...</w:t>
      </w:r>
      <w:r w:rsidRPr="005C34B0">
        <w:rPr>
          <w:rStyle w:val="HebrewChar"/>
          <w:rFonts w:cs="FrankRuehl" w:hint="cs"/>
          <w:rtl/>
        </w:rPr>
        <w:t xml:space="preserve"> (תזריע קפא)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ויהי כבא אברם מצרימה ויראו המצרים, </w:t>
      </w:r>
      <w:r>
        <w:rPr>
          <w:rStyle w:val="HebrewChar"/>
          <w:rtl/>
        </w:rPr>
        <w:t> </w:t>
      </w:r>
      <w:r w:rsidRPr="005C34B0">
        <w:rPr>
          <w:rStyle w:val="HebrewChar"/>
          <w:rFonts w:cs="FrankRuehl" w:hint="cs"/>
          <w:bCs/>
          <w:rtl/>
        </w:rPr>
        <w:t xml:space="preserve"> ושרה היכן היתה, נתנה בתיבה ונעל בפניה, כיון דמטא למכסא אמרין ליה הב מכסא, אמר אנא יהיב </w:t>
      </w:r>
      <w:r w:rsidRPr="005C34B0">
        <w:rPr>
          <w:rStyle w:val="HebrewChar"/>
          <w:rFonts w:cs="FrankRuehl" w:hint="cs"/>
          <w:bCs/>
          <w:rtl/>
        </w:rPr>
        <w:lastRenderedPageBreak/>
        <w:t>מכסא, אמרין ליה מאנין את טעין, אמר אנא יהיב דמאנין</w:t>
      </w:r>
      <w:r w:rsidR="005C34B0" w:rsidRPr="005C34B0">
        <w:rPr>
          <w:rStyle w:val="HebrewChar"/>
          <w:rFonts w:cs="FrankRuehl" w:hint="cs"/>
          <w:bCs/>
          <w:rtl/>
        </w:rPr>
        <w:t>...</w:t>
      </w:r>
      <w:r w:rsidRPr="005C34B0">
        <w:rPr>
          <w:rStyle w:val="HebrewChar"/>
          <w:rFonts w:cs="FrankRuehl" w:hint="cs"/>
          <w:bCs/>
          <w:rtl/>
        </w:rPr>
        <w:t xml:space="preserve"> אמרין ליה לא אפשר אלא דפתחת וחמית לן מה בגוה, </w:t>
      </w:r>
      <w:r>
        <w:rPr>
          <w:rStyle w:val="HebrewChar"/>
          <w:rtl/>
        </w:rPr>
        <w:t> </w:t>
      </w:r>
      <w:r w:rsidRPr="005C34B0">
        <w:rPr>
          <w:rStyle w:val="HebrewChar"/>
          <w:rFonts w:cs="FrankRuehl" w:hint="cs"/>
          <w:rtl/>
        </w:rPr>
        <w:t xml:space="preserve"> כיון שפתחה הבהיקה כל ארץ מצרים מזיוה</w:t>
      </w:r>
      <w:r w:rsidR="005C34B0" w:rsidRPr="005C34B0">
        <w:rPr>
          <w:rStyle w:val="HebrewChar"/>
          <w:rFonts w:cs="FrankRuehl" w:hint="cs"/>
          <w:rtl/>
        </w:rPr>
        <w:t>...</w:t>
      </w:r>
      <w:r w:rsidRPr="005C34B0">
        <w:rPr>
          <w:rStyle w:val="HebrewChar"/>
          <w:rFonts w:cs="FrankRuehl" w:hint="cs"/>
          <w:rtl/>
        </w:rPr>
        <w:t xml:space="preserve"> (בראשית מ 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ותאמר שרי אל אברם חמסי עליך, רבי יודן בשם רבי יהודה בר סימון חומסני אתה בדברים, למה שאתה שומע בקלוני ושותק, רבי ברכיה בשם רבי אבא בר כהנא אמר בעי דיני גבך, משל לשני בני אדם חבושים בבית האסורים, נמצא המלך עובר, אמר ליה חד תבע דיקיון דידי, אמר אפקוהו. אמר ליה חבריה בעי דיני גבך, אילו אמרת תבע דקיון דידן, כמה דאפקך כן אפקני, וכדו דאמרת תבע דקיון דידי, לך אפיק לי לא אפיק, כך </w:t>
      </w:r>
      <w:r>
        <w:rPr>
          <w:rStyle w:val="HebrewChar"/>
          <w:rtl/>
        </w:rPr>
        <w:t> </w:t>
      </w:r>
      <w:r w:rsidRPr="005C34B0">
        <w:rPr>
          <w:rStyle w:val="HebrewChar"/>
          <w:rFonts w:cs="FrankRuehl" w:hint="cs"/>
          <w:bCs/>
          <w:rtl/>
        </w:rPr>
        <w:t xml:space="preserve"> אילו אמרת ואנו הולכים ערירים, כמה דיהב לך כן יהב לי, וכדו דאמרת ואנכי הולך ערירי, לך יהיב ולי לא יהיב</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מה ו, וראה שם עוד)</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והיא בעולת בעל, אמר רבי אחא </w:t>
      </w:r>
      <w:r>
        <w:rPr>
          <w:rStyle w:val="HebrewChar"/>
          <w:rtl/>
        </w:rPr>
        <w:t> </w:t>
      </w:r>
      <w:r w:rsidRPr="005C34B0">
        <w:rPr>
          <w:rStyle w:val="HebrewChar"/>
          <w:rFonts w:cs="FrankRuehl" w:hint="cs"/>
          <w:bCs/>
          <w:rtl/>
        </w:rPr>
        <w:t xml:space="preserve"> בעלה נתעטר בה והיא לא נתעטרה בבעלה, </w:t>
      </w:r>
      <w:r>
        <w:rPr>
          <w:rStyle w:val="HebrewChar"/>
          <w:rtl/>
        </w:rPr>
        <w:t> </w:t>
      </w:r>
      <w:r w:rsidRPr="005C34B0">
        <w:rPr>
          <w:rStyle w:val="HebrewChar"/>
          <w:rFonts w:cs="FrankRuehl" w:hint="cs"/>
          <w:rtl/>
        </w:rPr>
        <w:t xml:space="preserve"> רבנן אמרי מרתא דבעלה, בכל מקום האיש גוזר, ברם הכא כל אשר תאמר אליך שרה שמע בקולה. (שם נב ח)</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6D1977" w:rsidRPr="005C34B0">
        <w:rPr>
          <w:rStyle w:val="HebrewChar"/>
          <w:rFonts w:cs="FrankRuehl" w:hint="cs"/>
          <w:bCs/>
          <w:rtl/>
        </w:rPr>
        <w:t xml:space="preserve">ויש ששמע לאשתו ונשתכר, זה אברהם, </w:t>
      </w:r>
      <w:r w:rsidR="006D1977">
        <w:rPr>
          <w:rStyle w:val="HebrewChar"/>
          <w:rtl/>
        </w:rPr>
        <w:t> </w:t>
      </w:r>
      <w:r w:rsidR="006D1977" w:rsidRPr="005C34B0">
        <w:rPr>
          <w:rStyle w:val="HebrewChar"/>
          <w:rFonts w:cs="FrankRuehl" w:hint="cs"/>
          <w:rtl/>
        </w:rPr>
        <w:t xml:space="preserve"> מנין, שנאמר (בראשית ט"ז) ותאמר שרי אל אברהם הנה נא עצרני ה' מלדת בא נא אל שפחתי אולי אבנה ממנה, וישמע אברם לקול שרי. אמר לו שמואל ב"נ למה הדבר דומה, למי שנולד לו בן, ראה אותו איסטרולוגוס אחד, אמר זה הנער עתיד להיות ארכי לסטים, צריך הוא לאביו להשליכו, שמע אביו ואמר לבני אני משליך, שמע אביו של אותו איסטרולוגוס, אמר כל מה שאמר לכם בני שמעו לו. אך ראתה שרה לישמעאל יוצא לתרבות רעה, והיתה אומרת לו לאברהם גרש את האמה הזאת ואת בנה, הורע לו, נגלה עליו הקב"ה, אמר לו אל ירע בעיניך על הנער ועל אמתך, כל אשר תאמר אליך שרה </w:t>
      </w:r>
      <w:r w:rsidR="006D1977" w:rsidRPr="005C34B0">
        <w:rPr>
          <w:rStyle w:val="HebrewChar"/>
          <w:rFonts w:cs="FrankRuehl" w:hint="cs"/>
          <w:rtl/>
        </w:rPr>
        <w:lastRenderedPageBreak/>
        <w:t xml:space="preserve">שמע בקולה וגו', שמע בקולה ונשתכר, </w:t>
      </w:r>
      <w:r w:rsidR="006D1977" w:rsidRPr="005C34B0">
        <w:rPr>
          <w:rStyle w:val="HebrewChar"/>
          <w:rFonts w:cs="FrankRuehl" w:hint="cs"/>
          <w:rtl/>
        </w:rPr>
        <w:lastRenderedPageBreak/>
        <w:t>שנקרא זרעו לשמו של יצחק, שנאמר כי ביצחק יקרא לך זרע</w:t>
      </w:r>
      <w:r w:rsidRPr="005C34B0">
        <w:rPr>
          <w:rStyle w:val="HebrewChar"/>
          <w:rFonts w:cs="FrankRuehl" w:hint="cs"/>
          <w:rtl/>
        </w:rPr>
        <w:t>...</w:t>
      </w:r>
      <w:r w:rsidR="006D1977" w:rsidRPr="005C34B0">
        <w:rPr>
          <w:rStyle w:val="HebrewChar"/>
          <w:rFonts w:cs="FrankRuehl" w:hint="cs"/>
          <w:rtl/>
        </w:rPr>
        <w:t xml:space="preserve"> (דברים ד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 xml:space="preserve">אמר אברהם מה אעשה, אם אגלה לשרה, נשים דעתן קלה עליהן בדבר קטן, כל שכן בדבר גדול כזה, ואם לא אגלה לה ואגבנו ממנה, בעת שלא תראה אותו תהרוג את עצמה, מה עשה, אמר לשרה תקנו לנו מאכל ומשתה ונאכל ונשמח, אמרה לו מה היום מיומים ומה טיבה של שמחה זו, אמר להם זקנים כמותינו נולד להם בן בזקנותם כדי לאכול ולשתות ולשמוח. הלכה ותקנה המאכל. כשהיו בתוך המאכל אמר לה את יודעת כשאני בן ג' שנים הכרתי את בוראי והנער הזה גדול ולא נחנך, ויש מקום אחד רחוק ממנו מעט, ששם מחנכין את הנערים, אקחנו ואחנכנו שם, אמרה לו לך לשלום, מיד וישכם אברהם בבקר. </w:t>
      </w:r>
      <w:r w:rsidR="006D1977">
        <w:rPr>
          <w:rStyle w:val="HebrewChar"/>
          <w:rtl/>
        </w:rPr>
        <w:t> </w:t>
      </w:r>
      <w:r w:rsidR="006D1977" w:rsidRPr="005C34B0">
        <w:rPr>
          <w:rStyle w:val="HebrewChar"/>
          <w:rFonts w:cs="FrankRuehl" w:hint="cs"/>
          <w:bCs/>
          <w:rtl/>
        </w:rPr>
        <w:t xml:space="preserve"> ולמה בבקר, אמר שמא שרה תחזור בדבורה ולא תניחני, </w:t>
      </w:r>
      <w:r w:rsidR="006D1977">
        <w:rPr>
          <w:rStyle w:val="HebrewChar"/>
          <w:rtl/>
        </w:rPr>
        <w:t> </w:t>
      </w:r>
      <w:r w:rsidR="006D1977" w:rsidRPr="005C34B0">
        <w:rPr>
          <w:rStyle w:val="HebrewChar"/>
          <w:rFonts w:cs="FrankRuehl" w:hint="cs"/>
          <w:rtl/>
        </w:rPr>
        <w:t xml:space="preserve"> אקום בהשכמה קודם שתקום היא. (וירא כב)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אבל אברהם אשתו מכבדתו וקוראתו אדני, </w:t>
      </w:r>
      <w:r>
        <w:rPr>
          <w:rStyle w:val="HebrewChar"/>
          <w:rtl/>
        </w:rPr>
        <w:t> </w:t>
      </w:r>
      <w:r w:rsidRPr="005C34B0">
        <w:rPr>
          <w:rStyle w:val="HebrewChar"/>
          <w:rFonts w:cs="FrankRuehl" w:hint="cs"/>
          <w:rtl/>
        </w:rPr>
        <w:t xml:space="preserve"> שנאמר ואדני זקן, ועליה נאמר אשת חיל עטרת בעלה (משלי י"ב), לפיכך כתיב ביה וה' ברך את אברהם בכל. (חיי שרה 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זה שאמר הכתוב אשת חיל עטרת בעלה (משלי י"ב), זה אברהם שהיה מקונן על שרה, מה כתיב למעלה מן הענין ותמת שרה וגו', התחיל אברהם לבכות עליה, ולומר אשת חיל מי ימצא, בטח בה לב בעלה (שם ל"א), אימתי בשעה שאמר לה אמרי נא אחותי את, גמלתהו טוב ולא רע כל ימי חייה, דרשה צמר ופשתים בין יצחק לישמעאל, שאמרה גרש האמה הזאת ואת בנה. היתה כאניות סוחר, ותוקח האשה בית פרעה, ועוד וישלח אבימלך, ותקם בעוד לילה, אימתי, וישכם אברהם בבקר. זממה שדה ותקחהו, זממה ונטלה שדה המכפלה ושם נקברה</w:t>
      </w:r>
      <w:r w:rsidR="005C34B0" w:rsidRPr="005C34B0">
        <w:rPr>
          <w:rStyle w:val="HebrewChar"/>
          <w:rFonts w:cs="FrankRuehl" w:hint="cs"/>
          <w:rtl/>
        </w:rPr>
        <w:t>...</w:t>
      </w:r>
      <w:r w:rsidRPr="005C34B0">
        <w:rPr>
          <w:rStyle w:val="HebrewChar"/>
          <w:rFonts w:cs="FrankRuehl" w:hint="cs"/>
          <w:rtl/>
        </w:rPr>
        <w:t xml:space="preserve"> חגרה בעוז מתניה, אימתי  כשבאו המלאכים, שנאמר וימהר אברהם האהלה אל שרה </w:t>
      </w:r>
      <w:r w:rsidRPr="005C34B0">
        <w:rPr>
          <w:rStyle w:val="HebrewChar"/>
          <w:rFonts w:cs="FrankRuehl" w:hint="cs"/>
          <w:rtl/>
        </w:rPr>
        <w:lastRenderedPageBreak/>
        <w:t>וגו'</w:t>
      </w:r>
      <w:r w:rsidR="005C34B0" w:rsidRPr="005C34B0">
        <w:rPr>
          <w:rStyle w:val="HebrewChar"/>
          <w:rFonts w:cs="FrankRuehl" w:hint="cs"/>
          <w:rtl/>
        </w:rPr>
        <w:t>...</w:t>
      </w:r>
      <w:r w:rsidRPr="005C34B0">
        <w:rPr>
          <w:rStyle w:val="HebrewChar"/>
          <w:rFonts w:cs="FrankRuehl" w:hint="cs"/>
          <w:rtl/>
        </w:rPr>
        <w:t xml:space="preserve"> פיה פתחה בחכמה, אימתי בשעה שאמרה לו בא נא אל שפחתי (בראשית ט"ז), צופיה הליכות ביתה, שבכל יום היתה מצפה אימתי יחזרו המלאכים שבשרוה שוב אשוב אליך</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וכיון שמתה קפצה </w:t>
      </w:r>
      <w:r w:rsidRPr="005C34B0">
        <w:rPr>
          <w:rStyle w:val="HebrewChar"/>
          <w:rFonts w:cs="FrankRuehl" w:hint="cs"/>
          <w:bCs/>
          <w:rtl/>
        </w:rPr>
        <w:lastRenderedPageBreak/>
        <w:t>זקנה על אברהם, מה כתיב אחריו, ואברהם זקן</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ד, וראה שם עוד וערך שרה)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מדרשים: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ואברהם זקן בא בימים, זש"ה (משלי ל"א) אשת חיל מי ימצא וגו', כל הפסוק הזה נדרש בשרה, למה שכתיב למעלה ואחרי כן קבר אברהם וגו', כיון שמתה שרה מיד קפצה עליו זקנה, ואברהם זקן. ורוח הקדש צווחת ואומרת אשת חיל וגו'</w:t>
      </w:r>
      <w:r w:rsidR="005C34B0" w:rsidRPr="005C34B0">
        <w:rPr>
          <w:rStyle w:val="HebrewChar"/>
          <w:rFonts w:cs="FrankRuehl" w:hint="cs"/>
          <w:rtl/>
        </w:rPr>
        <w:t>...</w:t>
      </w:r>
      <w:r w:rsidRPr="005C34B0">
        <w:rPr>
          <w:rStyle w:val="HebrewChar"/>
          <w:rFonts w:cs="FrankRuehl" w:hint="cs"/>
          <w:rtl/>
        </w:rPr>
        <w:t xml:space="preserve"> כך אברהם באו עליו פירטי"ן (שודדים) עמד והרג כולם, שנאמר (בראשית י"ד) ויחלק עליהם וגו', ומל לעצמו ולישמעאל ולילידי ביתו שמונה עשר ושלש מאות וכל מקנת כספו ביום אחד, ראה גבורה שהיתה בידו, אמרו לו אתמול היית שולט בכל העולם, דכתיב (שם י"ד) ברוך אברם לא-ל עליון, ועכשיו את אומר גר ותושב וגו'. אמר להם ומה אעשה שמתה אשתי, שנאמר (שם כ"ג) ואקברה מתי וגו', מיד ואברהם זקן.</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אשת חיל מי ימצא זו שרה, (שם י"ב) כי אשה יפת מראה את. בטח בה לב בעלה (שם) אמרי נא אחותי את. ושלל לא יחסר, ואברהם כבד מאד. גמלתהו טוב ולא רע, ולאברם היטיב בעבורה. דרשה צמר ופשתים, שאף היא הייתה מקיימת את המצות כאברהם</w:t>
      </w:r>
      <w:r w:rsidR="005C34B0" w:rsidRPr="005C34B0">
        <w:rPr>
          <w:rStyle w:val="HebrewChar"/>
          <w:rFonts w:cs="FrankRuehl" w:hint="cs"/>
          <w:rtl/>
        </w:rPr>
        <w:t>...</w:t>
      </w:r>
      <w:r w:rsidRPr="005C34B0">
        <w:rPr>
          <w:rStyle w:val="HebrewChar"/>
          <w:rFonts w:cs="FrankRuehl" w:hint="cs"/>
          <w:rtl/>
        </w:rPr>
        <w:t xml:space="preserve"> (אגדת בראשית פרק לד וראה שם עוד)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ויהי כאשר הקריב לבא מצרימה וגו', כל השנים הללו היא עמו, ועכשיו אומר לה הנה נא ידעתי, אלא שעל ידי הדרך אדם מתבזה. דבר אחר הלכנו בארם נהרים ובארם נחור ולא מצאנו אשה יפה כמותך, ועכשיו אנו נכנסין למקום כעורים ושחורים. אמרי נא אחותי את, שני בני אדם היו עיקר ועשו עצמן טפלה, אברהם </w:t>
      </w:r>
      <w:r w:rsidRPr="005C34B0">
        <w:rPr>
          <w:rStyle w:val="HebrewChar"/>
          <w:rFonts w:cs="FrankRuehl" w:hint="cs"/>
          <w:rtl/>
        </w:rPr>
        <w:lastRenderedPageBreak/>
        <w:t>וברק</w:t>
      </w:r>
      <w:r w:rsidR="005C34B0" w:rsidRPr="005C34B0">
        <w:rPr>
          <w:rStyle w:val="HebrewChar"/>
          <w:rFonts w:cs="FrankRuehl" w:hint="cs"/>
          <w:rtl/>
        </w:rPr>
        <w:t>...</w:t>
      </w:r>
      <w:r w:rsidRPr="005C34B0">
        <w:rPr>
          <w:rStyle w:val="HebrewChar"/>
          <w:rFonts w:cs="FrankRuehl" w:hint="cs"/>
          <w:rtl/>
        </w:rPr>
        <w:t xml:space="preserve"> אברהם היה עיקר ויקח אברם את שרי אשתו, ועשה עצמו טפל, אמרי נא אחותי את, ונעשה טפל לה, ולאברם היטיב בעבורה</w:t>
      </w:r>
      <w:r w:rsidR="005C34B0" w:rsidRPr="005C34B0">
        <w:rPr>
          <w:rStyle w:val="HebrewChar"/>
          <w:rFonts w:cs="FrankRuehl" w:hint="cs"/>
          <w:rtl/>
        </w:rPr>
        <w:t>...</w:t>
      </w:r>
      <w:r w:rsidRPr="005C34B0">
        <w:rPr>
          <w:rStyle w:val="HebrewChar"/>
          <w:rFonts w:cs="FrankRuehl" w:hint="cs"/>
          <w:rtl/>
        </w:rPr>
        <w:t xml:space="preserve"> (בראשית פרק יב, סז)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ותאמר שרי אל אברם חמסי עליך, רבי מנחמא בשם רבי ראובן </w:t>
      </w:r>
      <w:r>
        <w:rPr>
          <w:rStyle w:val="HebrewChar"/>
          <w:rtl/>
        </w:rPr>
        <w:t> </w:t>
      </w:r>
      <w:r w:rsidRPr="005C34B0">
        <w:rPr>
          <w:rStyle w:val="HebrewChar"/>
          <w:rFonts w:cs="FrankRuehl" w:hint="cs"/>
          <w:bCs/>
          <w:rtl/>
        </w:rPr>
        <w:t xml:space="preserve"> שחטטה אותו וחמסה פניו כנמיה. </w:t>
      </w:r>
      <w:r>
        <w:rPr>
          <w:rStyle w:val="HebrewChar"/>
          <w:rtl/>
        </w:rPr>
        <w:t> </w:t>
      </w:r>
      <w:r w:rsidRPr="005C34B0">
        <w:rPr>
          <w:rStyle w:val="HebrewChar"/>
          <w:rFonts w:cs="FrankRuehl" w:hint="cs"/>
          <w:rtl/>
        </w:rPr>
        <w:t xml:space="preserve"> (בראשית טז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לקח טוב: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ויט אהלה, אמר רבי חנינא אהלה כתיב, משנטה אהל שרה אחר כך נטה אהלו. (שם יב 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כאשר הקריב - ומטו לנהרא וגליאו בשריהון למעבר, </w:t>
      </w:r>
      <w:r>
        <w:rPr>
          <w:rStyle w:val="HebrewChar"/>
          <w:rtl/>
        </w:rPr>
        <w:t> </w:t>
      </w:r>
      <w:r w:rsidRPr="005C34B0">
        <w:rPr>
          <w:rStyle w:val="HebrewChar"/>
          <w:rFonts w:cs="FrankRuehl" w:hint="cs"/>
          <w:bCs/>
          <w:rtl/>
        </w:rPr>
        <w:t xml:space="preserve"> ואמר אברהם לשרי אנתתי הא עד כדון לא אסתכלית בבשריך</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(שם יב יא)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נא ידעתי - מדרש אגדה עד עכשו לא הכיר בה מתוך צניעות שבשניהם, ועכשו הכיר בה על ידי מעשה. ופשוטו, ידעתי זה ימים רבים כי יפת מראה את</w:t>
      </w:r>
      <w:r w:rsidR="005C34B0" w:rsidRPr="005C34B0">
        <w:rPr>
          <w:rStyle w:val="HebrewChar"/>
          <w:rFonts w:cs="FrankRuehl" w:hint="cs"/>
          <w:rtl/>
        </w:rPr>
        <w:t>...</w:t>
      </w:r>
      <w:r w:rsidRPr="005C34B0">
        <w:rPr>
          <w:rStyle w:val="HebrewChar"/>
          <w:rFonts w:cs="FrankRuehl" w:hint="cs"/>
          <w:rtl/>
        </w:rPr>
        <w:t xml:space="preserve"> (שם שם יא)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אולי אבנה ממנה - בזכות שאכניס צרתי לתוך ביתי, וישמע אברם לקול שרי - לקול רוח הקודש שבה. (שם טז 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ותקח שרי את הגר - בדברים, אשריך שזכית לידבק בגוף קדוש כזה. (שם שם ג)</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חמסי עליך - כשהתפללת להקב"ה ואנכי הולך ערירי לא התפללת אלא עליך, והיה לך להתפלל על שנינו, ועוד דבריך אתה חומס ממני, שאתה שומע בזיוני ושותק. (שם שם 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איה שרה - בבבא מציעא איתא להודיע שצנועה היתה, וכדי לחבבה על בעלה. (שם יח ט)</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ואני זקנתי - שינה הכתוב מפני השלום, שהרי היא אמרה ואדוני זקן. (שם שם יג)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שמע בקולה - בקול רוח הקודש שבה, למדנו </w:t>
      </w:r>
      <w:r>
        <w:rPr>
          <w:rStyle w:val="HebrewChar"/>
          <w:rtl/>
        </w:rPr>
        <w:t> </w:t>
      </w:r>
      <w:r w:rsidRPr="005C34B0">
        <w:rPr>
          <w:rStyle w:val="HebrewChar"/>
          <w:rFonts w:cs="FrankRuehl" w:hint="cs"/>
          <w:bCs/>
          <w:rtl/>
        </w:rPr>
        <w:t xml:space="preserve"> שהיה אברהם טפל לשרה בנביאות. </w:t>
      </w:r>
      <w:r>
        <w:rPr>
          <w:rStyle w:val="HebrewChar"/>
          <w:rtl/>
        </w:rPr>
        <w:t> </w:t>
      </w:r>
      <w:r w:rsidRPr="005C34B0">
        <w:rPr>
          <w:rStyle w:val="HebrewChar"/>
          <w:rFonts w:cs="FrankRuehl" w:hint="cs"/>
          <w:rtl/>
        </w:rPr>
        <w:t xml:space="preserve"> (שם כא יב)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הנה נא ידעתי - לא ידעתי למה פחד ממנה עתה יותר מקודם לכן, ואם נאמר שהיו המצרים שחורים ומכוערים כדברי רש"י, הנה גם לאבימלך אמר כן</w:t>
      </w:r>
      <w:r w:rsidR="005C34B0" w:rsidRPr="005C34B0">
        <w:rPr>
          <w:rStyle w:val="HebrewChar"/>
          <w:rFonts w:cs="FrankRuehl" w:hint="cs"/>
          <w:rtl/>
        </w:rPr>
        <w:t>...</w:t>
      </w:r>
      <w:r w:rsidRPr="005C34B0">
        <w:rPr>
          <w:rStyle w:val="HebrewChar"/>
          <w:rFonts w:cs="FrankRuehl" w:hint="cs"/>
          <w:rtl/>
        </w:rPr>
        <w:t xml:space="preserve"> אולי היו בדור ההוא הכנענים שטופים בעבודת גלולים וגדורים מן העריות יותר מאנשי מצרים והפלשתים, ואיננו נכון. ויתכן כי לא היה להם פחד, רק בבואם בעיר מושב המלכים, כי היה דרכם להביא למלך האשה היפה מאד ולהרג את בעלה בעלילה שישימו עליו. והנכון בעיני, כי זה דרכם מעת צאתם מחרן, בכל מקום היה אומר אחותי היא, כי כן אמר ויהי כאשר התעו אותי אלקים וגו'</w:t>
      </w:r>
      <w:r w:rsidR="005C34B0" w:rsidRPr="005C34B0">
        <w:rPr>
          <w:rStyle w:val="HebrewChar"/>
          <w:rFonts w:cs="FrankRuehl" w:hint="cs"/>
          <w:rtl/>
        </w:rPr>
        <w:t>...</w:t>
      </w:r>
      <w:r w:rsidRPr="005C34B0">
        <w:rPr>
          <w:rStyle w:val="HebrewChar"/>
          <w:rFonts w:cs="FrankRuehl" w:hint="cs"/>
          <w:rtl/>
        </w:rPr>
        <w:t xml:space="preserve"> </w:t>
      </w:r>
      <w:r w:rsidRPr="005C34B0">
        <w:rPr>
          <w:rStyle w:val="HebrewChar"/>
          <w:rFonts w:cs="FrankRuehl" w:hint="cs"/>
          <w:rtl/>
        </w:rPr>
        <w:lastRenderedPageBreak/>
        <w:t>והיא שתקה ולא הגידה כי אשתו היא, ואברהם ספר מעצמו כי אחותו היא, ולכך היטיבו לו בעבורה</w:t>
      </w:r>
      <w:r w:rsidR="005C34B0" w:rsidRPr="005C34B0">
        <w:rPr>
          <w:rStyle w:val="HebrewChar"/>
          <w:rFonts w:cs="FrankRuehl" w:hint="cs"/>
          <w:rtl/>
        </w:rPr>
        <w:t>...</w:t>
      </w:r>
      <w:r w:rsidRPr="005C34B0">
        <w:rPr>
          <w:rStyle w:val="HebrewChar"/>
          <w:rFonts w:cs="FrankRuehl" w:hint="cs"/>
          <w:rtl/>
        </w:rPr>
        <w:t xml:space="preserve"> (שם יב יא)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 לא אמר הכתוב ויעש כן</w:t>
      </w:r>
      <w:r w:rsidR="005C34B0" w:rsidRPr="005C34B0">
        <w:rPr>
          <w:rStyle w:val="HebrewChar"/>
          <w:rFonts w:cs="FrankRuehl" w:hint="cs"/>
          <w:rtl/>
        </w:rPr>
        <w:t>...</w:t>
      </w:r>
      <w:r w:rsidRPr="005C34B0">
        <w:rPr>
          <w:rStyle w:val="HebrewChar"/>
          <w:rFonts w:cs="FrankRuehl" w:hint="cs"/>
          <w:rtl/>
        </w:rPr>
        <w:t xml:space="preserve"> ירמוז כי אע"פ שאברהם מתאוה מאד לבנים לא עשה כן בלא רשות שרה, וגם עתה לא מתכוון שיבנה הוא מהגר, ויהיה זרעו ממנה, אבל כל כוונתו לעשות רצון שרה שתבנה ממנה</w:t>
      </w:r>
      <w:r w:rsidR="005C34B0" w:rsidRPr="005C34B0">
        <w:rPr>
          <w:rStyle w:val="HebrewChar"/>
          <w:rFonts w:cs="FrankRuehl" w:hint="cs"/>
          <w:rtl/>
        </w:rPr>
        <w:t>...</w:t>
      </w:r>
      <w:r w:rsidRPr="005C34B0">
        <w:rPr>
          <w:rStyle w:val="HebrewChar"/>
          <w:rFonts w:cs="FrankRuehl" w:hint="cs"/>
          <w:rtl/>
        </w:rPr>
        <w:t xml:space="preserve"> שיהיה לה נחת רוח בבן שפחתה, או זכות שתזכה היא לבנים</w:t>
      </w:r>
      <w:r w:rsidR="005C34B0" w:rsidRPr="005C34B0">
        <w:rPr>
          <w:rStyle w:val="HebrewChar"/>
          <w:rFonts w:cs="FrankRuehl" w:hint="cs"/>
          <w:rtl/>
        </w:rPr>
        <w:t>...</w:t>
      </w:r>
      <w:r w:rsidRPr="005C34B0">
        <w:rPr>
          <w:rStyle w:val="HebrewChar"/>
          <w:rFonts w:cs="FrankRuehl" w:hint="cs"/>
          <w:rtl/>
        </w:rPr>
        <w:t xml:space="preserve"> ואמר עוד ותקח שרי, להודיע שלא מהר אברהם לדבר, עד שלקחה שרי ונתנה בחיקו, והזכיר הכתוב שרי אשת אברם, לאברם אישה, לרמוז כי שרי לא נתייאשה מאברהם ולא הרחיקה עצמה מאצלו, כי היא אשתו והוא אישה, אבל רצתה שתהיה גם הגר אשתו, ולכן אמר לו לאשה, שלא תהיה כפלגש, רק לאשה נשואה לו, וכל זה מוסר שרה, והכבוד שהיא נוהגת בבעלה. (שם טז ב)</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וצריך לומר שאברהם לא אמר לה בשורתו, והמתין עד יאמר ה' לה בשורה, כי לא יעשה ה' דבר כי אם גילה סודו, או מרוב טרדתו במצות מילה ואחר כך מחולשתו. (שם יח טו)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רד"ק:</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וישמע אברם לקול שרי - ולא המתין לדבר הא-ל</w:t>
      </w:r>
      <w:r w:rsidR="005C34B0" w:rsidRPr="005C34B0">
        <w:rPr>
          <w:rStyle w:val="HebrewChar"/>
          <w:rFonts w:cs="FrankRuehl" w:hint="cs"/>
          <w:rtl/>
        </w:rPr>
        <w:t>...</w:t>
      </w:r>
      <w:r w:rsidRPr="005C34B0">
        <w:rPr>
          <w:rStyle w:val="HebrewChar"/>
          <w:rFonts w:cs="FrankRuehl" w:hint="cs"/>
          <w:rtl/>
        </w:rPr>
        <w:t xml:space="preserve"> וחשב ששרה כלתה מלדת, ולא התפלל עליה, או התפלל ולא נענה, כי </w:t>
      </w:r>
      <w:r w:rsidRPr="005C34B0">
        <w:rPr>
          <w:rStyle w:val="HebrewChar"/>
          <w:rFonts w:cs="FrankRuehl" w:hint="cs"/>
          <w:rtl/>
        </w:rPr>
        <w:lastRenderedPageBreak/>
        <w:t>רצה הא-ל להראות בה נפלאות לאהבת אברהם. (שם טז 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חמסי עליך - כי לטובתך נתכוונתי, שיהיה לך זרע ממנה, ולכבודך איני רוצה לרדותה</w:t>
      </w:r>
      <w:r w:rsidR="005C34B0" w:rsidRPr="005C34B0">
        <w:rPr>
          <w:rStyle w:val="HebrewChar"/>
          <w:rFonts w:cs="FrankRuehl" w:hint="cs"/>
          <w:rtl/>
        </w:rPr>
        <w:t>...</w:t>
      </w:r>
      <w:r w:rsidRPr="005C34B0">
        <w:rPr>
          <w:rStyle w:val="HebrewChar"/>
          <w:rFonts w:cs="FrankRuehl" w:hint="cs"/>
          <w:rtl/>
        </w:rPr>
        <w:t xml:space="preserve"> כי רחוק שאברהם ישתוק לקלון שרה אם היה יודע. (שם שם 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הנה שפחתך בידך - שלא תקבל תוכחה ממני כמו ממך, והנני מוחל על כבודי. ואברהם לא מנע את שרה מפני שלום בית, וספר זאת ללמדנו מדות טובות. (שם שם ו)</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וירע הדבר - שהיה אוהבו כבכורו</w:t>
      </w:r>
      <w:r w:rsidR="005C34B0" w:rsidRPr="005C34B0">
        <w:rPr>
          <w:rStyle w:val="HebrewChar"/>
          <w:rFonts w:cs="FrankRuehl" w:hint="cs"/>
          <w:rtl/>
        </w:rPr>
        <w:t>...</w:t>
      </w:r>
      <w:r w:rsidRPr="005C34B0">
        <w:rPr>
          <w:rStyle w:val="HebrewChar"/>
          <w:rFonts w:cs="FrankRuehl" w:hint="cs"/>
          <w:rtl/>
        </w:rPr>
        <w:t xml:space="preserve"> ולא גער באשתו מפני שלום בית, והיה מצטער וסובל מריבת אשתו עד שבא הדבור. (שם כא יא)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וישכם אברהם בבקר - ולא הודיע הדבר לשרה, אולי תעשה רעה לעצמה באהבתה את יצחק. (שם כב 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ויוסף אברהם ויקח אשה - ולא הקפיד מאיזה עם </w:t>
      </w:r>
      <w:r w:rsidRPr="005C34B0">
        <w:rPr>
          <w:rStyle w:val="HebrewChar"/>
          <w:rFonts w:cs="FrankRuehl" w:hint="cs"/>
          <w:rtl/>
        </w:rPr>
        <w:lastRenderedPageBreak/>
        <w:t>היתה, אחר שזרעו המיוחד היה ממשפחתו, אבל בודאי בקש לו אשה כשרה שלא תהיה מורת רוח בזקנותו, ולא כנענית. (שם כה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חמסי עליך - שעושה לי שפחתי הגר, שאינה רוצה לשמשני, עליך - על ידיך הוא שאינך מוחה על כבודי, ואין אני רוצה לענותה הואיל ונזדווגה לך. ישפוט ה' - שאני חוששת לכבודך, ואינך חושש לכבודי. (שם טז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אחותי היא - אחר שנלקחה במצרים והוצרך לנס גדול, גרשה בגרר, כי היה ירא שיהרגוהו אם יאמר שהיא אשתו. ואף על פי כן לא הניחו הקב"ה שיפרד ממנה, ולא היו גירושין גמורים אלא מפני הפחד. (שם כ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הרקאנטי: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והנה אברהם אבינו ע"ה קודם המולו לא היה ראוי לצאת ממנו יצחק דרך הערלה, ומצאתי עוד לרז"ל שאמרו </w:t>
      </w:r>
      <w:r>
        <w:rPr>
          <w:rStyle w:val="HebrewChar"/>
          <w:rtl/>
        </w:rPr>
        <w:t> </w:t>
      </w:r>
      <w:r w:rsidRPr="005C34B0">
        <w:rPr>
          <w:rStyle w:val="HebrewChar"/>
          <w:rFonts w:cs="FrankRuehl" w:hint="cs"/>
          <w:bCs/>
          <w:rtl/>
        </w:rPr>
        <w:t xml:space="preserve"> שלא שימש אברהם בשרה בעוד ערלתו בו, כי לא קבלה אותה הצדקת טיפה מצד </w:t>
      </w:r>
      <w:r w:rsidRPr="005C34B0">
        <w:rPr>
          <w:rStyle w:val="HebrewChar"/>
          <w:rFonts w:cs="FrankRuehl" w:hint="cs"/>
          <w:bCs/>
          <w:rtl/>
        </w:rPr>
        <w:lastRenderedPageBreak/>
        <w:t xml:space="preserve">הערלה, </w:t>
      </w:r>
      <w:r>
        <w:rPr>
          <w:rStyle w:val="HebrewChar"/>
          <w:rtl/>
        </w:rPr>
        <w:t> </w:t>
      </w:r>
      <w:r w:rsidRPr="005C34B0">
        <w:rPr>
          <w:rStyle w:val="HebrewChar"/>
          <w:rFonts w:cs="FrankRuehl" w:hint="cs"/>
          <w:rtl/>
        </w:rPr>
        <w:t xml:space="preserve"> כי הערלה מאוסה וטמאה מכל טומאות שבעולם, והנה בהיות אברהם אבינו ע"ה יודע עיקר התורה ויודע באצטגנינות שלא היה יכול להוליד לא הוציא זרעו לבטלה, והקב"ה הזמין אותה צדקת שלא תתקרב בערלה, כי כשנמול והעביר ממנו הערלה, הרומזת לכחות הטומאה, אז יצא זרע קודש מחלציו</w:t>
      </w:r>
      <w:r w:rsidR="005C34B0" w:rsidRPr="005C34B0">
        <w:rPr>
          <w:rStyle w:val="HebrewChar"/>
          <w:rFonts w:cs="FrankRuehl" w:hint="cs"/>
          <w:rtl/>
        </w:rPr>
        <w:t>...</w:t>
      </w:r>
      <w:r w:rsidRPr="005C34B0">
        <w:rPr>
          <w:rStyle w:val="HebrewChar"/>
          <w:rFonts w:cs="FrankRuehl" w:hint="cs"/>
          <w:rtl/>
        </w:rPr>
        <w:t xml:space="preserve"> (לך לך דף כב)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ויוסף אברהם ויקח אשה - מדוע לקח לעת זקנותו עוד אשה</w:t>
      </w:r>
      <w:r w:rsidR="005C34B0" w:rsidRPr="005C34B0">
        <w:rPr>
          <w:rStyle w:val="HebrewChar"/>
          <w:rFonts w:cs="FrankRuehl" w:hint="cs"/>
          <w:szCs w:val="20"/>
          <w:rtl/>
        </w:rPr>
        <w:t>?</w:t>
      </w:r>
      <w:r w:rsidRPr="005C34B0">
        <w:rPr>
          <w:rStyle w:val="HebrewChar"/>
          <w:rFonts w:cs="FrankRuehl" w:hint="cs"/>
          <w:rtl/>
        </w:rPr>
        <w:t xml:space="preserve"> נראה שה' העיר רוחו לכך, כדי לקיים את הבטחתו שיהיה אב המון גוים, ולהודיע שחזר אחר המילה לנעוריו, ולהמעיט חשיבות ישמעאל בין הבנים הרבים, ולהודיע ההבדל בין זווג ראשון לשני, כי כאן לא הקפיד כלל על האשה ומשפחתה, ולסלק חמת ישמעאל על יצחק ושרה, בראותו שגם בנים אלו גורשו. (שם כה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עצרני - אע"פ שאמר לתת לך זרע, כאמרו לזרעך אתן את הארץ, לא אמר שיהיה לך אותו הזרע ממני, אולי אבנה - אולי הקנאה תעורר הכח לפעולותיו. לקול שרי - נטה לבבו שיהיה דעתה אמת, לפיכך קבל דבריה, לא להענג</w:t>
      </w:r>
      <w:r w:rsidR="005C34B0" w:rsidRPr="005C34B0">
        <w:rPr>
          <w:rStyle w:val="HebrewChar"/>
          <w:rFonts w:cs="FrankRuehl" w:hint="cs"/>
          <w:rtl/>
        </w:rPr>
        <w:t>...</w:t>
      </w:r>
      <w:r w:rsidRPr="005C34B0">
        <w:rPr>
          <w:rStyle w:val="HebrewChar"/>
          <w:rFonts w:cs="FrankRuehl" w:hint="cs"/>
          <w:rtl/>
        </w:rPr>
        <w:t xml:space="preserve"> (שם טז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אלשיך:</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לא צחקתי כי יראה - פן יתקוטט אברהם עמה על שאמרה ואדוני זקן, ואברהם הבין כי אולי שינה דבריה, ואמר לה כי צחקת, הצחוק היה באמת. (שם יח טו)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כאשר הקריב - </w:t>
      </w:r>
      <w:r w:rsidR="005C34B0" w:rsidRPr="005C34B0">
        <w:rPr>
          <w:rStyle w:val="HebrewChar"/>
          <w:rFonts w:cs="FrankRuehl" w:hint="cs"/>
          <w:rtl/>
        </w:rPr>
        <w:t>...</w:t>
      </w:r>
      <w:r w:rsidRPr="005C34B0">
        <w:rPr>
          <w:rStyle w:val="HebrewChar"/>
          <w:rFonts w:cs="FrankRuehl" w:hint="cs"/>
          <w:rtl/>
        </w:rPr>
        <w:t>לזה אמר אליה הנה נא ידעתי, התנצלות על הדבר, כי עתה נודע לו ולא מקודם, שאם היה יודע מה שיודע עתה לא היה מביאה אל מצרים. וטעם נתינת לב לצד קרבתו לבא למצרים ראה פנים כעורות, או ידע בקרבות העיר שהמלך יקח האשה היפה, ונתן דעתו והכיר בה</w:t>
      </w:r>
      <w:r w:rsidR="005C34B0" w:rsidRPr="005C34B0">
        <w:rPr>
          <w:rStyle w:val="HebrewChar"/>
          <w:rFonts w:cs="FrankRuehl" w:hint="cs"/>
          <w:rtl/>
        </w:rPr>
        <w:t>...</w:t>
      </w:r>
      <w:r w:rsidRPr="005C34B0">
        <w:rPr>
          <w:rStyle w:val="HebrewChar"/>
          <w:rFonts w:cs="FrankRuehl" w:hint="cs"/>
          <w:rtl/>
        </w:rPr>
        <w:t xml:space="preserve"> למען ייטב לי - פירוש שטעם שאני מצוך לומר אחותי ולא להרחיק </w:t>
      </w:r>
      <w:r w:rsidRPr="005C34B0">
        <w:rPr>
          <w:rStyle w:val="HebrewChar"/>
          <w:rFonts w:cs="FrankRuehl" w:hint="cs"/>
          <w:rtl/>
        </w:rPr>
        <w:lastRenderedPageBreak/>
        <w:t>יותר, שתאמר עליו נכרי הוא אצלה, למען ייטב וגו', ואולי כי לזה הקפיד שתאמר היא ולא הספיק שיאמר הוא, כי לא יצדיקו דבריו להטיבו</w:t>
      </w:r>
      <w:r w:rsidR="005C34B0" w:rsidRPr="005C34B0">
        <w:rPr>
          <w:rStyle w:val="HebrewChar"/>
          <w:rFonts w:cs="FrankRuehl" w:hint="cs"/>
          <w:rtl/>
        </w:rPr>
        <w:t>...</w:t>
      </w:r>
      <w:r w:rsidRPr="005C34B0">
        <w:rPr>
          <w:rStyle w:val="HebrewChar"/>
          <w:rFonts w:cs="FrankRuehl" w:hint="cs"/>
          <w:rtl/>
        </w:rPr>
        <w:t xml:space="preserve"> עוד וחיתה נפשי</w:t>
      </w:r>
      <w:r w:rsidR="005C34B0" w:rsidRPr="005C34B0">
        <w:rPr>
          <w:rStyle w:val="HebrewChar"/>
          <w:rFonts w:cs="FrankRuehl" w:hint="cs"/>
          <w:rtl/>
        </w:rPr>
        <w:t>...</w:t>
      </w:r>
      <w:r w:rsidRPr="005C34B0">
        <w:rPr>
          <w:rStyle w:val="HebrewChar"/>
          <w:rFonts w:cs="FrankRuehl" w:hint="cs"/>
          <w:rtl/>
        </w:rPr>
        <w:t xml:space="preserve"> חשב אברהם על ידי סתירת האשה עם האיש והיא נקיה ה' יפקדנה בבנים</w:t>
      </w:r>
      <w:r w:rsidR="005C34B0" w:rsidRPr="005C34B0">
        <w:rPr>
          <w:rStyle w:val="HebrewChar"/>
          <w:rFonts w:cs="FrankRuehl" w:hint="cs"/>
          <w:rtl/>
        </w:rPr>
        <w:t>...</w:t>
      </w:r>
      <w:r w:rsidRPr="005C34B0">
        <w:rPr>
          <w:rStyle w:val="HebrewChar"/>
          <w:rFonts w:cs="FrankRuehl" w:hint="cs"/>
          <w:rtl/>
        </w:rPr>
        <w:t xml:space="preserve"> ולא הושג בפעם הזאת עם פרעה, לטעם כי לא היה חשד, כי גרשו מארצו גילה כי לא עשה דבר, או אפשר כי על ידי ב' פעמים נתפרסם הקול על שרה שנסתרה, ועל ידי זה נפקדה</w:t>
      </w:r>
      <w:r w:rsidR="005C34B0" w:rsidRPr="005C34B0">
        <w:rPr>
          <w:rStyle w:val="HebrewChar"/>
          <w:rFonts w:cs="FrankRuehl" w:hint="cs"/>
          <w:rtl/>
        </w:rPr>
        <w:t>...</w:t>
      </w:r>
      <w:r w:rsidRPr="005C34B0">
        <w:rPr>
          <w:rStyle w:val="HebrewChar"/>
          <w:rFonts w:cs="FrankRuehl" w:hint="cs"/>
          <w:rtl/>
        </w:rPr>
        <w:t xml:space="preserve"> (שם יב יא ויג)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חמסי עליך - ראה אברהם-כללי, שם טז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הכתב והקבלה: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אחותי את - שתסכימי בדעתך הסכמה אמיתית לבלתי היותך עוד אשתי, ואז מדין בן נח אינה אשתו, כרמב"ם מלכים פרק ט' ח'. וכל זה להצלת נפשו, כי אפילו אם היה מוסר נפשו עליה לא היה מצילה מזמה, ולפי שלא היתה מגורשת מדין תורה נאמר לאבימלך "והיא בעולת בעל". (שם יב יג)</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מלבי"ם: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lastRenderedPageBreak/>
        <w:t>ויקח אברם ונחור - לקחו בנות הרן כדי לגמול חסד עם המת, וקראו להן שמות מלשון שררה ומלכות. (שם יא כט)</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ויקח לחם - ולא נתן להגר כסף כי גרשה כדברי שרה, ולא שלחה בטוב, ונתן לה כל זה בעצמו ולא נכמרו רחמיו עוד. שם על שכמה ואת הילד - להראות שמגרשה בעיקר מפני שהסיתה את ישמעאל. (שם כא יד)</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רש"ר הירש:</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לאברם אישה - היחסים שבין אברהם ושרה לא נפגעו על ידי כך במאומה, שרה חשה, כי בקרבן זה נתקרבה לאברהם והיתה אשתו ביתר שאת</w:t>
      </w:r>
      <w:r w:rsidR="005C34B0" w:rsidRPr="005C34B0">
        <w:rPr>
          <w:rStyle w:val="HebrewChar"/>
          <w:rFonts w:cs="FrankRuehl" w:hint="cs"/>
          <w:rtl/>
        </w:rPr>
        <w:t>...</w:t>
      </w:r>
      <w:r w:rsidRPr="005C34B0">
        <w:rPr>
          <w:rStyle w:val="HebrewChar"/>
          <w:rFonts w:cs="FrankRuehl" w:hint="cs"/>
          <w:rtl/>
        </w:rPr>
        <w:t xml:space="preserve"> לו לאשה - לאברהם היא היתה לאשה, ואילו ביחס לשרה היא עודנה שפחה, למען תוכל שרה לקיים בידה את השליטה הבלעדית על חינוך הבן. היה זה תנאי יסודי להגשמת התכלית ששרה נתכונה לה. (שם טז ג)</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ויוסף אברהם - אין להתפלא על נשואיו השניים, שהרי חי עוד ל"ה שנה אחרי מות שרה. ולחז"ל אין אדם שלם בלא אשה. יש לציין במיוחד את העדינות והאנושיות בתאור חז"ל, יצחק בא מבאר לחי רואי, כי הלך להביא את אמו חורגתו לאביו-ואף על פי שעוד לא התנחם אחרי אמו! נשוה נא עובדה זו למצב של היום, בו נמתחים בדרך כלל היחסים בין אב ובניו בבא אם חורגת הביתה. (שם כה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ויקח אברהם - אברהם השתדל שנחור ישא את מלכה, בת הרן - כפל לומר שלא נשאו כסדרן, הגדולה לגדול, אלא אברהם נשא את יסכה, כי ראה שראויה לו ברוח הקדש, ולא מפני שהיא בת הרן המת. (שם יא כט)</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אחותי היא - כבר אמרנו שבכל מקום שהלך שלא על פי ה' ורוח הקדש היה ירא שלא תהיה ההבטחה ומקללך אאר, מה שאינו כן בקרבת ענר וכו' שומרי ראשו. (שם כ 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ויוסף אברהם ויקח אשה - משום לא טוב היות האדם לבדו, או משום מצות לשבת יצרה שאין לה שיעור, ואפילו כשאין הבנים נקראים על שמו. (שם כה 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משך חכמה: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כל אשר תאמר אליך - כי שרה בררה מאברהם הטוב, ואת הרע והטעויות שטעה מתחלה באמונה בררה ממנו הגר. (שם כא יב)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במדרש, יודע ה' ימי תמימים זו שרה שתמימה במעשיה</w:t>
      </w:r>
      <w:r w:rsidR="005C34B0" w:rsidRPr="005C34B0">
        <w:rPr>
          <w:rStyle w:val="HebrewChar"/>
          <w:rFonts w:cs="FrankRuehl" w:hint="cs"/>
          <w:rtl/>
        </w:rPr>
        <w:t>...</w:t>
      </w:r>
      <w:r w:rsidRPr="005C34B0">
        <w:rPr>
          <w:rStyle w:val="HebrewChar"/>
          <w:rFonts w:cs="FrankRuehl" w:hint="cs"/>
          <w:rtl/>
        </w:rPr>
        <w:t xml:space="preserve"> ברם הכא כל אשר תאמר אליך שרה שמע בקולה. וברש"י, מכאן שהיה אברהם טפל לשרה בנביאות. ולפי פשט הדברים נראה לכאורה ששרה היתה גדולה מאברהם. אך בזוהר הקדש שאברהם הוא הנשמה ושרה היא הגוף, וכן הוא בלשון הראשונים, שאברהם ושרה הם חומר וצורה, ואם כן הרי לא יתכן שהגוף יהיה גדול מן הנשמה והחומר מן הצורה. ונראה</w:t>
      </w:r>
      <w:r w:rsidR="005C34B0" w:rsidRPr="005C34B0">
        <w:rPr>
          <w:rStyle w:val="HebrewChar"/>
          <w:rFonts w:cs="FrankRuehl" w:hint="cs"/>
          <w:rtl/>
        </w:rPr>
        <w:t>...</w:t>
      </w:r>
      <w:r w:rsidRPr="005C34B0">
        <w:rPr>
          <w:rStyle w:val="HebrewChar"/>
          <w:rFonts w:cs="FrankRuehl" w:hint="cs"/>
          <w:rtl/>
        </w:rPr>
        <w:t xml:space="preserve"> והיינו שהשכל האלקי </w:t>
      </w:r>
      <w:r w:rsidRPr="005C34B0">
        <w:rPr>
          <w:rStyle w:val="HebrewChar"/>
          <w:rFonts w:cs="FrankRuehl" w:hint="cs"/>
          <w:rtl/>
        </w:rPr>
        <w:lastRenderedPageBreak/>
        <w:t>וההארה האלקית שנמצאים בישראל הכל נמשך מאברהם אבינו ע"ה, וכל תשוקת ישראל לאביהן שבשמים והדביקות שיש בישראל הכל נמשך משרה, באופן שאברהם אבינו ע"ה הוא הנשמה והשכל שבישראל, ושרה היא הלב שבישראל, כי האבות כל מה שפעלו לא לעצמם לבדם פעלו, אלא גם לזרעם אחריהם וכלל ישראל כולו</w:t>
      </w:r>
      <w:r w:rsidR="005C34B0" w:rsidRPr="005C34B0">
        <w:rPr>
          <w:rStyle w:val="HebrewChar"/>
          <w:rFonts w:cs="FrankRuehl" w:hint="cs"/>
          <w:rtl/>
        </w:rPr>
        <w:t>...</w:t>
      </w:r>
      <w:r w:rsidRPr="005C34B0">
        <w:rPr>
          <w:rStyle w:val="HebrewChar"/>
          <w:rFonts w:cs="FrankRuehl" w:hint="cs"/>
          <w:rtl/>
        </w:rPr>
        <w:t xml:space="preserve"> (חיי שרה תרע"ב)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ונראה דהנה אברהם קיים כל התורה, והנה שפחה אסורה מן התורה מלאו "לא יהיה קדש", והנה שרה שאמרה לאברהם בא נא אל שפחתי, ולא אמרה מפורש שתשחררה מקודם, היה לכאורה לאברהם למאן בזה, ועיין באור החיים במקומו. ובאמת נראה שלא שחררה, כמו כתוב אחר כך הנה שפחתך בידך, אך אברהם בידעו צדקת שרה בטח בה לב בעלה, שבודאי נבואה או רוח הקדש דובר בה, ועל כן כתיב וישמע אברם לקול שרי, שפירש רש"י לרוח הקודש שבה</w:t>
      </w:r>
      <w:r w:rsidR="005C34B0" w:rsidRPr="005C34B0">
        <w:rPr>
          <w:rStyle w:val="HebrewChar"/>
          <w:rFonts w:cs="FrankRuehl" w:hint="cs"/>
          <w:rtl/>
        </w:rPr>
        <w:t>...</w:t>
      </w:r>
      <w:r w:rsidRPr="005C34B0">
        <w:rPr>
          <w:rStyle w:val="HebrewChar"/>
          <w:rFonts w:cs="FrankRuehl" w:hint="cs"/>
          <w:rtl/>
        </w:rPr>
        <w:t xml:space="preserve"> (דברים ראה תרע"ג)</w:t>
      </w:r>
    </w:p>
    <w:p w:rsidR="005C34B0" w:rsidRDefault="006D1977" w:rsidP="005C34B0">
      <w:pPr>
        <w:pStyle w:val="NormalPar"/>
        <w:widowControl w:val="0"/>
        <w:spacing w:before="200" w:line="254" w:lineRule="exact"/>
        <w:jc w:val="both"/>
        <w:rPr>
          <w:rStyle w:val="HebrewChar"/>
          <w:rFonts w:hint="cs"/>
          <w:rtl/>
        </w:rPr>
      </w:pPr>
      <w:r w:rsidRPr="005C34B0">
        <w:rPr>
          <w:rStyle w:val="Code01"/>
          <w:rFonts w:hint="cs"/>
          <w:rtl/>
        </w:rPr>
        <w:t>אברהם - תורה ומצוות</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(ראה גם: אבות-תורה, בן נח-מצוות)</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כי ידעתיו למען אשר יצוה את בניו ואת ביתו אחריו ושמרו דרך ה' לעשות צדקה ומשפט, למען הביא ה' על אברהם את אשר דבר עליו. (בראשית יח יט)</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עקב אשר שמע אברהם בקולי, וישמר משמרתי </w:t>
      </w:r>
      <w:r w:rsidRPr="005C34B0">
        <w:rPr>
          <w:rStyle w:val="HebrewChar"/>
          <w:rFonts w:cs="FrankRuehl" w:hint="cs"/>
          <w:rtl/>
        </w:rPr>
        <w:lastRenderedPageBreak/>
        <w:t>מצותי חקותי ותורותי. (שם כו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bCs/>
          <w:rtl/>
        </w:rPr>
        <w:t>...</w:t>
      </w:r>
      <w:r w:rsidR="006D1977" w:rsidRPr="005C34B0">
        <w:rPr>
          <w:rStyle w:val="HebrewChar"/>
          <w:rFonts w:cs="FrankRuehl" w:hint="cs"/>
          <w:bCs/>
          <w:rtl/>
        </w:rPr>
        <w:t xml:space="preserve">אברהם אבינו זקן ויושב בישיבה היה, </w:t>
      </w:r>
      <w:r w:rsidR="006D1977">
        <w:rPr>
          <w:rStyle w:val="HebrewChar"/>
          <w:rtl/>
        </w:rPr>
        <w:t> </w:t>
      </w:r>
      <w:r w:rsidR="006D1977" w:rsidRPr="005C34B0">
        <w:rPr>
          <w:rStyle w:val="HebrewChar"/>
          <w:rFonts w:cs="FrankRuehl" w:hint="cs"/>
          <w:rtl/>
        </w:rPr>
        <w:t xml:space="preserve"> שנאמר ואברהם זקן בא בימים</w:t>
      </w:r>
      <w:r w:rsidRPr="005C34B0">
        <w:rPr>
          <w:rStyle w:val="HebrewChar"/>
          <w:rFonts w:cs="FrankRuehl" w:hint="cs"/>
          <w:rtl/>
        </w:rPr>
        <w:t>...</w:t>
      </w:r>
      <w:r w:rsidR="006D1977" w:rsidRPr="005C34B0">
        <w:rPr>
          <w:rStyle w:val="HebrewChar"/>
          <w:rFonts w:cs="FrankRuehl" w:hint="cs"/>
          <w:rtl/>
        </w:rPr>
        <w:t xml:space="preserve"> אליעזר עבד אברהם זקן ויושב בישיבה היה, שנאמר ויאמר אברהם אל עבדו זקן ביתו המושל בכל אשר לו, אר"א שמושל בתורת רבו, </w:t>
      </w:r>
      <w:r w:rsidR="006D1977">
        <w:rPr>
          <w:rStyle w:val="HebrewChar"/>
          <w:rtl/>
        </w:rPr>
        <w:t> </w:t>
      </w:r>
      <w:r w:rsidR="006D1977" w:rsidRPr="005C34B0">
        <w:rPr>
          <w:rStyle w:val="HebrewChar"/>
          <w:rFonts w:cs="FrankRuehl" w:hint="cs"/>
          <w:bCs/>
          <w:rtl/>
        </w:rPr>
        <w:t xml:space="preserve"> הוא דמשק אליעזר, אמר רבי אלעזר שדולה ומשקה מתורתו של רבו לאחרים. אמר רב קיים אברהם אבינו כל התורה כולה, שנאמר עקב אשר שמע אברהם בקולי וגו', </w:t>
      </w:r>
      <w:r w:rsidR="006D1977">
        <w:rPr>
          <w:rStyle w:val="HebrewChar"/>
          <w:rtl/>
        </w:rPr>
        <w:t> </w:t>
      </w:r>
      <w:r w:rsidR="006D1977" w:rsidRPr="005C34B0">
        <w:rPr>
          <w:rStyle w:val="HebrewChar"/>
          <w:rFonts w:cs="FrankRuehl" w:hint="cs"/>
          <w:rtl/>
        </w:rPr>
        <w:t xml:space="preserve"> אמר ליה רב שימי בר חייא לרב ואימא שבע מצוות, הא </w:t>
      </w:r>
      <w:r w:rsidR="006D1977" w:rsidRPr="005C34B0">
        <w:rPr>
          <w:rStyle w:val="HebrewChar"/>
          <w:rFonts w:cs="FrankRuehl" w:hint="cs"/>
          <w:rtl/>
        </w:rPr>
        <w:lastRenderedPageBreak/>
        <w:t xml:space="preserve">איכא נמי מילה, ואימא שבע מצות ומילה, אמר ליה אם כן מצותי ותורותי למה לי. אמר רב ואיתימא רב אשי </w:t>
      </w:r>
      <w:r w:rsidR="006D1977">
        <w:rPr>
          <w:rStyle w:val="HebrewChar"/>
          <w:rtl/>
        </w:rPr>
        <w:t> </w:t>
      </w:r>
      <w:r w:rsidR="006D1977" w:rsidRPr="005C34B0">
        <w:rPr>
          <w:rStyle w:val="HebrewChar"/>
          <w:rFonts w:cs="FrankRuehl" w:hint="cs"/>
          <w:bCs/>
          <w:rtl/>
        </w:rPr>
        <w:t xml:space="preserve"> קיים אברהם אבינו אפילו עירובי תבשילין, שנאמר תורותי, </w:t>
      </w:r>
      <w:r w:rsidR="006D1977">
        <w:rPr>
          <w:rStyle w:val="HebrewChar"/>
          <w:rtl/>
        </w:rPr>
        <w:t> </w:t>
      </w:r>
      <w:r w:rsidR="006D1977" w:rsidRPr="005C34B0">
        <w:rPr>
          <w:rStyle w:val="HebrewChar"/>
          <w:rFonts w:cs="FrankRuehl" w:hint="cs"/>
          <w:rtl/>
        </w:rPr>
        <w:t xml:space="preserve"> אחת תורה שבכתב ואחת תורה שבעל פה. (יומא כח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רבה:</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כי אם בתורת ה' חפצו (תהלים א'), כי ידעתיו למען אשר יצוה וגו' (בראשית י"ח), ובתורתו יהגה, אמר רבי שמעון </w:t>
      </w:r>
      <w:r>
        <w:rPr>
          <w:rStyle w:val="HebrewChar"/>
          <w:rtl/>
        </w:rPr>
        <w:t> </w:t>
      </w:r>
      <w:r w:rsidRPr="005C34B0">
        <w:rPr>
          <w:rStyle w:val="HebrewChar"/>
          <w:rFonts w:cs="FrankRuehl" w:hint="cs"/>
          <w:bCs/>
          <w:rtl/>
        </w:rPr>
        <w:t xml:space="preserve"> אב לא למדו, ורב לא היה לו, ומהיכן למד את התורה, אלא זימן לו הקב"ה שתי כליותיו כמין שני רבנים, והיו נובעות ומלמדות אותו תורה וחכמה, </w:t>
      </w:r>
      <w:r>
        <w:rPr>
          <w:rStyle w:val="HebrewChar"/>
          <w:rtl/>
        </w:rPr>
        <w:t> </w:t>
      </w:r>
      <w:r w:rsidRPr="005C34B0">
        <w:rPr>
          <w:rStyle w:val="HebrewChar"/>
          <w:rFonts w:cs="FrankRuehl" w:hint="cs"/>
          <w:rtl/>
        </w:rPr>
        <w:t xml:space="preserve"> הדא הוא דכתיב, (תהלים ט"ז) אברך את ה' אשר יעצני אף לילות יסרוני כליותי</w:t>
      </w:r>
      <w:r w:rsidR="005C34B0" w:rsidRPr="005C34B0">
        <w:rPr>
          <w:rStyle w:val="HebrewChar"/>
          <w:rFonts w:cs="FrankRuehl" w:hint="cs"/>
          <w:rtl/>
        </w:rPr>
        <w:t>...</w:t>
      </w:r>
      <w:r w:rsidRPr="005C34B0">
        <w:rPr>
          <w:rStyle w:val="HebrewChar"/>
          <w:rFonts w:cs="FrankRuehl" w:hint="cs"/>
          <w:rtl/>
        </w:rPr>
        <w:t xml:space="preserve"> (בראשית סא 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עקב אשר שמע אברהם בקולי, רבי יוחנן ורבי חנינא תרויהון אמרין </w:t>
      </w:r>
      <w:r>
        <w:rPr>
          <w:rStyle w:val="HebrewChar"/>
          <w:rtl/>
        </w:rPr>
        <w:t> </w:t>
      </w:r>
      <w:r w:rsidRPr="005C34B0">
        <w:rPr>
          <w:rStyle w:val="HebrewChar"/>
          <w:rFonts w:cs="FrankRuehl" w:hint="cs"/>
          <w:bCs/>
          <w:rtl/>
        </w:rPr>
        <w:t xml:space="preserve"> בן מ"ח שנה הכיר אברהם את בוראו, ריש לקיש אמר בן ג' שנים הכיר אברהם את בוראו, </w:t>
      </w:r>
      <w:r>
        <w:rPr>
          <w:rStyle w:val="HebrewChar"/>
          <w:rtl/>
        </w:rPr>
        <w:t> </w:t>
      </w:r>
      <w:r w:rsidRPr="005C34B0">
        <w:rPr>
          <w:rStyle w:val="HebrewChar"/>
          <w:rFonts w:cs="FrankRuehl" w:hint="cs"/>
          <w:rtl/>
        </w:rPr>
        <w:t xml:space="preserve"> מנין עק"ב שמע אברהם בקול בוראו. וישמור משמרתי מצותי חוקותי ותורותי, רבי יונתן משום רבי יוחנן אמר, אפילו הלכות עירובי חצרות היה אברהם יודע, תורותי, שתי תורות שקיים אפילו מצוה קלה שבעל פה. רבי סימון אמר </w:t>
      </w:r>
      <w:r>
        <w:rPr>
          <w:rStyle w:val="HebrewChar"/>
          <w:rtl/>
        </w:rPr>
        <w:t> </w:t>
      </w:r>
      <w:r w:rsidRPr="005C34B0">
        <w:rPr>
          <w:rStyle w:val="HebrewChar"/>
          <w:rFonts w:cs="FrankRuehl" w:hint="cs"/>
          <w:bCs/>
          <w:rtl/>
        </w:rPr>
        <w:t xml:space="preserve"> אפילו שם חדש שעתיד הקב"ה לקרא לירושלם היה אברהם יודע, </w:t>
      </w:r>
      <w:r>
        <w:rPr>
          <w:rStyle w:val="HebrewChar"/>
          <w:rtl/>
        </w:rPr>
        <w:t> </w:t>
      </w:r>
      <w:r w:rsidRPr="005C34B0">
        <w:rPr>
          <w:rStyle w:val="HebrewChar"/>
          <w:rFonts w:cs="FrankRuehl" w:hint="cs"/>
          <w:rtl/>
        </w:rPr>
        <w:t xml:space="preserve"> דכתיב (בראשית כ"ב) ויקרא אברהם שם המקום ההוא ה' יראה</w:t>
      </w:r>
      <w:r w:rsidR="005C34B0" w:rsidRPr="005C34B0">
        <w:rPr>
          <w:rStyle w:val="HebrewChar"/>
          <w:rFonts w:cs="FrankRuehl" w:hint="cs"/>
          <w:rtl/>
        </w:rPr>
        <w:t>...</w:t>
      </w:r>
      <w:r w:rsidRPr="005C34B0">
        <w:rPr>
          <w:rStyle w:val="HebrewChar"/>
          <w:rFonts w:cs="FrankRuehl" w:hint="cs"/>
          <w:rtl/>
        </w:rPr>
        <w:t xml:space="preserve"> (שם סד ד)</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rtl/>
        </w:rPr>
        <w:t>...</w:t>
      </w:r>
      <w:r w:rsidR="006D1977" w:rsidRPr="005C34B0">
        <w:rPr>
          <w:rStyle w:val="HebrewChar"/>
          <w:rFonts w:cs="FrankRuehl" w:hint="cs"/>
          <w:rtl/>
        </w:rPr>
        <w:t xml:space="preserve">שבכל מקום שהיה יעקב יושב היה עוסק בתורה, כשם שהיו אבותיו, ועד עכשיו לא נתנה תורה, וכתיב באברהם (בראשית כ"ו) וישמור </w:t>
      </w:r>
      <w:r w:rsidR="006D1977" w:rsidRPr="005C34B0">
        <w:rPr>
          <w:rStyle w:val="HebrewChar"/>
          <w:rFonts w:cs="FrankRuehl" w:hint="cs"/>
          <w:rtl/>
        </w:rPr>
        <w:lastRenderedPageBreak/>
        <w:t xml:space="preserve">משמרתי, ומהיכן למד אברהם את התורה, רבי שמעון אומר נעשה שתי כליותיו כשתי כדים של מים והיו נובעות תורה, ומנין שכן הוא, שנאמר (תהלים ט"ז) אף לילות יסרוני כליותי. רבי לוי אמר מעצמו למד תורה, שנאמר (משלי י"ד) מדרכיו ישבע סוג לב ומעליו איש טוב. רבי יונתן שר הבירה אמר אפילו עירובי תבשילין היה אברהם יודע, שנאמר </w:t>
      </w:r>
      <w:r w:rsidR="006D1977" w:rsidRPr="005C34B0">
        <w:rPr>
          <w:rStyle w:val="HebrewChar"/>
          <w:rFonts w:cs="FrankRuehl" w:hint="cs"/>
          <w:rtl/>
        </w:rPr>
        <w:lastRenderedPageBreak/>
        <w:t>(בראשית כ"ו) עקב אשר שמע אברהם וגו'</w:t>
      </w:r>
      <w:r w:rsidRPr="005C34B0">
        <w:rPr>
          <w:rStyle w:val="HebrewChar"/>
          <w:rFonts w:cs="FrankRuehl" w:hint="cs"/>
          <w:rtl/>
        </w:rPr>
        <w:t>...</w:t>
      </w:r>
      <w:r w:rsidR="006D1977" w:rsidRPr="005C34B0">
        <w:rPr>
          <w:rStyle w:val="HebrewChar"/>
          <w:rFonts w:cs="FrankRuehl" w:hint="cs"/>
          <w:rtl/>
        </w:rPr>
        <w:t xml:space="preserve"> והיה משמר דקדוקי תורה, והיה מלמד את בניו, שנאמר (שם י"ח) כי ידעתיו וגו', אמר לו הקב"ה את למדת בניך תורה בעולם הזה, אבל בעולם הבא אני בכבודי מלמד לכם את התורה, שנאמר (ישעיה נ"ד) וכל בניך למודי ה'. (שם צה 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רב הונא בר קפרא אמר ישב אברהם אבינו ודרש, נאמר ערלה באילן ונאמר ערלה באדם, מה ערלה שנאמר באילן מקום שהוא עושה פירות, אף ערלה שנאמר באדם מקום שהוא עושה פירות, אמר רבי חנין בן פזי וכי כבר היה אברהם אבינו יודע קלין וחמורין וגזרות שוות, אלא רמז רמזה לו תורה</w:t>
      </w:r>
      <w:r w:rsidR="005C34B0" w:rsidRPr="005C34B0">
        <w:rPr>
          <w:rStyle w:val="HebrewChar"/>
          <w:rFonts w:cs="FrankRuehl" w:hint="cs"/>
          <w:rtl/>
        </w:rPr>
        <w:t>...</w:t>
      </w:r>
      <w:r w:rsidRPr="005C34B0">
        <w:rPr>
          <w:rStyle w:val="HebrewChar"/>
          <w:rFonts w:cs="FrankRuehl" w:hint="cs"/>
          <w:rtl/>
        </w:rPr>
        <w:t xml:space="preserve"> (ויקרא כה 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תנחומא:</w:t>
      </w:r>
    </w:p>
    <w:p w:rsidR="005C34B0" w:rsidRPr="005C34B0" w:rsidRDefault="005C34B0" w:rsidP="005C34B0">
      <w:pPr>
        <w:pStyle w:val="NormalPar"/>
        <w:widowControl w:val="0"/>
        <w:spacing w:line="254" w:lineRule="exact"/>
        <w:jc w:val="both"/>
        <w:rPr>
          <w:rStyle w:val="HebrewChar"/>
          <w:rFonts w:cs="FrankRuehl" w:hint="cs"/>
          <w:rtl/>
        </w:rPr>
      </w:pPr>
      <w:r w:rsidRPr="005C34B0">
        <w:rPr>
          <w:rStyle w:val="HebrewChar"/>
          <w:rFonts w:cs="FrankRuehl" w:hint="cs"/>
          <w:bCs/>
          <w:rtl/>
        </w:rPr>
        <w:t>...</w:t>
      </w:r>
      <w:r w:rsidR="006D1977" w:rsidRPr="005C34B0">
        <w:rPr>
          <w:rStyle w:val="HebrewChar"/>
          <w:rFonts w:cs="FrankRuehl" w:hint="cs"/>
          <w:bCs/>
          <w:rtl/>
        </w:rPr>
        <w:t xml:space="preserve">שכן מצינו באברהם שדקדק על המצוות, לפיכך נקרא אוהבו של הקב"ה, </w:t>
      </w:r>
      <w:r w:rsidR="006D1977">
        <w:rPr>
          <w:rStyle w:val="HebrewChar"/>
          <w:rtl/>
        </w:rPr>
        <w:t> </w:t>
      </w:r>
      <w:r w:rsidR="006D1977" w:rsidRPr="005C34B0">
        <w:rPr>
          <w:rStyle w:val="HebrewChar"/>
          <w:rFonts w:cs="FrankRuehl" w:hint="cs"/>
          <w:rtl/>
        </w:rPr>
        <w:t xml:space="preserve"> שנאמר זרע אברהם אוהבי (ישעיה מ"א). אמר רבי שמואל בר נחמני אמר רבי יונתן אפילו עירובי תבשילין שמר בביתו של אברהם אבינו, שנאמר וישמור משמרתי מצותי חוקותי ותורותי, וכי תורות הרבה, והרי כבר נאמר (שמות י"ב) תורה אחת יהיה וגו', וכתיב תורה אחת ומשפט אחד (במדבר ט"ו), אלא ותורותי אלו דקדוקי מצוות שדקדק אברהם, אמר לו הקב"ה אתה מדקדק במצוותי ואתה יושב עם עובדי כו"ם, צא מביניהן, לך לך מארצך וגו'. (לך לך א)</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מהו יצפון לישרים תושיה, עד שלא נברא העולם צפן הקב"ה התורה, עד שבא אברהם וקיימה, שנאמר עקב אשר שמע אברהם בקולי וישמור משמרתי מצותי חוקותי ותורותי. אמר רבי לוי בשם רבי שמואל בר נחמן תשע מאות ושמונים דור קפל הקב"ה בשביל ליתן המילה לאברהם, שנאמר זכר לעולם בריתו דבר צוה לאלף דור (תהלים ק"ה), והרי לא נתנה אלא לעשרים דור, מאדם עד נח עשרה מנח עד אברהם עשרה, הרי עשרים ונתנה לאברהם</w:t>
      </w:r>
      <w:r w:rsidR="005C34B0" w:rsidRPr="005C34B0">
        <w:rPr>
          <w:rStyle w:val="HebrewChar"/>
          <w:rFonts w:cs="FrankRuehl" w:hint="cs"/>
          <w:rtl/>
        </w:rPr>
        <w:t>...</w:t>
      </w:r>
      <w:r w:rsidRPr="005C34B0">
        <w:rPr>
          <w:rStyle w:val="HebrewChar"/>
          <w:rFonts w:cs="FrankRuehl" w:hint="cs"/>
          <w:rtl/>
        </w:rPr>
        <w:t xml:space="preserve"> רבי שמואל בר נחמני אמר אף </w:t>
      </w:r>
      <w:r w:rsidRPr="005C34B0">
        <w:rPr>
          <w:rStyle w:val="HebrewChar"/>
          <w:rFonts w:cs="FrankRuehl" w:hint="cs"/>
          <w:rtl/>
        </w:rPr>
        <w:lastRenderedPageBreak/>
        <w:t xml:space="preserve">ערובי תבשילין שמר אברהם אבינו, שנאמר עקב אשר שמע אברהם בקולי, אמר ליה הקב"ה </w:t>
      </w:r>
      <w:r>
        <w:rPr>
          <w:rStyle w:val="HebrewChar"/>
          <w:rtl/>
        </w:rPr>
        <w:t> </w:t>
      </w:r>
      <w:r w:rsidRPr="005C34B0">
        <w:rPr>
          <w:rStyle w:val="HebrewChar"/>
          <w:rFonts w:cs="FrankRuehl" w:hint="cs"/>
          <w:bCs/>
          <w:rtl/>
        </w:rPr>
        <w:t xml:space="preserve"> אתה עסקת בתורתי, חייך שאני מגן לך, </w:t>
      </w:r>
      <w:r>
        <w:rPr>
          <w:rStyle w:val="HebrewChar"/>
          <w:rtl/>
        </w:rPr>
        <w:t> </w:t>
      </w:r>
      <w:r w:rsidRPr="005C34B0">
        <w:rPr>
          <w:rStyle w:val="HebrewChar"/>
          <w:rFonts w:cs="FrankRuehl" w:hint="cs"/>
          <w:rtl/>
        </w:rPr>
        <w:t xml:space="preserve"> כשם שהמגן אוחז החרב אפילו זורקים בו חצים ואבנים המגן מקבלם, כך אני מגן לך, ולא לך בלבד, אלא אף לבניך אם יהיו עוסקין בתורתי כשם שעסקת אתה, כך אני נעשה להם כמגן</w:t>
      </w:r>
      <w:r w:rsidR="005C34B0" w:rsidRPr="005C34B0">
        <w:rPr>
          <w:rStyle w:val="HebrewChar"/>
          <w:rFonts w:cs="FrankRuehl" w:hint="cs"/>
          <w:rtl/>
        </w:rPr>
        <w:t>...</w:t>
      </w:r>
      <w:r w:rsidRPr="005C34B0">
        <w:rPr>
          <w:rStyle w:val="HebrewChar"/>
          <w:rFonts w:cs="FrankRuehl" w:hint="cs"/>
          <w:rtl/>
        </w:rPr>
        <w:t xml:space="preserve"> (שם יא)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שוחר טוב:</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כי אם בתורת ה' חפצו, זה אברהם, שנאמר (בראשית י"ח) כי ידעתיו למען אשר יצוה, ובתורתו יהגה, אמר רבי שמואל בר נחמני אברהם לא היה לו אב שילמדו תורה, מאין למד, תני רבי שמעון בן יוחאי מלמד שזימן לו הקב"ה שתי כליותיו כשני רבנן והיו נובעות ומלמדות אותו חכמה כל הלילה, הדא הוא דכתיב (תהלים ט"ז) אברך את ה' אשר יעצני אף לילות יסרוני כליותי. ורבי שמואל בר נחמני בשם רבי יונתן אמר קיים אברהם אבינו אפילו עירובי תבשילין ועירובי חצירות, שנאמר עקב אשר שמע אברהם בקולי</w:t>
      </w:r>
      <w:r w:rsidR="005C34B0" w:rsidRPr="005C34B0">
        <w:rPr>
          <w:rStyle w:val="HebrewChar"/>
          <w:rFonts w:cs="FrankRuehl" w:hint="cs"/>
          <w:rtl/>
        </w:rPr>
        <w:t>...</w:t>
      </w:r>
      <w:r w:rsidRPr="005C34B0">
        <w:rPr>
          <w:rStyle w:val="HebrewChar"/>
          <w:rFonts w:cs="FrankRuehl" w:hint="cs"/>
          <w:rtl/>
        </w:rPr>
        <w:t xml:space="preserve"> (תהלים א)</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תדע לך שכן הוא, שנגלה עליו הקב"ה בין הבתרים והראה לו ארבעה דברים, תורה, וקרבנות, גיהנם ומלכיות וכו'. (שם טז)</w:t>
      </w:r>
    </w:p>
    <w:p w:rsidR="005C34B0" w:rsidRDefault="005C34B0" w:rsidP="005C34B0">
      <w:pPr>
        <w:pStyle w:val="NormalPar"/>
        <w:widowControl w:val="0"/>
        <w:spacing w:line="254" w:lineRule="exact"/>
        <w:jc w:val="both"/>
        <w:rPr>
          <w:rStyle w:val="HebrewChar"/>
          <w:rFonts w:hint="cs"/>
          <w:rtl/>
        </w:rPr>
      </w:pPr>
      <w:r w:rsidRPr="005C34B0">
        <w:rPr>
          <w:rStyle w:val="HebrewChar"/>
          <w:rFonts w:cs="FrankRuehl" w:hint="cs"/>
          <w:rtl/>
        </w:rPr>
        <w:t>...</w:t>
      </w:r>
      <w:r w:rsidR="006D1977" w:rsidRPr="005C34B0">
        <w:rPr>
          <w:rStyle w:val="HebrewChar"/>
          <w:rFonts w:cs="FrankRuehl" w:hint="cs"/>
          <w:rtl/>
        </w:rPr>
        <w:t>ואברהם עשה את התורה מאלף ועד תי"ו, שנאמר עקב אשר שמע אברהם בקולי, לפיכך נאמר עליו המזמור של מעלה באל"ף בי"ת עם המזמור של אשתו מא' ועד ת', אשה יראת ה' היא תתהלל, ושניהם עשו את התורה מא' עד ת', אשרי איש ירא את ה', ולמה אשריו, שלא עשה את המצוות באנגריא, אלא בשמחה, במצותיו חפץ מאד, אמר לו הקב"ה לך לך מארצך, לא עשה באנגריא, אלא מיד ויקח אברם את שרי אשתו</w:t>
      </w:r>
      <w:r w:rsidRPr="005C34B0">
        <w:rPr>
          <w:rStyle w:val="HebrewChar"/>
          <w:rFonts w:cs="FrankRuehl" w:hint="cs"/>
          <w:rtl/>
        </w:rPr>
        <w:t>...</w:t>
      </w:r>
      <w:r w:rsidR="006D1977" w:rsidRPr="005C34B0">
        <w:rPr>
          <w:rStyle w:val="HebrewChar"/>
          <w:rFonts w:cs="FrankRuehl" w:hint="cs"/>
          <w:rtl/>
        </w:rPr>
        <w:t xml:space="preserve"> (שם קיב)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ילקוט שמעוני: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שמעו שמוע ברגז קולו והגה מפיו יצא, אין הגה אלא תורה, כמה דאת אמר והגית בו יומם ולילה, מלמד </w:t>
      </w:r>
      <w:r>
        <w:rPr>
          <w:rStyle w:val="HebrewChar"/>
          <w:rtl/>
        </w:rPr>
        <w:t> </w:t>
      </w:r>
      <w:r w:rsidRPr="005C34B0">
        <w:rPr>
          <w:rStyle w:val="HebrewChar"/>
          <w:rFonts w:cs="FrankRuehl" w:hint="cs"/>
          <w:bCs/>
          <w:rtl/>
        </w:rPr>
        <w:t xml:space="preserve"> שהקב"ה מחדש בבית דין של מעלה הלכה בכל יום ויום, </w:t>
      </w:r>
      <w:r w:rsidRPr="005C34B0">
        <w:rPr>
          <w:rStyle w:val="HebrewChar"/>
          <w:rFonts w:cs="FrankRuehl" w:hint="cs"/>
          <w:bCs/>
          <w:rtl/>
        </w:rPr>
        <w:lastRenderedPageBreak/>
        <w:t xml:space="preserve">ואפילו אותה הלכה היה אברהם אבינו יודע. </w:t>
      </w:r>
      <w:r>
        <w:rPr>
          <w:rStyle w:val="HebrewChar"/>
          <w:rtl/>
        </w:rPr>
        <w:t> </w:t>
      </w:r>
      <w:r w:rsidRPr="005C34B0">
        <w:rPr>
          <w:rStyle w:val="HebrewChar"/>
          <w:rFonts w:cs="FrankRuehl" w:hint="cs"/>
          <w:rtl/>
        </w:rPr>
        <w:t xml:space="preserve"> (איוב פרק לז, תתקא)</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מדרש הגדול: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bCs/>
          <w:rtl/>
        </w:rPr>
        <w:t xml:space="preserve">וישמר משמרתי, עשה משמרת למשמרתי, וחייב עצמו לפנים משורת הדין, מצותי אלו המעשרות, </w:t>
      </w:r>
      <w:r>
        <w:rPr>
          <w:rStyle w:val="HebrewChar"/>
          <w:rtl/>
        </w:rPr>
        <w:t> </w:t>
      </w:r>
      <w:r w:rsidRPr="005C34B0">
        <w:rPr>
          <w:rStyle w:val="HebrewChar"/>
          <w:rFonts w:cs="FrankRuehl" w:hint="cs"/>
          <w:rtl/>
        </w:rPr>
        <w:t xml:space="preserve"> דכתיב ויתן לו מעשר מכל, חקותי אלו העריות, וכן הוא אומר לבלתי עשות מחקות התועבות, ותורותי זו ברית מילה, שהיא שקולה כנגד כל התורה.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אמר רב קיים אברהם אבינו אפילו עירובי תבשילין, ויש אומרין אף עירובי בשר וחלב, ויביא ראיה מן ויקח חמאה וחלב ובן הבקר אשר עשה והוא עומד עליהם, שמא יערבו בשר וחלב. ותורותי, תרתי, אחת דברי תורה ואחת דברי סופרים. (בראשית כו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וישמר משמרתי - גזרות להרחקה על אזהרות שבתורה, כגון שניות לעריות ושבות לשבת. חוקותי - דברים שיצר הרע ואומות העולם משיבין עליהם, כגון אכילת חזיר</w:t>
      </w:r>
      <w:r w:rsidR="005C34B0" w:rsidRPr="005C34B0">
        <w:rPr>
          <w:rStyle w:val="HebrewChar"/>
          <w:rFonts w:cs="FrankRuehl" w:hint="cs"/>
          <w:rtl/>
        </w:rPr>
        <w:t>...</w:t>
      </w:r>
      <w:r w:rsidRPr="005C34B0">
        <w:rPr>
          <w:rStyle w:val="HebrewChar"/>
          <w:rFonts w:cs="FrankRuehl" w:hint="cs"/>
          <w:rtl/>
        </w:rPr>
        <w:t xml:space="preserve"> מצותי - דברים שאלו לא נכתבו ראויין להצטוות, כגון גזל ושפיכות דמים. ותורותי - להביא תורה שבעל פה הלכה למשה מסיני. (שם)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אבן עזרא:</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וישמר משמרתי - שם כלל, כל מה שהוא חייב לשמור ממצות וחוקים ותורות. ויתכן המצווה לך לך גם קח נא את בנך. והחוקים הם חוקות השם שילך האדם אחרי מעשיו, כאשר אפרש בפסוק שעטנז, ואלה החוקות נטועות בלב, והתורה שמל עצמו ועבדיו</w:t>
      </w:r>
      <w:r w:rsidR="005C34B0" w:rsidRPr="005C34B0">
        <w:rPr>
          <w:rStyle w:val="HebrewChar"/>
          <w:rFonts w:cs="FrankRuehl" w:hint="cs"/>
          <w:rtl/>
        </w:rPr>
        <w:t>...</w:t>
      </w:r>
      <w:r w:rsidRPr="005C34B0">
        <w:rPr>
          <w:rStyle w:val="HebrewChar"/>
          <w:rFonts w:cs="FrankRuehl" w:hint="cs"/>
          <w:rtl/>
        </w:rPr>
        <w:t xml:space="preserve"> (שם)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וישמר משמרתי - רש"י, ואם כן יהיה כל זה כגון על דעת שהיה אברהם מקיים ומשמר את התורה עד שלא נתנה, וכך אמרו בפסוק ויתן להם יוסף עגלות, שפירש ממנו בפרשת עגלה ערופה, שהיה עוסק בתורה כשם שהיו אבותיו, ועד עכשיו לא ניתנה תורה, והרי כתוב וישמור משמרתי מצותי חקותי ותורותי, ושם </w:t>
      </w:r>
      <w:r w:rsidRPr="005C34B0">
        <w:rPr>
          <w:rStyle w:val="HebrewChar"/>
          <w:rFonts w:cs="FrankRuehl" w:hint="cs"/>
          <w:rtl/>
        </w:rPr>
        <w:lastRenderedPageBreak/>
        <w:t>אמרו שהיה משמר אפילו דקדוקי תורה, והיה מלמד לבניו. ויש לשאול אם כן איך הקים יעקב מצבה ונשא שתי אחיות</w:t>
      </w:r>
      <w:r w:rsidR="005C34B0" w:rsidRPr="005C34B0">
        <w:rPr>
          <w:rStyle w:val="HebrewChar"/>
          <w:rFonts w:cs="FrankRuehl" w:hint="cs"/>
          <w:rtl/>
        </w:rPr>
        <w:t>...</w:t>
      </w:r>
      <w:r w:rsidRPr="005C34B0">
        <w:rPr>
          <w:rStyle w:val="HebrewChar"/>
          <w:rFonts w:cs="FrankRuehl" w:hint="cs"/>
          <w:rtl/>
        </w:rPr>
        <w:t xml:space="preserve"> כמו שהזכירו עבודה זרה של אברהם אבינו ארבע מאה פרקי הוו, ודרשו במאה שערים שמדדוה למעשרות, כי היו האבות נדיבי עמים לתת מעשרות לעניים</w:t>
      </w:r>
      <w:r w:rsidR="005C34B0" w:rsidRPr="005C34B0">
        <w:rPr>
          <w:rStyle w:val="HebrewChar"/>
          <w:rFonts w:cs="FrankRuehl" w:hint="cs"/>
          <w:rtl/>
        </w:rPr>
        <w:t>...</w:t>
      </w:r>
      <w:r w:rsidRPr="005C34B0">
        <w:rPr>
          <w:rStyle w:val="HebrewChar"/>
          <w:rFonts w:cs="FrankRuehl" w:hint="cs"/>
          <w:rtl/>
        </w:rPr>
        <w:t xml:space="preserve"> והנראה אלי מדעת רבותינו </w:t>
      </w:r>
      <w:r>
        <w:rPr>
          <w:rStyle w:val="HebrewChar"/>
          <w:rtl/>
        </w:rPr>
        <w:t> </w:t>
      </w:r>
      <w:r w:rsidRPr="005C34B0">
        <w:rPr>
          <w:rStyle w:val="HebrewChar"/>
          <w:rFonts w:cs="FrankRuehl" w:hint="cs"/>
          <w:bCs/>
          <w:rtl/>
        </w:rPr>
        <w:t xml:space="preserve"> שלמד אברהם אבינו התורה כולה ברוח הקדש, ועסק בה ובטעמי מצותיה וסודותיה, ושמר אותה כולה כמי שאינו מצווה ועושה, ושמירתו אותה היה בארץ בלבד, </w:t>
      </w:r>
      <w:r>
        <w:rPr>
          <w:rStyle w:val="HebrewChar"/>
          <w:rtl/>
        </w:rPr>
        <w:t> </w:t>
      </w:r>
      <w:r w:rsidRPr="005C34B0">
        <w:rPr>
          <w:rStyle w:val="HebrewChar"/>
          <w:rFonts w:cs="FrankRuehl" w:hint="cs"/>
          <w:rtl/>
        </w:rPr>
        <w:t xml:space="preserve"> ויעקב בחוצה לארץ בלבד נשא שתי אחיות, וכן עמרם, כי המצות משפט אלקי בארץ, אע"פ שהוזהרנו בחובת הגוף בכל מקום</w:t>
      </w:r>
      <w:r w:rsidR="005C34B0" w:rsidRPr="005C34B0">
        <w:rPr>
          <w:rStyle w:val="HebrewChar"/>
          <w:rFonts w:cs="FrankRuehl" w:hint="cs"/>
          <w:rtl/>
        </w:rPr>
        <w:t>...</w:t>
      </w:r>
      <w:r w:rsidRPr="005C34B0">
        <w:rPr>
          <w:rStyle w:val="HebrewChar"/>
          <w:rFonts w:cs="FrankRuehl" w:hint="cs"/>
          <w:rtl/>
        </w:rPr>
        <w:t xml:space="preserve"> ועל דרך הפשט תאמר שיהא משמרתי אמונת האלקות, שהאמין בשם המיוחד ושמר משמרת זו בלבו, וחלק בה על עובדי עבודה זרה, וקרא בשם ה' להשיב רבים לעבודתו, מצותי ככל אשר צוהו לך לך מארצך, ועקדת בנו, וגרישת האמה ואת בנה, חקותי ללכת בדרכי השם להיות חנון ורחום ועושה צדקה ומשפט, ולצוות את בניו ואת ביתו בהם, ותורותי המילה בעצמו ובניו ועבדיו, ומצוות בני נח כולן שהן תורה להם. (שם וראה עוד אבות-תורה)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מבעלי התוספות:</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ויקח חמאה - וכשרצה הקב"ה ליתן תורה לישראל אמרו מלאכים תנה הודך על השמים, אמר להם כתיב בתורה לא תבשל גדי וגו', ואתם כשירדתם למטה אכלתם בשר בחלב</w:t>
      </w:r>
      <w:r w:rsidR="005C34B0" w:rsidRPr="005C34B0">
        <w:rPr>
          <w:rStyle w:val="HebrewChar"/>
          <w:rFonts w:cs="FrankRuehl" w:hint="cs"/>
          <w:rtl/>
        </w:rPr>
        <w:t>...</w:t>
      </w:r>
      <w:r w:rsidRPr="005C34B0">
        <w:rPr>
          <w:rStyle w:val="HebrewChar"/>
          <w:rFonts w:cs="FrankRuehl" w:hint="cs"/>
          <w:rtl/>
        </w:rPr>
        <w:t xml:space="preserve"> דכתיב כי על פי הדברים האלה כרתי אתך ברית, וכתיב לעיל מיניה לא תבשל גדי, ומדרש זה חולק על מדרש אחר, קיים אברהם אבינו ע"ה אפילו עירובי תבשילין, פירוש תבשילין מעורבים שלא היה אוכל בשר בחלב</w:t>
      </w:r>
      <w:r w:rsidR="005C34B0" w:rsidRPr="005C34B0">
        <w:rPr>
          <w:rStyle w:val="HebrewChar"/>
          <w:rFonts w:cs="FrankRuehl" w:hint="cs"/>
          <w:rtl/>
        </w:rPr>
        <w:t>...</w:t>
      </w:r>
      <w:r w:rsidRPr="005C34B0">
        <w:rPr>
          <w:rStyle w:val="HebrewChar"/>
          <w:rFonts w:cs="FrankRuehl" w:hint="cs"/>
          <w:rtl/>
        </w:rPr>
        <w:t xml:space="preserve"> אלא חלב ואחר כך בשר, דכתיב ויקח חמאה וחלב ובן הבקר וגו', וכן פירש רש"י קמא קמא דתקין תקין ואייתי קמייהו. (שם יח 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רשב"ם:</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lastRenderedPageBreak/>
        <w:t>בקולי - העקדה, וישמר משמרתי - המילה, דכתיב בריתי תשמור, מצוותי - שמל בן ח' כאשר נצטוה, חוקותי ותורותי - בפשט היו המצוות השכליות נוהגות לפני מתן תורה, ונתחדשו ונתפרשו עוד פעם לישראל. (שם כו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חזקוני: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עקב אשר שמע אברהם בקולי - זו עקידה, וכן הוא אומר שם, עקב אשר שמעת בקולי, וישמר משמרתי - זו מילה, שקיבלה מיד, כדכתיב זאת בריתי אשר תשמרו וגו', מצותי - זו מילה לשמונה, כדכתיב וימל אברהם את יצחק בנו בן שמונת ימים, חקותי - שיצוה כן זרעו אחריו שיהיו נמולים. ותורותי - שאמרתי לו לך לך אל הארץ אשר אראך</w:t>
      </w:r>
      <w:r w:rsidR="005C34B0" w:rsidRPr="005C34B0">
        <w:rPr>
          <w:rStyle w:val="HebrewChar"/>
          <w:rFonts w:cs="FrankRuehl" w:hint="cs"/>
          <w:rtl/>
        </w:rPr>
        <w:t>...</w:t>
      </w:r>
      <w:r w:rsidRPr="005C34B0">
        <w:rPr>
          <w:rStyle w:val="HebrewChar"/>
          <w:rFonts w:cs="FrankRuehl" w:hint="cs"/>
          <w:rtl/>
        </w:rPr>
        <w:t xml:space="preserve"> ולפי הפשט מצותי חקותי הן שבע מצות שנצטוו בני נח. (שם)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אברבנאל: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וישמר משמרתי - שמפרסם אמונת ה', או על נדיבותו למלך סדום. מצותי - המילה וגירוש ישמעאל, חקותי - העקדה, תורותי - לקיחת רבקה ליצחק, ושילוח בני הפלגשים. (שם)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משמרתי - גמילות חסדים המיוחדת לי, ולהורות חטאים בדרך, מצוותי - שנצטוו בני נח. (שם)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מפרשים כי שאני קודם מתן תורה מלאחר מתן תורה, כי כל האבות היו מקיימים את התורה כולה, אך צריכים היו לקבל עליהם את התורה כגרים שנתגיירו, לכך היו כקטן שנולד</w:t>
      </w:r>
      <w:r w:rsidR="005C34B0" w:rsidRPr="005C34B0">
        <w:rPr>
          <w:rStyle w:val="HebrewChar"/>
          <w:rFonts w:cs="FrankRuehl" w:hint="cs"/>
          <w:rtl/>
        </w:rPr>
        <w:t>...</w:t>
      </w:r>
      <w:r w:rsidRPr="005C34B0">
        <w:rPr>
          <w:rStyle w:val="HebrewChar"/>
          <w:rFonts w:cs="FrankRuehl" w:hint="cs"/>
          <w:rtl/>
        </w:rPr>
        <w:t xml:space="preserve"> ולפיכך כל כריתות שהן מן התורה שנתנה אחר כך לא היה נוהג באבות, כגון יעקב שנשא שתי אחיות</w:t>
      </w:r>
      <w:r w:rsidR="005C34B0" w:rsidRPr="005C34B0">
        <w:rPr>
          <w:rStyle w:val="HebrewChar"/>
          <w:rFonts w:cs="FrankRuehl" w:hint="cs"/>
          <w:rtl/>
        </w:rPr>
        <w:t>...</w:t>
      </w:r>
      <w:r w:rsidRPr="005C34B0">
        <w:rPr>
          <w:rStyle w:val="HebrewChar"/>
          <w:rFonts w:cs="FrankRuehl" w:hint="cs"/>
          <w:rtl/>
        </w:rPr>
        <w:t xml:space="preserve"> הרי אם מצד התורה אתה בא לאסור והם קבלו אותה עליהם, לא היו להם בזה קורבה</w:t>
      </w:r>
      <w:r w:rsidR="005C34B0" w:rsidRPr="005C34B0">
        <w:rPr>
          <w:rStyle w:val="HebrewChar"/>
          <w:rFonts w:cs="FrankRuehl" w:hint="cs"/>
          <w:rtl/>
        </w:rPr>
        <w:t>...</w:t>
      </w:r>
      <w:r w:rsidRPr="005C34B0">
        <w:rPr>
          <w:rStyle w:val="HebrewChar"/>
          <w:rFonts w:cs="FrankRuehl" w:hint="cs"/>
          <w:rtl/>
        </w:rPr>
        <w:t xml:space="preserve"> והכל היה ברוח הקדש, כי יעקב שהיה יודע ברוח הקדש ידע שמותר לשבטים אחותם, </w:t>
      </w:r>
      <w:r>
        <w:rPr>
          <w:rStyle w:val="HebrewChar"/>
          <w:rtl/>
        </w:rPr>
        <w:t> </w:t>
      </w:r>
      <w:r w:rsidRPr="005C34B0">
        <w:rPr>
          <w:rStyle w:val="HebrewChar"/>
          <w:rFonts w:cs="FrankRuehl" w:hint="cs"/>
          <w:bCs/>
          <w:rtl/>
        </w:rPr>
        <w:t xml:space="preserve"> כמו שהיו יודעים לקיים התורה ברוח הקדש, יודעים גם כן להתיר ברוח הקדש, ואין זה סותר </w:t>
      </w:r>
      <w:r w:rsidRPr="005C34B0">
        <w:rPr>
          <w:rStyle w:val="HebrewChar"/>
          <w:rFonts w:cs="FrankRuehl" w:hint="cs"/>
          <w:bCs/>
          <w:rtl/>
        </w:rPr>
        <w:lastRenderedPageBreak/>
        <w:t>התורה</w:t>
      </w:r>
      <w:r w:rsidR="005C34B0" w:rsidRPr="005C34B0">
        <w:rPr>
          <w:rStyle w:val="HebrewChar"/>
          <w:rFonts w:cs="FrankRuehl" w:hint="cs"/>
          <w:bCs/>
          <w:rtl/>
        </w:rPr>
        <w:t>...</w:t>
      </w:r>
      <w:r w:rsidRPr="005C34B0">
        <w:rPr>
          <w:rStyle w:val="HebrewChar"/>
          <w:rFonts w:cs="FrankRuehl" w:hint="cs"/>
          <w:bCs/>
          <w:rtl/>
        </w:rPr>
        <w:t xml:space="preserve"> אבל מצות לא תעשה שאין קבול שכר על מצות לא תעשה, ומאחר שלא נצטוו למה יקיימו, </w:t>
      </w:r>
      <w:r>
        <w:rPr>
          <w:rStyle w:val="HebrewChar"/>
          <w:rtl/>
        </w:rPr>
        <w:t> </w:t>
      </w:r>
      <w:r w:rsidRPr="005C34B0">
        <w:rPr>
          <w:rStyle w:val="HebrewChar"/>
          <w:rFonts w:cs="FrankRuehl" w:hint="cs"/>
          <w:rtl/>
        </w:rPr>
        <w:t xml:space="preserve"> וראיה לזה הנשים שהם פטורות מבל תטמא ובל תשחית, אם מקיימים המצוה אין להם שכר כלל על זה, והכי נמי למה להם להפריש עצמם מן דבר שאין אסור להם בזה. אבל מצות עשה יש לעשות ולקיים, כי זה הוא רצונו של מקום ויש קבול שכר על זה, ולכן תמצא תמיד במצוות עשה שהיו מקיימין</w:t>
      </w:r>
      <w:r w:rsidR="005C34B0" w:rsidRPr="005C34B0">
        <w:rPr>
          <w:rStyle w:val="HebrewChar"/>
          <w:rFonts w:cs="FrankRuehl" w:hint="cs"/>
          <w:rtl/>
        </w:rPr>
        <w:t>...</w:t>
      </w:r>
      <w:r w:rsidRPr="005C34B0">
        <w:rPr>
          <w:rStyle w:val="HebrewChar"/>
          <w:rFonts w:cs="FrankRuehl" w:hint="cs"/>
          <w:rtl/>
        </w:rPr>
        <w:t xml:space="preserve"> </w:t>
      </w:r>
      <w:r>
        <w:rPr>
          <w:rStyle w:val="HebrewChar"/>
          <w:rtl/>
        </w:rPr>
        <w:t> </w:t>
      </w:r>
      <w:r w:rsidRPr="005C34B0">
        <w:rPr>
          <w:rStyle w:val="HebrewChar"/>
          <w:rFonts w:cs="FrankRuehl" w:hint="cs"/>
          <w:bCs/>
          <w:rtl/>
        </w:rPr>
        <w:t xml:space="preserve"> ואומר אני כי אברהם היה מיוחד לשמר כל התורה, </w:t>
      </w:r>
      <w:r>
        <w:rPr>
          <w:rStyle w:val="HebrewChar"/>
          <w:rtl/>
        </w:rPr>
        <w:t> </w:t>
      </w:r>
      <w:r w:rsidRPr="005C34B0">
        <w:rPr>
          <w:rStyle w:val="HebrewChar"/>
          <w:rFonts w:cs="FrankRuehl" w:hint="cs"/>
          <w:rtl/>
        </w:rPr>
        <w:t xml:space="preserve"> ולפיכך אמרו עליו כי שמר כל התורה כולה, בעבור שהוא מסוגל למצוות התורה</w:t>
      </w:r>
      <w:r w:rsidR="005C34B0" w:rsidRPr="005C34B0">
        <w:rPr>
          <w:rStyle w:val="HebrewChar"/>
          <w:rFonts w:cs="FrankRuehl" w:hint="cs"/>
          <w:rtl/>
        </w:rPr>
        <w:t>...</w:t>
      </w:r>
      <w:r w:rsidRPr="005C34B0">
        <w:rPr>
          <w:rStyle w:val="HebrewChar"/>
          <w:rFonts w:cs="FrankRuehl" w:hint="cs"/>
          <w:rtl/>
        </w:rPr>
        <w:t xml:space="preserve"> (גור אריה בראשית מו 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מה שנתן לאברהם מילה וליעקב גיד הנשה, זה מצד כי המצוה ההיא שייכת להם בפרט, לכך נתן להם מצוות פרטיות דוקא, אבל לישראל נתן המצוות מצד שהתורה ראויה להם עצמם</w:t>
      </w:r>
      <w:r w:rsidR="005C34B0" w:rsidRPr="005C34B0">
        <w:rPr>
          <w:rStyle w:val="HebrewChar"/>
          <w:rFonts w:cs="FrankRuehl" w:hint="cs"/>
          <w:rtl/>
        </w:rPr>
        <w:t>...</w:t>
      </w:r>
      <w:r w:rsidRPr="005C34B0">
        <w:rPr>
          <w:rStyle w:val="HebrewChar"/>
          <w:rFonts w:cs="FrankRuehl" w:hint="cs"/>
          <w:rtl/>
        </w:rPr>
        <w:t xml:space="preserve"> ואיך יהיה ניתן הסדר הנצחי אשר אין לו שינוי כלל לאברהם יצחק ויעקב הפרטיים, כי הפרט יש לו שינוי, כאשר מת אברהם אין כאן אברהם וכו'</w:t>
      </w:r>
      <w:r w:rsidR="005C34B0" w:rsidRPr="005C34B0">
        <w:rPr>
          <w:rStyle w:val="HebrewChar"/>
          <w:rFonts w:cs="FrankRuehl" w:hint="cs"/>
          <w:rtl/>
        </w:rPr>
        <w:t>...</w:t>
      </w:r>
      <w:r w:rsidRPr="005C34B0">
        <w:rPr>
          <w:rStyle w:val="HebrewChar"/>
          <w:rFonts w:cs="FrankRuehl" w:hint="cs"/>
          <w:rtl/>
        </w:rPr>
        <w:t xml:space="preserve"> (תפארת ישראל פרק יז, וראה עוד אבות-תורה)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אור החיים:</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ומלכי צדק - </w:t>
      </w:r>
      <w:r w:rsidR="005C34B0" w:rsidRPr="005C34B0">
        <w:rPr>
          <w:rStyle w:val="HebrewChar"/>
          <w:rFonts w:cs="FrankRuehl" w:hint="cs"/>
          <w:rtl/>
        </w:rPr>
        <w:t>...</w:t>
      </w:r>
      <w:r w:rsidRPr="005C34B0">
        <w:rPr>
          <w:rStyle w:val="HebrewChar"/>
          <w:rFonts w:cs="FrankRuehl" w:hint="cs"/>
          <w:rtl/>
        </w:rPr>
        <w:t>ולצד שאברהם יפרוש ממאכלם משום פת עכו"ם וסתם יינם, נתחכם מלך שלם שיעשה תשורת האכילה על ידי נאמן שהוא שם, והשמיענו הכתוב שאפילו לחם ויין, שאינם אלא מדרבנן, הקפיד אברהם. (שם יד יח)</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אשר שמע - כשניסיתיו, וישמר - לבל יעסק בהיסח הדעת, תורותי - לבל תשכח ממנו. (שם כו ה)</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העמק דבר:</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שמע בקולי - דקדק בדברים, וישמר משמרתי - עסק בתורה והעלה על ידי זה הלכות, חוקותי - מדות שהתורה נדרשת בהן, תורותי - שבכתב ושבעל פה. (שם)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משך חכמה: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והוא אחריו - במדרש זה ישמעאל, מפני היחוד, רוצה לומר העמידו שם שלא </w:t>
      </w:r>
      <w:r w:rsidRPr="005C34B0">
        <w:rPr>
          <w:rStyle w:val="HebrewChar"/>
          <w:rFonts w:cs="FrankRuehl" w:hint="cs"/>
          <w:rtl/>
        </w:rPr>
        <w:lastRenderedPageBreak/>
        <w:t>תתייחד שרה עם המלאך. וזה שכתב וישמר משמרתי, שאברהם עשה סייג לתורה</w:t>
      </w:r>
      <w:r w:rsidR="005C34B0" w:rsidRPr="005C34B0">
        <w:rPr>
          <w:rStyle w:val="HebrewChar"/>
          <w:rFonts w:cs="FrankRuehl" w:hint="cs"/>
          <w:rtl/>
        </w:rPr>
        <w:t>...</w:t>
      </w:r>
      <w:r w:rsidRPr="005C34B0">
        <w:rPr>
          <w:rStyle w:val="HebrewChar"/>
          <w:rFonts w:cs="FrankRuehl" w:hint="cs"/>
          <w:rtl/>
        </w:rPr>
        <w:t xml:space="preserve"> ואמרו רז"ל גדול הנאמר באברהם מבאיוב, דכתיב "כי ירא אלקים אתה"</w:t>
      </w:r>
      <w:r w:rsidR="005C34B0" w:rsidRPr="005C34B0">
        <w:rPr>
          <w:rStyle w:val="HebrewChar"/>
          <w:rFonts w:cs="FrankRuehl" w:hint="cs"/>
          <w:rtl/>
        </w:rPr>
        <w:t>...</w:t>
      </w:r>
      <w:r w:rsidRPr="005C34B0">
        <w:rPr>
          <w:rStyle w:val="HebrewChar"/>
          <w:rFonts w:cs="FrankRuehl" w:hint="cs"/>
          <w:rtl/>
        </w:rPr>
        <w:t xml:space="preserve"> רוצה לומר שאברהם השיג רצון ה', וידע כל מה שחפץ ואינו חפץ, אבל איוב לא השיג זאת. (שם יח י)</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שם משמואל:</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ויש לומר דמשום הכי לא נכתבה בו שמירת שבת להדיא, אף שאברהם אבינו שמר את כל התורה כולה, כמו שכתוב וישמר משמרתי מצותי חוקותי ותורותי, ואמרו ז"ל (יומא כ"ח) ששמר אפילו עירובי תבשילין, מכל מקום לא נכתב זה בהדיא, כי שבת היא כללא דאורייתא כולה, ובזוהר הקדש מה שבת שמא דקוב"ה, ואם היה נכתב זה להדיא בתורה שבכתב שנגלה גם לאומות העולם, ונכתבה על האבנים בהר גריזים, וכתוב בצדו כל הרוצה ללמוד יבא וילמוד, היתה לצד הפסולת שבו, דהיינו ישמעאל ובני קטורה נמי אחיזה בקדושת שבת, על כן לא נגלה זה אלא בתורה שבעל פה, שהיא נסתרת מהאומות ואינה אלא לישראל לבדם</w:t>
      </w:r>
      <w:r w:rsidR="005C34B0" w:rsidRPr="005C34B0">
        <w:rPr>
          <w:rStyle w:val="HebrewChar"/>
          <w:rFonts w:cs="FrankRuehl" w:hint="cs"/>
          <w:rtl/>
        </w:rPr>
        <w:t>...</w:t>
      </w:r>
      <w:r w:rsidRPr="005C34B0">
        <w:rPr>
          <w:rStyle w:val="HebrewChar"/>
          <w:rFonts w:cs="FrankRuehl" w:hint="cs"/>
          <w:rtl/>
        </w:rPr>
        <w:t xml:space="preserve"> (בראשית תרע"ח)</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פרי צדיק:</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בתנחומא שם, אתה מוצא כל המדקדק על המצוות שכרו מרובה, שכן מצינו באברהם שדקדק על המצות, לפיכך נקרא אוהבו של הקב"ה</w:t>
      </w:r>
      <w:r w:rsidR="005C34B0" w:rsidRPr="005C34B0">
        <w:rPr>
          <w:rStyle w:val="HebrewChar"/>
          <w:rFonts w:cs="FrankRuehl" w:hint="cs"/>
          <w:rtl/>
        </w:rPr>
        <w:t>...</w:t>
      </w:r>
      <w:r w:rsidRPr="005C34B0">
        <w:rPr>
          <w:rStyle w:val="HebrewChar"/>
          <w:rFonts w:cs="FrankRuehl" w:hint="cs"/>
          <w:rtl/>
        </w:rPr>
        <w:t xml:space="preserve"> דקדוקי מצות וכו' היינו תורה שבעל פה נקראו דקדוקי מצות, שבתורה שבכתב נזכרה רק כלל המצוה, ובתורה שבעל פה נסדר על זה מסכתא שלימה והלכות מרובות, וזה שלמד מתורותי לשון רבים על תורה שבעל פה</w:t>
      </w:r>
      <w:r w:rsidR="005C34B0" w:rsidRPr="005C34B0">
        <w:rPr>
          <w:rStyle w:val="HebrewChar"/>
          <w:rFonts w:cs="FrankRuehl" w:hint="cs"/>
          <w:rtl/>
        </w:rPr>
        <w:t>...</w:t>
      </w:r>
      <w:r w:rsidRPr="005C34B0">
        <w:rPr>
          <w:rStyle w:val="HebrewChar"/>
          <w:rFonts w:cs="FrankRuehl" w:hint="cs"/>
          <w:rtl/>
        </w:rPr>
        <w:t xml:space="preserve"> שאין לומד אותה אלא מי שאוהב הקב"ה בכל לבו ובכל נפשו ובכל מאודו, ועיין שם עוד. ואברהם אבינו ע"ה שהיה מדתו האהבה, כמו שנאמר זרע אברהם אוהבי, שמר כל דקדוקי מצוות, שהוא כל דקדוקי סופרים, כמו עירוב תבשילין, שהוא כדי שיברור מנה יפה לשבת, ובאברהם אבינו היה כל התורה בגדר </w:t>
      </w:r>
      <w:r w:rsidRPr="005C34B0">
        <w:rPr>
          <w:rStyle w:val="HebrewChar"/>
          <w:rFonts w:cs="FrankRuehl" w:hint="cs"/>
          <w:rtl/>
        </w:rPr>
        <w:lastRenderedPageBreak/>
        <w:t>תורה שבעל פה, כיון שלא נצטוה עליה, רק שזימן לו השי"ת ב' כליותיו כמין ב' רבנים ומלמדות אותו תורה וחכמה, וכל עסק אברהם אבינו וכל מעשיו היו רק דברי תורה</w:t>
      </w:r>
      <w:r w:rsidR="005C34B0" w:rsidRPr="005C34B0">
        <w:rPr>
          <w:rStyle w:val="HebrewChar"/>
          <w:rFonts w:cs="FrankRuehl" w:hint="cs"/>
          <w:rtl/>
        </w:rPr>
        <w:t>...</w:t>
      </w:r>
      <w:r w:rsidRPr="005C34B0">
        <w:rPr>
          <w:rStyle w:val="HebrewChar"/>
          <w:rFonts w:cs="FrankRuehl" w:hint="cs"/>
          <w:rtl/>
        </w:rPr>
        <w:t xml:space="preserve"> (לך לך ח)</w:t>
      </w:r>
    </w:p>
    <w:p w:rsidR="005C34B0" w:rsidRDefault="006D1977" w:rsidP="005C34B0">
      <w:pPr>
        <w:pStyle w:val="NormalPar"/>
        <w:widowControl w:val="0"/>
        <w:spacing w:before="200" w:line="254" w:lineRule="exact"/>
        <w:jc w:val="both"/>
        <w:rPr>
          <w:rStyle w:val="HebrewChar"/>
          <w:rFonts w:hint="cs"/>
          <w:rtl/>
        </w:rPr>
      </w:pPr>
      <w:r w:rsidRPr="005C34B0">
        <w:rPr>
          <w:rStyle w:val="Code01"/>
          <w:rFonts w:hint="cs"/>
          <w:rtl/>
        </w:rPr>
        <w:t>אברהם - תפלה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(ראה גם: אבות-תפלה, אברהם-סדום)</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זהר:</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תא חזי, </w:t>
      </w:r>
      <w:r>
        <w:rPr>
          <w:rStyle w:val="HebrewChar"/>
          <w:rtl/>
        </w:rPr>
        <w:t> </w:t>
      </w:r>
      <w:r w:rsidRPr="005C34B0">
        <w:rPr>
          <w:rStyle w:val="HebrewChar"/>
          <w:rFonts w:cs="FrankRuehl" w:hint="cs"/>
          <w:bCs/>
          <w:rtl/>
        </w:rPr>
        <w:t xml:space="preserve"> אברהם תקן תפלת שחרית, </w:t>
      </w:r>
      <w:r>
        <w:rPr>
          <w:rStyle w:val="HebrewChar"/>
          <w:rtl/>
        </w:rPr>
        <w:t> </w:t>
      </w:r>
      <w:r w:rsidRPr="005C34B0">
        <w:rPr>
          <w:rStyle w:val="HebrewChar"/>
          <w:rFonts w:cs="FrankRuehl" w:hint="cs"/>
          <w:rtl/>
        </w:rPr>
        <w:t xml:space="preserve"> (שהוא נגד חסד דז"א), והודיע מהותו של רבונו בעולם, ותיקן אותו הזמן בתיקוניו כראוי, (דהיינו שתקן מדת החסד השולט בבקר). יצחק תקן תפלת המנחה, (שהיא כנגד הגבורה דז"א), והודיע שיש בעולם דין ויש דיין, שיכול להציל העולם, ולדון העולם, דהיינו שתקן מדת הגבורה. יעקב תקן תפלת ערבית, (שהיא כנגד המלכות, שהיא נוקבא דז"א), ובשביל תפלה זו שתקן מה שלא תקן אדם מקודם לכן כראוי, מפני זה הוא שבח את עצמו ואמר והאבן הזאת, (שהיא מלכות), אשר שמתי מצבה, (דהיינו שתקן אותה), שעד אותה שעה לא שם אותה אחר כמוהו</w:t>
      </w:r>
      <w:r w:rsidR="005C34B0" w:rsidRPr="005C34B0">
        <w:rPr>
          <w:rStyle w:val="HebrewChar"/>
          <w:rFonts w:cs="FrankRuehl" w:hint="cs"/>
          <w:rtl/>
        </w:rPr>
        <w:t>...</w:t>
      </w:r>
      <w:r w:rsidRPr="005C34B0">
        <w:rPr>
          <w:rStyle w:val="HebrewChar"/>
          <w:rFonts w:cs="FrankRuehl" w:hint="cs"/>
          <w:rtl/>
        </w:rPr>
        <w:t xml:space="preserve"> (נח רפב, ועיין שם עוד)</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ואברהם למה לא התפלל שם בשדה המערת המכפלה כמו יצחק, משום שהיה לו קביעות אחר בתחלה, ודבר אחר של ריח ראה בהר המוריה, שלמה נקרא הר המוריה, על שם המור הטוב שהיה שם</w:t>
      </w:r>
      <w:r w:rsidR="005C34B0" w:rsidRPr="005C34B0">
        <w:rPr>
          <w:rStyle w:val="HebrewChar"/>
          <w:rFonts w:cs="FrankRuehl" w:hint="cs"/>
          <w:rtl/>
        </w:rPr>
        <w:t>...</w:t>
      </w:r>
      <w:r w:rsidRPr="005C34B0">
        <w:rPr>
          <w:rStyle w:val="HebrewChar"/>
          <w:rFonts w:cs="FrankRuehl" w:hint="cs"/>
          <w:rtl/>
        </w:rPr>
        <w:t xml:space="preserve"> (בא קנו)</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תלמוד בבלי:</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 xml:space="preserve">אמר רב הונא כל הקובע מקום לתפלתו אלקי אברהם בעזרו, וכשמת אומרים לו אי עניו, אי חסיד, מתלמידיו של אברהם אבינו, </w:t>
      </w:r>
      <w:r>
        <w:rPr>
          <w:rStyle w:val="HebrewChar"/>
          <w:rtl/>
        </w:rPr>
        <w:t> </w:t>
      </w:r>
      <w:r w:rsidRPr="005C34B0">
        <w:rPr>
          <w:rStyle w:val="HebrewChar"/>
          <w:rFonts w:cs="FrankRuehl" w:hint="cs"/>
          <w:bCs/>
          <w:rtl/>
        </w:rPr>
        <w:t xml:space="preserve"> ואברהם מנא לן דקבע מקום, דכתיב וישכם אברהם בבקר אל המקום אשר עמד שם, </w:t>
      </w:r>
      <w:r>
        <w:rPr>
          <w:rStyle w:val="HebrewChar"/>
          <w:rtl/>
        </w:rPr>
        <w:t> </w:t>
      </w:r>
      <w:r w:rsidRPr="005C34B0">
        <w:rPr>
          <w:rStyle w:val="HebrewChar"/>
          <w:rFonts w:cs="FrankRuehl" w:hint="cs"/>
          <w:rtl/>
        </w:rPr>
        <w:t xml:space="preserve"> ואין עמידה אלא תפלה, שנאמר ויעמוד פנחס ויפלל. (ברכות ו ב)</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אמר רב ספרא </w:t>
      </w:r>
      <w:r>
        <w:rPr>
          <w:rStyle w:val="HebrewChar"/>
          <w:rtl/>
        </w:rPr>
        <w:t> </w:t>
      </w:r>
      <w:r w:rsidRPr="005C34B0">
        <w:rPr>
          <w:rStyle w:val="HebrewChar"/>
          <w:rFonts w:cs="FrankRuehl" w:hint="cs"/>
          <w:bCs/>
          <w:rtl/>
        </w:rPr>
        <w:t xml:space="preserve"> צלותיה דאברהם מכי משחרי כותלי </w:t>
      </w:r>
      <w:r>
        <w:rPr>
          <w:rStyle w:val="HebrewChar"/>
          <w:rtl/>
        </w:rPr>
        <w:t> </w:t>
      </w:r>
      <w:r w:rsidRPr="005C34B0">
        <w:rPr>
          <w:rStyle w:val="HebrewChar"/>
          <w:rFonts w:cs="FrankRuehl" w:hint="cs"/>
          <w:rtl/>
        </w:rPr>
        <w:t xml:space="preserve"> (רש"י: תפלת הערב שלו משהחומות משחירין, לפי שאין חמה נוצצת אלא בראש הכותל)</w:t>
      </w:r>
      <w:r w:rsidR="005C34B0" w:rsidRPr="005C34B0">
        <w:rPr>
          <w:rStyle w:val="HebrewChar"/>
          <w:rFonts w:cs="FrankRuehl" w:hint="cs"/>
          <w:rtl/>
        </w:rPr>
        <w:t>...</w:t>
      </w:r>
      <w:r w:rsidRPr="005C34B0">
        <w:rPr>
          <w:rStyle w:val="HebrewChar"/>
          <w:rFonts w:cs="FrankRuehl" w:hint="cs"/>
          <w:rtl/>
        </w:rPr>
        <w:t xml:space="preserve"> (יומא כח 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lastRenderedPageBreak/>
        <w:t>מדרש רבה: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כיצד,</w:t>
      </w:r>
      <w:r>
        <w:rPr>
          <w:rStyle w:val="HebrewChar"/>
          <w:rtl/>
        </w:rPr>
        <w:t> </w:t>
      </w:r>
      <w:r w:rsidRPr="005C34B0">
        <w:rPr>
          <w:rStyle w:val="HebrewChar"/>
          <w:rFonts w:cs="FrankRuehl" w:hint="cs"/>
          <w:bCs/>
          <w:rtl/>
        </w:rPr>
        <w:t xml:space="preserve"> אברהם היה מתפלל על עקרות והן נפקדות, ועל החולים והם מרויחים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005C34B0" w:rsidRPr="005C34B0">
        <w:rPr>
          <w:rStyle w:val="HebrewChar"/>
          <w:rFonts w:cs="FrankRuehl" w:hint="cs"/>
          <w:rtl/>
        </w:rPr>
        <w:t xml:space="preserve"> </w:t>
      </w:r>
      <w:r w:rsidRPr="005C34B0">
        <w:rPr>
          <w:rStyle w:val="HebrewChar"/>
          <w:rFonts w:cs="FrankRuehl" w:hint="cs"/>
          <w:rtl/>
        </w:rPr>
        <w:t>(בראשית לט יז)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תרגום יונתן:</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אולי ימצאון שם עשרה - ונהי אנא ואינון ניבעי רחמין על כל אתרא ותשבוק להון. (שם יח לב)</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רמב"ן:</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ויאמר ה' - להמפרשים אמר לאברהם, והאריך בתפלתו עד שבאו המלאכים לסדום, ואז נגש ואמר האף תספה וגו', והיה מכוון דעתו כמה פעמים לנבואה עד ששמע תשובת הקב"ה, והאריכו בזה כל היום. (שם שם כ)</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רבינו בחיי:</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ויפול אברהם על פניו - כדי להתפלל על ישמעאל. (שם יז יז)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עקדה:</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 xml:space="preserve">ויתפלל אברהם - </w:t>
      </w:r>
      <w:r>
        <w:rPr>
          <w:rStyle w:val="HebrewChar"/>
          <w:rtl/>
        </w:rPr>
        <w:t> </w:t>
      </w:r>
      <w:r w:rsidRPr="005C34B0">
        <w:rPr>
          <w:rStyle w:val="HebrewChar"/>
          <w:rFonts w:cs="FrankRuehl" w:hint="cs"/>
          <w:bCs/>
          <w:rtl/>
        </w:rPr>
        <w:t xml:space="preserve"> תפלה ראשונה שהתפלל מעצמו, </w:t>
      </w:r>
      <w:r>
        <w:rPr>
          <w:rStyle w:val="HebrewChar"/>
          <w:rtl/>
        </w:rPr>
        <w:t> </w:t>
      </w:r>
      <w:r w:rsidRPr="005C34B0">
        <w:rPr>
          <w:rStyle w:val="HebrewChar"/>
          <w:rFonts w:cs="FrankRuehl" w:hint="cs"/>
          <w:rtl/>
        </w:rPr>
        <w:t xml:space="preserve"> כי על תפלת סדום הורוהו משמים. (שם כ יז)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ספורנו:</w:t>
      </w:r>
    </w:p>
    <w:p w:rsidR="005C34B0" w:rsidRDefault="006D1977" w:rsidP="005C34B0">
      <w:pPr>
        <w:pStyle w:val="NormalPar"/>
        <w:widowControl w:val="0"/>
        <w:spacing w:line="254" w:lineRule="exact"/>
        <w:jc w:val="both"/>
        <w:rPr>
          <w:rStyle w:val="HebrewChar"/>
          <w:rFonts w:hint="cs"/>
          <w:rtl/>
        </w:rPr>
      </w:pPr>
      <w:r w:rsidRPr="005C34B0">
        <w:rPr>
          <w:rStyle w:val="HebrewChar"/>
          <w:rFonts w:cs="FrankRuehl" w:hint="cs"/>
          <w:rtl/>
        </w:rPr>
        <w:t>אל המקום - שלוה שם המלאכים, כי שם היתה עליו יד ה', וזה כי חשב לבקש עליהם רחמים, אחרי שלא מצא להם זכות בדין. (שם יט כז)</w:t>
      </w:r>
    </w:p>
    <w:p w:rsidR="005C34B0" w:rsidRDefault="006D1977" w:rsidP="005C34B0">
      <w:pPr>
        <w:pStyle w:val="NormalPar"/>
        <w:widowControl w:val="0"/>
        <w:spacing w:before="240" w:line="254" w:lineRule="exact"/>
        <w:jc w:val="both"/>
        <w:rPr>
          <w:rStyle w:val="HebrewChar"/>
          <w:rFonts w:hint="cs"/>
          <w:rtl/>
        </w:rPr>
      </w:pPr>
      <w:r w:rsidRPr="005C34B0">
        <w:rPr>
          <w:rStyle w:val="HebrewChar"/>
          <w:rFonts w:cs="FrankRuehl" w:hint="cs"/>
          <w:bCs/>
          <w:szCs w:val="28"/>
          <w:rtl/>
        </w:rPr>
        <w:t>מהר"ל:</w:t>
      </w:r>
    </w:p>
    <w:p w:rsidR="005C34B0" w:rsidRPr="005C34B0" w:rsidRDefault="006D1977" w:rsidP="005C34B0">
      <w:pPr>
        <w:pStyle w:val="NormalPar"/>
        <w:widowControl w:val="0"/>
        <w:spacing w:line="254" w:lineRule="exact"/>
        <w:jc w:val="both"/>
        <w:rPr>
          <w:rStyle w:val="HebrewChar"/>
          <w:rFonts w:cs="FrankRuehl" w:hint="cs"/>
          <w:rtl/>
        </w:rPr>
      </w:pPr>
      <w:r w:rsidRPr="005C34B0">
        <w:rPr>
          <w:rStyle w:val="HebrewChar"/>
          <w:rFonts w:cs="FrankRuehl" w:hint="cs"/>
          <w:rtl/>
        </w:rPr>
        <w:t>ויש לך לדעת כי אברהם היה קובע מקום לתפלתו, והיתה לו הדביקות בו יתברך בקביעות ולא במקרה, דכתיב "אל המקום אשר עמד שם", ולכך היה השי"ת עמו בקביעות מבלי הסרה כלל, והיה דבוק בשכינה, ובעת צאתו למלחמה השכינה היתה לוחמת באויביו, ותמיד היתה בעזרתו. וכל זה מפני שהיה קובע מקום לתפלתו, רוצה לומר, שתפלתו שהיא הדבקות שלו בו יתברך, היא בקביעות ואינה במקרה, ודבר שהוא בקביעות אין לו הסרה כלל</w:t>
      </w:r>
      <w:r w:rsidR="005C34B0" w:rsidRPr="005C34B0">
        <w:rPr>
          <w:rStyle w:val="HebrewChar"/>
          <w:rFonts w:cs="FrankRuehl" w:hint="cs"/>
          <w:rtl/>
        </w:rPr>
        <w:t>...</w:t>
      </w:r>
      <w:r w:rsidRPr="005C34B0">
        <w:rPr>
          <w:rStyle w:val="HebrewChar"/>
          <w:rFonts w:cs="FrankRuehl" w:hint="cs"/>
          <w:rtl/>
        </w:rPr>
        <w:t xml:space="preserve"> וזה אלקי אברהם בעזרו, וכדי שידע אדם המדרגה העליונה הזאת כאשר הוא קובע מקום לתפלתו, יש לך לדעת ולהבין דברי חז"ל העמוקים, </w:t>
      </w:r>
      <w:r>
        <w:rPr>
          <w:rStyle w:val="HebrewChar"/>
          <w:rtl/>
        </w:rPr>
        <w:t> </w:t>
      </w:r>
      <w:r w:rsidRPr="005C34B0">
        <w:rPr>
          <w:rStyle w:val="HebrewChar"/>
          <w:rFonts w:cs="FrankRuehl" w:hint="cs"/>
          <w:bCs/>
          <w:rtl/>
        </w:rPr>
        <w:t xml:space="preserve"> כי </w:t>
      </w:r>
      <w:r w:rsidRPr="005C34B0">
        <w:rPr>
          <w:rStyle w:val="HebrewChar"/>
          <w:rFonts w:cs="FrankRuehl" w:hint="cs"/>
          <w:bCs/>
          <w:rtl/>
        </w:rPr>
        <w:lastRenderedPageBreak/>
        <w:t xml:space="preserve">מצד המקום, שהוא קובע מקום לתפלתו, מורה שיש לו מקום אצל השי"ת. ובדבר זה היה מיוחד אברהם, כי הוא היה התחלה אל כל העולם, שכן אמרו בשביל אברהם נברא העולם, והיה כמו העיקר, </w:t>
      </w:r>
      <w:r w:rsidRPr="005C34B0">
        <w:rPr>
          <w:rStyle w:val="HebrewChar"/>
          <w:rFonts w:cs="FrankRuehl" w:hint="cs"/>
          <w:bCs/>
          <w:rtl/>
        </w:rPr>
        <w:lastRenderedPageBreak/>
        <w:t>שהוא התחלה וראשון. והעיקר צריך אל מקום שעומד בו, ולפיכך אברהם שהיה התחלה לעולם, יש לו מקום מיוחד אצל השי"ת, שהוא מקומו של עולם</w:t>
      </w:r>
      <w:r w:rsidR="005C34B0" w:rsidRPr="005C34B0">
        <w:rPr>
          <w:rStyle w:val="HebrewChar"/>
          <w:rFonts w:cs="FrankRuehl" w:hint="cs"/>
          <w:bCs/>
          <w:rtl/>
        </w:rPr>
        <w:t>...</w:t>
      </w:r>
      <w:r w:rsidRPr="005C34B0">
        <w:rPr>
          <w:rStyle w:val="HebrewChar"/>
          <w:rFonts w:cs="FrankRuehl" w:hint="cs"/>
          <w:bCs/>
          <w:rtl/>
        </w:rPr>
        <w:t xml:space="preserve"> </w:t>
      </w:r>
      <w:r>
        <w:rPr>
          <w:rStyle w:val="HebrewChar"/>
          <w:rtl/>
        </w:rPr>
        <w:t> </w:t>
      </w:r>
      <w:r w:rsidRPr="005C34B0">
        <w:rPr>
          <w:rStyle w:val="HebrewChar"/>
          <w:rFonts w:cs="FrankRuehl" w:hint="cs"/>
          <w:rtl/>
        </w:rPr>
        <w:t xml:space="preserve"> (נתיב העבודה פרק ד)</w:t>
      </w:r>
    </w:p>
    <w:p w:rsidR="005C34B0" w:rsidRPr="005C34B0" w:rsidRDefault="005C34B0" w:rsidP="005C34B0">
      <w:pPr>
        <w:widowControl w:val="0"/>
        <w:spacing w:after="0" w:line="254" w:lineRule="exact"/>
        <w:jc w:val="both"/>
        <w:rPr>
          <w:rFonts w:cs="FrankRuehl"/>
          <w:szCs w:val="24"/>
        </w:rPr>
        <w:sectPr w:rsidR="005C34B0" w:rsidRPr="005C34B0" w:rsidSect="005C34B0">
          <w:type w:val="continuous"/>
          <w:pgSz w:w="11906" w:h="16838"/>
          <w:pgMar w:top="1701" w:right="3231" w:bottom="4031" w:left="1191" w:header="1134" w:footer="720" w:gutter="0"/>
          <w:pgNumType w:start="2"/>
          <w:cols w:num="2" w:sep="1" w:space="288"/>
          <w:bidi/>
          <w:docGrid w:linePitch="360"/>
        </w:sectPr>
      </w:pPr>
    </w:p>
    <w:p w:rsidR="005C34B0" w:rsidRPr="005C34B0" w:rsidRDefault="005C34B0" w:rsidP="005C34B0">
      <w:pPr>
        <w:widowControl w:val="0"/>
        <w:spacing w:after="0" w:line="254" w:lineRule="exact"/>
        <w:jc w:val="both"/>
        <w:rPr>
          <w:rFonts w:cs="FrankRuehl"/>
          <w:szCs w:val="24"/>
        </w:rPr>
      </w:pPr>
    </w:p>
    <w:p w:rsidR="0011534F" w:rsidRPr="005C34B0" w:rsidRDefault="0011534F" w:rsidP="005C34B0">
      <w:pPr>
        <w:widowControl w:val="0"/>
        <w:spacing w:after="0" w:line="254" w:lineRule="exact"/>
        <w:jc w:val="both"/>
        <w:rPr>
          <w:rFonts w:cs="FrankRuehl"/>
          <w:szCs w:val="24"/>
          <w:rtl/>
        </w:rPr>
      </w:pPr>
    </w:p>
    <w:sectPr w:rsidR="0011534F" w:rsidRPr="005C34B0" w:rsidSect="005C34B0">
      <w:type w:val="continuous"/>
      <w:pgSz w:w="11906" w:h="16838"/>
      <w:pgMar w:top="1701" w:right="3231" w:bottom="4031" w:left="1191" w:header="1134" w:footer="72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B0" w:rsidRDefault="005C34B0" w:rsidP="005C34B0">
      <w:pPr>
        <w:spacing w:after="0" w:line="240" w:lineRule="auto"/>
      </w:pPr>
      <w:r>
        <w:separator/>
      </w:r>
    </w:p>
  </w:endnote>
  <w:endnote w:type="continuationSeparator" w:id="0">
    <w:p w:rsidR="005C34B0" w:rsidRDefault="005C34B0" w:rsidP="005C3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B0" w:rsidRDefault="005C34B0" w:rsidP="005C34B0">
      <w:pPr>
        <w:spacing w:after="0" w:line="240" w:lineRule="auto"/>
      </w:pPr>
      <w:r>
        <w:separator/>
      </w:r>
    </w:p>
  </w:footnote>
  <w:footnote w:type="continuationSeparator" w:id="0">
    <w:p w:rsidR="005C34B0" w:rsidRDefault="005C34B0" w:rsidP="005C34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4B0" w:rsidRDefault="005C34B0" w:rsidP="008173D1">
    <w:pPr>
      <w:pStyle w:val="a3"/>
      <w:framePr w:wrap="around" w:vAnchor="text" w:hAnchor="margin" w:xAlign="inside" w:y="1"/>
      <w:rPr>
        <w:rStyle w:val="a7"/>
      </w:rPr>
    </w:pPr>
    <w:r>
      <w:rPr>
        <w:rStyle w:val="a7"/>
      </w:rPr>
      <w:fldChar w:fldCharType="begin"/>
    </w:r>
    <w:r>
      <w:rPr>
        <w:rStyle w:val="a7"/>
      </w:rPr>
      <w:instrText xml:space="preserve">PAGE  </w:instrText>
    </w:r>
    <w:r>
      <w:rPr>
        <w:rStyle w:val="a7"/>
      </w:rPr>
      <w:fldChar w:fldCharType="end"/>
    </w:r>
  </w:p>
  <w:p w:rsidR="005C34B0" w:rsidRDefault="005C34B0" w:rsidP="005C34B0">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4B0" w:rsidRPr="005C34B0" w:rsidRDefault="005C34B0" w:rsidP="005C34B0">
    <w:pPr>
      <w:pStyle w:val="a3"/>
      <w:framePr w:wrap="around" w:vAnchor="text" w:hAnchor="margin" w:xAlign="inside" w:y="1"/>
      <w:spacing w:line="254" w:lineRule="exact"/>
      <w:jc w:val="center"/>
      <w:rPr>
        <w:rStyle w:val="a7"/>
        <w:rFonts w:cs="FrankRuehl"/>
        <w:bCs/>
        <w:szCs w:val="28"/>
      </w:rPr>
    </w:pPr>
    <w:r w:rsidRPr="005C34B0">
      <w:rPr>
        <w:rStyle w:val="a7"/>
        <w:rFonts w:cs="FrankRuehl"/>
        <w:bCs/>
        <w:szCs w:val="28"/>
      </w:rPr>
      <w:fldChar w:fldCharType="begin"/>
    </w:r>
    <w:r w:rsidRPr="005C34B0">
      <w:rPr>
        <w:rStyle w:val="a7"/>
        <w:rFonts w:cs="FrankRuehl"/>
        <w:bCs/>
        <w:szCs w:val="28"/>
      </w:rPr>
      <w:instrText xml:space="preserve">PAGE  </w:instrText>
    </w:r>
    <w:r w:rsidRPr="005C34B0">
      <w:rPr>
        <w:rStyle w:val="a7"/>
        <w:rFonts w:cs="FrankRuehl"/>
        <w:bCs/>
        <w:szCs w:val="28"/>
      </w:rPr>
      <w:fldChar w:fldCharType="separate"/>
    </w:r>
    <w:r>
      <w:rPr>
        <w:rStyle w:val="a7"/>
        <w:rFonts w:cs="FrankRuehl"/>
        <w:bCs/>
        <w:noProof/>
        <w:szCs w:val="28"/>
      </w:rPr>
      <w:t>2</w:t>
    </w:r>
    <w:r w:rsidRPr="005C34B0">
      <w:rPr>
        <w:rStyle w:val="a7"/>
        <w:rFonts w:cs="FrankRuehl"/>
        <w:bCs/>
        <w:szCs w:val="28"/>
      </w:rPr>
      <w:fldChar w:fldCharType="end"/>
    </w:r>
  </w:p>
  <w:p w:rsidR="005C34B0" w:rsidRPr="005C34B0" w:rsidRDefault="005C34B0" w:rsidP="005C34B0">
    <w:pPr>
      <w:pStyle w:val="a3"/>
      <w:bidi/>
      <w:spacing w:line="254" w:lineRule="exact"/>
      <w:ind w:right="360" w:firstLine="360"/>
      <w:jc w:val="center"/>
      <w:rPr>
        <w:rFonts w:cs="FrankRuehl"/>
        <w:bCs/>
        <w:szCs w:val="28"/>
      </w:rPr>
    </w:pPr>
    <w:r w:rsidRPr="005C34B0">
      <w:rPr>
        <w:rFonts w:cs="FrankRuehl"/>
        <w:bCs/>
        <w:szCs w:val="28"/>
      </w:rPr>
      <w:fldChar w:fldCharType="begin"/>
    </w:r>
    <w:r w:rsidRPr="005C34B0">
      <w:rPr>
        <w:rFonts w:cs="FrankRuehl"/>
        <w:bCs/>
        <w:szCs w:val="28"/>
      </w:rPr>
      <w:instrText xml:space="preserve"> STYLEREF  Code01  </w:instrText>
    </w:r>
    <w:r w:rsidRPr="005C34B0">
      <w:rPr>
        <w:rFonts w:cs="FrankRuehl"/>
        <w:bCs/>
        <w:szCs w:val="28"/>
      </w:rPr>
      <w:fldChar w:fldCharType="separate"/>
    </w:r>
    <w:r>
      <w:rPr>
        <w:rFonts w:cs="FrankRuehl"/>
        <w:bCs/>
        <w:noProof/>
        <w:szCs w:val="28"/>
        <w:rtl/>
      </w:rPr>
      <w:t>א</w:t>
    </w:r>
    <w:r w:rsidRPr="005C34B0">
      <w:rPr>
        <w:rFonts w:cs="FrankRuehl"/>
        <w:bCs/>
        <w:szCs w:val="28"/>
      </w:rPr>
      <w:fldChar w:fldCharType="end"/>
    </w:r>
    <w:r w:rsidRPr="005C34B0">
      <w:rPr>
        <w:rFonts w:cs="FrankRuehl"/>
        <w:bCs/>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502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F080F"/>
    <w:rsid w:val="000B64EF"/>
    <w:rsid w:val="0011534F"/>
    <w:rsid w:val="001C46BF"/>
    <w:rsid w:val="00227199"/>
    <w:rsid w:val="00234271"/>
    <w:rsid w:val="003E335B"/>
    <w:rsid w:val="004C62E2"/>
    <w:rsid w:val="005C34B0"/>
    <w:rsid w:val="0060373B"/>
    <w:rsid w:val="006D1977"/>
    <w:rsid w:val="00711CFB"/>
    <w:rsid w:val="007E79D9"/>
    <w:rsid w:val="008D2FEA"/>
    <w:rsid w:val="00911B74"/>
    <w:rsid w:val="00BA6889"/>
    <w:rsid w:val="00BF080F"/>
    <w:rsid w:val="00EE0554"/>
    <w:rsid w:val="00F07AEB"/>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5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11534F"/>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11534F"/>
    <w:rPr>
      <w:rFonts w:cs="David"/>
      <w:noProof w:val="0"/>
      <w:lang w:bidi="he-IL"/>
    </w:rPr>
  </w:style>
  <w:style w:type="character" w:customStyle="1" w:styleId="Code01">
    <w:name w:val="Code01"/>
    <w:basedOn w:val="a0"/>
    <w:rsid w:val="005C34B0"/>
    <w:rPr>
      <w:rFonts w:cs="FrankRuehl"/>
      <w:bCs/>
      <w:szCs w:val="34"/>
      <w:lang w:bidi="he-IL"/>
    </w:rPr>
  </w:style>
  <w:style w:type="paragraph" w:styleId="a3">
    <w:name w:val="header"/>
    <w:basedOn w:val="a"/>
    <w:link w:val="a4"/>
    <w:uiPriority w:val="99"/>
    <w:semiHidden/>
    <w:unhideWhenUsed/>
    <w:rsid w:val="005C34B0"/>
    <w:pPr>
      <w:tabs>
        <w:tab w:val="center" w:pos="4680"/>
        <w:tab w:val="right" w:pos="9360"/>
      </w:tabs>
      <w:spacing w:after="0" w:line="240" w:lineRule="auto"/>
    </w:pPr>
  </w:style>
  <w:style w:type="character" w:customStyle="1" w:styleId="a4">
    <w:name w:val="כותרת עליונה תו"/>
    <w:basedOn w:val="a0"/>
    <w:link w:val="a3"/>
    <w:uiPriority w:val="99"/>
    <w:semiHidden/>
    <w:rsid w:val="005C34B0"/>
  </w:style>
  <w:style w:type="paragraph" w:styleId="a5">
    <w:name w:val="footer"/>
    <w:basedOn w:val="a"/>
    <w:link w:val="a6"/>
    <w:uiPriority w:val="99"/>
    <w:semiHidden/>
    <w:unhideWhenUsed/>
    <w:rsid w:val="005C34B0"/>
    <w:pPr>
      <w:tabs>
        <w:tab w:val="center" w:pos="4680"/>
        <w:tab w:val="right" w:pos="9360"/>
      </w:tabs>
      <w:spacing w:after="0" w:line="240" w:lineRule="auto"/>
    </w:pPr>
  </w:style>
  <w:style w:type="character" w:customStyle="1" w:styleId="a6">
    <w:name w:val="כותרת תחתונה תו"/>
    <w:basedOn w:val="a0"/>
    <w:link w:val="a5"/>
    <w:uiPriority w:val="99"/>
    <w:semiHidden/>
    <w:rsid w:val="005C34B0"/>
  </w:style>
  <w:style w:type="character" w:styleId="a7">
    <w:name w:val="page number"/>
    <w:basedOn w:val="a0"/>
    <w:uiPriority w:val="99"/>
    <w:semiHidden/>
    <w:unhideWhenUsed/>
    <w:rsid w:val="005C34B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598</Pages>
  <Words>245499</Words>
  <Characters>1399347</Characters>
  <Application>Microsoft Office Word</Application>
  <DocSecurity>0</DocSecurity>
  <Lines>11661</Lines>
  <Paragraphs>3283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2017-08-13T19:58:00Z</dcterms:created>
  <dcterms:modified xsi:type="dcterms:W3CDTF">2017-08-13T19:58:00Z</dcterms:modified>
</cp:coreProperties>
</file>